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BCF" w:rsidRPr="00B22BCF" w:rsidRDefault="00B22BCF" w:rsidP="00B22BCF">
      <w:pPr>
        <w:ind w:left="851" w:hanging="851"/>
        <w:rPr>
          <w:color w:val="000000" w:themeColor="text1"/>
          <w:sz w:val="20"/>
          <w:lang w:val="en-GB"/>
        </w:rPr>
      </w:pPr>
      <w:r w:rsidRPr="00B22BCF">
        <w:rPr>
          <w:color w:val="000000" w:themeColor="text1"/>
          <w:sz w:val="20"/>
          <w:lang w:val="en-GB"/>
        </w:rPr>
        <w:t xml:space="preserve">Table 1. The scheme for implementing multicultural education at </w:t>
      </w:r>
      <w:proofErr w:type="spellStart"/>
      <w:r w:rsidRPr="00B22BCF">
        <w:rPr>
          <w:color w:val="000000" w:themeColor="text1"/>
          <w:sz w:val="20"/>
          <w:lang w:val="en-GB"/>
        </w:rPr>
        <w:t>Pesantren</w:t>
      </w:r>
      <w:proofErr w:type="spellEnd"/>
      <w:r w:rsidRPr="00B22BCF">
        <w:rPr>
          <w:color w:val="000000" w:themeColor="text1"/>
          <w:sz w:val="20"/>
          <w:lang w:val="en-GB"/>
        </w:rPr>
        <w:t xml:space="preserve"> </w:t>
      </w:r>
      <w:proofErr w:type="spellStart"/>
      <w:r w:rsidRPr="00B22BCF">
        <w:rPr>
          <w:color w:val="000000" w:themeColor="text1"/>
          <w:sz w:val="20"/>
          <w:lang w:val="en-GB"/>
        </w:rPr>
        <w:t>Assalaam</w:t>
      </w:r>
      <w:proofErr w:type="spellEnd"/>
      <w:r w:rsidRPr="00B22BCF">
        <w:rPr>
          <w:iCs/>
          <w:color w:val="000000" w:themeColor="text1"/>
          <w:sz w:val="20"/>
          <w:lang w:val="en-GB"/>
        </w:rPr>
        <w:t xml:space="preserve"> through</w:t>
      </w:r>
      <w:r w:rsidRPr="00B22BCF">
        <w:rPr>
          <w:i/>
          <w:iCs/>
          <w:color w:val="000000" w:themeColor="text1"/>
          <w:sz w:val="20"/>
          <w:lang w:val="en-GB"/>
        </w:rPr>
        <w:t xml:space="preserve"> </w:t>
      </w:r>
      <w:r w:rsidRPr="00B22BCF">
        <w:rPr>
          <w:color w:val="000000" w:themeColor="text1"/>
          <w:sz w:val="20"/>
          <w:lang w:val="en-GB"/>
        </w:rPr>
        <w:t xml:space="preserve">ECAs to address </w:t>
      </w:r>
      <w:r w:rsidRPr="00B22BCF">
        <w:rPr>
          <w:i/>
          <w:iCs/>
          <w:color w:val="000000" w:themeColor="text1"/>
          <w:sz w:val="20"/>
          <w:lang w:val="en-GB"/>
        </w:rPr>
        <w:t>SARA</w:t>
      </w:r>
      <w:r w:rsidRPr="00B22BCF">
        <w:rPr>
          <w:color w:val="000000" w:themeColor="text1"/>
          <w:sz w:val="20"/>
          <w:lang w:val="en-GB"/>
        </w:rPr>
        <w:t xml:space="preserve"> issues</w:t>
      </w:r>
    </w:p>
    <w:tbl>
      <w:tblPr>
        <w:tblW w:w="865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134"/>
        <w:gridCol w:w="1701"/>
        <w:gridCol w:w="1984"/>
        <w:gridCol w:w="1604"/>
      </w:tblGrid>
      <w:tr w:rsidR="00B22BCF" w:rsidRPr="00B22BCF" w:rsidTr="0050072D"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b/>
                <w:color w:val="000000" w:themeColor="text1"/>
                <w:sz w:val="20"/>
                <w:lang w:val="en-GB"/>
              </w:rPr>
            </w:pPr>
            <w:r w:rsidRPr="00B22BCF">
              <w:rPr>
                <w:b/>
                <w:color w:val="000000" w:themeColor="text1"/>
                <w:sz w:val="20"/>
                <w:lang w:val="en-GB"/>
              </w:rPr>
              <w:t>No.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b/>
                <w:color w:val="000000" w:themeColor="text1"/>
                <w:sz w:val="20"/>
                <w:lang w:val="en-GB"/>
              </w:rPr>
            </w:pPr>
            <w:r w:rsidRPr="00B22BCF">
              <w:rPr>
                <w:b/>
                <w:color w:val="000000" w:themeColor="text1"/>
                <w:sz w:val="20"/>
                <w:lang w:val="en-GB"/>
              </w:rPr>
              <w:t>Essenti</w:t>
            </w:r>
            <w:bookmarkStart w:id="0" w:name="_GoBack"/>
            <w:bookmarkEnd w:id="0"/>
            <w:r w:rsidRPr="00B22BCF">
              <w:rPr>
                <w:b/>
                <w:color w:val="000000" w:themeColor="text1"/>
                <w:sz w:val="20"/>
                <w:lang w:val="en-GB"/>
              </w:rPr>
              <w:t>al element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b/>
                <w:color w:val="000000" w:themeColor="text1"/>
                <w:sz w:val="20"/>
                <w:lang w:val="en-GB"/>
              </w:rPr>
            </w:pPr>
            <w:r w:rsidRPr="00B22BCF">
              <w:rPr>
                <w:b/>
                <w:color w:val="000000" w:themeColor="text1"/>
                <w:sz w:val="20"/>
                <w:lang w:val="en-GB"/>
              </w:rPr>
              <w:t>Influential factor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b/>
                <w:color w:val="000000" w:themeColor="text1"/>
                <w:sz w:val="20"/>
                <w:lang w:val="en-GB"/>
              </w:rPr>
            </w:pPr>
            <w:r w:rsidRPr="00B22BCF">
              <w:rPr>
                <w:b/>
                <w:color w:val="000000" w:themeColor="text1"/>
                <w:sz w:val="20"/>
                <w:lang w:val="en-GB"/>
              </w:rPr>
              <w:t>Application and experience</w:t>
            </w: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b/>
                <w:color w:val="000000" w:themeColor="text1"/>
                <w:sz w:val="20"/>
                <w:lang w:val="en-GB"/>
              </w:rPr>
            </w:pPr>
            <w:r w:rsidRPr="00B22BCF">
              <w:rPr>
                <w:b/>
                <w:color w:val="000000" w:themeColor="text1"/>
                <w:sz w:val="20"/>
                <w:lang w:val="en-GB"/>
              </w:rPr>
              <w:t>Multicultural values goal</w:t>
            </w:r>
          </w:p>
        </w:tc>
      </w:tr>
      <w:tr w:rsidR="00B22BCF" w:rsidRPr="00B22BCF" w:rsidTr="0050072D">
        <w:tc>
          <w:tcPr>
            <w:tcW w:w="568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1.</w:t>
            </w:r>
          </w:p>
        </w:tc>
        <w:tc>
          <w:tcPr>
            <w:tcW w:w="166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Philosophical foundation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Vision:</w:t>
            </w:r>
          </w:p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 xml:space="preserve">Disseminating moderate Islam </w:t>
            </w:r>
          </w:p>
          <w:p w:rsidR="00B22BCF" w:rsidRPr="00B22BCF" w:rsidRDefault="00B22BCF" w:rsidP="0050072D">
            <w:pPr>
              <w:ind w:left="29"/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Promoting peace among three parties: Muslims, the government, and all of humankind</w:t>
            </w:r>
          </w:p>
        </w:tc>
        <w:tc>
          <w:tcPr>
            <w:tcW w:w="1604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Instilling the basic multicultural values of tolerance, respect, togetherness, and appreciation</w:t>
            </w:r>
          </w:p>
        </w:tc>
      </w:tr>
      <w:tr w:rsidR="00B22BCF" w:rsidRPr="00B22BCF" w:rsidTr="0050072D"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 xml:space="preserve">Motto: </w:t>
            </w:r>
          </w:p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Stand with and for all Muslims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Providing an adequate school environment with:</w:t>
            </w:r>
          </w:p>
          <w:p w:rsidR="00B22BCF" w:rsidRPr="00B22BCF" w:rsidRDefault="00B22BCF" w:rsidP="00B22BCF">
            <w:pPr>
              <w:pStyle w:val="ListParagraph"/>
              <w:numPr>
                <w:ilvl w:val="0"/>
                <w:numId w:val="1"/>
              </w:numPr>
              <w:spacing w:after="0"/>
              <w:ind w:left="171" w:hanging="135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B22BCF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t>Multi-ethnic Muslim students</w:t>
            </w:r>
          </w:p>
          <w:p w:rsidR="00B22BCF" w:rsidRPr="00B22BCF" w:rsidRDefault="00B22BCF" w:rsidP="00B22BCF">
            <w:pPr>
              <w:pStyle w:val="ListParagraph"/>
              <w:numPr>
                <w:ilvl w:val="0"/>
                <w:numId w:val="1"/>
              </w:numPr>
              <w:spacing w:after="0"/>
              <w:ind w:left="171" w:hanging="135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B22BCF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Representative school facilities for ECAs </w:t>
            </w: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</w:tr>
      <w:tr w:rsidR="00B22BCF" w:rsidRPr="00B22BCF" w:rsidTr="0050072D"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2.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Implementation steps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APE methods:</w:t>
            </w:r>
          </w:p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Acknowledgement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 xml:space="preserve">Acknowledge the philosophical values of cultural diversity in ECAs 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Habituating and internalizing the multicultural values of tolerance, respect, togetherness, and appreciation</w:t>
            </w:r>
          </w:p>
        </w:tc>
      </w:tr>
      <w:tr w:rsidR="00B22BCF" w:rsidRPr="00B22BCF" w:rsidTr="0050072D"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Practice and observation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Participating in ECAs under the supervision of ECA teachers</w:t>
            </w: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</w:tr>
      <w:tr w:rsidR="00B22BCF" w:rsidRPr="00B22BCF" w:rsidTr="0050072D"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Evaluation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Delivering feedback and advice on multicultural values in the practice of ECAs</w:t>
            </w: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</w:tr>
      <w:tr w:rsidR="00B22BCF" w:rsidRPr="00B22BCF" w:rsidTr="0050072D">
        <w:trPr>
          <w:trHeight w:val="132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3.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SARA issues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Ethnic diversity</w:t>
            </w:r>
          </w:p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Managing multi-ethnic students in student organizations in a peaceful and coexisting way of life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Inculcating respect and togetherness</w:t>
            </w:r>
          </w:p>
        </w:tc>
      </w:tr>
      <w:tr w:rsidR="00B22BCF" w:rsidRPr="00B22BCF" w:rsidTr="0050072D">
        <w:trPr>
          <w:trHeight w:val="699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Various religions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Organizing and participating in inter-religious events</w:t>
            </w:r>
          </w:p>
          <w:p w:rsidR="00B22BCF" w:rsidRPr="00B22BCF" w:rsidRDefault="00B22BCF" w:rsidP="00B22BCF">
            <w:pPr>
              <w:pStyle w:val="ListParagraph"/>
              <w:numPr>
                <w:ilvl w:val="0"/>
                <w:numId w:val="1"/>
              </w:numPr>
              <w:spacing w:after="0"/>
              <w:ind w:left="171" w:hanging="135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B22BCF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t>Inter-faith dialogue and welcoming non-Muslim guests (in the student organizations)</w:t>
            </w:r>
          </w:p>
          <w:p w:rsidR="00B22BCF" w:rsidRPr="00B22BCF" w:rsidRDefault="00B22BCF" w:rsidP="00B22BCF">
            <w:pPr>
              <w:pStyle w:val="ListParagraph"/>
              <w:numPr>
                <w:ilvl w:val="0"/>
                <w:numId w:val="1"/>
              </w:numPr>
              <w:spacing w:after="0"/>
              <w:ind w:left="171" w:hanging="135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B22BCF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Local and regional competitions (sports clubs and scouting) </w:t>
            </w:r>
          </w:p>
          <w:p w:rsidR="00B22BCF" w:rsidRPr="00B22BCF" w:rsidRDefault="00B22BCF" w:rsidP="00B22BCF">
            <w:pPr>
              <w:pStyle w:val="ListParagraph"/>
              <w:numPr>
                <w:ilvl w:val="0"/>
                <w:numId w:val="1"/>
              </w:numPr>
              <w:spacing w:after="0"/>
              <w:ind w:left="171" w:hanging="135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B22BCF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t>Community service (youth Red Cross)</w:t>
            </w:r>
          </w:p>
          <w:p w:rsidR="00B22BCF" w:rsidRPr="00B22BCF" w:rsidRDefault="00B22BCF" w:rsidP="00B22BCF">
            <w:pPr>
              <w:pStyle w:val="ListParagraph"/>
              <w:numPr>
                <w:ilvl w:val="0"/>
                <w:numId w:val="1"/>
              </w:numPr>
              <w:spacing w:after="0"/>
              <w:ind w:left="171" w:hanging="135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B22BCF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t>Student Exchange Programme (JOS, Home Stay)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lastRenderedPageBreak/>
              <w:t>Instilling tolerance and respect</w:t>
            </w:r>
          </w:p>
        </w:tc>
      </w:tr>
      <w:tr w:rsidR="00B22BCF" w:rsidRPr="00B22BCF" w:rsidTr="0050072D">
        <w:trPr>
          <w:trHeight w:val="1645"/>
        </w:trPr>
        <w:tc>
          <w:tcPr>
            <w:tcW w:w="568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Local cultures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Art and cultural performances</w:t>
            </w:r>
          </w:p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(</w:t>
            </w:r>
            <w:proofErr w:type="spellStart"/>
            <w:r w:rsidRPr="00B22BCF">
              <w:rPr>
                <w:color w:val="000000" w:themeColor="text1"/>
                <w:sz w:val="20"/>
                <w:lang w:val="en-GB"/>
              </w:rPr>
              <w:t>Mahakarsa</w:t>
            </w:r>
            <w:proofErr w:type="spellEnd"/>
            <w:r w:rsidRPr="00B22BCF">
              <w:rPr>
                <w:color w:val="000000" w:themeColor="text1"/>
                <w:sz w:val="20"/>
                <w:lang w:val="en-GB"/>
              </w:rPr>
              <w:t xml:space="preserve"> Annual Music and Art Performance)</w:t>
            </w: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2BCF" w:rsidRPr="00B22BCF" w:rsidRDefault="00B22BCF" w:rsidP="0050072D">
            <w:pPr>
              <w:jc w:val="left"/>
              <w:rPr>
                <w:color w:val="000000" w:themeColor="text1"/>
                <w:sz w:val="20"/>
                <w:lang w:val="en-GB"/>
              </w:rPr>
            </w:pPr>
            <w:r w:rsidRPr="00B22BCF">
              <w:rPr>
                <w:color w:val="000000" w:themeColor="text1"/>
                <w:sz w:val="20"/>
                <w:lang w:val="en-GB"/>
              </w:rPr>
              <w:t>Infusing togetherness and appreciation</w:t>
            </w:r>
          </w:p>
        </w:tc>
      </w:tr>
    </w:tbl>
    <w:p w:rsidR="00B22BCF" w:rsidRPr="00B22BCF" w:rsidRDefault="00B22BCF" w:rsidP="00B22BCF">
      <w:pPr>
        <w:spacing w:line="240" w:lineRule="auto"/>
        <w:rPr>
          <w:color w:val="000000" w:themeColor="text1"/>
          <w:sz w:val="20"/>
          <w:lang w:val="en-GB"/>
        </w:rPr>
      </w:pPr>
      <w:r w:rsidRPr="00B22BCF">
        <w:rPr>
          <w:color w:val="000000" w:themeColor="text1"/>
          <w:sz w:val="20"/>
          <w:lang w:val="en-GB"/>
        </w:rPr>
        <w:t>Source: Compiled by authors</w:t>
      </w:r>
    </w:p>
    <w:p w:rsidR="00B22BCF" w:rsidRPr="00B22BCF" w:rsidRDefault="00B22BCF" w:rsidP="00B22BCF">
      <w:pPr>
        <w:pStyle w:val="MDPI22heading2"/>
        <w:spacing w:before="0" w:after="0" w:line="240" w:lineRule="auto"/>
        <w:rPr>
          <w:rFonts w:ascii="Times New Roman" w:hAnsi="Times New Roman"/>
          <w:noProof w:val="0"/>
          <w:color w:val="000000" w:themeColor="text1"/>
          <w:szCs w:val="20"/>
          <w:lang w:val="en-GB"/>
        </w:rPr>
      </w:pPr>
    </w:p>
    <w:p w:rsidR="00344F39" w:rsidRPr="00B22BCF" w:rsidRDefault="00344F39">
      <w:pPr>
        <w:rPr>
          <w:sz w:val="20"/>
        </w:rPr>
      </w:pPr>
    </w:p>
    <w:sectPr w:rsidR="00344F39" w:rsidRPr="00B22BCF" w:rsidSect="003F6E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A2698"/>
    <w:multiLevelType w:val="hybridMultilevel"/>
    <w:tmpl w:val="FA46DE48"/>
    <w:lvl w:ilvl="0" w:tplc="66A67D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4148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01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0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E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89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F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F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85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CF"/>
    <w:rsid w:val="00344F39"/>
    <w:rsid w:val="003F6E61"/>
    <w:rsid w:val="00B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88382A-FAC2-2142-A218-AD1523B2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BCF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B22BCF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22BCF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ARIF RAHMAN</dc:creator>
  <cp:keywords/>
  <dc:description/>
  <cp:lastModifiedBy>BAMBANG ARIF RAHMAN</cp:lastModifiedBy>
  <cp:revision>1</cp:revision>
  <dcterms:created xsi:type="dcterms:W3CDTF">2019-07-18T08:22:00Z</dcterms:created>
  <dcterms:modified xsi:type="dcterms:W3CDTF">2019-07-18T08:24:00Z</dcterms:modified>
</cp:coreProperties>
</file>