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4B9" w:rsidRPr="00A154ED" w:rsidRDefault="00D934B9" w:rsidP="002D6256">
      <w:pPr>
        <w:spacing w:after="120" w:line="240" w:lineRule="auto"/>
        <w:jc w:val="center"/>
        <w:rPr>
          <w:rFonts w:ascii="Times New Roman" w:hAnsi="Times New Roman" w:cs="Times New Roman"/>
          <w:b/>
          <w:sz w:val="32"/>
          <w:szCs w:val="24"/>
        </w:rPr>
      </w:pPr>
      <w:r w:rsidRPr="00A154ED">
        <w:rPr>
          <w:rFonts w:ascii="Times New Roman" w:hAnsi="Times New Roman" w:cs="Times New Roman"/>
          <w:b/>
          <w:sz w:val="32"/>
          <w:szCs w:val="24"/>
        </w:rPr>
        <w:t xml:space="preserve">SAATNYA AZAS DEMOKRASI DIKEMBALIKAN </w:t>
      </w:r>
    </w:p>
    <w:p w:rsidR="00D934B9" w:rsidRDefault="00D934B9" w:rsidP="002D6256">
      <w:pPr>
        <w:spacing w:after="120" w:line="240" w:lineRule="auto"/>
        <w:jc w:val="center"/>
        <w:rPr>
          <w:rFonts w:ascii="Times New Roman" w:hAnsi="Times New Roman" w:cs="Times New Roman"/>
          <w:b/>
          <w:sz w:val="30"/>
          <w:szCs w:val="24"/>
        </w:rPr>
      </w:pPr>
      <w:r w:rsidRPr="00A154ED">
        <w:rPr>
          <w:rFonts w:ascii="Times New Roman" w:hAnsi="Times New Roman" w:cs="Times New Roman"/>
          <w:b/>
          <w:sz w:val="32"/>
          <w:szCs w:val="24"/>
        </w:rPr>
        <w:t>BERSUMBER NORMA MORAL</w:t>
      </w:r>
    </w:p>
    <w:p w:rsidR="00D934B9" w:rsidRPr="00731D9B" w:rsidRDefault="00D934B9" w:rsidP="002D6256">
      <w:pPr>
        <w:spacing w:after="120" w:line="240" w:lineRule="auto"/>
        <w:jc w:val="center"/>
        <w:rPr>
          <w:rFonts w:ascii="Times New Roman" w:hAnsi="Times New Roman" w:cs="Times New Roman"/>
          <w:b/>
          <w:sz w:val="30"/>
          <w:szCs w:val="24"/>
          <w:lang w:val="id-ID"/>
        </w:rPr>
      </w:pPr>
      <w:r>
        <w:rPr>
          <w:rFonts w:ascii="Times New Roman" w:hAnsi="Times New Roman" w:cs="Times New Roman"/>
          <w:b/>
          <w:sz w:val="30"/>
          <w:szCs w:val="24"/>
        </w:rPr>
        <w:t>M. MAKHFUD</w:t>
      </w:r>
      <w:r w:rsidR="00731D9B">
        <w:rPr>
          <w:rFonts w:ascii="Times New Roman" w:hAnsi="Times New Roman" w:cs="Times New Roman"/>
          <w:b/>
          <w:sz w:val="30"/>
          <w:szCs w:val="24"/>
          <w:lang w:val="id-ID"/>
        </w:rPr>
        <w:t>Z</w:t>
      </w:r>
    </w:p>
    <w:p w:rsidR="00D934B9" w:rsidRPr="00D934B9" w:rsidRDefault="00D934B9" w:rsidP="002D6256">
      <w:pPr>
        <w:spacing w:after="120" w:line="240" w:lineRule="auto"/>
        <w:jc w:val="center"/>
        <w:rPr>
          <w:rFonts w:ascii="Times New Roman" w:hAnsi="Times New Roman" w:cs="Times New Roman"/>
          <w:b/>
          <w:sz w:val="24"/>
          <w:szCs w:val="24"/>
        </w:rPr>
      </w:pPr>
      <w:r w:rsidRPr="00D934B9">
        <w:rPr>
          <w:rFonts w:ascii="Times New Roman" w:hAnsi="Times New Roman" w:cs="Times New Roman"/>
          <w:b/>
          <w:sz w:val="24"/>
          <w:szCs w:val="24"/>
        </w:rPr>
        <w:t>Dosen Fakultas Hukum Universitas Tama Jagakarsa</w:t>
      </w:r>
    </w:p>
    <w:p w:rsidR="00D934B9" w:rsidRDefault="00F85920" w:rsidP="002D6256">
      <w:pPr>
        <w:spacing w:after="120" w:line="240" w:lineRule="auto"/>
        <w:jc w:val="center"/>
        <w:rPr>
          <w:rFonts w:ascii="Times New Roman" w:hAnsi="Times New Roman" w:cs="Times New Roman"/>
          <w:b/>
          <w:sz w:val="24"/>
          <w:szCs w:val="24"/>
        </w:rPr>
      </w:pPr>
      <w:hyperlink r:id="rId8" w:history="1">
        <w:r w:rsidR="00A21761" w:rsidRPr="00B47166">
          <w:rPr>
            <w:rStyle w:val="Hyperlink"/>
            <w:rFonts w:ascii="Times New Roman" w:hAnsi="Times New Roman" w:cs="Times New Roman"/>
            <w:b/>
            <w:sz w:val="24"/>
            <w:szCs w:val="24"/>
          </w:rPr>
          <w:t>mmakhfud12@gmail.com</w:t>
        </w:r>
      </w:hyperlink>
      <w:r w:rsidR="00A21761">
        <w:rPr>
          <w:rFonts w:ascii="Times New Roman" w:hAnsi="Times New Roman" w:cs="Times New Roman"/>
          <w:b/>
          <w:sz w:val="24"/>
          <w:szCs w:val="24"/>
        </w:rPr>
        <w:t xml:space="preserve">. </w:t>
      </w:r>
    </w:p>
    <w:p w:rsidR="00A21761" w:rsidRDefault="00A21761" w:rsidP="002D6256">
      <w:pPr>
        <w:spacing w:after="120" w:line="240" w:lineRule="auto"/>
        <w:jc w:val="center"/>
        <w:rPr>
          <w:rFonts w:ascii="Times New Roman" w:hAnsi="Times New Roman" w:cs="Times New Roman"/>
          <w:b/>
          <w:sz w:val="24"/>
          <w:szCs w:val="24"/>
        </w:rPr>
      </w:pPr>
    </w:p>
    <w:p w:rsidR="00731D9B" w:rsidRDefault="00731D9B" w:rsidP="002D6256">
      <w:pPr>
        <w:spacing w:after="120" w:line="240" w:lineRule="auto"/>
        <w:jc w:val="center"/>
        <w:rPr>
          <w:rFonts w:ascii="Times New Roman" w:hAnsi="Times New Roman" w:cs="Times New Roman"/>
          <w:b/>
          <w:sz w:val="24"/>
          <w:szCs w:val="24"/>
        </w:rPr>
      </w:pPr>
    </w:p>
    <w:p w:rsidR="00A21761" w:rsidRDefault="00A21761" w:rsidP="002D6256">
      <w:pPr>
        <w:tabs>
          <w:tab w:val="left" w:pos="993"/>
          <w:tab w:val="left" w:pos="1276"/>
        </w:tabs>
        <w:spacing w:after="120" w:line="240" w:lineRule="auto"/>
        <w:ind w:left="1276" w:hanging="1276"/>
        <w:jc w:val="both"/>
        <w:rPr>
          <w:rFonts w:ascii="Times New Roman" w:hAnsi="Times New Roman" w:cs="Times New Roman"/>
          <w:sz w:val="24"/>
          <w:szCs w:val="24"/>
        </w:rPr>
      </w:pPr>
      <w:r w:rsidRPr="00A21761">
        <w:rPr>
          <w:rFonts w:ascii="Times New Roman" w:hAnsi="Times New Roman" w:cs="Times New Roman"/>
          <w:b/>
          <w:sz w:val="24"/>
          <w:szCs w:val="24"/>
        </w:rPr>
        <w:t>Abstrak</w:t>
      </w:r>
      <w:r w:rsidRPr="00A21761">
        <w:rPr>
          <w:rFonts w:ascii="Times New Roman" w:hAnsi="Times New Roman" w:cs="Times New Roman"/>
          <w:sz w:val="24"/>
          <w:szCs w:val="24"/>
        </w:rPr>
        <w:t xml:space="preserve"> </w:t>
      </w:r>
      <w:r w:rsidRPr="00A21761">
        <w:rPr>
          <w:rFonts w:ascii="Times New Roman" w:hAnsi="Times New Roman" w:cs="Times New Roman"/>
          <w:sz w:val="24"/>
          <w:szCs w:val="24"/>
        </w:rPr>
        <w:tab/>
        <w:t>:</w:t>
      </w:r>
      <w:r w:rsidRPr="00A21761">
        <w:rPr>
          <w:rFonts w:ascii="Times New Roman" w:hAnsi="Times New Roman" w:cs="Times New Roman"/>
          <w:sz w:val="24"/>
          <w:szCs w:val="24"/>
        </w:rPr>
        <w:tab/>
      </w:r>
      <w:r w:rsidRPr="00731D9B">
        <w:rPr>
          <w:rFonts w:ascii="Times New Roman" w:hAnsi="Times New Roman" w:cs="Times New Roman"/>
          <w:i/>
          <w:sz w:val="24"/>
          <w:szCs w:val="24"/>
        </w:rPr>
        <w:t xml:space="preserve">The law of nature is hidden in English law ander the nation of judicial wisdom, it is this ffundamental apprppriateness of certain lows of human life and its need which he considers to be fundamental. This is the law </w:t>
      </w:r>
      <w:r w:rsidR="00FC3D81" w:rsidRPr="00731D9B">
        <w:rPr>
          <w:rFonts w:ascii="Times New Roman" w:hAnsi="Times New Roman" w:cs="Times New Roman"/>
          <w:i/>
          <w:sz w:val="24"/>
          <w:szCs w:val="24"/>
        </w:rPr>
        <w:t>which moses night attempt to modifu of peoples’s hard ness of heart, and yet it is eternal in spite of theaccomodation which moses had to make. This law con be appealed to by the judge even though it was never passed by legislature, asserted by</w:t>
      </w:r>
      <w:r w:rsidR="008B28FC" w:rsidRPr="00731D9B">
        <w:rPr>
          <w:rFonts w:ascii="Times New Roman" w:hAnsi="Times New Roman" w:cs="Times New Roman"/>
          <w:i/>
          <w:sz w:val="24"/>
          <w:szCs w:val="24"/>
        </w:rPr>
        <w:t xml:space="preserve"> </w:t>
      </w:r>
      <w:r w:rsidR="00FC3D81" w:rsidRPr="00731D9B">
        <w:rPr>
          <w:rFonts w:ascii="Times New Roman" w:hAnsi="Times New Roman" w:cs="Times New Roman"/>
          <w:i/>
          <w:sz w:val="24"/>
          <w:szCs w:val="24"/>
        </w:rPr>
        <w:t>an</w:t>
      </w:r>
      <w:r w:rsidR="008B28FC" w:rsidRPr="00731D9B">
        <w:rPr>
          <w:rFonts w:ascii="Times New Roman" w:hAnsi="Times New Roman" w:cs="Times New Roman"/>
          <w:i/>
          <w:sz w:val="24"/>
          <w:szCs w:val="24"/>
        </w:rPr>
        <w:t>y</w:t>
      </w:r>
      <w:r w:rsidR="00FC3D81" w:rsidRPr="00731D9B">
        <w:rPr>
          <w:rFonts w:ascii="Times New Roman" w:hAnsi="Times New Roman" w:cs="Times New Roman"/>
          <w:i/>
          <w:sz w:val="24"/>
          <w:szCs w:val="24"/>
        </w:rPr>
        <w:t xml:space="preserve"> king</w:t>
      </w:r>
      <w:r w:rsidR="00FC3D81">
        <w:rPr>
          <w:rFonts w:ascii="Times New Roman" w:hAnsi="Times New Roman" w:cs="Times New Roman"/>
          <w:sz w:val="24"/>
          <w:szCs w:val="24"/>
        </w:rPr>
        <w:t>.</w:t>
      </w:r>
    </w:p>
    <w:p w:rsidR="00731D9B" w:rsidRDefault="00731D9B" w:rsidP="002D6256">
      <w:pPr>
        <w:tabs>
          <w:tab w:val="left" w:pos="993"/>
          <w:tab w:val="left" w:pos="1276"/>
        </w:tabs>
        <w:spacing w:after="120" w:line="240" w:lineRule="auto"/>
        <w:ind w:left="1276" w:hanging="1276"/>
        <w:jc w:val="both"/>
        <w:rPr>
          <w:rFonts w:ascii="Times New Roman" w:hAnsi="Times New Roman" w:cs="Times New Roman"/>
          <w:sz w:val="24"/>
          <w:szCs w:val="24"/>
        </w:rPr>
      </w:pPr>
    </w:p>
    <w:p w:rsidR="00731D9B" w:rsidRDefault="00731D9B" w:rsidP="002D6256">
      <w:pPr>
        <w:tabs>
          <w:tab w:val="left" w:pos="993"/>
          <w:tab w:val="left" w:pos="1276"/>
        </w:tabs>
        <w:spacing w:after="120" w:line="240" w:lineRule="auto"/>
        <w:ind w:left="1276" w:hanging="1276"/>
        <w:jc w:val="both"/>
        <w:rPr>
          <w:rFonts w:ascii="Times New Roman" w:hAnsi="Times New Roman" w:cs="Times New Roman"/>
          <w:b/>
          <w:i/>
          <w:sz w:val="24"/>
          <w:szCs w:val="24"/>
        </w:rPr>
      </w:pPr>
      <w:r w:rsidRPr="0074149C">
        <w:rPr>
          <w:rFonts w:ascii="Times New Roman" w:hAnsi="Times New Roman" w:cs="Times New Roman"/>
          <w:b/>
          <w:sz w:val="24"/>
          <w:szCs w:val="24"/>
        </w:rPr>
        <w:tab/>
      </w:r>
      <w:r w:rsidRPr="0074149C">
        <w:rPr>
          <w:rFonts w:ascii="Times New Roman" w:hAnsi="Times New Roman" w:cs="Times New Roman"/>
          <w:b/>
          <w:sz w:val="24"/>
          <w:szCs w:val="24"/>
        </w:rPr>
        <w:tab/>
      </w:r>
      <w:r w:rsidRPr="0074149C">
        <w:rPr>
          <w:rFonts w:ascii="Times New Roman" w:hAnsi="Times New Roman" w:cs="Times New Roman"/>
          <w:b/>
          <w:i/>
          <w:sz w:val="24"/>
          <w:szCs w:val="24"/>
          <w:lang w:val="id-ID"/>
        </w:rPr>
        <w:t>Key Word</w:t>
      </w:r>
      <w:r w:rsidR="0074149C" w:rsidRPr="0074149C">
        <w:rPr>
          <w:rFonts w:ascii="Times New Roman" w:hAnsi="Times New Roman" w:cs="Times New Roman"/>
          <w:b/>
          <w:i/>
          <w:sz w:val="24"/>
          <w:szCs w:val="24"/>
          <w:lang w:val="id-ID"/>
        </w:rPr>
        <w:t xml:space="preserve"> </w:t>
      </w:r>
      <w:r w:rsidR="0074149C" w:rsidRPr="0074149C">
        <w:rPr>
          <w:rFonts w:ascii="Times New Roman" w:hAnsi="Times New Roman" w:cs="Times New Roman"/>
          <w:b/>
          <w:i/>
          <w:sz w:val="24"/>
          <w:szCs w:val="24"/>
        </w:rPr>
        <w:t>hard ness</w:t>
      </w:r>
      <w:r w:rsidR="0074149C" w:rsidRPr="0074149C">
        <w:rPr>
          <w:rFonts w:ascii="Times New Roman" w:hAnsi="Times New Roman" w:cs="Times New Roman"/>
          <w:b/>
          <w:i/>
          <w:sz w:val="24"/>
          <w:szCs w:val="24"/>
          <w:lang w:val="id-ID"/>
        </w:rPr>
        <w:t xml:space="preserve"> </w:t>
      </w:r>
      <w:r w:rsidR="0074149C" w:rsidRPr="0074149C">
        <w:rPr>
          <w:rFonts w:ascii="Times New Roman" w:hAnsi="Times New Roman" w:cs="Times New Roman"/>
          <w:b/>
          <w:i/>
          <w:sz w:val="24"/>
          <w:szCs w:val="24"/>
        </w:rPr>
        <w:t>legislature, asserted by any king</w:t>
      </w:r>
    </w:p>
    <w:p w:rsidR="002E1E4F" w:rsidRPr="0074149C" w:rsidRDefault="002E1E4F" w:rsidP="002D6256">
      <w:pPr>
        <w:tabs>
          <w:tab w:val="left" w:pos="993"/>
          <w:tab w:val="left" w:pos="1276"/>
        </w:tabs>
        <w:spacing w:after="120" w:line="240" w:lineRule="auto"/>
        <w:ind w:left="1276" w:hanging="1276"/>
        <w:jc w:val="both"/>
        <w:rPr>
          <w:rFonts w:ascii="Times New Roman" w:hAnsi="Times New Roman" w:cs="Times New Roman"/>
          <w:b/>
          <w:i/>
          <w:sz w:val="24"/>
          <w:szCs w:val="24"/>
          <w:lang w:val="id-ID"/>
        </w:rPr>
      </w:pPr>
    </w:p>
    <w:p w:rsidR="00731D9B" w:rsidRDefault="00731D9B" w:rsidP="002D6256">
      <w:pPr>
        <w:tabs>
          <w:tab w:val="left" w:pos="993"/>
          <w:tab w:val="left" w:pos="1276"/>
        </w:tabs>
        <w:spacing w:after="120" w:line="240" w:lineRule="auto"/>
        <w:ind w:left="1276" w:hanging="1276"/>
        <w:jc w:val="both"/>
        <w:rPr>
          <w:rFonts w:ascii="Times New Roman" w:hAnsi="Times New Roman" w:cs="Times New Roman"/>
          <w:sz w:val="24"/>
          <w:szCs w:val="24"/>
        </w:rPr>
      </w:pPr>
    </w:p>
    <w:p w:rsidR="00B15D62" w:rsidRDefault="00FC3D81" w:rsidP="002D6256">
      <w:pPr>
        <w:tabs>
          <w:tab w:val="left" w:pos="993"/>
          <w:tab w:val="left" w:pos="1276"/>
        </w:tabs>
        <w:spacing w:after="120" w:line="240" w:lineRule="auto"/>
        <w:ind w:left="1276" w:hanging="1276"/>
        <w:jc w:val="both"/>
        <w:rPr>
          <w:rFonts w:ascii="Times New Roman" w:hAnsi="Times New Roman" w:cs="Times New Roman"/>
          <w:sz w:val="24"/>
          <w:szCs w:val="24"/>
        </w:rPr>
      </w:pPr>
      <w:r w:rsidRPr="006E7530">
        <w:rPr>
          <w:rFonts w:ascii="Times New Roman" w:hAnsi="Times New Roman" w:cs="Times New Roman"/>
          <w:b/>
          <w:sz w:val="24"/>
          <w:szCs w:val="24"/>
        </w:rPr>
        <w:t>Abstrak</w:t>
      </w:r>
      <w:r>
        <w:rPr>
          <w:rFonts w:ascii="Times New Roman" w:hAnsi="Times New Roman" w:cs="Times New Roman"/>
          <w:sz w:val="24"/>
          <w:szCs w:val="24"/>
        </w:rPr>
        <w:tab/>
        <w:t>:</w:t>
      </w:r>
      <w:r>
        <w:rPr>
          <w:rFonts w:ascii="Times New Roman" w:hAnsi="Times New Roman" w:cs="Times New Roman"/>
          <w:sz w:val="24"/>
          <w:szCs w:val="24"/>
        </w:rPr>
        <w:tab/>
      </w:r>
      <w:r w:rsidR="00B15D62">
        <w:rPr>
          <w:rFonts w:ascii="Times New Roman" w:hAnsi="Times New Roman" w:cs="Times New Roman"/>
          <w:sz w:val="24"/>
          <w:szCs w:val="24"/>
        </w:rPr>
        <w:t>Hukum alam bersifat abstrak dan teoritis, tapi tidak berarti bahwa hukum alam selama tergantung di awing-awang. Sebab ketika hokum alam dianggap hanya ada di awing-awang, tidak banyak manfaatnya yang dapat dipetik oleh hokum positif yang berlaku di suatu Negara. Akan tetapi, ketika kaidah hokum alam yang abstrak turun ke membumi, dalam arti kaidah-kaidahnya diejawantahkan kedalam kasus-kasus konkret, maka manfaatnya hokum alam baru sangat terasa gunanya bagi umat manusia.</w:t>
      </w:r>
    </w:p>
    <w:p w:rsidR="00B15D62" w:rsidRDefault="00B15D62" w:rsidP="002D6256">
      <w:pPr>
        <w:spacing w:after="120" w:line="240" w:lineRule="auto"/>
        <w:rPr>
          <w:rFonts w:ascii="Times New Roman" w:hAnsi="Times New Roman" w:cs="Times New Roman"/>
          <w:sz w:val="24"/>
          <w:szCs w:val="24"/>
        </w:rPr>
      </w:pPr>
      <w:r>
        <w:rPr>
          <w:rFonts w:ascii="Times New Roman" w:hAnsi="Times New Roman" w:cs="Times New Roman"/>
          <w:sz w:val="24"/>
          <w:szCs w:val="24"/>
        </w:rPr>
        <w:br w:type="page"/>
      </w:r>
    </w:p>
    <w:p w:rsidR="00FC3D81" w:rsidRDefault="00B15D62" w:rsidP="002D6256">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B15D62" w:rsidRDefault="00B15D62" w:rsidP="002D6256">
      <w:pPr>
        <w:spacing w:after="120" w:line="240" w:lineRule="auto"/>
        <w:jc w:val="center"/>
        <w:rPr>
          <w:rFonts w:ascii="Times New Roman" w:hAnsi="Times New Roman" w:cs="Times New Roman"/>
          <w:b/>
          <w:sz w:val="24"/>
          <w:szCs w:val="24"/>
        </w:rPr>
      </w:pPr>
    </w:p>
    <w:p w:rsidR="00B15D62" w:rsidRDefault="00B15D62" w:rsidP="002D6256">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Pengertian Demokrasi yang berasal dari kata Yunani yang terdiri dari </w:t>
      </w:r>
      <w:r w:rsidRPr="004731B8">
        <w:rPr>
          <w:rFonts w:ascii="Times New Roman" w:hAnsi="Times New Roman" w:cs="Times New Roman"/>
          <w:b/>
          <w:sz w:val="24"/>
          <w:szCs w:val="24"/>
        </w:rPr>
        <w:t>demos dan kratos</w:t>
      </w:r>
      <w:r>
        <w:rPr>
          <w:rFonts w:ascii="Times New Roman" w:hAnsi="Times New Roman" w:cs="Times New Roman"/>
          <w:sz w:val="24"/>
          <w:szCs w:val="24"/>
        </w:rPr>
        <w:t xml:space="preserve">. </w:t>
      </w:r>
      <w:r>
        <w:rPr>
          <w:rFonts w:ascii="Times New Roman" w:hAnsi="Times New Roman" w:cs="Times New Roman"/>
          <w:b/>
          <w:sz w:val="24"/>
          <w:szCs w:val="24"/>
        </w:rPr>
        <w:t>Demos</w:t>
      </w:r>
      <w:r>
        <w:rPr>
          <w:rFonts w:ascii="Times New Roman" w:hAnsi="Times New Roman" w:cs="Times New Roman"/>
          <w:sz w:val="24"/>
          <w:szCs w:val="24"/>
        </w:rPr>
        <w:t xml:space="preserve"> sering dimaknai </w:t>
      </w:r>
      <w:r w:rsidRPr="00B15D62">
        <w:rPr>
          <w:rFonts w:ascii="Times New Roman" w:hAnsi="Times New Roman" w:cs="Times New Roman"/>
          <w:b/>
          <w:sz w:val="24"/>
          <w:szCs w:val="24"/>
        </w:rPr>
        <w:t>Ra</w:t>
      </w:r>
      <w:r>
        <w:rPr>
          <w:rFonts w:ascii="Times New Roman" w:hAnsi="Times New Roman" w:cs="Times New Roman"/>
          <w:b/>
          <w:sz w:val="24"/>
          <w:szCs w:val="24"/>
        </w:rPr>
        <w:t>kyat</w:t>
      </w:r>
      <w:r>
        <w:rPr>
          <w:rFonts w:ascii="Times New Roman" w:hAnsi="Times New Roman" w:cs="Times New Roman"/>
          <w:sz w:val="24"/>
          <w:szCs w:val="24"/>
        </w:rPr>
        <w:t xml:space="preserve"> dan </w:t>
      </w:r>
      <w:r>
        <w:rPr>
          <w:rFonts w:ascii="Times New Roman" w:hAnsi="Times New Roman" w:cs="Times New Roman"/>
          <w:b/>
          <w:sz w:val="24"/>
          <w:szCs w:val="24"/>
        </w:rPr>
        <w:t>Kratos</w:t>
      </w:r>
      <w:r>
        <w:rPr>
          <w:rFonts w:ascii="Times New Roman" w:hAnsi="Times New Roman" w:cs="Times New Roman"/>
          <w:sz w:val="24"/>
          <w:szCs w:val="24"/>
        </w:rPr>
        <w:t xml:space="preserve"> sebagai </w:t>
      </w:r>
      <w:r>
        <w:rPr>
          <w:rFonts w:ascii="Times New Roman" w:hAnsi="Times New Roman" w:cs="Times New Roman"/>
          <w:b/>
          <w:sz w:val="24"/>
          <w:szCs w:val="24"/>
        </w:rPr>
        <w:t>Kekuasaan</w:t>
      </w:r>
      <w:r>
        <w:rPr>
          <w:rFonts w:ascii="Times New Roman" w:hAnsi="Times New Roman" w:cs="Times New Roman"/>
          <w:sz w:val="24"/>
          <w:szCs w:val="24"/>
        </w:rPr>
        <w:t xml:space="preserve">. </w:t>
      </w:r>
      <w:r w:rsidR="00CD287F">
        <w:rPr>
          <w:rFonts w:ascii="Times New Roman" w:hAnsi="Times New Roman" w:cs="Times New Roman"/>
          <w:sz w:val="24"/>
          <w:szCs w:val="24"/>
        </w:rPr>
        <w:t xml:space="preserve">Jadi demokrasi berarti </w:t>
      </w:r>
      <w:r w:rsidR="00CD287F" w:rsidRPr="004731B8">
        <w:rPr>
          <w:rFonts w:ascii="Times New Roman" w:hAnsi="Times New Roman" w:cs="Times New Roman"/>
          <w:b/>
          <w:sz w:val="24"/>
          <w:szCs w:val="24"/>
        </w:rPr>
        <w:t>“Kekuasaan oleh Rakyat”</w:t>
      </w:r>
      <w:r w:rsidR="00CD287F">
        <w:rPr>
          <w:rFonts w:ascii="Times New Roman" w:hAnsi="Times New Roman" w:cs="Times New Roman"/>
          <w:sz w:val="24"/>
          <w:szCs w:val="24"/>
        </w:rPr>
        <w:t>. Namun pengertian itu telah lama mengalami pendangkalan dan pengaburan makna, khu</w:t>
      </w:r>
      <w:r w:rsidR="004731B8">
        <w:rPr>
          <w:rFonts w:ascii="Times New Roman" w:hAnsi="Times New Roman" w:cs="Times New Roman"/>
          <w:sz w:val="24"/>
          <w:szCs w:val="24"/>
          <w:lang w:val="id-ID"/>
        </w:rPr>
        <w:t>su</w:t>
      </w:r>
      <w:r w:rsidR="00CD287F">
        <w:rPr>
          <w:rFonts w:ascii="Times New Roman" w:hAnsi="Times New Roman" w:cs="Times New Roman"/>
          <w:sz w:val="24"/>
          <w:szCs w:val="24"/>
        </w:rPr>
        <w:t>snya di Indonesia. Sebab demokrasi dalam pengertian tersebut cenderung dimaknai sebagai kekuasaan memutus perka</w:t>
      </w:r>
      <w:r w:rsidR="004731B8">
        <w:rPr>
          <w:rFonts w:ascii="Times New Roman" w:hAnsi="Times New Roman" w:cs="Times New Roman"/>
          <w:sz w:val="24"/>
          <w:szCs w:val="24"/>
          <w:lang w:val="id-ID"/>
        </w:rPr>
        <w:t>r</w:t>
      </w:r>
      <w:r w:rsidR="00CD287F">
        <w:rPr>
          <w:rFonts w:ascii="Times New Roman" w:hAnsi="Times New Roman" w:cs="Times New Roman"/>
          <w:sz w:val="24"/>
          <w:szCs w:val="24"/>
        </w:rPr>
        <w:t xml:space="preserve">a dan atau pilihan atas dasar </w:t>
      </w:r>
      <w:r w:rsidR="004731B8">
        <w:rPr>
          <w:rFonts w:ascii="Times New Roman" w:hAnsi="Times New Roman" w:cs="Times New Roman"/>
          <w:sz w:val="24"/>
          <w:szCs w:val="24"/>
          <w:lang w:val="id-ID"/>
        </w:rPr>
        <w:t>ukuran</w:t>
      </w:r>
      <w:r w:rsidR="00CD287F">
        <w:rPr>
          <w:rFonts w:ascii="Times New Roman" w:hAnsi="Times New Roman" w:cs="Times New Roman"/>
          <w:sz w:val="24"/>
          <w:szCs w:val="24"/>
        </w:rPr>
        <w:t xml:space="preserve"> (suara) mayoritas. </w:t>
      </w:r>
      <w:r w:rsidR="008B211F">
        <w:rPr>
          <w:rFonts w:ascii="Times New Roman" w:hAnsi="Times New Roman" w:cs="Times New Roman"/>
          <w:sz w:val="24"/>
          <w:szCs w:val="24"/>
        </w:rPr>
        <w:t xml:space="preserve">Dalam pemaknaan tersebut, demokrasi cenderung direduksi menjadi </w:t>
      </w:r>
      <w:r w:rsidR="00B252A6">
        <w:rPr>
          <w:rFonts w:ascii="Times New Roman" w:hAnsi="Times New Roman" w:cs="Times New Roman"/>
          <w:sz w:val="24"/>
          <w:szCs w:val="24"/>
        </w:rPr>
        <w:t xml:space="preserve">sekedar soal kuantitas, mekanisme pengambilan keputusan berdasarkan voting seolah demokrasi hanya sekedar hiasan belaka yaitu unsur </w:t>
      </w:r>
      <w:r w:rsidR="00B252A6" w:rsidRPr="004731B8">
        <w:rPr>
          <w:rFonts w:ascii="Times New Roman" w:hAnsi="Times New Roman" w:cs="Times New Roman"/>
          <w:b/>
          <w:sz w:val="24"/>
          <w:szCs w:val="24"/>
        </w:rPr>
        <w:t>“Rakyat”</w:t>
      </w:r>
      <w:r w:rsidR="00B252A6">
        <w:rPr>
          <w:rFonts w:ascii="Times New Roman" w:hAnsi="Times New Roman" w:cs="Times New Roman"/>
          <w:sz w:val="24"/>
          <w:szCs w:val="24"/>
        </w:rPr>
        <w:t xml:space="preserve"> yang memonopoli lembaga-lembaga kekuasaan atau adanya rakyat yang memiliki kekuasaan monopolistic diantara pemegang kekuasaan lain dalam sebuah Negara.</w:t>
      </w:r>
    </w:p>
    <w:p w:rsidR="00B252A6" w:rsidRDefault="00B252A6"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Makna sejati dari demokrasi adalah </w:t>
      </w:r>
      <w:r w:rsidRPr="004731B8">
        <w:rPr>
          <w:rFonts w:ascii="Times New Roman" w:hAnsi="Times New Roman" w:cs="Times New Roman"/>
          <w:b/>
          <w:sz w:val="24"/>
          <w:szCs w:val="24"/>
        </w:rPr>
        <w:t>“kekuatan dan kemampuan kolektif</w:t>
      </w:r>
      <w:r w:rsidR="004731B8">
        <w:rPr>
          <w:rFonts w:ascii="Times New Roman" w:hAnsi="Times New Roman" w:cs="Times New Roman"/>
          <w:b/>
          <w:sz w:val="24"/>
          <w:szCs w:val="24"/>
          <w:lang w:val="id-ID"/>
        </w:rPr>
        <w:t>”</w:t>
      </w:r>
      <w:r>
        <w:rPr>
          <w:rFonts w:ascii="Times New Roman" w:hAnsi="Times New Roman" w:cs="Times New Roman"/>
          <w:sz w:val="24"/>
          <w:szCs w:val="24"/>
        </w:rPr>
        <w:t xml:space="preserve"> untuk bertindak mewujudnyatakan kebaikan umum. Praktik berdemokrasi di zaman dulu di Yunani kuno tidak melulu berpusat pada voting. Tapi voting hanya sebuah sarana mekanisme pengambilan keputusan tidak dimungkiri, namun prinsif utamanya adalah voting untuk kemaslahatan </w:t>
      </w:r>
      <w:r w:rsidRPr="00B252A6">
        <w:rPr>
          <w:rFonts w:ascii="Times New Roman" w:hAnsi="Times New Roman" w:cs="Times New Roman"/>
          <w:b/>
          <w:sz w:val="24"/>
          <w:szCs w:val="24"/>
        </w:rPr>
        <w:t>demos</w:t>
      </w:r>
      <w:r>
        <w:rPr>
          <w:rFonts w:ascii="Times New Roman" w:hAnsi="Times New Roman" w:cs="Times New Roman"/>
          <w:sz w:val="24"/>
          <w:szCs w:val="24"/>
        </w:rPr>
        <w:t xml:space="preserve">. Hal ini berarti </w:t>
      </w:r>
      <w:r w:rsidRPr="004731B8">
        <w:rPr>
          <w:rFonts w:ascii="Times New Roman" w:hAnsi="Times New Roman" w:cs="Times New Roman"/>
          <w:b/>
          <w:sz w:val="24"/>
          <w:szCs w:val="24"/>
        </w:rPr>
        <w:t>demos</w:t>
      </w:r>
      <w:r>
        <w:rPr>
          <w:rFonts w:ascii="Times New Roman" w:hAnsi="Times New Roman" w:cs="Times New Roman"/>
          <w:sz w:val="24"/>
          <w:szCs w:val="24"/>
        </w:rPr>
        <w:t xml:space="preserve"> bukan semata jumlah, bukan pula semata kumpulan individu. Tapi merupakan kesatuan jiwa raga warga Negara yang latar belakang sosialnya berbeda, unik dan dia masing-masing memiliki hak kebebasan untuk memilih sesuai dengan yang dikehendaki. Maka, makna menjalankan pemerintahan ada sebuah perintah yang dimaknai, menurut pendapat HLA Hart menyatakan bahwa </w:t>
      </w:r>
      <w:r w:rsidRPr="00911CE8">
        <w:rPr>
          <w:rFonts w:ascii="Times New Roman" w:hAnsi="Times New Roman" w:cs="Times New Roman"/>
          <w:i/>
          <w:sz w:val="24"/>
          <w:szCs w:val="24"/>
        </w:rPr>
        <w:t>“To exercise authority overmen, not power to inflict</w:t>
      </w:r>
      <w:r w:rsidR="00F14AE0" w:rsidRPr="00911CE8">
        <w:rPr>
          <w:rFonts w:ascii="Times New Roman" w:hAnsi="Times New Roman" w:cs="Times New Roman"/>
          <w:i/>
          <w:sz w:val="24"/>
          <w:szCs w:val="24"/>
        </w:rPr>
        <w:t xml:space="preserve"> harm, and thought it may be combined with threats of harm the command esprimarily an appeal non fear but to respect for authority</w:t>
      </w:r>
      <w:r w:rsidR="00911CE8">
        <w:rPr>
          <w:rFonts w:ascii="Times New Roman" w:hAnsi="Times New Roman" w:cs="Times New Roman"/>
          <w:i/>
          <w:sz w:val="24"/>
          <w:szCs w:val="24"/>
          <w:lang w:val="id-ID"/>
        </w:rPr>
        <w:t>”</w:t>
      </w:r>
      <w:r w:rsidR="00F14AE0">
        <w:rPr>
          <w:rFonts w:ascii="Times New Roman" w:hAnsi="Times New Roman" w:cs="Times New Roman"/>
          <w:sz w:val="24"/>
          <w:szCs w:val="24"/>
        </w:rPr>
        <w:t>.</w:t>
      </w:r>
      <w:r w:rsidR="00F14AE0">
        <w:rPr>
          <w:rStyle w:val="FootnoteReference"/>
          <w:rFonts w:ascii="Times New Roman" w:hAnsi="Times New Roman" w:cs="Times New Roman"/>
          <w:sz w:val="24"/>
          <w:szCs w:val="24"/>
        </w:rPr>
        <w:footnoteReference w:id="1"/>
      </w:r>
      <w:r w:rsidR="00EE0560">
        <w:rPr>
          <w:rFonts w:ascii="Times New Roman" w:hAnsi="Times New Roman" w:cs="Times New Roman"/>
          <w:sz w:val="24"/>
          <w:szCs w:val="24"/>
        </w:rPr>
        <w:t xml:space="preserve"> Artinya </w:t>
      </w:r>
      <w:r w:rsidR="00370ACD">
        <w:rPr>
          <w:rFonts w:ascii="Times New Roman" w:hAnsi="Times New Roman" w:cs="Times New Roman"/>
          <w:sz w:val="24"/>
          <w:szCs w:val="24"/>
        </w:rPr>
        <w:t xml:space="preserve">makna perintah adalah suatu tindakan melaksanakan kekuasaan terhadap seseorang bukan berarti kekuasaan untuk menyakiti atau menimbulkan kerugian, meskipun perintah yang bersangkutan mungkin saja terjadi bersama-sama dengan ancaman untuk jadinya bahaya tersebut. Seperti kala ini sedang terjadi, dengan pembahasan RUU HIP, usulan DPR yang aslinya konon berbeda judulnya yaitu </w:t>
      </w:r>
      <w:r w:rsidR="00370ACD" w:rsidRPr="00911CE8">
        <w:rPr>
          <w:rFonts w:ascii="Times New Roman" w:hAnsi="Times New Roman" w:cs="Times New Roman"/>
          <w:b/>
          <w:sz w:val="24"/>
          <w:szCs w:val="24"/>
        </w:rPr>
        <w:t>RUU Pembinaan Ideologi Pancasila bukan RUU Haluan Ideologi Pancasila</w:t>
      </w:r>
      <w:r w:rsidR="00370ACD">
        <w:rPr>
          <w:rFonts w:ascii="Times New Roman" w:hAnsi="Times New Roman" w:cs="Times New Roman"/>
          <w:sz w:val="24"/>
          <w:szCs w:val="24"/>
        </w:rPr>
        <w:t xml:space="preserve">. Jadi semula hanya sebuah pedoman untuk pelaksanaan BPIP (Badan Pembinaan Ideologi Pancasila / semacam TUPOKSI BPIP), tapi sesampainya ke meja. Peristiwa ini penulis sebut, pelaksanaan demokrasi yang sudah melanggar moral. Karena ada motif </w:t>
      </w:r>
      <w:r w:rsidR="00370ACD">
        <w:rPr>
          <w:rFonts w:ascii="Times New Roman" w:hAnsi="Times New Roman" w:cs="Times New Roman"/>
          <w:b/>
          <w:sz w:val="24"/>
          <w:szCs w:val="24"/>
        </w:rPr>
        <w:t>menjebak</w:t>
      </w:r>
      <w:r w:rsidR="00370ACD">
        <w:rPr>
          <w:rFonts w:ascii="Times New Roman" w:hAnsi="Times New Roman" w:cs="Times New Roman"/>
          <w:sz w:val="24"/>
          <w:szCs w:val="24"/>
        </w:rPr>
        <w:t xml:space="preserve"> atau </w:t>
      </w:r>
      <w:r w:rsidR="00370ACD" w:rsidRPr="00911CE8">
        <w:rPr>
          <w:rFonts w:ascii="Times New Roman" w:hAnsi="Times New Roman" w:cs="Times New Roman"/>
          <w:b/>
          <w:sz w:val="24"/>
          <w:szCs w:val="24"/>
        </w:rPr>
        <w:t>bohongi rakyat dari kelengahan</w:t>
      </w:r>
      <w:r w:rsidR="00370ACD">
        <w:rPr>
          <w:rFonts w:ascii="Times New Roman" w:hAnsi="Times New Roman" w:cs="Times New Roman"/>
          <w:sz w:val="24"/>
          <w:szCs w:val="24"/>
        </w:rPr>
        <w:t>, ditengah keresahan rakyat hadapi pandemi wabah covid yang tiada akhir.</w:t>
      </w:r>
    </w:p>
    <w:p w:rsidR="00370ACD" w:rsidRDefault="00033755"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Dalam konteks itu, demokrasi berarti sejatinya diperuntukkan untuk beri kesempatan yang sama bagi warga negara  terahadap barang public, </w:t>
      </w:r>
      <w:r w:rsidRPr="00033755">
        <w:rPr>
          <w:rFonts w:ascii="Times New Roman" w:hAnsi="Times New Roman" w:cs="Times New Roman"/>
          <w:b/>
          <w:sz w:val="24"/>
          <w:szCs w:val="24"/>
        </w:rPr>
        <w:t>kratos</w:t>
      </w:r>
      <w:r>
        <w:rPr>
          <w:rFonts w:ascii="Times New Roman" w:hAnsi="Times New Roman" w:cs="Times New Roman"/>
          <w:b/>
          <w:sz w:val="24"/>
          <w:szCs w:val="24"/>
        </w:rPr>
        <w:t xml:space="preserve"> </w:t>
      </w:r>
      <w:r>
        <w:rPr>
          <w:rFonts w:ascii="Times New Roman" w:hAnsi="Times New Roman" w:cs="Times New Roman"/>
          <w:sz w:val="24"/>
          <w:szCs w:val="24"/>
        </w:rPr>
        <w:t xml:space="preserve">berarti kapasitas kekuasaan public, yang dijalankan pemerintah, untuk mewujudkan kebaikan umum melalui melaksanaan kebijakan dan tindakan baik di ramah baik, tidak memenuhi syarat moral. Singkat kata, </w:t>
      </w:r>
      <w:r w:rsidRPr="00911CE8">
        <w:rPr>
          <w:rFonts w:ascii="Times New Roman" w:hAnsi="Times New Roman" w:cs="Times New Roman"/>
          <w:b/>
          <w:sz w:val="24"/>
          <w:szCs w:val="24"/>
        </w:rPr>
        <w:t>demokrasi</w:t>
      </w:r>
      <w:r>
        <w:rPr>
          <w:rFonts w:ascii="Times New Roman" w:hAnsi="Times New Roman" w:cs="Times New Roman"/>
          <w:sz w:val="24"/>
          <w:szCs w:val="24"/>
        </w:rPr>
        <w:t xml:space="preserve"> adalah naras</w:t>
      </w:r>
      <w:r w:rsidR="00911CE8">
        <w:rPr>
          <w:rFonts w:ascii="Times New Roman" w:hAnsi="Times New Roman" w:cs="Times New Roman"/>
          <w:sz w:val="24"/>
          <w:szCs w:val="24"/>
          <w:lang w:val="id-ID"/>
        </w:rPr>
        <w:t>i</w:t>
      </w:r>
      <w:r>
        <w:rPr>
          <w:rFonts w:ascii="Times New Roman" w:hAnsi="Times New Roman" w:cs="Times New Roman"/>
          <w:sz w:val="24"/>
          <w:szCs w:val="24"/>
        </w:rPr>
        <w:t xml:space="preserve"> kekuasaan </w:t>
      </w:r>
      <w:r>
        <w:rPr>
          <w:rFonts w:ascii="Times New Roman" w:hAnsi="Times New Roman" w:cs="Times New Roman"/>
          <w:sz w:val="24"/>
          <w:szCs w:val="24"/>
        </w:rPr>
        <w:lastRenderedPageBreak/>
        <w:t>yang melindungi dan memenuhi hak asasi manusia. Sebab pada hak asasi manusialah esensi dan martabat demos yang sesungguhnya.</w:t>
      </w:r>
    </w:p>
    <w:p w:rsidR="00033755" w:rsidRDefault="00033755"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Dengan pemak</w:t>
      </w:r>
      <w:r w:rsidR="00911CE8">
        <w:rPr>
          <w:rFonts w:ascii="Times New Roman" w:hAnsi="Times New Roman" w:cs="Times New Roman"/>
          <w:sz w:val="24"/>
          <w:szCs w:val="24"/>
          <w:lang w:val="id-ID"/>
        </w:rPr>
        <w:t>n</w:t>
      </w:r>
      <w:r>
        <w:rPr>
          <w:rFonts w:ascii="Times New Roman" w:hAnsi="Times New Roman" w:cs="Times New Roman"/>
          <w:sz w:val="24"/>
          <w:szCs w:val="24"/>
        </w:rPr>
        <w:t xml:space="preserve">aan, </w:t>
      </w:r>
      <w:r w:rsidRPr="00911CE8">
        <w:rPr>
          <w:rFonts w:ascii="Times New Roman" w:hAnsi="Times New Roman" w:cs="Times New Roman"/>
          <w:b/>
          <w:sz w:val="24"/>
          <w:szCs w:val="24"/>
        </w:rPr>
        <w:t>kratos minus demos</w:t>
      </w:r>
      <w:r>
        <w:rPr>
          <w:rFonts w:ascii="Times New Roman" w:hAnsi="Times New Roman" w:cs="Times New Roman"/>
          <w:sz w:val="24"/>
          <w:szCs w:val="24"/>
        </w:rPr>
        <w:t xml:space="preserve"> yang disebut tidak berarti semata-mata kekuasaan (pemerintahan) minus rakyat secara kuantitas. </w:t>
      </w:r>
      <w:r>
        <w:rPr>
          <w:rFonts w:ascii="Times New Roman" w:hAnsi="Times New Roman" w:cs="Times New Roman"/>
          <w:b/>
          <w:sz w:val="24"/>
          <w:szCs w:val="24"/>
        </w:rPr>
        <w:t>Kratos</w:t>
      </w:r>
      <w:r>
        <w:rPr>
          <w:rFonts w:ascii="Times New Roman" w:hAnsi="Times New Roman" w:cs="Times New Roman"/>
          <w:sz w:val="24"/>
          <w:szCs w:val="24"/>
        </w:rPr>
        <w:t xml:space="preserve"> </w:t>
      </w:r>
      <w:r w:rsidRPr="00911CE8">
        <w:rPr>
          <w:rFonts w:ascii="Times New Roman" w:hAnsi="Times New Roman" w:cs="Times New Roman"/>
          <w:b/>
          <w:sz w:val="24"/>
          <w:szCs w:val="24"/>
        </w:rPr>
        <w:t>minus demos</w:t>
      </w:r>
      <w:r>
        <w:rPr>
          <w:rFonts w:ascii="Times New Roman" w:hAnsi="Times New Roman" w:cs="Times New Roman"/>
          <w:sz w:val="24"/>
          <w:szCs w:val="24"/>
        </w:rPr>
        <w:t xml:space="preserve"> yang dimaksud adalah kekuasaan pemerintahan demokrasi yang bis</w:t>
      </w:r>
      <w:r w:rsidR="00911CE8">
        <w:rPr>
          <w:rFonts w:ascii="Times New Roman" w:hAnsi="Times New Roman" w:cs="Times New Roman"/>
          <w:sz w:val="24"/>
          <w:szCs w:val="24"/>
          <w:lang w:val="id-ID"/>
        </w:rPr>
        <w:t>a</w:t>
      </w:r>
      <w:r>
        <w:rPr>
          <w:rFonts w:ascii="Times New Roman" w:hAnsi="Times New Roman" w:cs="Times New Roman"/>
          <w:sz w:val="24"/>
          <w:szCs w:val="24"/>
        </w:rPr>
        <w:t xml:space="preserve"> saja, melibatkan rakyat, lewat politik, procedural pemilu missal, namun tidak fungsional menghormati, melindungi dan memenuhi hak asasi manusia.</w:t>
      </w:r>
    </w:p>
    <w:p w:rsidR="00033755" w:rsidRDefault="00033755"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Kekuasaan yang tidak memiliki kapasitas untuk mewujudkan kebaikan umum, keadilan, kedamaian dan kesejahteraan. Kekuasaan pemerintahan tanpa </w:t>
      </w:r>
      <w:proofErr w:type="gramStart"/>
      <w:r>
        <w:rPr>
          <w:rFonts w:ascii="Times New Roman" w:hAnsi="Times New Roman" w:cs="Times New Roman"/>
          <w:sz w:val="24"/>
          <w:szCs w:val="24"/>
        </w:rPr>
        <w:t>daulat  rakyat</w:t>
      </w:r>
      <w:proofErr w:type="gramEnd"/>
      <w:r w:rsidR="00911CE8">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00911CE8">
        <w:rPr>
          <w:rFonts w:ascii="Times New Roman" w:hAnsi="Times New Roman" w:cs="Times New Roman"/>
          <w:sz w:val="24"/>
          <w:szCs w:val="24"/>
          <w:lang w:val="id-ID"/>
        </w:rPr>
        <w:t xml:space="preserve"> </w:t>
      </w:r>
      <w:r>
        <w:rPr>
          <w:rFonts w:ascii="Times New Roman" w:hAnsi="Times New Roman" w:cs="Times New Roman"/>
          <w:sz w:val="24"/>
          <w:szCs w:val="24"/>
        </w:rPr>
        <w:t>Dan itu yang kini terjadi. Rakyat tak terdengar suaranya tapi menonjol identas part</w:t>
      </w:r>
      <w:r w:rsidR="00911CE8">
        <w:rPr>
          <w:rFonts w:ascii="Times New Roman" w:hAnsi="Times New Roman" w:cs="Times New Roman"/>
          <w:sz w:val="24"/>
          <w:szCs w:val="24"/>
          <w:lang w:val="id-ID"/>
        </w:rPr>
        <w:t>a</w:t>
      </w:r>
      <w:r>
        <w:rPr>
          <w:rFonts w:ascii="Times New Roman" w:hAnsi="Times New Roman" w:cs="Times New Roman"/>
          <w:sz w:val="24"/>
          <w:szCs w:val="24"/>
        </w:rPr>
        <w:t xml:space="preserve">inya/kelompoknya. Seperti data yang layak mendapatkan Bansos, tidak berdasar data base yang ada pada masyarakat karena dibuat entah </w:t>
      </w:r>
      <w:proofErr w:type="gramStart"/>
      <w:r>
        <w:rPr>
          <w:rFonts w:ascii="Times New Roman" w:hAnsi="Times New Roman" w:cs="Times New Roman"/>
          <w:sz w:val="24"/>
          <w:szCs w:val="24"/>
        </w:rPr>
        <w:t>kapan ?</w:t>
      </w:r>
      <w:proofErr w:type="gramEnd"/>
      <w:r>
        <w:rPr>
          <w:rFonts w:ascii="Times New Roman" w:hAnsi="Times New Roman" w:cs="Times New Roman"/>
          <w:sz w:val="24"/>
          <w:szCs w:val="24"/>
        </w:rPr>
        <w:t xml:space="preserve"> Demikian pula BLT, sehingga bansos yang selayaknya menciptakan kebaikan berupa</w:t>
      </w:r>
      <w:r w:rsidR="005322CF">
        <w:rPr>
          <w:rFonts w:ascii="Times New Roman" w:hAnsi="Times New Roman" w:cs="Times New Roman"/>
          <w:sz w:val="24"/>
          <w:szCs w:val="24"/>
        </w:rPr>
        <w:t xml:space="preserve"> kesejahteraan saat rakyat dilanda krisis akibat pandemic, malahan melahirkan kekisruhan, aksi prote</w:t>
      </w:r>
      <w:r w:rsidR="00207029">
        <w:rPr>
          <w:rFonts w:ascii="Times New Roman" w:hAnsi="Times New Roman" w:cs="Times New Roman"/>
          <w:sz w:val="24"/>
          <w:szCs w:val="24"/>
        </w:rPr>
        <w:t>s</w:t>
      </w:r>
      <w:r w:rsidR="005322CF">
        <w:rPr>
          <w:rFonts w:ascii="Times New Roman" w:hAnsi="Times New Roman" w:cs="Times New Roman"/>
          <w:sz w:val="24"/>
          <w:szCs w:val="24"/>
        </w:rPr>
        <w:t xml:space="preserve"> pada pejabat paling bawah ada yang sampai </w:t>
      </w:r>
      <w:r w:rsidR="00207029">
        <w:rPr>
          <w:rFonts w:ascii="Times New Roman" w:hAnsi="Times New Roman" w:cs="Times New Roman"/>
          <w:sz w:val="24"/>
          <w:szCs w:val="24"/>
        </w:rPr>
        <w:t>Bapak L</w:t>
      </w:r>
      <w:r w:rsidR="005322CF">
        <w:rPr>
          <w:rFonts w:ascii="Times New Roman" w:hAnsi="Times New Roman" w:cs="Times New Roman"/>
          <w:sz w:val="24"/>
          <w:szCs w:val="24"/>
        </w:rPr>
        <w:t>urah</w:t>
      </w:r>
      <w:r w:rsidR="00207029">
        <w:rPr>
          <w:rFonts w:ascii="Times New Roman" w:hAnsi="Times New Roman" w:cs="Times New Roman"/>
          <w:sz w:val="24"/>
          <w:szCs w:val="24"/>
        </w:rPr>
        <w:t xml:space="preserve"> yang baru diangkat lebih baik mundur, melepaskan jabatannya.</w:t>
      </w:r>
    </w:p>
    <w:p w:rsidR="00207029" w:rsidRDefault="00207029"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Penulis banyak catatan kebobrokan saat ini dari para pelaksanaan pemerintahan dalam melaksanakan kekuasaan yang tidak memperlihatkan perintah hokum, seperti menghapus data orang penting di negeri ini.</w:t>
      </w:r>
    </w:p>
    <w:p w:rsidR="000239E5" w:rsidRDefault="000239E5"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Contoh data pelarian koruptor BLBI. Bank Bali, Joko Candra yang oleh pejabat lama masukan data DPO pelarian di luar negeri, kini oleh penguasa baru dihapus dengan mudahnya, sehingga ketika nongol di Pengadilan Negeri di Negeri sendiri. Ada pejabat yang masih pegang komitmen kebenaran menanyakan status DPO yang bersangkutan. Dengan entengnya dijawab oleh pejabat dari rezim ini, data DPO tidak ada lagi padahal yang bersangkutan dikenal di seantero jagat raya, status DPO. Kalau penulis soroti hal itu bis</w:t>
      </w:r>
      <w:r w:rsidR="00EF38CF">
        <w:rPr>
          <w:rFonts w:ascii="Times New Roman" w:hAnsi="Times New Roman" w:cs="Times New Roman"/>
          <w:sz w:val="24"/>
          <w:szCs w:val="24"/>
          <w:lang w:val="id-ID"/>
        </w:rPr>
        <w:t>a</w:t>
      </w:r>
      <w:r>
        <w:rPr>
          <w:rFonts w:ascii="Times New Roman" w:hAnsi="Times New Roman" w:cs="Times New Roman"/>
          <w:sz w:val="24"/>
          <w:szCs w:val="24"/>
        </w:rPr>
        <w:t xml:space="preserve"> dimakhlumi, kejadiannya sudah lama, tapi kasus paling anyar Harun Masiku yang menimpa Komisioner KPU perihal suap PAW, kader partai penguasa. Kasus terjadi masih seumur jagung, juga datanya dengan mudahnya dihapus dari data base ke Imigrasian. Padahal </w:t>
      </w:r>
      <w:r w:rsidR="00EF38CF">
        <w:rPr>
          <w:rFonts w:ascii="Times New Roman" w:hAnsi="Times New Roman" w:cs="Times New Roman"/>
          <w:sz w:val="24"/>
          <w:szCs w:val="24"/>
          <w:lang w:val="id-ID"/>
        </w:rPr>
        <w:t>p</w:t>
      </w:r>
      <w:r>
        <w:rPr>
          <w:rFonts w:ascii="Times New Roman" w:hAnsi="Times New Roman" w:cs="Times New Roman"/>
          <w:sz w:val="24"/>
          <w:szCs w:val="24"/>
        </w:rPr>
        <w:t>enulis mencatat kejadian tersebut masuk yang melanggar moral, karena memiliki motif kebohongan belaka. Karena konon menyangkut figure dari kelompok partai penguasa. Yang kala itu justru pejabat imigrasi yang memberi keterangan bahwa H.M. telah kembali ke tanah air, kemudian demi keamanannya pejabat imigrasi yang memberi keterangan</w:t>
      </w:r>
      <w:r w:rsidR="00041154">
        <w:rPr>
          <w:rFonts w:ascii="Times New Roman" w:hAnsi="Times New Roman" w:cs="Times New Roman"/>
          <w:sz w:val="24"/>
          <w:szCs w:val="24"/>
        </w:rPr>
        <w:t xml:space="preserve"> segera dipecat dan H.M. dari data bepergian ke luar negeri juga ikut dihapus.</w:t>
      </w:r>
    </w:p>
    <w:p w:rsidR="000F1183" w:rsidRDefault="000F1183" w:rsidP="002D6256">
      <w:pPr>
        <w:spacing w:after="120" w:line="240" w:lineRule="auto"/>
        <w:jc w:val="both"/>
        <w:rPr>
          <w:rFonts w:ascii="Times New Roman" w:hAnsi="Times New Roman" w:cs="Times New Roman"/>
          <w:sz w:val="24"/>
          <w:szCs w:val="24"/>
        </w:rPr>
      </w:pPr>
    </w:p>
    <w:p w:rsidR="000F1183" w:rsidRDefault="000F1183" w:rsidP="002D6256">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STUDI PUSTAKA</w:t>
      </w:r>
    </w:p>
    <w:p w:rsidR="000F1183" w:rsidRDefault="000F1183" w:rsidP="002D6256">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Fenomena praktik pemerintahan yang demokrasi banyak macamnya, dengan macam cara licik dimana istilah </w:t>
      </w:r>
      <w:r w:rsidRPr="00EF38CF">
        <w:rPr>
          <w:rFonts w:ascii="Times New Roman" w:hAnsi="Times New Roman" w:cs="Times New Roman"/>
          <w:b/>
          <w:sz w:val="24"/>
          <w:szCs w:val="24"/>
        </w:rPr>
        <w:t>kratos minus demos</w:t>
      </w:r>
      <w:r>
        <w:rPr>
          <w:rFonts w:ascii="Times New Roman" w:hAnsi="Times New Roman" w:cs="Times New Roman"/>
          <w:sz w:val="24"/>
          <w:szCs w:val="24"/>
        </w:rPr>
        <w:t xml:space="preserve"> bis</w:t>
      </w:r>
      <w:r w:rsidR="00EF38CF">
        <w:rPr>
          <w:rFonts w:ascii="Times New Roman" w:hAnsi="Times New Roman" w:cs="Times New Roman"/>
          <w:sz w:val="24"/>
          <w:szCs w:val="24"/>
          <w:lang w:val="id-ID"/>
        </w:rPr>
        <w:t>a</w:t>
      </w:r>
      <w:r>
        <w:rPr>
          <w:rFonts w:ascii="Times New Roman" w:hAnsi="Times New Roman" w:cs="Times New Roman"/>
          <w:sz w:val="24"/>
          <w:szCs w:val="24"/>
        </w:rPr>
        <w:t xml:space="preserve"> disebut tidak berarti semata-mata kekuasaan (pemerintahan) minus rakyat secara kuantitas. </w:t>
      </w:r>
      <w:r w:rsidRPr="00EF38CF">
        <w:rPr>
          <w:rFonts w:ascii="Times New Roman" w:hAnsi="Times New Roman" w:cs="Times New Roman"/>
          <w:b/>
          <w:sz w:val="24"/>
          <w:szCs w:val="24"/>
        </w:rPr>
        <w:t>Kratos minus demos</w:t>
      </w:r>
      <w:r>
        <w:rPr>
          <w:rFonts w:ascii="Times New Roman" w:hAnsi="Times New Roman" w:cs="Times New Roman"/>
          <w:sz w:val="24"/>
          <w:szCs w:val="24"/>
        </w:rPr>
        <w:t xml:space="preserve"> yang dimaksud adalah kekuasaan pemerintahan demokrasi yang bis</w:t>
      </w:r>
      <w:r w:rsidR="00EF38CF">
        <w:rPr>
          <w:rFonts w:ascii="Times New Roman" w:hAnsi="Times New Roman" w:cs="Times New Roman"/>
          <w:sz w:val="24"/>
          <w:szCs w:val="24"/>
          <w:lang w:val="id-ID"/>
        </w:rPr>
        <w:t>a</w:t>
      </w:r>
      <w:r>
        <w:rPr>
          <w:rFonts w:ascii="Times New Roman" w:hAnsi="Times New Roman" w:cs="Times New Roman"/>
          <w:sz w:val="24"/>
          <w:szCs w:val="24"/>
        </w:rPr>
        <w:t xml:space="preserve"> saja melibatkan rakyat, lewat politik, procedural pemilu/pilkada </w:t>
      </w:r>
      <w:r>
        <w:rPr>
          <w:rFonts w:ascii="Times New Roman" w:hAnsi="Times New Roman" w:cs="Times New Roman"/>
          <w:sz w:val="24"/>
          <w:szCs w:val="24"/>
        </w:rPr>
        <w:lastRenderedPageBreak/>
        <w:t>misalnya, namun tidak fungsional menghormati, melindungi dan memenuhi hak asasi manusia.</w:t>
      </w:r>
    </w:p>
    <w:p w:rsidR="000F1183" w:rsidRDefault="000F1183"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Kekuasaan yang tidak memiliki kapastias untuk mewujudnyatakan kebaikan umum, keadilan, kedamaian dan kesejahteraan. Semua fenomena tersebut alih-alih hanya menghasilkan pemerintahan dan kekuasaan yan</w:t>
      </w:r>
      <w:r w:rsidR="00986DBF">
        <w:rPr>
          <w:rFonts w:ascii="Times New Roman" w:hAnsi="Times New Roman" w:cs="Times New Roman"/>
          <w:sz w:val="24"/>
          <w:szCs w:val="24"/>
          <w:lang w:val="id-ID"/>
        </w:rPr>
        <w:t>g</w:t>
      </w:r>
      <w:r>
        <w:rPr>
          <w:rFonts w:ascii="Times New Roman" w:hAnsi="Times New Roman" w:cs="Times New Roman"/>
          <w:sz w:val="24"/>
          <w:szCs w:val="24"/>
        </w:rPr>
        <w:t xml:space="preserve"> berbasis pada daulat rakyat, demokrasi justru mempro</w:t>
      </w:r>
      <w:r w:rsidR="00986DBF">
        <w:rPr>
          <w:rFonts w:ascii="Times New Roman" w:hAnsi="Times New Roman" w:cs="Times New Roman"/>
          <w:sz w:val="24"/>
          <w:szCs w:val="24"/>
          <w:lang w:val="id-ID"/>
        </w:rPr>
        <w:t>du</w:t>
      </w:r>
      <w:r>
        <w:rPr>
          <w:rFonts w:ascii="Times New Roman" w:hAnsi="Times New Roman" w:cs="Times New Roman"/>
          <w:sz w:val="24"/>
          <w:szCs w:val="24"/>
        </w:rPr>
        <w:t>ksi rezim kekuasaan pemerintahan yang doyan menciderai dan memerkosa hak-hak rakyat.</w:t>
      </w:r>
    </w:p>
    <w:p w:rsidR="00A50A9B" w:rsidRDefault="000F1183"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Demokrasi kini sedang alami permasalahan rumit, karena sejumlah problematic bangsa yang peli</w:t>
      </w:r>
      <w:r w:rsidR="00986DBF">
        <w:rPr>
          <w:rFonts w:ascii="Times New Roman" w:hAnsi="Times New Roman" w:cs="Times New Roman"/>
          <w:sz w:val="24"/>
          <w:szCs w:val="24"/>
          <w:lang w:val="id-ID"/>
        </w:rPr>
        <w:t xml:space="preserve">k dan </w:t>
      </w:r>
      <w:r>
        <w:rPr>
          <w:rFonts w:ascii="Times New Roman" w:hAnsi="Times New Roman" w:cs="Times New Roman"/>
          <w:sz w:val="24"/>
          <w:szCs w:val="24"/>
        </w:rPr>
        <w:t>multi komplek, dari dalam maupun dari luar dirinya. Mulai dari factor dominasi kepentingan politik dari kelompok penguasa untuk kumpulkan figure-figur bangsa yang</w:t>
      </w:r>
      <w:r w:rsidR="00986DBF">
        <w:rPr>
          <w:rFonts w:ascii="Times New Roman" w:hAnsi="Times New Roman" w:cs="Times New Roman"/>
          <w:sz w:val="24"/>
          <w:szCs w:val="24"/>
          <w:lang w:val="id-ID"/>
        </w:rPr>
        <w:t xml:space="preserve"> </w:t>
      </w:r>
      <w:r>
        <w:rPr>
          <w:rFonts w:ascii="Times New Roman" w:hAnsi="Times New Roman" w:cs="Times New Roman"/>
          <w:sz w:val="24"/>
          <w:szCs w:val="24"/>
        </w:rPr>
        <w:t>satu ideology walau pendatang baru, seperti munculnya figure yang diangkat sebagai Ketua BPIP (Badan Pembinaan Ideologi Pancasila) yang awal sering membuat pernyataan di media public yang kontrove</w:t>
      </w:r>
      <w:r w:rsidR="00986DBF">
        <w:rPr>
          <w:rFonts w:ascii="Times New Roman" w:hAnsi="Times New Roman" w:cs="Times New Roman"/>
          <w:sz w:val="24"/>
          <w:szCs w:val="24"/>
          <w:lang w:val="id-ID"/>
        </w:rPr>
        <w:t>r</w:t>
      </w:r>
      <w:r>
        <w:rPr>
          <w:rFonts w:ascii="Times New Roman" w:hAnsi="Times New Roman" w:cs="Times New Roman"/>
          <w:sz w:val="24"/>
          <w:szCs w:val="24"/>
        </w:rPr>
        <w:t>sial</w:t>
      </w:r>
      <w:r w:rsidR="00A50A9B">
        <w:rPr>
          <w:rFonts w:ascii="Times New Roman" w:hAnsi="Times New Roman" w:cs="Times New Roman"/>
          <w:sz w:val="24"/>
          <w:szCs w:val="24"/>
        </w:rPr>
        <w:t xml:space="preserve">, seperti menyatakan musuh Pancasila adalah agama yang paham khilafah yang cenderung adu domba. Semua itu ikut serta memperkeruh proses menciptakan pemerintahan yang </w:t>
      </w:r>
      <w:r w:rsidR="00A50A9B" w:rsidRPr="00986DBF">
        <w:rPr>
          <w:rFonts w:ascii="Times New Roman" w:hAnsi="Times New Roman" w:cs="Times New Roman"/>
          <w:b/>
          <w:sz w:val="24"/>
          <w:szCs w:val="24"/>
        </w:rPr>
        <w:t>kratos m</w:t>
      </w:r>
      <w:r w:rsidR="00986DBF" w:rsidRPr="00986DBF">
        <w:rPr>
          <w:rFonts w:ascii="Times New Roman" w:hAnsi="Times New Roman" w:cs="Times New Roman"/>
          <w:b/>
          <w:sz w:val="24"/>
          <w:szCs w:val="24"/>
          <w:lang w:val="id-ID"/>
        </w:rPr>
        <w:t>i</w:t>
      </w:r>
      <w:r w:rsidR="00A50A9B" w:rsidRPr="00986DBF">
        <w:rPr>
          <w:rFonts w:ascii="Times New Roman" w:hAnsi="Times New Roman" w:cs="Times New Roman"/>
          <w:b/>
          <w:sz w:val="24"/>
          <w:szCs w:val="24"/>
        </w:rPr>
        <w:t>nus demos</w:t>
      </w:r>
      <w:r w:rsidR="00A50A9B">
        <w:rPr>
          <w:rFonts w:ascii="Times New Roman" w:hAnsi="Times New Roman" w:cs="Times New Roman"/>
          <w:sz w:val="24"/>
          <w:szCs w:val="24"/>
        </w:rPr>
        <w:t>, menambah matinya proses pemberdayaan rakyat dalam pemerintahan demokrasi. Kini muncul lagi permasalahan pelik mulai terlibat ketakberdayaan pemerintah memenuhi ekspektasi rakyat, menguatnya kecenderung urusan public dan sumber daya dieksplotasi kekuatan neoliberalisme dan globalisasi (fundamentalisme pasar dan fundamentalisme agama), Representasi yang buruk adalah mata rantai ke</w:t>
      </w:r>
      <w:r w:rsidR="00986DBF">
        <w:rPr>
          <w:rFonts w:ascii="Times New Roman" w:hAnsi="Times New Roman" w:cs="Times New Roman"/>
          <w:sz w:val="24"/>
          <w:szCs w:val="24"/>
          <w:lang w:val="id-ID"/>
        </w:rPr>
        <w:t>d</w:t>
      </w:r>
      <w:r w:rsidR="00A50A9B">
        <w:rPr>
          <w:rFonts w:ascii="Times New Roman" w:hAnsi="Times New Roman" w:cs="Times New Roman"/>
          <w:sz w:val="24"/>
          <w:szCs w:val="24"/>
        </w:rPr>
        <w:t>aulatan rakyat, maraknya kekerasan vertical dan horizontal, Sosial dan ekonomi lebih lamanya pandemic wadah virus Covid 19, rapuhnya konsolidasi masyarakat sipil, sampai dengan keti</w:t>
      </w:r>
      <w:r w:rsidR="00986DBF">
        <w:rPr>
          <w:rFonts w:ascii="Times New Roman" w:hAnsi="Times New Roman" w:cs="Times New Roman"/>
          <w:sz w:val="24"/>
          <w:szCs w:val="24"/>
          <w:lang w:val="id-ID"/>
        </w:rPr>
        <w:t>a</w:t>
      </w:r>
      <w:r w:rsidR="00A50A9B">
        <w:rPr>
          <w:rFonts w:ascii="Times New Roman" w:hAnsi="Times New Roman" w:cs="Times New Roman"/>
          <w:sz w:val="24"/>
          <w:szCs w:val="24"/>
        </w:rPr>
        <w:t xml:space="preserve">daan alternative kepemimpinan dan kelembagan politik. Pertanyaan mandasar, dalam kondisi demikian, haruslah demokrasi </w:t>
      </w:r>
      <w:proofErr w:type="gramStart"/>
      <w:r w:rsidR="00A50A9B">
        <w:rPr>
          <w:rFonts w:ascii="Times New Roman" w:hAnsi="Times New Roman" w:cs="Times New Roman"/>
          <w:sz w:val="24"/>
          <w:szCs w:val="24"/>
        </w:rPr>
        <w:t>disingkirkan</w:t>
      </w:r>
      <w:r w:rsidR="00421390">
        <w:rPr>
          <w:rFonts w:ascii="Times New Roman" w:hAnsi="Times New Roman" w:cs="Times New Roman"/>
          <w:sz w:val="24"/>
          <w:szCs w:val="24"/>
          <w:lang w:val="id-ID"/>
        </w:rPr>
        <w:t xml:space="preserve"> ?</w:t>
      </w:r>
      <w:proofErr w:type="gramEnd"/>
      <w:r w:rsidR="00A50A9B">
        <w:rPr>
          <w:rFonts w:ascii="Times New Roman" w:hAnsi="Times New Roman" w:cs="Times New Roman"/>
          <w:sz w:val="24"/>
          <w:szCs w:val="24"/>
        </w:rPr>
        <w:t xml:space="preserve"> bisa penulis tunjukkan dalam hadapi pandemi</w:t>
      </w:r>
      <w:r w:rsidR="004D3A2E">
        <w:rPr>
          <w:rFonts w:ascii="Times New Roman" w:hAnsi="Times New Roman" w:cs="Times New Roman"/>
          <w:sz w:val="24"/>
          <w:szCs w:val="24"/>
        </w:rPr>
        <w:t>k</w:t>
      </w:r>
      <w:r w:rsidR="00A50A9B">
        <w:rPr>
          <w:rFonts w:ascii="Times New Roman" w:hAnsi="Times New Roman" w:cs="Times New Roman"/>
          <w:sz w:val="24"/>
          <w:szCs w:val="24"/>
        </w:rPr>
        <w:t xml:space="preserve">, pemerintah menetapkan UU Darurat dengan mencantumkan klausul pertimbangan, perundangan ini tidak bisa diganggu gugat dalam sebuah </w:t>
      </w:r>
      <w:r w:rsidR="00A50A9B">
        <w:rPr>
          <w:rFonts w:ascii="Times New Roman" w:hAnsi="Times New Roman" w:cs="Times New Roman"/>
          <w:b/>
          <w:sz w:val="24"/>
          <w:szCs w:val="24"/>
        </w:rPr>
        <w:t>perbuatan pidana</w:t>
      </w:r>
      <w:r w:rsidR="00A50A9B">
        <w:rPr>
          <w:rFonts w:ascii="Times New Roman" w:hAnsi="Times New Roman" w:cs="Times New Roman"/>
          <w:sz w:val="24"/>
          <w:szCs w:val="24"/>
        </w:rPr>
        <w:t>, klausul ini pernah terjadi disaat pemerinth orde lama yang pelaksanaannya cenderung otoritere</w:t>
      </w:r>
      <w:r w:rsidR="00A65840">
        <w:rPr>
          <w:rFonts w:ascii="Times New Roman" w:hAnsi="Times New Roman" w:cs="Times New Roman"/>
          <w:sz w:val="24"/>
          <w:szCs w:val="24"/>
        </w:rPr>
        <w:t>, kini terjadi ulang yang peneliti simpulkan ini masuk kelompok kebijakan penguasa yang langgar norma moral.</w:t>
      </w:r>
    </w:p>
    <w:p w:rsidR="00A65840" w:rsidRDefault="00A65840" w:rsidP="002D6256">
      <w:pPr>
        <w:spacing w:after="120" w:line="240" w:lineRule="auto"/>
        <w:jc w:val="both"/>
        <w:rPr>
          <w:rFonts w:ascii="Times New Roman" w:hAnsi="Times New Roman" w:cs="Times New Roman"/>
          <w:sz w:val="24"/>
          <w:szCs w:val="24"/>
        </w:rPr>
      </w:pPr>
    </w:p>
    <w:p w:rsidR="00A65840" w:rsidRDefault="00A65840" w:rsidP="002D6256">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HUBUNGAN HUKUM DAN MORAL</w:t>
      </w:r>
    </w:p>
    <w:p w:rsidR="00A65840" w:rsidRDefault="00A65840"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Dalam benah penulis hubungan </w:t>
      </w:r>
      <w:r w:rsidRPr="00421390">
        <w:rPr>
          <w:rFonts w:ascii="Times New Roman" w:hAnsi="Times New Roman" w:cs="Times New Roman"/>
          <w:b/>
          <w:sz w:val="24"/>
          <w:szCs w:val="24"/>
        </w:rPr>
        <w:t>“h</w:t>
      </w:r>
      <w:r w:rsidR="00421390" w:rsidRPr="00421390">
        <w:rPr>
          <w:rFonts w:ascii="Times New Roman" w:hAnsi="Times New Roman" w:cs="Times New Roman"/>
          <w:b/>
          <w:sz w:val="24"/>
          <w:szCs w:val="24"/>
          <w:lang w:val="id-ID"/>
        </w:rPr>
        <w:t>u</w:t>
      </w:r>
      <w:r w:rsidRPr="00421390">
        <w:rPr>
          <w:rFonts w:ascii="Times New Roman" w:hAnsi="Times New Roman" w:cs="Times New Roman"/>
          <w:b/>
          <w:sz w:val="24"/>
          <w:szCs w:val="24"/>
        </w:rPr>
        <w:t>kum da</w:t>
      </w:r>
      <w:r w:rsidR="00421390" w:rsidRPr="00421390">
        <w:rPr>
          <w:rFonts w:ascii="Times New Roman" w:hAnsi="Times New Roman" w:cs="Times New Roman"/>
          <w:b/>
          <w:sz w:val="24"/>
          <w:szCs w:val="24"/>
          <w:lang w:val="id-ID"/>
        </w:rPr>
        <w:t>n</w:t>
      </w:r>
      <w:r w:rsidRPr="00421390">
        <w:rPr>
          <w:rFonts w:ascii="Times New Roman" w:hAnsi="Times New Roman" w:cs="Times New Roman"/>
          <w:b/>
          <w:sz w:val="24"/>
          <w:szCs w:val="24"/>
        </w:rPr>
        <w:t xml:space="preserve"> moral”</w:t>
      </w:r>
      <w:r>
        <w:rPr>
          <w:rFonts w:ascii="Times New Roman" w:hAnsi="Times New Roman" w:cs="Times New Roman"/>
          <w:sz w:val="24"/>
          <w:szCs w:val="24"/>
        </w:rPr>
        <w:t xml:space="preserve"> ibarat dua sisi mata uang, dimana sis</w:t>
      </w:r>
      <w:r w:rsidR="00421390">
        <w:rPr>
          <w:rFonts w:ascii="Times New Roman" w:hAnsi="Times New Roman" w:cs="Times New Roman"/>
          <w:sz w:val="24"/>
          <w:szCs w:val="24"/>
          <w:lang w:val="id-ID"/>
        </w:rPr>
        <w:t>i</w:t>
      </w:r>
      <w:r>
        <w:rPr>
          <w:rFonts w:ascii="Times New Roman" w:hAnsi="Times New Roman" w:cs="Times New Roman"/>
          <w:sz w:val="24"/>
          <w:szCs w:val="24"/>
        </w:rPr>
        <w:t xml:space="preserve"> yang satu dengan lainnya saling berkaitan karena yang satu dapat menju</w:t>
      </w:r>
      <w:r w:rsidR="00421390">
        <w:rPr>
          <w:rFonts w:ascii="Times New Roman" w:hAnsi="Times New Roman" w:cs="Times New Roman"/>
          <w:sz w:val="24"/>
          <w:szCs w:val="24"/>
          <w:lang w:val="id-ID"/>
        </w:rPr>
        <w:t>s</w:t>
      </w:r>
      <w:r>
        <w:rPr>
          <w:rFonts w:ascii="Times New Roman" w:hAnsi="Times New Roman" w:cs="Times New Roman"/>
          <w:sz w:val="24"/>
          <w:szCs w:val="24"/>
        </w:rPr>
        <w:t>tifikasi yang lainnya. Seba</w:t>
      </w:r>
      <w:r w:rsidR="00421390">
        <w:rPr>
          <w:rFonts w:ascii="Times New Roman" w:hAnsi="Times New Roman" w:cs="Times New Roman"/>
          <w:sz w:val="24"/>
          <w:szCs w:val="24"/>
          <w:lang w:val="id-ID"/>
        </w:rPr>
        <w:t>b</w:t>
      </w:r>
      <w:r w:rsidRPr="00421390">
        <w:rPr>
          <w:rFonts w:ascii="Times New Roman" w:hAnsi="Times New Roman" w:cs="Times New Roman"/>
          <w:b/>
          <w:sz w:val="24"/>
          <w:szCs w:val="24"/>
        </w:rPr>
        <w:t xml:space="preserve"> “moral”</w:t>
      </w:r>
      <w:r>
        <w:rPr>
          <w:rFonts w:ascii="Times New Roman" w:hAnsi="Times New Roman" w:cs="Times New Roman"/>
          <w:sz w:val="24"/>
          <w:szCs w:val="24"/>
        </w:rPr>
        <w:t xml:space="preserve"> dapat menjadi basis (dasar) bagi hokum untuk menetapkan dan menjalankan kaidah-kaidahnya, meskipun ada juga pihak lain yang mengklaim kaidah hokum ada yang tidak berkaitan dengan moral dalam arti kecil. Tapi dalam prakteknya untuk memisahkan sangat sulit.</w:t>
      </w:r>
    </w:p>
    <w:p w:rsidR="00A65840" w:rsidRDefault="00A65840"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Di sini penulis akan jelaskan pengertian </w:t>
      </w:r>
      <w:r w:rsidRPr="00421390">
        <w:rPr>
          <w:rFonts w:ascii="Times New Roman" w:hAnsi="Times New Roman" w:cs="Times New Roman"/>
          <w:b/>
          <w:sz w:val="24"/>
          <w:szCs w:val="24"/>
        </w:rPr>
        <w:t>“moral”</w:t>
      </w:r>
      <w:r>
        <w:rPr>
          <w:rFonts w:ascii="Times New Roman" w:hAnsi="Times New Roman" w:cs="Times New Roman"/>
          <w:sz w:val="24"/>
          <w:szCs w:val="24"/>
        </w:rPr>
        <w:t xml:space="preserve"> dalam bukunya yang berjudul “Teori-teori Besar Dalam Hukum” yang ditulis oleh DR. Munir Fuady, SH. MGH. LLM. Disebutkan bahwa </w:t>
      </w:r>
      <w:r w:rsidRPr="00A65840">
        <w:rPr>
          <w:rFonts w:ascii="Times New Roman" w:hAnsi="Times New Roman" w:cs="Times New Roman"/>
          <w:b/>
          <w:sz w:val="24"/>
          <w:szCs w:val="24"/>
        </w:rPr>
        <w:t>“Moral”</w:t>
      </w:r>
      <w:r>
        <w:rPr>
          <w:rFonts w:ascii="Times New Roman" w:hAnsi="Times New Roman" w:cs="Times New Roman"/>
          <w:sz w:val="24"/>
          <w:szCs w:val="24"/>
        </w:rPr>
        <w:t xml:space="preserve"> adalah </w:t>
      </w:r>
      <w:r w:rsidRPr="00A65840">
        <w:rPr>
          <w:rFonts w:ascii="Times New Roman" w:hAnsi="Times New Roman" w:cs="Times New Roman"/>
          <w:b/>
          <w:sz w:val="24"/>
          <w:szCs w:val="24"/>
        </w:rPr>
        <w:t>“Segala penilaian, ukuran, karakter, perilaku, kesadaran, yang berhubungan dengan apa-apa yang baik dan apa-apa yang buruk, atau man</w:t>
      </w:r>
      <w:r>
        <w:rPr>
          <w:rFonts w:ascii="Times New Roman" w:hAnsi="Times New Roman" w:cs="Times New Roman"/>
          <w:b/>
          <w:sz w:val="24"/>
          <w:szCs w:val="24"/>
        </w:rPr>
        <w:t>a yang benar dan mana yang salah</w:t>
      </w:r>
      <w:r>
        <w:rPr>
          <w:rFonts w:ascii="Times New Roman" w:hAnsi="Times New Roman" w:cs="Times New Roman"/>
          <w:sz w:val="24"/>
          <w:szCs w:val="24"/>
        </w:rPr>
        <w:t xml:space="preserve">, </w:t>
      </w:r>
      <w:r>
        <w:rPr>
          <w:rFonts w:ascii="Times New Roman" w:hAnsi="Times New Roman" w:cs="Times New Roman"/>
          <w:sz w:val="24"/>
          <w:szCs w:val="24"/>
        </w:rPr>
        <w:lastRenderedPageBreak/>
        <w:t>berdasarkan kepada prinsip-prinsip umum diberlakukan berdasarkan atas kesadaran manusia, yang berasal dari perasaan.</w:t>
      </w:r>
      <w:r>
        <w:rPr>
          <w:rStyle w:val="FootnoteReference"/>
          <w:rFonts w:ascii="Times New Roman" w:hAnsi="Times New Roman" w:cs="Times New Roman"/>
          <w:sz w:val="24"/>
          <w:szCs w:val="24"/>
        </w:rPr>
        <w:footnoteReference w:id="2"/>
      </w:r>
    </w:p>
    <w:p w:rsidR="00FD618F" w:rsidRDefault="00FD618F"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Namun yang dijumpai sesuatu yang hidup dalam masyarakat banyak adalah bahwa </w:t>
      </w:r>
      <w:r w:rsidRPr="00FD618F">
        <w:rPr>
          <w:rFonts w:ascii="Times New Roman" w:hAnsi="Times New Roman" w:cs="Times New Roman"/>
          <w:b/>
          <w:sz w:val="24"/>
          <w:szCs w:val="24"/>
        </w:rPr>
        <w:t>“Moralitas Sosial”</w:t>
      </w:r>
      <w:r>
        <w:rPr>
          <w:rFonts w:ascii="Times New Roman" w:hAnsi="Times New Roman" w:cs="Times New Roman"/>
          <w:b/>
          <w:sz w:val="24"/>
          <w:szCs w:val="24"/>
        </w:rPr>
        <w:t xml:space="preserve"> </w:t>
      </w:r>
      <w:r>
        <w:rPr>
          <w:rFonts w:ascii="Times New Roman" w:hAnsi="Times New Roman" w:cs="Times New Roman"/>
          <w:sz w:val="24"/>
          <w:szCs w:val="24"/>
        </w:rPr>
        <w:t xml:space="preserve">memiliki karakteristik berupa </w:t>
      </w:r>
      <w:r>
        <w:rPr>
          <w:rFonts w:ascii="Times New Roman" w:hAnsi="Times New Roman" w:cs="Times New Roman"/>
          <w:b/>
          <w:sz w:val="24"/>
          <w:szCs w:val="24"/>
        </w:rPr>
        <w:t>“nilai”</w:t>
      </w:r>
      <w:r>
        <w:rPr>
          <w:rFonts w:ascii="Times New Roman" w:hAnsi="Times New Roman" w:cs="Times New Roman"/>
          <w:sz w:val="24"/>
          <w:szCs w:val="24"/>
        </w:rPr>
        <w:t xml:space="preserve"> yang </w:t>
      </w:r>
      <w:r>
        <w:rPr>
          <w:rFonts w:ascii="Times New Roman" w:hAnsi="Times New Roman" w:cs="Times New Roman"/>
          <w:b/>
          <w:sz w:val="24"/>
          <w:szCs w:val="24"/>
        </w:rPr>
        <w:t>suci yang merupakan</w:t>
      </w:r>
      <w:r>
        <w:rPr>
          <w:rFonts w:ascii="Times New Roman" w:hAnsi="Times New Roman" w:cs="Times New Roman"/>
          <w:sz w:val="24"/>
          <w:szCs w:val="24"/>
        </w:rPr>
        <w:t xml:space="preserve"> kebijakan yang abadi, yang bersumber pada akal pikiran manu</w:t>
      </w:r>
      <w:r w:rsidR="00421390">
        <w:rPr>
          <w:rFonts w:ascii="Times New Roman" w:hAnsi="Times New Roman" w:cs="Times New Roman"/>
          <w:sz w:val="24"/>
          <w:szCs w:val="24"/>
          <w:lang w:val="id-ID"/>
        </w:rPr>
        <w:t>s</w:t>
      </w:r>
      <w:r>
        <w:rPr>
          <w:rFonts w:ascii="Times New Roman" w:hAnsi="Times New Roman" w:cs="Times New Roman"/>
          <w:sz w:val="24"/>
          <w:szCs w:val="24"/>
        </w:rPr>
        <w:t xml:space="preserve">ia </w:t>
      </w:r>
      <w:r>
        <w:rPr>
          <w:rFonts w:ascii="Times New Roman" w:hAnsi="Times New Roman" w:cs="Times New Roman"/>
          <w:b/>
          <w:sz w:val="24"/>
          <w:szCs w:val="24"/>
        </w:rPr>
        <w:t>(human reason)</w:t>
      </w:r>
      <w:r>
        <w:rPr>
          <w:rFonts w:ascii="Times New Roman" w:hAnsi="Times New Roman" w:cs="Times New Roman"/>
          <w:sz w:val="24"/>
          <w:szCs w:val="24"/>
        </w:rPr>
        <w:t xml:space="preserve">, Dari sudut ini penulis, maka kaidah </w:t>
      </w:r>
      <w:r>
        <w:rPr>
          <w:rFonts w:ascii="Times New Roman" w:hAnsi="Times New Roman" w:cs="Times New Roman"/>
          <w:b/>
          <w:sz w:val="24"/>
          <w:szCs w:val="24"/>
        </w:rPr>
        <w:t>moral menjadi mirip dengan kaida</w:t>
      </w:r>
      <w:r w:rsidR="00421390">
        <w:rPr>
          <w:rFonts w:ascii="Times New Roman" w:hAnsi="Times New Roman" w:cs="Times New Roman"/>
          <w:b/>
          <w:sz w:val="24"/>
          <w:szCs w:val="24"/>
          <w:lang w:val="id-ID"/>
        </w:rPr>
        <w:t>h</w:t>
      </w:r>
      <w:r>
        <w:rPr>
          <w:rFonts w:ascii="Times New Roman" w:hAnsi="Times New Roman" w:cs="Times New Roman"/>
          <w:b/>
          <w:sz w:val="24"/>
          <w:szCs w:val="24"/>
        </w:rPr>
        <w:t xml:space="preserve"> h</w:t>
      </w:r>
      <w:r w:rsidR="00421390">
        <w:rPr>
          <w:rFonts w:ascii="Times New Roman" w:hAnsi="Times New Roman" w:cs="Times New Roman"/>
          <w:b/>
          <w:sz w:val="24"/>
          <w:szCs w:val="24"/>
          <w:lang w:val="id-ID"/>
        </w:rPr>
        <w:t>u</w:t>
      </w:r>
      <w:r>
        <w:rPr>
          <w:rFonts w:ascii="Times New Roman" w:hAnsi="Times New Roman" w:cs="Times New Roman"/>
          <w:b/>
          <w:sz w:val="24"/>
          <w:szCs w:val="24"/>
        </w:rPr>
        <w:t>kum</w:t>
      </w:r>
      <w:r>
        <w:rPr>
          <w:rFonts w:ascii="Times New Roman" w:hAnsi="Times New Roman" w:cs="Times New Roman"/>
          <w:sz w:val="24"/>
          <w:szCs w:val="24"/>
        </w:rPr>
        <w:t xml:space="preserve">. Penulis menggambarkan hubungan </w:t>
      </w:r>
      <w:r w:rsidRPr="00FD618F">
        <w:rPr>
          <w:rFonts w:ascii="Times New Roman" w:hAnsi="Times New Roman" w:cs="Times New Roman"/>
          <w:b/>
          <w:sz w:val="24"/>
          <w:szCs w:val="24"/>
        </w:rPr>
        <w:t>“moral”</w:t>
      </w:r>
      <w:r>
        <w:rPr>
          <w:rFonts w:ascii="Times New Roman" w:hAnsi="Times New Roman" w:cs="Times New Roman"/>
          <w:sz w:val="24"/>
          <w:szCs w:val="24"/>
        </w:rPr>
        <w:t xml:space="preserve"> dengan </w:t>
      </w:r>
      <w:r w:rsidRPr="00FD618F">
        <w:rPr>
          <w:rFonts w:ascii="Times New Roman" w:hAnsi="Times New Roman" w:cs="Times New Roman"/>
          <w:b/>
          <w:sz w:val="24"/>
          <w:szCs w:val="24"/>
        </w:rPr>
        <w:t>“h</w:t>
      </w:r>
      <w:r>
        <w:rPr>
          <w:rFonts w:ascii="Times New Roman" w:hAnsi="Times New Roman" w:cs="Times New Roman"/>
          <w:b/>
          <w:sz w:val="24"/>
          <w:szCs w:val="24"/>
        </w:rPr>
        <w:t>u</w:t>
      </w:r>
      <w:r w:rsidRPr="00FD618F">
        <w:rPr>
          <w:rFonts w:ascii="Times New Roman" w:hAnsi="Times New Roman" w:cs="Times New Roman"/>
          <w:b/>
          <w:sz w:val="24"/>
          <w:szCs w:val="24"/>
        </w:rPr>
        <w:t>kum”</w:t>
      </w:r>
      <w:r>
        <w:rPr>
          <w:rFonts w:ascii="Times New Roman" w:hAnsi="Times New Roman" w:cs="Times New Roman"/>
          <w:sz w:val="24"/>
          <w:szCs w:val="24"/>
        </w:rPr>
        <w:t xml:space="preserve"> dalam implementasinya, ketika unsur moral dioperasionalkan, </w:t>
      </w:r>
      <w:r w:rsidRPr="00C04C7F">
        <w:rPr>
          <w:rFonts w:ascii="Times New Roman" w:hAnsi="Times New Roman" w:cs="Times New Roman"/>
          <w:b/>
          <w:sz w:val="24"/>
          <w:szCs w:val="24"/>
        </w:rPr>
        <w:t>maka moral tidak lain dari segala sesuatu yang baik dan sesuatu yang menjadi baik manakala dia dapat berfungsi dengan baik</w:t>
      </w:r>
      <w:r w:rsidR="00C04C7F">
        <w:rPr>
          <w:rFonts w:ascii="Times New Roman" w:hAnsi="Times New Roman" w:cs="Times New Roman"/>
          <w:sz w:val="24"/>
          <w:szCs w:val="24"/>
        </w:rPr>
        <w:t>, artinya bila calon pemimpin yang dipilihnya bergun</w:t>
      </w:r>
      <w:r w:rsidR="00421390">
        <w:rPr>
          <w:rFonts w:ascii="Times New Roman" w:hAnsi="Times New Roman" w:cs="Times New Roman"/>
          <w:sz w:val="24"/>
          <w:szCs w:val="24"/>
          <w:lang w:val="id-ID"/>
        </w:rPr>
        <w:t>a</w:t>
      </w:r>
      <w:r w:rsidR="00C04C7F">
        <w:rPr>
          <w:rFonts w:ascii="Times New Roman" w:hAnsi="Times New Roman" w:cs="Times New Roman"/>
          <w:sz w:val="24"/>
          <w:szCs w:val="24"/>
        </w:rPr>
        <w:t xml:space="preserve"> bagi masyarakat atau dia dapat menjalankan fungsinya secara efisien yang dilandasi </w:t>
      </w:r>
      <w:r w:rsidR="00C04C7F" w:rsidRPr="00421390">
        <w:rPr>
          <w:rFonts w:ascii="Times New Roman" w:hAnsi="Times New Roman" w:cs="Times New Roman"/>
          <w:b/>
          <w:sz w:val="24"/>
          <w:szCs w:val="24"/>
        </w:rPr>
        <w:t>tanggung ja</w:t>
      </w:r>
      <w:r w:rsidR="00421390" w:rsidRPr="00421390">
        <w:rPr>
          <w:rFonts w:ascii="Times New Roman" w:hAnsi="Times New Roman" w:cs="Times New Roman"/>
          <w:b/>
          <w:sz w:val="24"/>
          <w:szCs w:val="24"/>
          <w:lang w:val="id-ID"/>
        </w:rPr>
        <w:t>wa</w:t>
      </w:r>
      <w:r w:rsidR="00C04C7F" w:rsidRPr="00421390">
        <w:rPr>
          <w:rFonts w:ascii="Times New Roman" w:hAnsi="Times New Roman" w:cs="Times New Roman"/>
          <w:b/>
          <w:sz w:val="24"/>
          <w:szCs w:val="24"/>
        </w:rPr>
        <w:t>b moral</w:t>
      </w:r>
      <w:r w:rsidR="00C04C7F">
        <w:rPr>
          <w:rFonts w:ascii="Times New Roman" w:hAnsi="Times New Roman" w:cs="Times New Roman"/>
          <w:sz w:val="24"/>
          <w:szCs w:val="24"/>
        </w:rPr>
        <w:t xml:space="preserve"> dalam </w:t>
      </w:r>
      <w:r w:rsidR="00C04C7F">
        <w:rPr>
          <w:rFonts w:ascii="Times New Roman" w:hAnsi="Times New Roman" w:cs="Times New Roman"/>
          <w:b/>
          <w:sz w:val="24"/>
          <w:szCs w:val="24"/>
        </w:rPr>
        <w:t xml:space="preserve">hatinya untuk menjadikan rakyat yang memilihnya bisa terangkat nasibnya dan tidak menggunakan jabatannya serta anggarannya untuk kepuasan dirinya maupun keluarganya. </w:t>
      </w:r>
      <w:r w:rsidR="00C04C7F">
        <w:rPr>
          <w:rFonts w:ascii="Times New Roman" w:hAnsi="Times New Roman" w:cs="Times New Roman"/>
          <w:sz w:val="24"/>
          <w:szCs w:val="24"/>
        </w:rPr>
        <w:t>Artinya pemimpin yang disyarakatkan oleh aturan atau peraturan perundang-undangan tersebut menjadikan pemimpin tersebut tidak korupsi. Sebab korupsi menurut pendapat Simon bahwa korupsi adalah dari kata “strafbaarfeit” yang artinya jahat, jahil, curang, keji, sehingga sangat tidak sesuai moral sebagaimana pengertian di atas.</w:t>
      </w:r>
    </w:p>
    <w:p w:rsidR="007F61D7" w:rsidRDefault="007F61D7" w:rsidP="002D6256">
      <w:pPr>
        <w:spacing w:after="120" w:line="240" w:lineRule="auto"/>
        <w:jc w:val="both"/>
        <w:rPr>
          <w:rFonts w:ascii="Times New Roman" w:hAnsi="Times New Roman" w:cs="Times New Roman"/>
          <w:sz w:val="24"/>
          <w:szCs w:val="24"/>
        </w:rPr>
      </w:pPr>
    </w:p>
    <w:p w:rsidR="007F61D7" w:rsidRDefault="007F61D7" w:rsidP="002D625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7F61D7" w:rsidRDefault="007F61D7"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ini dilakukan dengan pengamatan </w:t>
      </w:r>
      <w:r w:rsidR="00B74367">
        <w:rPr>
          <w:rFonts w:ascii="Times New Roman" w:hAnsi="Times New Roman" w:cs="Times New Roman"/>
          <w:sz w:val="24"/>
          <w:szCs w:val="24"/>
        </w:rPr>
        <w:t>dari jauh, tentang sikap para pelaku pemegang kekuasaannya dalam menjalankan kewenangannya, yang cenderung masuk kateogir melanggar nilai-nilai norma moral.</w:t>
      </w:r>
    </w:p>
    <w:p w:rsidR="00B74367" w:rsidRDefault="00B74367"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Fenomena yang memperhatinkan para pengambil kebijakan kini makin abai terhadap pentingnya norma moral, sehingga dengan bebasnya melakukan apa saja dianggap benar. Tak peduli masuk melanggar norma moral atau tdaik.</w:t>
      </w:r>
    </w:p>
    <w:p w:rsidR="00B74367" w:rsidRDefault="00B74367" w:rsidP="002D6256">
      <w:pPr>
        <w:spacing w:after="120" w:line="240" w:lineRule="auto"/>
        <w:jc w:val="both"/>
        <w:rPr>
          <w:rFonts w:ascii="Times New Roman" w:hAnsi="Times New Roman" w:cs="Times New Roman"/>
          <w:sz w:val="24"/>
          <w:szCs w:val="24"/>
        </w:rPr>
      </w:pPr>
    </w:p>
    <w:p w:rsidR="00B74367" w:rsidRDefault="00B74367" w:rsidP="002D625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B74367" w:rsidRPr="00B74367" w:rsidRDefault="00B74367" w:rsidP="002D6256">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Demokrasi Indonesia secara lebih detail, memang digambarkan memang mengalami kemajuan saat baru lahirnya era reformasi disbanding sebelumnya. Yang penulis gambarkan yang mengalami kemajuan yaitu dari aspek kebebasan sipil politik, namun disaat bersamaan demokrasinya juga terjebak dalam perangkap demokrasi oligarbi disatu sisi dan sisi lain kecenderungan tertib politik kurang kendali. Sebuah perkembangan yang membuat konsolidasi demokrasi rentan masuk ke dalam wilayah “abu-abu” yang serba tak pasti dan cenderung terdistorsi, sering negeri ini diisi dengan deskripsi negara yang </w:t>
      </w:r>
      <w:r w:rsidR="00A85160">
        <w:rPr>
          <w:rFonts w:ascii="Times New Roman" w:hAnsi="Times New Roman" w:cs="Times New Roman"/>
          <w:sz w:val="24"/>
          <w:szCs w:val="24"/>
        </w:rPr>
        <w:t xml:space="preserve">nir akuntabilitas </w:t>
      </w:r>
      <w:r w:rsidR="00F7007C">
        <w:rPr>
          <w:rFonts w:ascii="Times New Roman" w:hAnsi="Times New Roman" w:cs="Times New Roman"/>
          <w:sz w:val="24"/>
          <w:szCs w:val="24"/>
        </w:rPr>
        <w:t xml:space="preserve">justru disaat prosedur demokrasi berlangsung dengan semangat. Bukannya semakin menghormati, melindungi dan memenuhi hak-hak rakyat, negara dan pemerintah produk demokrasi justru terus abai dari tanggung jawab pemerintah dan terus membiarkan pelanggaran moral hak korban. Melalui praktik dan dinamika politik, baik level </w:t>
      </w:r>
      <w:r w:rsidR="00F7007C">
        <w:rPr>
          <w:rFonts w:ascii="Times New Roman" w:hAnsi="Times New Roman" w:cs="Times New Roman"/>
          <w:sz w:val="24"/>
          <w:szCs w:val="24"/>
        </w:rPr>
        <w:lastRenderedPageBreak/>
        <w:t>penguasa maupun di level rakyat. Ada yang alami sakit “obesitas politik” yang dialami partai politik, sehingga membuatnya gemuk dan power full, namun justru alami mal fungsi dan menurut penulis perlu didekonstruksi kembali, yang terpenting bagaimana aspek politik menyangkut hajat hidup orang banyak, yaitu politik pangan yang dicengkeram kekuatan asing. Nilai-nilai pengharapan rakyat akan terjadi perubahan, apakah itu nilai akan demokratissasi, perlindungan hak asasi atau peningkatan tarap hidup yang lebih layak, pemberantasan korupsi, kolusi dan nepotisme, pemerintahan yang baik dan bersih. Tapi justru kini KPK makin terpenjara oleh kekuasaan rezim yang terus menjepit kebebasan KPK dengan dibentuknya Dewan Pengawas. Yang kini KPK makin sempit ruang gerakknya untuk bongkar korupsi hadapi penguasa politik, seperti kala KPK hadapi kasus suap dalam kasus PAW anggota DPR dari kalangan partai penguasa dilakukan oleh Harun Masiku kini berstatus buron apa bukan ?</w:t>
      </w:r>
    </w:p>
    <w:p w:rsidR="005F47F9" w:rsidRDefault="005F47F9" w:rsidP="002D6256">
      <w:pPr>
        <w:spacing w:after="120" w:line="240" w:lineRule="auto"/>
        <w:rPr>
          <w:rFonts w:ascii="Times New Roman" w:hAnsi="Times New Roman" w:cs="Times New Roman"/>
          <w:b/>
          <w:sz w:val="24"/>
          <w:szCs w:val="24"/>
        </w:rPr>
      </w:pPr>
    </w:p>
    <w:p w:rsidR="00157E6B" w:rsidRDefault="00157E6B" w:rsidP="002D6256">
      <w:pPr>
        <w:spacing w:after="120" w:line="240" w:lineRule="auto"/>
        <w:rPr>
          <w:rFonts w:ascii="Times New Roman" w:hAnsi="Times New Roman" w:cs="Times New Roman"/>
          <w:b/>
          <w:sz w:val="24"/>
          <w:szCs w:val="24"/>
        </w:rPr>
      </w:pPr>
      <w:r w:rsidRPr="00BC126F">
        <w:rPr>
          <w:rFonts w:ascii="Times New Roman" w:hAnsi="Times New Roman" w:cs="Times New Roman"/>
          <w:b/>
          <w:sz w:val="24"/>
          <w:szCs w:val="24"/>
        </w:rPr>
        <w:t>PUNCAK PELANGGARAN MORAL</w:t>
      </w:r>
    </w:p>
    <w:p w:rsidR="00157E6B" w:rsidRPr="008D4FD7" w:rsidRDefault="00157E6B" w:rsidP="002D6256">
      <w:pPr>
        <w:spacing w:after="120" w:line="240" w:lineRule="auto"/>
        <w:jc w:val="both"/>
        <w:rPr>
          <w:rFonts w:ascii="Times New Roman" w:hAnsi="Times New Roman" w:cs="Times New Roman"/>
          <w:sz w:val="24"/>
          <w:szCs w:val="24"/>
        </w:rPr>
      </w:pPr>
      <w:r w:rsidRPr="008D4FD7">
        <w:rPr>
          <w:rFonts w:ascii="Times New Roman" w:hAnsi="Times New Roman" w:cs="Times New Roman"/>
          <w:sz w:val="24"/>
          <w:szCs w:val="24"/>
        </w:rPr>
        <w:tab/>
        <w:t xml:space="preserve">Penulis sebelum </w:t>
      </w:r>
      <w:r w:rsidR="00510B88" w:rsidRPr="008D4FD7">
        <w:rPr>
          <w:rFonts w:ascii="Times New Roman" w:hAnsi="Times New Roman" w:cs="Times New Roman"/>
          <w:sz w:val="24"/>
          <w:szCs w:val="24"/>
        </w:rPr>
        <w:t>menunjukkan sebuah fenomena yang masuk dalam pelanggaran mo</w:t>
      </w:r>
      <w:r w:rsidR="00F16E9D">
        <w:rPr>
          <w:rFonts w:ascii="Times New Roman" w:hAnsi="Times New Roman" w:cs="Times New Roman"/>
          <w:sz w:val="24"/>
          <w:szCs w:val="24"/>
          <w:lang w:val="id-ID"/>
        </w:rPr>
        <w:t>r</w:t>
      </w:r>
      <w:r w:rsidR="00510B88" w:rsidRPr="008D4FD7">
        <w:rPr>
          <w:rFonts w:ascii="Times New Roman" w:hAnsi="Times New Roman" w:cs="Times New Roman"/>
          <w:sz w:val="24"/>
          <w:szCs w:val="24"/>
        </w:rPr>
        <w:t>al, terlebih dahulu akan menunjukkan sebuah teori. Teori tersebut berasal dari seorang sosiolog-positivistik yaitu bernama Emile Du</w:t>
      </w:r>
      <w:r w:rsidR="002A0CCE" w:rsidRPr="008D4FD7">
        <w:rPr>
          <w:rFonts w:ascii="Times New Roman" w:hAnsi="Times New Roman" w:cs="Times New Roman"/>
          <w:sz w:val="24"/>
          <w:szCs w:val="24"/>
        </w:rPr>
        <w:t>r</w:t>
      </w:r>
      <w:r w:rsidR="00510B88" w:rsidRPr="008D4FD7">
        <w:rPr>
          <w:rFonts w:ascii="Times New Roman" w:hAnsi="Times New Roman" w:cs="Times New Roman"/>
          <w:sz w:val="24"/>
          <w:szCs w:val="24"/>
        </w:rPr>
        <w:t xml:space="preserve"> Kheim, yang kemudian disebut Teori Durkheim. </w:t>
      </w:r>
      <w:r w:rsidR="002A0CCE" w:rsidRPr="008D4FD7">
        <w:rPr>
          <w:rFonts w:ascii="Times New Roman" w:hAnsi="Times New Roman" w:cs="Times New Roman"/>
          <w:sz w:val="24"/>
          <w:szCs w:val="24"/>
        </w:rPr>
        <w:t xml:space="preserve">Teori Durkheim suka menempatkan </w:t>
      </w:r>
      <w:r w:rsidR="00AE2176" w:rsidRPr="00084573">
        <w:rPr>
          <w:rFonts w:ascii="Times New Roman" w:hAnsi="Times New Roman" w:cs="Times New Roman"/>
          <w:b/>
          <w:sz w:val="24"/>
          <w:szCs w:val="24"/>
        </w:rPr>
        <w:t>hukum</w:t>
      </w:r>
      <w:r w:rsidR="002A0CCE" w:rsidRPr="008D4FD7">
        <w:rPr>
          <w:rFonts w:ascii="Times New Roman" w:hAnsi="Times New Roman" w:cs="Times New Roman"/>
          <w:sz w:val="24"/>
          <w:szCs w:val="24"/>
        </w:rPr>
        <w:t xml:space="preserve"> sebagai </w:t>
      </w:r>
      <w:r w:rsidR="002A0CCE" w:rsidRPr="00084573">
        <w:rPr>
          <w:rFonts w:ascii="Times New Roman" w:hAnsi="Times New Roman" w:cs="Times New Roman"/>
          <w:b/>
          <w:sz w:val="24"/>
          <w:szCs w:val="24"/>
        </w:rPr>
        <w:t>moral social</w:t>
      </w:r>
      <w:r w:rsidR="002A0CCE" w:rsidRPr="008D4FD7">
        <w:rPr>
          <w:rFonts w:ascii="Times New Roman" w:hAnsi="Times New Roman" w:cs="Times New Roman"/>
          <w:sz w:val="24"/>
          <w:szCs w:val="24"/>
        </w:rPr>
        <w:t xml:space="preserve">. Sebuah pertanyaan muncul, mengapa Durkheim suka memandang </w:t>
      </w:r>
      <w:r w:rsidR="00AE2176">
        <w:rPr>
          <w:rFonts w:ascii="Times New Roman" w:hAnsi="Times New Roman" w:cs="Times New Roman"/>
          <w:sz w:val="24"/>
          <w:szCs w:val="24"/>
        </w:rPr>
        <w:t>hukum</w:t>
      </w:r>
      <w:r w:rsidR="004E6646" w:rsidRPr="008D4FD7">
        <w:rPr>
          <w:rFonts w:ascii="Times New Roman" w:hAnsi="Times New Roman" w:cs="Times New Roman"/>
          <w:sz w:val="24"/>
          <w:szCs w:val="24"/>
        </w:rPr>
        <w:t xml:space="preserve"> sebagai “Unit moral social”. Emile Durkheim bukan seorang filsafat seperti Aristoteles, tapi ia seorang “sosiolog-positivis”, yang selalu bergumul dengan fakta-fakta empiris berjejer dengan Marx dan </w:t>
      </w:r>
      <w:r w:rsidR="00195280">
        <w:rPr>
          <w:rFonts w:ascii="Times New Roman" w:hAnsi="Times New Roman" w:cs="Times New Roman"/>
          <w:sz w:val="24"/>
          <w:szCs w:val="24"/>
        </w:rPr>
        <w:t>Maine</w:t>
      </w:r>
      <w:r w:rsidR="004E6646" w:rsidRPr="008D4FD7">
        <w:rPr>
          <w:rFonts w:ascii="Times New Roman" w:hAnsi="Times New Roman" w:cs="Times New Roman"/>
          <w:sz w:val="24"/>
          <w:szCs w:val="24"/>
        </w:rPr>
        <w:t>. Durkheim selalu berberinjak pada fakta-fakta empiris, yaitu dengan membangun teori dibawah tema “pembagian kerja”. Pembagian kerja itu adalah sebuah fakta empiris, di dalam fakta pembagian kerja itu terdapat sebuah struktur social terancang-bangun.</w:t>
      </w:r>
    </w:p>
    <w:p w:rsidR="004E6646" w:rsidRPr="008D4FD7" w:rsidRDefault="004E6646" w:rsidP="002D6256">
      <w:pPr>
        <w:spacing w:after="120" w:line="240" w:lineRule="auto"/>
        <w:jc w:val="both"/>
        <w:rPr>
          <w:rFonts w:ascii="Times New Roman" w:hAnsi="Times New Roman" w:cs="Times New Roman"/>
          <w:sz w:val="24"/>
          <w:szCs w:val="24"/>
        </w:rPr>
      </w:pPr>
      <w:r w:rsidRPr="008D4FD7">
        <w:rPr>
          <w:rFonts w:ascii="Times New Roman" w:hAnsi="Times New Roman" w:cs="Times New Roman"/>
          <w:sz w:val="24"/>
          <w:szCs w:val="24"/>
        </w:rPr>
        <w:tab/>
        <w:t xml:space="preserve">Selanjutnya Durkheim berpendapat bahwa dalam pembagian kerja menentukan solidaritas social. Solidaritas itu sendiri merupakan unit yang abstrak. </w:t>
      </w:r>
      <w:r w:rsidR="009B6F26" w:rsidRPr="008D4FD7">
        <w:rPr>
          <w:rFonts w:ascii="Times New Roman" w:hAnsi="Times New Roman" w:cs="Times New Roman"/>
          <w:sz w:val="24"/>
          <w:szCs w:val="24"/>
        </w:rPr>
        <w:t xml:space="preserve">Ia merupakan “Roch” yang mengikat orang-orang pada kerangka keyakinan </w:t>
      </w:r>
      <w:r w:rsidR="009B6F26" w:rsidRPr="00D63EA7">
        <w:rPr>
          <w:rFonts w:ascii="Times New Roman" w:hAnsi="Times New Roman" w:cs="Times New Roman"/>
          <w:color w:val="000000" w:themeColor="text1"/>
          <w:sz w:val="24"/>
          <w:szCs w:val="24"/>
        </w:rPr>
        <w:t>“bersama dalam membangun hidup yang terintegrasi.</w:t>
      </w:r>
      <w:r w:rsidR="00B71572" w:rsidRPr="00D63EA7">
        <w:rPr>
          <w:rStyle w:val="FootnoteReference"/>
          <w:rFonts w:ascii="Times New Roman" w:hAnsi="Times New Roman" w:cs="Times New Roman"/>
          <w:color w:val="000000" w:themeColor="text1"/>
          <w:sz w:val="24"/>
          <w:szCs w:val="24"/>
        </w:rPr>
        <w:footnoteReference w:id="3"/>
      </w:r>
      <w:r w:rsidR="009B6F26" w:rsidRPr="00D63EA7">
        <w:rPr>
          <w:rFonts w:ascii="Times New Roman" w:hAnsi="Times New Roman" w:cs="Times New Roman"/>
          <w:color w:val="000000" w:themeColor="text1"/>
          <w:sz w:val="24"/>
          <w:szCs w:val="24"/>
        </w:rPr>
        <w:t xml:space="preserve"> Itulah yang menurut </w:t>
      </w:r>
      <w:r w:rsidR="009B6F26" w:rsidRPr="008D4FD7">
        <w:rPr>
          <w:rFonts w:ascii="Times New Roman" w:hAnsi="Times New Roman" w:cs="Times New Roman"/>
          <w:sz w:val="24"/>
          <w:szCs w:val="24"/>
        </w:rPr>
        <w:t>Durkheim menyebut dimensi moral dari h</w:t>
      </w:r>
      <w:r w:rsidR="00D23F1C" w:rsidRPr="008D4FD7">
        <w:rPr>
          <w:rFonts w:ascii="Times New Roman" w:hAnsi="Times New Roman" w:cs="Times New Roman"/>
          <w:sz w:val="24"/>
          <w:szCs w:val="24"/>
        </w:rPr>
        <w:t>u</w:t>
      </w:r>
      <w:r w:rsidR="009B6F26" w:rsidRPr="008D4FD7">
        <w:rPr>
          <w:rFonts w:ascii="Times New Roman" w:hAnsi="Times New Roman" w:cs="Times New Roman"/>
          <w:sz w:val="24"/>
          <w:szCs w:val="24"/>
        </w:rPr>
        <w:t>kum itu sendiri.</w:t>
      </w:r>
    </w:p>
    <w:p w:rsidR="005E01C1" w:rsidRPr="008D4FD7" w:rsidRDefault="005E01C1" w:rsidP="002D6256">
      <w:pPr>
        <w:spacing w:after="120" w:line="240" w:lineRule="auto"/>
        <w:jc w:val="both"/>
        <w:rPr>
          <w:rFonts w:ascii="Times New Roman" w:hAnsi="Times New Roman" w:cs="Times New Roman"/>
          <w:sz w:val="24"/>
          <w:szCs w:val="24"/>
        </w:rPr>
      </w:pPr>
      <w:r w:rsidRPr="008D4FD7">
        <w:rPr>
          <w:rFonts w:ascii="Times New Roman" w:hAnsi="Times New Roman" w:cs="Times New Roman"/>
          <w:sz w:val="24"/>
          <w:szCs w:val="24"/>
        </w:rPr>
        <w:t xml:space="preserve">Tapi bila berhenti sampai di sini, berarti mandeglah kerja sosiologi, tapi kerangka keyakinan, tetaplah sebuah unit yang abstrak. </w:t>
      </w:r>
      <w:r w:rsidR="00BC3FF6" w:rsidRPr="008D4FD7">
        <w:rPr>
          <w:rFonts w:ascii="Times New Roman" w:hAnsi="Times New Roman" w:cs="Times New Roman"/>
          <w:sz w:val="24"/>
          <w:szCs w:val="24"/>
        </w:rPr>
        <w:t>Kerangka keyakinan tidak merubah solidaritas social dan menj</w:t>
      </w:r>
      <w:r w:rsidR="00195280">
        <w:rPr>
          <w:rFonts w:ascii="Times New Roman" w:hAnsi="Times New Roman" w:cs="Times New Roman"/>
          <w:sz w:val="24"/>
          <w:szCs w:val="24"/>
        </w:rPr>
        <w:t>a</w:t>
      </w:r>
      <w:r w:rsidR="00BC3FF6" w:rsidRPr="008D4FD7">
        <w:rPr>
          <w:rFonts w:ascii="Times New Roman" w:hAnsi="Times New Roman" w:cs="Times New Roman"/>
          <w:sz w:val="24"/>
          <w:szCs w:val="24"/>
        </w:rPr>
        <w:t xml:space="preserve">di suatu yang empirik. Durkheim lalu mencari unit empiris dalam mozaik solidaritas social yang abstrak. Akhirnya Durkheim menemukan </w:t>
      </w:r>
      <w:r w:rsidR="00AE2176" w:rsidRPr="00084573">
        <w:rPr>
          <w:rFonts w:ascii="Times New Roman" w:hAnsi="Times New Roman" w:cs="Times New Roman"/>
          <w:b/>
          <w:sz w:val="24"/>
          <w:szCs w:val="24"/>
        </w:rPr>
        <w:t>hukum</w:t>
      </w:r>
      <w:r w:rsidR="00BC3FF6" w:rsidRPr="00084573">
        <w:rPr>
          <w:rFonts w:ascii="Times New Roman" w:hAnsi="Times New Roman" w:cs="Times New Roman"/>
          <w:b/>
          <w:sz w:val="24"/>
          <w:szCs w:val="24"/>
        </w:rPr>
        <w:t xml:space="preserve"> sebagai unit yang empiris dari solidaritas sosial</w:t>
      </w:r>
      <w:r w:rsidR="00BC3FF6" w:rsidRPr="008D4FD7">
        <w:rPr>
          <w:rFonts w:ascii="Times New Roman" w:hAnsi="Times New Roman" w:cs="Times New Roman"/>
          <w:sz w:val="24"/>
          <w:szCs w:val="24"/>
        </w:rPr>
        <w:t>.</w:t>
      </w:r>
    </w:p>
    <w:p w:rsidR="00BC3FF6" w:rsidRDefault="00BC3FF6" w:rsidP="002D6256">
      <w:pPr>
        <w:spacing w:after="120" w:line="240" w:lineRule="auto"/>
        <w:jc w:val="both"/>
        <w:rPr>
          <w:rFonts w:ascii="Times New Roman" w:hAnsi="Times New Roman" w:cs="Times New Roman"/>
          <w:sz w:val="24"/>
          <w:szCs w:val="24"/>
        </w:rPr>
      </w:pPr>
      <w:r w:rsidRPr="008D4FD7">
        <w:rPr>
          <w:rFonts w:ascii="Times New Roman" w:hAnsi="Times New Roman" w:cs="Times New Roman"/>
          <w:sz w:val="24"/>
          <w:szCs w:val="24"/>
        </w:rPr>
        <w:tab/>
        <w:t>Dari situ bis</w:t>
      </w:r>
      <w:r w:rsidR="00F16E9D">
        <w:rPr>
          <w:rFonts w:ascii="Times New Roman" w:hAnsi="Times New Roman" w:cs="Times New Roman"/>
          <w:sz w:val="24"/>
          <w:szCs w:val="24"/>
          <w:lang w:val="id-ID"/>
        </w:rPr>
        <w:t>a</w:t>
      </w:r>
      <w:r w:rsidRPr="008D4FD7">
        <w:rPr>
          <w:rFonts w:ascii="Times New Roman" w:hAnsi="Times New Roman" w:cs="Times New Roman"/>
          <w:sz w:val="24"/>
          <w:szCs w:val="24"/>
        </w:rPr>
        <w:t xml:space="preserve"> menyimpulkan bahwa Durkheim menemukan </w:t>
      </w:r>
      <w:r w:rsidR="00AE2176">
        <w:rPr>
          <w:rFonts w:ascii="Times New Roman" w:hAnsi="Times New Roman" w:cs="Times New Roman"/>
          <w:sz w:val="24"/>
          <w:szCs w:val="24"/>
        </w:rPr>
        <w:t>hukum</w:t>
      </w:r>
      <w:r w:rsidRPr="008D4FD7">
        <w:rPr>
          <w:rFonts w:ascii="Times New Roman" w:hAnsi="Times New Roman" w:cs="Times New Roman"/>
          <w:sz w:val="24"/>
          <w:szCs w:val="24"/>
        </w:rPr>
        <w:t xml:space="preserve"> sebagai moral social yang mencerminkan bahwa </w:t>
      </w:r>
      <w:r w:rsidR="00AE2176" w:rsidRPr="00CB06D9">
        <w:rPr>
          <w:rFonts w:ascii="Times New Roman" w:hAnsi="Times New Roman" w:cs="Times New Roman"/>
          <w:b/>
          <w:sz w:val="24"/>
          <w:szCs w:val="24"/>
        </w:rPr>
        <w:t>hukum</w:t>
      </w:r>
      <w:r w:rsidRPr="008D4FD7">
        <w:rPr>
          <w:rFonts w:ascii="Times New Roman" w:hAnsi="Times New Roman" w:cs="Times New Roman"/>
          <w:sz w:val="24"/>
          <w:szCs w:val="24"/>
        </w:rPr>
        <w:t xml:space="preserve"> merupakan ekspresi solidaritas social yang berkembang dalam masyarakat. Durkheim menyebut bahwa tak</w:t>
      </w:r>
      <w:r w:rsidR="00F16E9D">
        <w:rPr>
          <w:rFonts w:ascii="Times New Roman" w:hAnsi="Times New Roman" w:cs="Times New Roman"/>
          <w:sz w:val="24"/>
          <w:szCs w:val="24"/>
          <w:lang w:val="id-ID"/>
        </w:rPr>
        <w:t xml:space="preserve"> </w:t>
      </w:r>
      <w:r w:rsidRPr="008D4FD7">
        <w:rPr>
          <w:rFonts w:ascii="Times New Roman" w:hAnsi="Times New Roman" w:cs="Times New Roman"/>
          <w:sz w:val="24"/>
          <w:szCs w:val="24"/>
        </w:rPr>
        <w:t>ada masyarakat dimanapun yang dapat tegak dan eksis secara konstan dan terus-</w:t>
      </w:r>
      <w:r w:rsidRPr="008D4FD7">
        <w:rPr>
          <w:rFonts w:ascii="Times New Roman" w:hAnsi="Times New Roman" w:cs="Times New Roman"/>
          <w:sz w:val="24"/>
          <w:szCs w:val="24"/>
        </w:rPr>
        <w:lastRenderedPageBreak/>
        <w:t xml:space="preserve">menerus tanpa adanya solidaritas. Sebagai tiang utama integrasi, solidaritas social bergerak dan berubah seirama dengan perkembangan social dalam masyarakat. Perkembangan dan perubahan dari tahap tradisional sampai tahap modern, selalu diikuti oleh pergeseran solidaritas dari yang mekanis sampai ke organis. </w:t>
      </w:r>
      <w:r w:rsidR="009722C7" w:rsidRPr="008D4FD7">
        <w:rPr>
          <w:rFonts w:ascii="Times New Roman" w:hAnsi="Times New Roman" w:cs="Times New Roman"/>
          <w:sz w:val="24"/>
          <w:szCs w:val="24"/>
        </w:rPr>
        <w:t xml:space="preserve">Perkembangan itu sejalan dan seiring dengan kian terdiferensiasinya pembagian kerja didalam masyarakat itu. Dalam konsep Durkheim diprensiasi pembagian kerja yang merupakan tema sentral yang menjelaskan terjadinya berbagai macam perubahan dalam ihwal struktur dan restrukturasi masyarakat, tipe </w:t>
      </w:r>
      <w:r w:rsidR="009722C7" w:rsidRPr="00CB06D9">
        <w:rPr>
          <w:rFonts w:ascii="Times New Roman" w:hAnsi="Times New Roman" w:cs="Times New Roman"/>
          <w:color w:val="000000" w:themeColor="text1"/>
          <w:sz w:val="24"/>
          <w:szCs w:val="24"/>
        </w:rPr>
        <w:t>solidarita</w:t>
      </w:r>
      <w:r w:rsidR="00195280" w:rsidRPr="00CB06D9">
        <w:rPr>
          <w:rFonts w:ascii="Times New Roman" w:hAnsi="Times New Roman" w:cs="Times New Roman"/>
          <w:color w:val="000000" w:themeColor="text1"/>
          <w:sz w:val="24"/>
          <w:szCs w:val="24"/>
        </w:rPr>
        <w:t>snya dan pula fungsi hukumnya.</w:t>
      </w:r>
      <w:r w:rsidR="00D63EA7" w:rsidRPr="00CB06D9">
        <w:rPr>
          <w:rStyle w:val="FootnoteReference"/>
          <w:rFonts w:ascii="Times New Roman" w:hAnsi="Times New Roman" w:cs="Times New Roman"/>
          <w:color w:val="000000" w:themeColor="text1"/>
          <w:sz w:val="24"/>
          <w:szCs w:val="24"/>
        </w:rPr>
        <w:footnoteReference w:id="4"/>
      </w:r>
      <w:r w:rsidR="00195280" w:rsidRPr="00CB06D9">
        <w:rPr>
          <w:rFonts w:ascii="Times New Roman" w:hAnsi="Times New Roman" w:cs="Times New Roman"/>
          <w:color w:val="000000" w:themeColor="text1"/>
          <w:sz w:val="24"/>
          <w:szCs w:val="24"/>
        </w:rPr>
        <w:t xml:space="preserve"> </w:t>
      </w:r>
      <w:r w:rsidR="009722C7" w:rsidRPr="00CB06D9">
        <w:rPr>
          <w:rFonts w:ascii="Times New Roman" w:hAnsi="Times New Roman" w:cs="Times New Roman"/>
          <w:color w:val="000000" w:themeColor="text1"/>
          <w:sz w:val="24"/>
          <w:szCs w:val="24"/>
        </w:rPr>
        <w:t xml:space="preserve">Teori Marx dan Maine </w:t>
      </w:r>
      <w:r w:rsidR="00195280" w:rsidRPr="00CB06D9">
        <w:rPr>
          <w:rFonts w:ascii="Times New Roman" w:hAnsi="Times New Roman" w:cs="Times New Roman"/>
          <w:color w:val="000000" w:themeColor="text1"/>
          <w:sz w:val="24"/>
          <w:szCs w:val="24"/>
        </w:rPr>
        <w:t xml:space="preserve">juga ikut </w:t>
      </w:r>
      <w:r w:rsidR="00195280">
        <w:rPr>
          <w:rFonts w:ascii="Times New Roman" w:hAnsi="Times New Roman" w:cs="Times New Roman"/>
          <w:sz w:val="24"/>
          <w:szCs w:val="24"/>
        </w:rPr>
        <w:t>mempengaruhi Durkheim, seperti tercermin dalam bukunya “Delavision du Travaill.” Durkheim berpendapat system pembagian kerja dalam suatu masyarakat menentukan tipe solidaritas social yang terbangun dalam masyarakat tersebut.</w:t>
      </w:r>
    </w:p>
    <w:p w:rsidR="00670B20" w:rsidRDefault="00670B20"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Dalam masyarakat yang belum mengenal pembagian kerja yang beragam, maka terbangun solidaritas yang mekanis. Sedangkan dalam masyarakat yang telah mengenal diferensiasi kerja (fungsi, tugas dan keahlian), cenderung melahirkan solidaritas yang organis. Dua tipe solidaritas, menurut Durkheim, menentuykan wajah </w:t>
      </w:r>
      <w:r w:rsidR="00AE2176">
        <w:rPr>
          <w:rFonts w:ascii="Times New Roman" w:hAnsi="Times New Roman" w:cs="Times New Roman"/>
          <w:sz w:val="24"/>
          <w:szCs w:val="24"/>
        </w:rPr>
        <w:t>hukum</w:t>
      </w:r>
      <w:r>
        <w:rPr>
          <w:rFonts w:ascii="Times New Roman" w:hAnsi="Times New Roman" w:cs="Times New Roman"/>
          <w:sz w:val="24"/>
          <w:szCs w:val="24"/>
        </w:rPr>
        <w:t>.</w:t>
      </w:r>
    </w:p>
    <w:p w:rsidR="00670B20" w:rsidRDefault="00670B20"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Dalam solidaritas yang mekanis, bersemi hukum yang berkarakter </w:t>
      </w:r>
      <w:r w:rsidRPr="00CB06D9">
        <w:rPr>
          <w:rFonts w:ascii="Times New Roman" w:hAnsi="Times New Roman" w:cs="Times New Roman"/>
          <w:color w:val="000000" w:themeColor="text1"/>
          <w:sz w:val="24"/>
          <w:szCs w:val="24"/>
        </w:rPr>
        <w:t xml:space="preserve">menindak, sisi lain solidaritas membuahkan </w:t>
      </w:r>
      <w:r w:rsidR="00AE2176" w:rsidRPr="00CB06D9">
        <w:rPr>
          <w:rFonts w:ascii="Times New Roman" w:hAnsi="Times New Roman" w:cs="Times New Roman"/>
          <w:color w:val="000000" w:themeColor="text1"/>
          <w:sz w:val="24"/>
          <w:szCs w:val="24"/>
        </w:rPr>
        <w:t>hukum</w:t>
      </w:r>
      <w:r w:rsidRPr="00CB06D9">
        <w:rPr>
          <w:rFonts w:ascii="Times New Roman" w:hAnsi="Times New Roman" w:cs="Times New Roman"/>
          <w:color w:val="000000" w:themeColor="text1"/>
          <w:sz w:val="24"/>
          <w:szCs w:val="24"/>
        </w:rPr>
        <w:t xml:space="preserve"> yang berwatak </w:t>
      </w:r>
      <w:r w:rsidR="00CB06D9" w:rsidRPr="00CB06D9">
        <w:rPr>
          <w:rFonts w:ascii="Times New Roman" w:hAnsi="Times New Roman" w:cs="Times New Roman"/>
          <w:color w:val="000000" w:themeColor="text1"/>
          <w:sz w:val="24"/>
          <w:szCs w:val="24"/>
        </w:rPr>
        <w:t>memulihkan.</w:t>
      </w:r>
      <w:r w:rsidR="00CB06D9" w:rsidRPr="00CB06D9">
        <w:rPr>
          <w:rStyle w:val="FootnoteReference"/>
          <w:rFonts w:ascii="Times New Roman" w:hAnsi="Times New Roman" w:cs="Times New Roman"/>
          <w:color w:val="000000" w:themeColor="text1"/>
          <w:sz w:val="24"/>
          <w:szCs w:val="24"/>
        </w:rPr>
        <w:footnoteReference w:id="5"/>
      </w:r>
      <w:r w:rsidRPr="00CB06D9">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Kedua watak </w:t>
      </w:r>
      <w:r w:rsidR="00AE2176">
        <w:rPr>
          <w:rFonts w:ascii="Times New Roman" w:hAnsi="Times New Roman" w:cs="Times New Roman"/>
          <w:sz w:val="24"/>
          <w:szCs w:val="24"/>
        </w:rPr>
        <w:t>hukum</w:t>
      </w:r>
      <w:r>
        <w:rPr>
          <w:rFonts w:ascii="Times New Roman" w:hAnsi="Times New Roman" w:cs="Times New Roman"/>
          <w:sz w:val="24"/>
          <w:szCs w:val="24"/>
        </w:rPr>
        <w:t xml:space="preserve"> tersebut (</w:t>
      </w:r>
      <w:r w:rsidR="00AE2176">
        <w:rPr>
          <w:rFonts w:ascii="Times New Roman" w:hAnsi="Times New Roman" w:cs="Times New Roman"/>
          <w:sz w:val="24"/>
          <w:szCs w:val="24"/>
        </w:rPr>
        <w:t>hukum</w:t>
      </w:r>
      <w:r>
        <w:rPr>
          <w:rFonts w:ascii="Times New Roman" w:hAnsi="Times New Roman" w:cs="Times New Roman"/>
          <w:sz w:val="24"/>
          <w:szCs w:val="24"/>
        </w:rPr>
        <w:t xml:space="preserve"> yang menindak dan </w:t>
      </w:r>
      <w:r w:rsidR="00AE2176">
        <w:rPr>
          <w:rFonts w:ascii="Times New Roman" w:hAnsi="Times New Roman" w:cs="Times New Roman"/>
          <w:sz w:val="24"/>
          <w:szCs w:val="24"/>
        </w:rPr>
        <w:t>hukum</w:t>
      </w:r>
      <w:r>
        <w:rPr>
          <w:rFonts w:ascii="Times New Roman" w:hAnsi="Times New Roman" w:cs="Times New Roman"/>
          <w:sz w:val="24"/>
          <w:szCs w:val="24"/>
        </w:rPr>
        <w:t xml:space="preserve"> yang memulihkan), keduanya memiliki tujuan yang sama, yaitu </w:t>
      </w:r>
      <w:r w:rsidRPr="00CB06D9">
        <w:rPr>
          <w:rFonts w:ascii="Times New Roman" w:hAnsi="Times New Roman" w:cs="Times New Roman"/>
          <w:b/>
          <w:sz w:val="24"/>
          <w:szCs w:val="24"/>
        </w:rPr>
        <w:t>“mempertahankan integrasi so</w:t>
      </w:r>
      <w:r w:rsidR="00CB06D9">
        <w:rPr>
          <w:rFonts w:ascii="Times New Roman" w:hAnsi="Times New Roman" w:cs="Times New Roman"/>
          <w:b/>
          <w:sz w:val="24"/>
          <w:szCs w:val="24"/>
        </w:rPr>
        <w:t>s</w:t>
      </w:r>
      <w:r w:rsidRPr="00CB06D9">
        <w:rPr>
          <w:rFonts w:ascii="Times New Roman" w:hAnsi="Times New Roman" w:cs="Times New Roman"/>
          <w:b/>
          <w:sz w:val="24"/>
          <w:szCs w:val="24"/>
        </w:rPr>
        <w:t>ial.”</w:t>
      </w:r>
      <w:r>
        <w:rPr>
          <w:rFonts w:ascii="Times New Roman" w:hAnsi="Times New Roman" w:cs="Times New Roman"/>
          <w:sz w:val="24"/>
          <w:szCs w:val="24"/>
        </w:rPr>
        <w:t xml:space="preserve"> </w:t>
      </w:r>
    </w:p>
    <w:p w:rsidR="0097260D" w:rsidRDefault="0097260D"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Penulis simpulkan, kedua watak hukum itu berbeda jalan, tapi satu tujuan. “Hukum yang menindak”, “jalan” (cara dan strategi) yang ditempuh masyarakat tradisionil, sedangkan masyarakat modern mengambil haluan yang berbeda yaktu lebaih memanfaatkan </w:t>
      </w:r>
      <w:r w:rsidRPr="00CB06D9">
        <w:rPr>
          <w:rFonts w:ascii="Times New Roman" w:hAnsi="Times New Roman" w:cs="Times New Roman"/>
          <w:b/>
          <w:sz w:val="24"/>
          <w:szCs w:val="24"/>
        </w:rPr>
        <w:t>“Hukum yang memulihkan”</w:t>
      </w:r>
      <w:r>
        <w:rPr>
          <w:rFonts w:ascii="Times New Roman" w:hAnsi="Times New Roman" w:cs="Times New Roman"/>
          <w:sz w:val="24"/>
          <w:szCs w:val="24"/>
        </w:rPr>
        <w:t xml:space="preserve">. Tapi penulis menyimpulkan pengetrapan </w:t>
      </w:r>
      <w:r w:rsidR="00AE2176">
        <w:rPr>
          <w:rFonts w:ascii="Times New Roman" w:hAnsi="Times New Roman" w:cs="Times New Roman"/>
          <w:sz w:val="24"/>
          <w:szCs w:val="24"/>
        </w:rPr>
        <w:t>hukum</w:t>
      </w:r>
      <w:r>
        <w:rPr>
          <w:rFonts w:ascii="Times New Roman" w:hAnsi="Times New Roman" w:cs="Times New Roman"/>
          <w:sz w:val="24"/>
          <w:szCs w:val="24"/>
        </w:rPr>
        <w:t xml:space="preserve"> yang menindak di era millenea justru lebih sering dijumpai, sedangkan </w:t>
      </w:r>
      <w:r w:rsidR="00AE2176" w:rsidRPr="00CB06D9">
        <w:rPr>
          <w:rFonts w:ascii="Times New Roman" w:hAnsi="Times New Roman" w:cs="Times New Roman"/>
          <w:b/>
          <w:sz w:val="24"/>
          <w:szCs w:val="24"/>
        </w:rPr>
        <w:t>hukum</w:t>
      </w:r>
      <w:r w:rsidRPr="00CB06D9">
        <w:rPr>
          <w:rFonts w:ascii="Times New Roman" w:hAnsi="Times New Roman" w:cs="Times New Roman"/>
          <w:b/>
          <w:sz w:val="24"/>
          <w:szCs w:val="24"/>
        </w:rPr>
        <w:t xml:space="preserve"> yang memulihkan</w:t>
      </w:r>
      <w:r>
        <w:rPr>
          <w:rFonts w:ascii="Times New Roman" w:hAnsi="Times New Roman" w:cs="Times New Roman"/>
          <w:sz w:val="24"/>
          <w:szCs w:val="24"/>
        </w:rPr>
        <w:t xml:space="preserve"> sebetulnya dikenakan pada obyek </w:t>
      </w:r>
      <w:r w:rsidR="00AE2176">
        <w:rPr>
          <w:rFonts w:ascii="Times New Roman" w:hAnsi="Times New Roman" w:cs="Times New Roman"/>
          <w:sz w:val="24"/>
          <w:szCs w:val="24"/>
        </w:rPr>
        <w:t>hukum</w:t>
      </w:r>
      <w:r>
        <w:rPr>
          <w:rFonts w:ascii="Times New Roman" w:hAnsi="Times New Roman" w:cs="Times New Roman"/>
          <w:sz w:val="24"/>
          <w:szCs w:val="24"/>
        </w:rPr>
        <w:t xml:space="preserve"> dalam pengenaan sanksi bagi pelaku hukumnya yang belum memenuhi usia dewasa (alias untuk peradilan anak-anak).</w:t>
      </w:r>
    </w:p>
    <w:p w:rsidR="0097260D" w:rsidRDefault="0097260D"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Dari </w:t>
      </w:r>
      <w:r w:rsidR="00AE2176">
        <w:rPr>
          <w:rFonts w:ascii="Times New Roman" w:hAnsi="Times New Roman" w:cs="Times New Roman"/>
          <w:sz w:val="24"/>
          <w:szCs w:val="24"/>
        </w:rPr>
        <w:t>uraian</w:t>
      </w:r>
      <w:r w:rsidR="003A1897">
        <w:rPr>
          <w:rFonts w:ascii="Times New Roman" w:hAnsi="Times New Roman" w:cs="Times New Roman"/>
          <w:sz w:val="24"/>
          <w:szCs w:val="24"/>
        </w:rPr>
        <w:t xml:space="preserve"> di atas yang panjang lebar menjelaskan makna dari hokum sebagai </w:t>
      </w:r>
      <w:r w:rsidR="003A1897" w:rsidRPr="00CB06D9">
        <w:rPr>
          <w:rFonts w:ascii="Times New Roman" w:hAnsi="Times New Roman" w:cs="Times New Roman"/>
          <w:b/>
          <w:sz w:val="24"/>
          <w:szCs w:val="24"/>
        </w:rPr>
        <w:t>“moral social”</w:t>
      </w:r>
      <w:r w:rsidR="003A1897">
        <w:rPr>
          <w:rFonts w:ascii="Times New Roman" w:hAnsi="Times New Roman" w:cs="Times New Roman"/>
          <w:sz w:val="24"/>
          <w:szCs w:val="24"/>
        </w:rPr>
        <w:t xml:space="preserve"> atau hokum yang didalamnya </w:t>
      </w:r>
      <w:r w:rsidR="003A1897" w:rsidRPr="00CB06D9">
        <w:rPr>
          <w:rFonts w:ascii="Times New Roman" w:hAnsi="Times New Roman" w:cs="Times New Roman"/>
          <w:b/>
          <w:sz w:val="24"/>
          <w:szCs w:val="24"/>
        </w:rPr>
        <w:t>bersarang nilai moral social</w:t>
      </w:r>
      <w:r w:rsidR="003A1897">
        <w:rPr>
          <w:rFonts w:ascii="Times New Roman" w:hAnsi="Times New Roman" w:cs="Times New Roman"/>
          <w:sz w:val="24"/>
          <w:szCs w:val="24"/>
        </w:rPr>
        <w:t xml:space="preserve"> lingkungannya yang wajib dijaga.</w:t>
      </w:r>
    </w:p>
    <w:p w:rsidR="003A1897" w:rsidRDefault="00CA6B20"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Kini penulis menyimpulkan temuannya dalam penelitian ingin menyimpulkan dalam praktek pelaksanaan keb</w:t>
      </w:r>
      <w:r w:rsidR="00F16E9D">
        <w:rPr>
          <w:rFonts w:ascii="Times New Roman" w:hAnsi="Times New Roman" w:cs="Times New Roman"/>
          <w:sz w:val="24"/>
          <w:szCs w:val="24"/>
          <w:lang w:val="id-ID"/>
        </w:rPr>
        <w:t>i</w:t>
      </w:r>
      <w:r>
        <w:rPr>
          <w:rFonts w:ascii="Times New Roman" w:hAnsi="Times New Roman" w:cs="Times New Roman"/>
          <w:sz w:val="24"/>
          <w:szCs w:val="24"/>
        </w:rPr>
        <w:t xml:space="preserve">jakan Negara khususnya dalam penetapan perundang-undangan yang masuk dalam tindak pelanggaran moral, kala kekuasaan dari partai yang sama kini berkuasa, namun berbeda pemimpinnya, yaitu </w:t>
      </w:r>
      <w:r w:rsidR="00F16E9D">
        <w:rPr>
          <w:rFonts w:ascii="Times New Roman" w:hAnsi="Times New Roman" w:cs="Times New Roman"/>
          <w:sz w:val="24"/>
          <w:szCs w:val="24"/>
        </w:rPr>
        <w:t>pada saat penetapan U</w:t>
      </w:r>
      <w:r>
        <w:rPr>
          <w:rFonts w:ascii="Times New Roman" w:hAnsi="Times New Roman" w:cs="Times New Roman"/>
          <w:sz w:val="24"/>
          <w:szCs w:val="24"/>
        </w:rPr>
        <w:t>ndang-</w:t>
      </w:r>
      <w:r w:rsidR="00F16E9D">
        <w:rPr>
          <w:rFonts w:ascii="Times New Roman" w:hAnsi="Times New Roman" w:cs="Times New Roman"/>
          <w:sz w:val="24"/>
          <w:szCs w:val="24"/>
          <w:lang w:val="id-ID"/>
        </w:rPr>
        <w:t>U</w:t>
      </w:r>
      <w:r>
        <w:rPr>
          <w:rFonts w:ascii="Times New Roman" w:hAnsi="Times New Roman" w:cs="Times New Roman"/>
          <w:sz w:val="24"/>
          <w:szCs w:val="24"/>
        </w:rPr>
        <w:t>ndang no. 13 tahun 2004 tentang kontrak kerja singkat</w:t>
      </w:r>
      <w:r w:rsidR="00F16E9D">
        <w:rPr>
          <w:rFonts w:ascii="Times New Roman" w:hAnsi="Times New Roman" w:cs="Times New Roman"/>
          <w:sz w:val="24"/>
          <w:szCs w:val="24"/>
        </w:rPr>
        <w:t>. Karena setelah ditetapkannya U</w:t>
      </w:r>
      <w:r>
        <w:rPr>
          <w:rFonts w:ascii="Times New Roman" w:hAnsi="Times New Roman" w:cs="Times New Roman"/>
          <w:sz w:val="24"/>
          <w:szCs w:val="24"/>
        </w:rPr>
        <w:t>ndang-</w:t>
      </w:r>
      <w:r w:rsidR="00F16E9D">
        <w:rPr>
          <w:rFonts w:ascii="Times New Roman" w:hAnsi="Times New Roman" w:cs="Times New Roman"/>
          <w:sz w:val="24"/>
          <w:szCs w:val="24"/>
          <w:lang w:val="id-ID"/>
        </w:rPr>
        <w:t>U</w:t>
      </w:r>
      <w:r>
        <w:rPr>
          <w:rFonts w:ascii="Times New Roman" w:hAnsi="Times New Roman" w:cs="Times New Roman"/>
          <w:sz w:val="24"/>
          <w:szCs w:val="24"/>
        </w:rPr>
        <w:t xml:space="preserve">nang no. 13 tahun 2004 melahirkan suatu kekecewaan dikalangan pekerja, yang terus muncul di kala peringatan buruh internasional yang disebut May Day. Selalu jadi </w:t>
      </w:r>
      <w:r w:rsidRPr="00F16E9D">
        <w:rPr>
          <w:rFonts w:ascii="Times New Roman" w:hAnsi="Times New Roman" w:cs="Times New Roman"/>
          <w:b/>
          <w:sz w:val="24"/>
          <w:szCs w:val="24"/>
        </w:rPr>
        <w:t>Tem</w:t>
      </w:r>
      <w:r w:rsidR="00F16E9D" w:rsidRPr="00F16E9D">
        <w:rPr>
          <w:rFonts w:ascii="Times New Roman" w:hAnsi="Times New Roman" w:cs="Times New Roman"/>
          <w:b/>
          <w:sz w:val="24"/>
          <w:szCs w:val="24"/>
          <w:lang w:val="id-ID"/>
        </w:rPr>
        <w:t>a</w:t>
      </w:r>
      <w:r w:rsidR="00F16E9D" w:rsidRPr="00F16E9D">
        <w:rPr>
          <w:rFonts w:ascii="Times New Roman" w:hAnsi="Times New Roman" w:cs="Times New Roman"/>
          <w:b/>
          <w:sz w:val="24"/>
          <w:szCs w:val="24"/>
        </w:rPr>
        <w:t xml:space="preserve"> M</w:t>
      </w:r>
      <w:r w:rsidRPr="00F16E9D">
        <w:rPr>
          <w:rFonts w:ascii="Times New Roman" w:hAnsi="Times New Roman" w:cs="Times New Roman"/>
          <w:b/>
          <w:sz w:val="24"/>
          <w:szCs w:val="24"/>
        </w:rPr>
        <w:t>isi</w:t>
      </w:r>
      <w:r>
        <w:rPr>
          <w:rFonts w:ascii="Times New Roman" w:hAnsi="Times New Roman" w:cs="Times New Roman"/>
          <w:sz w:val="24"/>
          <w:szCs w:val="24"/>
        </w:rPr>
        <w:t xml:space="preserve"> UU </w:t>
      </w:r>
      <w:r>
        <w:rPr>
          <w:rFonts w:ascii="Times New Roman" w:hAnsi="Times New Roman" w:cs="Times New Roman"/>
          <w:sz w:val="24"/>
          <w:szCs w:val="24"/>
        </w:rPr>
        <w:lastRenderedPageBreak/>
        <w:t>No. 13 Tahun 2004, sebagai protes atas dihapuskannya hak pekerja untuk mendapatkan pesangon. Apalagi kini di era kekuasaan partai yang sama maupun beda pemimpinnya lebih banyak aturan yang masuk kategori melanggar moral menurut Emile Durkheim seperti kala menetapkan UU KP</w:t>
      </w:r>
      <w:r w:rsidR="00124D81">
        <w:rPr>
          <w:rFonts w:ascii="Times New Roman" w:hAnsi="Times New Roman" w:cs="Times New Roman"/>
          <w:sz w:val="24"/>
          <w:szCs w:val="24"/>
        </w:rPr>
        <w:t>K yang baru dengan pembentuk DEWAS</w:t>
      </w:r>
      <w:r>
        <w:rPr>
          <w:rFonts w:ascii="Times New Roman" w:hAnsi="Times New Roman" w:cs="Times New Roman"/>
          <w:sz w:val="24"/>
          <w:szCs w:val="24"/>
        </w:rPr>
        <w:t xml:space="preserve"> (Dewan Pengawas), yaitu Undang-undang Nomor 19 Tahun 2019 dengan segala teknik licik sudah diperlakukan secara paksa dengan memakai alat hukum yang berwatak menindak, yang membuat KPK kini tak bias bertindak menindak menunjukkan keperkasaannya, seperti kini KPK tak bias grebek ke Kantor Partai, sekaligus juga tak bias membongkar kasus suap yang menimpa Komisioner KPU dalam kasus PAW anggota DPR yang kini pekaku suap</w:t>
      </w:r>
      <w:r w:rsidR="00794C76">
        <w:rPr>
          <w:rFonts w:ascii="Times New Roman" w:hAnsi="Times New Roman" w:cs="Times New Roman"/>
          <w:sz w:val="24"/>
          <w:szCs w:val="24"/>
        </w:rPr>
        <w:t>nya berstatus DPO Harun Masiku</w:t>
      </w:r>
      <w:r>
        <w:rPr>
          <w:rFonts w:ascii="Times New Roman" w:hAnsi="Times New Roman" w:cs="Times New Roman"/>
          <w:sz w:val="24"/>
          <w:szCs w:val="24"/>
        </w:rPr>
        <w:t xml:space="preserve"> KPK kini bis</w:t>
      </w:r>
      <w:r w:rsidR="00124D81">
        <w:rPr>
          <w:rFonts w:ascii="Times New Roman" w:hAnsi="Times New Roman" w:cs="Times New Roman"/>
          <w:sz w:val="24"/>
          <w:szCs w:val="24"/>
          <w:lang w:val="id-ID"/>
        </w:rPr>
        <w:t>a</w:t>
      </w:r>
      <w:r>
        <w:rPr>
          <w:rFonts w:ascii="Times New Roman" w:hAnsi="Times New Roman" w:cs="Times New Roman"/>
          <w:sz w:val="24"/>
          <w:szCs w:val="24"/>
        </w:rPr>
        <w:t xml:space="preserve"> </w:t>
      </w:r>
      <w:r w:rsidR="00124D81">
        <w:rPr>
          <w:rFonts w:ascii="Times New Roman" w:hAnsi="Times New Roman" w:cs="Times New Roman"/>
          <w:sz w:val="24"/>
          <w:szCs w:val="24"/>
          <w:lang w:val="id-ID"/>
        </w:rPr>
        <w:t>ber</w:t>
      </w:r>
      <w:r>
        <w:rPr>
          <w:rFonts w:ascii="Times New Roman" w:hAnsi="Times New Roman" w:cs="Times New Roman"/>
          <w:sz w:val="24"/>
          <w:szCs w:val="24"/>
        </w:rPr>
        <w:t>gerak cepat, tangkap koruptor.</w:t>
      </w:r>
    </w:p>
    <w:p w:rsidR="00794C76" w:rsidRDefault="00794C76"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Undang-Undang No. 19 Tahun 2019 tentang perubahan kedua KPK, masuk kebijakan yang menurut teori Durkheim yang melanggar moral karena menimbulkan kekecewaan yang berakibat </w:t>
      </w:r>
      <w:r w:rsidR="001F61C1">
        <w:rPr>
          <w:rFonts w:ascii="Times New Roman" w:hAnsi="Times New Roman" w:cs="Times New Roman"/>
          <w:sz w:val="24"/>
          <w:szCs w:val="24"/>
        </w:rPr>
        <w:t xml:space="preserve">memudarkan nilai </w:t>
      </w:r>
      <w:r w:rsidR="001F61C1" w:rsidRPr="001F61C1">
        <w:rPr>
          <w:rFonts w:ascii="Times New Roman" w:hAnsi="Times New Roman" w:cs="Times New Roman"/>
          <w:b/>
          <w:sz w:val="24"/>
          <w:szCs w:val="24"/>
        </w:rPr>
        <w:t>solidaritas sos</w:t>
      </w:r>
      <w:r w:rsidRPr="001F61C1">
        <w:rPr>
          <w:rFonts w:ascii="Times New Roman" w:hAnsi="Times New Roman" w:cs="Times New Roman"/>
          <w:b/>
          <w:sz w:val="24"/>
          <w:szCs w:val="24"/>
        </w:rPr>
        <w:t>ial</w:t>
      </w:r>
      <w:r>
        <w:rPr>
          <w:rFonts w:ascii="Times New Roman" w:hAnsi="Times New Roman" w:cs="Times New Roman"/>
          <w:sz w:val="24"/>
          <w:szCs w:val="24"/>
        </w:rPr>
        <w:t xml:space="preserve">. Akan melahirkan kesan, pemerintahan melindungi koruptor, bukti pelaku suap Harun Masiku yang tidak ditangkap, bahkan kini kebijakan </w:t>
      </w:r>
      <w:r w:rsidRPr="00B10EA1">
        <w:rPr>
          <w:rFonts w:ascii="Times New Roman" w:hAnsi="Times New Roman" w:cs="Times New Roman"/>
          <w:b/>
          <w:sz w:val="24"/>
          <w:szCs w:val="24"/>
        </w:rPr>
        <w:t>partai penguasa</w:t>
      </w:r>
      <w:r>
        <w:rPr>
          <w:rFonts w:ascii="Times New Roman" w:hAnsi="Times New Roman" w:cs="Times New Roman"/>
          <w:sz w:val="24"/>
          <w:szCs w:val="24"/>
        </w:rPr>
        <w:t xml:space="preserve"> melalui kadernya sedang berusaha sebarkan issue melalui media bayaran agar memberitakan Haru Masiku telah mati, ini bakalan menjadi catatan dosa yang tidak bias dihapus dihati sebagian rakyat terhadap penguasa.</w:t>
      </w:r>
    </w:p>
    <w:p w:rsidR="00794C76" w:rsidRDefault="00794C76"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Disampung juga penulis dalam penelitiannya juga menemukan sebuah catatan rencana kebijakan Negara, lain yang bakal muncul yang kini sudah mulai dirintis dengan segala jalan licik yang sudah ditempuh, di tengah-tengah polemic yang masih ada pada sebagian kelompok masyarakat yaitu ada bagian kelompok bunglon karena wadahnya masuk koalisi penguasa yaitu GP Ansor menyatakan menolak isi om</w:t>
      </w:r>
      <w:r w:rsidR="00A16F24">
        <w:rPr>
          <w:rFonts w:ascii="Times New Roman" w:hAnsi="Times New Roman" w:cs="Times New Roman"/>
          <w:sz w:val="24"/>
          <w:szCs w:val="24"/>
        </w:rPr>
        <w:t>n</w:t>
      </w:r>
      <w:r>
        <w:rPr>
          <w:rFonts w:ascii="Times New Roman" w:hAnsi="Times New Roman" w:cs="Times New Roman"/>
          <w:sz w:val="24"/>
          <w:szCs w:val="24"/>
        </w:rPr>
        <w:t>ibuslaw, utamanya yang tulen adalah kelompok ormas wadah cendikiawan muslim yaitu Muhammadiyah masih menolak dan kelompok ormas pekerja ancam akan demo besar-besaran. Tapi penguasa rupanya sudah teguh akan maksakan DPR supaya terus, tetapkan aturan Omnibuslaw dengan segala materi yang telah mencabut hak-hak pekerja dan hak konsumen.</w:t>
      </w:r>
    </w:p>
    <w:p w:rsidR="00A16F24" w:rsidRDefault="00A16F24"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Penulis menyebut satu lagi kebijakan Negara yang masuk dalam </w:t>
      </w:r>
      <w:r w:rsidRPr="00B10EA1">
        <w:rPr>
          <w:rFonts w:ascii="Times New Roman" w:hAnsi="Times New Roman" w:cs="Times New Roman"/>
          <w:b/>
          <w:sz w:val="24"/>
          <w:szCs w:val="24"/>
        </w:rPr>
        <w:t>pelanggaran moral</w:t>
      </w:r>
      <w:r>
        <w:rPr>
          <w:rFonts w:ascii="Times New Roman" w:hAnsi="Times New Roman" w:cs="Times New Roman"/>
          <w:sz w:val="24"/>
          <w:szCs w:val="24"/>
        </w:rPr>
        <w:t xml:space="preserve"> menurut teori Durkheim yaitu ketika rancangan undang-undang usulan DPR yaitu RUU HIP (Rancangan Undang-Undang Haluan Ideologi Negara).</w:t>
      </w:r>
    </w:p>
    <w:p w:rsidR="00A16F24" w:rsidRDefault="00A16F24"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Penulis simpulkan ide HIP ini adalah sebuah sesuatu yang tertanam lama yaitu kala Pidato Presiden Pertama jelang-jelang keruntuhannya sekitar tahun1960 yang disebutkan</w:t>
      </w:r>
      <w:r w:rsidR="00942523">
        <w:rPr>
          <w:rFonts w:ascii="Times New Roman" w:hAnsi="Times New Roman" w:cs="Times New Roman"/>
          <w:sz w:val="24"/>
          <w:szCs w:val="24"/>
        </w:rPr>
        <w:t xml:space="preserve"> secara jelas Pancasila yang bi</w:t>
      </w:r>
      <w:r>
        <w:rPr>
          <w:rFonts w:ascii="Times New Roman" w:hAnsi="Times New Roman" w:cs="Times New Roman"/>
          <w:sz w:val="24"/>
          <w:szCs w:val="24"/>
        </w:rPr>
        <w:t>s</w:t>
      </w:r>
      <w:r w:rsidR="00942523">
        <w:rPr>
          <w:rFonts w:ascii="Times New Roman" w:hAnsi="Times New Roman" w:cs="Times New Roman"/>
          <w:sz w:val="24"/>
          <w:szCs w:val="24"/>
          <w:lang w:val="id-ID"/>
        </w:rPr>
        <w:t>a</w:t>
      </w:r>
      <w:r>
        <w:rPr>
          <w:rFonts w:ascii="Times New Roman" w:hAnsi="Times New Roman" w:cs="Times New Roman"/>
          <w:sz w:val="24"/>
          <w:szCs w:val="24"/>
        </w:rPr>
        <w:t xml:space="preserve"> diperas jadi Trisila dan Ekasila, yang secara pelan-pelan hilangkan sebutan sila pertama. Ketuhanan Yang Maha Esa menjadi Ketuhanan yang berkebudayaan yang menggugah bangkitnya umat Islam untuk kembali memusuhi kaum Nasionalis. Nasionalis akan bangkitkan kembali komunisme dengan menggantikan Negara yang </w:t>
      </w:r>
      <w:r w:rsidR="00942523">
        <w:rPr>
          <w:rFonts w:ascii="Times New Roman" w:hAnsi="Times New Roman" w:cs="Times New Roman"/>
          <w:sz w:val="24"/>
          <w:szCs w:val="24"/>
          <w:lang w:val="id-ID"/>
        </w:rPr>
        <w:t>ber</w:t>
      </w:r>
      <w:r>
        <w:rPr>
          <w:rFonts w:ascii="Times New Roman" w:hAnsi="Times New Roman" w:cs="Times New Roman"/>
          <w:sz w:val="24"/>
          <w:szCs w:val="24"/>
        </w:rPr>
        <w:t>aza</w:t>
      </w:r>
      <w:r w:rsidR="00942523">
        <w:rPr>
          <w:rFonts w:ascii="Times New Roman" w:hAnsi="Times New Roman" w:cs="Times New Roman"/>
          <w:sz w:val="24"/>
          <w:szCs w:val="24"/>
          <w:lang w:val="id-ID"/>
        </w:rPr>
        <w:t>s</w:t>
      </w:r>
      <w:r>
        <w:rPr>
          <w:rFonts w:ascii="Times New Roman" w:hAnsi="Times New Roman" w:cs="Times New Roman"/>
          <w:sz w:val="24"/>
          <w:szCs w:val="24"/>
        </w:rPr>
        <w:t>kan sosialis seperti Perancis, China, Soviyet, Jerman, Kurchooy.</w:t>
      </w:r>
    </w:p>
    <w:p w:rsidR="00A16F24" w:rsidRDefault="00A16F24"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Demikian te</w:t>
      </w:r>
      <w:r w:rsidR="00942523">
        <w:rPr>
          <w:rFonts w:ascii="Times New Roman" w:hAnsi="Times New Roman" w:cs="Times New Roman"/>
          <w:sz w:val="24"/>
          <w:szCs w:val="24"/>
          <w:lang w:val="id-ID"/>
        </w:rPr>
        <w:t>g</w:t>
      </w:r>
      <w:r>
        <w:rPr>
          <w:rFonts w:ascii="Times New Roman" w:hAnsi="Times New Roman" w:cs="Times New Roman"/>
          <w:sz w:val="24"/>
          <w:szCs w:val="24"/>
        </w:rPr>
        <w:t>a</w:t>
      </w:r>
      <w:r w:rsidR="00942523">
        <w:rPr>
          <w:rFonts w:ascii="Times New Roman" w:hAnsi="Times New Roman" w:cs="Times New Roman"/>
          <w:sz w:val="24"/>
          <w:szCs w:val="24"/>
          <w:lang w:val="id-ID"/>
        </w:rPr>
        <w:t>nya</w:t>
      </w:r>
      <w:r>
        <w:rPr>
          <w:rFonts w:ascii="Times New Roman" w:hAnsi="Times New Roman" w:cs="Times New Roman"/>
          <w:sz w:val="24"/>
          <w:szCs w:val="24"/>
        </w:rPr>
        <w:t xml:space="preserve"> rezim di ten</w:t>
      </w:r>
      <w:r w:rsidR="00942523">
        <w:rPr>
          <w:rFonts w:ascii="Times New Roman" w:hAnsi="Times New Roman" w:cs="Times New Roman"/>
          <w:sz w:val="24"/>
          <w:szCs w:val="24"/>
          <w:lang w:val="id-ID"/>
        </w:rPr>
        <w:t>g</w:t>
      </w:r>
      <w:r>
        <w:rPr>
          <w:rFonts w:ascii="Times New Roman" w:hAnsi="Times New Roman" w:cs="Times New Roman"/>
          <w:sz w:val="24"/>
          <w:szCs w:val="24"/>
        </w:rPr>
        <w:t xml:space="preserve">ah pandemic akan mengambil kesempatan menggolkan konsepnya menggantikan sila pertama dengan ideology lain. Padahal Pancasila sudah ditetapkan sebagai Grand Norm, sumber Norma Moral yang </w:t>
      </w:r>
      <w:r>
        <w:rPr>
          <w:rFonts w:ascii="Times New Roman" w:hAnsi="Times New Roman" w:cs="Times New Roman"/>
          <w:sz w:val="24"/>
          <w:szCs w:val="24"/>
        </w:rPr>
        <w:lastRenderedPageBreak/>
        <w:t>mampu menciptakan masyarakat yang stab</w:t>
      </w:r>
      <w:r w:rsidR="00942523">
        <w:rPr>
          <w:rFonts w:ascii="Times New Roman" w:hAnsi="Times New Roman" w:cs="Times New Roman"/>
          <w:sz w:val="24"/>
          <w:szCs w:val="24"/>
          <w:lang w:val="id-ID"/>
        </w:rPr>
        <w:t>i</w:t>
      </w:r>
      <w:r>
        <w:rPr>
          <w:rFonts w:ascii="Times New Roman" w:hAnsi="Times New Roman" w:cs="Times New Roman"/>
          <w:sz w:val="24"/>
          <w:szCs w:val="24"/>
        </w:rPr>
        <w:t>l terintegrasi yang penuh kedamaian yang konstan</w:t>
      </w:r>
      <w:r w:rsidR="00942523">
        <w:rPr>
          <w:rFonts w:ascii="Times New Roman" w:hAnsi="Times New Roman" w:cs="Times New Roman"/>
          <w:sz w:val="24"/>
          <w:szCs w:val="24"/>
        </w:rPr>
        <w:t xml:space="preserve"> cukup lama, bahkan terbukti bi</w:t>
      </w:r>
      <w:r>
        <w:rPr>
          <w:rFonts w:ascii="Times New Roman" w:hAnsi="Times New Roman" w:cs="Times New Roman"/>
          <w:sz w:val="24"/>
          <w:szCs w:val="24"/>
        </w:rPr>
        <w:t>s</w:t>
      </w:r>
      <w:r w:rsidR="00942523">
        <w:rPr>
          <w:rFonts w:ascii="Times New Roman" w:hAnsi="Times New Roman" w:cs="Times New Roman"/>
          <w:sz w:val="24"/>
          <w:szCs w:val="24"/>
          <w:lang w:val="id-ID"/>
        </w:rPr>
        <w:t>a</w:t>
      </w:r>
      <w:r>
        <w:rPr>
          <w:rFonts w:ascii="Times New Roman" w:hAnsi="Times New Roman" w:cs="Times New Roman"/>
          <w:sz w:val="24"/>
          <w:szCs w:val="24"/>
        </w:rPr>
        <w:t xml:space="preserve"> menolak paham yang berusaha mencabik-cabik kerukunan bangsa  mampu disngkirkan dengan tragedy gerapak 30 September 1965. Kini secara pelan-pelan akan Rezim ulangi dengan bangkitkan ide mengganti Pancasila jadi Trisila dan Ekasila dengan hapuskan Tuhan Yang Maha Esa menjadi Ketuhanan yang berkebudayaan dengan cara licik melalui jalan tipu muslihat.</w:t>
      </w:r>
    </w:p>
    <w:p w:rsidR="00072068" w:rsidRDefault="00072068" w:rsidP="002D6256">
      <w:pPr>
        <w:spacing w:after="120" w:line="240" w:lineRule="auto"/>
        <w:jc w:val="both"/>
        <w:rPr>
          <w:rFonts w:ascii="Times New Roman" w:hAnsi="Times New Roman" w:cs="Times New Roman"/>
          <w:sz w:val="24"/>
          <w:szCs w:val="24"/>
        </w:rPr>
      </w:pPr>
    </w:p>
    <w:p w:rsidR="00072068" w:rsidRDefault="00B10EA1" w:rsidP="002D6256">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KESIMPULAN</w:t>
      </w:r>
    </w:p>
    <w:p w:rsidR="00072068" w:rsidRDefault="00072068" w:rsidP="002D62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 uraian di atas, maka dapat penulis </w:t>
      </w:r>
      <w:r w:rsidR="006343BC">
        <w:rPr>
          <w:rFonts w:ascii="Times New Roman" w:hAnsi="Times New Roman" w:cs="Times New Roman"/>
          <w:sz w:val="24"/>
          <w:szCs w:val="24"/>
        </w:rPr>
        <w:t>ringkas dari pembahasan mengenai wajar kita saatnya kembali memperhatikan pada Norma Moral sebagai sumber sumber hukum, sebagaimana pada pendiri Negara bangsa ini menetapkan Pancasila sebagai sumber dari segala sumber hukum (Grand Norm). Karena Pancasila sebagai segala sumber Norma Moral bangsa yang luhur, maka dengan ini penulis kembali ajak pada para penyelenggara ini untuk kembali buka Deklarasi dan Aklamasi yang sudah ditetapkan kala Negara bangsa ini di Proklamirkan.</w:t>
      </w:r>
    </w:p>
    <w:p w:rsidR="006343BC" w:rsidRDefault="006343BC" w:rsidP="002D6256">
      <w:pPr>
        <w:pStyle w:val="ListParagraph"/>
        <w:numPr>
          <w:ilvl w:val="0"/>
          <w:numId w:val="1"/>
        </w:numPr>
        <w:spacing w:after="12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Pernyataan Pertama Pancasila sebagai Harga Mati yang tidak bias diubah-ubah lagi.</w:t>
      </w:r>
    </w:p>
    <w:p w:rsidR="006343BC" w:rsidRDefault="006343BC" w:rsidP="002D6256">
      <w:pPr>
        <w:pStyle w:val="ListParagraph"/>
        <w:numPr>
          <w:ilvl w:val="0"/>
          <w:numId w:val="1"/>
        </w:numPr>
        <w:spacing w:after="12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Mengajak pada kita semua untuk bangun kesatuan dan persatuan yang sudah tercipta yang teori Durkheim sebut </w:t>
      </w:r>
      <w:r w:rsidRPr="00B10EA1">
        <w:rPr>
          <w:rFonts w:ascii="Times New Roman" w:hAnsi="Times New Roman" w:cs="Times New Roman"/>
          <w:b/>
          <w:sz w:val="24"/>
          <w:szCs w:val="24"/>
        </w:rPr>
        <w:t xml:space="preserve">kita telah tercipta suatu roch yang mengikat orang-orang pada kerangka </w:t>
      </w:r>
      <w:proofErr w:type="gramStart"/>
      <w:r w:rsidRPr="00B10EA1">
        <w:rPr>
          <w:rFonts w:ascii="Times New Roman" w:hAnsi="Times New Roman" w:cs="Times New Roman"/>
          <w:b/>
          <w:sz w:val="24"/>
          <w:szCs w:val="24"/>
        </w:rPr>
        <w:t>keyakinan :</w:t>
      </w:r>
      <w:proofErr w:type="gramEnd"/>
      <w:r w:rsidRPr="00B10EA1">
        <w:rPr>
          <w:rFonts w:ascii="Times New Roman" w:hAnsi="Times New Roman" w:cs="Times New Roman"/>
          <w:b/>
          <w:sz w:val="24"/>
          <w:szCs w:val="24"/>
        </w:rPr>
        <w:t xml:space="preserve"> bahwa kebersamaan dalam memban</w:t>
      </w:r>
      <w:r w:rsidR="00B10EA1">
        <w:rPr>
          <w:rFonts w:ascii="Times New Roman" w:hAnsi="Times New Roman" w:cs="Times New Roman"/>
          <w:b/>
          <w:sz w:val="24"/>
          <w:szCs w:val="24"/>
        </w:rPr>
        <w:t>g</w:t>
      </w:r>
      <w:r w:rsidRPr="00B10EA1">
        <w:rPr>
          <w:rFonts w:ascii="Times New Roman" w:hAnsi="Times New Roman" w:cs="Times New Roman"/>
          <w:b/>
          <w:sz w:val="24"/>
          <w:szCs w:val="24"/>
        </w:rPr>
        <w:t>un hidup yang terintegrasi</w:t>
      </w:r>
      <w:r>
        <w:rPr>
          <w:rFonts w:ascii="Times New Roman" w:hAnsi="Times New Roman" w:cs="Times New Roman"/>
          <w:sz w:val="24"/>
          <w:szCs w:val="24"/>
        </w:rPr>
        <w:t xml:space="preserve"> yang smua itu merupakan unsur ensensial dari </w:t>
      </w:r>
      <w:r w:rsidRPr="00B10EA1">
        <w:rPr>
          <w:rFonts w:ascii="Times New Roman" w:hAnsi="Times New Roman" w:cs="Times New Roman"/>
          <w:b/>
          <w:sz w:val="24"/>
          <w:szCs w:val="24"/>
        </w:rPr>
        <w:t>munculnya dimensi moral dari hukum yang bersumber pada Pancasila bukan Trisila dan Ekasila</w:t>
      </w:r>
      <w:r>
        <w:rPr>
          <w:rFonts w:ascii="Times New Roman" w:hAnsi="Times New Roman" w:cs="Times New Roman"/>
          <w:sz w:val="24"/>
          <w:szCs w:val="24"/>
        </w:rPr>
        <w:t>.</w:t>
      </w:r>
    </w:p>
    <w:p w:rsidR="006A4315" w:rsidRDefault="006343BC" w:rsidP="002D6256">
      <w:pPr>
        <w:pStyle w:val="ListParagraph"/>
        <w:numPr>
          <w:ilvl w:val="0"/>
          <w:numId w:val="1"/>
        </w:numPr>
        <w:spacing w:after="12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Renungi </w:t>
      </w:r>
      <w:r w:rsidR="00CA61C1">
        <w:rPr>
          <w:rFonts w:ascii="Times New Roman" w:hAnsi="Times New Roman" w:cs="Times New Roman"/>
          <w:sz w:val="24"/>
          <w:szCs w:val="24"/>
        </w:rPr>
        <w:t xml:space="preserve">pendapat bagus HLA Hart menyatakan bahwa : Perintah (command) adalah “Toexcrcise authority over mon, non power to intrict harm, and though it may be cambined with threats of harm the command is primarity an appeal not fear but respect for authority artinya : </w:t>
      </w:r>
      <w:r w:rsidR="00B140DE">
        <w:rPr>
          <w:rFonts w:ascii="Times New Roman" w:hAnsi="Times New Roman" w:cs="Times New Roman"/>
          <w:sz w:val="24"/>
          <w:szCs w:val="24"/>
        </w:rPr>
        <w:t xml:space="preserve">perintah adalah tindakan melaksanakan kekuasaan terhadap seseorang, </w:t>
      </w:r>
      <w:r w:rsidR="006A4315">
        <w:rPr>
          <w:rFonts w:ascii="Times New Roman" w:hAnsi="Times New Roman" w:cs="Times New Roman"/>
          <w:sz w:val="24"/>
          <w:szCs w:val="24"/>
        </w:rPr>
        <w:t>bukan berarti kekuasaan untuk menyakiti atau menimbulkan kerugian, meskipun perintah yang bersangkutan, mungkin saja terjadi bersama-sama dengan ancaman untuk terjadinya bahaya. Mohon ini sebagai kata mutiara, maka jangan sampai RUU HIP terwujud dengan gunakan Pancasila yang merupakan sumber moral, sumber nilai berubah menjadi sesuai yang menjadi suatu ancaman kehidupan berbangsa dan bernegara, yang kini sudah tercipta, hanya gara-gara satu orang tokoh yang merasa konsidi dahulu (Trisila – Ekasila) pernah gagal karena terjadi sesuatu tragedy yang menyakiti bangsa khususnya umat Islam dan TNI korban Gerakan 30 September 1965.</w:t>
      </w:r>
      <w:r w:rsidR="00942523">
        <w:rPr>
          <w:rFonts w:ascii="Times New Roman" w:hAnsi="Times New Roman" w:cs="Times New Roman"/>
          <w:sz w:val="24"/>
          <w:szCs w:val="24"/>
          <w:lang w:val="id-ID"/>
        </w:rPr>
        <w:t xml:space="preserve"> Puncaknya pelanggaran moral ketika Peraturan KPU yang menetapkan Presiden dan Wakil Presiden pemenang Pemuli kini dibatalkan MA. Namun temingnya tidak tepat.</w:t>
      </w:r>
    </w:p>
    <w:p w:rsidR="00DC0474" w:rsidRDefault="00DC0474" w:rsidP="002D6256">
      <w:pPr>
        <w:pStyle w:val="ListParagraph"/>
        <w:spacing w:after="120" w:line="240" w:lineRule="auto"/>
        <w:ind w:left="360"/>
        <w:contextualSpacing w:val="0"/>
        <w:jc w:val="both"/>
        <w:rPr>
          <w:rFonts w:ascii="Times New Roman" w:hAnsi="Times New Roman" w:cs="Times New Roman"/>
          <w:b/>
          <w:sz w:val="24"/>
          <w:szCs w:val="24"/>
        </w:rPr>
      </w:pPr>
    </w:p>
    <w:p w:rsidR="006A4315" w:rsidRDefault="00DE1830" w:rsidP="002D6256">
      <w:pPr>
        <w:pStyle w:val="ListParagraph"/>
        <w:spacing w:after="120" w:line="240" w:lineRule="auto"/>
        <w:ind w:left="360"/>
        <w:contextualSpacing w:val="0"/>
        <w:jc w:val="both"/>
        <w:rPr>
          <w:rFonts w:ascii="Times New Roman" w:hAnsi="Times New Roman" w:cs="Times New Roman"/>
          <w:sz w:val="24"/>
          <w:szCs w:val="24"/>
        </w:rPr>
      </w:pPr>
      <w:r>
        <w:rPr>
          <w:rFonts w:ascii="Times New Roman" w:hAnsi="Times New Roman" w:cs="Times New Roman"/>
          <w:b/>
          <w:sz w:val="24"/>
          <w:szCs w:val="24"/>
        </w:rPr>
        <w:t>Renungi d</w:t>
      </w:r>
      <w:r w:rsidR="006A4315">
        <w:rPr>
          <w:rFonts w:ascii="Times New Roman" w:hAnsi="Times New Roman" w:cs="Times New Roman"/>
          <w:b/>
          <w:sz w:val="24"/>
          <w:szCs w:val="24"/>
        </w:rPr>
        <w:t>alam-</w:t>
      </w:r>
      <w:proofErr w:type="gramStart"/>
      <w:r w:rsidR="006A4315">
        <w:rPr>
          <w:rFonts w:ascii="Times New Roman" w:hAnsi="Times New Roman" w:cs="Times New Roman"/>
          <w:b/>
          <w:sz w:val="24"/>
          <w:szCs w:val="24"/>
        </w:rPr>
        <w:t>dalam :</w:t>
      </w:r>
      <w:proofErr w:type="gramEnd"/>
    </w:p>
    <w:p w:rsidR="006A4315" w:rsidRDefault="006A4315" w:rsidP="002D6256">
      <w:pPr>
        <w:pStyle w:val="ListParagraph"/>
        <w:spacing w:after="12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Sebagai tokoh bangsa tak boleh lagi sampai dendam terhadap kelompok yang dulu dianggap menyebabkan gagalnya terwujudnya Trisila dan Ekasila yaitu kelompok Islam.</w:t>
      </w:r>
    </w:p>
    <w:p w:rsidR="00DE1830" w:rsidRDefault="00DE1830" w:rsidP="002D6256">
      <w:pPr>
        <w:pStyle w:val="ListParagraph"/>
        <w:spacing w:after="120" w:line="240" w:lineRule="auto"/>
        <w:ind w:left="360"/>
        <w:contextualSpacing w:val="0"/>
        <w:jc w:val="both"/>
        <w:rPr>
          <w:rFonts w:ascii="Times New Roman" w:hAnsi="Times New Roman" w:cs="Times New Roman"/>
          <w:sz w:val="24"/>
          <w:szCs w:val="24"/>
        </w:rPr>
      </w:pPr>
    </w:p>
    <w:p w:rsidR="00DC0474" w:rsidRDefault="00B10EA1" w:rsidP="002D6256">
      <w:pPr>
        <w:pStyle w:val="ListParagraph"/>
        <w:spacing w:after="120" w:line="240" w:lineRule="auto"/>
        <w:ind w:left="360"/>
        <w:contextualSpacing w:val="0"/>
        <w:jc w:val="both"/>
        <w:rPr>
          <w:rFonts w:ascii="Times New Roman" w:hAnsi="Times New Roman" w:cs="Times New Roman"/>
          <w:b/>
          <w:sz w:val="24"/>
          <w:szCs w:val="24"/>
        </w:rPr>
      </w:pPr>
      <w:r w:rsidRPr="00DC0474">
        <w:rPr>
          <w:rFonts w:ascii="Times New Roman" w:hAnsi="Times New Roman" w:cs="Times New Roman"/>
          <w:b/>
          <w:sz w:val="24"/>
          <w:szCs w:val="24"/>
        </w:rPr>
        <w:t>SARAN</w:t>
      </w:r>
    </w:p>
    <w:p w:rsidR="00DC0474" w:rsidRDefault="00F604D1" w:rsidP="002D6256">
      <w:pPr>
        <w:pStyle w:val="ListParagraph"/>
        <w:spacing w:after="12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Seyogyanya dalam kehidupan berbangsa ini jangan ada merasa dirinya kelompok yang memiliki konsep</w:t>
      </w:r>
      <w:r w:rsidR="006D516F">
        <w:rPr>
          <w:rFonts w:ascii="Times New Roman" w:hAnsi="Times New Roman" w:cs="Times New Roman"/>
          <w:sz w:val="24"/>
          <w:szCs w:val="24"/>
        </w:rPr>
        <w:t xml:space="preserve"> yang paling benar dalam menciptakan kehidupan yang terintegrasi, nyaman, penuh kedamaian yang sudah tercipta dengan menempatkan Pancasila dengan sila-silanya yang bagus, sudah taka da yang merasa paling diperhatikan dari Pancasila ini.</w:t>
      </w:r>
    </w:p>
    <w:p w:rsidR="006D516F" w:rsidRDefault="006D516F" w:rsidP="002D6256">
      <w:pPr>
        <w:pStyle w:val="ListParagraph"/>
        <w:spacing w:after="12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Anda semua pasti mendalami sejarah betapa toleransinya umat Islam kala itu dengan telah memiliki “Piagam Jakarta yang secara jelas-jelas perkuat pengakuan syariat Islam tapi Umat Islam kala itu yang dipelopori para kyai masuk dalam panitia kecil Perumus Dasar Negara Pancasila, rela melepaskan isi dari Pancasila yang ada di Piagam Jakarta itu menjadi Ketuhanan Yang Maha Esa sebagai dasar yang mampu menaungi seluruh agama atau keyakinan lain menjadi satu di bawah Dasar Negara Pancasila.</w:t>
      </w:r>
    </w:p>
    <w:p w:rsidR="00220645" w:rsidRDefault="00220645" w:rsidP="002D6256">
      <w:pPr>
        <w:pStyle w:val="ListParagraph"/>
        <w:spacing w:after="120" w:line="240" w:lineRule="auto"/>
        <w:ind w:left="360"/>
        <w:contextualSpacing w:val="0"/>
        <w:jc w:val="both"/>
        <w:rPr>
          <w:rFonts w:ascii="Times New Roman" w:hAnsi="Times New Roman" w:cs="Times New Roman"/>
          <w:sz w:val="24"/>
          <w:szCs w:val="24"/>
        </w:rPr>
      </w:pPr>
    </w:p>
    <w:p w:rsidR="00220645" w:rsidRDefault="00B10EA1" w:rsidP="002D6256">
      <w:pPr>
        <w:pStyle w:val="ListParagraph"/>
        <w:spacing w:after="120" w:line="240" w:lineRule="auto"/>
        <w:ind w:left="360"/>
        <w:contextualSpacing w:val="0"/>
        <w:jc w:val="both"/>
        <w:rPr>
          <w:rFonts w:ascii="Times New Roman" w:hAnsi="Times New Roman" w:cs="Times New Roman"/>
          <w:b/>
          <w:sz w:val="24"/>
          <w:szCs w:val="24"/>
        </w:rPr>
      </w:pPr>
      <w:r>
        <w:rPr>
          <w:rFonts w:ascii="Times New Roman" w:hAnsi="Times New Roman" w:cs="Times New Roman"/>
          <w:b/>
          <w:sz w:val="24"/>
          <w:szCs w:val="24"/>
        </w:rPr>
        <w:t>REFERENSI</w:t>
      </w:r>
    </w:p>
    <w:p w:rsidR="00B10EA1" w:rsidRDefault="00B10EA1" w:rsidP="002D6256">
      <w:pPr>
        <w:pStyle w:val="ListParagraph"/>
        <w:spacing w:after="120" w:line="240" w:lineRule="auto"/>
        <w:ind w:left="360"/>
        <w:contextualSpacing w:val="0"/>
        <w:jc w:val="both"/>
        <w:rPr>
          <w:rFonts w:ascii="Times New Roman" w:hAnsi="Times New Roman" w:cs="Times New Roman"/>
          <w:sz w:val="24"/>
          <w:szCs w:val="24"/>
        </w:rPr>
      </w:pPr>
    </w:p>
    <w:p w:rsidR="00220645" w:rsidRDefault="00220645" w:rsidP="002D6256">
      <w:pPr>
        <w:pStyle w:val="ListParagraph"/>
        <w:numPr>
          <w:ilvl w:val="0"/>
          <w:numId w:val="2"/>
        </w:numPr>
        <w:spacing w:after="12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 xml:space="preserve">Aji, A.M; Yunus, NR, </w:t>
      </w:r>
      <w:r>
        <w:rPr>
          <w:rFonts w:ascii="Times New Roman" w:hAnsi="Times New Roman" w:cs="Times New Roman"/>
          <w:i/>
          <w:sz w:val="24"/>
          <w:szCs w:val="24"/>
        </w:rPr>
        <w:t>Basic Theory of Law and Justrice</w:t>
      </w:r>
      <w:r>
        <w:rPr>
          <w:rFonts w:ascii="Times New Roman" w:hAnsi="Times New Roman" w:cs="Times New Roman"/>
          <w:sz w:val="24"/>
          <w:szCs w:val="24"/>
        </w:rPr>
        <w:t xml:space="preserve">, </w:t>
      </w:r>
      <w:bookmarkStart w:id="0" w:name="_GoBack"/>
      <w:bookmarkEnd w:id="0"/>
      <w:r w:rsidR="002D6256">
        <w:rPr>
          <w:rFonts w:ascii="Times New Roman" w:hAnsi="Times New Roman" w:cs="Times New Roman"/>
          <w:sz w:val="24"/>
          <w:szCs w:val="24"/>
        </w:rPr>
        <w:t>Jakarta:</w:t>
      </w:r>
      <w:r>
        <w:rPr>
          <w:rFonts w:ascii="Times New Roman" w:hAnsi="Times New Roman" w:cs="Times New Roman"/>
          <w:sz w:val="24"/>
          <w:szCs w:val="24"/>
        </w:rPr>
        <w:t xml:space="preserve"> Jurisprudence Iinstiture.</w:t>
      </w:r>
    </w:p>
    <w:p w:rsidR="00220645" w:rsidRDefault="007E3483" w:rsidP="002D6256">
      <w:pPr>
        <w:pStyle w:val="ListParagraph"/>
        <w:numPr>
          <w:ilvl w:val="0"/>
          <w:numId w:val="2"/>
        </w:numPr>
        <w:spacing w:after="12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 xml:space="preserve">Restorasi Pancasila, </w:t>
      </w:r>
      <w:r>
        <w:rPr>
          <w:rFonts w:ascii="Times New Roman" w:hAnsi="Times New Roman" w:cs="Times New Roman"/>
          <w:i/>
          <w:sz w:val="24"/>
          <w:szCs w:val="24"/>
        </w:rPr>
        <w:t>Mendamaikan Politik Identitas dan Mo</w:t>
      </w:r>
      <w:r w:rsidR="00BA7A84">
        <w:rPr>
          <w:rFonts w:ascii="Times New Roman" w:hAnsi="Times New Roman" w:cs="Times New Roman"/>
          <w:i/>
          <w:sz w:val="24"/>
          <w:szCs w:val="24"/>
        </w:rPr>
        <w:t>drnitas, Proseding Simposium Peringatan Hari Lahirnya Pancasila</w:t>
      </w:r>
      <w:r w:rsidR="00BA7A84">
        <w:rPr>
          <w:rFonts w:ascii="Times New Roman" w:hAnsi="Times New Roman" w:cs="Times New Roman"/>
          <w:sz w:val="24"/>
          <w:szCs w:val="24"/>
        </w:rPr>
        <w:t>, Kampus FISIP UI Depok 31 Mei 2006.</w:t>
      </w:r>
    </w:p>
    <w:p w:rsidR="00BA7A84" w:rsidRDefault="00BA7A84" w:rsidP="002D6256">
      <w:pPr>
        <w:pStyle w:val="ListParagraph"/>
        <w:numPr>
          <w:ilvl w:val="0"/>
          <w:numId w:val="2"/>
        </w:numPr>
        <w:spacing w:after="12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Jurnal Konstitusi Vol. 7 Nomor 5 Jakarta Oktober 2010 ISSN 18297706.</w:t>
      </w:r>
    </w:p>
    <w:p w:rsidR="00BA7A84" w:rsidRDefault="00BA7A84" w:rsidP="002D6256">
      <w:pPr>
        <w:pStyle w:val="ListParagraph"/>
        <w:numPr>
          <w:ilvl w:val="0"/>
          <w:numId w:val="2"/>
        </w:numPr>
        <w:spacing w:after="12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 xml:space="preserve">Sutrisno Djoko, </w:t>
      </w:r>
      <w:r>
        <w:rPr>
          <w:rFonts w:ascii="Times New Roman" w:hAnsi="Times New Roman" w:cs="Times New Roman"/>
          <w:i/>
          <w:sz w:val="24"/>
          <w:szCs w:val="24"/>
        </w:rPr>
        <w:t>Metodologi Penelitian Manajemen</w:t>
      </w:r>
      <w:r>
        <w:rPr>
          <w:rFonts w:ascii="Times New Roman" w:hAnsi="Times New Roman" w:cs="Times New Roman"/>
          <w:sz w:val="24"/>
          <w:szCs w:val="24"/>
        </w:rPr>
        <w:t>, Penerbit Puslitbang BKN 2006.</w:t>
      </w:r>
    </w:p>
    <w:p w:rsidR="00BA7A84" w:rsidRDefault="00BA7A84" w:rsidP="002D6256">
      <w:pPr>
        <w:pStyle w:val="ListParagraph"/>
        <w:numPr>
          <w:ilvl w:val="0"/>
          <w:numId w:val="2"/>
        </w:numPr>
        <w:spacing w:after="12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 xml:space="preserve">Sutrisno, Hadi, </w:t>
      </w:r>
      <w:r>
        <w:rPr>
          <w:rFonts w:ascii="Times New Roman" w:hAnsi="Times New Roman" w:cs="Times New Roman"/>
          <w:i/>
          <w:sz w:val="24"/>
          <w:szCs w:val="24"/>
        </w:rPr>
        <w:t>Metodologi Research</w:t>
      </w:r>
      <w:r>
        <w:rPr>
          <w:rFonts w:ascii="Times New Roman" w:hAnsi="Times New Roman" w:cs="Times New Roman"/>
          <w:sz w:val="24"/>
          <w:szCs w:val="24"/>
        </w:rPr>
        <w:t>, Penerbit Andi Yogya, 2004.</w:t>
      </w:r>
    </w:p>
    <w:p w:rsidR="00BA7A84" w:rsidRDefault="00BA7A84" w:rsidP="002D6256">
      <w:pPr>
        <w:pStyle w:val="ListParagraph"/>
        <w:numPr>
          <w:ilvl w:val="0"/>
          <w:numId w:val="2"/>
        </w:numPr>
        <w:spacing w:after="12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 xml:space="preserve">Yunus N R, </w:t>
      </w:r>
      <w:r w:rsidRPr="00BA7A84">
        <w:rPr>
          <w:rFonts w:ascii="Times New Roman" w:hAnsi="Times New Roman" w:cs="Times New Roman"/>
          <w:i/>
          <w:sz w:val="24"/>
          <w:szCs w:val="24"/>
        </w:rPr>
        <w:t>Restorasi Budaya Hukum Masyarakat Indonesia</w:t>
      </w:r>
      <w:r>
        <w:rPr>
          <w:rFonts w:ascii="Times New Roman" w:hAnsi="Times New Roman" w:cs="Times New Roman"/>
          <w:sz w:val="24"/>
          <w:szCs w:val="24"/>
        </w:rPr>
        <w:t>, Jakarta Yudisprudence, Press 2012.</w:t>
      </w:r>
    </w:p>
    <w:p w:rsidR="00BA7A84" w:rsidRDefault="003B3F9F" w:rsidP="002D6256">
      <w:pPr>
        <w:pStyle w:val="ListParagraph"/>
        <w:numPr>
          <w:ilvl w:val="0"/>
          <w:numId w:val="2"/>
        </w:numPr>
        <w:spacing w:after="12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 xml:space="preserve">Willim M. Evan, </w:t>
      </w:r>
      <w:r>
        <w:rPr>
          <w:rFonts w:ascii="Times New Roman" w:hAnsi="Times New Roman" w:cs="Times New Roman"/>
          <w:i/>
          <w:sz w:val="24"/>
          <w:szCs w:val="24"/>
        </w:rPr>
        <w:t>Social Structurs and Law</w:t>
      </w:r>
      <w:r w:rsidRPr="003B3F9F">
        <w:rPr>
          <w:rFonts w:ascii="Times New Roman" w:hAnsi="Times New Roman" w:cs="Times New Roman"/>
          <w:i/>
          <w:sz w:val="24"/>
          <w:szCs w:val="24"/>
        </w:rPr>
        <w:t xml:space="preserve"> </w:t>
      </w:r>
      <w:r>
        <w:rPr>
          <w:rFonts w:ascii="Times New Roman" w:hAnsi="Times New Roman" w:cs="Times New Roman"/>
          <w:i/>
          <w:sz w:val="24"/>
          <w:szCs w:val="24"/>
        </w:rPr>
        <w:t>D</w:t>
      </w:r>
      <w:r w:rsidRPr="003B3F9F">
        <w:rPr>
          <w:rFonts w:ascii="Times New Roman" w:hAnsi="Times New Roman" w:cs="Times New Roman"/>
          <w:i/>
          <w:sz w:val="24"/>
          <w:szCs w:val="24"/>
        </w:rPr>
        <w:t>alam</w:t>
      </w:r>
      <w:r w:rsidRPr="00FE1A04">
        <w:rPr>
          <w:rFonts w:ascii="Times New Roman" w:hAnsi="Times New Roman" w:cs="Times New Roman"/>
          <w:i/>
          <w:sz w:val="24"/>
          <w:szCs w:val="24"/>
        </w:rPr>
        <w:t xml:space="preserve"> Buku Teori Hukum</w:t>
      </w:r>
      <w:r w:rsidR="00FE1A04" w:rsidRPr="00FE1A04">
        <w:rPr>
          <w:rFonts w:ascii="Times New Roman" w:hAnsi="Times New Roman" w:cs="Times New Roman"/>
          <w:i/>
          <w:sz w:val="24"/>
          <w:szCs w:val="24"/>
        </w:rPr>
        <w:t>, Strategi Tertib Manusia Lintas Ruang dan Generasi</w:t>
      </w:r>
      <w:r w:rsidR="00FE1A04">
        <w:rPr>
          <w:rFonts w:ascii="Times New Roman" w:hAnsi="Times New Roman" w:cs="Times New Roman"/>
          <w:sz w:val="24"/>
          <w:szCs w:val="24"/>
        </w:rPr>
        <w:t>, Penerbit Genta Yogya, 2010.</w:t>
      </w:r>
    </w:p>
    <w:p w:rsidR="00FE1A04" w:rsidRDefault="00FE1A04" w:rsidP="002D6256">
      <w:pPr>
        <w:pStyle w:val="ListParagraph"/>
        <w:numPr>
          <w:ilvl w:val="0"/>
          <w:numId w:val="2"/>
        </w:numPr>
        <w:spacing w:after="12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 xml:space="preserve">DR. Bernard L. Tanya, SH. MH, DR. Simanjuntak Yoan N. SH. MH. Hage Markus, </w:t>
      </w:r>
      <w:r>
        <w:rPr>
          <w:rFonts w:ascii="Times New Roman" w:hAnsi="Times New Roman" w:cs="Times New Roman"/>
          <w:i/>
          <w:sz w:val="24"/>
          <w:szCs w:val="24"/>
        </w:rPr>
        <w:t xml:space="preserve">Teori Hukum – Strategi Tertib Manusia Lintas Ruang dan Generasi, </w:t>
      </w:r>
      <w:r>
        <w:rPr>
          <w:rFonts w:ascii="Times New Roman" w:hAnsi="Times New Roman" w:cs="Times New Roman"/>
          <w:sz w:val="24"/>
          <w:szCs w:val="24"/>
        </w:rPr>
        <w:t>Penerbit Genta Yogya, April 2010.</w:t>
      </w:r>
    </w:p>
    <w:p w:rsidR="00FE1A04" w:rsidRDefault="00FE1A04" w:rsidP="002D6256">
      <w:pPr>
        <w:pStyle w:val="ListParagraph"/>
        <w:numPr>
          <w:ilvl w:val="0"/>
          <w:numId w:val="2"/>
        </w:numPr>
        <w:spacing w:after="12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 xml:space="preserve">DR. </w:t>
      </w:r>
      <w:r w:rsidR="00633D84">
        <w:rPr>
          <w:rFonts w:ascii="Times New Roman" w:hAnsi="Times New Roman" w:cs="Times New Roman"/>
          <w:sz w:val="24"/>
          <w:szCs w:val="24"/>
        </w:rPr>
        <w:t xml:space="preserve">Fuady, Munir, MH. LLM, </w:t>
      </w:r>
      <w:r w:rsidR="00633D84">
        <w:rPr>
          <w:rFonts w:ascii="Times New Roman" w:hAnsi="Times New Roman" w:cs="Times New Roman"/>
          <w:i/>
          <w:sz w:val="24"/>
          <w:szCs w:val="24"/>
        </w:rPr>
        <w:t>Teori-teori Besar (Grand Theory) Dalam Hukum</w:t>
      </w:r>
      <w:r w:rsidR="00633D84">
        <w:rPr>
          <w:rFonts w:ascii="Times New Roman" w:hAnsi="Times New Roman" w:cs="Times New Roman"/>
          <w:sz w:val="24"/>
          <w:szCs w:val="24"/>
        </w:rPr>
        <w:t>, Penerbit Kencana Jakarta, 2013.</w:t>
      </w:r>
    </w:p>
    <w:p w:rsidR="00633D84" w:rsidRDefault="00633D84" w:rsidP="002D6256">
      <w:pPr>
        <w:pStyle w:val="ListParagraph"/>
        <w:numPr>
          <w:ilvl w:val="0"/>
          <w:numId w:val="2"/>
        </w:numPr>
        <w:spacing w:after="12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DR. Yudi Latif, </w:t>
      </w:r>
      <w:r>
        <w:rPr>
          <w:rFonts w:ascii="Times New Roman" w:hAnsi="Times New Roman" w:cs="Times New Roman"/>
          <w:i/>
          <w:sz w:val="24"/>
          <w:szCs w:val="24"/>
        </w:rPr>
        <w:t>Wawasan Pancasila, Bintang Penuntun Untuk Pembudayaan</w:t>
      </w:r>
      <w:r>
        <w:rPr>
          <w:rFonts w:ascii="Times New Roman" w:hAnsi="Times New Roman" w:cs="Times New Roman"/>
          <w:sz w:val="24"/>
          <w:szCs w:val="24"/>
        </w:rPr>
        <w:t>, Penerbit Mizan Jakarta, 2018.</w:t>
      </w:r>
    </w:p>
    <w:p w:rsidR="00BC3FF6" w:rsidRPr="008D4FD7" w:rsidRDefault="00633D84" w:rsidP="002D6256">
      <w:pPr>
        <w:pStyle w:val="ListParagraph"/>
        <w:numPr>
          <w:ilvl w:val="0"/>
          <w:numId w:val="2"/>
        </w:numPr>
        <w:spacing w:after="12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 xml:space="preserve">DR. Yudi Latif, </w:t>
      </w:r>
      <w:r>
        <w:rPr>
          <w:rFonts w:ascii="Times New Roman" w:hAnsi="Times New Roman" w:cs="Times New Roman"/>
          <w:i/>
          <w:sz w:val="24"/>
          <w:szCs w:val="24"/>
        </w:rPr>
        <w:t>Kratos Minus Demos</w:t>
      </w:r>
      <w:r w:rsidR="00FA6851">
        <w:rPr>
          <w:rFonts w:ascii="Times New Roman" w:hAnsi="Times New Roman" w:cs="Times New Roman"/>
          <w:i/>
          <w:sz w:val="24"/>
          <w:szCs w:val="24"/>
        </w:rPr>
        <w:t xml:space="preserve">, </w:t>
      </w:r>
      <w:r w:rsidR="00FA6851">
        <w:rPr>
          <w:rFonts w:ascii="Times New Roman" w:hAnsi="Times New Roman" w:cs="Times New Roman"/>
          <w:sz w:val="24"/>
          <w:szCs w:val="24"/>
        </w:rPr>
        <w:t>Demokrasi Indonesia Catatan dari Bawah</w:t>
      </w:r>
      <w:r w:rsidR="00FA6851">
        <w:rPr>
          <w:rFonts w:ascii="Times New Roman" w:hAnsi="Times New Roman" w:cs="Times New Roman"/>
          <w:i/>
          <w:sz w:val="24"/>
          <w:szCs w:val="24"/>
        </w:rPr>
        <w:t>, Penerbit Pustaka Obor Indonesia Jakarta, 2012.</w:t>
      </w:r>
      <w:r w:rsidR="0095520A" w:rsidRPr="008D4FD7">
        <w:rPr>
          <w:rFonts w:ascii="Times New Roman" w:hAnsi="Times New Roman" w:cs="Times New Roman"/>
          <w:sz w:val="24"/>
          <w:szCs w:val="24"/>
        </w:rPr>
        <w:t xml:space="preserve"> </w:t>
      </w:r>
    </w:p>
    <w:sectPr w:rsidR="00BC3FF6" w:rsidRPr="008D4FD7" w:rsidSect="00DE1830">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1134" w:footer="8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920" w:rsidRDefault="00F85920" w:rsidP="00F14AE0">
      <w:pPr>
        <w:spacing w:after="0" w:line="240" w:lineRule="auto"/>
      </w:pPr>
      <w:r>
        <w:separator/>
      </w:r>
    </w:p>
  </w:endnote>
  <w:endnote w:type="continuationSeparator" w:id="0">
    <w:p w:rsidR="00F85920" w:rsidRDefault="00F85920" w:rsidP="00F1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111" w:rsidRDefault="00A321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073347"/>
      <w:docPartObj>
        <w:docPartGallery w:val="Page Numbers (Bottom of Page)"/>
        <w:docPartUnique/>
      </w:docPartObj>
    </w:sdtPr>
    <w:sdtEndPr>
      <w:rPr>
        <w:noProof/>
      </w:rPr>
    </w:sdtEndPr>
    <w:sdtContent>
      <w:p w:rsidR="00A32111" w:rsidRDefault="00A32111">
        <w:pPr>
          <w:pStyle w:val="Footer"/>
          <w:jc w:val="center"/>
        </w:pPr>
        <w:r>
          <w:fldChar w:fldCharType="begin"/>
        </w:r>
        <w:r>
          <w:instrText xml:space="preserve"> PAGE   \* MERGEFORMAT </w:instrText>
        </w:r>
        <w:r>
          <w:fldChar w:fldCharType="separate"/>
        </w:r>
        <w:r w:rsidR="002D6256">
          <w:rPr>
            <w:noProof/>
          </w:rPr>
          <w:t>11</w:t>
        </w:r>
        <w:r>
          <w:rPr>
            <w:noProof/>
          </w:rPr>
          <w:fldChar w:fldCharType="end"/>
        </w:r>
      </w:p>
    </w:sdtContent>
  </w:sdt>
  <w:p w:rsidR="00A32111" w:rsidRDefault="00A3211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111" w:rsidRDefault="00A321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920" w:rsidRDefault="00F85920" w:rsidP="00F14AE0">
      <w:pPr>
        <w:spacing w:after="0" w:line="240" w:lineRule="auto"/>
      </w:pPr>
      <w:r>
        <w:separator/>
      </w:r>
    </w:p>
  </w:footnote>
  <w:footnote w:type="continuationSeparator" w:id="0">
    <w:p w:rsidR="00F85920" w:rsidRDefault="00F85920" w:rsidP="00F14AE0">
      <w:pPr>
        <w:spacing w:after="0" w:line="240" w:lineRule="auto"/>
      </w:pPr>
      <w:r>
        <w:continuationSeparator/>
      </w:r>
    </w:p>
  </w:footnote>
  <w:footnote w:id="1">
    <w:p w:rsidR="00F14AE0" w:rsidRPr="00CB06D9" w:rsidRDefault="00F14AE0">
      <w:pPr>
        <w:pStyle w:val="FootnoteText"/>
        <w:rPr>
          <w:rFonts w:ascii="Times New Roman" w:hAnsi="Times New Roman" w:cs="Times New Roman"/>
        </w:rPr>
      </w:pPr>
      <w:r w:rsidRPr="00CB06D9">
        <w:rPr>
          <w:rStyle w:val="FootnoteReference"/>
          <w:rFonts w:ascii="Times New Roman" w:hAnsi="Times New Roman" w:cs="Times New Roman"/>
        </w:rPr>
        <w:footnoteRef/>
      </w:r>
      <w:r w:rsidRPr="00CB06D9">
        <w:rPr>
          <w:rFonts w:ascii="Times New Roman" w:hAnsi="Times New Roman" w:cs="Times New Roman"/>
        </w:rPr>
        <w:t xml:space="preserve"> </w:t>
      </w:r>
      <w:r w:rsidR="00EE0560" w:rsidRPr="00CB06D9">
        <w:rPr>
          <w:rFonts w:ascii="Times New Roman" w:hAnsi="Times New Roman" w:cs="Times New Roman"/>
        </w:rPr>
        <w:t xml:space="preserve">DR. </w:t>
      </w:r>
      <w:r w:rsidR="00B9257D" w:rsidRPr="00CB06D9">
        <w:rPr>
          <w:rFonts w:ascii="Times New Roman" w:hAnsi="Times New Roman" w:cs="Times New Roman"/>
        </w:rPr>
        <w:t xml:space="preserve">Munir </w:t>
      </w:r>
      <w:r w:rsidR="00EE0560" w:rsidRPr="00CB06D9">
        <w:rPr>
          <w:rFonts w:ascii="Times New Roman" w:hAnsi="Times New Roman" w:cs="Times New Roman"/>
        </w:rPr>
        <w:t>F</w:t>
      </w:r>
      <w:r w:rsidR="00B9257D" w:rsidRPr="00CB06D9">
        <w:rPr>
          <w:rFonts w:ascii="Times New Roman" w:hAnsi="Times New Roman" w:cs="Times New Roman"/>
        </w:rPr>
        <w:t>ua</w:t>
      </w:r>
      <w:r w:rsidR="00EE0560" w:rsidRPr="00CB06D9">
        <w:rPr>
          <w:rFonts w:ascii="Times New Roman" w:hAnsi="Times New Roman" w:cs="Times New Roman"/>
        </w:rPr>
        <w:t xml:space="preserve">dy. </w:t>
      </w:r>
      <w:r w:rsidRPr="00CB06D9">
        <w:rPr>
          <w:rFonts w:ascii="Times New Roman" w:hAnsi="Times New Roman" w:cs="Times New Roman"/>
          <w:i/>
        </w:rPr>
        <w:t>Teori-teori Besar Dalam Hukum</w:t>
      </w:r>
      <w:r w:rsidR="00EE0560" w:rsidRPr="00CB06D9">
        <w:rPr>
          <w:rFonts w:ascii="Times New Roman" w:hAnsi="Times New Roman" w:cs="Times New Roman"/>
        </w:rPr>
        <w:t>, Penerbit Kencana, Jakarta, 2013, hal. 98.</w:t>
      </w:r>
    </w:p>
  </w:footnote>
  <w:footnote w:id="2">
    <w:p w:rsidR="00A65840" w:rsidRPr="00CB06D9" w:rsidRDefault="00A65840">
      <w:pPr>
        <w:pStyle w:val="FootnoteText"/>
        <w:rPr>
          <w:rFonts w:ascii="Times New Roman" w:hAnsi="Times New Roman" w:cs="Times New Roman"/>
        </w:rPr>
      </w:pPr>
      <w:r w:rsidRPr="00CB06D9">
        <w:rPr>
          <w:rStyle w:val="FootnoteReference"/>
          <w:rFonts w:ascii="Times New Roman" w:hAnsi="Times New Roman" w:cs="Times New Roman"/>
        </w:rPr>
        <w:footnoteRef/>
      </w:r>
      <w:r w:rsidR="00C04C7F" w:rsidRPr="00CB06D9">
        <w:rPr>
          <w:rFonts w:ascii="Times New Roman" w:hAnsi="Times New Roman" w:cs="Times New Roman"/>
        </w:rPr>
        <w:t xml:space="preserve"> DR. Munir Fuady. </w:t>
      </w:r>
      <w:r w:rsidR="00C04C7F" w:rsidRPr="00CB06D9">
        <w:rPr>
          <w:rFonts w:ascii="Times New Roman" w:hAnsi="Times New Roman" w:cs="Times New Roman"/>
          <w:i/>
        </w:rPr>
        <w:t>Teori-teori Besar Dalam Hukum</w:t>
      </w:r>
      <w:r w:rsidR="00C04C7F" w:rsidRPr="00CB06D9">
        <w:rPr>
          <w:rFonts w:ascii="Times New Roman" w:hAnsi="Times New Roman" w:cs="Times New Roman"/>
        </w:rPr>
        <w:t>, Penerbit Kencana, Jakarta, 2013, hal. 70.</w:t>
      </w:r>
    </w:p>
  </w:footnote>
  <w:footnote w:id="3">
    <w:p w:rsidR="00B71572" w:rsidRPr="00CB06D9" w:rsidRDefault="00B71572">
      <w:pPr>
        <w:pStyle w:val="FootnoteText"/>
        <w:rPr>
          <w:rFonts w:ascii="Times New Roman" w:hAnsi="Times New Roman" w:cs="Times New Roman"/>
        </w:rPr>
      </w:pPr>
      <w:r w:rsidRPr="00CB06D9">
        <w:rPr>
          <w:rStyle w:val="FootnoteReference"/>
          <w:rFonts w:ascii="Times New Roman" w:hAnsi="Times New Roman" w:cs="Times New Roman"/>
        </w:rPr>
        <w:footnoteRef/>
      </w:r>
      <w:r w:rsidRPr="00CB06D9">
        <w:rPr>
          <w:rFonts w:ascii="Times New Roman" w:hAnsi="Times New Roman" w:cs="Times New Roman"/>
        </w:rPr>
        <w:t xml:space="preserve"> William E. Evan, </w:t>
      </w:r>
      <w:r w:rsidRPr="00CB06D9">
        <w:rPr>
          <w:rFonts w:ascii="Times New Roman" w:hAnsi="Times New Roman" w:cs="Times New Roman"/>
          <w:i/>
        </w:rPr>
        <w:t>Social Structures and Law Dalam Buku Teori Hukum, Strategi Tertib Manusia Lintas Ruang dan Generasi</w:t>
      </w:r>
      <w:r w:rsidRPr="00CB06D9">
        <w:rPr>
          <w:rFonts w:ascii="Times New Roman" w:hAnsi="Times New Roman" w:cs="Times New Roman"/>
        </w:rPr>
        <w:t>, Penerbit Genta, Yogya, 2010, hal. 115.</w:t>
      </w:r>
    </w:p>
  </w:footnote>
  <w:footnote w:id="4">
    <w:p w:rsidR="00D63EA7" w:rsidRPr="00CB06D9" w:rsidRDefault="00D63EA7">
      <w:pPr>
        <w:pStyle w:val="FootnoteText"/>
        <w:rPr>
          <w:rFonts w:ascii="Times New Roman" w:hAnsi="Times New Roman" w:cs="Times New Roman"/>
        </w:rPr>
      </w:pPr>
      <w:r w:rsidRPr="00CB06D9">
        <w:rPr>
          <w:rStyle w:val="FootnoteReference"/>
          <w:rFonts w:ascii="Times New Roman" w:hAnsi="Times New Roman" w:cs="Times New Roman"/>
        </w:rPr>
        <w:footnoteRef/>
      </w:r>
      <w:r w:rsidRPr="00CB06D9">
        <w:rPr>
          <w:rFonts w:ascii="Times New Roman" w:hAnsi="Times New Roman" w:cs="Times New Roman"/>
        </w:rPr>
        <w:t xml:space="preserve"> </w:t>
      </w:r>
      <w:r w:rsidRPr="00CB06D9">
        <w:rPr>
          <w:rFonts w:ascii="Times New Roman" w:hAnsi="Times New Roman" w:cs="Times New Roman"/>
          <w:i/>
        </w:rPr>
        <w:t>Ibid</w:t>
      </w:r>
      <w:r w:rsidRPr="00CB06D9">
        <w:rPr>
          <w:rFonts w:ascii="Times New Roman" w:hAnsi="Times New Roman" w:cs="Times New Roman"/>
        </w:rPr>
        <w:t>., hal. 116.</w:t>
      </w:r>
    </w:p>
  </w:footnote>
  <w:footnote w:id="5">
    <w:p w:rsidR="00CB06D9" w:rsidRPr="00CB06D9" w:rsidRDefault="00CB06D9">
      <w:pPr>
        <w:pStyle w:val="FootnoteText"/>
        <w:rPr>
          <w:rFonts w:ascii="Times New Roman" w:hAnsi="Times New Roman" w:cs="Times New Roman"/>
        </w:rPr>
      </w:pPr>
      <w:r w:rsidRPr="00CB06D9">
        <w:rPr>
          <w:rStyle w:val="FootnoteReference"/>
          <w:rFonts w:ascii="Times New Roman" w:hAnsi="Times New Roman" w:cs="Times New Roman"/>
        </w:rPr>
        <w:footnoteRef/>
      </w:r>
      <w:r w:rsidRPr="00CB06D9">
        <w:rPr>
          <w:rFonts w:ascii="Times New Roman" w:hAnsi="Times New Roman" w:cs="Times New Roman"/>
        </w:rPr>
        <w:t xml:space="preserve"> </w:t>
      </w:r>
      <w:r w:rsidRPr="00CB06D9">
        <w:rPr>
          <w:rFonts w:ascii="Times New Roman" w:hAnsi="Times New Roman" w:cs="Times New Roman"/>
          <w:i/>
        </w:rPr>
        <w:t>Ibid</w:t>
      </w:r>
      <w:r w:rsidRPr="00CB06D9">
        <w:rPr>
          <w:rFonts w:ascii="Times New Roman" w:hAnsi="Times New Roman" w:cs="Times New Roman"/>
        </w:rPr>
        <w:t>., hal. 116.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111" w:rsidRDefault="00A321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111" w:rsidRDefault="00A321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111" w:rsidRDefault="00A321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3240B"/>
    <w:multiLevelType w:val="hybridMultilevel"/>
    <w:tmpl w:val="EAA08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26E96"/>
    <w:multiLevelType w:val="hybridMultilevel"/>
    <w:tmpl w:val="04A6B0D8"/>
    <w:lvl w:ilvl="0" w:tplc="BFCED6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6B"/>
    <w:rsid w:val="000239E5"/>
    <w:rsid w:val="00033755"/>
    <w:rsid w:val="00041154"/>
    <w:rsid w:val="00072068"/>
    <w:rsid w:val="00084573"/>
    <w:rsid w:val="000F1183"/>
    <w:rsid w:val="00124D81"/>
    <w:rsid w:val="00157E6B"/>
    <w:rsid w:val="00195280"/>
    <w:rsid w:val="001F61C1"/>
    <w:rsid w:val="00207029"/>
    <w:rsid w:val="00220645"/>
    <w:rsid w:val="002A0CCE"/>
    <w:rsid w:val="002D6256"/>
    <w:rsid w:val="002E1E4F"/>
    <w:rsid w:val="00370ACD"/>
    <w:rsid w:val="003A1897"/>
    <w:rsid w:val="003B3F9F"/>
    <w:rsid w:val="00421390"/>
    <w:rsid w:val="004731B8"/>
    <w:rsid w:val="004D3A2E"/>
    <w:rsid w:val="004E6646"/>
    <w:rsid w:val="00510B88"/>
    <w:rsid w:val="005322CF"/>
    <w:rsid w:val="005E01C1"/>
    <w:rsid w:val="005F47F9"/>
    <w:rsid w:val="00633D84"/>
    <w:rsid w:val="006343BC"/>
    <w:rsid w:val="00670B20"/>
    <w:rsid w:val="006919D2"/>
    <w:rsid w:val="006A4315"/>
    <w:rsid w:val="006D516F"/>
    <w:rsid w:val="006E7530"/>
    <w:rsid w:val="00731D9B"/>
    <w:rsid w:val="0074149C"/>
    <w:rsid w:val="00794C76"/>
    <w:rsid w:val="007D3E31"/>
    <w:rsid w:val="007E3483"/>
    <w:rsid w:val="007F61D7"/>
    <w:rsid w:val="008B211F"/>
    <w:rsid w:val="008B28FC"/>
    <w:rsid w:val="008D4FD7"/>
    <w:rsid w:val="008D68ED"/>
    <w:rsid w:val="00911CE8"/>
    <w:rsid w:val="00935B13"/>
    <w:rsid w:val="00942523"/>
    <w:rsid w:val="0095520A"/>
    <w:rsid w:val="009722C7"/>
    <w:rsid w:val="0097260D"/>
    <w:rsid w:val="00986DBF"/>
    <w:rsid w:val="009B6F26"/>
    <w:rsid w:val="00A154ED"/>
    <w:rsid w:val="00A16F24"/>
    <w:rsid w:val="00A21761"/>
    <w:rsid w:val="00A32111"/>
    <w:rsid w:val="00A50A9B"/>
    <w:rsid w:val="00A65840"/>
    <w:rsid w:val="00A85160"/>
    <w:rsid w:val="00AE2176"/>
    <w:rsid w:val="00B10EA1"/>
    <w:rsid w:val="00B140DE"/>
    <w:rsid w:val="00B15D62"/>
    <w:rsid w:val="00B252A6"/>
    <w:rsid w:val="00B71572"/>
    <w:rsid w:val="00B74367"/>
    <w:rsid w:val="00B9257D"/>
    <w:rsid w:val="00BA5E55"/>
    <w:rsid w:val="00BA7A84"/>
    <w:rsid w:val="00BC126F"/>
    <w:rsid w:val="00BC3FF6"/>
    <w:rsid w:val="00C04C7F"/>
    <w:rsid w:val="00CA61C1"/>
    <w:rsid w:val="00CA6B20"/>
    <w:rsid w:val="00CB06D9"/>
    <w:rsid w:val="00CD287F"/>
    <w:rsid w:val="00D23F1C"/>
    <w:rsid w:val="00D63EA7"/>
    <w:rsid w:val="00D934B9"/>
    <w:rsid w:val="00DC0474"/>
    <w:rsid w:val="00DE1830"/>
    <w:rsid w:val="00EE0560"/>
    <w:rsid w:val="00EF38CF"/>
    <w:rsid w:val="00F14AE0"/>
    <w:rsid w:val="00F16E9D"/>
    <w:rsid w:val="00F3305D"/>
    <w:rsid w:val="00F604D1"/>
    <w:rsid w:val="00F7007C"/>
    <w:rsid w:val="00F85920"/>
    <w:rsid w:val="00FA6851"/>
    <w:rsid w:val="00FC3D81"/>
    <w:rsid w:val="00FD618F"/>
    <w:rsid w:val="00FE1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395BD-09C9-424F-BAC6-56581BB3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3BC"/>
    <w:pPr>
      <w:ind w:left="720"/>
      <w:contextualSpacing/>
    </w:pPr>
  </w:style>
  <w:style w:type="character" w:styleId="Hyperlink">
    <w:name w:val="Hyperlink"/>
    <w:basedOn w:val="DefaultParagraphFont"/>
    <w:uiPriority w:val="99"/>
    <w:unhideWhenUsed/>
    <w:rsid w:val="00A21761"/>
    <w:rPr>
      <w:color w:val="0563C1" w:themeColor="hyperlink"/>
      <w:u w:val="single"/>
    </w:rPr>
  </w:style>
  <w:style w:type="paragraph" w:styleId="FootnoteText">
    <w:name w:val="footnote text"/>
    <w:basedOn w:val="Normal"/>
    <w:link w:val="FootnoteTextChar"/>
    <w:uiPriority w:val="99"/>
    <w:semiHidden/>
    <w:unhideWhenUsed/>
    <w:rsid w:val="00F14A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AE0"/>
    <w:rPr>
      <w:sz w:val="20"/>
      <w:szCs w:val="20"/>
    </w:rPr>
  </w:style>
  <w:style w:type="character" w:styleId="FootnoteReference">
    <w:name w:val="footnote reference"/>
    <w:basedOn w:val="DefaultParagraphFont"/>
    <w:uiPriority w:val="99"/>
    <w:semiHidden/>
    <w:unhideWhenUsed/>
    <w:rsid w:val="00F14AE0"/>
    <w:rPr>
      <w:vertAlign w:val="superscript"/>
    </w:rPr>
  </w:style>
  <w:style w:type="paragraph" w:styleId="BalloonText">
    <w:name w:val="Balloon Text"/>
    <w:basedOn w:val="Normal"/>
    <w:link w:val="BalloonTextChar"/>
    <w:uiPriority w:val="99"/>
    <w:semiHidden/>
    <w:unhideWhenUsed/>
    <w:rsid w:val="00A32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11"/>
    <w:rPr>
      <w:rFonts w:ascii="Segoe UI" w:hAnsi="Segoe UI" w:cs="Segoe UI"/>
      <w:sz w:val="18"/>
      <w:szCs w:val="18"/>
    </w:rPr>
  </w:style>
  <w:style w:type="paragraph" w:styleId="Header">
    <w:name w:val="header"/>
    <w:basedOn w:val="Normal"/>
    <w:link w:val="HeaderChar"/>
    <w:uiPriority w:val="99"/>
    <w:unhideWhenUsed/>
    <w:rsid w:val="00A3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111"/>
  </w:style>
  <w:style w:type="paragraph" w:styleId="Footer">
    <w:name w:val="footer"/>
    <w:basedOn w:val="Normal"/>
    <w:link w:val="FooterChar"/>
    <w:uiPriority w:val="99"/>
    <w:unhideWhenUsed/>
    <w:rsid w:val="00A3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khfud12@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C5F0-5CCC-447A-A664-15FABF0F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11</Pages>
  <Words>3934</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waluyo</dc:creator>
  <cp:keywords/>
  <dc:description/>
  <cp:lastModifiedBy>NUR ROHIM YUNUS</cp:lastModifiedBy>
  <cp:revision>67</cp:revision>
  <cp:lastPrinted>2020-07-09T01:37:00Z</cp:lastPrinted>
  <dcterms:created xsi:type="dcterms:W3CDTF">2020-07-06T03:29:00Z</dcterms:created>
  <dcterms:modified xsi:type="dcterms:W3CDTF">2020-07-09T08:47:00Z</dcterms:modified>
</cp:coreProperties>
</file>