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135" w:rsidRPr="00E9477C" w:rsidRDefault="00514135" w:rsidP="00514135">
      <w:pPr>
        <w:jc w:val="center"/>
        <w:rPr>
          <w:rFonts w:ascii="Times New Roman" w:eastAsia="Times New Roman" w:hAnsi="Times New Roman" w:cs="Times New Roman"/>
          <w:b/>
          <w:color w:val="000000" w:themeColor="text1"/>
          <w:sz w:val="24"/>
          <w:szCs w:val="24"/>
        </w:rPr>
      </w:pPr>
      <w:r w:rsidRPr="00E9477C">
        <w:rPr>
          <w:rFonts w:ascii="Times New Roman" w:eastAsia="Times New Roman" w:hAnsi="Times New Roman" w:cs="Times New Roman"/>
          <w:b/>
          <w:color w:val="000000" w:themeColor="text1"/>
          <w:sz w:val="24"/>
          <w:szCs w:val="24"/>
        </w:rPr>
        <w:t xml:space="preserve">Misrepresentation of Religion in Syed </w:t>
      </w:r>
      <w:proofErr w:type="spellStart"/>
      <w:r w:rsidRPr="00E9477C">
        <w:rPr>
          <w:rFonts w:ascii="Times New Roman" w:eastAsia="Times New Roman" w:hAnsi="Times New Roman" w:cs="Times New Roman"/>
          <w:b/>
          <w:color w:val="000000" w:themeColor="text1"/>
          <w:sz w:val="24"/>
          <w:szCs w:val="24"/>
        </w:rPr>
        <w:t>Waliullah’s</w:t>
      </w:r>
      <w:proofErr w:type="spellEnd"/>
      <w:r w:rsidRPr="00E9477C">
        <w:rPr>
          <w:rFonts w:ascii="Times New Roman" w:eastAsia="Times New Roman" w:hAnsi="Times New Roman" w:cs="Times New Roman"/>
          <w:b/>
          <w:color w:val="000000" w:themeColor="text1"/>
          <w:sz w:val="24"/>
          <w:szCs w:val="24"/>
        </w:rPr>
        <w:t xml:space="preserve"> </w:t>
      </w:r>
      <w:r w:rsidRPr="00E9477C">
        <w:rPr>
          <w:rFonts w:ascii="Times New Roman" w:eastAsia="Times New Roman" w:hAnsi="Times New Roman" w:cs="Times New Roman"/>
          <w:b/>
          <w:i/>
          <w:color w:val="000000" w:themeColor="text1"/>
          <w:sz w:val="24"/>
          <w:szCs w:val="24"/>
        </w:rPr>
        <w:t xml:space="preserve">Tree </w:t>
      </w:r>
      <w:proofErr w:type="gramStart"/>
      <w:r w:rsidRPr="00E9477C">
        <w:rPr>
          <w:rFonts w:ascii="Times New Roman" w:eastAsia="Times New Roman" w:hAnsi="Times New Roman" w:cs="Times New Roman"/>
          <w:b/>
          <w:i/>
          <w:color w:val="000000" w:themeColor="text1"/>
          <w:sz w:val="24"/>
          <w:szCs w:val="24"/>
        </w:rPr>
        <w:t>Without</w:t>
      </w:r>
      <w:proofErr w:type="gramEnd"/>
      <w:r w:rsidRPr="00E9477C">
        <w:rPr>
          <w:rFonts w:ascii="Times New Roman" w:eastAsia="Times New Roman" w:hAnsi="Times New Roman" w:cs="Times New Roman"/>
          <w:b/>
          <w:i/>
          <w:color w:val="000000" w:themeColor="text1"/>
          <w:sz w:val="24"/>
          <w:szCs w:val="24"/>
        </w:rPr>
        <w:t xml:space="preserve"> Roots</w:t>
      </w:r>
      <w:r w:rsidRPr="00E9477C">
        <w:rPr>
          <w:rFonts w:ascii="Times New Roman" w:eastAsia="Times New Roman" w:hAnsi="Times New Roman" w:cs="Times New Roman"/>
          <w:b/>
          <w:color w:val="000000" w:themeColor="text1"/>
          <w:sz w:val="24"/>
          <w:szCs w:val="24"/>
        </w:rPr>
        <w:t xml:space="preserve"> [</w:t>
      </w:r>
      <w:proofErr w:type="spellStart"/>
      <w:r w:rsidRPr="00E9477C">
        <w:rPr>
          <w:rFonts w:ascii="Times New Roman" w:eastAsia="Times New Roman" w:hAnsi="Times New Roman" w:cs="Times New Roman"/>
          <w:b/>
          <w:i/>
          <w:color w:val="000000" w:themeColor="text1"/>
          <w:sz w:val="24"/>
          <w:szCs w:val="24"/>
        </w:rPr>
        <w:t>Lal</w:t>
      </w:r>
      <w:proofErr w:type="spellEnd"/>
      <w:r w:rsidRPr="00E9477C">
        <w:rPr>
          <w:rFonts w:ascii="Times New Roman" w:eastAsia="Times New Roman" w:hAnsi="Times New Roman" w:cs="Times New Roman"/>
          <w:b/>
          <w:i/>
          <w:color w:val="000000" w:themeColor="text1"/>
          <w:sz w:val="24"/>
          <w:szCs w:val="24"/>
        </w:rPr>
        <w:t xml:space="preserve"> </w:t>
      </w:r>
      <w:proofErr w:type="spellStart"/>
      <w:r w:rsidRPr="00E9477C">
        <w:rPr>
          <w:rFonts w:ascii="Times New Roman" w:eastAsia="Times New Roman" w:hAnsi="Times New Roman" w:cs="Times New Roman"/>
          <w:b/>
          <w:i/>
          <w:color w:val="000000" w:themeColor="text1"/>
          <w:sz w:val="24"/>
          <w:szCs w:val="24"/>
        </w:rPr>
        <w:t>Shalu</w:t>
      </w:r>
      <w:proofErr w:type="spellEnd"/>
      <w:r w:rsidRPr="00E9477C">
        <w:rPr>
          <w:rFonts w:ascii="Times New Roman" w:eastAsia="Times New Roman" w:hAnsi="Times New Roman" w:cs="Times New Roman"/>
          <w:b/>
          <w:color w:val="000000" w:themeColor="text1"/>
          <w:sz w:val="24"/>
          <w:szCs w:val="24"/>
        </w:rPr>
        <w:t>]: An Islamic Overview</w:t>
      </w:r>
    </w:p>
    <w:p w:rsidR="00055FA6" w:rsidRPr="00E9477C" w:rsidRDefault="00055FA6" w:rsidP="00055FA6">
      <w:pPr>
        <w:jc w:val="center"/>
        <w:rPr>
          <w:rFonts w:ascii="Times New Roman" w:hAnsi="Times New Roman" w:cs="Times New Roman"/>
          <w:b/>
          <w:color w:val="000000" w:themeColor="text1"/>
          <w:sz w:val="24"/>
          <w:szCs w:val="24"/>
        </w:rPr>
      </w:pPr>
      <w:r w:rsidRPr="00E9477C">
        <w:rPr>
          <w:rFonts w:ascii="Times New Roman" w:hAnsi="Times New Roman" w:cs="Times New Roman"/>
          <w:b/>
          <w:color w:val="000000" w:themeColor="text1"/>
          <w:sz w:val="24"/>
          <w:szCs w:val="24"/>
        </w:rPr>
        <w:t xml:space="preserve">Mohammad </w:t>
      </w:r>
      <w:proofErr w:type="spellStart"/>
      <w:r w:rsidRPr="00E9477C">
        <w:rPr>
          <w:rFonts w:ascii="Times New Roman" w:hAnsi="Times New Roman" w:cs="Times New Roman"/>
          <w:b/>
          <w:color w:val="000000" w:themeColor="text1"/>
          <w:sz w:val="24"/>
          <w:szCs w:val="24"/>
        </w:rPr>
        <w:t>Jashim</w:t>
      </w:r>
      <w:proofErr w:type="spellEnd"/>
      <w:r w:rsidRPr="00E9477C">
        <w:rPr>
          <w:rFonts w:ascii="Times New Roman" w:hAnsi="Times New Roman" w:cs="Times New Roman"/>
          <w:b/>
          <w:color w:val="000000" w:themeColor="text1"/>
          <w:sz w:val="24"/>
          <w:szCs w:val="24"/>
        </w:rPr>
        <w:t xml:space="preserve"> </w:t>
      </w:r>
      <w:proofErr w:type="spellStart"/>
      <w:r w:rsidRPr="00E9477C">
        <w:rPr>
          <w:rFonts w:ascii="Times New Roman" w:hAnsi="Times New Roman" w:cs="Times New Roman"/>
          <w:b/>
          <w:color w:val="000000" w:themeColor="text1"/>
          <w:sz w:val="24"/>
          <w:szCs w:val="24"/>
        </w:rPr>
        <w:t>Uddin</w:t>
      </w:r>
      <w:proofErr w:type="spellEnd"/>
      <w:r w:rsidRPr="00E9477C">
        <w:rPr>
          <w:rFonts w:ascii="Times New Roman" w:hAnsi="Times New Roman" w:cs="Times New Roman"/>
          <w:b/>
          <w:color w:val="000000" w:themeColor="text1"/>
          <w:sz w:val="24"/>
          <w:szCs w:val="24"/>
        </w:rPr>
        <w:t>*</w:t>
      </w:r>
    </w:p>
    <w:p w:rsidR="00055FA6" w:rsidRPr="00E9477C" w:rsidRDefault="00055FA6" w:rsidP="00055FA6">
      <w:pPr>
        <w:spacing w:line="480" w:lineRule="auto"/>
        <w:jc w:val="both"/>
        <w:rPr>
          <w:rFonts w:ascii="Times New Roman" w:hAnsi="Times New Roman" w:cs="Times New Roman"/>
          <w:color w:val="000000" w:themeColor="text1"/>
          <w:sz w:val="24"/>
          <w:szCs w:val="24"/>
        </w:rPr>
      </w:pPr>
    </w:p>
    <w:p w:rsidR="00055FA6" w:rsidRPr="00E9477C" w:rsidRDefault="00055FA6" w:rsidP="00055FA6">
      <w:pPr>
        <w:spacing w:line="480" w:lineRule="auto"/>
        <w:jc w:val="both"/>
        <w:rPr>
          <w:rFonts w:ascii="Times New Roman" w:hAnsi="Times New Roman" w:cs="Times New Roman"/>
          <w:color w:val="000000" w:themeColor="text1"/>
          <w:sz w:val="24"/>
          <w:szCs w:val="24"/>
        </w:rPr>
      </w:pPr>
    </w:p>
    <w:p w:rsidR="00055FA6" w:rsidRPr="00E9477C" w:rsidRDefault="00055FA6" w:rsidP="00055FA6">
      <w:pPr>
        <w:spacing w:line="480" w:lineRule="auto"/>
        <w:jc w:val="both"/>
        <w:rPr>
          <w:rFonts w:ascii="Times New Roman" w:hAnsi="Times New Roman" w:cs="Times New Roman"/>
          <w:color w:val="000000" w:themeColor="text1"/>
          <w:sz w:val="24"/>
          <w:szCs w:val="24"/>
        </w:rPr>
      </w:pPr>
      <w:r w:rsidRPr="00E9477C">
        <w:rPr>
          <w:rFonts w:ascii="Times New Roman" w:hAnsi="Times New Roman" w:cs="Times New Roman"/>
          <w:color w:val="000000" w:themeColor="text1"/>
          <w:sz w:val="24"/>
          <w:szCs w:val="24"/>
        </w:rPr>
        <w:t>Corresponding Author:</w:t>
      </w:r>
    </w:p>
    <w:p w:rsidR="00055FA6" w:rsidRPr="00E9477C" w:rsidRDefault="00055FA6" w:rsidP="00055FA6">
      <w:pPr>
        <w:spacing w:after="0" w:line="240" w:lineRule="auto"/>
        <w:ind w:left="720"/>
        <w:jc w:val="both"/>
        <w:rPr>
          <w:rFonts w:ascii="Times New Roman" w:hAnsi="Times New Roman" w:cs="Times New Roman"/>
          <w:color w:val="000000" w:themeColor="text1"/>
          <w:sz w:val="24"/>
          <w:szCs w:val="24"/>
        </w:rPr>
      </w:pPr>
      <w:r w:rsidRPr="00E9477C">
        <w:rPr>
          <w:rFonts w:ascii="Times New Roman" w:hAnsi="Times New Roman" w:cs="Times New Roman"/>
          <w:color w:val="000000" w:themeColor="text1"/>
          <w:sz w:val="24"/>
          <w:szCs w:val="24"/>
        </w:rPr>
        <w:t xml:space="preserve">Mohammad </w:t>
      </w:r>
      <w:proofErr w:type="spellStart"/>
      <w:r w:rsidRPr="00E9477C">
        <w:rPr>
          <w:rFonts w:ascii="Times New Roman" w:hAnsi="Times New Roman" w:cs="Times New Roman"/>
          <w:color w:val="000000" w:themeColor="text1"/>
          <w:sz w:val="24"/>
          <w:szCs w:val="24"/>
        </w:rPr>
        <w:t>Jashim</w:t>
      </w:r>
      <w:proofErr w:type="spellEnd"/>
      <w:r w:rsidRPr="00E9477C">
        <w:rPr>
          <w:rFonts w:ascii="Times New Roman" w:hAnsi="Times New Roman" w:cs="Times New Roman"/>
          <w:color w:val="000000" w:themeColor="text1"/>
          <w:sz w:val="24"/>
          <w:szCs w:val="24"/>
        </w:rPr>
        <w:t xml:space="preserve"> </w:t>
      </w:r>
      <w:proofErr w:type="spellStart"/>
      <w:r w:rsidRPr="00E9477C">
        <w:rPr>
          <w:rFonts w:ascii="Times New Roman" w:hAnsi="Times New Roman" w:cs="Times New Roman"/>
          <w:color w:val="000000" w:themeColor="text1"/>
          <w:sz w:val="24"/>
          <w:szCs w:val="24"/>
        </w:rPr>
        <w:t>Uddin</w:t>
      </w:r>
      <w:proofErr w:type="spellEnd"/>
    </w:p>
    <w:p w:rsidR="00055FA6" w:rsidRPr="00E9477C" w:rsidRDefault="00055FA6" w:rsidP="00055FA6">
      <w:pPr>
        <w:spacing w:after="0" w:line="240" w:lineRule="auto"/>
        <w:ind w:left="720"/>
        <w:jc w:val="both"/>
        <w:rPr>
          <w:rFonts w:ascii="Times New Roman" w:hAnsi="Times New Roman" w:cs="Times New Roman"/>
          <w:color w:val="000000" w:themeColor="text1"/>
          <w:sz w:val="24"/>
          <w:szCs w:val="24"/>
        </w:rPr>
      </w:pPr>
      <w:r w:rsidRPr="00E9477C">
        <w:rPr>
          <w:rFonts w:ascii="Times New Roman" w:hAnsi="Times New Roman" w:cs="Times New Roman"/>
          <w:color w:val="000000" w:themeColor="text1"/>
          <w:sz w:val="24"/>
          <w:szCs w:val="24"/>
        </w:rPr>
        <w:t>Assistant Professor</w:t>
      </w:r>
    </w:p>
    <w:p w:rsidR="00055FA6" w:rsidRPr="00E9477C" w:rsidRDefault="00055FA6" w:rsidP="00055FA6">
      <w:pPr>
        <w:spacing w:after="0" w:line="240" w:lineRule="auto"/>
        <w:ind w:left="720"/>
        <w:jc w:val="both"/>
        <w:rPr>
          <w:rFonts w:ascii="Times New Roman" w:hAnsi="Times New Roman" w:cs="Times New Roman"/>
          <w:color w:val="000000" w:themeColor="text1"/>
          <w:sz w:val="24"/>
          <w:szCs w:val="24"/>
        </w:rPr>
      </w:pPr>
      <w:r w:rsidRPr="00E9477C">
        <w:rPr>
          <w:rFonts w:ascii="Times New Roman" w:hAnsi="Times New Roman" w:cs="Times New Roman"/>
          <w:color w:val="000000" w:themeColor="text1"/>
          <w:sz w:val="24"/>
          <w:szCs w:val="24"/>
        </w:rPr>
        <w:t>Department of English</w:t>
      </w:r>
    </w:p>
    <w:p w:rsidR="00055FA6" w:rsidRPr="00E9477C" w:rsidRDefault="00055FA6" w:rsidP="00055FA6">
      <w:pPr>
        <w:spacing w:after="0" w:line="240" w:lineRule="auto"/>
        <w:ind w:left="720"/>
        <w:jc w:val="both"/>
        <w:rPr>
          <w:rFonts w:ascii="Times New Roman" w:hAnsi="Times New Roman" w:cs="Times New Roman"/>
          <w:color w:val="000000" w:themeColor="text1"/>
          <w:sz w:val="24"/>
          <w:szCs w:val="24"/>
        </w:rPr>
      </w:pPr>
      <w:r w:rsidRPr="00E9477C">
        <w:rPr>
          <w:rFonts w:ascii="Times New Roman" w:hAnsi="Times New Roman" w:cs="Times New Roman"/>
          <w:color w:val="000000" w:themeColor="text1"/>
          <w:sz w:val="24"/>
          <w:szCs w:val="24"/>
        </w:rPr>
        <w:t xml:space="preserve">Northern University Bangladesh </w:t>
      </w:r>
    </w:p>
    <w:p w:rsidR="00055FA6" w:rsidRPr="00E9477C" w:rsidRDefault="00055FA6" w:rsidP="00055FA6">
      <w:pPr>
        <w:pStyle w:val="NoSpacing"/>
        <w:rPr>
          <w:rFonts w:ascii="Times New Roman" w:hAnsi="Times New Roman" w:cs="Times New Roman"/>
          <w:color w:val="000000" w:themeColor="text1"/>
          <w:sz w:val="24"/>
          <w:szCs w:val="24"/>
          <w:shd w:val="clear" w:color="auto" w:fill="FFFFFF"/>
        </w:rPr>
      </w:pPr>
      <w:r w:rsidRPr="00E9477C">
        <w:rPr>
          <w:rFonts w:ascii="Times New Roman" w:hAnsi="Times New Roman" w:cs="Times New Roman"/>
          <w:color w:val="000000" w:themeColor="text1"/>
          <w:sz w:val="28"/>
          <w:szCs w:val="28"/>
          <w:shd w:val="clear" w:color="auto" w:fill="FFFFFF"/>
        </w:rPr>
        <w:t xml:space="preserve">           </w:t>
      </w:r>
      <w:r w:rsidRPr="00E9477C">
        <w:rPr>
          <w:rFonts w:ascii="Times New Roman" w:hAnsi="Times New Roman" w:cs="Times New Roman"/>
          <w:color w:val="000000" w:themeColor="text1"/>
          <w:sz w:val="24"/>
          <w:szCs w:val="24"/>
          <w:shd w:val="clear" w:color="auto" w:fill="FFFFFF"/>
        </w:rPr>
        <w:t xml:space="preserve">111/2 </w:t>
      </w:r>
      <w:proofErr w:type="spellStart"/>
      <w:r w:rsidRPr="00E9477C">
        <w:rPr>
          <w:rFonts w:ascii="Times New Roman" w:hAnsi="Times New Roman" w:cs="Times New Roman"/>
          <w:color w:val="000000" w:themeColor="text1"/>
          <w:sz w:val="24"/>
          <w:szCs w:val="24"/>
          <w:shd w:val="clear" w:color="auto" w:fill="FFFFFF"/>
        </w:rPr>
        <w:t>Kawla</w:t>
      </w:r>
      <w:proofErr w:type="spellEnd"/>
      <w:r w:rsidRPr="00E9477C">
        <w:rPr>
          <w:rFonts w:ascii="Times New Roman" w:hAnsi="Times New Roman" w:cs="Times New Roman"/>
          <w:color w:val="000000" w:themeColor="text1"/>
          <w:sz w:val="24"/>
          <w:szCs w:val="24"/>
          <w:shd w:val="clear" w:color="auto" w:fill="FFFFFF"/>
        </w:rPr>
        <w:t xml:space="preserve"> </w:t>
      </w:r>
      <w:proofErr w:type="spellStart"/>
      <w:r w:rsidRPr="00E9477C">
        <w:rPr>
          <w:rFonts w:ascii="Times New Roman" w:hAnsi="Times New Roman" w:cs="Times New Roman"/>
          <w:color w:val="000000" w:themeColor="text1"/>
          <w:sz w:val="24"/>
          <w:szCs w:val="24"/>
          <w:shd w:val="clear" w:color="auto" w:fill="FFFFFF"/>
        </w:rPr>
        <w:t>Jamea</w:t>
      </w:r>
      <w:proofErr w:type="spellEnd"/>
      <w:r w:rsidRPr="00E9477C">
        <w:rPr>
          <w:rFonts w:ascii="Times New Roman" w:hAnsi="Times New Roman" w:cs="Times New Roman"/>
          <w:color w:val="000000" w:themeColor="text1"/>
          <w:sz w:val="24"/>
          <w:szCs w:val="24"/>
          <w:shd w:val="clear" w:color="auto" w:fill="FFFFFF"/>
        </w:rPr>
        <w:t xml:space="preserve"> </w:t>
      </w:r>
      <w:proofErr w:type="spellStart"/>
      <w:r w:rsidRPr="00E9477C">
        <w:rPr>
          <w:rFonts w:ascii="Times New Roman" w:hAnsi="Times New Roman" w:cs="Times New Roman"/>
          <w:color w:val="000000" w:themeColor="text1"/>
          <w:sz w:val="24"/>
          <w:szCs w:val="24"/>
          <w:shd w:val="clear" w:color="auto" w:fill="FFFFFF"/>
        </w:rPr>
        <w:t>Mosjid</w:t>
      </w:r>
      <w:proofErr w:type="spellEnd"/>
      <w:r w:rsidRPr="00E9477C">
        <w:rPr>
          <w:rFonts w:ascii="Times New Roman" w:hAnsi="Times New Roman" w:cs="Times New Roman"/>
          <w:color w:val="000000" w:themeColor="text1"/>
          <w:sz w:val="24"/>
          <w:szCs w:val="24"/>
          <w:shd w:val="clear" w:color="auto" w:fill="FFFFFF"/>
        </w:rPr>
        <w:t xml:space="preserve"> Road</w:t>
      </w:r>
    </w:p>
    <w:p w:rsidR="00055FA6" w:rsidRPr="00E9477C" w:rsidRDefault="00055FA6" w:rsidP="00055FA6">
      <w:pPr>
        <w:spacing w:after="0" w:line="240" w:lineRule="auto"/>
        <w:ind w:left="720"/>
        <w:jc w:val="both"/>
        <w:rPr>
          <w:rFonts w:ascii="Times New Roman" w:hAnsi="Times New Roman" w:cs="Times New Roman"/>
          <w:color w:val="000000" w:themeColor="text1"/>
          <w:sz w:val="24"/>
          <w:szCs w:val="24"/>
        </w:rPr>
      </w:pPr>
      <w:r w:rsidRPr="00E9477C">
        <w:rPr>
          <w:rFonts w:ascii="Times New Roman" w:hAnsi="Times New Roman" w:cs="Times New Roman"/>
          <w:color w:val="000000" w:themeColor="text1"/>
          <w:sz w:val="24"/>
          <w:szCs w:val="24"/>
          <w:shd w:val="clear" w:color="auto" w:fill="FFFFFF"/>
        </w:rPr>
        <w:t xml:space="preserve"> </w:t>
      </w:r>
      <w:proofErr w:type="spellStart"/>
      <w:r w:rsidRPr="00E9477C">
        <w:rPr>
          <w:rFonts w:ascii="Times New Roman" w:hAnsi="Times New Roman" w:cs="Times New Roman"/>
          <w:color w:val="000000" w:themeColor="text1"/>
          <w:sz w:val="24"/>
          <w:szCs w:val="24"/>
          <w:shd w:val="clear" w:color="auto" w:fill="FFFFFF"/>
        </w:rPr>
        <w:t>Dakshin</w:t>
      </w:r>
      <w:proofErr w:type="spellEnd"/>
      <w:r w:rsidRPr="00E9477C">
        <w:rPr>
          <w:rFonts w:ascii="Times New Roman" w:hAnsi="Times New Roman" w:cs="Times New Roman"/>
          <w:color w:val="000000" w:themeColor="text1"/>
          <w:sz w:val="24"/>
          <w:szCs w:val="24"/>
          <w:shd w:val="clear" w:color="auto" w:fill="FFFFFF"/>
        </w:rPr>
        <w:t xml:space="preserve"> Khan (near international airport), Dhaka</w:t>
      </w:r>
      <w:r w:rsidRPr="00E9477C">
        <w:rPr>
          <w:rFonts w:ascii="Times New Roman" w:hAnsi="Times New Roman" w:cs="Times New Roman"/>
          <w:color w:val="000000" w:themeColor="text1"/>
          <w:sz w:val="24"/>
          <w:szCs w:val="24"/>
        </w:rPr>
        <w:t xml:space="preserve"> </w:t>
      </w:r>
    </w:p>
    <w:p w:rsidR="00055FA6" w:rsidRPr="00E9477C" w:rsidRDefault="00055FA6" w:rsidP="00055FA6">
      <w:pPr>
        <w:spacing w:after="0" w:line="240" w:lineRule="auto"/>
        <w:ind w:left="720"/>
        <w:jc w:val="both"/>
        <w:rPr>
          <w:rFonts w:ascii="Times New Roman" w:hAnsi="Times New Roman" w:cs="Times New Roman"/>
          <w:color w:val="000000" w:themeColor="text1"/>
          <w:sz w:val="24"/>
          <w:szCs w:val="24"/>
        </w:rPr>
      </w:pPr>
      <w:r w:rsidRPr="00E9477C">
        <w:rPr>
          <w:rFonts w:ascii="Times New Roman" w:hAnsi="Times New Roman" w:cs="Times New Roman"/>
          <w:color w:val="000000" w:themeColor="text1"/>
          <w:sz w:val="24"/>
          <w:szCs w:val="24"/>
        </w:rPr>
        <w:t xml:space="preserve">Email: </w:t>
      </w:r>
      <w:hyperlink r:id="rId6" w:history="1">
        <w:r w:rsidRPr="00E9477C">
          <w:rPr>
            <w:rStyle w:val="Hyperlink"/>
            <w:rFonts w:ascii="Times New Roman" w:hAnsi="Times New Roman" w:cs="Times New Roman"/>
            <w:color w:val="000000" w:themeColor="text1"/>
            <w:sz w:val="24"/>
            <w:szCs w:val="24"/>
          </w:rPr>
          <w:t>jashimuddinnu@gmail.com</w:t>
        </w:r>
      </w:hyperlink>
    </w:p>
    <w:p w:rsidR="00055FA6" w:rsidRPr="00E9477C" w:rsidRDefault="00055FA6" w:rsidP="00055FA6">
      <w:pPr>
        <w:spacing w:after="0" w:line="240" w:lineRule="auto"/>
        <w:ind w:left="720"/>
        <w:jc w:val="both"/>
        <w:rPr>
          <w:rFonts w:ascii="Times New Roman" w:hAnsi="Times New Roman" w:cs="Times New Roman"/>
          <w:color w:val="000000" w:themeColor="text1"/>
          <w:sz w:val="24"/>
          <w:szCs w:val="24"/>
        </w:rPr>
      </w:pPr>
      <w:r w:rsidRPr="00E9477C">
        <w:rPr>
          <w:rFonts w:ascii="Times New Roman" w:hAnsi="Times New Roman" w:cs="Times New Roman"/>
          <w:color w:val="000000" w:themeColor="text1"/>
          <w:sz w:val="24"/>
          <w:szCs w:val="24"/>
        </w:rPr>
        <w:t>Phone: 01912766821</w:t>
      </w:r>
    </w:p>
    <w:p w:rsidR="00055FA6" w:rsidRPr="00E9477C" w:rsidRDefault="00055FA6" w:rsidP="00055FA6">
      <w:pPr>
        <w:spacing w:line="480" w:lineRule="auto"/>
        <w:jc w:val="both"/>
        <w:rPr>
          <w:rFonts w:ascii="Times New Roman" w:hAnsi="Times New Roman" w:cs="Times New Roman"/>
          <w:b/>
          <w:color w:val="000000" w:themeColor="text1"/>
          <w:sz w:val="28"/>
          <w:szCs w:val="28"/>
        </w:rPr>
      </w:pPr>
      <w:r w:rsidRPr="00E9477C">
        <w:rPr>
          <w:rFonts w:ascii="Times New Roman" w:hAnsi="Times New Roman" w:cs="Times New Roman"/>
          <w:b/>
          <w:color w:val="000000" w:themeColor="text1"/>
          <w:sz w:val="28"/>
          <w:szCs w:val="28"/>
        </w:rPr>
        <w:t xml:space="preserve"> </w:t>
      </w:r>
    </w:p>
    <w:p w:rsidR="00055FA6" w:rsidRPr="00E9477C" w:rsidRDefault="00055FA6" w:rsidP="00055FA6">
      <w:pPr>
        <w:pStyle w:val="NoSpacing"/>
        <w:rPr>
          <w:rFonts w:ascii="Times New Roman" w:hAnsi="Times New Roman" w:cs="Times New Roman"/>
          <w:color w:val="000000" w:themeColor="text1"/>
          <w:sz w:val="28"/>
          <w:szCs w:val="28"/>
        </w:rPr>
      </w:pPr>
    </w:p>
    <w:p w:rsidR="00055FA6" w:rsidRPr="00E9477C" w:rsidRDefault="00055FA6" w:rsidP="00055FA6">
      <w:pPr>
        <w:spacing w:line="480" w:lineRule="auto"/>
        <w:jc w:val="both"/>
        <w:rPr>
          <w:rFonts w:ascii="Times New Roman" w:hAnsi="Times New Roman" w:cs="Times New Roman"/>
          <w:b/>
          <w:color w:val="000000" w:themeColor="text1"/>
          <w:sz w:val="28"/>
          <w:szCs w:val="28"/>
        </w:rPr>
      </w:pPr>
    </w:p>
    <w:p w:rsidR="00055FA6" w:rsidRPr="00E9477C" w:rsidRDefault="00055FA6" w:rsidP="00055FA6">
      <w:pPr>
        <w:jc w:val="both"/>
        <w:rPr>
          <w:rFonts w:ascii="Times New Roman" w:hAnsi="Times New Roman" w:cs="Times New Roman"/>
          <w:color w:val="000000" w:themeColor="text1"/>
        </w:rPr>
      </w:pPr>
      <w:r w:rsidRPr="00E9477C">
        <w:rPr>
          <w:rFonts w:ascii="Times New Roman" w:hAnsi="Times New Roman" w:cs="Times New Roman"/>
          <w:color w:val="000000" w:themeColor="text1"/>
        </w:rPr>
        <w:t xml:space="preserve">[*Mohammad </w:t>
      </w:r>
      <w:proofErr w:type="spellStart"/>
      <w:r w:rsidRPr="00E9477C">
        <w:rPr>
          <w:rFonts w:ascii="Times New Roman" w:hAnsi="Times New Roman" w:cs="Times New Roman"/>
          <w:color w:val="000000" w:themeColor="text1"/>
        </w:rPr>
        <w:t>Jashim</w:t>
      </w:r>
      <w:proofErr w:type="spellEnd"/>
      <w:r w:rsidRPr="00E9477C">
        <w:rPr>
          <w:rFonts w:ascii="Times New Roman" w:hAnsi="Times New Roman" w:cs="Times New Roman"/>
          <w:color w:val="000000" w:themeColor="text1"/>
        </w:rPr>
        <w:t xml:space="preserve"> </w:t>
      </w:r>
      <w:proofErr w:type="spellStart"/>
      <w:r w:rsidRPr="00E9477C">
        <w:rPr>
          <w:rFonts w:ascii="Times New Roman" w:hAnsi="Times New Roman" w:cs="Times New Roman"/>
          <w:color w:val="000000" w:themeColor="text1"/>
        </w:rPr>
        <w:t>Uddin</w:t>
      </w:r>
      <w:proofErr w:type="spellEnd"/>
      <w:r w:rsidRPr="00E9477C">
        <w:rPr>
          <w:rFonts w:ascii="Times New Roman" w:hAnsi="Times New Roman" w:cs="Times New Roman"/>
          <w:color w:val="000000" w:themeColor="text1"/>
        </w:rPr>
        <w:t xml:space="preserve"> is </w:t>
      </w:r>
      <w:r w:rsidR="00D728A9" w:rsidRPr="00E9477C">
        <w:rPr>
          <w:rFonts w:ascii="Times New Roman" w:hAnsi="Times New Roman" w:cs="Times New Roman"/>
          <w:color w:val="000000" w:themeColor="text1"/>
        </w:rPr>
        <w:t xml:space="preserve">an </w:t>
      </w:r>
      <w:r w:rsidRPr="00E9477C">
        <w:rPr>
          <w:rFonts w:ascii="Times New Roman" w:hAnsi="Times New Roman" w:cs="Times New Roman"/>
          <w:color w:val="000000" w:themeColor="text1"/>
        </w:rPr>
        <w:t>Assistant Professor in the Department of English at Northern University Bangladesh, and a PhD</w:t>
      </w:r>
      <w:r w:rsidR="00652632" w:rsidRPr="00E9477C">
        <w:rPr>
          <w:rFonts w:ascii="Times New Roman" w:hAnsi="Times New Roman" w:cs="Times New Roman"/>
          <w:color w:val="000000" w:themeColor="text1"/>
        </w:rPr>
        <w:t xml:space="preserve"> researcher on</w:t>
      </w:r>
      <w:r w:rsidRPr="00E9477C">
        <w:rPr>
          <w:rFonts w:ascii="Times New Roman" w:hAnsi="Times New Roman" w:cs="Times New Roman"/>
          <w:color w:val="000000" w:themeColor="text1"/>
        </w:rPr>
        <w:t xml:space="preserve"> Folklore. He has keen interest in Writing, </w:t>
      </w:r>
      <w:proofErr w:type="spellStart"/>
      <w:r w:rsidRPr="00E9477C">
        <w:rPr>
          <w:rFonts w:ascii="Times New Roman" w:hAnsi="Times New Roman" w:cs="Times New Roman"/>
          <w:color w:val="000000" w:themeColor="text1"/>
        </w:rPr>
        <w:t>Postcolonialism</w:t>
      </w:r>
      <w:proofErr w:type="spellEnd"/>
      <w:r w:rsidRPr="00E9477C">
        <w:rPr>
          <w:rFonts w:ascii="Times New Roman" w:hAnsi="Times New Roman" w:cs="Times New Roman"/>
          <w:color w:val="000000" w:themeColor="text1"/>
        </w:rPr>
        <w:t xml:space="preserve">, Feminism, Folklore, Subalterns Studies, Modern Literary Theories and education. He has written a good number of academic research papers in different national and international journals. He has presented fifteen papers in deferent international conferences. He is a regular contributor to national magazines and newspapers. He can be reached at </w:t>
      </w:r>
      <w:hyperlink r:id="rId7" w:history="1">
        <w:r w:rsidRPr="00E9477C">
          <w:rPr>
            <w:rStyle w:val="Hyperlink"/>
            <w:rFonts w:ascii="Times New Roman" w:eastAsia="Caladea" w:hAnsi="Times New Roman" w:cs="Times New Roman"/>
            <w:color w:val="000000" w:themeColor="text1"/>
          </w:rPr>
          <w:t>jashimuddinnu@gmail.com /</w:t>
        </w:r>
      </w:hyperlink>
      <w:r w:rsidRPr="00E9477C">
        <w:rPr>
          <w:rFonts w:ascii="Times New Roman" w:hAnsi="Times New Roman" w:cs="Times New Roman"/>
          <w:color w:val="000000" w:themeColor="text1"/>
        </w:rPr>
        <w:t xml:space="preserve"> 01912766821.]</w:t>
      </w:r>
    </w:p>
    <w:p w:rsidR="00055FA6" w:rsidRPr="00E9477C" w:rsidRDefault="00055FA6" w:rsidP="00DC1866">
      <w:pPr>
        <w:jc w:val="center"/>
        <w:rPr>
          <w:rFonts w:ascii="Times New Roman" w:eastAsia="Times New Roman" w:hAnsi="Times New Roman" w:cs="Times New Roman"/>
          <w:b/>
          <w:color w:val="000000" w:themeColor="text1"/>
          <w:sz w:val="24"/>
          <w:szCs w:val="24"/>
        </w:rPr>
      </w:pPr>
    </w:p>
    <w:p w:rsidR="00055FA6" w:rsidRPr="00E9477C" w:rsidRDefault="00055FA6" w:rsidP="00DC1866">
      <w:pPr>
        <w:jc w:val="center"/>
        <w:rPr>
          <w:rFonts w:ascii="Times New Roman" w:eastAsia="Times New Roman" w:hAnsi="Times New Roman" w:cs="Times New Roman"/>
          <w:b/>
          <w:color w:val="000000" w:themeColor="text1"/>
          <w:sz w:val="24"/>
          <w:szCs w:val="24"/>
        </w:rPr>
      </w:pPr>
    </w:p>
    <w:p w:rsidR="00055FA6" w:rsidRPr="00E9477C" w:rsidRDefault="00055FA6" w:rsidP="00DC1866">
      <w:pPr>
        <w:jc w:val="center"/>
        <w:rPr>
          <w:rFonts w:ascii="Times New Roman" w:eastAsia="Times New Roman" w:hAnsi="Times New Roman" w:cs="Times New Roman"/>
          <w:b/>
          <w:color w:val="000000" w:themeColor="text1"/>
          <w:sz w:val="24"/>
          <w:szCs w:val="24"/>
        </w:rPr>
      </w:pPr>
    </w:p>
    <w:p w:rsidR="00055FA6" w:rsidRPr="00E9477C" w:rsidRDefault="00055FA6" w:rsidP="00DC1866">
      <w:pPr>
        <w:jc w:val="center"/>
        <w:rPr>
          <w:rFonts w:ascii="Times New Roman" w:eastAsia="Times New Roman" w:hAnsi="Times New Roman" w:cs="Times New Roman"/>
          <w:b/>
          <w:color w:val="000000" w:themeColor="text1"/>
          <w:sz w:val="24"/>
          <w:szCs w:val="24"/>
        </w:rPr>
      </w:pPr>
    </w:p>
    <w:p w:rsidR="00055FA6" w:rsidRPr="00E9477C" w:rsidRDefault="00055FA6" w:rsidP="00DC1866">
      <w:pPr>
        <w:jc w:val="center"/>
        <w:rPr>
          <w:rFonts w:ascii="Times New Roman" w:eastAsia="Times New Roman" w:hAnsi="Times New Roman" w:cs="Times New Roman"/>
          <w:b/>
          <w:color w:val="000000" w:themeColor="text1"/>
          <w:sz w:val="24"/>
          <w:szCs w:val="24"/>
        </w:rPr>
      </w:pPr>
    </w:p>
    <w:p w:rsidR="00055FA6" w:rsidRPr="00E9477C" w:rsidRDefault="00055FA6" w:rsidP="00DC1866">
      <w:pPr>
        <w:jc w:val="center"/>
        <w:rPr>
          <w:rFonts w:ascii="Times New Roman" w:eastAsia="Times New Roman" w:hAnsi="Times New Roman" w:cs="Times New Roman"/>
          <w:b/>
          <w:color w:val="000000" w:themeColor="text1"/>
          <w:sz w:val="24"/>
          <w:szCs w:val="24"/>
        </w:rPr>
      </w:pPr>
    </w:p>
    <w:p w:rsidR="00DC1866" w:rsidRPr="00E9477C" w:rsidRDefault="00DC1866" w:rsidP="00DC1866">
      <w:pPr>
        <w:jc w:val="center"/>
        <w:rPr>
          <w:rFonts w:ascii="Times New Roman" w:eastAsia="Times New Roman" w:hAnsi="Times New Roman" w:cs="Times New Roman"/>
          <w:b/>
          <w:color w:val="000000" w:themeColor="text1"/>
          <w:sz w:val="24"/>
          <w:szCs w:val="24"/>
        </w:rPr>
      </w:pPr>
      <w:r w:rsidRPr="00E9477C">
        <w:rPr>
          <w:rFonts w:ascii="Times New Roman" w:eastAsia="Times New Roman" w:hAnsi="Times New Roman" w:cs="Times New Roman"/>
          <w:b/>
          <w:color w:val="000000" w:themeColor="text1"/>
          <w:sz w:val="24"/>
          <w:szCs w:val="24"/>
        </w:rPr>
        <w:lastRenderedPageBreak/>
        <w:t xml:space="preserve">Misrepresentation of Religion in Syed </w:t>
      </w:r>
      <w:proofErr w:type="spellStart"/>
      <w:r w:rsidRPr="00E9477C">
        <w:rPr>
          <w:rFonts w:ascii="Times New Roman" w:eastAsia="Times New Roman" w:hAnsi="Times New Roman" w:cs="Times New Roman"/>
          <w:b/>
          <w:color w:val="000000" w:themeColor="text1"/>
          <w:sz w:val="24"/>
          <w:szCs w:val="24"/>
        </w:rPr>
        <w:t>Waliullah’s</w:t>
      </w:r>
      <w:proofErr w:type="spellEnd"/>
      <w:r w:rsidRPr="00E9477C">
        <w:rPr>
          <w:rFonts w:ascii="Times New Roman" w:eastAsia="Times New Roman" w:hAnsi="Times New Roman" w:cs="Times New Roman"/>
          <w:b/>
          <w:color w:val="000000" w:themeColor="text1"/>
          <w:sz w:val="24"/>
          <w:szCs w:val="24"/>
        </w:rPr>
        <w:t xml:space="preserve"> </w:t>
      </w:r>
      <w:r w:rsidRPr="00E9477C">
        <w:rPr>
          <w:rFonts w:ascii="Times New Roman" w:eastAsia="Times New Roman" w:hAnsi="Times New Roman" w:cs="Times New Roman"/>
          <w:b/>
          <w:i/>
          <w:color w:val="000000" w:themeColor="text1"/>
          <w:sz w:val="24"/>
          <w:szCs w:val="24"/>
        </w:rPr>
        <w:t xml:space="preserve">Tree </w:t>
      </w:r>
      <w:proofErr w:type="gramStart"/>
      <w:r w:rsidRPr="00E9477C">
        <w:rPr>
          <w:rFonts w:ascii="Times New Roman" w:eastAsia="Times New Roman" w:hAnsi="Times New Roman" w:cs="Times New Roman"/>
          <w:b/>
          <w:i/>
          <w:color w:val="000000" w:themeColor="text1"/>
          <w:sz w:val="24"/>
          <w:szCs w:val="24"/>
        </w:rPr>
        <w:t>Without</w:t>
      </w:r>
      <w:proofErr w:type="gramEnd"/>
      <w:r w:rsidRPr="00E9477C">
        <w:rPr>
          <w:rFonts w:ascii="Times New Roman" w:eastAsia="Times New Roman" w:hAnsi="Times New Roman" w:cs="Times New Roman"/>
          <w:b/>
          <w:i/>
          <w:color w:val="000000" w:themeColor="text1"/>
          <w:sz w:val="24"/>
          <w:szCs w:val="24"/>
        </w:rPr>
        <w:t xml:space="preserve"> Roots</w:t>
      </w:r>
      <w:r w:rsidRPr="00E9477C">
        <w:rPr>
          <w:rFonts w:ascii="Times New Roman" w:eastAsia="Times New Roman" w:hAnsi="Times New Roman" w:cs="Times New Roman"/>
          <w:b/>
          <w:color w:val="000000" w:themeColor="text1"/>
          <w:sz w:val="24"/>
          <w:szCs w:val="24"/>
        </w:rPr>
        <w:t xml:space="preserve"> [</w:t>
      </w:r>
      <w:proofErr w:type="spellStart"/>
      <w:r w:rsidRPr="00E9477C">
        <w:rPr>
          <w:rFonts w:ascii="Times New Roman" w:eastAsia="Times New Roman" w:hAnsi="Times New Roman" w:cs="Times New Roman"/>
          <w:b/>
          <w:i/>
          <w:color w:val="000000" w:themeColor="text1"/>
          <w:sz w:val="24"/>
          <w:szCs w:val="24"/>
        </w:rPr>
        <w:t>Lal</w:t>
      </w:r>
      <w:proofErr w:type="spellEnd"/>
      <w:r w:rsidRPr="00E9477C">
        <w:rPr>
          <w:rFonts w:ascii="Times New Roman" w:eastAsia="Times New Roman" w:hAnsi="Times New Roman" w:cs="Times New Roman"/>
          <w:b/>
          <w:i/>
          <w:color w:val="000000" w:themeColor="text1"/>
          <w:sz w:val="24"/>
          <w:szCs w:val="24"/>
        </w:rPr>
        <w:t xml:space="preserve"> </w:t>
      </w:r>
      <w:proofErr w:type="spellStart"/>
      <w:r w:rsidRPr="00E9477C">
        <w:rPr>
          <w:rFonts w:ascii="Times New Roman" w:eastAsia="Times New Roman" w:hAnsi="Times New Roman" w:cs="Times New Roman"/>
          <w:b/>
          <w:i/>
          <w:color w:val="000000" w:themeColor="text1"/>
          <w:sz w:val="24"/>
          <w:szCs w:val="24"/>
        </w:rPr>
        <w:t>Shalu</w:t>
      </w:r>
      <w:proofErr w:type="spellEnd"/>
      <w:r w:rsidRPr="00E9477C">
        <w:rPr>
          <w:rFonts w:ascii="Times New Roman" w:eastAsia="Times New Roman" w:hAnsi="Times New Roman" w:cs="Times New Roman"/>
          <w:b/>
          <w:color w:val="000000" w:themeColor="text1"/>
          <w:sz w:val="24"/>
          <w:szCs w:val="24"/>
        </w:rPr>
        <w:t>]: An Islamic Overview</w:t>
      </w:r>
    </w:p>
    <w:p w:rsidR="002F0677" w:rsidRPr="00E9477C" w:rsidRDefault="002F0677" w:rsidP="002F0677">
      <w:pPr>
        <w:pStyle w:val="ListParagraph"/>
        <w:jc w:val="center"/>
        <w:rPr>
          <w:rFonts w:ascii="Times New Roman" w:eastAsia="Times New Roman" w:hAnsi="Times New Roman" w:cs="Times New Roman"/>
          <w:b/>
          <w:color w:val="000000" w:themeColor="text1"/>
          <w:sz w:val="24"/>
          <w:szCs w:val="24"/>
        </w:rPr>
      </w:pPr>
    </w:p>
    <w:p w:rsidR="002F0677" w:rsidRPr="00E9477C" w:rsidRDefault="002F0677" w:rsidP="002F0677">
      <w:pPr>
        <w:pStyle w:val="ListParagraph"/>
        <w:jc w:val="center"/>
        <w:rPr>
          <w:rFonts w:ascii="Times New Roman" w:eastAsia="Times New Roman" w:hAnsi="Times New Roman" w:cs="Times New Roman"/>
          <w:b/>
          <w:color w:val="000000" w:themeColor="text1"/>
          <w:sz w:val="24"/>
          <w:szCs w:val="24"/>
        </w:rPr>
      </w:pPr>
      <w:r w:rsidRPr="00E9477C">
        <w:rPr>
          <w:rFonts w:ascii="Times New Roman" w:eastAsia="Times New Roman" w:hAnsi="Times New Roman" w:cs="Times New Roman"/>
          <w:b/>
          <w:color w:val="000000" w:themeColor="text1"/>
          <w:sz w:val="24"/>
          <w:szCs w:val="24"/>
        </w:rPr>
        <w:t>Abstract</w:t>
      </w:r>
    </w:p>
    <w:p w:rsidR="00DC1866" w:rsidRPr="00E9477C" w:rsidRDefault="00DC1866" w:rsidP="00DC1866">
      <w:pPr>
        <w:spacing w:line="360" w:lineRule="auto"/>
        <w:ind w:left="576" w:right="576"/>
        <w:jc w:val="both"/>
        <w:rPr>
          <w:rFonts w:ascii="Times New Roman" w:eastAsia="Times New Roman" w:hAnsi="Times New Roman" w:cs="Times New Roman"/>
          <w:i/>
          <w:color w:val="000000" w:themeColor="text1"/>
          <w:sz w:val="24"/>
          <w:szCs w:val="24"/>
        </w:rPr>
      </w:pPr>
      <w:r w:rsidRPr="00E9477C">
        <w:rPr>
          <w:rFonts w:ascii="Times New Roman" w:eastAsia="Times New Roman" w:hAnsi="Times New Roman" w:cs="Times New Roman"/>
          <w:i/>
          <w:color w:val="000000" w:themeColor="text1"/>
          <w:sz w:val="24"/>
          <w:szCs w:val="24"/>
        </w:rPr>
        <w:t xml:space="preserve">Syed </w:t>
      </w:r>
      <w:proofErr w:type="spellStart"/>
      <w:r w:rsidRPr="00E9477C">
        <w:rPr>
          <w:rFonts w:ascii="Times New Roman" w:eastAsia="Times New Roman" w:hAnsi="Times New Roman" w:cs="Times New Roman"/>
          <w:i/>
          <w:color w:val="000000" w:themeColor="text1"/>
          <w:sz w:val="24"/>
          <w:szCs w:val="24"/>
        </w:rPr>
        <w:t>Waliullah</w:t>
      </w:r>
      <w:proofErr w:type="spellEnd"/>
      <w:r w:rsidRPr="00E9477C">
        <w:rPr>
          <w:rFonts w:ascii="Times New Roman" w:eastAsia="Times New Roman" w:hAnsi="Times New Roman" w:cs="Times New Roman"/>
          <w:i/>
          <w:color w:val="000000" w:themeColor="text1"/>
          <w:sz w:val="24"/>
          <w:szCs w:val="24"/>
        </w:rPr>
        <w:t xml:space="preserve"> is one of the most versatile Muslim novelists in Bangladesh. He has contributed subs</w:t>
      </w:r>
      <w:r w:rsidR="00E9477C" w:rsidRPr="00E9477C">
        <w:rPr>
          <w:rFonts w:ascii="Times New Roman" w:eastAsia="Times New Roman" w:hAnsi="Times New Roman" w:cs="Times New Roman"/>
          <w:i/>
          <w:color w:val="000000" w:themeColor="text1"/>
          <w:sz w:val="24"/>
          <w:szCs w:val="24"/>
        </w:rPr>
        <w:t xml:space="preserve">tantially to Bangla </w:t>
      </w:r>
      <w:proofErr w:type="spellStart"/>
      <w:r w:rsidR="00E9477C" w:rsidRPr="00E9477C">
        <w:rPr>
          <w:rFonts w:ascii="Times New Roman" w:eastAsia="Times New Roman" w:hAnsi="Times New Roman" w:cs="Times New Roman"/>
          <w:i/>
          <w:color w:val="000000" w:themeColor="text1"/>
          <w:sz w:val="24"/>
          <w:szCs w:val="24"/>
        </w:rPr>
        <w:t>literature.</w:t>
      </w:r>
      <w:r w:rsidR="00947437" w:rsidRPr="00E9477C">
        <w:rPr>
          <w:rStyle w:val="Emphasis"/>
          <w:color w:val="000000" w:themeColor="text1"/>
        </w:rPr>
        <w:t>His</w:t>
      </w:r>
      <w:proofErr w:type="spellEnd"/>
      <w:r w:rsidR="00947437" w:rsidRPr="00E9477C">
        <w:rPr>
          <w:rStyle w:val="Emphasis"/>
          <w:color w:val="000000" w:themeColor="text1"/>
        </w:rPr>
        <w:t xml:space="preserve"> main themes are social reformation, awakening people about religion, and satire against corruption.</w:t>
      </w:r>
      <w:r w:rsidRPr="00E9477C">
        <w:rPr>
          <w:rFonts w:ascii="Times New Roman" w:eastAsia="Times New Roman" w:hAnsi="Times New Roman" w:cs="Times New Roman"/>
          <w:i/>
          <w:color w:val="000000" w:themeColor="text1"/>
          <w:sz w:val="24"/>
          <w:szCs w:val="24"/>
        </w:rPr>
        <w:t xml:space="preserve"> He also identifies the peripheral community in his writings. His Tree </w:t>
      </w:r>
      <w:proofErr w:type="gramStart"/>
      <w:r w:rsidRPr="00E9477C">
        <w:rPr>
          <w:rFonts w:ascii="Times New Roman" w:eastAsia="Times New Roman" w:hAnsi="Times New Roman" w:cs="Times New Roman"/>
          <w:i/>
          <w:color w:val="000000" w:themeColor="text1"/>
          <w:sz w:val="24"/>
          <w:szCs w:val="24"/>
        </w:rPr>
        <w:t>Without</w:t>
      </w:r>
      <w:proofErr w:type="gramEnd"/>
      <w:r w:rsidRPr="00E9477C">
        <w:rPr>
          <w:rFonts w:ascii="Times New Roman" w:eastAsia="Times New Roman" w:hAnsi="Times New Roman" w:cs="Times New Roman"/>
          <w:i/>
          <w:color w:val="000000" w:themeColor="text1"/>
          <w:sz w:val="24"/>
          <w:szCs w:val="24"/>
        </w:rPr>
        <w:t xml:space="preserve"> Roots</w:t>
      </w:r>
      <w:r w:rsidR="00947437" w:rsidRPr="00E9477C">
        <w:rPr>
          <w:rFonts w:ascii="Times New Roman" w:eastAsia="Times New Roman" w:hAnsi="Times New Roman" w:cs="Times New Roman"/>
          <w:i/>
          <w:color w:val="000000" w:themeColor="text1"/>
          <w:sz w:val="24"/>
          <w:szCs w:val="24"/>
        </w:rPr>
        <w:t>,</w:t>
      </w:r>
      <w:r w:rsidRPr="00E9477C">
        <w:rPr>
          <w:rFonts w:ascii="Times New Roman" w:eastAsia="Times New Roman" w:hAnsi="Times New Roman" w:cs="Times New Roman"/>
          <w:i/>
          <w:color w:val="000000" w:themeColor="text1"/>
          <w:sz w:val="24"/>
          <w:szCs w:val="24"/>
        </w:rPr>
        <w:t xml:space="preserve"> originally </w:t>
      </w:r>
      <w:proofErr w:type="spellStart"/>
      <w:r w:rsidRPr="00E9477C">
        <w:rPr>
          <w:rFonts w:ascii="Times New Roman" w:eastAsia="Times New Roman" w:hAnsi="Times New Roman" w:cs="Times New Roman"/>
          <w:i/>
          <w:color w:val="000000" w:themeColor="text1"/>
          <w:sz w:val="24"/>
          <w:szCs w:val="24"/>
        </w:rPr>
        <w:t>Lal</w:t>
      </w:r>
      <w:proofErr w:type="spellEnd"/>
      <w:r w:rsidRPr="00E9477C">
        <w:rPr>
          <w:rFonts w:ascii="Times New Roman" w:eastAsia="Times New Roman" w:hAnsi="Times New Roman" w:cs="Times New Roman"/>
          <w:i/>
          <w:color w:val="000000" w:themeColor="text1"/>
          <w:sz w:val="24"/>
          <w:szCs w:val="24"/>
        </w:rPr>
        <w:t xml:space="preserve"> </w:t>
      </w:r>
      <w:proofErr w:type="spellStart"/>
      <w:r w:rsidRPr="00E9477C">
        <w:rPr>
          <w:rFonts w:ascii="Times New Roman" w:eastAsia="Times New Roman" w:hAnsi="Times New Roman" w:cs="Times New Roman"/>
          <w:i/>
          <w:color w:val="000000" w:themeColor="text1"/>
          <w:sz w:val="24"/>
          <w:szCs w:val="24"/>
        </w:rPr>
        <w:t>Shalu</w:t>
      </w:r>
      <w:proofErr w:type="spellEnd"/>
      <w:r w:rsidRPr="00E9477C">
        <w:rPr>
          <w:rFonts w:ascii="Times New Roman" w:eastAsia="Times New Roman" w:hAnsi="Times New Roman" w:cs="Times New Roman"/>
          <w:i/>
          <w:color w:val="000000" w:themeColor="text1"/>
          <w:sz w:val="24"/>
          <w:szCs w:val="24"/>
        </w:rPr>
        <w:t xml:space="preserve"> in Bangla</w:t>
      </w:r>
      <w:r w:rsidR="00947437" w:rsidRPr="00E9477C">
        <w:rPr>
          <w:rFonts w:ascii="Times New Roman" w:eastAsia="Times New Roman" w:hAnsi="Times New Roman" w:cs="Times New Roman"/>
          <w:i/>
          <w:color w:val="000000" w:themeColor="text1"/>
          <w:sz w:val="24"/>
          <w:szCs w:val="24"/>
        </w:rPr>
        <w:t>,</w:t>
      </w:r>
      <w:r w:rsidRPr="00E9477C">
        <w:rPr>
          <w:rFonts w:ascii="Times New Roman" w:eastAsia="Times New Roman" w:hAnsi="Times New Roman" w:cs="Times New Roman"/>
          <w:i/>
          <w:color w:val="000000" w:themeColor="text1"/>
          <w:sz w:val="24"/>
          <w:szCs w:val="24"/>
        </w:rPr>
        <w:t xml:space="preserve"> is the most popular novel in Bangla for its multilevel portrayal of the Bengali Muslim community. Religion is one of its major issues. The paper aims at focusing on how Islam and its followers are wrongly</w:t>
      </w:r>
      <w:r w:rsidR="00947437" w:rsidRPr="00E9477C">
        <w:rPr>
          <w:rFonts w:ascii="Times New Roman" w:eastAsia="Times New Roman" w:hAnsi="Times New Roman" w:cs="Times New Roman"/>
          <w:i/>
          <w:color w:val="000000" w:themeColor="text1"/>
          <w:sz w:val="24"/>
          <w:szCs w:val="24"/>
        </w:rPr>
        <w:t xml:space="preserve"> portrayed</w:t>
      </w:r>
      <w:r w:rsidRPr="00E9477C">
        <w:rPr>
          <w:rFonts w:ascii="Times New Roman" w:eastAsia="Times New Roman" w:hAnsi="Times New Roman" w:cs="Times New Roman"/>
          <w:i/>
          <w:color w:val="000000" w:themeColor="text1"/>
          <w:sz w:val="24"/>
          <w:szCs w:val="24"/>
        </w:rPr>
        <w:t xml:space="preserve"> in Tree </w:t>
      </w:r>
      <w:proofErr w:type="gramStart"/>
      <w:r w:rsidRPr="00E9477C">
        <w:rPr>
          <w:rFonts w:ascii="Times New Roman" w:eastAsia="Times New Roman" w:hAnsi="Times New Roman" w:cs="Times New Roman"/>
          <w:i/>
          <w:color w:val="000000" w:themeColor="text1"/>
          <w:sz w:val="24"/>
          <w:szCs w:val="24"/>
        </w:rPr>
        <w:t>Without</w:t>
      </w:r>
      <w:proofErr w:type="gramEnd"/>
      <w:r w:rsidRPr="00E9477C">
        <w:rPr>
          <w:rFonts w:ascii="Times New Roman" w:eastAsia="Times New Roman" w:hAnsi="Times New Roman" w:cs="Times New Roman"/>
          <w:i/>
          <w:color w:val="000000" w:themeColor="text1"/>
          <w:sz w:val="24"/>
          <w:szCs w:val="24"/>
        </w:rPr>
        <w:t xml:space="preserve"> Roots. It concentrates on the controversial protagonist Abdul </w:t>
      </w:r>
      <w:proofErr w:type="spellStart"/>
      <w:r w:rsidRPr="00E9477C">
        <w:rPr>
          <w:rFonts w:ascii="Times New Roman" w:eastAsia="Times New Roman" w:hAnsi="Times New Roman" w:cs="Times New Roman"/>
          <w:i/>
          <w:color w:val="000000" w:themeColor="text1"/>
          <w:sz w:val="24"/>
          <w:szCs w:val="24"/>
        </w:rPr>
        <w:t>Majeed</w:t>
      </w:r>
      <w:proofErr w:type="spellEnd"/>
      <w:r w:rsidRPr="00E9477C">
        <w:rPr>
          <w:rFonts w:ascii="Times New Roman" w:eastAsia="Times New Roman" w:hAnsi="Times New Roman" w:cs="Times New Roman"/>
          <w:i/>
          <w:color w:val="000000" w:themeColor="text1"/>
          <w:sz w:val="24"/>
          <w:szCs w:val="24"/>
        </w:rPr>
        <w:t xml:space="preserve"> who grasps the rural people especially the simple and innocent like women for his greater projection of power and hunger. As a part of his prosperity, </w:t>
      </w:r>
      <w:proofErr w:type="spellStart"/>
      <w:r w:rsidRPr="00E9477C">
        <w:rPr>
          <w:rFonts w:ascii="Times New Roman" w:eastAsia="Times New Roman" w:hAnsi="Times New Roman" w:cs="Times New Roman"/>
          <w:i/>
          <w:color w:val="000000" w:themeColor="text1"/>
          <w:sz w:val="24"/>
          <w:szCs w:val="24"/>
        </w:rPr>
        <w:t>Majeed</w:t>
      </w:r>
      <w:proofErr w:type="spellEnd"/>
      <w:r w:rsidRPr="00E9477C">
        <w:rPr>
          <w:rFonts w:ascii="Times New Roman" w:eastAsia="Times New Roman" w:hAnsi="Times New Roman" w:cs="Times New Roman"/>
          <w:i/>
          <w:color w:val="000000" w:themeColor="text1"/>
          <w:sz w:val="24"/>
          <w:szCs w:val="24"/>
        </w:rPr>
        <w:t xml:space="preserve"> deeply feels inside himself that women can be the most flexible and reliable field for smooth cultivation and experimental adventure. Tree </w:t>
      </w:r>
      <w:proofErr w:type="gramStart"/>
      <w:r w:rsidRPr="00E9477C">
        <w:rPr>
          <w:rFonts w:ascii="Times New Roman" w:eastAsia="Times New Roman" w:hAnsi="Times New Roman" w:cs="Times New Roman"/>
          <w:i/>
          <w:color w:val="000000" w:themeColor="text1"/>
          <w:sz w:val="24"/>
          <w:szCs w:val="24"/>
        </w:rPr>
        <w:t>Without</w:t>
      </w:r>
      <w:proofErr w:type="gramEnd"/>
      <w:r w:rsidRPr="00E9477C">
        <w:rPr>
          <w:rFonts w:ascii="Times New Roman" w:eastAsia="Times New Roman" w:hAnsi="Times New Roman" w:cs="Times New Roman"/>
          <w:i/>
          <w:color w:val="000000" w:themeColor="text1"/>
          <w:sz w:val="24"/>
          <w:szCs w:val="24"/>
        </w:rPr>
        <w:t xml:space="preserve"> Roots is an excellent example of religious extremism along with suppression.</w:t>
      </w:r>
      <w:r w:rsidRPr="00E9477C">
        <w:rPr>
          <w:rFonts w:ascii="Times New Roman" w:eastAsia="Times New Roman" w:hAnsi="Times New Roman" w:cs="Times New Roman"/>
          <w:color w:val="000000" w:themeColor="text1"/>
          <w:sz w:val="24"/>
          <w:szCs w:val="24"/>
        </w:rPr>
        <w:t xml:space="preserve"> </w:t>
      </w:r>
      <w:r w:rsidRPr="00E9477C">
        <w:rPr>
          <w:rFonts w:ascii="Times New Roman" w:eastAsia="Times New Roman" w:hAnsi="Times New Roman" w:cs="Times New Roman"/>
          <w:i/>
          <w:color w:val="000000" w:themeColor="text1"/>
          <w:sz w:val="24"/>
          <w:szCs w:val="24"/>
        </w:rPr>
        <w:t xml:space="preserve">This paper will also trace the sources of the power of </w:t>
      </w:r>
      <w:proofErr w:type="spellStart"/>
      <w:r w:rsidRPr="00E9477C">
        <w:rPr>
          <w:rFonts w:ascii="Times New Roman" w:eastAsia="Times New Roman" w:hAnsi="Times New Roman" w:cs="Times New Roman"/>
          <w:i/>
          <w:color w:val="000000" w:themeColor="text1"/>
          <w:sz w:val="24"/>
          <w:szCs w:val="24"/>
        </w:rPr>
        <w:t>Majeed</w:t>
      </w:r>
      <w:proofErr w:type="spellEnd"/>
      <w:r w:rsidRPr="00E9477C">
        <w:rPr>
          <w:rFonts w:ascii="Times New Roman" w:eastAsia="Times New Roman" w:hAnsi="Times New Roman" w:cs="Times New Roman"/>
          <w:i/>
          <w:color w:val="000000" w:themeColor="text1"/>
          <w:sz w:val="24"/>
          <w:szCs w:val="24"/>
        </w:rPr>
        <w:t xml:space="preserve">—the protagonist, that he uses to manipulate the villagers and to claim his influential position in </w:t>
      </w:r>
      <w:proofErr w:type="spellStart"/>
      <w:r w:rsidRPr="00E9477C">
        <w:rPr>
          <w:rFonts w:ascii="Times New Roman" w:eastAsia="Times New Roman" w:hAnsi="Times New Roman" w:cs="Times New Roman"/>
          <w:i/>
          <w:color w:val="000000" w:themeColor="text1"/>
          <w:sz w:val="24"/>
          <w:szCs w:val="24"/>
        </w:rPr>
        <w:t>Mahabbatpur</w:t>
      </w:r>
      <w:proofErr w:type="spellEnd"/>
      <w:r w:rsidRPr="00E9477C">
        <w:rPr>
          <w:rFonts w:ascii="Times New Roman" w:eastAsia="Times New Roman" w:hAnsi="Times New Roman" w:cs="Times New Roman"/>
          <w:i/>
          <w:color w:val="000000" w:themeColor="text1"/>
          <w:sz w:val="24"/>
          <w:szCs w:val="24"/>
        </w:rPr>
        <w:t xml:space="preserve"> – a fictional village of Bangladesh which was the then East Pakistan. It will focus on the activities of the characters from an Islamic perspective. The paper will be qualitative in nature. It will consult both primary and secondary sources in developing the ideas. </w:t>
      </w:r>
    </w:p>
    <w:p w:rsidR="00DC1866" w:rsidRPr="00E9477C" w:rsidRDefault="00DC1866" w:rsidP="00DC1866">
      <w:pPr>
        <w:spacing w:line="360" w:lineRule="auto"/>
        <w:ind w:left="576" w:right="576"/>
        <w:jc w:val="both"/>
        <w:rPr>
          <w:rFonts w:ascii="Times New Roman" w:eastAsia="Times New Roman" w:hAnsi="Times New Roman" w:cs="Times New Roman"/>
          <w:b/>
          <w:i/>
          <w:color w:val="000000" w:themeColor="text1"/>
          <w:sz w:val="24"/>
          <w:szCs w:val="24"/>
        </w:rPr>
      </w:pPr>
      <w:r w:rsidRPr="00E9477C">
        <w:rPr>
          <w:rFonts w:ascii="Times New Roman" w:eastAsia="Times New Roman" w:hAnsi="Times New Roman" w:cs="Times New Roman"/>
          <w:b/>
          <w:i/>
          <w:color w:val="000000" w:themeColor="text1"/>
          <w:sz w:val="24"/>
          <w:szCs w:val="24"/>
        </w:rPr>
        <w:t>Keywords</w:t>
      </w:r>
      <w:r w:rsidRPr="00E9477C">
        <w:rPr>
          <w:rFonts w:ascii="Times New Roman" w:eastAsia="Times New Roman" w:hAnsi="Times New Roman" w:cs="Times New Roman"/>
          <w:i/>
          <w:color w:val="000000" w:themeColor="text1"/>
          <w:sz w:val="24"/>
          <w:szCs w:val="24"/>
        </w:rPr>
        <w:t>: Religious Extremism, Misinterpretation, Periphery, Hypocrisy, and Islam</w:t>
      </w:r>
      <w:r w:rsidRPr="00E9477C">
        <w:rPr>
          <w:rFonts w:ascii="Times New Roman" w:eastAsia="Times New Roman" w:hAnsi="Times New Roman" w:cs="Times New Roman"/>
          <w:b/>
          <w:i/>
          <w:color w:val="000000" w:themeColor="text1"/>
          <w:sz w:val="24"/>
          <w:szCs w:val="24"/>
        </w:rPr>
        <w:t xml:space="preserve"> </w:t>
      </w:r>
    </w:p>
    <w:p w:rsidR="000A78EC" w:rsidRPr="00E9477C" w:rsidRDefault="000A78EC" w:rsidP="00B312C4">
      <w:pPr>
        <w:spacing w:line="360" w:lineRule="auto"/>
        <w:ind w:firstLine="720"/>
        <w:jc w:val="both"/>
        <w:rPr>
          <w:rFonts w:ascii="Times New Roman" w:eastAsia="Times New Roman" w:hAnsi="Times New Roman" w:cs="Times New Roman"/>
          <w:b/>
          <w:color w:val="000000" w:themeColor="text1"/>
          <w:sz w:val="24"/>
          <w:szCs w:val="24"/>
        </w:rPr>
      </w:pPr>
    </w:p>
    <w:p w:rsidR="00DC1866" w:rsidRPr="00E9477C" w:rsidRDefault="00DC1866" w:rsidP="00B312C4">
      <w:pPr>
        <w:spacing w:line="360" w:lineRule="auto"/>
        <w:ind w:firstLine="720"/>
        <w:jc w:val="both"/>
        <w:rPr>
          <w:rFonts w:ascii="Times New Roman" w:eastAsia="Times New Roman" w:hAnsi="Times New Roman" w:cs="Times New Roman"/>
          <w:color w:val="000000" w:themeColor="text1"/>
          <w:sz w:val="24"/>
          <w:szCs w:val="24"/>
        </w:rPr>
      </w:pPr>
      <w:r w:rsidRPr="00E9477C">
        <w:rPr>
          <w:rFonts w:ascii="Times New Roman" w:eastAsia="Times New Roman" w:hAnsi="Times New Roman" w:cs="Times New Roman"/>
          <w:color w:val="000000" w:themeColor="text1"/>
          <w:sz w:val="24"/>
          <w:szCs w:val="24"/>
        </w:rPr>
        <w:t xml:space="preserve">Syed </w:t>
      </w:r>
      <w:proofErr w:type="spellStart"/>
      <w:r w:rsidRPr="00E9477C">
        <w:rPr>
          <w:rFonts w:ascii="Times New Roman" w:eastAsia="Times New Roman" w:hAnsi="Times New Roman" w:cs="Times New Roman"/>
          <w:color w:val="000000" w:themeColor="text1"/>
          <w:sz w:val="24"/>
          <w:szCs w:val="24"/>
        </w:rPr>
        <w:t>Waliullah’s</w:t>
      </w:r>
      <w:proofErr w:type="spellEnd"/>
      <w:r w:rsidRPr="00E9477C">
        <w:rPr>
          <w:rFonts w:ascii="Times New Roman" w:eastAsia="Times New Roman" w:hAnsi="Times New Roman" w:cs="Times New Roman"/>
          <w:color w:val="000000" w:themeColor="text1"/>
          <w:sz w:val="24"/>
          <w:szCs w:val="24"/>
        </w:rPr>
        <w:t xml:space="preserve"> </w:t>
      </w:r>
      <w:r w:rsidRPr="00E9477C">
        <w:rPr>
          <w:rFonts w:ascii="Times New Roman" w:eastAsia="Times New Roman" w:hAnsi="Times New Roman" w:cs="Times New Roman"/>
          <w:i/>
          <w:color w:val="000000" w:themeColor="text1"/>
          <w:sz w:val="24"/>
          <w:szCs w:val="24"/>
        </w:rPr>
        <w:t xml:space="preserve">Tree </w:t>
      </w:r>
      <w:proofErr w:type="gramStart"/>
      <w:r w:rsidRPr="00E9477C">
        <w:rPr>
          <w:rFonts w:ascii="Times New Roman" w:eastAsia="Times New Roman" w:hAnsi="Times New Roman" w:cs="Times New Roman"/>
          <w:i/>
          <w:color w:val="000000" w:themeColor="text1"/>
          <w:sz w:val="24"/>
          <w:szCs w:val="24"/>
        </w:rPr>
        <w:t>Without</w:t>
      </w:r>
      <w:proofErr w:type="gramEnd"/>
      <w:r w:rsidRPr="00E9477C">
        <w:rPr>
          <w:rFonts w:ascii="Times New Roman" w:eastAsia="Times New Roman" w:hAnsi="Times New Roman" w:cs="Times New Roman"/>
          <w:i/>
          <w:color w:val="000000" w:themeColor="text1"/>
          <w:sz w:val="24"/>
          <w:szCs w:val="24"/>
        </w:rPr>
        <w:t xml:space="preserve"> Roots</w:t>
      </w:r>
      <w:r w:rsidRPr="00E9477C">
        <w:rPr>
          <w:rFonts w:ascii="Times New Roman" w:eastAsia="Times New Roman" w:hAnsi="Times New Roman" w:cs="Times New Roman"/>
          <w:color w:val="000000" w:themeColor="text1"/>
          <w:sz w:val="24"/>
          <w:szCs w:val="24"/>
        </w:rPr>
        <w:t xml:space="preserve"> is one of the best ten novels in Bangla. The others are Rabindranath Tagore’s </w:t>
      </w:r>
      <w:proofErr w:type="spellStart"/>
      <w:r w:rsidRPr="00E9477C">
        <w:rPr>
          <w:rFonts w:ascii="Times New Roman" w:eastAsia="Times New Roman" w:hAnsi="Times New Roman" w:cs="Times New Roman"/>
          <w:i/>
          <w:color w:val="000000" w:themeColor="text1"/>
          <w:sz w:val="24"/>
          <w:szCs w:val="24"/>
        </w:rPr>
        <w:t>Shesher</w:t>
      </w:r>
      <w:proofErr w:type="spellEnd"/>
      <w:r w:rsidRPr="00E9477C">
        <w:rPr>
          <w:rFonts w:ascii="Times New Roman" w:eastAsia="Times New Roman" w:hAnsi="Times New Roman" w:cs="Times New Roman"/>
          <w:i/>
          <w:color w:val="000000" w:themeColor="text1"/>
          <w:sz w:val="24"/>
          <w:szCs w:val="24"/>
        </w:rPr>
        <w:t xml:space="preserve"> </w:t>
      </w:r>
      <w:proofErr w:type="spellStart"/>
      <w:r w:rsidRPr="00E9477C">
        <w:rPr>
          <w:rFonts w:ascii="Times New Roman" w:eastAsia="Times New Roman" w:hAnsi="Times New Roman" w:cs="Times New Roman"/>
          <w:i/>
          <w:color w:val="000000" w:themeColor="text1"/>
          <w:sz w:val="24"/>
          <w:szCs w:val="24"/>
        </w:rPr>
        <w:t>Kabita</w:t>
      </w:r>
      <w:proofErr w:type="spellEnd"/>
      <w:r w:rsidRPr="00E9477C">
        <w:rPr>
          <w:rFonts w:ascii="Times New Roman" w:eastAsia="Times New Roman" w:hAnsi="Times New Roman" w:cs="Times New Roman"/>
          <w:color w:val="000000" w:themeColor="text1"/>
          <w:sz w:val="24"/>
          <w:szCs w:val="24"/>
        </w:rPr>
        <w:t xml:space="preserve">, </w:t>
      </w:r>
      <w:proofErr w:type="spellStart"/>
      <w:r w:rsidRPr="00E9477C">
        <w:rPr>
          <w:rFonts w:ascii="Times New Roman" w:eastAsia="Times New Roman" w:hAnsi="Times New Roman" w:cs="Times New Roman"/>
          <w:color w:val="000000" w:themeColor="text1"/>
          <w:sz w:val="24"/>
          <w:szCs w:val="24"/>
        </w:rPr>
        <w:t>Bibhutibhushan</w:t>
      </w:r>
      <w:proofErr w:type="spellEnd"/>
      <w:r w:rsidRPr="00E9477C">
        <w:rPr>
          <w:rFonts w:ascii="Times New Roman" w:eastAsia="Times New Roman" w:hAnsi="Times New Roman" w:cs="Times New Roman"/>
          <w:color w:val="000000" w:themeColor="text1"/>
          <w:sz w:val="24"/>
          <w:szCs w:val="24"/>
        </w:rPr>
        <w:t xml:space="preserve"> </w:t>
      </w:r>
      <w:proofErr w:type="spellStart"/>
      <w:r w:rsidRPr="00E9477C">
        <w:rPr>
          <w:rFonts w:ascii="Times New Roman" w:eastAsia="Times New Roman" w:hAnsi="Times New Roman" w:cs="Times New Roman"/>
          <w:color w:val="000000" w:themeColor="text1"/>
          <w:sz w:val="24"/>
          <w:szCs w:val="24"/>
        </w:rPr>
        <w:t>Bandyopadhyay’s</w:t>
      </w:r>
      <w:proofErr w:type="spellEnd"/>
      <w:r w:rsidRPr="00E9477C">
        <w:rPr>
          <w:rFonts w:ascii="Times New Roman" w:eastAsia="Times New Roman" w:hAnsi="Times New Roman" w:cs="Times New Roman"/>
          <w:color w:val="000000" w:themeColor="text1"/>
          <w:sz w:val="24"/>
          <w:szCs w:val="24"/>
        </w:rPr>
        <w:t xml:space="preserve"> </w:t>
      </w:r>
      <w:proofErr w:type="spellStart"/>
      <w:r w:rsidRPr="00E9477C">
        <w:rPr>
          <w:rFonts w:ascii="Times New Roman" w:eastAsia="Times New Roman" w:hAnsi="Times New Roman" w:cs="Times New Roman"/>
          <w:i/>
          <w:color w:val="000000" w:themeColor="text1"/>
          <w:sz w:val="24"/>
          <w:szCs w:val="24"/>
        </w:rPr>
        <w:t>Pather</w:t>
      </w:r>
      <w:proofErr w:type="spellEnd"/>
      <w:r w:rsidRPr="00E9477C">
        <w:rPr>
          <w:rFonts w:ascii="Times New Roman" w:eastAsia="Times New Roman" w:hAnsi="Times New Roman" w:cs="Times New Roman"/>
          <w:i/>
          <w:color w:val="000000" w:themeColor="text1"/>
          <w:sz w:val="24"/>
          <w:szCs w:val="24"/>
        </w:rPr>
        <w:t xml:space="preserve"> </w:t>
      </w:r>
      <w:proofErr w:type="spellStart"/>
      <w:r w:rsidRPr="00E9477C">
        <w:rPr>
          <w:rFonts w:ascii="Times New Roman" w:eastAsia="Times New Roman" w:hAnsi="Times New Roman" w:cs="Times New Roman"/>
          <w:i/>
          <w:color w:val="000000" w:themeColor="text1"/>
          <w:sz w:val="24"/>
          <w:szCs w:val="24"/>
        </w:rPr>
        <w:t>Panchali</w:t>
      </w:r>
      <w:proofErr w:type="spellEnd"/>
      <w:r w:rsidRPr="00E9477C">
        <w:rPr>
          <w:rFonts w:ascii="Times New Roman" w:eastAsia="Times New Roman" w:hAnsi="Times New Roman" w:cs="Times New Roman"/>
          <w:color w:val="000000" w:themeColor="text1"/>
          <w:sz w:val="24"/>
          <w:szCs w:val="24"/>
        </w:rPr>
        <w:t xml:space="preserve">, </w:t>
      </w:r>
      <w:proofErr w:type="spellStart"/>
      <w:r w:rsidRPr="00E9477C">
        <w:rPr>
          <w:rFonts w:ascii="Times New Roman" w:eastAsia="Times New Roman" w:hAnsi="Times New Roman" w:cs="Times New Roman"/>
          <w:color w:val="000000" w:themeColor="text1"/>
          <w:sz w:val="24"/>
          <w:szCs w:val="24"/>
        </w:rPr>
        <w:t>Sarat</w:t>
      </w:r>
      <w:proofErr w:type="spellEnd"/>
      <w:r w:rsidRPr="00E9477C">
        <w:rPr>
          <w:rFonts w:ascii="Times New Roman" w:eastAsia="Times New Roman" w:hAnsi="Times New Roman" w:cs="Times New Roman"/>
          <w:color w:val="000000" w:themeColor="text1"/>
          <w:sz w:val="24"/>
          <w:szCs w:val="24"/>
        </w:rPr>
        <w:t xml:space="preserve"> Chandra </w:t>
      </w:r>
      <w:proofErr w:type="spellStart"/>
      <w:r w:rsidRPr="00E9477C">
        <w:rPr>
          <w:rFonts w:ascii="Times New Roman" w:eastAsia="Times New Roman" w:hAnsi="Times New Roman" w:cs="Times New Roman"/>
          <w:color w:val="000000" w:themeColor="text1"/>
          <w:sz w:val="24"/>
          <w:szCs w:val="24"/>
        </w:rPr>
        <w:t>Chattopadhyay’s</w:t>
      </w:r>
      <w:proofErr w:type="spellEnd"/>
      <w:r w:rsidRPr="00E9477C">
        <w:rPr>
          <w:rFonts w:ascii="Times New Roman" w:eastAsia="Times New Roman" w:hAnsi="Times New Roman" w:cs="Times New Roman"/>
          <w:color w:val="000000" w:themeColor="text1"/>
          <w:sz w:val="24"/>
          <w:szCs w:val="24"/>
        </w:rPr>
        <w:t xml:space="preserve"> </w:t>
      </w:r>
      <w:proofErr w:type="spellStart"/>
      <w:r w:rsidRPr="00E9477C">
        <w:rPr>
          <w:rFonts w:ascii="Times New Roman" w:eastAsia="Times New Roman" w:hAnsi="Times New Roman" w:cs="Times New Roman"/>
          <w:i/>
          <w:color w:val="000000" w:themeColor="text1"/>
          <w:sz w:val="24"/>
          <w:szCs w:val="24"/>
        </w:rPr>
        <w:t>Devdas</w:t>
      </w:r>
      <w:proofErr w:type="spellEnd"/>
      <w:r w:rsidRPr="00E9477C">
        <w:rPr>
          <w:rFonts w:ascii="Times New Roman" w:eastAsia="Times New Roman" w:hAnsi="Times New Roman" w:cs="Times New Roman"/>
          <w:color w:val="000000" w:themeColor="text1"/>
          <w:sz w:val="24"/>
          <w:szCs w:val="24"/>
        </w:rPr>
        <w:t xml:space="preserve">, </w:t>
      </w:r>
      <w:proofErr w:type="spellStart"/>
      <w:r w:rsidRPr="00E9477C">
        <w:rPr>
          <w:rFonts w:ascii="Times New Roman" w:eastAsia="Times New Roman" w:hAnsi="Times New Roman" w:cs="Times New Roman"/>
          <w:color w:val="000000" w:themeColor="text1"/>
          <w:sz w:val="24"/>
          <w:szCs w:val="24"/>
        </w:rPr>
        <w:t>Kazi</w:t>
      </w:r>
      <w:proofErr w:type="spellEnd"/>
      <w:r w:rsidRPr="00E9477C">
        <w:rPr>
          <w:rFonts w:ascii="Times New Roman" w:eastAsia="Times New Roman" w:hAnsi="Times New Roman" w:cs="Times New Roman"/>
          <w:color w:val="000000" w:themeColor="text1"/>
          <w:sz w:val="24"/>
          <w:szCs w:val="24"/>
        </w:rPr>
        <w:t xml:space="preserve"> </w:t>
      </w:r>
      <w:proofErr w:type="spellStart"/>
      <w:r w:rsidRPr="00E9477C">
        <w:rPr>
          <w:rFonts w:ascii="Times New Roman" w:eastAsia="Times New Roman" w:hAnsi="Times New Roman" w:cs="Times New Roman"/>
          <w:color w:val="000000" w:themeColor="text1"/>
          <w:sz w:val="24"/>
          <w:szCs w:val="24"/>
        </w:rPr>
        <w:t>Emdadul</w:t>
      </w:r>
      <w:proofErr w:type="spellEnd"/>
      <w:r w:rsidRPr="00E9477C">
        <w:rPr>
          <w:rFonts w:ascii="Times New Roman" w:eastAsia="Times New Roman" w:hAnsi="Times New Roman" w:cs="Times New Roman"/>
          <w:color w:val="000000" w:themeColor="text1"/>
          <w:sz w:val="24"/>
          <w:szCs w:val="24"/>
        </w:rPr>
        <w:t xml:space="preserve"> </w:t>
      </w:r>
      <w:proofErr w:type="spellStart"/>
      <w:r w:rsidRPr="00E9477C">
        <w:rPr>
          <w:rFonts w:ascii="Times New Roman" w:eastAsia="Times New Roman" w:hAnsi="Times New Roman" w:cs="Times New Roman"/>
          <w:color w:val="000000" w:themeColor="text1"/>
          <w:sz w:val="24"/>
          <w:szCs w:val="24"/>
        </w:rPr>
        <w:t>Haq’s</w:t>
      </w:r>
      <w:proofErr w:type="spellEnd"/>
      <w:r w:rsidRPr="00E9477C">
        <w:rPr>
          <w:rFonts w:ascii="Times New Roman" w:eastAsia="Times New Roman" w:hAnsi="Times New Roman" w:cs="Times New Roman"/>
          <w:color w:val="000000" w:themeColor="text1"/>
          <w:sz w:val="24"/>
          <w:szCs w:val="24"/>
        </w:rPr>
        <w:t xml:space="preserve"> </w:t>
      </w:r>
      <w:r w:rsidRPr="00E9477C">
        <w:rPr>
          <w:rFonts w:ascii="Times New Roman" w:eastAsia="Times New Roman" w:hAnsi="Times New Roman" w:cs="Times New Roman"/>
          <w:i/>
          <w:color w:val="000000" w:themeColor="text1"/>
          <w:sz w:val="24"/>
          <w:szCs w:val="24"/>
        </w:rPr>
        <w:t>Abdullah</w:t>
      </w:r>
      <w:r w:rsidRPr="00E9477C">
        <w:rPr>
          <w:rFonts w:ascii="Times New Roman" w:eastAsia="Times New Roman" w:hAnsi="Times New Roman" w:cs="Times New Roman"/>
          <w:color w:val="000000" w:themeColor="text1"/>
          <w:sz w:val="24"/>
          <w:szCs w:val="24"/>
        </w:rPr>
        <w:t xml:space="preserve">, Muhammad </w:t>
      </w:r>
      <w:proofErr w:type="spellStart"/>
      <w:r w:rsidRPr="00E9477C">
        <w:rPr>
          <w:rFonts w:ascii="Times New Roman" w:eastAsia="Times New Roman" w:hAnsi="Times New Roman" w:cs="Times New Roman"/>
          <w:color w:val="000000" w:themeColor="text1"/>
          <w:sz w:val="24"/>
          <w:szCs w:val="24"/>
        </w:rPr>
        <w:t>Najibur</w:t>
      </w:r>
      <w:proofErr w:type="spellEnd"/>
      <w:r w:rsidRPr="00E9477C">
        <w:rPr>
          <w:rFonts w:ascii="Times New Roman" w:eastAsia="Times New Roman" w:hAnsi="Times New Roman" w:cs="Times New Roman"/>
          <w:color w:val="000000" w:themeColor="text1"/>
          <w:sz w:val="24"/>
          <w:szCs w:val="24"/>
        </w:rPr>
        <w:t xml:space="preserve"> </w:t>
      </w:r>
      <w:proofErr w:type="spellStart"/>
      <w:r w:rsidRPr="00E9477C">
        <w:rPr>
          <w:rFonts w:ascii="Times New Roman" w:eastAsia="Times New Roman" w:hAnsi="Times New Roman" w:cs="Times New Roman"/>
          <w:color w:val="000000" w:themeColor="text1"/>
          <w:sz w:val="24"/>
          <w:szCs w:val="24"/>
        </w:rPr>
        <w:t>Rahman’s</w:t>
      </w:r>
      <w:proofErr w:type="spellEnd"/>
      <w:r w:rsidRPr="00E9477C">
        <w:rPr>
          <w:rFonts w:ascii="Times New Roman" w:eastAsia="Times New Roman" w:hAnsi="Times New Roman" w:cs="Times New Roman"/>
          <w:color w:val="000000" w:themeColor="text1"/>
          <w:sz w:val="24"/>
          <w:szCs w:val="24"/>
        </w:rPr>
        <w:t xml:space="preserve"> </w:t>
      </w:r>
      <w:proofErr w:type="spellStart"/>
      <w:r w:rsidRPr="00E9477C">
        <w:rPr>
          <w:rFonts w:ascii="Times New Roman" w:eastAsia="Times New Roman" w:hAnsi="Times New Roman" w:cs="Times New Roman"/>
          <w:i/>
          <w:color w:val="000000" w:themeColor="text1"/>
          <w:sz w:val="24"/>
          <w:szCs w:val="24"/>
        </w:rPr>
        <w:t>Anwara</w:t>
      </w:r>
      <w:proofErr w:type="spellEnd"/>
      <w:r w:rsidRPr="00E9477C">
        <w:rPr>
          <w:rFonts w:ascii="Times New Roman" w:eastAsia="Times New Roman" w:hAnsi="Times New Roman" w:cs="Times New Roman"/>
          <w:color w:val="000000" w:themeColor="text1"/>
          <w:sz w:val="24"/>
          <w:szCs w:val="24"/>
        </w:rPr>
        <w:t xml:space="preserve">, Mir </w:t>
      </w:r>
      <w:proofErr w:type="spellStart"/>
      <w:r w:rsidRPr="00E9477C">
        <w:rPr>
          <w:rFonts w:ascii="Times New Roman" w:eastAsia="Times New Roman" w:hAnsi="Times New Roman" w:cs="Times New Roman"/>
          <w:color w:val="000000" w:themeColor="text1"/>
          <w:sz w:val="24"/>
          <w:szCs w:val="24"/>
        </w:rPr>
        <w:t>Mossharaf</w:t>
      </w:r>
      <w:proofErr w:type="spellEnd"/>
      <w:r w:rsidRPr="00E9477C">
        <w:rPr>
          <w:rFonts w:ascii="Times New Roman" w:eastAsia="Times New Roman" w:hAnsi="Times New Roman" w:cs="Times New Roman"/>
          <w:color w:val="000000" w:themeColor="text1"/>
          <w:sz w:val="24"/>
          <w:szCs w:val="24"/>
        </w:rPr>
        <w:t xml:space="preserve"> </w:t>
      </w:r>
      <w:proofErr w:type="spellStart"/>
      <w:r w:rsidRPr="00E9477C">
        <w:rPr>
          <w:rFonts w:ascii="Times New Roman" w:eastAsia="Times New Roman" w:hAnsi="Times New Roman" w:cs="Times New Roman"/>
          <w:color w:val="000000" w:themeColor="text1"/>
          <w:sz w:val="24"/>
          <w:szCs w:val="24"/>
        </w:rPr>
        <w:t>Hossain’s</w:t>
      </w:r>
      <w:proofErr w:type="spellEnd"/>
      <w:r w:rsidRPr="00E9477C">
        <w:rPr>
          <w:rFonts w:ascii="Times New Roman" w:eastAsia="Times New Roman" w:hAnsi="Times New Roman" w:cs="Times New Roman"/>
          <w:color w:val="000000" w:themeColor="text1"/>
          <w:sz w:val="24"/>
          <w:szCs w:val="24"/>
        </w:rPr>
        <w:t xml:space="preserve"> </w:t>
      </w:r>
      <w:proofErr w:type="spellStart"/>
      <w:r w:rsidRPr="00E9477C">
        <w:rPr>
          <w:rFonts w:ascii="Times New Roman" w:eastAsia="Times New Roman" w:hAnsi="Times New Roman" w:cs="Times New Roman"/>
          <w:i/>
          <w:color w:val="000000" w:themeColor="text1"/>
          <w:sz w:val="24"/>
          <w:szCs w:val="24"/>
        </w:rPr>
        <w:t>Bishad</w:t>
      </w:r>
      <w:proofErr w:type="spellEnd"/>
      <w:r w:rsidRPr="00E9477C">
        <w:rPr>
          <w:rFonts w:ascii="Times New Roman" w:eastAsia="Times New Roman" w:hAnsi="Times New Roman" w:cs="Times New Roman"/>
          <w:color w:val="000000" w:themeColor="text1"/>
          <w:sz w:val="24"/>
          <w:szCs w:val="24"/>
        </w:rPr>
        <w:t xml:space="preserve"> </w:t>
      </w:r>
      <w:proofErr w:type="spellStart"/>
      <w:r w:rsidRPr="00E9477C">
        <w:rPr>
          <w:rFonts w:ascii="Times New Roman" w:eastAsia="Times New Roman" w:hAnsi="Times New Roman" w:cs="Times New Roman"/>
          <w:i/>
          <w:color w:val="000000" w:themeColor="text1"/>
          <w:sz w:val="24"/>
          <w:szCs w:val="24"/>
        </w:rPr>
        <w:t>Shindu</w:t>
      </w:r>
      <w:proofErr w:type="spellEnd"/>
      <w:r w:rsidRPr="00E9477C">
        <w:rPr>
          <w:rFonts w:ascii="Times New Roman" w:eastAsia="Times New Roman" w:hAnsi="Times New Roman" w:cs="Times New Roman"/>
          <w:color w:val="000000" w:themeColor="text1"/>
          <w:sz w:val="24"/>
          <w:szCs w:val="24"/>
        </w:rPr>
        <w:t xml:space="preserve">,  Abu </w:t>
      </w:r>
      <w:proofErr w:type="spellStart"/>
      <w:r w:rsidRPr="00E9477C">
        <w:rPr>
          <w:rFonts w:ascii="Times New Roman" w:eastAsia="Times New Roman" w:hAnsi="Times New Roman" w:cs="Times New Roman"/>
          <w:color w:val="000000" w:themeColor="text1"/>
          <w:sz w:val="24"/>
          <w:szCs w:val="24"/>
        </w:rPr>
        <w:t>Ishaque’s</w:t>
      </w:r>
      <w:proofErr w:type="spellEnd"/>
      <w:r w:rsidRPr="00E9477C">
        <w:rPr>
          <w:rFonts w:ascii="Times New Roman" w:eastAsia="Times New Roman" w:hAnsi="Times New Roman" w:cs="Times New Roman"/>
          <w:color w:val="000000" w:themeColor="text1"/>
          <w:sz w:val="24"/>
          <w:szCs w:val="24"/>
        </w:rPr>
        <w:t xml:space="preserve"> </w:t>
      </w:r>
      <w:proofErr w:type="spellStart"/>
      <w:r w:rsidRPr="00E9477C">
        <w:rPr>
          <w:rFonts w:ascii="Times New Roman" w:eastAsia="Times New Roman" w:hAnsi="Times New Roman" w:cs="Times New Roman"/>
          <w:i/>
          <w:color w:val="000000" w:themeColor="text1"/>
          <w:sz w:val="24"/>
          <w:szCs w:val="24"/>
        </w:rPr>
        <w:t>Surja</w:t>
      </w:r>
      <w:proofErr w:type="spellEnd"/>
      <w:r w:rsidRPr="00E9477C">
        <w:rPr>
          <w:rFonts w:ascii="Times New Roman" w:eastAsia="Times New Roman" w:hAnsi="Times New Roman" w:cs="Times New Roman"/>
          <w:i/>
          <w:color w:val="000000" w:themeColor="text1"/>
          <w:sz w:val="24"/>
          <w:szCs w:val="24"/>
        </w:rPr>
        <w:t xml:space="preserve"> </w:t>
      </w:r>
      <w:proofErr w:type="spellStart"/>
      <w:r w:rsidRPr="00E9477C">
        <w:rPr>
          <w:rFonts w:ascii="Times New Roman" w:eastAsia="Times New Roman" w:hAnsi="Times New Roman" w:cs="Times New Roman"/>
          <w:i/>
          <w:color w:val="000000" w:themeColor="text1"/>
          <w:sz w:val="24"/>
          <w:szCs w:val="24"/>
        </w:rPr>
        <w:t>Dighal</w:t>
      </w:r>
      <w:proofErr w:type="spellEnd"/>
      <w:r w:rsidRPr="00E9477C">
        <w:rPr>
          <w:rFonts w:ascii="Times New Roman" w:eastAsia="Times New Roman" w:hAnsi="Times New Roman" w:cs="Times New Roman"/>
          <w:i/>
          <w:color w:val="000000" w:themeColor="text1"/>
          <w:sz w:val="24"/>
          <w:szCs w:val="24"/>
        </w:rPr>
        <w:t xml:space="preserve"> Bari</w:t>
      </w:r>
      <w:r w:rsidRPr="00E9477C">
        <w:rPr>
          <w:rFonts w:ascii="Times New Roman" w:eastAsia="Times New Roman" w:hAnsi="Times New Roman" w:cs="Times New Roman"/>
          <w:color w:val="000000" w:themeColor="text1"/>
          <w:sz w:val="24"/>
          <w:szCs w:val="24"/>
        </w:rPr>
        <w:t xml:space="preserve">, and </w:t>
      </w:r>
      <w:proofErr w:type="spellStart"/>
      <w:r w:rsidRPr="00E9477C">
        <w:rPr>
          <w:rFonts w:ascii="Times New Roman" w:eastAsia="Times New Roman" w:hAnsi="Times New Roman" w:cs="Times New Roman"/>
          <w:color w:val="000000" w:themeColor="text1"/>
          <w:sz w:val="24"/>
          <w:szCs w:val="24"/>
        </w:rPr>
        <w:t>Begam</w:t>
      </w:r>
      <w:proofErr w:type="spellEnd"/>
      <w:r w:rsidRPr="00E9477C">
        <w:rPr>
          <w:rFonts w:ascii="Times New Roman" w:eastAsia="Times New Roman" w:hAnsi="Times New Roman" w:cs="Times New Roman"/>
          <w:color w:val="000000" w:themeColor="text1"/>
          <w:sz w:val="24"/>
          <w:szCs w:val="24"/>
        </w:rPr>
        <w:t xml:space="preserve"> </w:t>
      </w:r>
      <w:proofErr w:type="spellStart"/>
      <w:r w:rsidRPr="00E9477C">
        <w:rPr>
          <w:rFonts w:ascii="Times New Roman" w:eastAsia="Times New Roman" w:hAnsi="Times New Roman" w:cs="Times New Roman"/>
          <w:color w:val="000000" w:themeColor="text1"/>
          <w:sz w:val="24"/>
          <w:szCs w:val="24"/>
        </w:rPr>
        <w:t>Rokeya’s</w:t>
      </w:r>
      <w:proofErr w:type="spellEnd"/>
      <w:r w:rsidRPr="00E9477C">
        <w:rPr>
          <w:rFonts w:ascii="Times New Roman" w:eastAsia="Times New Roman" w:hAnsi="Times New Roman" w:cs="Times New Roman"/>
          <w:color w:val="000000" w:themeColor="text1"/>
          <w:sz w:val="24"/>
          <w:szCs w:val="24"/>
        </w:rPr>
        <w:t xml:space="preserve"> </w:t>
      </w:r>
      <w:r w:rsidRPr="00E9477C">
        <w:rPr>
          <w:rFonts w:ascii="Times New Roman" w:eastAsia="Times New Roman" w:hAnsi="Times New Roman" w:cs="Times New Roman"/>
          <w:i/>
          <w:color w:val="000000" w:themeColor="text1"/>
          <w:sz w:val="24"/>
          <w:szCs w:val="24"/>
        </w:rPr>
        <w:t>Sultana’s Dream</w:t>
      </w:r>
      <w:r w:rsidRPr="00E9477C">
        <w:rPr>
          <w:rFonts w:ascii="Times New Roman" w:eastAsia="Times New Roman" w:hAnsi="Times New Roman" w:cs="Times New Roman"/>
          <w:color w:val="000000" w:themeColor="text1"/>
          <w:sz w:val="24"/>
          <w:szCs w:val="24"/>
        </w:rPr>
        <w:t xml:space="preserve">. </w:t>
      </w:r>
    </w:p>
    <w:p w:rsidR="00DC1866" w:rsidRPr="00E9477C" w:rsidRDefault="00DC1866" w:rsidP="000147CE">
      <w:pPr>
        <w:spacing w:line="360" w:lineRule="auto"/>
        <w:ind w:firstLine="720"/>
        <w:jc w:val="both"/>
        <w:rPr>
          <w:rFonts w:ascii="Times New Roman" w:eastAsia="Times New Roman" w:hAnsi="Times New Roman" w:cs="Times New Roman"/>
          <w:color w:val="000000" w:themeColor="text1"/>
          <w:sz w:val="24"/>
          <w:szCs w:val="24"/>
        </w:rPr>
      </w:pPr>
      <w:r w:rsidRPr="00E9477C">
        <w:rPr>
          <w:rFonts w:ascii="Times New Roman" w:eastAsia="Times New Roman" w:hAnsi="Times New Roman" w:cs="Times New Roman"/>
          <w:color w:val="000000" w:themeColor="text1"/>
          <w:sz w:val="24"/>
          <w:szCs w:val="24"/>
        </w:rPr>
        <w:lastRenderedPageBreak/>
        <w:t>T</w:t>
      </w:r>
      <w:r w:rsidRPr="00E9477C">
        <w:rPr>
          <w:rFonts w:ascii="Times New Roman" w:eastAsia="Times New Roman" w:hAnsi="Times New Roman" w:cs="Times New Roman"/>
          <w:i/>
          <w:color w:val="000000" w:themeColor="text1"/>
          <w:sz w:val="24"/>
          <w:szCs w:val="24"/>
        </w:rPr>
        <w:t xml:space="preserve">ree </w:t>
      </w:r>
      <w:proofErr w:type="gramStart"/>
      <w:r w:rsidRPr="00E9477C">
        <w:rPr>
          <w:rFonts w:ascii="Times New Roman" w:eastAsia="Times New Roman" w:hAnsi="Times New Roman" w:cs="Times New Roman"/>
          <w:i/>
          <w:color w:val="000000" w:themeColor="text1"/>
          <w:sz w:val="24"/>
          <w:szCs w:val="24"/>
        </w:rPr>
        <w:t>Without</w:t>
      </w:r>
      <w:proofErr w:type="gramEnd"/>
      <w:r w:rsidRPr="00E9477C">
        <w:rPr>
          <w:rFonts w:ascii="Times New Roman" w:eastAsia="Times New Roman" w:hAnsi="Times New Roman" w:cs="Times New Roman"/>
          <w:i/>
          <w:color w:val="000000" w:themeColor="text1"/>
          <w:sz w:val="24"/>
          <w:szCs w:val="24"/>
        </w:rPr>
        <w:t xml:space="preserve"> Roots </w:t>
      </w:r>
      <w:r w:rsidRPr="00E9477C">
        <w:rPr>
          <w:rFonts w:ascii="Times New Roman" w:eastAsia="Times New Roman" w:hAnsi="Times New Roman" w:cs="Times New Roman"/>
          <w:color w:val="000000" w:themeColor="text1"/>
          <w:sz w:val="24"/>
          <w:szCs w:val="24"/>
        </w:rPr>
        <w:t xml:space="preserve">was Syed </w:t>
      </w:r>
      <w:proofErr w:type="spellStart"/>
      <w:r w:rsidRPr="00E9477C">
        <w:rPr>
          <w:rFonts w:ascii="Times New Roman" w:eastAsia="Times New Roman" w:hAnsi="Times New Roman" w:cs="Times New Roman"/>
          <w:color w:val="000000" w:themeColor="text1"/>
          <w:sz w:val="24"/>
          <w:szCs w:val="24"/>
        </w:rPr>
        <w:t>Waliullah’s</w:t>
      </w:r>
      <w:proofErr w:type="spellEnd"/>
      <w:r w:rsidRPr="00E9477C">
        <w:rPr>
          <w:rFonts w:ascii="Times New Roman" w:eastAsia="Times New Roman" w:hAnsi="Times New Roman" w:cs="Times New Roman"/>
          <w:color w:val="000000" w:themeColor="text1"/>
          <w:sz w:val="24"/>
          <w:szCs w:val="24"/>
        </w:rPr>
        <w:t xml:space="preserve"> own English translation/</w:t>
      </w:r>
      <w:proofErr w:type="spellStart"/>
      <w:r w:rsidRPr="00E9477C">
        <w:rPr>
          <w:rFonts w:ascii="Times New Roman" w:eastAsia="Times New Roman" w:hAnsi="Times New Roman" w:cs="Times New Roman"/>
          <w:color w:val="000000" w:themeColor="text1"/>
          <w:sz w:val="24"/>
          <w:szCs w:val="24"/>
        </w:rPr>
        <w:t>transcreation</w:t>
      </w:r>
      <w:proofErr w:type="spellEnd"/>
      <w:r w:rsidRPr="00E9477C">
        <w:rPr>
          <w:rFonts w:ascii="Times New Roman" w:eastAsia="Times New Roman" w:hAnsi="Times New Roman" w:cs="Times New Roman"/>
          <w:color w:val="000000" w:themeColor="text1"/>
          <w:sz w:val="24"/>
          <w:szCs w:val="24"/>
        </w:rPr>
        <w:t xml:space="preserve"> of </w:t>
      </w:r>
      <w:proofErr w:type="spellStart"/>
      <w:r w:rsidRPr="00E9477C">
        <w:rPr>
          <w:rFonts w:ascii="Times New Roman" w:eastAsia="Times New Roman" w:hAnsi="Times New Roman" w:cs="Times New Roman"/>
          <w:i/>
          <w:color w:val="000000" w:themeColor="text1"/>
          <w:sz w:val="24"/>
          <w:szCs w:val="24"/>
        </w:rPr>
        <w:t>Lal</w:t>
      </w:r>
      <w:proofErr w:type="spellEnd"/>
      <w:r w:rsidRPr="00E9477C">
        <w:rPr>
          <w:rFonts w:ascii="Times New Roman" w:eastAsia="Times New Roman" w:hAnsi="Times New Roman" w:cs="Times New Roman"/>
          <w:i/>
          <w:color w:val="000000" w:themeColor="text1"/>
          <w:sz w:val="24"/>
          <w:szCs w:val="24"/>
        </w:rPr>
        <w:t xml:space="preserve"> </w:t>
      </w:r>
      <w:proofErr w:type="spellStart"/>
      <w:r w:rsidRPr="00E9477C">
        <w:rPr>
          <w:rFonts w:ascii="Times New Roman" w:eastAsia="Times New Roman" w:hAnsi="Times New Roman" w:cs="Times New Roman"/>
          <w:i/>
          <w:color w:val="000000" w:themeColor="text1"/>
          <w:sz w:val="24"/>
          <w:szCs w:val="24"/>
        </w:rPr>
        <w:t>shalu</w:t>
      </w:r>
      <w:proofErr w:type="spellEnd"/>
      <w:r w:rsidRPr="00E9477C">
        <w:rPr>
          <w:rFonts w:ascii="Times New Roman" w:eastAsia="Times New Roman" w:hAnsi="Times New Roman" w:cs="Times New Roman"/>
          <w:color w:val="000000" w:themeColor="text1"/>
          <w:sz w:val="24"/>
          <w:szCs w:val="24"/>
        </w:rPr>
        <w:t xml:space="preserve">. </w:t>
      </w:r>
      <w:proofErr w:type="spellStart"/>
      <w:r w:rsidRPr="00E9477C">
        <w:rPr>
          <w:rFonts w:ascii="Times New Roman" w:eastAsia="Times New Roman" w:hAnsi="Times New Roman" w:cs="Times New Roman"/>
          <w:i/>
          <w:color w:val="000000" w:themeColor="text1"/>
          <w:sz w:val="24"/>
          <w:szCs w:val="24"/>
        </w:rPr>
        <w:t>Lal</w:t>
      </w:r>
      <w:proofErr w:type="spellEnd"/>
      <w:r w:rsidRPr="00E9477C">
        <w:rPr>
          <w:rFonts w:ascii="Times New Roman" w:eastAsia="Times New Roman" w:hAnsi="Times New Roman" w:cs="Times New Roman"/>
          <w:i/>
          <w:color w:val="000000" w:themeColor="text1"/>
          <w:sz w:val="24"/>
          <w:szCs w:val="24"/>
        </w:rPr>
        <w:t xml:space="preserve"> </w:t>
      </w:r>
      <w:proofErr w:type="spellStart"/>
      <w:r w:rsidRPr="00E9477C">
        <w:rPr>
          <w:rFonts w:ascii="Times New Roman" w:eastAsia="Times New Roman" w:hAnsi="Times New Roman" w:cs="Times New Roman"/>
          <w:i/>
          <w:color w:val="000000" w:themeColor="text1"/>
          <w:sz w:val="24"/>
          <w:szCs w:val="24"/>
        </w:rPr>
        <w:t>Shalu</w:t>
      </w:r>
      <w:proofErr w:type="spellEnd"/>
      <w:r w:rsidRPr="00E9477C">
        <w:rPr>
          <w:rFonts w:ascii="Times New Roman" w:eastAsia="Times New Roman" w:hAnsi="Times New Roman" w:cs="Times New Roman"/>
          <w:color w:val="000000" w:themeColor="text1"/>
          <w:sz w:val="24"/>
          <w:szCs w:val="24"/>
        </w:rPr>
        <w:t xml:space="preserve"> [</w:t>
      </w:r>
      <w:r w:rsidRPr="00E9477C">
        <w:rPr>
          <w:rFonts w:ascii="Times New Roman" w:eastAsia="Times New Roman" w:hAnsi="Times New Roman" w:cs="Times New Roman"/>
          <w:i/>
          <w:color w:val="000000" w:themeColor="text1"/>
          <w:sz w:val="24"/>
          <w:szCs w:val="24"/>
        </w:rPr>
        <w:t>Red Cloths</w:t>
      </w:r>
      <w:r w:rsidRPr="00E9477C">
        <w:rPr>
          <w:rFonts w:ascii="Times New Roman" w:eastAsia="Times New Roman" w:hAnsi="Times New Roman" w:cs="Times New Roman"/>
          <w:color w:val="000000" w:themeColor="text1"/>
          <w:sz w:val="24"/>
          <w:szCs w:val="24"/>
        </w:rPr>
        <w:t>] was published in Bangla in 1948 (</w:t>
      </w:r>
      <w:proofErr w:type="spellStart"/>
      <w:r w:rsidRPr="00E9477C">
        <w:rPr>
          <w:rFonts w:ascii="Times New Roman" w:eastAsia="Times New Roman" w:hAnsi="Times New Roman" w:cs="Times New Roman"/>
          <w:color w:val="000000" w:themeColor="text1"/>
          <w:sz w:val="24"/>
          <w:szCs w:val="24"/>
        </w:rPr>
        <w:t>Zaman</w:t>
      </w:r>
      <w:proofErr w:type="spellEnd"/>
      <w:r w:rsidR="009B6BFB" w:rsidRPr="00E9477C">
        <w:rPr>
          <w:rFonts w:ascii="Times New Roman" w:eastAsia="Times New Roman" w:hAnsi="Times New Roman" w:cs="Times New Roman"/>
          <w:color w:val="000000" w:themeColor="text1"/>
          <w:sz w:val="24"/>
          <w:szCs w:val="24"/>
        </w:rPr>
        <w:t>, 2017,</w:t>
      </w:r>
      <w:r w:rsidRPr="00E9477C">
        <w:rPr>
          <w:rFonts w:ascii="Times New Roman" w:eastAsia="Times New Roman" w:hAnsi="Times New Roman" w:cs="Times New Roman"/>
          <w:color w:val="000000" w:themeColor="text1"/>
          <w:sz w:val="24"/>
          <w:szCs w:val="24"/>
        </w:rPr>
        <w:t xml:space="preserve"> </w:t>
      </w:r>
      <w:proofErr w:type="spellStart"/>
      <w:r w:rsidR="009B6BFB" w:rsidRPr="00E9477C">
        <w:rPr>
          <w:rFonts w:ascii="Times New Roman" w:eastAsia="Times New Roman" w:hAnsi="Times New Roman" w:cs="Times New Roman"/>
          <w:color w:val="000000" w:themeColor="text1"/>
          <w:sz w:val="24"/>
          <w:szCs w:val="24"/>
        </w:rPr>
        <w:t>p.</w:t>
      </w:r>
      <w:r w:rsidRPr="00E9477C">
        <w:rPr>
          <w:rFonts w:ascii="Times New Roman" w:eastAsia="Times New Roman" w:hAnsi="Times New Roman" w:cs="Times New Roman"/>
          <w:color w:val="000000" w:themeColor="text1"/>
          <w:sz w:val="24"/>
          <w:szCs w:val="24"/>
        </w:rPr>
        <w:t>viii</w:t>
      </w:r>
      <w:proofErr w:type="spellEnd"/>
      <w:r w:rsidRPr="00E9477C">
        <w:rPr>
          <w:rFonts w:ascii="Times New Roman" w:eastAsia="Times New Roman" w:hAnsi="Times New Roman" w:cs="Times New Roman"/>
          <w:color w:val="000000" w:themeColor="text1"/>
          <w:sz w:val="24"/>
          <w:szCs w:val="24"/>
        </w:rPr>
        <w:t xml:space="preserve">), only a year after Pakistan had come into being as a new state in 1947, claiming to be the homeland for the Muslims of the subcontinent. Syed </w:t>
      </w:r>
      <w:proofErr w:type="spellStart"/>
      <w:r w:rsidRPr="00E9477C">
        <w:rPr>
          <w:rFonts w:ascii="Times New Roman" w:eastAsia="Times New Roman" w:hAnsi="Times New Roman" w:cs="Times New Roman"/>
          <w:color w:val="000000" w:themeColor="text1"/>
          <w:sz w:val="24"/>
          <w:szCs w:val="24"/>
        </w:rPr>
        <w:t>Waliullah</w:t>
      </w:r>
      <w:proofErr w:type="spellEnd"/>
      <w:r w:rsidRPr="00E9477C">
        <w:rPr>
          <w:rFonts w:ascii="Times New Roman" w:eastAsia="Times New Roman" w:hAnsi="Times New Roman" w:cs="Times New Roman"/>
          <w:color w:val="000000" w:themeColor="text1"/>
          <w:sz w:val="24"/>
          <w:szCs w:val="24"/>
        </w:rPr>
        <w:t xml:space="preserve"> has written two other novels, a number of short stories and plays, but his first novelistic appearance has remained the most acclaimed, and justly so. </w:t>
      </w:r>
      <w:r w:rsidRPr="00E9477C">
        <w:rPr>
          <w:rFonts w:ascii="Times New Roman" w:eastAsia="Times New Roman" w:hAnsi="Times New Roman" w:cs="Times New Roman"/>
          <w:i/>
          <w:color w:val="000000" w:themeColor="text1"/>
          <w:sz w:val="24"/>
          <w:szCs w:val="24"/>
        </w:rPr>
        <w:t>Tree Without Roots</w:t>
      </w:r>
      <w:r w:rsidRPr="00E9477C">
        <w:rPr>
          <w:rFonts w:ascii="Times New Roman" w:eastAsia="Times New Roman" w:hAnsi="Times New Roman" w:cs="Times New Roman"/>
          <w:color w:val="000000" w:themeColor="text1"/>
          <w:sz w:val="24"/>
          <w:szCs w:val="24"/>
        </w:rPr>
        <w:t xml:space="preserve"> was published nineteen years later, in 1967; and, as even “those who have not read the original Bangla work will find out for themselves, this work is a great artistic achievement indeed” (</w:t>
      </w:r>
      <w:proofErr w:type="spellStart"/>
      <w:r w:rsidRPr="00E9477C">
        <w:rPr>
          <w:rFonts w:ascii="Times New Roman" w:eastAsia="Times New Roman" w:hAnsi="Times New Roman" w:cs="Times New Roman"/>
          <w:color w:val="000000" w:themeColor="text1"/>
          <w:sz w:val="24"/>
          <w:szCs w:val="24"/>
        </w:rPr>
        <w:t>Choudhury</w:t>
      </w:r>
      <w:proofErr w:type="spellEnd"/>
      <w:r w:rsidR="00711DCF" w:rsidRPr="00E9477C">
        <w:rPr>
          <w:rFonts w:ascii="Times New Roman" w:eastAsia="Times New Roman" w:hAnsi="Times New Roman" w:cs="Times New Roman"/>
          <w:color w:val="000000" w:themeColor="text1"/>
          <w:sz w:val="24"/>
          <w:szCs w:val="24"/>
        </w:rPr>
        <w:t xml:space="preserve">, 2017, </w:t>
      </w:r>
      <w:proofErr w:type="spellStart"/>
      <w:r w:rsidR="00711DCF" w:rsidRPr="00E9477C">
        <w:rPr>
          <w:rFonts w:ascii="Times New Roman" w:eastAsia="Times New Roman" w:hAnsi="Times New Roman" w:cs="Times New Roman"/>
          <w:color w:val="000000" w:themeColor="text1"/>
          <w:sz w:val="24"/>
          <w:szCs w:val="24"/>
        </w:rPr>
        <w:t>p.</w:t>
      </w:r>
      <w:r w:rsidRPr="00E9477C">
        <w:rPr>
          <w:rFonts w:ascii="Times New Roman" w:eastAsia="Times New Roman" w:hAnsi="Times New Roman" w:cs="Times New Roman"/>
          <w:color w:val="000000" w:themeColor="text1"/>
          <w:sz w:val="24"/>
          <w:szCs w:val="24"/>
        </w:rPr>
        <w:t>ix</w:t>
      </w:r>
      <w:proofErr w:type="spellEnd"/>
      <w:r w:rsidRPr="00E9477C">
        <w:rPr>
          <w:rFonts w:ascii="Times New Roman" w:eastAsia="Times New Roman" w:hAnsi="Times New Roman" w:cs="Times New Roman"/>
          <w:color w:val="000000" w:themeColor="text1"/>
          <w:sz w:val="24"/>
          <w:szCs w:val="24"/>
        </w:rPr>
        <w:t xml:space="preserve">). The </w:t>
      </w:r>
      <w:proofErr w:type="spellStart"/>
      <w:r w:rsidRPr="00E9477C">
        <w:rPr>
          <w:rFonts w:ascii="Times New Roman" w:eastAsia="Times New Roman" w:hAnsi="Times New Roman" w:cs="Times New Roman"/>
          <w:color w:val="000000" w:themeColor="text1"/>
          <w:sz w:val="24"/>
          <w:szCs w:val="24"/>
        </w:rPr>
        <w:t>transcreation</w:t>
      </w:r>
      <w:proofErr w:type="spellEnd"/>
      <w:r w:rsidRPr="00E9477C">
        <w:rPr>
          <w:rFonts w:ascii="Times New Roman" w:eastAsia="Times New Roman" w:hAnsi="Times New Roman" w:cs="Times New Roman"/>
          <w:color w:val="000000" w:themeColor="text1"/>
          <w:sz w:val="24"/>
          <w:szCs w:val="24"/>
        </w:rPr>
        <w:t xml:space="preserve"> comes twenty years after the original work. So, it is normally said that the social condition of Pakistan in 1948 and in 1967 was not the same. Because of political upheavals and economic suppression by the West Pakistani ru</w:t>
      </w:r>
      <w:r w:rsidR="000A78EC" w:rsidRPr="00E9477C">
        <w:rPr>
          <w:rFonts w:ascii="Times New Roman" w:eastAsia="Times New Roman" w:hAnsi="Times New Roman" w:cs="Times New Roman"/>
          <w:color w:val="000000" w:themeColor="text1"/>
          <w:sz w:val="24"/>
          <w:szCs w:val="24"/>
        </w:rPr>
        <w:t>lers, the East Pakistani people’</w:t>
      </w:r>
      <w:r w:rsidRPr="00E9477C">
        <w:rPr>
          <w:rFonts w:ascii="Times New Roman" w:eastAsia="Times New Roman" w:hAnsi="Times New Roman" w:cs="Times New Roman"/>
          <w:color w:val="000000" w:themeColor="text1"/>
          <w:sz w:val="24"/>
          <w:szCs w:val="24"/>
        </w:rPr>
        <w:t xml:space="preserve">s (now Bangladeshis’) reaction and adaptability have changed a lot. </w:t>
      </w:r>
    </w:p>
    <w:p w:rsidR="00DC1866" w:rsidRPr="00E9477C" w:rsidRDefault="00DC1866" w:rsidP="000147CE">
      <w:pPr>
        <w:spacing w:line="360" w:lineRule="auto"/>
        <w:ind w:firstLine="720"/>
        <w:jc w:val="both"/>
        <w:rPr>
          <w:rFonts w:ascii="Times New Roman" w:eastAsia="Times New Roman" w:hAnsi="Times New Roman" w:cs="Times New Roman"/>
          <w:color w:val="000000" w:themeColor="text1"/>
          <w:sz w:val="24"/>
          <w:szCs w:val="24"/>
        </w:rPr>
      </w:pPr>
      <w:proofErr w:type="spellStart"/>
      <w:r w:rsidRPr="00E9477C">
        <w:rPr>
          <w:rFonts w:ascii="Times New Roman" w:eastAsia="Times New Roman" w:hAnsi="Times New Roman" w:cs="Times New Roman"/>
          <w:color w:val="000000" w:themeColor="text1"/>
          <w:sz w:val="24"/>
          <w:szCs w:val="24"/>
        </w:rPr>
        <w:t>Majeed</w:t>
      </w:r>
      <w:proofErr w:type="spellEnd"/>
      <w:r w:rsidRPr="00E9477C">
        <w:rPr>
          <w:rFonts w:ascii="Times New Roman" w:eastAsia="Times New Roman" w:hAnsi="Times New Roman" w:cs="Times New Roman"/>
          <w:color w:val="000000" w:themeColor="text1"/>
          <w:sz w:val="24"/>
          <w:szCs w:val="24"/>
        </w:rPr>
        <w:t xml:space="preserve">, the protagonist and sly imposter, who acts like a </w:t>
      </w:r>
      <w:proofErr w:type="spellStart"/>
      <w:r w:rsidRPr="00E9477C">
        <w:rPr>
          <w:rFonts w:ascii="Times New Roman" w:eastAsia="Times New Roman" w:hAnsi="Times New Roman" w:cs="Times New Roman"/>
          <w:color w:val="000000" w:themeColor="text1"/>
          <w:sz w:val="24"/>
          <w:szCs w:val="24"/>
        </w:rPr>
        <w:t>savior</w:t>
      </w:r>
      <w:proofErr w:type="spellEnd"/>
      <w:r w:rsidRPr="00E9477C">
        <w:rPr>
          <w:rFonts w:ascii="Times New Roman" w:eastAsia="Times New Roman" w:hAnsi="Times New Roman" w:cs="Times New Roman"/>
          <w:color w:val="000000" w:themeColor="text1"/>
          <w:sz w:val="24"/>
          <w:szCs w:val="24"/>
        </w:rPr>
        <w:t xml:space="preserve"> of the helpless men and women around him, is himself a poor man and has been driven to fraudulence by the need for a livelihood; nevertheless, what he does is typical of what the ruling class has done and is still doing. Like </w:t>
      </w:r>
      <w:proofErr w:type="spellStart"/>
      <w:r w:rsidRPr="00E9477C">
        <w:rPr>
          <w:rFonts w:ascii="Times New Roman" w:eastAsia="Times New Roman" w:hAnsi="Times New Roman" w:cs="Times New Roman"/>
          <w:color w:val="000000" w:themeColor="text1"/>
          <w:sz w:val="24"/>
          <w:szCs w:val="24"/>
        </w:rPr>
        <w:t>Majeed</w:t>
      </w:r>
      <w:proofErr w:type="spellEnd"/>
      <w:r w:rsidRPr="00E9477C">
        <w:rPr>
          <w:rFonts w:ascii="Times New Roman" w:eastAsia="Times New Roman" w:hAnsi="Times New Roman" w:cs="Times New Roman"/>
          <w:color w:val="000000" w:themeColor="text1"/>
          <w:sz w:val="24"/>
          <w:szCs w:val="24"/>
        </w:rPr>
        <w:t>, “the rulers are unproductive; they are parasitical; whatever they do—and being idlers and busybodies they do a lot—produces only misery for the people, and nothing else” (</w:t>
      </w:r>
      <w:proofErr w:type="spellStart"/>
      <w:r w:rsidR="008B22D2" w:rsidRPr="00E9477C">
        <w:rPr>
          <w:rFonts w:ascii="Times New Roman" w:eastAsia="Times New Roman" w:hAnsi="Times New Roman" w:cs="Times New Roman"/>
          <w:color w:val="000000" w:themeColor="text1"/>
          <w:sz w:val="24"/>
          <w:szCs w:val="24"/>
        </w:rPr>
        <w:t>Choudhury</w:t>
      </w:r>
      <w:proofErr w:type="spellEnd"/>
      <w:r w:rsidR="008B22D2" w:rsidRPr="00E9477C">
        <w:rPr>
          <w:rFonts w:ascii="Times New Roman" w:eastAsia="Times New Roman" w:hAnsi="Times New Roman" w:cs="Times New Roman"/>
          <w:color w:val="000000" w:themeColor="text1"/>
          <w:sz w:val="24"/>
          <w:szCs w:val="24"/>
        </w:rPr>
        <w:t xml:space="preserve">, 2017, </w:t>
      </w:r>
      <w:proofErr w:type="spellStart"/>
      <w:r w:rsidR="008B22D2" w:rsidRPr="00E9477C">
        <w:rPr>
          <w:rFonts w:ascii="Times New Roman" w:eastAsia="Times New Roman" w:hAnsi="Times New Roman" w:cs="Times New Roman"/>
          <w:color w:val="000000" w:themeColor="text1"/>
          <w:sz w:val="24"/>
          <w:szCs w:val="24"/>
        </w:rPr>
        <w:t>p.</w:t>
      </w:r>
      <w:r w:rsidRPr="00E9477C">
        <w:rPr>
          <w:rFonts w:ascii="Times New Roman" w:eastAsia="Times New Roman" w:hAnsi="Times New Roman" w:cs="Times New Roman"/>
          <w:color w:val="000000" w:themeColor="text1"/>
          <w:sz w:val="24"/>
          <w:szCs w:val="24"/>
        </w:rPr>
        <w:t>x</w:t>
      </w:r>
      <w:proofErr w:type="spellEnd"/>
      <w:r w:rsidRPr="00E9477C">
        <w:rPr>
          <w:rFonts w:ascii="Times New Roman" w:eastAsia="Times New Roman" w:hAnsi="Times New Roman" w:cs="Times New Roman"/>
          <w:color w:val="000000" w:themeColor="text1"/>
          <w:sz w:val="24"/>
          <w:szCs w:val="24"/>
        </w:rPr>
        <w:t xml:space="preserve">). </w:t>
      </w:r>
      <w:proofErr w:type="spellStart"/>
      <w:r w:rsidRPr="00E9477C">
        <w:rPr>
          <w:rFonts w:ascii="Times New Roman" w:eastAsia="Times New Roman" w:hAnsi="Times New Roman" w:cs="Times New Roman"/>
          <w:color w:val="000000" w:themeColor="text1"/>
          <w:sz w:val="24"/>
          <w:szCs w:val="24"/>
        </w:rPr>
        <w:t>Majee</w:t>
      </w:r>
      <w:r w:rsidR="005C25EE" w:rsidRPr="00E9477C">
        <w:rPr>
          <w:rFonts w:ascii="Times New Roman" w:eastAsia="Times New Roman" w:hAnsi="Times New Roman" w:cs="Times New Roman"/>
          <w:color w:val="000000" w:themeColor="text1"/>
          <w:sz w:val="24"/>
          <w:szCs w:val="24"/>
        </w:rPr>
        <w:t>d</w:t>
      </w:r>
      <w:proofErr w:type="spellEnd"/>
      <w:r w:rsidR="005C25EE" w:rsidRPr="00E9477C">
        <w:rPr>
          <w:rFonts w:ascii="Times New Roman" w:eastAsia="Times New Roman" w:hAnsi="Times New Roman" w:cs="Times New Roman"/>
          <w:color w:val="000000" w:themeColor="text1"/>
          <w:sz w:val="24"/>
          <w:szCs w:val="24"/>
        </w:rPr>
        <w:t xml:space="preserve"> is hard-working; he is frightening</w:t>
      </w:r>
      <w:r w:rsidRPr="00E9477C">
        <w:rPr>
          <w:rFonts w:ascii="Times New Roman" w:eastAsia="Times New Roman" w:hAnsi="Times New Roman" w:cs="Times New Roman"/>
          <w:color w:val="000000" w:themeColor="text1"/>
          <w:sz w:val="24"/>
          <w:szCs w:val="24"/>
        </w:rPr>
        <w:t xml:space="preserve"> to others but frightened within himself. He is nostalgic; he feels for his childhood home</w:t>
      </w:r>
      <w:r w:rsidR="005C25EE" w:rsidRPr="00E9477C">
        <w:rPr>
          <w:rFonts w:ascii="Times New Roman" w:eastAsia="Times New Roman" w:hAnsi="Times New Roman" w:cs="Times New Roman"/>
          <w:color w:val="000000" w:themeColor="text1"/>
          <w:sz w:val="24"/>
          <w:szCs w:val="24"/>
        </w:rPr>
        <w:t>,</w:t>
      </w:r>
      <w:r w:rsidRPr="00E9477C">
        <w:rPr>
          <w:rFonts w:ascii="Times New Roman" w:eastAsia="Times New Roman" w:hAnsi="Times New Roman" w:cs="Times New Roman"/>
          <w:color w:val="000000" w:themeColor="text1"/>
          <w:sz w:val="24"/>
          <w:szCs w:val="24"/>
        </w:rPr>
        <w:t xml:space="preserve"> which he has left; he tries</w:t>
      </w:r>
      <w:r w:rsidR="005C25EE" w:rsidRPr="00E9477C">
        <w:rPr>
          <w:rFonts w:ascii="Times New Roman" w:eastAsia="Times New Roman" w:hAnsi="Times New Roman" w:cs="Times New Roman"/>
          <w:color w:val="000000" w:themeColor="text1"/>
          <w:sz w:val="24"/>
          <w:szCs w:val="24"/>
        </w:rPr>
        <w:t xml:space="preserve"> to strike roots in a land</w:t>
      </w:r>
      <w:r w:rsidRPr="00E9477C">
        <w:rPr>
          <w:rFonts w:ascii="Times New Roman" w:eastAsia="Times New Roman" w:hAnsi="Times New Roman" w:cs="Times New Roman"/>
          <w:color w:val="000000" w:themeColor="text1"/>
          <w:sz w:val="24"/>
          <w:szCs w:val="24"/>
        </w:rPr>
        <w:t xml:space="preserve"> he has never been before. “He has no sharer of his secrets, and is incapable of opening his heart to anyone” (</w:t>
      </w:r>
      <w:proofErr w:type="spellStart"/>
      <w:r w:rsidR="008B22D2" w:rsidRPr="00E9477C">
        <w:rPr>
          <w:rFonts w:ascii="Times New Roman" w:eastAsia="Times New Roman" w:hAnsi="Times New Roman" w:cs="Times New Roman"/>
          <w:color w:val="000000" w:themeColor="text1"/>
          <w:sz w:val="24"/>
          <w:szCs w:val="24"/>
        </w:rPr>
        <w:t>Choudhury</w:t>
      </w:r>
      <w:proofErr w:type="spellEnd"/>
      <w:r w:rsidR="008B22D2" w:rsidRPr="00E9477C">
        <w:rPr>
          <w:rFonts w:ascii="Times New Roman" w:eastAsia="Times New Roman" w:hAnsi="Times New Roman" w:cs="Times New Roman"/>
          <w:color w:val="000000" w:themeColor="text1"/>
          <w:sz w:val="24"/>
          <w:szCs w:val="24"/>
        </w:rPr>
        <w:t xml:space="preserve">, 2017, </w:t>
      </w:r>
      <w:proofErr w:type="spellStart"/>
      <w:r w:rsidR="008B22D2" w:rsidRPr="00E9477C">
        <w:rPr>
          <w:rFonts w:ascii="Times New Roman" w:eastAsia="Times New Roman" w:hAnsi="Times New Roman" w:cs="Times New Roman"/>
          <w:color w:val="000000" w:themeColor="text1"/>
          <w:sz w:val="24"/>
          <w:szCs w:val="24"/>
        </w:rPr>
        <w:t>p.</w:t>
      </w:r>
      <w:r w:rsidRPr="00E9477C">
        <w:rPr>
          <w:rFonts w:ascii="Times New Roman" w:eastAsia="Times New Roman" w:hAnsi="Times New Roman" w:cs="Times New Roman"/>
          <w:color w:val="000000" w:themeColor="text1"/>
          <w:sz w:val="24"/>
          <w:szCs w:val="24"/>
        </w:rPr>
        <w:t>x</w:t>
      </w:r>
      <w:proofErr w:type="spellEnd"/>
      <w:r w:rsidRPr="00E9477C">
        <w:rPr>
          <w:rFonts w:ascii="Times New Roman" w:eastAsia="Times New Roman" w:hAnsi="Times New Roman" w:cs="Times New Roman"/>
          <w:color w:val="000000" w:themeColor="text1"/>
          <w:sz w:val="24"/>
          <w:szCs w:val="24"/>
        </w:rPr>
        <w:t xml:space="preserve">-xi). </w:t>
      </w:r>
    </w:p>
    <w:p w:rsidR="00DC1866" w:rsidRPr="00E9477C" w:rsidRDefault="00DC1866" w:rsidP="000147CE">
      <w:pPr>
        <w:spacing w:line="360" w:lineRule="auto"/>
        <w:ind w:firstLine="720"/>
        <w:jc w:val="both"/>
        <w:rPr>
          <w:rFonts w:ascii="Times New Roman" w:eastAsia="Times New Roman" w:hAnsi="Times New Roman" w:cs="Times New Roman"/>
          <w:color w:val="000000" w:themeColor="text1"/>
          <w:sz w:val="24"/>
          <w:szCs w:val="24"/>
        </w:rPr>
      </w:pPr>
      <w:proofErr w:type="spellStart"/>
      <w:r w:rsidRPr="00E9477C">
        <w:rPr>
          <w:rFonts w:ascii="Times New Roman" w:eastAsia="Times New Roman" w:hAnsi="Times New Roman" w:cs="Times New Roman"/>
          <w:color w:val="000000" w:themeColor="text1"/>
          <w:sz w:val="24"/>
          <w:szCs w:val="24"/>
        </w:rPr>
        <w:t>Majeed</w:t>
      </w:r>
      <w:proofErr w:type="spellEnd"/>
      <w:r w:rsidRPr="00E9477C">
        <w:rPr>
          <w:rFonts w:ascii="Times New Roman" w:eastAsia="Times New Roman" w:hAnsi="Times New Roman" w:cs="Times New Roman"/>
          <w:color w:val="000000" w:themeColor="text1"/>
          <w:sz w:val="24"/>
          <w:szCs w:val="24"/>
        </w:rPr>
        <w:t xml:space="preserve"> is a veritable colonialist and</w:t>
      </w:r>
      <w:r w:rsidR="005C25EE" w:rsidRPr="00E9477C">
        <w:rPr>
          <w:rFonts w:ascii="Times New Roman" w:eastAsia="Times New Roman" w:hAnsi="Times New Roman" w:cs="Times New Roman"/>
          <w:color w:val="000000" w:themeColor="text1"/>
          <w:sz w:val="24"/>
          <w:szCs w:val="24"/>
        </w:rPr>
        <w:t xml:space="preserve"> an active missionary; </w:t>
      </w:r>
      <w:r w:rsidRPr="00E9477C">
        <w:rPr>
          <w:rFonts w:ascii="Times New Roman" w:eastAsia="Times New Roman" w:hAnsi="Times New Roman" w:cs="Times New Roman"/>
          <w:color w:val="000000" w:themeColor="text1"/>
          <w:sz w:val="24"/>
          <w:szCs w:val="24"/>
        </w:rPr>
        <w:t xml:space="preserve">the two rolled into one. He plants fear into the hearts of the innocent peasants, </w:t>
      </w:r>
      <w:r w:rsidR="005C25EE" w:rsidRPr="00E9477C">
        <w:rPr>
          <w:rFonts w:ascii="Times New Roman" w:eastAsia="Times New Roman" w:hAnsi="Times New Roman" w:cs="Times New Roman"/>
          <w:color w:val="000000" w:themeColor="text1"/>
          <w:sz w:val="24"/>
          <w:szCs w:val="24"/>
        </w:rPr>
        <w:t xml:space="preserve">and </w:t>
      </w:r>
      <w:r w:rsidRPr="00E9477C">
        <w:rPr>
          <w:rFonts w:ascii="Times New Roman" w:eastAsia="Times New Roman" w:hAnsi="Times New Roman" w:cs="Times New Roman"/>
          <w:color w:val="000000" w:themeColor="text1"/>
          <w:sz w:val="24"/>
          <w:szCs w:val="24"/>
        </w:rPr>
        <w:t>makes them feel guilty for their neglect of the patron saint. “He becomes the ruler and seeks to transform the simple peasants, almost pagans in their life-style, into devout Muslims. In the process, he tries to drive out songs and laughter from their lives” (</w:t>
      </w:r>
      <w:proofErr w:type="spellStart"/>
      <w:r w:rsidR="00F10957" w:rsidRPr="00E9477C">
        <w:rPr>
          <w:rFonts w:ascii="Times New Roman" w:eastAsia="Times New Roman" w:hAnsi="Times New Roman" w:cs="Times New Roman"/>
          <w:color w:val="000000" w:themeColor="text1"/>
          <w:sz w:val="24"/>
          <w:szCs w:val="24"/>
        </w:rPr>
        <w:t>Choudhury</w:t>
      </w:r>
      <w:proofErr w:type="spellEnd"/>
      <w:r w:rsidR="00F10957" w:rsidRPr="00E9477C">
        <w:rPr>
          <w:rFonts w:ascii="Times New Roman" w:eastAsia="Times New Roman" w:hAnsi="Times New Roman" w:cs="Times New Roman"/>
          <w:color w:val="000000" w:themeColor="text1"/>
          <w:sz w:val="24"/>
          <w:szCs w:val="24"/>
        </w:rPr>
        <w:t xml:space="preserve">, 2017, </w:t>
      </w:r>
      <w:proofErr w:type="spellStart"/>
      <w:r w:rsidR="00F10957" w:rsidRPr="00E9477C">
        <w:rPr>
          <w:rFonts w:ascii="Times New Roman" w:eastAsia="Times New Roman" w:hAnsi="Times New Roman" w:cs="Times New Roman"/>
          <w:color w:val="000000" w:themeColor="text1"/>
          <w:sz w:val="24"/>
          <w:szCs w:val="24"/>
        </w:rPr>
        <w:t>p.</w:t>
      </w:r>
      <w:r w:rsidRPr="00E9477C">
        <w:rPr>
          <w:rFonts w:ascii="Times New Roman" w:eastAsia="Times New Roman" w:hAnsi="Times New Roman" w:cs="Times New Roman"/>
          <w:color w:val="000000" w:themeColor="text1"/>
          <w:sz w:val="24"/>
          <w:szCs w:val="24"/>
        </w:rPr>
        <w:t>x</w:t>
      </w:r>
      <w:proofErr w:type="spellEnd"/>
      <w:r w:rsidRPr="00E9477C">
        <w:rPr>
          <w:rFonts w:ascii="Times New Roman" w:eastAsia="Times New Roman" w:hAnsi="Times New Roman" w:cs="Times New Roman"/>
          <w:color w:val="000000" w:themeColor="text1"/>
          <w:sz w:val="24"/>
          <w:szCs w:val="24"/>
        </w:rPr>
        <w:t>).</w:t>
      </w:r>
      <w:r w:rsidR="005C25EE" w:rsidRPr="00E9477C">
        <w:rPr>
          <w:rFonts w:ascii="Times New Roman" w:eastAsia="Times New Roman" w:hAnsi="Times New Roman" w:cs="Times New Roman"/>
          <w:color w:val="000000" w:themeColor="text1"/>
          <w:sz w:val="24"/>
          <w:szCs w:val="24"/>
        </w:rPr>
        <w:t xml:space="preserve"> In an odd and somewhat ironic manner, this village represents Bangladesh in miniature, particularly in respect of poverty and fundamentalism, which go hand in hand, helping the other here as much as elsewhere. </w:t>
      </w:r>
      <w:proofErr w:type="spellStart"/>
      <w:r w:rsidRPr="00E9477C">
        <w:rPr>
          <w:rFonts w:ascii="Times New Roman" w:eastAsia="Times New Roman" w:hAnsi="Times New Roman" w:cs="Times New Roman"/>
          <w:color w:val="000000" w:themeColor="text1"/>
          <w:sz w:val="24"/>
          <w:szCs w:val="24"/>
        </w:rPr>
        <w:t>Waliullah’s</w:t>
      </w:r>
      <w:proofErr w:type="spellEnd"/>
      <w:r w:rsidRPr="00E9477C">
        <w:rPr>
          <w:rFonts w:ascii="Times New Roman" w:eastAsia="Times New Roman" w:hAnsi="Times New Roman" w:cs="Times New Roman"/>
          <w:color w:val="000000" w:themeColor="text1"/>
          <w:sz w:val="24"/>
          <w:szCs w:val="24"/>
        </w:rPr>
        <w:t xml:space="preserve"> memorable observation, “There are more </w:t>
      </w:r>
      <w:proofErr w:type="spellStart"/>
      <w:r w:rsidRPr="00E9477C">
        <w:rPr>
          <w:rFonts w:ascii="Times New Roman" w:eastAsia="Times New Roman" w:hAnsi="Times New Roman" w:cs="Times New Roman"/>
          <w:i/>
          <w:color w:val="000000" w:themeColor="text1"/>
          <w:sz w:val="24"/>
          <w:szCs w:val="24"/>
        </w:rPr>
        <w:t>tupees</w:t>
      </w:r>
      <w:proofErr w:type="spellEnd"/>
      <w:r w:rsidRPr="00E9477C">
        <w:rPr>
          <w:rFonts w:ascii="Times New Roman" w:eastAsia="Times New Roman" w:hAnsi="Times New Roman" w:cs="Times New Roman"/>
          <w:color w:val="000000" w:themeColor="text1"/>
          <w:sz w:val="24"/>
          <w:szCs w:val="24"/>
        </w:rPr>
        <w:t xml:space="preserve"> than heads of cattle, more </w:t>
      </w:r>
      <w:proofErr w:type="spellStart"/>
      <w:r w:rsidRPr="00E9477C">
        <w:rPr>
          <w:rFonts w:ascii="Times New Roman" w:eastAsia="Times New Roman" w:hAnsi="Times New Roman" w:cs="Times New Roman"/>
          <w:i/>
          <w:color w:val="000000" w:themeColor="text1"/>
          <w:sz w:val="24"/>
          <w:szCs w:val="24"/>
        </w:rPr>
        <w:t>tupees</w:t>
      </w:r>
      <w:proofErr w:type="spellEnd"/>
      <w:r w:rsidRPr="00E9477C">
        <w:rPr>
          <w:rFonts w:ascii="Times New Roman" w:eastAsia="Times New Roman" w:hAnsi="Times New Roman" w:cs="Times New Roman"/>
          <w:color w:val="000000" w:themeColor="text1"/>
          <w:sz w:val="24"/>
          <w:szCs w:val="24"/>
        </w:rPr>
        <w:t xml:space="preserve"> </w:t>
      </w:r>
      <w:r w:rsidRPr="00E9477C">
        <w:rPr>
          <w:rFonts w:ascii="Times New Roman" w:eastAsia="Times New Roman" w:hAnsi="Times New Roman" w:cs="Times New Roman"/>
          <w:color w:val="000000" w:themeColor="text1"/>
          <w:sz w:val="24"/>
          <w:szCs w:val="24"/>
        </w:rPr>
        <w:lastRenderedPageBreak/>
        <w:t>than sheaves of rice,” reminds us of “an abiding collaboration between poverty and religion” (</w:t>
      </w:r>
      <w:proofErr w:type="spellStart"/>
      <w:r w:rsidRPr="00E9477C">
        <w:rPr>
          <w:rFonts w:ascii="Times New Roman" w:eastAsia="Times New Roman" w:hAnsi="Times New Roman" w:cs="Times New Roman"/>
          <w:color w:val="000000" w:themeColor="text1"/>
          <w:sz w:val="24"/>
          <w:szCs w:val="24"/>
        </w:rPr>
        <w:t>Waliullah</w:t>
      </w:r>
      <w:proofErr w:type="spellEnd"/>
      <w:r w:rsidR="000C42F2" w:rsidRPr="00E9477C">
        <w:rPr>
          <w:rFonts w:ascii="Times New Roman" w:eastAsia="Times New Roman" w:hAnsi="Times New Roman" w:cs="Times New Roman"/>
          <w:color w:val="000000" w:themeColor="text1"/>
          <w:sz w:val="24"/>
          <w:szCs w:val="24"/>
        </w:rPr>
        <w:t>, 2017, p.</w:t>
      </w:r>
      <w:r w:rsidRPr="00E9477C">
        <w:rPr>
          <w:rFonts w:ascii="Times New Roman" w:eastAsia="Times New Roman" w:hAnsi="Times New Roman" w:cs="Times New Roman"/>
          <w:color w:val="000000" w:themeColor="text1"/>
          <w:sz w:val="24"/>
          <w:szCs w:val="24"/>
        </w:rPr>
        <w:t>5).</w:t>
      </w:r>
    </w:p>
    <w:p w:rsidR="005C25EE" w:rsidRPr="00E9477C" w:rsidRDefault="005C25EE" w:rsidP="000147CE">
      <w:pPr>
        <w:spacing w:line="360" w:lineRule="auto"/>
        <w:ind w:firstLine="720"/>
        <w:jc w:val="both"/>
        <w:rPr>
          <w:rFonts w:ascii="Times New Roman" w:eastAsia="Times New Roman" w:hAnsi="Times New Roman" w:cs="Times New Roman"/>
          <w:color w:val="000000" w:themeColor="text1"/>
          <w:sz w:val="24"/>
          <w:szCs w:val="24"/>
        </w:rPr>
      </w:pPr>
      <w:r w:rsidRPr="00E9477C">
        <w:rPr>
          <w:rFonts w:ascii="Times New Roman" w:eastAsia="Times New Roman" w:hAnsi="Times New Roman" w:cs="Times New Roman"/>
          <w:color w:val="000000" w:themeColor="text1"/>
          <w:sz w:val="24"/>
          <w:szCs w:val="24"/>
        </w:rPr>
        <w:t xml:space="preserve">Unquestionably, Tree </w:t>
      </w:r>
      <w:proofErr w:type="gramStart"/>
      <w:r w:rsidRPr="00E9477C">
        <w:rPr>
          <w:rFonts w:ascii="Times New Roman" w:eastAsia="Times New Roman" w:hAnsi="Times New Roman" w:cs="Times New Roman"/>
          <w:color w:val="000000" w:themeColor="text1"/>
          <w:sz w:val="24"/>
          <w:szCs w:val="24"/>
        </w:rPr>
        <w:t>Without</w:t>
      </w:r>
      <w:proofErr w:type="gramEnd"/>
      <w:r w:rsidRPr="00E9477C">
        <w:rPr>
          <w:rFonts w:ascii="Times New Roman" w:eastAsia="Times New Roman" w:hAnsi="Times New Roman" w:cs="Times New Roman"/>
          <w:color w:val="000000" w:themeColor="text1"/>
          <w:sz w:val="24"/>
          <w:szCs w:val="24"/>
        </w:rPr>
        <w:t xml:space="preserve"> Roots depicts how some shrewd and hypocritical people make traps to engulf everything of the illiterate Muslims in the name of religion. However, depicting the hypocrisy of </w:t>
      </w:r>
      <w:proofErr w:type="spellStart"/>
      <w:r w:rsidRPr="00E9477C">
        <w:rPr>
          <w:rFonts w:ascii="Times New Roman" w:eastAsia="Times New Roman" w:hAnsi="Times New Roman" w:cs="Times New Roman"/>
          <w:color w:val="000000" w:themeColor="text1"/>
          <w:sz w:val="24"/>
          <w:szCs w:val="24"/>
        </w:rPr>
        <w:t>Majeed</w:t>
      </w:r>
      <w:proofErr w:type="spellEnd"/>
      <w:r w:rsidRPr="00E9477C">
        <w:rPr>
          <w:rFonts w:ascii="Times New Roman" w:eastAsia="Times New Roman" w:hAnsi="Times New Roman" w:cs="Times New Roman"/>
          <w:color w:val="000000" w:themeColor="text1"/>
          <w:sz w:val="24"/>
          <w:szCs w:val="24"/>
        </w:rPr>
        <w:t xml:space="preserve">, the protagonist, the author sometimes misrepresents some Islamic concepts and orders willingly or unwillingly in Tree </w:t>
      </w:r>
      <w:proofErr w:type="gramStart"/>
      <w:r w:rsidRPr="00E9477C">
        <w:rPr>
          <w:rFonts w:ascii="Times New Roman" w:eastAsia="Times New Roman" w:hAnsi="Times New Roman" w:cs="Times New Roman"/>
          <w:color w:val="000000" w:themeColor="text1"/>
          <w:sz w:val="24"/>
          <w:szCs w:val="24"/>
        </w:rPr>
        <w:t>Without</w:t>
      </w:r>
      <w:proofErr w:type="gramEnd"/>
      <w:r w:rsidRPr="00E9477C">
        <w:rPr>
          <w:rFonts w:ascii="Times New Roman" w:eastAsia="Times New Roman" w:hAnsi="Times New Roman" w:cs="Times New Roman"/>
          <w:color w:val="000000" w:themeColor="text1"/>
          <w:sz w:val="24"/>
          <w:szCs w:val="24"/>
        </w:rPr>
        <w:t xml:space="preserve"> Roots. Sometimes some self-contradictory issues make the situation more complex. As a result, the paper focuses on how Islam and its followers are portrayed in Tree </w:t>
      </w:r>
      <w:proofErr w:type="gramStart"/>
      <w:r w:rsidRPr="00E9477C">
        <w:rPr>
          <w:rFonts w:ascii="Times New Roman" w:eastAsia="Times New Roman" w:hAnsi="Times New Roman" w:cs="Times New Roman"/>
          <w:color w:val="000000" w:themeColor="text1"/>
          <w:sz w:val="24"/>
          <w:szCs w:val="24"/>
        </w:rPr>
        <w:t>Without</w:t>
      </w:r>
      <w:proofErr w:type="gramEnd"/>
      <w:r w:rsidRPr="00E9477C">
        <w:rPr>
          <w:rFonts w:ascii="Times New Roman" w:eastAsia="Times New Roman" w:hAnsi="Times New Roman" w:cs="Times New Roman"/>
          <w:color w:val="000000" w:themeColor="text1"/>
          <w:sz w:val="24"/>
          <w:szCs w:val="24"/>
        </w:rPr>
        <w:t xml:space="preserve"> Roots; then it will explore the sources of </w:t>
      </w:r>
      <w:proofErr w:type="spellStart"/>
      <w:r w:rsidRPr="00E9477C">
        <w:rPr>
          <w:rFonts w:ascii="Times New Roman" w:eastAsia="Times New Roman" w:hAnsi="Times New Roman" w:cs="Times New Roman"/>
          <w:color w:val="000000" w:themeColor="text1"/>
          <w:sz w:val="24"/>
          <w:szCs w:val="24"/>
        </w:rPr>
        <w:t>Majeed’s</w:t>
      </w:r>
      <w:proofErr w:type="spellEnd"/>
      <w:r w:rsidRPr="00E9477C">
        <w:rPr>
          <w:rFonts w:ascii="Times New Roman" w:eastAsia="Times New Roman" w:hAnsi="Times New Roman" w:cs="Times New Roman"/>
          <w:color w:val="000000" w:themeColor="text1"/>
          <w:sz w:val="24"/>
          <w:szCs w:val="24"/>
        </w:rPr>
        <w:t xml:space="preserve"> power that he uses to manipulate the villagers; and finally, it has analysed the characters from an Islamic perspective. </w:t>
      </w:r>
    </w:p>
    <w:p w:rsidR="005C25EE" w:rsidRPr="00E9477C" w:rsidRDefault="005C25EE" w:rsidP="000147CE">
      <w:pPr>
        <w:shd w:val="clear" w:color="auto" w:fill="FFFFFF"/>
        <w:spacing w:after="280" w:line="360" w:lineRule="auto"/>
        <w:ind w:firstLine="720"/>
        <w:jc w:val="both"/>
        <w:rPr>
          <w:rFonts w:ascii="Times New Roman" w:eastAsia="Times New Roman" w:hAnsi="Times New Roman" w:cs="Times New Roman"/>
          <w:color w:val="000000" w:themeColor="text1"/>
          <w:sz w:val="24"/>
          <w:szCs w:val="24"/>
        </w:rPr>
      </w:pPr>
      <w:proofErr w:type="spellStart"/>
      <w:r w:rsidRPr="00E9477C">
        <w:rPr>
          <w:rFonts w:ascii="Times New Roman" w:eastAsia="Times New Roman" w:hAnsi="Times New Roman" w:cs="Times New Roman"/>
          <w:color w:val="000000" w:themeColor="text1"/>
          <w:sz w:val="24"/>
          <w:szCs w:val="24"/>
        </w:rPr>
        <w:t>Majeed</w:t>
      </w:r>
      <w:proofErr w:type="spellEnd"/>
      <w:r w:rsidRPr="00E9477C">
        <w:rPr>
          <w:rFonts w:ascii="Times New Roman" w:eastAsia="Times New Roman" w:hAnsi="Times New Roman" w:cs="Times New Roman"/>
          <w:color w:val="000000" w:themeColor="text1"/>
          <w:sz w:val="24"/>
          <w:szCs w:val="24"/>
        </w:rPr>
        <w:t xml:space="preserve"> is a pretender and a liar. As a pretender, he faints when he does zikr with his followers at the </w:t>
      </w:r>
      <w:proofErr w:type="spellStart"/>
      <w:r w:rsidRPr="00E9477C">
        <w:rPr>
          <w:rFonts w:ascii="Times New Roman" w:eastAsia="Times New Roman" w:hAnsi="Times New Roman" w:cs="Times New Roman"/>
          <w:color w:val="000000" w:themeColor="text1"/>
          <w:sz w:val="24"/>
          <w:szCs w:val="24"/>
        </w:rPr>
        <w:t>mazar</w:t>
      </w:r>
      <w:proofErr w:type="spellEnd"/>
      <w:r w:rsidRPr="00E9477C">
        <w:rPr>
          <w:rFonts w:ascii="Times New Roman" w:eastAsia="Times New Roman" w:hAnsi="Times New Roman" w:cs="Times New Roman"/>
          <w:color w:val="000000" w:themeColor="text1"/>
          <w:sz w:val="24"/>
          <w:szCs w:val="24"/>
        </w:rPr>
        <w:t xml:space="preserve">. When he enters </w:t>
      </w:r>
      <w:proofErr w:type="spellStart"/>
      <w:r w:rsidRPr="00E9477C">
        <w:rPr>
          <w:rFonts w:ascii="Times New Roman" w:eastAsia="Times New Roman" w:hAnsi="Times New Roman" w:cs="Times New Roman"/>
          <w:color w:val="000000" w:themeColor="text1"/>
          <w:sz w:val="24"/>
          <w:szCs w:val="24"/>
        </w:rPr>
        <w:t>Mahabbatpur</w:t>
      </w:r>
      <w:proofErr w:type="spellEnd"/>
      <w:r w:rsidRPr="00E9477C">
        <w:rPr>
          <w:rFonts w:ascii="Times New Roman" w:eastAsia="Times New Roman" w:hAnsi="Times New Roman" w:cs="Times New Roman"/>
          <w:color w:val="000000" w:themeColor="text1"/>
          <w:sz w:val="24"/>
          <w:szCs w:val="24"/>
        </w:rPr>
        <w:t xml:space="preserve">, “[Kader and </w:t>
      </w:r>
      <w:proofErr w:type="spellStart"/>
      <w:r w:rsidRPr="00E9477C">
        <w:rPr>
          <w:rFonts w:ascii="Times New Roman" w:eastAsia="Times New Roman" w:hAnsi="Times New Roman" w:cs="Times New Roman"/>
          <w:color w:val="000000" w:themeColor="text1"/>
          <w:sz w:val="24"/>
          <w:szCs w:val="24"/>
        </w:rPr>
        <w:t>Taher</w:t>
      </w:r>
      <w:proofErr w:type="spellEnd"/>
      <w:r w:rsidRPr="00E9477C">
        <w:rPr>
          <w:rFonts w:ascii="Times New Roman" w:eastAsia="Times New Roman" w:hAnsi="Times New Roman" w:cs="Times New Roman"/>
          <w:color w:val="000000" w:themeColor="text1"/>
          <w:sz w:val="24"/>
          <w:szCs w:val="24"/>
        </w:rPr>
        <w:t>] saw a stranger with a thin beard, standing in the middle of the road. His hands were raised, face turned up towards the sky, eyes closed. He was praying. Time passed but still he stood thus, oblivious of his surroundings and utterly motionless, as if the windless day had turned him into a statue” (</w:t>
      </w:r>
      <w:proofErr w:type="spellStart"/>
      <w:r w:rsidRPr="00E9477C">
        <w:rPr>
          <w:rFonts w:ascii="Times New Roman" w:eastAsia="Times New Roman" w:hAnsi="Times New Roman" w:cs="Times New Roman"/>
          <w:color w:val="000000" w:themeColor="text1"/>
          <w:sz w:val="24"/>
          <w:szCs w:val="24"/>
        </w:rPr>
        <w:t>Waliullah</w:t>
      </w:r>
      <w:proofErr w:type="spellEnd"/>
      <w:r w:rsidRPr="00E9477C">
        <w:rPr>
          <w:rFonts w:ascii="Times New Roman" w:eastAsia="Times New Roman" w:hAnsi="Times New Roman" w:cs="Times New Roman"/>
          <w:color w:val="000000" w:themeColor="text1"/>
          <w:sz w:val="24"/>
          <w:szCs w:val="24"/>
        </w:rPr>
        <w:t>, 2017, p.10). About a deceiver, the Qur’an says, “And do not argue on behalf of those who deceive themselves. Indeed, Allah loves not one who is a habitually sinful deceiver” (The Qur’an, “An-</w:t>
      </w:r>
      <w:proofErr w:type="spellStart"/>
      <w:r w:rsidRPr="00E9477C">
        <w:rPr>
          <w:rFonts w:ascii="Times New Roman" w:eastAsia="Times New Roman" w:hAnsi="Times New Roman" w:cs="Times New Roman"/>
          <w:color w:val="000000" w:themeColor="text1"/>
          <w:sz w:val="24"/>
          <w:szCs w:val="24"/>
        </w:rPr>
        <w:t>Nisaa</w:t>
      </w:r>
      <w:proofErr w:type="spellEnd"/>
      <w:r w:rsidRPr="00E9477C">
        <w:rPr>
          <w:rFonts w:ascii="Times New Roman" w:eastAsia="Times New Roman" w:hAnsi="Times New Roman" w:cs="Times New Roman"/>
          <w:color w:val="000000" w:themeColor="text1"/>
          <w:sz w:val="24"/>
          <w:szCs w:val="24"/>
        </w:rPr>
        <w:t>” 107, 2008, p.99).</w:t>
      </w:r>
    </w:p>
    <w:p w:rsidR="00DC1866" w:rsidRPr="00E9477C" w:rsidRDefault="005C25EE" w:rsidP="000147CE">
      <w:pPr>
        <w:shd w:val="clear" w:color="auto" w:fill="FFFFFF"/>
        <w:spacing w:after="280" w:line="360" w:lineRule="auto"/>
        <w:ind w:firstLine="720"/>
        <w:jc w:val="both"/>
        <w:rPr>
          <w:rFonts w:ascii="Times New Roman" w:eastAsia="Times New Roman" w:hAnsi="Times New Roman" w:cs="Times New Roman"/>
          <w:color w:val="000000" w:themeColor="text1"/>
          <w:sz w:val="24"/>
          <w:szCs w:val="24"/>
        </w:rPr>
      </w:pPr>
      <w:r w:rsidRPr="00E9477C">
        <w:rPr>
          <w:rFonts w:ascii="Times New Roman" w:eastAsia="Times New Roman" w:hAnsi="Times New Roman" w:cs="Times New Roman"/>
          <w:color w:val="000000" w:themeColor="text1"/>
          <w:sz w:val="24"/>
          <w:szCs w:val="24"/>
        </w:rPr>
        <w:t xml:space="preserve">He tells lies frequently. There are several examples in the text. </w:t>
      </w:r>
      <w:proofErr w:type="gramStart"/>
      <w:r w:rsidRPr="00E9477C">
        <w:rPr>
          <w:rFonts w:ascii="Times New Roman" w:eastAsia="Times New Roman" w:hAnsi="Times New Roman" w:cs="Times New Roman"/>
          <w:color w:val="000000" w:themeColor="text1"/>
          <w:sz w:val="24"/>
          <w:szCs w:val="24"/>
        </w:rPr>
        <w:t>One evidence</w:t>
      </w:r>
      <w:proofErr w:type="gramEnd"/>
      <w:r w:rsidRPr="00E9477C">
        <w:rPr>
          <w:rFonts w:ascii="Times New Roman" w:eastAsia="Times New Roman" w:hAnsi="Times New Roman" w:cs="Times New Roman"/>
          <w:color w:val="000000" w:themeColor="text1"/>
          <w:sz w:val="24"/>
          <w:szCs w:val="24"/>
        </w:rPr>
        <w:t xml:space="preserve"> comes when he does zikr one day and notices that people may have lost their rhythm in zikr as they follow a woman standing beside the bamboo fence. To handle the situation, he lies and says, “That’s the mad servant girl …. </w:t>
      </w:r>
      <w:proofErr w:type="gramStart"/>
      <w:r w:rsidRPr="00E9477C">
        <w:rPr>
          <w:rFonts w:ascii="Times New Roman" w:eastAsia="Times New Roman" w:hAnsi="Times New Roman" w:cs="Times New Roman"/>
          <w:color w:val="000000" w:themeColor="text1"/>
          <w:sz w:val="24"/>
          <w:szCs w:val="24"/>
        </w:rPr>
        <w:t>The one from my new wife’s home.’</w:t>
      </w:r>
      <w:proofErr w:type="gramEnd"/>
      <w:r w:rsidRPr="00E9477C">
        <w:rPr>
          <w:rFonts w:ascii="Times New Roman" w:eastAsia="Times New Roman" w:hAnsi="Times New Roman" w:cs="Times New Roman"/>
          <w:color w:val="000000" w:themeColor="text1"/>
          <w:sz w:val="24"/>
          <w:szCs w:val="24"/>
        </w:rPr>
        <w:t xml:space="preserve"> He turned towards the tree, clapped his hands loudly and called out, ‘Run away, crazy one, run away” (</w:t>
      </w:r>
      <w:proofErr w:type="spellStart"/>
      <w:r w:rsidRPr="00E9477C">
        <w:rPr>
          <w:rFonts w:ascii="Times New Roman" w:eastAsia="Times New Roman" w:hAnsi="Times New Roman" w:cs="Times New Roman"/>
          <w:color w:val="000000" w:themeColor="text1"/>
          <w:sz w:val="24"/>
          <w:szCs w:val="24"/>
        </w:rPr>
        <w:t>Waliullah</w:t>
      </w:r>
      <w:proofErr w:type="spellEnd"/>
      <w:r w:rsidRPr="00E9477C">
        <w:rPr>
          <w:rFonts w:ascii="Times New Roman" w:eastAsia="Times New Roman" w:hAnsi="Times New Roman" w:cs="Times New Roman"/>
          <w:color w:val="000000" w:themeColor="text1"/>
          <w:sz w:val="24"/>
          <w:szCs w:val="24"/>
        </w:rPr>
        <w:t xml:space="preserve">, 2017, p.109). Regarding a liar the Qur’an declares, “And who does more wrong than he who invents a lie against Allah? Such will be brought before their Lord, and the witnesses will say, </w:t>
      </w:r>
      <w:proofErr w:type="gramStart"/>
      <w:r w:rsidRPr="00E9477C">
        <w:rPr>
          <w:rFonts w:ascii="Times New Roman" w:eastAsia="Times New Roman" w:hAnsi="Times New Roman" w:cs="Times New Roman"/>
          <w:color w:val="000000" w:themeColor="text1"/>
          <w:sz w:val="24"/>
          <w:szCs w:val="24"/>
        </w:rPr>
        <w:t>These</w:t>
      </w:r>
      <w:proofErr w:type="gramEnd"/>
      <w:r w:rsidRPr="00E9477C">
        <w:rPr>
          <w:rFonts w:ascii="Times New Roman" w:eastAsia="Times New Roman" w:hAnsi="Times New Roman" w:cs="Times New Roman"/>
          <w:color w:val="000000" w:themeColor="text1"/>
          <w:sz w:val="24"/>
          <w:szCs w:val="24"/>
        </w:rPr>
        <w:t xml:space="preserve"> are the ones who lied against their Lord! No doubt! The curse of Allah is on the </w:t>
      </w:r>
      <w:proofErr w:type="spellStart"/>
      <w:r w:rsidRPr="00E9477C">
        <w:rPr>
          <w:rFonts w:ascii="Times New Roman" w:eastAsia="Times New Roman" w:hAnsi="Times New Roman" w:cs="Times New Roman"/>
          <w:color w:val="000000" w:themeColor="text1"/>
          <w:sz w:val="24"/>
          <w:szCs w:val="24"/>
        </w:rPr>
        <w:t>zaalimoon</w:t>
      </w:r>
      <w:proofErr w:type="spellEnd"/>
      <w:r w:rsidRPr="00E9477C">
        <w:rPr>
          <w:rFonts w:ascii="Times New Roman" w:eastAsia="Times New Roman" w:hAnsi="Times New Roman" w:cs="Times New Roman"/>
          <w:color w:val="000000" w:themeColor="text1"/>
          <w:sz w:val="24"/>
          <w:szCs w:val="24"/>
        </w:rPr>
        <w:t xml:space="preserve"> (polytheists, wrong-doers, oppressors, etc.).” </w:t>
      </w:r>
      <w:proofErr w:type="gramStart"/>
      <w:r w:rsidRPr="00E9477C">
        <w:rPr>
          <w:rFonts w:ascii="Times New Roman" w:eastAsia="Times New Roman" w:hAnsi="Times New Roman" w:cs="Times New Roman"/>
          <w:color w:val="000000" w:themeColor="text1"/>
          <w:sz w:val="24"/>
          <w:szCs w:val="24"/>
        </w:rPr>
        <w:t>(The Qur’an, “</w:t>
      </w:r>
      <w:proofErr w:type="spellStart"/>
      <w:r w:rsidRPr="00E9477C">
        <w:rPr>
          <w:rFonts w:ascii="Times New Roman" w:eastAsia="Times New Roman" w:hAnsi="Times New Roman" w:cs="Times New Roman"/>
          <w:color w:val="000000" w:themeColor="text1"/>
          <w:sz w:val="24"/>
          <w:szCs w:val="24"/>
        </w:rPr>
        <w:t>Hud</w:t>
      </w:r>
      <w:proofErr w:type="spellEnd"/>
      <w:r w:rsidRPr="00E9477C">
        <w:rPr>
          <w:rFonts w:ascii="Times New Roman" w:eastAsia="Times New Roman" w:hAnsi="Times New Roman" w:cs="Times New Roman"/>
          <w:color w:val="000000" w:themeColor="text1"/>
          <w:sz w:val="24"/>
          <w:szCs w:val="24"/>
        </w:rPr>
        <w:t>” 18, 2008, p.217-8).</w:t>
      </w:r>
      <w:proofErr w:type="gramEnd"/>
      <w:r w:rsidRPr="00E9477C">
        <w:rPr>
          <w:rFonts w:ascii="Times New Roman" w:eastAsia="Times New Roman" w:hAnsi="Times New Roman" w:cs="Times New Roman"/>
          <w:color w:val="000000" w:themeColor="text1"/>
          <w:sz w:val="24"/>
          <w:szCs w:val="24"/>
        </w:rPr>
        <w:t xml:space="preserve"> When </w:t>
      </w:r>
      <w:proofErr w:type="spellStart"/>
      <w:r w:rsidRPr="00E9477C">
        <w:rPr>
          <w:rFonts w:ascii="Times New Roman" w:eastAsia="Times New Roman" w:hAnsi="Times New Roman" w:cs="Times New Roman"/>
          <w:color w:val="000000" w:themeColor="text1"/>
          <w:sz w:val="24"/>
          <w:szCs w:val="24"/>
        </w:rPr>
        <w:t>Majeed</w:t>
      </w:r>
      <w:proofErr w:type="spellEnd"/>
      <w:r w:rsidRPr="00E9477C">
        <w:rPr>
          <w:rFonts w:ascii="Times New Roman" w:eastAsia="Times New Roman" w:hAnsi="Times New Roman" w:cs="Times New Roman"/>
          <w:color w:val="000000" w:themeColor="text1"/>
          <w:sz w:val="24"/>
          <w:szCs w:val="24"/>
        </w:rPr>
        <w:t xml:space="preserve"> lies, the author rebukes, but when the other does the same, the author is indifferent and sometimes appreciates. For example, while </w:t>
      </w:r>
      <w:proofErr w:type="spellStart"/>
      <w:r w:rsidRPr="00E9477C">
        <w:rPr>
          <w:rFonts w:ascii="Times New Roman" w:eastAsia="Times New Roman" w:hAnsi="Times New Roman" w:cs="Times New Roman"/>
          <w:color w:val="000000" w:themeColor="text1"/>
          <w:sz w:val="24"/>
          <w:szCs w:val="24"/>
        </w:rPr>
        <w:t>Dhala</w:t>
      </w:r>
      <w:proofErr w:type="spellEnd"/>
      <w:r w:rsidRPr="00E9477C">
        <w:rPr>
          <w:rFonts w:ascii="Times New Roman" w:eastAsia="Times New Roman" w:hAnsi="Times New Roman" w:cs="Times New Roman"/>
          <w:color w:val="000000" w:themeColor="text1"/>
          <w:sz w:val="24"/>
          <w:szCs w:val="24"/>
        </w:rPr>
        <w:t xml:space="preserve"> </w:t>
      </w:r>
      <w:proofErr w:type="spellStart"/>
      <w:r w:rsidRPr="00E9477C">
        <w:rPr>
          <w:rFonts w:ascii="Times New Roman" w:eastAsia="Times New Roman" w:hAnsi="Times New Roman" w:cs="Times New Roman"/>
          <w:color w:val="000000" w:themeColor="text1"/>
          <w:sz w:val="24"/>
          <w:szCs w:val="24"/>
        </w:rPr>
        <w:t>Mian</w:t>
      </w:r>
      <w:proofErr w:type="spellEnd"/>
      <w:r w:rsidRPr="00E9477C">
        <w:rPr>
          <w:rFonts w:ascii="Times New Roman" w:eastAsia="Times New Roman" w:hAnsi="Times New Roman" w:cs="Times New Roman"/>
          <w:color w:val="000000" w:themeColor="text1"/>
          <w:sz w:val="24"/>
          <w:szCs w:val="24"/>
        </w:rPr>
        <w:t xml:space="preserve"> tells one after another lie, the author does not react.</w:t>
      </w:r>
    </w:p>
    <w:p w:rsidR="00DC1866" w:rsidRPr="00E9477C" w:rsidRDefault="00167B43" w:rsidP="000147CE">
      <w:pPr>
        <w:spacing w:line="360" w:lineRule="auto"/>
        <w:ind w:firstLine="720"/>
        <w:jc w:val="both"/>
        <w:rPr>
          <w:rFonts w:ascii="Times New Roman" w:eastAsia="Times New Roman" w:hAnsi="Times New Roman" w:cs="Times New Roman"/>
          <w:color w:val="000000" w:themeColor="text1"/>
          <w:sz w:val="24"/>
          <w:szCs w:val="24"/>
        </w:rPr>
      </w:pPr>
      <w:r w:rsidRPr="00E9477C">
        <w:rPr>
          <w:rFonts w:ascii="Times New Roman" w:eastAsia="Times New Roman" w:hAnsi="Times New Roman" w:cs="Times New Roman"/>
          <w:color w:val="000000" w:themeColor="text1"/>
          <w:sz w:val="24"/>
          <w:szCs w:val="24"/>
        </w:rPr>
        <w:lastRenderedPageBreak/>
        <w:t>The novels start with</w:t>
      </w:r>
      <w:r w:rsidR="00DC1866" w:rsidRPr="00E9477C">
        <w:rPr>
          <w:rFonts w:ascii="Times New Roman" w:eastAsia="Times New Roman" w:hAnsi="Times New Roman" w:cs="Times New Roman"/>
          <w:color w:val="000000" w:themeColor="text1"/>
          <w:sz w:val="24"/>
          <w:szCs w:val="24"/>
        </w:rPr>
        <w:t xml:space="preserve"> significant observations about the villagers’ struggle for survival. Depicting the condition of the villagers, the novelist says, </w:t>
      </w:r>
    </w:p>
    <w:p w:rsidR="00DC1866" w:rsidRPr="00E9477C" w:rsidRDefault="00DC1866" w:rsidP="000A78EC">
      <w:pPr>
        <w:spacing w:line="360" w:lineRule="auto"/>
        <w:ind w:left="720"/>
        <w:jc w:val="both"/>
        <w:rPr>
          <w:rFonts w:ascii="Times New Roman" w:eastAsia="Times New Roman" w:hAnsi="Times New Roman" w:cs="Times New Roman"/>
          <w:color w:val="000000" w:themeColor="text1"/>
        </w:rPr>
      </w:pPr>
      <w:r w:rsidRPr="00E9477C">
        <w:rPr>
          <w:rFonts w:ascii="Times New Roman" w:eastAsia="Times New Roman" w:hAnsi="Times New Roman" w:cs="Times New Roman"/>
          <w:color w:val="000000" w:themeColor="text1"/>
        </w:rPr>
        <w:t xml:space="preserve">They know it, but there are too many of them, too many mouths to feed and </w:t>
      </w:r>
      <w:proofErr w:type="gramStart"/>
      <w:r w:rsidRPr="00E9477C">
        <w:rPr>
          <w:rFonts w:ascii="Times New Roman" w:eastAsia="Times New Roman" w:hAnsi="Times New Roman" w:cs="Times New Roman"/>
          <w:color w:val="000000" w:themeColor="text1"/>
        </w:rPr>
        <w:t>not enough land …There is neither peace nor contentment, but rather this stabbing restlessness</w:t>
      </w:r>
      <w:proofErr w:type="gramEnd"/>
      <w:r w:rsidRPr="00E9477C">
        <w:rPr>
          <w:rFonts w:ascii="Times New Roman" w:eastAsia="Times New Roman" w:hAnsi="Times New Roman" w:cs="Times New Roman"/>
          <w:color w:val="000000" w:themeColor="text1"/>
        </w:rPr>
        <w:t>. And they all dream of leaving their homes, clearing out before it is too late, going to places where they can at least have one meal a day …They row, they fight, and they get themselves enchained in debt because of legal expenses incurred while squabbling over an inch of land they do not even own. (</w:t>
      </w:r>
      <w:proofErr w:type="spellStart"/>
      <w:r w:rsidR="003444E8" w:rsidRPr="00E9477C">
        <w:rPr>
          <w:rFonts w:ascii="Times New Roman" w:eastAsia="Times New Roman" w:hAnsi="Times New Roman" w:cs="Times New Roman"/>
          <w:color w:val="000000" w:themeColor="text1"/>
        </w:rPr>
        <w:t>Waliullah</w:t>
      </w:r>
      <w:proofErr w:type="spellEnd"/>
      <w:r w:rsidR="003444E8" w:rsidRPr="00E9477C">
        <w:rPr>
          <w:rFonts w:ascii="Times New Roman" w:eastAsia="Times New Roman" w:hAnsi="Times New Roman" w:cs="Times New Roman"/>
          <w:color w:val="000000" w:themeColor="text1"/>
        </w:rPr>
        <w:t>, 2017, p.</w:t>
      </w:r>
      <w:r w:rsidRPr="00E9477C">
        <w:rPr>
          <w:rFonts w:ascii="Times New Roman" w:eastAsia="Times New Roman" w:hAnsi="Times New Roman" w:cs="Times New Roman"/>
          <w:color w:val="000000" w:themeColor="text1"/>
        </w:rPr>
        <w:t>3)</w:t>
      </w:r>
    </w:p>
    <w:p w:rsidR="00DC1866" w:rsidRPr="00E9477C" w:rsidRDefault="00167B43" w:rsidP="000147CE">
      <w:pPr>
        <w:spacing w:line="360" w:lineRule="auto"/>
        <w:ind w:firstLine="720"/>
        <w:jc w:val="both"/>
        <w:rPr>
          <w:rFonts w:ascii="Times New Roman" w:eastAsia="Times New Roman" w:hAnsi="Times New Roman" w:cs="Times New Roman"/>
          <w:color w:val="000000" w:themeColor="text1"/>
          <w:sz w:val="24"/>
          <w:szCs w:val="24"/>
        </w:rPr>
      </w:pPr>
      <w:r w:rsidRPr="00E9477C">
        <w:rPr>
          <w:rFonts w:ascii="Times New Roman" w:eastAsia="Times New Roman" w:hAnsi="Times New Roman" w:cs="Times New Roman"/>
          <w:color w:val="000000" w:themeColor="text1"/>
          <w:sz w:val="24"/>
          <w:szCs w:val="24"/>
        </w:rPr>
        <w:t xml:space="preserve">Nevertheless, while </w:t>
      </w:r>
      <w:proofErr w:type="spellStart"/>
      <w:r w:rsidRPr="00E9477C">
        <w:rPr>
          <w:rFonts w:ascii="Times New Roman" w:eastAsia="Times New Roman" w:hAnsi="Times New Roman" w:cs="Times New Roman"/>
          <w:color w:val="000000" w:themeColor="text1"/>
          <w:sz w:val="24"/>
          <w:szCs w:val="24"/>
        </w:rPr>
        <w:t>Majeed</w:t>
      </w:r>
      <w:proofErr w:type="spellEnd"/>
      <w:r w:rsidRPr="00E9477C">
        <w:rPr>
          <w:rFonts w:ascii="Times New Roman" w:eastAsia="Times New Roman" w:hAnsi="Times New Roman" w:cs="Times New Roman"/>
          <w:color w:val="000000" w:themeColor="text1"/>
          <w:sz w:val="24"/>
          <w:szCs w:val="24"/>
        </w:rPr>
        <w:t xml:space="preserve"> established his territory with his dominance and control in </w:t>
      </w:r>
      <w:proofErr w:type="spellStart"/>
      <w:r w:rsidRPr="00E9477C">
        <w:rPr>
          <w:rFonts w:ascii="Times New Roman" w:eastAsia="Times New Roman" w:hAnsi="Times New Roman" w:cs="Times New Roman"/>
          <w:color w:val="000000" w:themeColor="text1"/>
          <w:sz w:val="24"/>
          <w:szCs w:val="24"/>
        </w:rPr>
        <w:t>Mahabbatpur</w:t>
      </w:r>
      <w:proofErr w:type="spellEnd"/>
      <w:r w:rsidRPr="00E9477C">
        <w:rPr>
          <w:rFonts w:ascii="Times New Roman" w:eastAsia="Times New Roman" w:hAnsi="Times New Roman" w:cs="Times New Roman"/>
          <w:color w:val="000000" w:themeColor="text1"/>
          <w:sz w:val="24"/>
          <w:szCs w:val="24"/>
        </w:rPr>
        <w:t xml:space="preserve"> </w:t>
      </w:r>
      <w:proofErr w:type="spellStart"/>
      <w:r w:rsidRPr="00E9477C">
        <w:rPr>
          <w:rFonts w:ascii="Times New Roman" w:eastAsia="Times New Roman" w:hAnsi="Times New Roman" w:cs="Times New Roman"/>
          <w:color w:val="000000" w:themeColor="text1"/>
          <w:sz w:val="24"/>
          <w:szCs w:val="24"/>
        </w:rPr>
        <w:t>centered</w:t>
      </w:r>
      <w:proofErr w:type="spellEnd"/>
      <w:r w:rsidRPr="00E9477C">
        <w:rPr>
          <w:rFonts w:ascii="Times New Roman" w:eastAsia="Times New Roman" w:hAnsi="Times New Roman" w:cs="Times New Roman"/>
          <w:color w:val="000000" w:themeColor="text1"/>
          <w:sz w:val="24"/>
          <w:szCs w:val="24"/>
        </w:rPr>
        <w:t xml:space="preserve"> by a </w:t>
      </w:r>
      <w:proofErr w:type="spellStart"/>
      <w:r w:rsidRPr="00E9477C">
        <w:rPr>
          <w:rFonts w:ascii="Times New Roman" w:eastAsia="Times New Roman" w:hAnsi="Times New Roman" w:cs="Times New Roman"/>
          <w:color w:val="000000" w:themeColor="text1"/>
          <w:sz w:val="24"/>
          <w:szCs w:val="24"/>
        </w:rPr>
        <w:t>Mazar</w:t>
      </w:r>
      <w:proofErr w:type="spellEnd"/>
      <w:r w:rsidRPr="00E9477C">
        <w:rPr>
          <w:rFonts w:ascii="Times New Roman" w:eastAsia="Times New Roman" w:hAnsi="Times New Roman" w:cs="Times New Roman"/>
          <w:color w:val="000000" w:themeColor="text1"/>
          <w:sz w:val="24"/>
          <w:szCs w:val="24"/>
        </w:rPr>
        <w:t xml:space="preserve"> (the term is picked from the Arabic language and means “a place for a visit” and usually refers to the tombs of Islamic saints or famous people), an old broken grave of a so-called unknown saint name </w:t>
      </w:r>
      <w:proofErr w:type="spellStart"/>
      <w:r w:rsidRPr="00E9477C">
        <w:rPr>
          <w:rFonts w:ascii="Times New Roman" w:eastAsia="Times New Roman" w:hAnsi="Times New Roman" w:cs="Times New Roman"/>
          <w:color w:val="000000" w:themeColor="text1"/>
          <w:sz w:val="24"/>
          <w:szCs w:val="24"/>
        </w:rPr>
        <w:t>Mudasser</w:t>
      </w:r>
      <w:proofErr w:type="spellEnd"/>
      <w:r w:rsidRPr="00E9477C">
        <w:rPr>
          <w:rFonts w:ascii="Times New Roman" w:eastAsia="Times New Roman" w:hAnsi="Times New Roman" w:cs="Times New Roman"/>
          <w:color w:val="000000" w:themeColor="text1"/>
          <w:sz w:val="24"/>
          <w:szCs w:val="24"/>
        </w:rPr>
        <w:t>, the lifestyle of villagers improves rapidly</w:t>
      </w:r>
      <w:r w:rsidR="00DC1866" w:rsidRPr="00E9477C">
        <w:rPr>
          <w:rFonts w:ascii="Times New Roman" w:eastAsia="Times New Roman" w:hAnsi="Times New Roman" w:cs="Times New Roman"/>
          <w:color w:val="000000" w:themeColor="text1"/>
          <w:sz w:val="24"/>
          <w:szCs w:val="24"/>
        </w:rPr>
        <w:t>.</w:t>
      </w:r>
    </w:p>
    <w:p w:rsidR="00167B43" w:rsidRPr="00E9477C" w:rsidRDefault="00167B43" w:rsidP="000147CE">
      <w:pPr>
        <w:spacing w:after="150" w:line="360" w:lineRule="auto"/>
        <w:ind w:firstLine="720"/>
        <w:jc w:val="both"/>
        <w:rPr>
          <w:rFonts w:ascii="Times New Roman" w:eastAsia="Times New Roman" w:hAnsi="Times New Roman" w:cs="Times New Roman"/>
          <w:color w:val="000000" w:themeColor="text1"/>
          <w:sz w:val="24"/>
          <w:szCs w:val="24"/>
        </w:rPr>
      </w:pPr>
      <w:r w:rsidRPr="00E9477C">
        <w:rPr>
          <w:rFonts w:ascii="Times New Roman" w:eastAsia="Times New Roman" w:hAnsi="Times New Roman" w:cs="Times New Roman"/>
          <w:color w:val="000000" w:themeColor="text1"/>
          <w:sz w:val="24"/>
          <w:szCs w:val="24"/>
        </w:rPr>
        <w:t xml:space="preserve">Establishing the </w:t>
      </w:r>
      <w:proofErr w:type="spellStart"/>
      <w:r w:rsidRPr="00E9477C">
        <w:rPr>
          <w:rFonts w:ascii="Times New Roman" w:eastAsia="Times New Roman" w:hAnsi="Times New Roman" w:cs="Times New Roman"/>
          <w:color w:val="000000" w:themeColor="text1"/>
          <w:sz w:val="24"/>
          <w:szCs w:val="24"/>
        </w:rPr>
        <w:t>mazar</w:t>
      </w:r>
      <w:proofErr w:type="spellEnd"/>
      <w:r w:rsidRPr="00E9477C">
        <w:rPr>
          <w:rFonts w:ascii="Times New Roman" w:eastAsia="Times New Roman" w:hAnsi="Times New Roman" w:cs="Times New Roman"/>
          <w:color w:val="000000" w:themeColor="text1"/>
          <w:sz w:val="24"/>
          <w:szCs w:val="24"/>
        </w:rPr>
        <w:t xml:space="preserve">, </w:t>
      </w:r>
      <w:proofErr w:type="spellStart"/>
      <w:r w:rsidRPr="00E9477C">
        <w:rPr>
          <w:rFonts w:ascii="Times New Roman" w:eastAsia="Times New Roman" w:hAnsi="Times New Roman" w:cs="Times New Roman"/>
          <w:color w:val="000000" w:themeColor="text1"/>
          <w:sz w:val="24"/>
          <w:szCs w:val="24"/>
        </w:rPr>
        <w:t>Majeed</w:t>
      </w:r>
      <w:proofErr w:type="spellEnd"/>
      <w:r w:rsidRPr="00E9477C">
        <w:rPr>
          <w:rFonts w:ascii="Times New Roman" w:eastAsia="Times New Roman" w:hAnsi="Times New Roman" w:cs="Times New Roman"/>
          <w:color w:val="000000" w:themeColor="text1"/>
          <w:sz w:val="24"/>
          <w:szCs w:val="24"/>
        </w:rPr>
        <w:t xml:space="preserve"> makes the villagers pray there, and they start sharing their well and woe to the </w:t>
      </w:r>
      <w:proofErr w:type="spellStart"/>
      <w:r w:rsidRPr="00E9477C">
        <w:rPr>
          <w:rFonts w:ascii="Times New Roman" w:eastAsia="Times New Roman" w:hAnsi="Times New Roman" w:cs="Times New Roman"/>
          <w:color w:val="000000" w:themeColor="text1"/>
          <w:sz w:val="24"/>
          <w:szCs w:val="24"/>
        </w:rPr>
        <w:t>mazar</w:t>
      </w:r>
      <w:proofErr w:type="spellEnd"/>
      <w:r w:rsidRPr="00E9477C">
        <w:rPr>
          <w:rFonts w:ascii="Times New Roman" w:eastAsia="Times New Roman" w:hAnsi="Times New Roman" w:cs="Times New Roman"/>
          <w:color w:val="000000" w:themeColor="text1"/>
          <w:sz w:val="24"/>
          <w:szCs w:val="24"/>
        </w:rPr>
        <w:t xml:space="preserve">. Nonetheless, Islam says, “There is no power and no strength except from Allah, the most high, the most great, </w:t>
      </w:r>
      <w:proofErr w:type="gramStart"/>
      <w:r w:rsidRPr="00E9477C">
        <w:rPr>
          <w:rFonts w:ascii="Times New Roman" w:eastAsia="Times New Roman" w:hAnsi="Times New Roman" w:cs="Times New Roman"/>
          <w:color w:val="000000" w:themeColor="text1"/>
          <w:sz w:val="24"/>
          <w:szCs w:val="24"/>
        </w:rPr>
        <w:t>the</w:t>
      </w:r>
      <w:proofErr w:type="gramEnd"/>
      <w:r w:rsidRPr="00E9477C">
        <w:rPr>
          <w:rFonts w:ascii="Times New Roman" w:eastAsia="Times New Roman" w:hAnsi="Times New Roman" w:cs="Times New Roman"/>
          <w:color w:val="000000" w:themeColor="text1"/>
          <w:sz w:val="24"/>
          <w:szCs w:val="24"/>
        </w:rPr>
        <w:t xml:space="preserve"> most powerful. We bear witness that there is no one worthy of worship but Allah Alone, and we bear witness that Prophet Muhammad (</w:t>
      </w:r>
      <w:proofErr w:type="spellStart"/>
      <w:r w:rsidRPr="00E9477C">
        <w:rPr>
          <w:rFonts w:ascii="Times New Roman" w:eastAsia="Times New Roman" w:hAnsi="Times New Roman" w:cs="Times New Roman"/>
          <w:color w:val="000000" w:themeColor="text1"/>
          <w:sz w:val="24"/>
          <w:szCs w:val="24"/>
        </w:rPr>
        <w:t>pbuh</w:t>
      </w:r>
      <w:proofErr w:type="spellEnd"/>
      <w:r w:rsidRPr="00E9477C">
        <w:rPr>
          <w:rFonts w:ascii="Times New Roman" w:eastAsia="Times New Roman" w:hAnsi="Times New Roman" w:cs="Times New Roman"/>
          <w:color w:val="000000" w:themeColor="text1"/>
          <w:sz w:val="24"/>
          <w:szCs w:val="24"/>
        </w:rPr>
        <w:t xml:space="preserve">) is His slave-servant and the seal of His Messengers” (“Why do some of the </w:t>
      </w:r>
      <w:proofErr w:type="spellStart"/>
      <w:r w:rsidRPr="00E9477C">
        <w:rPr>
          <w:rFonts w:ascii="Times New Roman" w:eastAsia="Times New Roman" w:hAnsi="Times New Roman" w:cs="Times New Roman"/>
          <w:color w:val="000000" w:themeColor="text1"/>
          <w:sz w:val="24"/>
          <w:szCs w:val="24"/>
        </w:rPr>
        <w:t>muslims</w:t>
      </w:r>
      <w:proofErr w:type="spellEnd"/>
      <w:r w:rsidRPr="00E9477C">
        <w:rPr>
          <w:rFonts w:ascii="Times New Roman" w:eastAsia="Times New Roman" w:hAnsi="Times New Roman" w:cs="Times New Roman"/>
          <w:color w:val="000000" w:themeColor="text1"/>
          <w:sz w:val="24"/>
          <w:szCs w:val="24"/>
        </w:rPr>
        <w:t xml:space="preserve"> go to </w:t>
      </w:r>
      <w:proofErr w:type="spellStart"/>
      <w:r w:rsidRPr="00E9477C">
        <w:rPr>
          <w:rFonts w:ascii="Times New Roman" w:eastAsia="Times New Roman" w:hAnsi="Times New Roman" w:cs="Times New Roman"/>
          <w:color w:val="000000" w:themeColor="text1"/>
          <w:sz w:val="24"/>
          <w:szCs w:val="24"/>
        </w:rPr>
        <w:t>mazar</w:t>
      </w:r>
      <w:proofErr w:type="spellEnd"/>
      <w:r w:rsidRPr="00E9477C">
        <w:rPr>
          <w:rFonts w:ascii="Times New Roman" w:eastAsia="Times New Roman" w:hAnsi="Times New Roman" w:cs="Times New Roman"/>
          <w:color w:val="000000" w:themeColor="text1"/>
          <w:sz w:val="24"/>
          <w:szCs w:val="24"/>
        </w:rPr>
        <w:t xml:space="preserve">? </w:t>
      </w:r>
      <w:proofErr w:type="spellStart"/>
      <w:r w:rsidRPr="00E9477C">
        <w:rPr>
          <w:rFonts w:ascii="Times New Roman" w:eastAsia="Times New Roman" w:hAnsi="Times New Roman" w:cs="Times New Roman"/>
          <w:color w:val="000000" w:themeColor="text1"/>
          <w:sz w:val="24"/>
          <w:szCs w:val="24"/>
        </w:rPr>
        <w:t>Ummah</w:t>
      </w:r>
      <w:proofErr w:type="spellEnd"/>
      <w:r w:rsidRPr="00E9477C">
        <w:rPr>
          <w:rFonts w:ascii="Times New Roman" w:eastAsia="Times New Roman" w:hAnsi="Times New Roman" w:cs="Times New Roman"/>
          <w:color w:val="000000" w:themeColor="text1"/>
          <w:sz w:val="24"/>
          <w:szCs w:val="24"/>
        </w:rPr>
        <w:t xml:space="preserve"> Helpline”, </w:t>
      </w:r>
      <w:proofErr w:type="spellStart"/>
      <w:r w:rsidRPr="00E9477C">
        <w:rPr>
          <w:rFonts w:ascii="Times New Roman" w:eastAsia="Times New Roman" w:hAnsi="Times New Roman" w:cs="Times New Roman"/>
          <w:color w:val="000000" w:themeColor="text1"/>
          <w:sz w:val="24"/>
          <w:szCs w:val="24"/>
        </w:rPr>
        <w:t>n.d.</w:t>
      </w:r>
      <w:proofErr w:type="spellEnd"/>
      <w:r w:rsidRPr="00E9477C">
        <w:rPr>
          <w:rFonts w:ascii="Times New Roman" w:eastAsia="Times New Roman" w:hAnsi="Times New Roman" w:cs="Times New Roman"/>
          <w:color w:val="000000" w:themeColor="text1"/>
          <w:sz w:val="24"/>
          <w:szCs w:val="24"/>
        </w:rPr>
        <w:t>).</w:t>
      </w:r>
    </w:p>
    <w:p w:rsidR="00DC1866" w:rsidRPr="00E9477C" w:rsidRDefault="00DC1866" w:rsidP="000147CE">
      <w:pPr>
        <w:spacing w:after="150" w:line="360" w:lineRule="auto"/>
        <w:ind w:firstLine="720"/>
        <w:jc w:val="both"/>
        <w:rPr>
          <w:rFonts w:ascii="Times New Roman" w:eastAsia="Times New Roman" w:hAnsi="Times New Roman" w:cs="Times New Roman"/>
          <w:color w:val="000000" w:themeColor="text1"/>
          <w:sz w:val="24"/>
          <w:szCs w:val="24"/>
        </w:rPr>
      </w:pPr>
      <w:r w:rsidRPr="00E9477C">
        <w:rPr>
          <w:rFonts w:ascii="Times New Roman" w:eastAsia="Times New Roman" w:hAnsi="Times New Roman" w:cs="Times New Roman"/>
          <w:color w:val="000000" w:themeColor="text1"/>
          <w:sz w:val="24"/>
          <w:szCs w:val="24"/>
        </w:rPr>
        <w:t>Allah says in the Glorious Qur</w:t>
      </w:r>
      <w:r w:rsidR="000A78EC" w:rsidRPr="00E9477C">
        <w:rPr>
          <w:rFonts w:ascii="Times New Roman" w:eastAsia="Times New Roman" w:hAnsi="Times New Roman" w:cs="Times New Roman"/>
          <w:color w:val="000000" w:themeColor="text1"/>
          <w:sz w:val="24"/>
          <w:szCs w:val="24"/>
        </w:rPr>
        <w:t>’</w:t>
      </w:r>
      <w:r w:rsidRPr="00E9477C">
        <w:rPr>
          <w:rFonts w:ascii="Times New Roman" w:eastAsia="Times New Roman" w:hAnsi="Times New Roman" w:cs="Times New Roman"/>
          <w:color w:val="000000" w:themeColor="text1"/>
          <w:sz w:val="24"/>
          <w:szCs w:val="24"/>
        </w:rPr>
        <w:t>an, “O Prophet, say to them: Have you ever seen them with open eyes those whom you invoke instead of Allah? Show me what they have created in the earth? Or have they any share in the creation and control of the heavens? Bring me a Book revealed before this, or produce some remnant of knowledge in support of y</w:t>
      </w:r>
      <w:r w:rsidR="002162B9" w:rsidRPr="00E9477C">
        <w:rPr>
          <w:rFonts w:ascii="Times New Roman" w:eastAsia="Times New Roman" w:hAnsi="Times New Roman" w:cs="Times New Roman"/>
          <w:color w:val="000000" w:themeColor="text1"/>
          <w:sz w:val="24"/>
          <w:szCs w:val="24"/>
        </w:rPr>
        <w:t>our beliefs if you are truthful”</w:t>
      </w:r>
      <w:r w:rsidRPr="00E9477C">
        <w:rPr>
          <w:rFonts w:ascii="Times New Roman" w:eastAsia="Times New Roman" w:hAnsi="Times New Roman" w:cs="Times New Roman"/>
          <w:color w:val="000000" w:themeColor="text1"/>
          <w:sz w:val="24"/>
          <w:szCs w:val="24"/>
          <w:highlight w:val="white"/>
        </w:rPr>
        <w:t xml:space="preserve"> </w:t>
      </w:r>
      <w:r w:rsidRPr="00E9477C">
        <w:rPr>
          <w:rFonts w:ascii="Times New Roman" w:eastAsia="Times New Roman" w:hAnsi="Times New Roman" w:cs="Times New Roman"/>
          <w:color w:val="000000" w:themeColor="text1"/>
          <w:sz w:val="24"/>
          <w:szCs w:val="24"/>
        </w:rPr>
        <w:t>(</w:t>
      </w:r>
      <w:r w:rsidRPr="00E9477C">
        <w:rPr>
          <w:rFonts w:ascii="Times New Roman" w:eastAsia="Times New Roman" w:hAnsi="Times New Roman" w:cs="Times New Roman"/>
          <w:i/>
          <w:color w:val="000000" w:themeColor="text1"/>
          <w:sz w:val="24"/>
          <w:szCs w:val="24"/>
        </w:rPr>
        <w:t>The Qur’an</w:t>
      </w:r>
      <w:r w:rsidRPr="00E9477C">
        <w:rPr>
          <w:rFonts w:ascii="Times New Roman" w:eastAsia="Times New Roman" w:hAnsi="Times New Roman" w:cs="Times New Roman"/>
          <w:color w:val="000000" w:themeColor="text1"/>
          <w:sz w:val="24"/>
          <w:szCs w:val="24"/>
        </w:rPr>
        <w:t>, “Al-</w:t>
      </w:r>
      <w:proofErr w:type="spellStart"/>
      <w:r w:rsidRPr="00E9477C">
        <w:rPr>
          <w:rFonts w:ascii="Times New Roman" w:eastAsia="Times New Roman" w:hAnsi="Times New Roman" w:cs="Times New Roman"/>
          <w:color w:val="000000" w:themeColor="text1"/>
          <w:sz w:val="24"/>
          <w:szCs w:val="24"/>
        </w:rPr>
        <w:t>Ahkaf</w:t>
      </w:r>
      <w:proofErr w:type="spellEnd"/>
      <w:r w:rsidRPr="00E9477C">
        <w:rPr>
          <w:rFonts w:ascii="Times New Roman" w:eastAsia="Times New Roman" w:hAnsi="Times New Roman" w:cs="Times New Roman"/>
          <w:color w:val="000000" w:themeColor="text1"/>
          <w:sz w:val="24"/>
          <w:szCs w:val="24"/>
        </w:rPr>
        <w:t>” 4-6</w:t>
      </w:r>
      <w:r w:rsidR="002162B9" w:rsidRPr="00E9477C">
        <w:rPr>
          <w:rFonts w:ascii="Times New Roman" w:eastAsia="Times New Roman" w:hAnsi="Times New Roman" w:cs="Times New Roman"/>
          <w:color w:val="000000" w:themeColor="text1"/>
          <w:sz w:val="24"/>
          <w:szCs w:val="24"/>
        </w:rPr>
        <w:t>, 2008, p.</w:t>
      </w:r>
      <w:r w:rsidRPr="00E9477C">
        <w:rPr>
          <w:rFonts w:ascii="Times New Roman" w:eastAsia="Times New Roman" w:hAnsi="Times New Roman" w:cs="Times New Roman"/>
          <w:color w:val="000000" w:themeColor="text1"/>
          <w:sz w:val="24"/>
          <w:szCs w:val="24"/>
        </w:rPr>
        <w:t>493).</w:t>
      </w:r>
      <w:r w:rsidRPr="00E9477C">
        <w:rPr>
          <w:rFonts w:ascii="Times New Roman" w:eastAsia="Times New Roman" w:hAnsi="Times New Roman" w:cs="Times New Roman"/>
          <w:i/>
          <w:color w:val="000000" w:themeColor="text1"/>
          <w:sz w:val="24"/>
          <w:szCs w:val="24"/>
        </w:rPr>
        <w:t xml:space="preserve"> </w:t>
      </w:r>
      <w:r w:rsidRPr="00E9477C">
        <w:rPr>
          <w:rFonts w:ascii="Times New Roman" w:eastAsia="Times New Roman" w:hAnsi="Times New Roman" w:cs="Times New Roman"/>
          <w:color w:val="000000" w:themeColor="text1"/>
          <w:sz w:val="24"/>
          <w:szCs w:val="24"/>
        </w:rPr>
        <w:t>And,</w:t>
      </w:r>
    </w:p>
    <w:p w:rsidR="00DC1866" w:rsidRPr="00E9477C" w:rsidRDefault="00DC1866" w:rsidP="000A78EC">
      <w:pPr>
        <w:spacing w:after="150" w:line="360" w:lineRule="auto"/>
        <w:ind w:left="720"/>
        <w:jc w:val="both"/>
        <w:rPr>
          <w:rFonts w:ascii="Times New Roman" w:eastAsia="Times New Roman" w:hAnsi="Times New Roman" w:cs="Times New Roman"/>
          <w:color w:val="000000" w:themeColor="text1"/>
        </w:rPr>
      </w:pPr>
      <w:proofErr w:type="gramStart"/>
      <w:r w:rsidRPr="00E9477C">
        <w:rPr>
          <w:rFonts w:ascii="Times New Roman" w:eastAsia="Times New Roman" w:hAnsi="Times New Roman" w:cs="Times New Roman"/>
          <w:color w:val="000000" w:themeColor="text1"/>
        </w:rPr>
        <w:t>who</w:t>
      </w:r>
      <w:proofErr w:type="gramEnd"/>
      <w:r w:rsidRPr="00E9477C">
        <w:rPr>
          <w:rFonts w:ascii="Times New Roman" w:eastAsia="Times New Roman" w:hAnsi="Times New Roman" w:cs="Times New Roman"/>
          <w:color w:val="000000" w:themeColor="text1"/>
        </w:rPr>
        <w:t xml:space="preserve"> could be further astray than the one who invokes, instead of Allah, those who cannot answer him till the Day of Resurrection. Nay, they are even Unaware That They Are Being Invoked. And when all mankind shall be gathered together (on the Day of </w:t>
      </w:r>
      <w:proofErr w:type="spellStart"/>
      <w:r w:rsidRPr="00E9477C">
        <w:rPr>
          <w:rFonts w:ascii="Times New Roman" w:eastAsia="Times New Roman" w:hAnsi="Times New Roman" w:cs="Times New Roman"/>
          <w:color w:val="000000" w:themeColor="text1"/>
        </w:rPr>
        <w:t>Qiyamah</w:t>
      </w:r>
      <w:proofErr w:type="spellEnd"/>
      <w:r w:rsidRPr="00E9477C">
        <w:rPr>
          <w:rFonts w:ascii="Times New Roman" w:eastAsia="Times New Roman" w:hAnsi="Times New Roman" w:cs="Times New Roman"/>
          <w:color w:val="000000" w:themeColor="text1"/>
        </w:rPr>
        <w:t>), they (the so called leaders and intercessors) will become enemies of those who invoked them and they will Disown Their Worship!!! (</w:t>
      </w:r>
      <w:r w:rsidRPr="00E9477C">
        <w:rPr>
          <w:rFonts w:ascii="Times New Roman" w:eastAsia="Times New Roman" w:hAnsi="Times New Roman" w:cs="Times New Roman"/>
          <w:i/>
          <w:color w:val="000000" w:themeColor="text1"/>
        </w:rPr>
        <w:t>The Qur’an</w:t>
      </w:r>
      <w:r w:rsidRPr="00E9477C">
        <w:rPr>
          <w:rFonts w:ascii="Times New Roman" w:eastAsia="Times New Roman" w:hAnsi="Times New Roman" w:cs="Times New Roman"/>
          <w:color w:val="000000" w:themeColor="text1"/>
        </w:rPr>
        <w:t>, “Al-</w:t>
      </w:r>
      <w:proofErr w:type="spellStart"/>
      <w:r w:rsidRPr="00E9477C">
        <w:rPr>
          <w:rFonts w:ascii="Times New Roman" w:eastAsia="Times New Roman" w:hAnsi="Times New Roman" w:cs="Times New Roman"/>
          <w:color w:val="000000" w:themeColor="text1"/>
        </w:rPr>
        <w:t>Ahkaf</w:t>
      </w:r>
      <w:proofErr w:type="spellEnd"/>
      <w:r w:rsidRPr="00E9477C">
        <w:rPr>
          <w:rFonts w:ascii="Times New Roman" w:eastAsia="Times New Roman" w:hAnsi="Times New Roman" w:cs="Times New Roman"/>
          <w:color w:val="000000" w:themeColor="text1"/>
        </w:rPr>
        <w:t>” 4-6</w:t>
      </w:r>
      <w:r w:rsidR="00892A44" w:rsidRPr="00E9477C">
        <w:rPr>
          <w:rFonts w:ascii="Times New Roman" w:eastAsia="Times New Roman" w:hAnsi="Times New Roman" w:cs="Times New Roman"/>
          <w:color w:val="000000" w:themeColor="text1"/>
        </w:rPr>
        <w:t>, 2008, p.</w:t>
      </w:r>
      <w:r w:rsidRPr="00E9477C">
        <w:rPr>
          <w:rFonts w:ascii="Times New Roman" w:eastAsia="Times New Roman" w:hAnsi="Times New Roman" w:cs="Times New Roman"/>
          <w:color w:val="000000" w:themeColor="text1"/>
        </w:rPr>
        <w:t>493).</w:t>
      </w:r>
    </w:p>
    <w:p w:rsidR="007C5331" w:rsidRPr="00E9477C" w:rsidRDefault="00167B43" w:rsidP="000147CE">
      <w:pPr>
        <w:spacing w:line="360" w:lineRule="auto"/>
        <w:ind w:firstLine="720"/>
        <w:jc w:val="both"/>
        <w:rPr>
          <w:rFonts w:ascii="Times New Roman" w:eastAsia="Times New Roman" w:hAnsi="Times New Roman" w:cs="Times New Roman"/>
          <w:color w:val="000000" w:themeColor="text1"/>
          <w:sz w:val="24"/>
          <w:szCs w:val="24"/>
        </w:rPr>
      </w:pPr>
      <w:r w:rsidRPr="00E9477C">
        <w:rPr>
          <w:rFonts w:ascii="Times New Roman" w:eastAsia="Times New Roman" w:hAnsi="Times New Roman" w:cs="Times New Roman"/>
          <w:color w:val="000000" w:themeColor="text1"/>
          <w:sz w:val="24"/>
          <w:szCs w:val="24"/>
        </w:rPr>
        <w:lastRenderedPageBreak/>
        <w:t xml:space="preserve">It is due to absolute ignorance and misguidance spread by so-called scholars about the </w:t>
      </w:r>
      <w:proofErr w:type="spellStart"/>
      <w:r w:rsidRPr="00E9477C">
        <w:rPr>
          <w:rFonts w:ascii="Times New Roman" w:eastAsia="Times New Roman" w:hAnsi="Times New Roman" w:cs="Times New Roman"/>
          <w:color w:val="000000" w:themeColor="text1"/>
          <w:sz w:val="24"/>
          <w:szCs w:val="24"/>
        </w:rPr>
        <w:t>deen</w:t>
      </w:r>
      <w:proofErr w:type="spellEnd"/>
      <w:r w:rsidRPr="00E9477C">
        <w:rPr>
          <w:rFonts w:ascii="Times New Roman" w:eastAsia="Times New Roman" w:hAnsi="Times New Roman" w:cs="Times New Roman"/>
          <w:color w:val="000000" w:themeColor="text1"/>
          <w:sz w:val="24"/>
          <w:szCs w:val="24"/>
        </w:rPr>
        <w:t xml:space="preserve"> of Islam that lead some people to the graves of saints such as </w:t>
      </w:r>
      <w:proofErr w:type="spellStart"/>
      <w:r w:rsidRPr="00E9477C">
        <w:rPr>
          <w:rFonts w:ascii="Times New Roman" w:eastAsia="Times New Roman" w:hAnsi="Times New Roman" w:cs="Times New Roman"/>
          <w:color w:val="000000" w:themeColor="text1"/>
          <w:sz w:val="24"/>
          <w:szCs w:val="24"/>
        </w:rPr>
        <w:t>Ajmir</w:t>
      </w:r>
      <w:proofErr w:type="spellEnd"/>
      <w:r w:rsidRPr="00E9477C">
        <w:rPr>
          <w:rFonts w:ascii="Times New Roman" w:eastAsia="Times New Roman" w:hAnsi="Times New Roman" w:cs="Times New Roman"/>
          <w:color w:val="000000" w:themeColor="text1"/>
          <w:sz w:val="24"/>
          <w:szCs w:val="24"/>
        </w:rPr>
        <w:t>. Islam has strictly forbidden the believers from worshiping, supplicating, or prostrating anyone or anything other than Allah.</w:t>
      </w:r>
    </w:p>
    <w:p w:rsidR="007C5331" w:rsidRPr="00E9477C" w:rsidRDefault="007C5331" w:rsidP="007C5331">
      <w:pPr>
        <w:spacing w:line="360" w:lineRule="auto"/>
        <w:ind w:firstLine="720"/>
        <w:jc w:val="both"/>
        <w:rPr>
          <w:rFonts w:ascii="Times New Roman" w:eastAsia="Times New Roman" w:hAnsi="Times New Roman" w:cs="Times New Roman"/>
          <w:color w:val="000000" w:themeColor="text1"/>
          <w:sz w:val="24"/>
          <w:szCs w:val="24"/>
        </w:rPr>
      </w:pPr>
      <w:r w:rsidRPr="00E9477C">
        <w:rPr>
          <w:rFonts w:ascii="Times New Roman" w:eastAsia="Times New Roman" w:hAnsi="Times New Roman" w:cs="Times New Roman"/>
          <w:color w:val="000000" w:themeColor="text1"/>
          <w:sz w:val="24"/>
          <w:szCs w:val="24"/>
        </w:rPr>
        <w:t xml:space="preserve">Describing the ritual activities of the villagers, Syed </w:t>
      </w:r>
      <w:proofErr w:type="spellStart"/>
      <w:r w:rsidRPr="00E9477C">
        <w:rPr>
          <w:rFonts w:ascii="Times New Roman" w:eastAsia="Times New Roman" w:hAnsi="Times New Roman" w:cs="Times New Roman"/>
          <w:color w:val="000000" w:themeColor="text1"/>
          <w:sz w:val="24"/>
          <w:szCs w:val="24"/>
        </w:rPr>
        <w:t>Waliullah</w:t>
      </w:r>
      <w:proofErr w:type="spellEnd"/>
      <w:r w:rsidRPr="00E9477C">
        <w:rPr>
          <w:rFonts w:ascii="Times New Roman" w:eastAsia="Times New Roman" w:hAnsi="Times New Roman" w:cs="Times New Roman"/>
          <w:color w:val="000000" w:themeColor="text1"/>
          <w:sz w:val="24"/>
          <w:szCs w:val="24"/>
        </w:rPr>
        <w:t xml:space="preserve"> says, "Perhaps the reason there are so many white </w:t>
      </w:r>
      <w:proofErr w:type="spellStart"/>
      <w:r w:rsidRPr="00E9477C">
        <w:rPr>
          <w:rFonts w:ascii="Times New Roman" w:eastAsia="Times New Roman" w:hAnsi="Times New Roman" w:cs="Times New Roman"/>
          <w:color w:val="000000" w:themeColor="text1"/>
          <w:sz w:val="24"/>
          <w:szCs w:val="24"/>
        </w:rPr>
        <w:t>tupees</w:t>
      </w:r>
      <w:proofErr w:type="spellEnd"/>
      <w:r w:rsidRPr="00E9477C">
        <w:rPr>
          <w:rFonts w:ascii="Times New Roman" w:eastAsia="Times New Roman" w:hAnsi="Times New Roman" w:cs="Times New Roman"/>
          <w:color w:val="000000" w:themeColor="text1"/>
          <w:sz w:val="24"/>
          <w:szCs w:val="24"/>
        </w:rPr>
        <w:t xml:space="preserve"> in this part of the world is that the land cannot feed the men" (</w:t>
      </w:r>
      <w:proofErr w:type="spellStart"/>
      <w:r w:rsidRPr="00E9477C">
        <w:rPr>
          <w:rFonts w:ascii="Times New Roman" w:eastAsia="Times New Roman" w:hAnsi="Times New Roman" w:cs="Times New Roman"/>
          <w:color w:val="000000" w:themeColor="text1"/>
          <w:sz w:val="24"/>
          <w:szCs w:val="24"/>
        </w:rPr>
        <w:t>Waliullah</w:t>
      </w:r>
      <w:proofErr w:type="spellEnd"/>
      <w:r w:rsidRPr="00E9477C">
        <w:rPr>
          <w:rFonts w:ascii="Times New Roman" w:eastAsia="Times New Roman" w:hAnsi="Times New Roman" w:cs="Times New Roman"/>
          <w:color w:val="000000" w:themeColor="text1"/>
          <w:sz w:val="24"/>
          <w:szCs w:val="24"/>
        </w:rPr>
        <w:t xml:space="preserve">, 2017, p.5). The statement clearly points out two dangerous contradictions. First, he claims that </w:t>
      </w:r>
      <w:proofErr w:type="spellStart"/>
      <w:r w:rsidRPr="00E9477C">
        <w:rPr>
          <w:rFonts w:ascii="Times New Roman" w:eastAsia="Times New Roman" w:hAnsi="Times New Roman" w:cs="Times New Roman"/>
          <w:color w:val="000000" w:themeColor="text1"/>
          <w:sz w:val="24"/>
          <w:szCs w:val="24"/>
        </w:rPr>
        <w:t>tupees</w:t>
      </w:r>
      <w:proofErr w:type="spellEnd"/>
      <w:r w:rsidRPr="00E9477C">
        <w:rPr>
          <w:rFonts w:ascii="Times New Roman" w:eastAsia="Times New Roman" w:hAnsi="Times New Roman" w:cs="Times New Roman"/>
          <w:color w:val="000000" w:themeColor="text1"/>
          <w:sz w:val="24"/>
          <w:szCs w:val="24"/>
        </w:rPr>
        <w:t>, used as a symbol of religious performance, are responsible for their poverty, but Islam always lessons that everyone must depend on Allah's blessing for their livelihood. In the Qur'an, Allah says, "... so let them worship the Lord of this House, Who feeds them against hunger and gives them security against fear" (The Qur'an, "</w:t>
      </w:r>
      <w:proofErr w:type="spellStart"/>
      <w:r w:rsidRPr="00E9477C">
        <w:rPr>
          <w:rFonts w:ascii="Times New Roman" w:eastAsia="Times New Roman" w:hAnsi="Times New Roman" w:cs="Times New Roman"/>
          <w:color w:val="000000" w:themeColor="text1"/>
          <w:sz w:val="24"/>
          <w:szCs w:val="24"/>
        </w:rPr>
        <w:t>Quraish</w:t>
      </w:r>
      <w:proofErr w:type="spellEnd"/>
      <w:r w:rsidRPr="00E9477C">
        <w:rPr>
          <w:rFonts w:ascii="Times New Roman" w:eastAsia="Times New Roman" w:hAnsi="Times New Roman" w:cs="Times New Roman"/>
          <w:color w:val="000000" w:themeColor="text1"/>
          <w:sz w:val="24"/>
          <w:szCs w:val="24"/>
        </w:rPr>
        <w:t>" 3-4, 2008, p.601). It makes it more precise and more positive, the connection of Allah's worthiness of being worshipped to favouring man by providing his necessities of life. Tackling starvation and furnishing the basic economic needs of man in the shadow of peace and security is explained by this verse. It is a sacred feature of man's relationship with Allah and a stimulus to worship and submit to His will.</w:t>
      </w:r>
    </w:p>
    <w:p w:rsidR="007C5331" w:rsidRPr="00E9477C" w:rsidRDefault="007C5331" w:rsidP="007C5331">
      <w:pPr>
        <w:spacing w:line="360" w:lineRule="auto"/>
        <w:ind w:firstLine="720"/>
        <w:jc w:val="both"/>
        <w:rPr>
          <w:rFonts w:ascii="Times New Roman" w:eastAsia="Times New Roman" w:hAnsi="Times New Roman" w:cs="Times New Roman"/>
          <w:color w:val="000000" w:themeColor="text1"/>
          <w:sz w:val="24"/>
          <w:szCs w:val="24"/>
        </w:rPr>
      </w:pPr>
      <w:r w:rsidRPr="00E9477C">
        <w:rPr>
          <w:rFonts w:ascii="Times New Roman" w:eastAsia="Times New Roman" w:hAnsi="Times New Roman" w:cs="Times New Roman"/>
          <w:color w:val="000000" w:themeColor="text1"/>
          <w:sz w:val="24"/>
          <w:szCs w:val="24"/>
        </w:rPr>
        <w:t xml:space="preserve">Moreover, Allah says, "And seek by means of what Allah has given you the future abode, and do not neglect your portion of this world..." </w:t>
      </w:r>
      <w:proofErr w:type="gramStart"/>
      <w:r w:rsidRPr="00E9477C">
        <w:rPr>
          <w:rFonts w:ascii="Times New Roman" w:eastAsia="Times New Roman" w:hAnsi="Times New Roman" w:cs="Times New Roman"/>
          <w:color w:val="000000" w:themeColor="text1"/>
          <w:sz w:val="24"/>
          <w:szCs w:val="24"/>
        </w:rPr>
        <w:t>(The Qur'an, "Al-</w:t>
      </w:r>
      <w:proofErr w:type="spellStart"/>
      <w:r w:rsidRPr="00E9477C">
        <w:rPr>
          <w:rFonts w:ascii="Times New Roman" w:eastAsia="Times New Roman" w:hAnsi="Times New Roman" w:cs="Times New Roman"/>
          <w:color w:val="000000" w:themeColor="text1"/>
          <w:sz w:val="24"/>
          <w:szCs w:val="24"/>
        </w:rPr>
        <w:t>Qasas</w:t>
      </w:r>
      <w:proofErr w:type="spellEnd"/>
      <w:r w:rsidRPr="00E9477C">
        <w:rPr>
          <w:rFonts w:ascii="Times New Roman" w:eastAsia="Times New Roman" w:hAnsi="Times New Roman" w:cs="Times New Roman"/>
          <w:color w:val="000000" w:themeColor="text1"/>
          <w:sz w:val="24"/>
          <w:szCs w:val="24"/>
        </w:rPr>
        <w:t>" 77, 2008, p.388).</w:t>
      </w:r>
      <w:proofErr w:type="gramEnd"/>
      <w:r w:rsidRPr="00E9477C">
        <w:rPr>
          <w:rFonts w:ascii="Times New Roman" w:eastAsia="Times New Roman" w:hAnsi="Times New Roman" w:cs="Times New Roman"/>
          <w:color w:val="000000" w:themeColor="text1"/>
          <w:sz w:val="24"/>
          <w:szCs w:val="24"/>
        </w:rPr>
        <w:t xml:space="preserve"> Unfortunately, Syed </w:t>
      </w:r>
      <w:proofErr w:type="spellStart"/>
      <w:r w:rsidRPr="00E9477C">
        <w:rPr>
          <w:rFonts w:ascii="Times New Roman" w:eastAsia="Times New Roman" w:hAnsi="Times New Roman" w:cs="Times New Roman"/>
          <w:color w:val="000000" w:themeColor="text1"/>
          <w:sz w:val="24"/>
          <w:szCs w:val="24"/>
        </w:rPr>
        <w:t>Waliullah</w:t>
      </w:r>
      <w:proofErr w:type="spellEnd"/>
      <w:r w:rsidRPr="00E9477C">
        <w:rPr>
          <w:rFonts w:ascii="Times New Roman" w:eastAsia="Times New Roman" w:hAnsi="Times New Roman" w:cs="Times New Roman"/>
          <w:color w:val="000000" w:themeColor="text1"/>
          <w:sz w:val="24"/>
          <w:szCs w:val="24"/>
        </w:rPr>
        <w:t xml:space="preserve"> satirizes the religious symbol much, saying, "There are more </w:t>
      </w:r>
      <w:proofErr w:type="spellStart"/>
      <w:r w:rsidRPr="00E9477C">
        <w:rPr>
          <w:rFonts w:ascii="Times New Roman" w:eastAsia="Times New Roman" w:hAnsi="Times New Roman" w:cs="Times New Roman"/>
          <w:color w:val="000000" w:themeColor="text1"/>
          <w:sz w:val="24"/>
          <w:szCs w:val="24"/>
        </w:rPr>
        <w:t>tupees</w:t>
      </w:r>
      <w:proofErr w:type="spellEnd"/>
      <w:r w:rsidRPr="00E9477C">
        <w:rPr>
          <w:rFonts w:ascii="Times New Roman" w:eastAsia="Times New Roman" w:hAnsi="Times New Roman" w:cs="Times New Roman"/>
          <w:color w:val="000000" w:themeColor="text1"/>
          <w:sz w:val="24"/>
          <w:szCs w:val="24"/>
        </w:rPr>
        <w:t xml:space="preserve"> than heads of cattle, more </w:t>
      </w:r>
      <w:proofErr w:type="spellStart"/>
      <w:r w:rsidRPr="00E9477C">
        <w:rPr>
          <w:rFonts w:ascii="Times New Roman" w:eastAsia="Times New Roman" w:hAnsi="Times New Roman" w:cs="Times New Roman"/>
          <w:color w:val="000000" w:themeColor="text1"/>
          <w:sz w:val="24"/>
          <w:szCs w:val="24"/>
        </w:rPr>
        <w:t>tupees</w:t>
      </w:r>
      <w:proofErr w:type="spellEnd"/>
      <w:r w:rsidRPr="00E9477C">
        <w:rPr>
          <w:rFonts w:ascii="Times New Roman" w:eastAsia="Times New Roman" w:hAnsi="Times New Roman" w:cs="Times New Roman"/>
          <w:color w:val="000000" w:themeColor="text1"/>
          <w:sz w:val="24"/>
          <w:szCs w:val="24"/>
        </w:rPr>
        <w:t xml:space="preserve"> than sheaves of rice" (</w:t>
      </w:r>
      <w:proofErr w:type="spellStart"/>
      <w:r w:rsidRPr="00E9477C">
        <w:rPr>
          <w:rFonts w:ascii="Times New Roman" w:eastAsia="Times New Roman" w:hAnsi="Times New Roman" w:cs="Times New Roman"/>
          <w:color w:val="000000" w:themeColor="text1"/>
          <w:sz w:val="24"/>
          <w:szCs w:val="24"/>
        </w:rPr>
        <w:t>Waliullah</w:t>
      </w:r>
      <w:proofErr w:type="spellEnd"/>
      <w:r w:rsidRPr="00E9477C">
        <w:rPr>
          <w:rFonts w:ascii="Times New Roman" w:eastAsia="Times New Roman" w:hAnsi="Times New Roman" w:cs="Times New Roman"/>
          <w:color w:val="000000" w:themeColor="text1"/>
          <w:sz w:val="24"/>
          <w:szCs w:val="24"/>
        </w:rPr>
        <w:t xml:space="preserve">, 2017, p.5). Second, "the world is that the land cannot feed the men" is a Muslim concept because only Allah can provide food to all, and land is </w:t>
      </w:r>
      <w:proofErr w:type="gramStart"/>
      <w:r w:rsidRPr="00E9477C">
        <w:rPr>
          <w:rFonts w:ascii="Times New Roman" w:eastAsia="Times New Roman" w:hAnsi="Times New Roman" w:cs="Times New Roman"/>
          <w:color w:val="000000" w:themeColor="text1"/>
          <w:sz w:val="24"/>
          <w:szCs w:val="24"/>
        </w:rPr>
        <w:t>mere</w:t>
      </w:r>
      <w:proofErr w:type="gramEnd"/>
      <w:r w:rsidRPr="00E9477C">
        <w:rPr>
          <w:rFonts w:ascii="Times New Roman" w:eastAsia="Times New Roman" w:hAnsi="Times New Roman" w:cs="Times New Roman"/>
          <w:color w:val="000000" w:themeColor="text1"/>
          <w:sz w:val="24"/>
          <w:szCs w:val="24"/>
        </w:rPr>
        <w:t xml:space="preserve"> a courier. He may have forgotten the announcement of Allah, "And I have created </w:t>
      </w:r>
      <w:proofErr w:type="spellStart"/>
      <w:r w:rsidRPr="00E9477C">
        <w:rPr>
          <w:rFonts w:ascii="Times New Roman" w:eastAsia="Times New Roman" w:hAnsi="Times New Roman" w:cs="Times New Roman"/>
          <w:color w:val="000000" w:themeColor="text1"/>
          <w:sz w:val="24"/>
          <w:szCs w:val="24"/>
        </w:rPr>
        <w:t>Jinns</w:t>
      </w:r>
      <w:proofErr w:type="spellEnd"/>
      <w:r w:rsidRPr="00E9477C">
        <w:rPr>
          <w:rFonts w:ascii="Times New Roman" w:eastAsia="Times New Roman" w:hAnsi="Times New Roman" w:cs="Times New Roman"/>
          <w:color w:val="000000" w:themeColor="text1"/>
          <w:sz w:val="24"/>
          <w:szCs w:val="24"/>
        </w:rPr>
        <w:t xml:space="preserve"> and human beings, only for this that they should worship </w:t>
      </w:r>
      <w:proofErr w:type="gramStart"/>
      <w:r w:rsidRPr="00E9477C">
        <w:rPr>
          <w:rFonts w:ascii="Times New Roman" w:eastAsia="Times New Roman" w:hAnsi="Times New Roman" w:cs="Times New Roman"/>
          <w:color w:val="000000" w:themeColor="text1"/>
          <w:sz w:val="24"/>
          <w:szCs w:val="24"/>
        </w:rPr>
        <w:t>Me</w:t>
      </w:r>
      <w:proofErr w:type="gramEnd"/>
      <w:r w:rsidRPr="00E9477C">
        <w:rPr>
          <w:rFonts w:ascii="Times New Roman" w:eastAsia="Times New Roman" w:hAnsi="Times New Roman" w:cs="Times New Roman"/>
          <w:color w:val="000000" w:themeColor="text1"/>
          <w:sz w:val="24"/>
          <w:szCs w:val="24"/>
        </w:rPr>
        <w:t>" (The Qur'an, "</w:t>
      </w:r>
      <w:proofErr w:type="spellStart"/>
      <w:r w:rsidRPr="00E9477C">
        <w:rPr>
          <w:rFonts w:ascii="Times New Roman" w:eastAsia="Times New Roman" w:hAnsi="Times New Roman" w:cs="Times New Roman"/>
          <w:color w:val="000000" w:themeColor="text1"/>
          <w:sz w:val="24"/>
          <w:szCs w:val="24"/>
        </w:rPr>
        <w:t>Az-Zariyaat</w:t>
      </w:r>
      <w:proofErr w:type="spellEnd"/>
      <w:r w:rsidRPr="00E9477C">
        <w:rPr>
          <w:rFonts w:ascii="Times New Roman" w:eastAsia="Times New Roman" w:hAnsi="Times New Roman" w:cs="Times New Roman"/>
          <w:color w:val="000000" w:themeColor="text1"/>
          <w:sz w:val="24"/>
          <w:szCs w:val="24"/>
        </w:rPr>
        <w:t xml:space="preserve">" 56, 2008, p.514). </w:t>
      </w:r>
    </w:p>
    <w:p w:rsidR="007C5331" w:rsidRPr="00E9477C" w:rsidRDefault="007C5331" w:rsidP="000147CE">
      <w:pPr>
        <w:spacing w:line="360" w:lineRule="auto"/>
        <w:ind w:firstLine="720"/>
        <w:jc w:val="both"/>
        <w:rPr>
          <w:rFonts w:ascii="Times New Roman" w:eastAsia="Times New Roman" w:hAnsi="Times New Roman" w:cs="Times New Roman"/>
          <w:color w:val="000000" w:themeColor="text1"/>
          <w:sz w:val="24"/>
          <w:szCs w:val="24"/>
        </w:rPr>
      </w:pPr>
      <w:r w:rsidRPr="00E9477C">
        <w:rPr>
          <w:rFonts w:ascii="Times New Roman" w:eastAsia="Times New Roman" w:hAnsi="Times New Roman" w:cs="Times New Roman"/>
          <w:color w:val="000000" w:themeColor="text1"/>
          <w:sz w:val="24"/>
          <w:szCs w:val="24"/>
        </w:rPr>
        <w:t xml:space="preserve">Criticising </w:t>
      </w:r>
      <w:proofErr w:type="spellStart"/>
      <w:r w:rsidRPr="00E9477C">
        <w:rPr>
          <w:rFonts w:ascii="Times New Roman" w:eastAsia="Times New Roman" w:hAnsi="Times New Roman" w:cs="Times New Roman"/>
          <w:color w:val="000000" w:themeColor="text1"/>
          <w:sz w:val="24"/>
          <w:szCs w:val="24"/>
        </w:rPr>
        <w:t>Majeed</w:t>
      </w:r>
      <w:proofErr w:type="spellEnd"/>
      <w:r w:rsidRPr="00E9477C">
        <w:rPr>
          <w:rFonts w:ascii="Times New Roman" w:eastAsia="Times New Roman" w:hAnsi="Times New Roman" w:cs="Times New Roman"/>
          <w:color w:val="000000" w:themeColor="text1"/>
          <w:sz w:val="24"/>
          <w:szCs w:val="24"/>
        </w:rPr>
        <w:t xml:space="preserve">, the author raises a question about the authority of Allah as he mentions, “One feels then that this must be the land of God! Look at some of the growing boys. Before even the trace of a beard appears, they have learned the whole of the Koran by heart and have become little </w:t>
      </w:r>
      <w:proofErr w:type="spellStart"/>
      <w:r w:rsidRPr="00E9477C">
        <w:rPr>
          <w:rFonts w:ascii="Times New Roman" w:eastAsia="Times New Roman" w:hAnsi="Times New Roman" w:cs="Times New Roman"/>
          <w:color w:val="000000" w:themeColor="text1"/>
          <w:sz w:val="24"/>
          <w:szCs w:val="24"/>
        </w:rPr>
        <w:t>hufza</w:t>
      </w:r>
      <w:proofErr w:type="spellEnd"/>
      <w:r w:rsidRPr="00E9477C">
        <w:rPr>
          <w:rFonts w:ascii="Times New Roman" w:eastAsia="Times New Roman" w:hAnsi="Times New Roman" w:cs="Times New Roman"/>
          <w:color w:val="000000" w:themeColor="text1"/>
          <w:sz w:val="24"/>
          <w:szCs w:val="24"/>
        </w:rPr>
        <w:t xml:space="preserve">!”  </w:t>
      </w:r>
      <w:proofErr w:type="gramStart"/>
      <w:r w:rsidRPr="00E9477C">
        <w:rPr>
          <w:rFonts w:ascii="Times New Roman" w:eastAsia="Times New Roman" w:hAnsi="Times New Roman" w:cs="Times New Roman"/>
          <w:color w:val="000000" w:themeColor="text1"/>
          <w:sz w:val="24"/>
          <w:szCs w:val="24"/>
        </w:rPr>
        <w:t>(</w:t>
      </w:r>
      <w:proofErr w:type="spellStart"/>
      <w:r w:rsidRPr="00E9477C">
        <w:rPr>
          <w:rFonts w:ascii="Times New Roman" w:eastAsia="Times New Roman" w:hAnsi="Times New Roman" w:cs="Times New Roman"/>
          <w:color w:val="000000" w:themeColor="text1"/>
          <w:sz w:val="24"/>
          <w:szCs w:val="24"/>
        </w:rPr>
        <w:t>Waliullah</w:t>
      </w:r>
      <w:proofErr w:type="spellEnd"/>
      <w:r w:rsidRPr="00E9477C">
        <w:rPr>
          <w:rFonts w:ascii="Times New Roman" w:eastAsia="Times New Roman" w:hAnsi="Times New Roman" w:cs="Times New Roman"/>
          <w:color w:val="000000" w:themeColor="text1"/>
          <w:sz w:val="24"/>
          <w:szCs w:val="24"/>
        </w:rPr>
        <w:t>, 2017, p.5).</w:t>
      </w:r>
      <w:proofErr w:type="gramEnd"/>
      <w:r w:rsidRPr="00E9477C">
        <w:rPr>
          <w:rFonts w:ascii="Times New Roman" w:eastAsia="Times New Roman" w:hAnsi="Times New Roman" w:cs="Times New Roman"/>
          <w:color w:val="000000" w:themeColor="text1"/>
          <w:sz w:val="24"/>
          <w:szCs w:val="24"/>
        </w:rPr>
        <w:t xml:space="preserve"> However, in the Qur’an, Allah orders, “Praise be to Allah, the Cherisher and </w:t>
      </w:r>
      <w:proofErr w:type="spellStart"/>
      <w:r w:rsidRPr="00E9477C">
        <w:rPr>
          <w:rFonts w:ascii="Times New Roman" w:eastAsia="Times New Roman" w:hAnsi="Times New Roman" w:cs="Times New Roman"/>
          <w:color w:val="000000" w:themeColor="text1"/>
          <w:sz w:val="24"/>
          <w:szCs w:val="24"/>
        </w:rPr>
        <w:t>Sustainer</w:t>
      </w:r>
      <w:proofErr w:type="spellEnd"/>
      <w:r w:rsidRPr="00E9477C">
        <w:rPr>
          <w:rFonts w:ascii="Times New Roman" w:eastAsia="Times New Roman" w:hAnsi="Times New Roman" w:cs="Times New Roman"/>
          <w:color w:val="000000" w:themeColor="text1"/>
          <w:sz w:val="24"/>
          <w:szCs w:val="24"/>
        </w:rPr>
        <w:t xml:space="preserve"> of the Worlds” (The Qur’an, “</w:t>
      </w:r>
      <w:proofErr w:type="spellStart"/>
      <w:r w:rsidRPr="00E9477C">
        <w:rPr>
          <w:rFonts w:ascii="Times New Roman" w:eastAsia="Times New Roman" w:hAnsi="Times New Roman" w:cs="Times New Roman"/>
          <w:color w:val="000000" w:themeColor="text1"/>
          <w:sz w:val="24"/>
          <w:szCs w:val="24"/>
        </w:rPr>
        <w:t>Fatiha</w:t>
      </w:r>
      <w:proofErr w:type="spellEnd"/>
      <w:r w:rsidRPr="00E9477C">
        <w:rPr>
          <w:rFonts w:ascii="Times New Roman" w:eastAsia="Times New Roman" w:hAnsi="Times New Roman" w:cs="Times New Roman"/>
          <w:color w:val="000000" w:themeColor="text1"/>
          <w:sz w:val="24"/>
          <w:szCs w:val="24"/>
        </w:rPr>
        <w:t>” 1, 2008, p.1), and “...so that you might know that Allah has power over all things and that Allah encompasses all things in His knowledge” (The Qur’an, “At-</w:t>
      </w:r>
      <w:proofErr w:type="spellStart"/>
      <w:r w:rsidRPr="00E9477C">
        <w:rPr>
          <w:rFonts w:ascii="Times New Roman" w:eastAsia="Times New Roman" w:hAnsi="Times New Roman" w:cs="Times New Roman"/>
          <w:color w:val="000000" w:themeColor="text1"/>
          <w:sz w:val="24"/>
          <w:szCs w:val="24"/>
        </w:rPr>
        <w:t>Talaq</w:t>
      </w:r>
      <w:proofErr w:type="spellEnd"/>
      <w:r w:rsidRPr="00E9477C">
        <w:rPr>
          <w:rFonts w:ascii="Times New Roman" w:eastAsia="Times New Roman" w:hAnsi="Times New Roman" w:cs="Times New Roman"/>
          <w:color w:val="000000" w:themeColor="text1"/>
          <w:sz w:val="24"/>
          <w:szCs w:val="24"/>
        </w:rPr>
        <w:t xml:space="preserve">” 12, 2008, p.552). </w:t>
      </w:r>
    </w:p>
    <w:p w:rsidR="00DC1866" w:rsidRPr="00E9477C" w:rsidRDefault="00DC1866" w:rsidP="000147CE">
      <w:pPr>
        <w:spacing w:line="360" w:lineRule="auto"/>
        <w:ind w:firstLine="720"/>
        <w:jc w:val="both"/>
        <w:rPr>
          <w:rFonts w:ascii="Times New Roman" w:eastAsia="Times New Roman" w:hAnsi="Times New Roman" w:cs="Times New Roman"/>
          <w:color w:val="000000" w:themeColor="text1"/>
          <w:sz w:val="24"/>
          <w:szCs w:val="24"/>
        </w:rPr>
      </w:pPr>
      <w:r w:rsidRPr="00E9477C">
        <w:rPr>
          <w:rFonts w:ascii="Times New Roman" w:eastAsia="Times New Roman" w:hAnsi="Times New Roman" w:cs="Times New Roman"/>
          <w:color w:val="000000" w:themeColor="text1"/>
          <w:sz w:val="24"/>
          <w:szCs w:val="24"/>
        </w:rPr>
        <w:lastRenderedPageBreak/>
        <w:t>The Almighty says, “And We send down the Qur’an that which is healing and mercy for the believers.” (</w:t>
      </w:r>
      <w:r w:rsidRPr="00E9477C">
        <w:rPr>
          <w:rFonts w:ascii="Times New Roman" w:eastAsia="Times New Roman" w:hAnsi="Times New Roman" w:cs="Times New Roman"/>
          <w:i/>
          <w:color w:val="000000" w:themeColor="text1"/>
          <w:sz w:val="24"/>
          <w:szCs w:val="24"/>
        </w:rPr>
        <w:t>The Qur’an</w:t>
      </w:r>
      <w:r w:rsidR="00892A44" w:rsidRPr="00E9477C">
        <w:rPr>
          <w:rFonts w:ascii="Times New Roman" w:eastAsia="Times New Roman" w:hAnsi="Times New Roman" w:cs="Times New Roman"/>
          <w:color w:val="000000" w:themeColor="text1"/>
          <w:sz w:val="24"/>
          <w:szCs w:val="24"/>
        </w:rPr>
        <w:t>, “Al-</w:t>
      </w:r>
      <w:proofErr w:type="spellStart"/>
      <w:r w:rsidR="00892A44" w:rsidRPr="00E9477C">
        <w:rPr>
          <w:rFonts w:ascii="Times New Roman" w:eastAsia="Times New Roman" w:hAnsi="Times New Roman" w:cs="Times New Roman"/>
          <w:color w:val="000000" w:themeColor="text1"/>
          <w:sz w:val="24"/>
          <w:szCs w:val="24"/>
        </w:rPr>
        <w:t>Israa</w:t>
      </w:r>
      <w:proofErr w:type="spellEnd"/>
      <w:r w:rsidR="00892A44" w:rsidRPr="00E9477C">
        <w:rPr>
          <w:rFonts w:ascii="Times New Roman" w:eastAsia="Times New Roman" w:hAnsi="Times New Roman" w:cs="Times New Roman"/>
          <w:color w:val="000000" w:themeColor="text1"/>
          <w:sz w:val="24"/>
          <w:szCs w:val="24"/>
        </w:rPr>
        <w:t>” 82, 2008, p.</w:t>
      </w:r>
      <w:r w:rsidRPr="00E9477C">
        <w:rPr>
          <w:rFonts w:ascii="Times New Roman" w:eastAsia="Times New Roman" w:hAnsi="Times New Roman" w:cs="Times New Roman"/>
          <w:color w:val="000000" w:themeColor="text1"/>
          <w:sz w:val="24"/>
          <w:szCs w:val="24"/>
        </w:rPr>
        <w:t xml:space="preserve">283). Allah says: “Say, “It is, for those who believe, </w:t>
      </w:r>
      <w:proofErr w:type="gramStart"/>
      <w:r w:rsidRPr="00E9477C">
        <w:rPr>
          <w:rFonts w:ascii="Times New Roman" w:eastAsia="Times New Roman" w:hAnsi="Times New Roman" w:cs="Times New Roman"/>
          <w:color w:val="000000" w:themeColor="text1"/>
          <w:sz w:val="24"/>
          <w:szCs w:val="24"/>
        </w:rPr>
        <w:t>a guidance</w:t>
      </w:r>
      <w:proofErr w:type="gramEnd"/>
      <w:r w:rsidRPr="00E9477C">
        <w:rPr>
          <w:rFonts w:ascii="Times New Roman" w:eastAsia="Times New Roman" w:hAnsi="Times New Roman" w:cs="Times New Roman"/>
          <w:color w:val="000000" w:themeColor="text1"/>
          <w:sz w:val="24"/>
          <w:szCs w:val="24"/>
        </w:rPr>
        <w:t xml:space="preserve"> and cure” (</w:t>
      </w:r>
      <w:r w:rsidRPr="00E9477C">
        <w:rPr>
          <w:rFonts w:ascii="Times New Roman" w:eastAsia="Times New Roman" w:hAnsi="Times New Roman" w:cs="Times New Roman"/>
          <w:i/>
          <w:color w:val="000000" w:themeColor="text1"/>
          <w:sz w:val="24"/>
          <w:szCs w:val="24"/>
        </w:rPr>
        <w:t>The Qur’an</w:t>
      </w:r>
      <w:r w:rsidRPr="00E9477C">
        <w:rPr>
          <w:rFonts w:ascii="Times New Roman" w:eastAsia="Times New Roman" w:hAnsi="Times New Roman" w:cs="Times New Roman"/>
          <w:color w:val="000000" w:themeColor="text1"/>
          <w:sz w:val="24"/>
          <w:szCs w:val="24"/>
        </w:rPr>
        <w:t>, “</w:t>
      </w:r>
      <w:proofErr w:type="spellStart"/>
      <w:r w:rsidRPr="00E9477C">
        <w:rPr>
          <w:rFonts w:ascii="Times New Roman" w:eastAsia="Times New Roman" w:hAnsi="Times New Roman" w:cs="Times New Roman"/>
          <w:color w:val="000000" w:themeColor="text1"/>
          <w:sz w:val="24"/>
          <w:szCs w:val="24"/>
        </w:rPr>
        <w:t>Fussilat</w:t>
      </w:r>
      <w:proofErr w:type="spellEnd"/>
      <w:r w:rsidRPr="00E9477C">
        <w:rPr>
          <w:rFonts w:ascii="Times New Roman" w:eastAsia="Times New Roman" w:hAnsi="Times New Roman" w:cs="Times New Roman"/>
          <w:color w:val="000000" w:themeColor="text1"/>
          <w:sz w:val="24"/>
          <w:szCs w:val="24"/>
        </w:rPr>
        <w:t>” 44</w:t>
      </w:r>
      <w:r w:rsidR="00892A44" w:rsidRPr="00E9477C">
        <w:rPr>
          <w:rFonts w:ascii="Times New Roman" w:eastAsia="Times New Roman" w:hAnsi="Times New Roman" w:cs="Times New Roman"/>
          <w:color w:val="000000" w:themeColor="text1"/>
          <w:sz w:val="24"/>
          <w:szCs w:val="24"/>
        </w:rPr>
        <w:t>, 2008, p.</w:t>
      </w:r>
      <w:r w:rsidRPr="00E9477C">
        <w:rPr>
          <w:rFonts w:ascii="Times New Roman" w:eastAsia="Times New Roman" w:hAnsi="Times New Roman" w:cs="Times New Roman"/>
          <w:color w:val="000000" w:themeColor="text1"/>
          <w:sz w:val="24"/>
          <w:szCs w:val="24"/>
        </w:rPr>
        <w:t xml:space="preserve">472). </w:t>
      </w:r>
      <w:proofErr w:type="spellStart"/>
      <w:r w:rsidRPr="00E9477C">
        <w:rPr>
          <w:rFonts w:ascii="Times New Roman" w:eastAsia="Times New Roman" w:hAnsi="Times New Roman" w:cs="Times New Roman"/>
          <w:color w:val="000000" w:themeColor="text1"/>
          <w:sz w:val="24"/>
          <w:szCs w:val="24"/>
        </w:rPr>
        <w:t>Shaykh</w:t>
      </w:r>
      <w:proofErr w:type="spellEnd"/>
      <w:r w:rsidRPr="00E9477C">
        <w:rPr>
          <w:rFonts w:ascii="Times New Roman" w:eastAsia="Times New Roman" w:hAnsi="Times New Roman" w:cs="Times New Roman"/>
          <w:color w:val="000000" w:themeColor="text1"/>
          <w:sz w:val="24"/>
          <w:szCs w:val="24"/>
        </w:rPr>
        <w:t xml:space="preserve"> </w:t>
      </w:r>
      <w:proofErr w:type="spellStart"/>
      <w:r w:rsidRPr="00E9477C">
        <w:rPr>
          <w:rFonts w:ascii="Times New Roman" w:eastAsia="Times New Roman" w:hAnsi="Times New Roman" w:cs="Times New Roman"/>
          <w:color w:val="000000" w:themeColor="text1"/>
          <w:sz w:val="24"/>
          <w:szCs w:val="24"/>
        </w:rPr>
        <w:t>Ibn</w:t>
      </w:r>
      <w:proofErr w:type="spellEnd"/>
      <w:r w:rsidRPr="00E9477C">
        <w:rPr>
          <w:rFonts w:ascii="Times New Roman" w:eastAsia="Times New Roman" w:hAnsi="Times New Roman" w:cs="Times New Roman"/>
          <w:color w:val="000000" w:themeColor="text1"/>
          <w:sz w:val="24"/>
          <w:szCs w:val="24"/>
        </w:rPr>
        <w:t xml:space="preserve"> </w:t>
      </w:r>
      <w:proofErr w:type="spellStart"/>
      <w:r w:rsidRPr="00E9477C">
        <w:rPr>
          <w:rFonts w:ascii="Times New Roman" w:eastAsia="Times New Roman" w:hAnsi="Times New Roman" w:cs="Times New Roman"/>
          <w:color w:val="000000" w:themeColor="text1"/>
          <w:sz w:val="24"/>
          <w:szCs w:val="24"/>
        </w:rPr>
        <w:t>Sa’adi</w:t>
      </w:r>
      <w:proofErr w:type="spellEnd"/>
      <w:r w:rsidRPr="00E9477C">
        <w:rPr>
          <w:rFonts w:ascii="Times New Roman" w:eastAsia="Times New Roman" w:hAnsi="Times New Roman" w:cs="Times New Roman"/>
          <w:color w:val="000000" w:themeColor="text1"/>
          <w:sz w:val="24"/>
          <w:szCs w:val="24"/>
        </w:rPr>
        <w:t xml:space="preserve"> deduced from this verse that the Qur’an contains a cure for all physical and spiritual diseases, and those of the heart, mind and soul” (</w:t>
      </w:r>
      <w:hyperlink r:id="rId8">
        <w:r w:rsidRPr="00E9477C">
          <w:rPr>
            <w:rFonts w:ascii="Times New Roman" w:eastAsia="Times New Roman" w:hAnsi="Times New Roman" w:cs="Times New Roman"/>
            <w:color w:val="000000" w:themeColor="text1"/>
            <w:sz w:val="24"/>
            <w:szCs w:val="24"/>
          </w:rPr>
          <w:t xml:space="preserve"> </w:t>
        </w:r>
        <w:proofErr w:type="spellStart"/>
        <w:r w:rsidRPr="00E9477C">
          <w:rPr>
            <w:rFonts w:ascii="Times New Roman" w:eastAsia="Times New Roman" w:hAnsi="Times New Roman" w:cs="Times New Roman"/>
            <w:color w:val="000000" w:themeColor="text1"/>
            <w:sz w:val="24"/>
            <w:szCs w:val="24"/>
          </w:rPr>
          <w:t>Gusau</w:t>
        </w:r>
        <w:proofErr w:type="spellEnd"/>
      </w:hyperlink>
      <w:r w:rsidR="00CB666E" w:rsidRPr="00E9477C">
        <w:rPr>
          <w:rFonts w:ascii="Times New Roman" w:eastAsia="Times New Roman" w:hAnsi="Times New Roman" w:cs="Times New Roman"/>
          <w:color w:val="000000" w:themeColor="text1"/>
          <w:sz w:val="24"/>
          <w:szCs w:val="24"/>
        </w:rPr>
        <w:t>, 2019</w:t>
      </w:r>
      <w:r w:rsidRPr="00E9477C">
        <w:rPr>
          <w:rFonts w:ascii="Times New Roman" w:eastAsia="Times New Roman" w:hAnsi="Times New Roman" w:cs="Times New Roman"/>
          <w:color w:val="000000" w:themeColor="text1"/>
          <w:sz w:val="24"/>
          <w:szCs w:val="24"/>
        </w:rPr>
        <w:t>).</w:t>
      </w:r>
    </w:p>
    <w:p w:rsidR="00DC1866" w:rsidRPr="00E9477C" w:rsidRDefault="00DC1866" w:rsidP="00DC1866">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E9477C">
        <w:rPr>
          <w:rFonts w:ascii="Times New Roman" w:eastAsia="Times New Roman" w:hAnsi="Times New Roman" w:cs="Times New Roman"/>
          <w:color w:val="000000" w:themeColor="text1"/>
          <w:sz w:val="24"/>
          <w:szCs w:val="24"/>
        </w:rPr>
        <w:t>About the Holy Qur’an Allah declares that:</w:t>
      </w:r>
    </w:p>
    <w:p w:rsidR="00DC1866" w:rsidRPr="00E9477C" w:rsidRDefault="00DC1866" w:rsidP="000A78EC">
      <w:pPr>
        <w:shd w:val="clear" w:color="auto" w:fill="FFFFFF"/>
        <w:spacing w:after="0" w:line="360" w:lineRule="auto"/>
        <w:ind w:left="720"/>
        <w:jc w:val="both"/>
        <w:rPr>
          <w:rFonts w:ascii="Times New Roman" w:eastAsia="Times New Roman" w:hAnsi="Times New Roman" w:cs="Times New Roman"/>
          <w:color w:val="000000" w:themeColor="text1"/>
        </w:rPr>
      </w:pPr>
      <w:r w:rsidRPr="00E9477C">
        <w:rPr>
          <w:rFonts w:ascii="Times New Roman" w:eastAsia="Times New Roman" w:hAnsi="Times New Roman" w:cs="Times New Roman"/>
          <w:color w:val="000000" w:themeColor="text1"/>
        </w:rPr>
        <w:t xml:space="preserve">This is the Book; in it is guidance sure, without doubt, to those who fear Allah. Who believe in the Unseen, are steadfast in prayer, and spend out of what </w:t>
      </w:r>
      <w:proofErr w:type="gramStart"/>
      <w:r w:rsidRPr="00E9477C">
        <w:rPr>
          <w:rFonts w:ascii="Times New Roman" w:eastAsia="Times New Roman" w:hAnsi="Times New Roman" w:cs="Times New Roman"/>
          <w:color w:val="000000" w:themeColor="text1"/>
        </w:rPr>
        <w:t>We</w:t>
      </w:r>
      <w:proofErr w:type="gramEnd"/>
      <w:r w:rsidRPr="00E9477C">
        <w:rPr>
          <w:rFonts w:ascii="Times New Roman" w:eastAsia="Times New Roman" w:hAnsi="Times New Roman" w:cs="Times New Roman"/>
          <w:color w:val="000000" w:themeColor="text1"/>
        </w:rPr>
        <w:t xml:space="preserve"> have provided for them. And who believe in the Revelation sent to thee, and sent before thy time, and (in their hearts) </w:t>
      </w:r>
      <w:proofErr w:type="gramStart"/>
      <w:r w:rsidRPr="00E9477C">
        <w:rPr>
          <w:rFonts w:ascii="Times New Roman" w:eastAsia="Times New Roman" w:hAnsi="Times New Roman" w:cs="Times New Roman"/>
          <w:color w:val="000000" w:themeColor="text1"/>
        </w:rPr>
        <w:t>have</w:t>
      </w:r>
      <w:proofErr w:type="gramEnd"/>
      <w:r w:rsidRPr="00E9477C">
        <w:rPr>
          <w:rFonts w:ascii="Times New Roman" w:eastAsia="Times New Roman" w:hAnsi="Times New Roman" w:cs="Times New Roman"/>
          <w:color w:val="000000" w:themeColor="text1"/>
        </w:rPr>
        <w:t xml:space="preserve"> the assurance of the Hereafter. They are on (true guidance), from their Lord, and it is these who will prosper. As to those who reject Faith, it is the same to them whether thou warn them or do not warn them, they will not believe. Allah hath set a seal on their hearts and on their hearing. And on their eyes is a veil; great is the chastisement they (incur). (</w:t>
      </w:r>
      <w:r w:rsidRPr="00E9477C">
        <w:rPr>
          <w:rFonts w:ascii="Times New Roman" w:eastAsia="Times New Roman" w:hAnsi="Times New Roman" w:cs="Times New Roman"/>
          <w:i/>
          <w:color w:val="000000" w:themeColor="text1"/>
        </w:rPr>
        <w:t>The Qur’an</w:t>
      </w:r>
      <w:r w:rsidR="00892A44" w:rsidRPr="00E9477C">
        <w:rPr>
          <w:rFonts w:ascii="Times New Roman" w:eastAsia="Times New Roman" w:hAnsi="Times New Roman" w:cs="Times New Roman"/>
          <w:color w:val="000000" w:themeColor="text1"/>
        </w:rPr>
        <w:t>, “Al-</w:t>
      </w:r>
      <w:proofErr w:type="spellStart"/>
      <w:r w:rsidR="00892A44" w:rsidRPr="00E9477C">
        <w:rPr>
          <w:rFonts w:ascii="Times New Roman" w:eastAsia="Times New Roman" w:hAnsi="Times New Roman" w:cs="Times New Roman"/>
          <w:color w:val="000000" w:themeColor="text1"/>
        </w:rPr>
        <w:t>Baqarah</w:t>
      </w:r>
      <w:proofErr w:type="spellEnd"/>
      <w:r w:rsidR="00892A44" w:rsidRPr="00E9477C">
        <w:rPr>
          <w:rFonts w:ascii="Times New Roman" w:eastAsia="Times New Roman" w:hAnsi="Times New Roman" w:cs="Times New Roman"/>
          <w:color w:val="000000" w:themeColor="text1"/>
        </w:rPr>
        <w:t>” 2-7, 2008, p.</w:t>
      </w:r>
      <w:r w:rsidRPr="00E9477C">
        <w:rPr>
          <w:rFonts w:ascii="Times New Roman" w:eastAsia="Times New Roman" w:hAnsi="Times New Roman" w:cs="Times New Roman"/>
          <w:color w:val="000000" w:themeColor="text1"/>
        </w:rPr>
        <w:t xml:space="preserve">2) </w:t>
      </w:r>
    </w:p>
    <w:p w:rsidR="00DC1866" w:rsidRPr="00E9477C" w:rsidRDefault="00DC1866" w:rsidP="00DC1866">
      <w:pPr>
        <w:shd w:val="clear" w:color="auto" w:fill="FFFFFF"/>
        <w:spacing w:after="0" w:line="240" w:lineRule="auto"/>
        <w:jc w:val="both"/>
        <w:rPr>
          <w:rFonts w:ascii="Times New Roman" w:eastAsia="Times New Roman" w:hAnsi="Times New Roman" w:cs="Times New Roman"/>
          <w:color w:val="000000" w:themeColor="text1"/>
          <w:sz w:val="24"/>
          <w:szCs w:val="24"/>
        </w:rPr>
      </w:pPr>
    </w:p>
    <w:p w:rsidR="00DC1866" w:rsidRPr="00E9477C" w:rsidRDefault="007C5331" w:rsidP="003E76D1">
      <w:pPr>
        <w:shd w:val="clear" w:color="auto" w:fill="FFFFFF"/>
        <w:spacing w:after="0" w:line="360" w:lineRule="auto"/>
        <w:jc w:val="both"/>
        <w:rPr>
          <w:rFonts w:ascii="Times New Roman" w:eastAsia="Times New Roman" w:hAnsi="Times New Roman" w:cs="Times New Roman"/>
          <w:color w:val="000000" w:themeColor="text1"/>
          <w:sz w:val="24"/>
          <w:szCs w:val="24"/>
        </w:rPr>
      </w:pPr>
      <w:proofErr w:type="gramStart"/>
      <w:r w:rsidRPr="00E9477C">
        <w:rPr>
          <w:rFonts w:ascii="Times New Roman" w:eastAsia="Times New Roman" w:hAnsi="Times New Roman" w:cs="Times New Roman"/>
          <w:color w:val="000000" w:themeColor="text1"/>
          <w:sz w:val="24"/>
          <w:szCs w:val="24"/>
        </w:rPr>
        <w:t>Whereas the narrator opines, “But this bliss too is short-lived.</w:t>
      </w:r>
      <w:proofErr w:type="gramEnd"/>
      <w:r w:rsidRPr="00E9477C">
        <w:rPr>
          <w:rFonts w:ascii="Times New Roman" w:eastAsia="Times New Roman" w:hAnsi="Times New Roman" w:cs="Times New Roman"/>
          <w:color w:val="000000" w:themeColor="text1"/>
          <w:sz w:val="24"/>
          <w:szCs w:val="24"/>
        </w:rPr>
        <w:t xml:space="preserve"> They [the poor villagers] soon realize that the words of the ancient books [all the divine books] neither fill their stomachs nor create any permanent peace in their minds. Sitting on the cemented stairway that descends into the pond, they make their ablutions, remove their </w:t>
      </w:r>
      <w:proofErr w:type="spellStart"/>
      <w:r w:rsidRPr="00E9477C">
        <w:rPr>
          <w:rFonts w:ascii="Times New Roman" w:eastAsia="Times New Roman" w:hAnsi="Times New Roman" w:cs="Times New Roman"/>
          <w:color w:val="000000" w:themeColor="text1"/>
          <w:sz w:val="24"/>
          <w:szCs w:val="24"/>
        </w:rPr>
        <w:t>tupees</w:t>
      </w:r>
      <w:proofErr w:type="spellEnd"/>
      <w:r w:rsidRPr="00E9477C">
        <w:rPr>
          <w:rFonts w:ascii="Times New Roman" w:eastAsia="Times New Roman" w:hAnsi="Times New Roman" w:cs="Times New Roman"/>
          <w:color w:val="000000" w:themeColor="text1"/>
          <w:sz w:val="24"/>
          <w:szCs w:val="24"/>
        </w:rPr>
        <w:t>, and blow cool air into them. But they feel no coolness” (</w:t>
      </w:r>
      <w:proofErr w:type="spellStart"/>
      <w:r w:rsidRPr="00E9477C">
        <w:rPr>
          <w:rFonts w:ascii="Times New Roman" w:eastAsia="Times New Roman" w:hAnsi="Times New Roman" w:cs="Times New Roman"/>
          <w:color w:val="000000" w:themeColor="text1"/>
          <w:sz w:val="24"/>
          <w:szCs w:val="24"/>
        </w:rPr>
        <w:t>Waliullah</w:t>
      </w:r>
      <w:proofErr w:type="spellEnd"/>
      <w:r w:rsidRPr="00E9477C">
        <w:rPr>
          <w:rFonts w:ascii="Times New Roman" w:eastAsia="Times New Roman" w:hAnsi="Times New Roman" w:cs="Times New Roman"/>
          <w:color w:val="000000" w:themeColor="text1"/>
          <w:sz w:val="24"/>
          <w:szCs w:val="24"/>
        </w:rPr>
        <w:t>, 2017, p.6).</w:t>
      </w:r>
    </w:p>
    <w:p w:rsidR="007C5331" w:rsidRPr="00E9477C" w:rsidRDefault="007C5331" w:rsidP="00DC1866">
      <w:pPr>
        <w:shd w:val="clear" w:color="auto" w:fill="FFFFFF"/>
        <w:spacing w:after="0" w:line="240" w:lineRule="auto"/>
        <w:jc w:val="both"/>
        <w:rPr>
          <w:rFonts w:ascii="Times New Roman" w:eastAsia="Times New Roman" w:hAnsi="Times New Roman" w:cs="Times New Roman"/>
          <w:color w:val="000000" w:themeColor="text1"/>
          <w:sz w:val="24"/>
          <w:szCs w:val="24"/>
        </w:rPr>
      </w:pPr>
    </w:p>
    <w:p w:rsidR="00DC1866" w:rsidRPr="00E9477C" w:rsidRDefault="00DC1866" w:rsidP="000147CE">
      <w:pPr>
        <w:spacing w:line="360" w:lineRule="auto"/>
        <w:ind w:firstLine="720"/>
        <w:jc w:val="both"/>
        <w:rPr>
          <w:rFonts w:ascii="Times New Roman" w:eastAsia="Times New Roman" w:hAnsi="Times New Roman" w:cs="Times New Roman"/>
          <w:color w:val="000000" w:themeColor="text1"/>
          <w:sz w:val="24"/>
          <w:szCs w:val="24"/>
        </w:rPr>
      </w:pPr>
      <w:r w:rsidRPr="00E9477C">
        <w:rPr>
          <w:rFonts w:ascii="Times New Roman" w:eastAsia="Times New Roman" w:hAnsi="Times New Roman" w:cs="Times New Roman"/>
          <w:color w:val="000000" w:themeColor="text1"/>
          <w:sz w:val="24"/>
          <w:szCs w:val="24"/>
        </w:rPr>
        <w:t>Depicting a Modern educated one who is “A clean-shaven man, he wore khaki shorts and shirt and carried a heavy rifle” (</w:t>
      </w:r>
      <w:proofErr w:type="spellStart"/>
      <w:r w:rsidR="003444E8" w:rsidRPr="00E9477C">
        <w:rPr>
          <w:rFonts w:ascii="Times New Roman" w:eastAsia="Times New Roman" w:hAnsi="Times New Roman" w:cs="Times New Roman"/>
          <w:color w:val="000000" w:themeColor="text1"/>
          <w:sz w:val="24"/>
          <w:szCs w:val="24"/>
        </w:rPr>
        <w:t>Waliullah</w:t>
      </w:r>
      <w:proofErr w:type="spellEnd"/>
      <w:r w:rsidR="003444E8" w:rsidRPr="00E9477C">
        <w:rPr>
          <w:rFonts w:ascii="Times New Roman" w:eastAsia="Times New Roman" w:hAnsi="Times New Roman" w:cs="Times New Roman"/>
          <w:color w:val="000000" w:themeColor="text1"/>
          <w:sz w:val="24"/>
          <w:szCs w:val="24"/>
        </w:rPr>
        <w:t>, 2017, p.</w:t>
      </w:r>
      <w:r w:rsidRPr="00E9477C">
        <w:rPr>
          <w:rFonts w:ascii="Times New Roman" w:eastAsia="Times New Roman" w:hAnsi="Times New Roman" w:cs="Times New Roman"/>
          <w:color w:val="000000" w:themeColor="text1"/>
          <w:sz w:val="24"/>
          <w:szCs w:val="24"/>
        </w:rPr>
        <w:t>6), the author becomes surprised hearing Azan in deep jungles, and then “he was startled, not quite believing his ears” (</w:t>
      </w:r>
      <w:proofErr w:type="spellStart"/>
      <w:r w:rsidR="003444E8" w:rsidRPr="00E9477C">
        <w:rPr>
          <w:rFonts w:ascii="Times New Roman" w:eastAsia="Times New Roman" w:hAnsi="Times New Roman" w:cs="Times New Roman"/>
          <w:color w:val="000000" w:themeColor="text1"/>
          <w:sz w:val="24"/>
          <w:szCs w:val="24"/>
        </w:rPr>
        <w:t>Waliullah</w:t>
      </w:r>
      <w:proofErr w:type="spellEnd"/>
      <w:r w:rsidR="003444E8" w:rsidRPr="00E9477C">
        <w:rPr>
          <w:rFonts w:ascii="Times New Roman" w:eastAsia="Times New Roman" w:hAnsi="Times New Roman" w:cs="Times New Roman"/>
          <w:color w:val="000000" w:themeColor="text1"/>
          <w:sz w:val="24"/>
          <w:szCs w:val="24"/>
        </w:rPr>
        <w:t>, 2017, p.</w:t>
      </w:r>
      <w:r w:rsidRPr="00E9477C">
        <w:rPr>
          <w:rFonts w:ascii="Times New Roman" w:eastAsia="Times New Roman" w:hAnsi="Times New Roman" w:cs="Times New Roman"/>
          <w:color w:val="000000" w:themeColor="text1"/>
          <w:sz w:val="24"/>
          <w:szCs w:val="24"/>
        </w:rPr>
        <w:t xml:space="preserve">6). Moreover, he satirizes the sound of Azan, comparing it with the roaring sound of a tiger. He opines that “in the distant hills a tiger roared. In this area wild elephants sometimes came down like an available, trampling and destroying everything in front of them. But five times a day the thin, sharp voice of the </w:t>
      </w:r>
      <w:r w:rsidRPr="00E9477C">
        <w:rPr>
          <w:rFonts w:ascii="Times New Roman" w:eastAsia="Times New Roman" w:hAnsi="Times New Roman" w:cs="Times New Roman"/>
          <w:i/>
          <w:color w:val="000000" w:themeColor="text1"/>
          <w:sz w:val="24"/>
          <w:szCs w:val="24"/>
        </w:rPr>
        <w:t>muezzin</w:t>
      </w:r>
      <w:r w:rsidRPr="00E9477C">
        <w:rPr>
          <w:rFonts w:ascii="Times New Roman" w:eastAsia="Times New Roman" w:hAnsi="Times New Roman" w:cs="Times New Roman"/>
          <w:color w:val="000000" w:themeColor="text1"/>
          <w:sz w:val="24"/>
          <w:szCs w:val="24"/>
        </w:rPr>
        <w:t xml:space="preserve"> now rang out over the tall </w:t>
      </w:r>
      <w:proofErr w:type="spellStart"/>
      <w:r w:rsidRPr="00E9477C">
        <w:rPr>
          <w:rFonts w:ascii="Times New Roman" w:eastAsia="Times New Roman" w:hAnsi="Times New Roman" w:cs="Times New Roman"/>
          <w:i/>
          <w:color w:val="000000" w:themeColor="text1"/>
          <w:sz w:val="24"/>
          <w:szCs w:val="24"/>
        </w:rPr>
        <w:t>shal</w:t>
      </w:r>
      <w:proofErr w:type="spellEnd"/>
      <w:r w:rsidRPr="00E9477C">
        <w:rPr>
          <w:rFonts w:ascii="Times New Roman" w:eastAsia="Times New Roman" w:hAnsi="Times New Roman" w:cs="Times New Roman"/>
          <w:color w:val="000000" w:themeColor="text1"/>
          <w:sz w:val="24"/>
          <w:szCs w:val="24"/>
        </w:rPr>
        <w:t xml:space="preserve"> trees, calling all within hearing to bow down in prayer”  (</w:t>
      </w:r>
      <w:proofErr w:type="spellStart"/>
      <w:r w:rsidR="003444E8" w:rsidRPr="00E9477C">
        <w:rPr>
          <w:rFonts w:ascii="Times New Roman" w:eastAsia="Times New Roman" w:hAnsi="Times New Roman" w:cs="Times New Roman"/>
          <w:color w:val="000000" w:themeColor="text1"/>
          <w:sz w:val="24"/>
          <w:szCs w:val="24"/>
        </w:rPr>
        <w:t>Waliullah</w:t>
      </w:r>
      <w:proofErr w:type="spellEnd"/>
      <w:r w:rsidR="003444E8" w:rsidRPr="00E9477C">
        <w:rPr>
          <w:rFonts w:ascii="Times New Roman" w:eastAsia="Times New Roman" w:hAnsi="Times New Roman" w:cs="Times New Roman"/>
          <w:color w:val="000000" w:themeColor="text1"/>
          <w:sz w:val="24"/>
          <w:szCs w:val="24"/>
        </w:rPr>
        <w:t>, 2017, p.</w:t>
      </w:r>
      <w:r w:rsidRPr="00E9477C">
        <w:rPr>
          <w:rFonts w:ascii="Times New Roman" w:eastAsia="Times New Roman" w:hAnsi="Times New Roman" w:cs="Times New Roman"/>
          <w:color w:val="000000" w:themeColor="text1"/>
          <w:sz w:val="24"/>
          <w:szCs w:val="24"/>
        </w:rPr>
        <w:t xml:space="preserve">7). </w:t>
      </w:r>
    </w:p>
    <w:p w:rsidR="003E76D1" w:rsidRPr="00E9477C" w:rsidRDefault="003E76D1" w:rsidP="003E76D1">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E9477C">
        <w:rPr>
          <w:rFonts w:ascii="Times New Roman" w:eastAsia="Times New Roman" w:hAnsi="Times New Roman" w:cs="Times New Roman"/>
          <w:color w:val="000000" w:themeColor="text1"/>
          <w:sz w:val="24"/>
          <w:szCs w:val="24"/>
        </w:rPr>
        <w:t xml:space="preserve">Performing good deeds is the best way to make one’s journey in the afterlife a simple one. It is narrated that the Prophet (PBUH) said that “when a man dies, his deeds come to an end except for three things: </w:t>
      </w:r>
      <w:proofErr w:type="spellStart"/>
      <w:r w:rsidRPr="00E9477C">
        <w:rPr>
          <w:rFonts w:ascii="Times New Roman" w:eastAsia="Times New Roman" w:hAnsi="Times New Roman" w:cs="Times New Roman"/>
          <w:color w:val="000000" w:themeColor="text1"/>
          <w:sz w:val="24"/>
          <w:szCs w:val="24"/>
        </w:rPr>
        <w:t>Sadaqah</w:t>
      </w:r>
      <w:proofErr w:type="spellEnd"/>
      <w:r w:rsidRPr="00E9477C">
        <w:rPr>
          <w:rFonts w:ascii="Times New Roman" w:eastAsia="Times New Roman" w:hAnsi="Times New Roman" w:cs="Times New Roman"/>
          <w:color w:val="000000" w:themeColor="text1"/>
          <w:sz w:val="24"/>
          <w:szCs w:val="24"/>
        </w:rPr>
        <w:t xml:space="preserve"> </w:t>
      </w:r>
      <w:proofErr w:type="spellStart"/>
      <w:r w:rsidRPr="00E9477C">
        <w:rPr>
          <w:rFonts w:ascii="Times New Roman" w:eastAsia="Times New Roman" w:hAnsi="Times New Roman" w:cs="Times New Roman"/>
          <w:color w:val="000000" w:themeColor="text1"/>
          <w:sz w:val="24"/>
          <w:szCs w:val="24"/>
        </w:rPr>
        <w:t>Jariyah</w:t>
      </w:r>
      <w:proofErr w:type="spellEnd"/>
      <w:r w:rsidRPr="00E9477C">
        <w:rPr>
          <w:rFonts w:ascii="Times New Roman" w:eastAsia="Times New Roman" w:hAnsi="Times New Roman" w:cs="Times New Roman"/>
          <w:color w:val="000000" w:themeColor="text1"/>
          <w:sz w:val="24"/>
          <w:szCs w:val="24"/>
        </w:rPr>
        <w:t xml:space="preserve"> (a continuous charity), a knowledge which is beneficial, or a </w:t>
      </w:r>
      <w:r w:rsidRPr="00E9477C">
        <w:rPr>
          <w:rFonts w:ascii="Times New Roman" w:eastAsia="Times New Roman" w:hAnsi="Times New Roman" w:cs="Times New Roman"/>
          <w:color w:val="000000" w:themeColor="text1"/>
          <w:sz w:val="24"/>
          <w:szCs w:val="24"/>
        </w:rPr>
        <w:lastRenderedPageBreak/>
        <w:t xml:space="preserve">virtuous descendant who prays for him” (“What Will Happen </w:t>
      </w:r>
      <w:proofErr w:type="gramStart"/>
      <w:r w:rsidRPr="00E9477C">
        <w:rPr>
          <w:rFonts w:ascii="Times New Roman" w:eastAsia="Times New Roman" w:hAnsi="Times New Roman" w:cs="Times New Roman"/>
          <w:color w:val="000000" w:themeColor="text1"/>
          <w:sz w:val="24"/>
          <w:szCs w:val="24"/>
        </w:rPr>
        <w:t>After</w:t>
      </w:r>
      <w:proofErr w:type="gramEnd"/>
      <w:r w:rsidRPr="00E9477C">
        <w:rPr>
          <w:rFonts w:ascii="Times New Roman" w:eastAsia="Times New Roman" w:hAnsi="Times New Roman" w:cs="Times New Roman"/>
          <w:color w:val="000000" w:themeColor="text1"/>
          <w:sz w:val="24"/>
          <w:szCs w:val="24"/>
        </w:rPr>
        <w:t xml:space="preserve"> Death According to Islam,” </w:t>
      </w:r>
      <w:proofErr w:type="spellStart"/>
      <w:r w:rsidRPr="00E9477C">
        <w:rPr>
          <w:rFonts w:ascii="Times New Roman" w:eastAsia="Times New Roman" w:hAnsi="Times New Roman" w:cs="Times New Roman"/>
          <w:color w:val="000000" w:themeColor="text1"/>
          <w:sz w:val="24"/>
          <w:szCs w:val="24"/>
        </w:rPr>
        <w:t>n.d.</w:t>
      </w:r>
      <w:proofErr w:type="spellEnd"/>
      <w:r w:rsidRPr="00E9477C">
        <w:rPr>
          <w:rFonts w:ascii="Times New Roman" w:eastAsia="Times New Roman" w:hAnsi="Times New Roman" w:cs="Times New Roman"/>
          <w:color w:val="000000" w:themeColor="text1"/>
          <w:sz w:val="24"/>
          <w:szCs w:val="24"/>
        </w:rPr>
        <w:t>)</w:t>
      </w:r>
    </w:p>
    <w:p w:rsidR="003E76D1" w:rsidRPr="00E9477C" w:rsidRDefault="003E76D1" w:rsidP="00DC1866">
      <w:pPr>
        <w:shd w:val="clear" w:color="auto" w:fill="FFFFFF"/>
        <w:spacing w:after="0" w:line="240" w:lineRule="auto"/>
        <w:jc w:val="both"/>
        <w:rPr>
          <w:rFonts w:ascii="Times New Roman" w:eastAsia="Times New Roman" w:hAnsi="Times New Roman" w:cs="Times New Roman"/>
          <w:color w:val="000000" w:themeColor="text1"/>
          <w:sz w:val="24"/>
          <w:szCs w:val="24"/>
        </w:rPr>
      </w:pPr>
    </w:p>
    <w:p w:rsidR="00DC1866" w:rsidRPr="00E9477C" w:rsidRDefault="00DC1866" w:rsidP="00DC1866">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E9477C">
        <w:rPr>
          <w:rFonts w:ascii="Times New Roman" w:eastAsia="Times New Roman" w:hAnsi="Times New Roman" w:cs="Times New Roman"/>
          <w:color w:val="000000" w:themeColor="text1"/>
          <w:sz w:val="24"/>
          <w:szCs w:val="24"/>
        </w:rPr>
        <w:t xml:space="preserve">Allah’s Messenger </w:t>
      </w:r>
      <w:r w:rsidR="003E76D1" w:rsidRPr="00E9477C">
        <w:rPr>
          <w:rFonts w:ascii="Times New Roman" w:eastAsia="Times New Roman" w:hAnsi="Times New Roman" w:cs="Times New Roman"/>
          <w:color w:val="000000" w:themeColor="text1"/>
          <w:sz w:val="24"/>
          <w:szCs w:val="24"/>
        </w:rPr>
        <w:t xml:space="preserve">(PBUH) </w:t>
      </w:r>
      <w:r w:rsidRPr="00E9477C">
        <w:rPr>
          <w:rFonts w:ascii="Times New Roman" w:eastAsia="Times New Roman" w:hAnsi="Times New Roman" w:cs="Times New Roman"/>
          <w:color w:val="000000" w:themeColor="text1"/>
          <w:sz w:val="24"/>
          <w:szCs w:val="24"/>
        </w:rPr>
        <w:t>also says:</w:t>
      </w:r>
    </w:p>
    <w:p w:rsidR="00DC1866" w:rsidRPr="00E9477C" w:rsidRDefault="00DC1866" w:rsidP="00DC1866">
      <w:pPr>
        <w:shd w:val="clear" w:color="auto" w:fill="FFFFFF"/>
        <w:spacing w:after="0" w:line="360" w:lineRule="auto"/>
        <w:ind w:left="720"/>
        <w:jc w:val="both"/>
        <w:rPr>
          <w:rFonts w:ascii="Times New Roman" w:eastAsia="Times New Roman" w:hAnsi="Times New Roman" w:cs="Times New Roman"/>
          <w:color w:val="000000" w:themeColor="text1"/>
        </w:rPr>
      </w:pPr>
      <w:r w:rsidRPr="00E9477C">
        <w:rPr>
          <w:rFonts w:ascii="Times New Roman" w:eastAsia="Times New Roman" w:hAnsi="Times New Roman" w:cs="Times New Roman"/>
          <w:color w:val="000000" w:themeColor="text1"/>
        </w:rPr>
        <w:t xml:space="preserve">There are seven things that continue to benefit a servant while he is in his grave after his death: the one who taught knowledge, the one who dug out a canal [to allow water to reach the people], the one who dug a well, the one who planted a date palm tree, the one who built a masjid, the one who left the </w:t>
      </w:r>
      <w:proofErr w:type="spellStart"/>
      <w:r w:rsidRPr="00E9477C">
        <w:rPr>
          <w:rFonts w:ascii="Times New Roman" w:eastAsia="Times New Roman" w:hAnsi="Times New Roman" w:cs="Times New Roman"/>
          <w:color w:val="000000" w:themeColor="text1"/>
        </w:rPr>
        <w:t>Mushaf</w:t>
      </w:r>
      <w:proofErr w:type="spellEnd"/>
      <w:r w:rsidRPr="00E9477C">
        <w:rPr>
          <w:rFonts w:ascii="Times New Roman" w:eastAsia="Times New Roman" w:hAnsi="Times New Roman" w:cs="Times New Roman"/>
          <w:color w:val="000000" w:themeColor="text1"/>
        </w:rPr>
        <w:t xml:space="preserve"> as an inheritance [for it to be read by others] and the one who left behind a child who supplicates for him after his death </w:t>
      </w:r>
      <w:r w:rsidR="00281D99" w:rsidRPr="00E9477C">
        <w:rPr>
          <w:rFonts w:ascii="Times New Roman" w:eastAsia="Times New Roman" w:hAnsi="Times New Roman" w:cs="Times New Roman"/>
          <w:color w:val="000000" w:themeColor="text1"/>
        </w:rPr>
        <w:t>(“</w:t>
      </w:r>
      <w:r w:rsidRPr="00E9477C">
        <w:rPr>
          <w:rFonts w:ascii="Times New Roman" w:eastAsia="Times New Roman" w:hAnsi="Times New Roman" w:cs="Times New Roman"/>
          <w:color w:val="000000" w:themeColor="text1"/>
        </w:rPr>
        <w:t xml:space="preserve">Do the Dead Know What is Happening? </w:t>
      </w:r>
      <w:r w:rsidR="002162B9" w:rsidRPr="00E9477C">
        <w:rPr>
          <w:rFonts w:ascii="Times New Roman" w:eastAsia="Times New Roman" w:hAnsi="Times New Roman" w:cs="Times New Roman"/>
          <w:color w:val="000000" w:themeColor="text1"/>
        </w:rPr>
        <w:t>…</w:t>
      </w:r>
      <w:proofErr w:type="gramStart"/>
      <w:r w:rsidR="00281D99" w:rsidRPr="00E9477C">
        <w:rPr>
          <w:rFonts w:ascii="Times New Roman" w:eastAsia="Times New Roman" w:hAnsi="Times New Roman" w:cs="Times New Roman"/>
          <w:color w:val="000000" w:themeColor="text1"/>
        </w:rPr>
        <w:t>”,</w:t>
      </w:r>
      <w:proofErr w:type="gramEnd"/>
      <w:r w:rsidR="00281D99" w:rsidRPr="00E9477C">
        <w:rPr>
          <w:rFonts w:ascii="Times New Roman" w:eastAsia="Times New Roman" w:hAnsi="Times New Roman" w:cs="Times New Roman"/>
          <w:color w:val="000000" w:themeColor="text1"/>
        </w:rPr>
        <w:t xml:space="preserve"> 2021</w:t>
      </w:r>
      <w:r w:rsidRPr="00E9477C">
        <w:rPr>
          <w:rFonts w:ascii="Times New Roman" w:eastAsia="Times New Roman" w:hAnsi="Times New Roman" w:cs="Times New Roman"/>
          <w:color w:val="000000" w:themeColor="text1"/>
        </w:rPr>
        <w:t>).</w:t>
      </w:r>
    </w:p>
    <w:p w:rsidR="003E76D1" w:rsidRPr="00E9477C" w:rsidRDefault="003E76D1" w:rsidP="003E76D1">
      <w:pPr>
        <w:spacing w:line="360" w:lineRule="auto"/>
        <w:ind w:firstLine="720"/>
        <w:jc w:val="both"/>
        <w:rPr>
          <w:rFonts w:ascii="Times New Roman" w:eastAsia="Times New Roman" w:hAnsi="Times New Roman" w:cs="Times New Roman"/>
          <w:color w:val="000000" w:themeColor="text1"/>
          <w:sz w:val="24"/>
          <w:szCs w:val="24"/>
        </w:rPr>
      </w:pPr>
      <w:r w:rsidRPr="00E9477C">
        <w:rPr>
          <w:rFonts w:ascii="Times New Roman" w:eastAsia="Times New Roman" w:hAnsi="Times New Roman" w:cs="Times New Roman"/>
          <w:color w:val="000000" w:themeColor="text1"/>
          <w:sz w:val="24"/>
          <w:szCs w:val="24"/>
        </w:rPr>
        <w:t>Instead, the Qur’an guides us to do something for those buried in graves. “O my Servants who have transgressed against their souls! Despair not of the Mercy of Allah: for Allah forgives all sins: for He is Oft-Forgiving, Most Merciful” (The Qur’an, “Al-</w:t>
      </w:r>
      <w:proofErr w:type="spellStart"/>
      <w:r w:rsidRPr="00E9477C">
        <w:rPr>
          <w:rFonts w:ascii="Times New Roman" w:eastAsia="Times New Roman" w:hAnsi="Times New Roman" w:cs="Times New Roman"/>
          <w:color w:val="000000" w:themeColor="text1"/>
          <w:sz w:val="24"/>
          <w:szCs w:val="24"/>
        </w:rPr>
        <w:t>Zumar</w:t>
      </w:r>
      <w:proofErr w:type="spellEnd"/>
      <w:r w:rsidRPr="00E9477C">
        <w:rPr>
          <w:rFonts w:ascii="Times New Roman" w:eastAsia="Times New Roman" w:hAnsi="Times New Roman" w:cs="Times New Roman"/>
          <w:color w:val="000000" w:themeColor="text1"/>
          <w:sz w:val="24"/>
          <w:szCs w:val="24"/>
        </w:rPr>
        <w:t xml:space="preserve">” 53, 2008, p.453). The Prophet (PBUH) taught his Companions to say (when visiting the graves), </w:t>
      </w:r>
    </w:p>
    <w:p w:rsidR="003E76D1" w:rsidRPr="00E9477C" w:rsidRDefault="003E76D1" w:rsidP="003E76D1">
      <w:pPr>
        <w:spacing w:line="360" w:lineRule="auto"/>
        <w:ind w:firstLine="720"/>
        <w:jc w:val="both"/>
        <w:rPr>
          <w:rFonts w:ascii="Times New Roman" w:eastAsia="Times New Roman" w:hAnsi="Times New Roman" w:cs="Times New Roman"/>
          <w:color w:val="000000" w:themeColor="text1"/>
          <w:sz w:val="24"/>
          <w:szCs w:val="24"/>
        </w:rPr>
      </w:pPr>
      <w:r w:rsidRPr="00E9477C">
        <w:rPr>
          <w:rFonts w:ascii="Times New Roman" w:eastAsia="Times New Roman" w:hAnsi="Times New Roman" w:cs="Times New Roman"/>
          <w:color w:val="000000" w:themeColor="text1"/>
          <w:sz w:val="24"/>
          <w:szCs w:val="24"/>
        </w:rPr>
        <w:t xml:space="preserve">“Peace </w:t>
      </w:r>
      <w:proofErr w:type="gramStart"/>
      <w:r w:rsidRPr="00E9477C">
        <w:rPr>
          <w:rFonts w:ascii="Times New Roman" w:eastAsia="Times New Roman" w:hAnsi="Times New Roman" w:cs="Times New Roman"/>
          <w:color w:val="000000" w:themeColor="text1"/>
          <w:sz w:val="24"/>
          <w:szCs w:val="24"/>
        </w:rPr>
        <w:t>be</w:t>
      </w:r>
      <w:proofErr w:type="gramEnd"/>
      <w:r w:rsidRPr="00E9477C">
        <w:rPr>
          <w:rFonts w:ascii="Times New Roman" w:eastAsia="Times New Roman" w:hAnsi="Times New Roman" w:cs="Times New Roman"/>
          <w:color w:val="000000" w:themeColor="text1"/>
          <w:sz w:val="24"/>
          <w:szCs w:val="24"/>
        </w:rPr>
        <w:t xml:space="preserve"> upon you O people of this abode, O believers and Muslims. We will be joining you soon if Allah wills. We ask Allah for wellbeing for you and for us” (“Do the Dead Know </w:t>
      </w:r>
      <w:proofErr w:type="gramStart"/>
      <w:r w:rsidRPr="00E9477C">
        <w:rPr>
          <w:rFonts w:ascii="Times New Roman" w:eastAsia="Times New Roman" w:hAnsi="Times New Roman" w:cs="Times New Roman"/>
          <w:color w:val="000000" w:themeColor="text1"/>
          <w:sz w:val="24"/>
          <w:szCs w:val="24"/>
        </w:rPr>
        <w:t>What</w:t>
      </w:r>
      <w:proofErr w:type="gramEnd"/>
      <w:r w:rsidRPr="00E9477C">
        <w:rPr>
          <w:rFonts w:ascii="Times New Roman" w:eastAsia="Times New Roman" w:hAnsi="Times New Roman" w:cs="Times New Roman"/>
          <w:color w:val="000000" w:themeColor="text1"/>
          <w:sz w:val="24"/>
          <w:szCs w:val="24"/>
        </w:rPr>
        <w:t xml:space="preserve"> is Happening? …</w:t>
      </w:r>
      <w:proofErr w:type="gramStart"/>
      <w:r w:rsidRPr="00E9477C">
        <w:rPr>
          <w:rFonts w:ascii="Times New Roman" w:eastAsia="Times New Roman" w:hAnsi="Times New Roman" w:cs="Times New Roman"/>
          <w:color w:val="000000" w:themeColor="text1"/>
          <w:sz w:val="24"/>
          <w:szCs w:val="24"/>
        </w:rPr>
        <w:t>”,</w:t>
      </w:r>
      <w:proofErr w:type="gramEnd"/>
      <w:r w:rsidRPr="00E9477C">
        <w:rPr>
          <w:rFonts w:ascii="Times New Roman" w:eastAsia="Times New Roman" w:hAnsi="Times New Roman" w:cs="Times New Roman"/>
          <w:color w:val="000000" w:themeColor="text1"/>
          <w:sz w:val="24"/>
          <w:szCs w:val="24"/>
        </w:rPr>
        <w:t xml:space="preserve"> 2021).</w:t>
      </w:r>
    </w:p>
    <w:p w:rsidR="003E76D1" w:rsidRPr="00E9477C" w:rsidRDefault="003E76D1" w:rsidP="000A78EC">
      <w:pPr>
        <w:spacing w:line="360" w:lineRule="auto"/>
        <w:ind w:left="720"/>
        <w:jc w:val="both"/>
        <w:rPr>
          <w:rFonts w:ascii="Times New Roman" w:eastAsia="Times New Roman" w:hAnsi="Times New Roman" w:cs="Times New Roman"/>
          <w:color w:val="000000" w:themeColor="text1"/>
          <w:sz w:val="24"/>
          <w:szCs w:val="24"/>
        </w:rPr>
      </w:pPr>
      <w:r w:rsidRPr="00E9477C">
        <w:rPr>
          <w:rFonts w:ascii="Times New Roman" w:eastAsia="Times New Roman" w:hAnsi="Times New Roman" w:cs="Times New Roman"/>
          <w:color w:val="000000" w:themeColor="text1"/>
          <w:sz w:val="24"/>
          <w:szCs w:val="24"/>
        </w:rPr>
        <w:t xml:space="preserve">When </w:t>
      </w:r>
      <w:proofErr w:type="spellStart"/>
      <w:r w:rsidRPr="00E9477C">
        <w:rPr>
          <w:rFonts w:ascii="Times New Roman" w:eastAsia="Times New Roman" w:hAnsi="Times New Roman" w:cs="Times New Roman"/>
          <w:color w:val="000000" w:themeColor="text1"/>
          <w:sz w:val="24"/>
          <w:szCs w:val="24"/>
        </w:rPr>
        <w:t>Majeed</w:t>
      </w:r>
      <w:proofErr w:type="spellEnd"/>
      <w:r w:rsidRPr="00E9477C">
        <w:rPr>
          <w:rFonts w:ascii="Times New Roman" w:eastAsia="Times New Roman" w:hAnsi="Times New Roman" w:cs="Times New Roman"/>
          <w:color w:val="000000" w:themeColor="text1"/>
          <w:sz w:val="24"/>
          <w:szCs w:val="24"/>
        </w:rPr>
        <w:t xml:space="preserve"> enters </w:t>
      </w:r>
      <w:proofErr w:type="spellStart"/>
      <w:r w:rsidRPr="00E9477C">
        <w:rPr>
          <w:rFonts w:ascii="Times New Roman" w:eastAsia="Times New Roman" w:hAnsi="Times New Roman" w:cs="Times New Roman"/>
          <w:color w:val="000000" w:themeColor="text1"/>
          <w:sz w:val="24"/>
          <w:szCs w:val="24"/>
        </w:rPr>
        <w:t>Mahabbatpur</w:t>
      </w:r>
      <w:proofErr w:type="spellEnd"/>
      <w:r w:rsidRPr="00E9477C">
        <w:rPr>
          <w:rFonts w:ascii="Times New Roman" w:eastAsia="Times New Roman" w:hAnsi="Times New Roman" w:cs="Times New Roman"/>
          <w:color w:val="000000" w:themeColor="text1"/>
          <w:sz w:val="24"/>
          <w:szCs w:val="24"/>
        </w:rPr>
        <w:t>, he understands that the villagers have no knowledge about religion. So, he addresses a grave in such a way that people become silent and start believing him. He says:</w:t>
      </w:r>
    </w:p>
    <w:p w:rsidR="00DC1866" w:rsidRPr="00E9477C" w:rsidRDefault="00DC1866" w:rsidP="000A78EC">
      <w:pPr>
        <w:spacing w:line="360" w:lineRule="auto"/>
        <w:ind w:left="720"/>
        <w:jc w:val="both"/>
        <w:rPr>
          <w:rFonts w:ascii="Times New Roman" w:eastAsia="Times New Roman" w:hAnsi="Times New Roman" w:cs="Times New Roman"/>
          <w:color w:val="000000" w:themeColor="text1"/>
        </w:rPr>
      </w:pPr>
      <w:proofErr w:type="gramStart"/>
      <w:r w:rsidRPr="00E9477C">
        <w:rPr>
          <w:rFonts w:ascii="Times New Roman" w:eastAsia="Times New Roman" w:hAnsi="Times New Roman" w:cs="Times New Roman"/>
          <w:color w:val="000000" w:themeColor="text1"/>
        </w:rPr>
        <w:t>yes</w:t>
      </w:r>
      <w:proofErr w:type="gramEnd"/>
      <w:r w:rsidRPr="00E9477C">
        <w:rPr>
          <w:rFonts w:ascii="Times New Roman" w:eastAsia="Times New Roman" w:hAnsi="Times New Roman" w:cs="Times New Roman"/>
          <w:color w:val="000000" w:themeColor="text1"/>
        </w:rPr>
        <w:t>, the saint has been living amongst you unknown and uncared for, a saint who is alive even in death, a saint who has regard for you and who protects you. And behold how you treat him. But he shows great mercy. For, if it were otherwise, would not your homes have turned to ashes for this unpardonable neglect? Would not your crops have been consumed in the fiercest drought, would not your children have died of pestilence? But his is a merciful spiri</w:t>
      </w:r>
      <w:r w:rsidR="003444E8" w:rsidRPr="00E9477C">
        <w:rPr>
          <w:rFonts w:ascii="Times New Roman" w:eastAsia="Times New Roman" w:hAnsi="Times New Roman" w:cs="Times New Roman"/>
          <w:color w:val="000000" w:themeColor="text1"/>
        </w:rPr>
        <w:t>t and his kindness knows</w:t>
      </w:r>
      <w:r w:rsidRPr="00E9477C">
        <w:rPr>
          <w:rFonts w:ascii="Times New Roman" w:eastAsia="Times New Roman" w:hAnsi="Times New Roman" w:cs="Times New Roman"/>
          <w:color w:val="000000" w:themeColor="text1"/>
        </w:rPr>
        <w:t xml:space="preserve"> no bounds. (</w:t>
      </w:r>
      <w:proofErr w:type="spellStart"/>
      <w:r w:rsidR="003444E8" w:rsidRPr="00E9477C">
        <w:rPr>
          <w:rFonts w:ascii="Times New Roman" w:eastAsia="Times New Roman" w:hAnsi="Times New Roman" w:cs="Times New Roman"/>
          <w:color w:val="000000" w:themeColor="text1"/>
        </w:rPr>
        <w:t>Waliullah</w:t>
      </w:r>
      <w:proofErr w:type="spellEnd"/>
      <w:r w:rsidR="003444E8" w:rsidRPr="00E9477C">
        <w:rPr>
          <w:rFonts w:ascii="Times New Roman" w:eastAsia="Times New Roman" w:hAnsi="Times New Roman" w:cs="Times New Roman"/>
          <w:color w:val="000000" w:themeColor="text1"/>
        </w:rPr>
        <w:t>, 2017, p.</w:t>
      </w:r>
      <w:r w:rsidRPr="00E9477C">
        <w:rPr>
          <w:rFonts w:ascii="Times New Roman" w:eastAsia="Times New Roman" w:hAnsi="Times New Roman" w:cs="Times New Roman"/>
          <w:color w:val="000000" w:themeColor="text1"/>
        </w:rPr>
        <w:t xml:space="preserve">11) </w:t>
      </w:r>
    </w:p>
    <w:p w:rsidR="003E76D1" w:rsidRPr="00E9477C" w:rsidRDefault="003E76D1" w:rsidP="000147CE">
      <w:pPr>
        <w:shd w:val="clear" w:color="auto" w:fill="FFFFFF"/>
        <w:spacing w:after="150" w:line="360" w:lineRule="auto"/>
        <w:ind w:firstLine="720"/>
        <w:jc w:val="both"/>
        <w:rPr>
          <w:rFonts w:ascii="Times New Roman" w:eastAsia="Times New Roman" w:hAnsi="Times New Roman" w:cs="Times New Roman"/>
          <w:color w:val="000000" w:themeColor="text1"/>
          <w:sz w:val="24"/>
          <w:szCs w:val="24"/>
        </w:rPr>
      </w:pPr>
      <w:r w:rsidRPr="00E9477C">
        <w:rPr>
          <w:rFonts w:ascii="Times New Roman" w:eastAsia="Times New Roman" w:hAnsi="Times New Roman" w:cs="Times New Roman"/>
          <w:color w:val="000000" w:themeColor="text1"/>
          <w:sz w:val="24"/>
          <w:szCs w:val="24"/>
        </w:rPr>
        <w:t xml:space="preserve">These statements are totally opposite to the Islamic concept. The same statements have been found several times in the text; for example, somewhere, the narrator says, “A </w:t>
      </w:r>
      <w:proofErr w:type="spellStart"/>
      <w:r w:rsidRPr="00E9477C">
        <w:rPr>
          <w:rFonts w:ascii="Times New Roman" w:eastAsia="Times New Roman" w:hAnsi="Times New Roman" w:cs="Times New Roman"/>
          <w:color w:val="000000" w:themeColor="text1"/>
          <w:sz w:val="24"/>
          <w:szCs w:val="24"/>
        </w:rPr>
        <w:t>mazar</w:t>
      </w:r>
      <w:proofErr w:type="spellEnd"/>
      <w:r w:rsidRPr="00E9477C">
        <w:rPr>
          <w:rFonts w:ascii="Times New Roman" w:eastAsia="Times New Roman" w:hAnsi="Times New Roman" w:cs="Times New Roman"/>
          <w:color w:val="000000" w:themeColor="text1"/>
          <w:sz w:val="24"/>
          <w:szCs w:val="24"/>
        </w:rPr>
        <w:t>, the abode of a saint who lived even after death” (</w:t>
      </w:r>
      <w:proofErr w:type="spellStart"/>
      <w:r w:rsidRPr="00E9477C">
        <w:rPr>
          <w:rFonts w:ascii="Times New Roman" w:eastAsia="Times New Roman" w:hAnsi="Times New Roman" w:cs="Times New Roman"/>
          <w:color w:val="000000" w:themeColor="text1"/>
          <w:sz w:val="24"/>
          <w:szCs w:val="24"/>
        </w:rPr>
        <w:t>Waliullah</w:t>
      </w:r>
      <w:proofErr w:type="spellEnd"/>
      <w:r w:rsidRPr="00E9477C">
        <w:rPr>
          <w:rFonts w:ascii="Times New Roman" w:eastAsia="Times New Roman" w:hAnsi="Times New Roman" w:cs="Times New Roman"/>
          <w:color w:val="000000" w:themeColor="text1"/>
          <w:sz w:val="24"/>
          <w:szCs w:val="24"/>
        </w:rPr>
        <w:t xml:space="preserve">, 2017, p.16), “The </w:t>
      </w:r>
      <w:proofErr w:type="spellStart"/>
      <w:r w:rsidRPr="00E9477C">
        <w:rPr>
          <w:rFonts w:ascii="Times New Roman" w:eastAsia="Times New Roman" w:hAnsi="Times New Roman" w:cs="Times New Roman"/>
          <w:color w:val="000000" w:themeColor="text1"/>
          <w:sz w:val="24"/>
          <w:szCs w:val="24"/>
        </w:rPr>
        <w:t>mazar</w:t>
      </w:r>
      <w:proofErr w:type="spellEnd"/>
      <w:r w:rsidRPr="00E9477C">
        <w:rPr>
          <w:rFonts w:ascii="Times New Roman" w:eastAsia="Times New Roman" w:hAnsi="Times New Roman" w:cs="Times New Roman"/>
          <w:color w:val="000000" w:themeColor="text1"/>
          <w:sz w:val="24"/>
          <w:szCs w:val="24"/>
        </w:rPr>
        <w:t xml:space="preserve"> doesn’t lie” (</w:t>
      </w:r>
      <w:proofErr w:type="spellStart"/>
      <w:r w:rsidRPr="00E9477C">
        <w:rPr>
          <w:rFonts w:ascii="Times New Roman" w:eastAsia="Times New Roman" w:hAnsi="Times New Roman" w:cs="Times New Roman"/>
          <w:color w:val="000000" w:themeColor="text1"/>
          <w:sz w:val="24"/>
          <w:szCs w:val="24"/>
        </w:rPr>
        <w:t>Waliullah</w:t>
      </w:r>
      <w:proofErr w:type="spellEnd"/>
      <w:r w:rsidRPr="00E9477C">
        <w:rPr>
          <w:rFonts w:ascii="Times New Roman" w:eastAsia="Times New Roman" w:hAnsi="Times New Roman" w:cs="Times New Roman"/>
          <w:color w:val="000000" w:themeColor="text1"/>
          <w:sz w:val="24"/>
          <w:szCs w:val="24"/>
        </w:rPr>
        <w:t>, 2017, p.76).</w:t>
      </w:r>
    </w:p>
    <w:p w:rsidR="00DC1866" w:rsidRPr="00E9477C" w:rsidRDefault="00DC1866" w:rsidP="000147CE">
      <w:pPr>
        <w:shd w:val="clear" w:color="auto" w:fill="FFFFFF"/>
        <w:spacing w:after="150" w:line="360" w:lineRule="auto"/>
        <w:ind w:firstLine="720"/>
        <w:jc w:val="both"/>
        <w:rPr>
          <w:rFonts w:ascii="Times New Roman" w:eastAsia="Times New Roman" w:hAnsi="Times New Roman" w:cs="Times New Roman"/>
          <w:color w:val="000000" w:themeColor="text1"/>
          <w:sz w:val="24"/>
          <w:szCs w:val="24"/>
        </w:rPr>
      </w:pPr>
      <w:r w:rsidRPr="00E9477C">
        <w:rPr>
          <w:rFonts w:ascii="Times New Roman" w:eastAsia="Times New Roman" w:hAnsi="Times New Roman" w:cs="Times New Roman"/>
          <w:color w:val="000000" w:themeColor="text1"/>
          <w:sz w:val="24"/>
          <w:szCs w:val="24"/>
        </w:rPr>
        <w:lastRenderedPageBreak/>
        <w:t xml:space="preserve">About rumour Allah says: “Behold, you received it on your tongues, and said out of your mouths things which you had no knowledge of; and you thought it to be a light matter, while it was most serious in the sight of </w:t>
      </w:r>
      <w:proofErr w:type="spellStart"/>
      <w:r w:rsidRPr="00E9477C">
        <w:rPr>
          <w:rFonts w:ascii="Times New Roman" w:eastAsia="Times New Roman" w:hAnsi="Times New Roman" w:cs="Times New Roman"/>
          <w:color w:val="000000" w:themeColor="text1"/>
          <w:sz w:val="24"/>
          <w:szCs w:val="24"/>
        </w:rPr>
        <w:t>Allaah</w:t>
      </w:r>
      <w:proofErr w:type="spellEnd"/>
      <w:r w:rsidRPr="00E9477C">
        <w:rPr>
          <w:rFonts w:ascii="Times New Roman" w:eastAsia="Times New Roman" w:hAnsi="Times New Roman" w:cs="Times New Roman"/>
          <w:color w:val="000000" w:themeColor="text1"/>
          <w:sz w:val="24"/>
          <w:szCs w:val="24"/>
        </w:rPr>
        <w:t>” (</w:t>
      </w:r>
      <w:r w:rsidRPr="00E9477C">
        <w:rPr>
          <w:rFonts w:ascii="Times New Roman" w:eastAsia="Times New Roman" w:hAnsi="Times New Roman" w:cs="Times New Roman"/>
          <w:i/>
          <w:color w:val="000000" w:themeColor="text1"/>
          <w:sz w:val="24"/>
          <w:szCs w:val="24"/>
        </w:rPr>
        <w:t>The Qur’an</w:t>
      </w:r>
      <w:r w:rsidRPr="00E9477C">
        <w:rPr>
          <w:rFonts w:ascii="Times New Roman" w:eastAsia="Times New Roman" w:hAnsi="Times New Roman" w:cs="Times New Roman"/>
          <w:color w:val="000000" w:themeColor="text1"/>
          <w:sz w:val="24"/>
          <w:szCs w:val="24"/>
        </w:rPr>
        <w:t>, “An-</w:t>
      </w:r>
      <w:proofErr w:type="spellStart"/>
      <w:r w:rsidRPr="00E9477C">
        <w:rPr>
          <w:rFonts w:ascii="Times New Roman" w:eastAsia="Times New Roman" w:hAnsi="Times New Roman" w:cs="Times New Roman"/>
          <w:color w:val="000000" w:themeColor="text1"/>
          <w:sz w:val="24"/>
          <w:szCs w:val="24"/>
        </w:rPr>
        <w:t>Nur</w:t>
      </w:r>
      <w:proofErr w:type="spellEnd"/>
      <w:r w:rsidRPr="00E9477C">
        <w:rPr>
          <w:rFonts w:ascii="Times New Roman" w:eastAsia="Times New Roman" w:hAnsi="Times New Roman" w:cs="Times New Roman"/>
          <w:color w:val="000000" w:themeColor="text1"/>
          <w:sz w:val="24"/>
          <w:szCs w:val="24"/>
        </w:rPr>
        <w:t>” 15</w:t>
      </w:r>
      <w:r w:rsidR="00892A44" w:rsidRPr="00E9477C">
        <w:rPr>
          <w:rFonts w:ascii="Times New Roman" w:eastAsia="Times New Roman" w:hAnsi="Times New Roman" w:cs="Times New Roman"/>
          <w:color w:val="000000" w:themeColor="text1"/>
          <w:sz w:val="24"/>
          <w:szCs w:val="24"/>
        </w:rPr>
        <w:t>, 2008, p.</w:t>
      </w:r>
      <w:r w:rsidRPr="00E9477C">
        <w:rPr>
          <w:rFonts w:ascii="Times New Roman" w:eastAsia="Times New Roman" w:hAnsi="Times New Roman" w:cs="Times New Roman"/>
          <w:color w:val="000000" w:themeColor="text1"/>
          <w:sz w:val="24"/>
          <w:szCs w:val="24"/>
        </w:rPr>
        <w:t>345).</w:t>
      </w:r>
    </w:p>
    <w:p w:rsidR="009B5E45" w:rsidRPr="00E9477C" w:rsidRDefault="009B5E45" w:rsidP="00DC1866">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E9477C">
        <w:rPr>
          <w:rFonts w:ascii="Times New Roman" w:eastAsia="Times New Roman" w:hAnsi="Times New Roman" w:cs="Times New Roman"/>
          <w:color w:val="000000" w:themeColor="text1"/>
          <w:sz w:val="24"/>
          <w:szCs w:val="24"/>
        </w:rPr>
        <w:t xml:space="preserve">Therefore, one should verify any information as Allah says in the Qur’an, “Verily! </w:t>
      </w:r>
      <w:proofErr w:type="spellStart"/>
      <w:r w:rsidRPr="00E9477C">
        <w:rPr>
          <w:rFonts w:ascii="Times New Roman" w:eastAsia="Times New Roman" w:hAnsi="Times New Roman" w:cs="Times New Roman"/>
          <w:color w:val="000000" w:themeColor="text1"/>
          <w:sz w:val="24"/>
          <w:szCs w:val="24"/>
        </w:rPr>
        <w:t>Allâh</w:t>
      </w:r>
      <w:proofErr w:type="spellEnd"/>
      <w:r w:rsidRPr="00E9477C">
        <w:rPr>
          <w:rFonts w:ascii="Times New Roman" w:eastAsia="Times New Roman" w:hAnsi="Times New Roman" w:cs="Times New Roman"/>
          <w:color w:val="000000" w:themeColor="text1"/>
          <w:sz w:val="24"/>
          <w:szCs w:val="24"/>
        </w:rPr>
        <w:t xml:space="preserve"> commands that you should render back the trusts to those, to whom they are due; and that when you judge between men, you judge with justice. Verily, how excellent is the teaching which He gives you! Truly, </w:t>
      </w:r>
      <w:proofErr w:type="spellStart"/>
      <w:r w:rsidRPr="00E9477C">
        <w:rPr>
          <w:rFonts w:ascii="Times New Roman" w:eastAsia="Times New Roman" w:hAnsi="Times New Roman" w:cs="Times New Roman"/>
          <w:color w:val="000000" w:themeColor="text1"/>
          <w:sz w:val="24"/>
          <w:szCs w:val="24"/>
        </w:rPr>
        <w:t>Allâh</w:t>
      </w:r>
      <w:proofErr w:type="spellEnd"/>
      <w:r w:rsidRPr="00E9477C">
        <w:rPr>
          <w:rFonts w:ascii="Times New Roman" w:eastAsia="Times New Roman" w:hAnsi="Times New Roman" w:cs="Times New Roman"/>
          <w:color w:val="000000" w:themeColor="text1"/>
          <w:sz w:val="24"/>
          <w:szCs w:val="24"/>
        </w:rPr>
        <w:t xml:space="preserve"> is Ever All Hearer, All Seer” (The Qur’an</w:t>
      </w:r>
      <w:proofErr w:type="gramStart"/>
      <w:r w:rsidRPr="00E9477C">
        <w:rPr>
          <w:rFonts w:ascii="Times New Roman" w:eastAsia="Times New Roman" w:hAnsi="Times New Roman" w:cs="Times New Roman"/>
          <w:color w:val="000000" w:themeColor="text1"/>
          <w:sz w:val="24"/>
          <w:szCs w:val="24"/>
        </w:rPr>
        <w:t>,  “</w:t>
      </w:r>
      <w:proofErr w:type="gramEnd"/>
      <w:r w:rsidRPr="00E9477C">
        <w:rPr>
          <w:rFonts w:ascii="Times New Roman" w:eastAsia="Times New Roman" w:hAnsi="Times New Roman" w:cs="Times New Roman"/>
          <w:color w:val="000000" w:themeColor="text1"/>
          <w:sz w:val="24"/>
          <w:szCs w:val="24"/>
        </w:rPr>
        <w:t>An-</w:t>
      </w:r>
      <w:proofErr w:type="spellStart"/>
      <w:r w:rsidRPr="00E9477C">
        <w:rPr>
          <w:rFonts w:ascii="Times New Roman" w:eastAsia="Times New Roman" w:hAnsi="Times New Roman" w:cs="Times New Roman"/>
          <w:color w:val="000000" w:themeColor="text1"/>
          <w:sz w:val="24"/>
          <w:szCs w:val="24"/>
        </w:rPr>
        <w:t>Nisaa</w:t>
      </w:r>
      <w:proofErr w:type="spellEnd"/>
      <w:r w:rsidRPr="00E9477C">
        <w:rPr>
          <w:rFonts w:ascii="Times New Roman" w:eastAsia="Times New Roman" w:hAnsi="Times New Roman" w:cs="Times New Roman"/>
          <w:color w:val="000000" w:themeColor="text1"/>
          <w:sz w:val="24"/>
          <w:szCs w:val="24"/>
        </w:rPr>
        <w:t>” 58, 2008, p.91).</w:t>
      </w:r>
    </w:p>
    <w:p w:rsidR="009B5E45" w:rsidRPr="00E9477C" w:rsidRDefault="009B5E45" w:rsidP="00DC1866">
      <w:pPr>
        <w:shd w:val="clear" w:color="auto" w:fill="FFFFFF"/>
        <w:spacing w:after="0" w:line="360" w:lineRule="auto"/>
        <w:jc w:val="both"/>
        <w:rPr>
          <w:rFonts w:ascii="Times New Roman" w:eastAsia="Times New Roman" w:hAnsi="Times New Roman" w:cs="Times New Roman"/>
          <w:color w:val="000000" w:themeColor="text1"/>
          <w:sz w:val="24"/>
          <w:szCs w:val="24"/>
        </w:rPr>
      </w:pPr>
    </w:p>
    <w:p w:rsidR="00DC1866" w:rsidRPr="00E9477C" w:rsidRDefault="009B5E45" w:rsidP="009B5E45">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E9477C">
        <w:rPr>
          <w:rFonts w:ascii="Times New Roman" w:eastAsia="Times New Roman" w:hAnsi="Times New Roman" w:cs="Times New Roman"/>
          <w:color w:val="000000" w:themeColor="text1"/>
          <w:sz w:val="24"/>
          <w:szCs w:val="24"/>
        </w:rPr>
        <w:t xml:space="preserve">Everyone should think about what is being said, who is saying it, and about whom is he saying it before believing it. </w:t>
      </w:r>
      <w:proofErr w:type="gramStart"/>
      <w:r w:rsidRPr="00E9477C">
        <w:rPr>
          <w:rFonts w:ascii="Times New Roman" w:eastAsia="Times New Roman" w:hAnsi="Times New Roman" w:cs="Times New Roman"/>
          <w:color w:val="000000" w:themeColor="text1"/>
          <w:sz w:val="24"/>
          <w:szCs w:val="24"/>
        </w:rPr>
        <w:t>“</w:t>
      </w:r>
      <w:proofErr w:type="spellStart"/>
      <w:r w:rsidRPr="00E9477C">
        <w:rPr>
          <w:rFonts w:ascii="Times New Roman" w:eastAsia="Times New Roman" w:hAnsi="Times New Roman" w:cs="Times New Roman"/>
          <w:color w:val="000000" w:themeColor="text1"/>
          <w:sz w:val="24"/>
          <w:szCs w:val="24"/>
        </w:rPr>
        <w:t>O</w:t>
      </w:r>
      <w:proofErr w:type="spellEnd"/>
      <w:r w:rsidRPr="00E9477C">
        <w:rPr>
          <w:rFonts w:ascii="Times New Roman" w:eastAsia="Times New Roman" w:hAnsi="Times New Roman" w:cs="Times New Roman"/>
          <w:color w:val="000000" w:themeColor="text1"/>
          <w:sz w:val="24"/>
          <w:szCs w:val="24"/>
        </w:rPr>
        <w:t xml:space="preserve"> you who believe!</w:t>
      </w:r>
      <w:proofErr w:type="gramEnd"/>
      <w:r w:rsidRPr="00E9477C">
        <w:rPr>
          <w:rFonts w:ascii="Times New Roman" w:eastAsia="Times New Roman" w:hAnsi="Times New Roman" w:cs="Times New Roman"/>
          <w:color w:val="000000" w:themeColor="text1"/>
          <w:sz w:val="24"/>
          <w:szCs w:val="24"/>
        </w:rPr>
        <w:t xml:space="preserve"> If a </w:t>
      </w:r>
      <w:proofErr w:type="spellStart"/>
      <w:r w:rsidRPr="00E9477C">
        <w:rPr>
          <w:rFonts w:ascii="Times New Roman" w:eastAsia="Times New Roman" w:hAnsi="Times New Roman" w:cs="Times New Roman"/>
          <w:color w:val="000000" w:themeColor="text1"/>
          <w:sz w:val="24"/>
          <w:szCs w:val="24"/>
        </w:rPr>
        <w:t>Faasiq</w:t>
      </w:r>
      <w:proofErr w:type="spellEnd"/>
      <w:r w:rsidRPr="00E9477C">
        <w:rPr>
          <w:rFonts w:ascii="Times New Roman" w:eastAsia="Times New Roman" w:hAnsi="Times New Roman" w:cs="Times New Roman"/>
          <w:color w:val="000000" w:themeColor="text1"/>
          <w:sz w:val="24"/>
          <w:szCs w:val="24"/>
        </w:rPr>
        <w:t xml:space="preserve"> (evil person) comes to you with any news, verify it, lest you should harm people in ignorance, and afterwards you become regretful for what you have done” (The Qur’an “Al-</w:t>
      </w:r>
      <w:proofErr w:type="spellStart"/>
      <w:r w:rsidRPr="00E9477C">
        <w:rPr>
          <w:rFonts w:ascii="Times New Roman" w:eastAsia="Times New Roman" w:hAnsi="Times New Roman" w:cs="Times New Roman"/>
          <w:color w:val="000000" w:themeColor="text1"/>
          <w:sz w:val="24"/>
          <w:szCs w:val="24"/>
        </w:rPr>
        <w:t>Hujuraat</w:t>
      </w:r>
      <w:proofErr w:type="spellEnd"/>
      <w:r w:rsidRPr="00E9477C">
        <w:rPr>
          <w:rFonts w:ascii="Times New Roman" w:eastAsia="Times New Roman" w:hAnsi="Times New Roman" w:cs="Times New Roman"/>
          <w:color w:val="000000" w:themeColor="text1"/>
          <w:sz w:val="24"/>
          <w:szCs w:val="24"/>
        </w:rPr>
        <w:t>” 6, 2008, p.507).</w:t>
      </w:r>
    </w:p>
    <w:p w:rsidR="009B5E45" w:rsidRPr="00E9477C" w:rsidRDefault="009B5E45" w:rsidP="00DC1866">
      <w:pPr>
        <w:shd w:val="clear" w:color="auto" w:fill="FFFFFF"/>
        <w:spacing w:after="0" w:line="240" w:lineRule="auto"/>
        <w:jc w:val="both"/>
        <w:rPr>
          <w:rFonts w:ascii="Times New Roman" w:eastAsia="Times New Roman" w:hAnsi="Times New Roman" w:cs="Times New Roman"/>
          <w:color w:val="000000" w:themeColor="text1"/>
          <w:sz w:val="24"/>
          <w:szCs w:val="24"/>
        </w:rPr>
      </w:pPr>
    </w:p>
    <w:p w:rsidR="00DC1866" w:rsidRPr="00E9477C" w:rsidRDefault="009B5E45" w:rsidP="00DC1866">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E9477C">
        <w:rPr>
          <w:rFonts w:ascii="Times New Roman" w:eastAsia="Times New Roman" w:hAnsi="Times New Roman" w:cs="Times New Roman"/>
          <w:color w:val="000000" w:themeColor="text1"/>
          <w:sz w:val="24"/>
          <w:szCs w:val="24"/>
        </w:rPr>
        <w:t>Nonetheless</w:t>
      </w:r>
      <w:r w:rsidR="00DC1866" w:rsidRPr="00E9477C">
        <w:rPr>
          <w:rFonts w:ascii="Times New Roman" w:eastAsia="Times New Roman" w:hAnsi="Times New Roman" w:cs="Times New Roman"/>
          <w:color w:val="000000" w:themeColor="text1"/>
          <w:sz w:val="24"/>
          <w:szCs w:val="24"/>
        </w:rPr>
        <w:t xml:space="preserve"> in </w:t>
      </w:r>
      <w:r w:rsidR="00DC1866" w:rsidRPr="00E9477C">
        <w:rPr>
          <w:rFonts w:ascii="Times New Roman" w:eastAsia="Times New Roman" w:hAnsi="Times New Roman" w:cs="Times New Roman"/>
          <w:i/>
          <w:color w:val="000000" w:themeColor="text1"/>
          <w:sz w:val="24"/>
          <w:szCs w:val="24"/>
        </w:rPr>
        <w:t xml:space="preserve">Tree </w:t>
      </w:r>
      <w:proofErr w:type="gramStart"/>
      <w:r w:rsidR="00DC1866" w:rsidRPr="00E9477C">
        <w:rPr>
          <w:rFonts w:ascii="Times New Roman" w:eastAsia="Times New Roman" w:hAnsi="Times New Roman" w:cs="Times New Roman"/>
          <w:i/>
          <w:color w:val="000000" w:themeColor="text1"/>
          <w:sz w:val="24"/>
          <w:szCs w:val="24"/>
        </w:rPr>
        <w:t>Without</w:t>
      </w:r>
      <w:proofErr w:type="gramEnd"/>
      <w:r w:rsidR="00DC1866" w:rsidRPr="00E9477C">
        <w:rPr>
          <w:rFonts w:ascii="Times New Roman" w:eastAsia="Times New Roman" w:hAnsi="Times New Roman" w:cs="Times New Roman"/>
          <w:i/>
          <w:color w:val="000000" w:themeColor="text1"/>
          <w:sz w:val="24"/>
          <w:szCs w:val="24"/>
        </w:rPr>
        <w:t xml:space="preserve"> Roots</w:t>
      </w:r>
      <w:r w:rsidR="00DC1866" w:rsidRPr="00E9477C">
        <w:rPr>
          <w:rFonts w:ascii="Times New Roman" w:eastAsia="Times New Roman" w:hAnsi="Times New Roman" w:cs="Times New Roman"/>
          <w:color w:val="000000" w:themeColor="text1"/>
          <w:sz w:val="24"/>
          <w:szCs w:val="24"/>
        </w:rPr>
        <w:t xml:space="preserve">, when </w:t>
      </w:r>
      <w:proofErr w:type="spellStart"/>
      <w:r w:rsidR="00DC1866" w:rsidRPr="00E9477C">
        <w:rPr>
          <w:rFonts w:ascii="Times New Roman" w:eastAsia="Times New Roman" w:hAnsi="Times New Roman" w:cs="Times New Roman"/>
          <w:color w:val="000000" w:themeColor="text1"/>
          <w:sz w:val="24"/>
          <w:szCs w:val="24"/>
        </w:rPr>
        <w:t>Majeed</w:t>
      </w:r>
      <w:proofErr w:type="spellEnd"/>
      <w:r w:rsidR="00DC1866" w:rsidRPr="00E9477C">
        <w:rPr>
          <w:rFonts w:ascii="Times New Roman" w:eastAsia="Times New Roman" w:hAnsi="Times New Roman" w:cs="Times New Roman"/>
          <w:color w:val="000000" w:themeColor="text1"/>
          <w:sz w:val="24"/>
          <w:szCs w:val="24"/>
        </w:rPr>
        <w:t xml:space="preserve"> introduces him</w:t>
      </w:r>
      <w:r w:rsidRPr="00E9477C">
        <w:rPr>
          <w:rFonts w:ascii="Times New Roman" w:eastAsia="Times New Roman" w:hAnsi="Times New Roman" w:cs="Times New Roman"/>
          <w:color w:val="000000" w:themeColor="text1"/>
          <w:sz w:val="24"/>
          <w:szCs w:val="24"/>
        </w:rPr>
        <w:t>,</w:t>
      </w:r>
      <w:r w:rsidR="00DC1866" w:rsidRPr="00E9477C">
        <w:rPr>
          <w:rFonts w:ascii="Times New Roman" w:eastAsia="Times New Roman" w:hAnsi="Times New Roman" w:cs="Times New Roman"/>
          <w:color w:val="000000" w:themeColor="text1"/>
          <w:sz w:val="24"/>
          <w:szCs w:val="24"/>
        </w:rPr>
        <w:t xml:space="preserve"> saying that he has come </w:t>
      </w:r>
      <w:r w:rsidRPr="00E9477C">
        <w:rPr>
          <w:rFonts w:ascii="Times New Roman" w:eastAsia="Times New Roman" w:hAnsi="Times New Roman" w:cs="Times New Roman"/>
          <w:color w:val="000000" w:themeColor="text1"/>
          <w:sz w:val="24"/>
          <w:szCs w:val="24"/>
        </w:rPr>
        <w:t xml:space="preserve">from </w:t>
      </w:r>
      <w:r w:rsidR="00DC1866" w:rsidRPr="00E9477C">
        <w:rPr>
          <w:rFonts w:ascii="Times New Roman" w:eastAsia="Times New Roman" w:hAnsi="Times New Roman" w:cs="Times New Roman"/>
          <w:color w:val="000000" w:themeColor="text1"/>
          <w:sz w:val="24"/>
          <w:szCs w:val="24"/>
        </w:rPr>
        <w:t xml:space="preserve">the Garo Hills and, </w:t>
      </w:r>
    </w:p>
    <w:p w:rsidR="00DC1866" w:rsidRPr="00E9477C" w:rsidRDefault="00DC1866" w:rsidP="00F01446">
      <w:pPr>
        <w:shd w:val="clear" w:color="auto" w:fill="FFFFFF"/>
        <w:spacing w:after="0" w:line="360" w:lineRule="auto"/>
        <w:ind w:left="720"/>
        <w:jc w:val="both"/>
        <w:rPr>
          <w:rFonts w:ascii="Times New Roman" w:eastAsia="Times New Roman" w:hAnsi="Times New Roman" w:cs="Times New Roman"/>
          <w:color w:val="000000" w:themeColor="text1"/>
        </w:rPr>
      </w:pPr>
      <w:r w:rsidRPr="00E9477C">
        <w:rPr>
          <w:rFonts w:ascii="Times New Roman" w:eastAsia="Times New Roman" w:hAnsi="Times New Roman" w:cs="Times New Roman"/>
          <w:color w:val="000000" w:themeColor="text1"/>
        </w:rPr>
        <w:t xml:space="preserve">They were generous and hospitable. They had plenty of food and much livestock. But they were not happy. For how can one be happy if one is shut off from the light of heaven? I remained among them to show them the path of God. I gave them happiness and they made me happy in return. Yes, I was quite happy there. But then,’ he added, after letting his glance pass over the entire assembly, ‘one night I dreamed a dream. </w:t>
      </w:r>
      <w:proofErr w:type="gramStart"/>
      <w:r w:rsidRPr="00E9477C">
        <w:rPr>
          <w:rFonts w:ascii="Times New Roman" w:eastAsia="Times New Roman" w:hAnsi="Times New Roman" w:cs="Times New Roman"/>
          <w:color w:val="000000" w:themeColor="text1"/>
        </w:rPr>
        <w:t>(</w:t>
      </w:r>
      <w:proofErr w:type="spellStart"/>
      <w:r w:rsidR="003444E8" w:rsidRPr="00E9477C">
        <w:rPr>
          <w:rFonts w:ascii="Times New Roman" w:eastAsia="Times New Roman" w:hAnsi="Times New Roman" w:cs="Times New Roman"/>
          <w:color w:val="000000" w:themeColor="text1"/>
        </w:rPr>
        <w:t>Waliullah</w:t>
      </w:r>
      <w:proofErr w:type="spellEnd"/>
      <w:r w:rsidR="003444E8" w:rsidRPr="00E9477C">
        <w:rPr>
          <w:rFonts w:ascii="Times New Roman" w:eastAsia="Times New Roman" w:hAnsi="Times New Roman" w:cs="Times New Roman"/>
          <w:color w:val="000000" w:themeColor="text1"/>
        </w:rPr>
        <w:t>, 2017, p.</w:t>
      </w:r>
      <w:r w:rsidRPr="00E9477C">
        <w:rPr>
          <w:rFonts w:ascii="Times New Roman" w:eastAsia="Times New Roman" w:hAnsi="Times New Roman" w:cs="Times New Roman"/>
          <w:color w:val="000000" w:themeColor="text1"/>
        </w:rPr>
        <w:t>12).</w:t>
      </w:r>
      <w:proofErr w:type="gramEnd"/>
      <w:r w:rsidRPr="00E9477C">
        <w:rPr>
          <w:rFonts w:ascii="Times New Roman" w:eastAsia="Times New Roman" w:hAnsi="Times New Roman" w:cs="Times New Roman"/>
          <w:color w:val="000000" w:themeColor="text1"/>
        </w:rPr>
        <w:t xml:space="preserve"> </w:t>
      </w:r>
    </w:p>
    <w:p w:rsidR="009B5E45" w:rsidRPr="00E9477C" w:rsidRDefault="009B5E45" w:rsidP="00F01446">
      <w:pPr>
        <w:shd w:val="clear" w:color="auto" w:fill="FFFFFF"/>
        <w:spacing w:after="0" w:line="360" w:lineRule="auto"/>
        <w:ind w:left="720"/>
        <w:jc w:val="both"/>
        <w:rPr>
          <w:rFonts w:ascii="Times New Roman" w:eastAsia="Times New Roman" w:hAnsi="Times New Roman" w:cs="Times New Roman"/>
          <w:color w:val="000000" w:themeColor="text1"/>
        </w:rPr>
      </w:pPr>
    </w:p>
    <w:p w:rsidR="00F43FA6" w:rsidRDefault="009B5E45" w:rsidP="00F43FA6">
      <w:pPr>
        <w:shd w:val="clear" w:color="auto" w:fill="FFFFFF"/>
        <w:spacing w:after="0" w:line="360" w:lineRule="auto"/>
        <w:ind w:firstLine="720"/>
        <w:jc w:val="both"/>
        <w:rPr>
          <w:rFonts w:ascii="Times New Roman" w:eastAsia="Times New Roman" w:hAnsi="Times New Roman" w:cs="Times New Roman"/>
          <w:color w:val="000000" w:themeColor="text1"/>
          <w:sz w:val="24"/>
          <w:szCs w:val="24"/>
        </w:rPr>
      </w:pPr>
      <w:r w:rsidRPr="00E9477C">
        <w:rPr>
          <w:rFonts w:ascii="Times New Roman" w:eastAsia="Times New Roman" w:hAnsi="Times New Roman" w:cs="Times New Roman"/>
          <w:color w:val="000000" w:themeColor="text1"/>
          <w:sz w:val="24"/>
          <w:szCs w:val="24"/>
        </w:rPr>
        <w:t xml:space="preserve">No one feels the need to check the information. Rather, everyone becomes emotional and receives him cordially as a saint. Even the author has not hinted anywhere else that the villagers should have verified the authenticity of the information because Garo Hills is not far from </w:t>
      </w:r>
      <w:proofErr w:type="spellStart"/>
      <w:r w:rsidRPr="00E9477C">
        <w:rPr>
          <w:rFonts w:ascii="Times New Roman" w:eastAsia="Times New Roman" w:hAnsi="Times New Roman" w:cs="Times New Roman"/>
          <w:color w:val="000000" w:themeColor="text1"/>
          <w:sz w:val="24"/>
          <w:szCs w:val="24"/>
        </w:rPr>
        <w:t>Mahabbatpur</w:t>
      </w:r>
      <w:proofErr w:type="spellEnd"/>
      <w:r w:rsidRPr="00E9477C">
        <w:rPr>
          <w:rFonts w:ascii="Times New Roman" w:eastAsia="Times New Roman" w:hAnsi="Times New Roman" w:cs="Times New Roman"/>
          <w:color w:val="000000" w:themeColor="text1"/>
          <w:sz w:val="24"/>
          <w:szCs w:val="24"/>
        </w:rPr>
        <w:t xml:space="preserve">. </w:t>
      </w:r>
    </w:p>
    <w:p w:rsidR="00F43FA6" w:rsidRDefault="00F43FA6" w:rsidP="00F43FA6">
      <w:pPr>
        <w:shd w:val="clear" w:color="auto" w:fill="FFFFFF"/>
        <w:spacing w:after="0" w:line="360" w:lineRule="auto"/>
        <w:ind w:firstLine="720"/>
        <w:jc w:val="both"/>
        <w:rPr>
          <w:rFonts w:ascii="Times New Roman" w:eastAsia="Times New Roman" w:hAnsi="Times New Roman" w:cs="Times New Roman"/>
          <w:color w:val="000000" w:themeColor="text1"/>
          <w:sz w:val="24"/>
          <w:szCs w:val="24"/>
        </w:rPr>
      </w:pPr>
    </w:p>
    <w:p w:rsidR="009B5E45" w:rsidRPr="00F43FA6" w:rsidRDefault="009B5E45" w:rsidP="00F43FA6">
      <w:pPr>
        <w:shd w:val="clear" w:color="auto" w:fill="FFFFFF"/>
        <w:spacing w:after="0" w:line="360" w:lineRule="auto"/>
        <w:ind w:firstLine="720"/>
        <w:jc w:val="both"/>
        <w:rPr>
          <w:rFonts w:ascii="Times New Roman" w:eastAsia="Times New Roman" w:hAnsi="Times New Roman" w:cs="Times New Roman"/>
          <w:color w:val="000000" w:themeColor="text1"/>
          <w:sz w:val="24"/>
          <w:szCs w:val="24"/>
        </w:rPr>
      </w:pPr>
      <w:r w:rsidRPr="00E9477C">
        <w:rPr>
          <w:rFonts w:ascii="Times New Roman" w:eastAsia="Times New Roman" w:hAnsi="Times New Roman" w:cs="Times New Roman"/>
          <w:color w:val="000000" w:themeColor="text1"/>
          <w:sz w:val="24"/>
          <w:szCs w:val="24"/>
        </w:rPr>
        <w:t xml:space="preserve">The villagers are introduced as Pagans "who worshipped multiple deities" ("Definition of PAGANISM", </w:t>
      </w:r>
      <w:proofErr w:type="spellStart"/>
      <w:r w:rsidRPr="00E9477C">
        <w:rPr>
          <w:rFonts w:ascii="Times New Roman" w:eastAsia="Times New Roman" w:hAnsi="Times New Roman" w:cs="Times New Roman"/>
          <w:color w:val="000000" w:themeColor="text1"/>
          <w:sz w:val="24"/>
          <w:szCs w:val="24"/>
        </w:rPr>
        <w:t>n.d.</w:t>
      </w:r>
      <w:proofErr w:type="spellEnd"/>
      <w:r w:rsidRPr="00E9477C">
        <w:rPr>
          <w:rFonts w:ascii="Times New Roman" w:eastAsia="Times New Roman" w:hAnsi="Times New Roman" w:cs="Times New Roman"/>
          <w:color w:val="000000" w:themeColor="text1"/>
          <w:sz w:val="24"/>
          <w:szCs w:val="24"/>
        </w:rPr>
        <w:t>). So, “Paganism is not dogmatic. Pagans pursue their own vision of the Divine as a direct and personal experience" ("One Moment, Please…</w:t>
      </w:r>
      <w:proofErr w:type="gramStart"/>
      <w:r w:rsidRPr="00E9477C">
        <w:rPr>
          <w:rFonts w:ascii="Times New Roman" w:eastAsia="Times New Roman" w:hAnsi="Times New Roman" w:cs="Times New Roman"/>
          <w:color w:val="000000" w:themeColor="text1"/>
          <w:sz w:val="24"/>
          <w:szCs w:val="24"/>
        </w:rPr>
        <w:t>",</w:t>
      </w:r>
      <w:proofErr w:type="gramEnd"/>
      <w:r w:rsidRPr="00E9477C">
        <w:rPr>
          <w:rFonts w:ascii="Times New Roman" w:eastAsia="Times New Roman" w:hAnsi="Times New Roman" w:cs="Times New Roman"/>
          <w:color w:val="000000" w:themeColor="text1"/>
          <w:sz w:val="24"/>
          <w:szCs w:val="24"/>
        </w:rPr>
        <w:t xml:space="preserve"> </w:t>
      </w:r>
      <w:proofErr w:type="spellStart"/>
      <w:r w:rsidRPr="00E9477C">
        <w:rPr>
          <w:rFonts w:ascii="Times New Roman" w:eastAsia="Times New Roman" w:hAnsi="Times New Roman" w:cs="Times New Roman"/>
          <w:color w:val="000000" w:themeColor="text1"/>
          <w:sz w:val="24"/>
          <w:szCs w:val="24"/>
        </w:rPr>
        <w:t>n.d.</w:t>
      </w:r>
      <w:proofErr w:type="spellEnd"/>
      <w:r w:rsidRPr="00E9477C">
        <w:rPr>
          <w:rFonts w:ascii="Times New Roman" w:eastAsia="Times New Roman" w:hAnsi="Times New Roman" w:cs="Times New Roman"/>
          <w:color w:val="000000" w:themeColor="text1"/>
          <w:sz w:val="24"/>
          <w:szCs w:val="24"/>
        </w:rPr>
        <w:t xml:space="preserve">). That is why they may not have sufficient knowledge about Islam. So, they would not be interested in searching for Allah in their activities. The narrator says about them, </w:t>
      </w:r>
    </w:p>
    <w:p w:rsidR="009B5E45" w:rsidRPr="00E9477C" w:rsidRDefault="009B5E45" w:rsidP="00D93137">
      <w:pPr>
        <w:pStyle w:val="Heading1"/>
        <w:shd w:val="clear" w:color="auto" w:fill="FFFFFF"/>
        <w:spacing w:before="0" w:line="360" w:lineRule="auto"/>
        <w:ind w:left="720"/>
        <w:jc w:val="both"/>
        <w:rPr>
          <w:rFonts w:ascii="Times New Roman" w:eastAsia="Times New Roman" w:hAnsi="Times New Roman" w:cs="Times New Roman"/>
          <w:b w:val="0"/>
          <w:bCs w:val="0"/>
          <w:color w:val="000000" w:themeColor="text1"/>
          <w:sz w:val="24"/>
          <w:szCs w:val="24"/>
        </w:rPr>
      </w:pPr>
    </w:p>
    <w:p w:rsidR="00DC1866" w:rsidRPr="00E9477C" w:rsidRDefault="00DC1866" w:rsidP="00D93137">
      <w:pPr>
        <w:pStyle w:val="Heading1"/>
        <w:shd w:val="clear" w:color="auto" w:fill="FFFFFF"/>
        <w:spacing w:before="0" w:line="360" w:lineRule="auto"/>
        <w:ind w:left="720"/>
        <w:jc w:val="both"/>
        <w:rPr>
          <w:rFonts w:ascii="Times New Roman" w:eastAsia="Times New Roman" w:hAnsi="Times New Roman" w:cs="Times New Roman"/>
          <w:b w:val="0"/>
          <w:color w:val="000000" w:themeColor="text1"/>
          <w:sz w:val="22"/>
          <w:szCs w:val="22"/>
        </w:rPr>
      </w:pPr>
      <w:r w:rsidRPr="00E9477C">
        <w:rPr>
          <w:rFonts w:ascii="Times New Roman" w:eastAsia="Times New Roman" w:hAnsi="Times New Roman" w:cs="Times New Roman"/>
          <w:b w:val="0"/>
          <w:color w:val="000000" w:themeColor="text1"/>
          <w:sz w:val="22"/>
          <w:szCs w:val="22"/>
        </w:rPr>
        <w:t>They understand the needs of their stomachs, all right, but nothing beyond that, they never even wonder where at all comes from- their food, their health and happiness. They cry out to God and pray to Him only when their land becomes parched with drought, or when their crops are washed away by the flood. At other times the name of the Almighty is hardly ever uttered. (</w:t>
      </w:r>
      <w:proofErr w:type="spellStart"/>
      <w:r w:rsidR="003444E8" w:rsidRPr="00E9477C">
        <w:rPr>
          <w:rFonts w:ascii="Times New Roman" w:eastAsia="Times New Roman" w:hAnsi="Times New Roman" w:cs="Times New Roman"/>
          <w:b w:val="0"/>
          <w:color w:val="000000" w:themeColor="text1"/>
          <w:sz w:val="22"/>
          <w:szCs w:val="22"/>
        </w:rPr>
        <w:t>Waliullah</w:t>
      </w:r>
      <w:proofErr w:type="spellEnd"/>
      <w:r w:rsidR="003444E8" w:rsidRPr="00E9477C">
        <w:rPr>
          <w:rFonts w:ascii="Times New Roman" w:eastAsia="Times New Roman" w:hAnsi="Times New Roman" w:cs="Times New Roman"/>
          <w:b w:val="0"/>
          <w:color w:val="000000" w:themeColor="text1"/>
          <w:sz w:val="22"/>
          <w:szCs w:val="22"/>
        </w:rPr>
        <w:t>, 2017, p.</w:t>
      </w:r>
      <w:r w:rsidRPr="00E9477C">
        <w:rPr>
          <w:rFonts w:ascii="Times New Roman" w:eastAsia="Times New Roman" w:hAnsi="Times New Roman" w:cs="Times New Roman"/>
          <w:b w:val="0"/>
          <w:color w:val="000000" w:themeColor="text1"/>
          <w:sz w:val="22"/>
          <w:szCs w:val="22"/>
        </w:rPr>
        <w:t xml:space="preserve">16) </w:t>
      </w:r>
    </w:p>
    <w:p w:rsidR="006336B2" w:rsidRPr="00E9477C" w:rsidRDefault="006336B2" w:rsidP="000147CE">
      <w:pPr>
        <w:pBdr>
          <w:top w:val="nil"/>
          <w:left w:val="nil"/>
          <w:bottom w:val="nil"/>
          <w:right w:val="nil"/>
          <w:between w:val="nil"/>
        </w:pBdr>
        <w:shd w:val="clear" w:color="auto" w:fill="FFFFFF"/>
        <w:spacing w:after="240" w:line="360" w:lineRule="auto"/>
        <w:ind w:firstLine="720"/>
        <w:jc w:val="both"/>
        <w:rPr>
          <w:rFonts w:ascii="Times New Roman" w:eastAsia="Times New Roman" w:hAnsi="Times New Roman" w:cs="Times New Roman"/>
          <w:color w:val="000000" w:themeColor="text1"/>
          <w:sz w:val="24"/>
          <w:szCs w:val="24"/>
          <w:shd w:val="clear" w:color="auto" w:fill="FBF8EF"/>
        </w:rPr>
      </w:pPr>
      <w:r w:rsidRPr="00E9477C">
        <w:rPr>
          <w:rFonts w:ascii="Times New Roman" w:eastAsia="Times New Roman" w:hAnsi="Times New Roman" w:cs="Times New Roman"/>
          <w:color w:val="000000" w:themeColor="text1"/>
          <w:sz w:val="24"/>
          <w:szCs w:val="24"/>
          <w:shd w:val="clear" w:color="auto" w:fill="FBF8EF"/>
        </w:rPr>
        <w:t>In Islam, music, musical instruments, and singing are haram, with some exceptions. This prohibition is supported by evidence from the Qur’an and the Hadith. Al-</w:t>
      </w:r>
      <w:proofErr w:type="spellStart"/>
      <w:r w:rsidRPr="00E9477C">
        <w:rPr>
          <w:rFonts w:ascii="Times New Roman" w:eastAsia="Times New Roman" w:hAnsi="Times New Roman" w:cs="Times New Roman"/>
          <w:color w:val="000000" w:themeColor="text1"/>
          <w:sz w:val="24"/>
          <w:szCs w:val="24"/>
          <w:shd w:val="clear" w:color="auto" w:fill="FBF8EF"/>
        </w:rPr>
        <w:t>Qasim</w:t>
      </w:r>
      <w:proofErr w:type="spellEnd"/>
      <w:r w:rsidRPr="00E9477C">
        <w:rPr>
          <w:rFonts w:ascii="Times New Roman" w:eastAsia="Times New Roman" w:hAnsi="Times New Roman" w:cs="Times New Roman"/>
          <w:color w:val="000000" w:themeColor="text1"/>
          <w:sz w:val="24"/>
          <w:szCs w:val="24"/>
          <w:shd w:val="clear" w:color="auto" w:fill="FBF8EF"/>
        </w:rPr>
        <w:t xml:space="preserve"> (may Allah have mercy on him) says, “Singing is part of falsehood,” and Al-Hasan (may Allah have mercy on him) says, “</w:t>
      </w:r>
      <w:proofErr w:type="gramStart"/>
      <w:r w:rsidRPr="00E9477C">
        <w:rPr>
          <w:rFonts w:ascii="Times New Roman" w:eastAsia="Times New Roman" w:hAnsi="Times New Roman" w:cs="Times New Roman"/>
          <w:color w:val="000000" w:themeColor="text1"/>
          <w:sz w:val="24"/>
          <w:szCs w:val="24"/>
          <w:shd w:val="clear" w:color="auto" w:fill="FBF8EF"/>
        </w:rPr>
        <w:t>if</w:t>
      </w:r>
      <w:proofErr w:type="gramEnd"/>
      <w:r w:rsidRPr="00E9477C">
        <w:rPr>
          <w:rFonts w:ascii="Times New Roman" w:eastAsia="Times New Roman" w:hAnsi="Times New Roman" w:cs="Times New Roman"/>
          <w:color w:val="000000" w:themeColor="text1"/>
          <w:sz w:val="24"/>
          <w:szCs w:val="24"/>
          <w:shd w:val="clear" w:color="auto" w:fill="FBF8EF"/>
        </w:rPr>
        <w:t xml:space="preserve"> there is music involved in a dinner invitation (</w:t>
      </w:r>
      <w:proofErr w:type="spellStart"/>
      <w:r w:rsidRPr="00E9477C">
        <w:rPr>
          <w:rFonts w:ascii="Times New Roman" w:eastAsia="Times New Roman" w:hAnsi="Times New Roman" w:cs="Times New Roman"/>
          <w:color w:val="000000" w:themeColor="text1"/>
          <w:sz w:val="24"/>
          <w:szCs w:val="24"/>
          <w:shd w:val="clear" w:color="auto" w:fill="FBF8EF"/>
        </w:rPr>
        <w:t>walimah</w:t>
      </w:r>
      <w:proofErr w:type="spellEnd"/>
      <w:r w:rsidRPr="00E9477C">
        <w:rPr>
          <w:rFonts w:ascii="Times New Roman" w:eastAsia="Times New Roman" w:hAnsi="Times New Roman" w:cs="Times New Roman"/>
          <w:color w:val="000000" w:themeColor="text1"/>
          <w:sz w:val="24"/>
          <w:szCs w:val="24"/>
          <w:shd w:val="clear" w:color="auto" w:fill="FBF8EF"/>
        </w:rPr>
        <w:t xml:space="preserve">), do not accept the invitation.” (“Is Music Haram? </w:t>
      </w:r>
      <w:proofErr w:type="gramStart"/>
      <w:r w:rsidRPr="00E9477C">
        <w:rPr>
          <w:rFonts w:ascii="Times New Roman" w:eastAsia="Times New Roman" w:hAnsi="Times New Roman" w:cs="Times New Roman"/>
          <w:color w:val="000000" w:themeColor="text1"/>
          <w:sz w:val="24"/>
          <w:szCs w:val="24"/>
          <w:shd w:val="clear" w:color="auto" w:fill="FBF8EF"/>
        </w:rPr>
        <w:t xml:space="preserve">- Islam Question &amp; Answer”, </w:t>
      </w:r>
      <w:proofErr w:type="spellStart"/>
      <w:r w:rsidRPr="00E9477C">
        <w:rPr>
          <w:rFonts w:ascii="Times New Roman" w:eastAsia="Times New Roman" w:hAnsi="Times New Roman" w:cs="Times New Roman"/>
          <w:color w:val="000000" w:themeColor="text1"/>
          <w:sz w:val="24"/>
          <w:szCs w:val="24"/>
          <w:shd w:val="clear" w:color="auto" w:fill="FBF8EF"/>
        </w:rPr>
        <w:t>n.d.</w:t>
      </w:r>
      <w:proofErr w:type="spellEnd"/>
      <w:r w:rsidRPr="00E9477C">
        <w:rPr>
          <w:rFonts w:ascii="Times New Roman" w:eastAsia="Times New Roman" w:hAnsi="Times New Roman" w:cs="Times New Roman"/>
          <w:color w:val="000000" w:themeColor="text1"/>
          <w:sz w:val="24"/>
          <w:szCs w:val="24"/>
          <w:shd w:val="clear" w:color="auto" w:fill="FBF8EF"/>
        </w:rPr>
        <w:t>)</w:t>
      </w:r>
      <w:proofErr w:type="gramEnd"/>
    </w:p>
    <w:p w:rsidR="00DC1866" w:rsidRPr="00E9477C" w:rsidRDefault="00DC1866" w:rsidP="000147CE">
      <w:pPr>
        <w:pBdr>
          <w:top w:val="nil"/>
          <w:left w:val="nil"/>
          <w:bottom w:val="nil"/>
          <w:right w:val="nil"/>
          <w:between w:val="nil"/>
        </w:pBdr>
        <w:shd w:val="clear" w:color="auto" w:fill="FFFFFF"/>
        <w:spacing w:after="240" w:line="360" w:lineRule="auto"/>
        <w:ind w:firstLine="720"/>
        <w:jc w:val="both"/>
        <w:rPr>
          <w:rFonts w:ascii="Times New Roman" w:eastAsia="Times New Roman" w:hAnsi="Times New Roman" w:cs="Times New Roman"/>
          <w:color w:val="000000" w:themeColor="text1"/>
          <w:sz w:val="24"/>
          <w:szCs w:val="24"/>
        </w:rPr>
      </w:pPr>
      <w:proofErr w:type="spellStart"/>
      <w:r w:rsidRPr="00E9477C">
        <w:rPr>
          <w:rFonts w:ascii="Times New Roman" w:eastAsia="Times New Roman" w:hAnsi="Times New Roman" w:cs="Times New Roman"/>
          <w:color w:val="000000" w:themeColor="text1"/>
          <w:sz w:val="24"/>
          <w:szCs w:val="24"/>
        </w:rPr>
        <w:t>Shaykh</w:t>
      </w:r>
      <w:proofErr w:type="spellEnd"/>
      <w:r w:rsidRPr="00E9477C">
        <w:rPr>
          <w:rFonts w:ascii="Times New Roman" w:eastAsia="Times New Roman" w:hAnsi="Times New Roman" w:cs="Times New Roman"/>
          <w:color w:val="000000" w:themeColor="text1"/>
          <w:sz w:val="24"/>
          <w:szCs w:val="24"/>
        </w:rPr>
        <w:t xml:space="preserve"> al-Islam </w:t>
      </w:r>
      <w:proofErr w:type="spellStart"/>
      <w:r w:rsidRPr="00E9477C">
        <w:rPr>
          <w:rFonts w:ascii="Times New Roman" w:eastAsia="Times New Roman" w:hAnsi="Times New Roman" w:cs="Times New Roman"/>
          <w:color w:val="000000" w:themeColor="text1"/>
          <w:sz w:val="24"/>
          <w:szCs w:val="24"/>
        </w:rPr>
        <w:t>Ibn</w:t>
      </w:r>
      <w:proofErr w:type="spellEnd"/>
      <w:r w:rsidRPr="00E9477C">
        <w:rPr>
          <w:rFonts w:ascii="Times New Roman" w:eastAsia="Times New Roman" w:hAnsi="Times New Roman" w:cs="Times New Roman"/>
          <w:color w:val="000000" w:themeColor="text1"/>
          <w:sz w:val="24"/>
          <w:szCs w:val="24"/>
        </w:rPr>
        <w:t xml:space="preserve"> </w:t>
      </w:r>
      <w:proofErr w:type="spellStart"/>
      <w:r w:rsidRPr="00E9477C">
        <w:rPr>
          <w:rFonts w:ascii="Times New Roman" w:eastAsia="Times New Roman" w:hAnsi="Times New Roman" w:cs="Times New Roman"/>
          <w:color w:val="000000" w:themeColor="text1"/>
          <w:sz w:val="24"/>
          <w:szCs w:val="24"/>
        </w:rPr>
        <w:t>Taymiyah</w:t>
      </w:r>
      <w:proofErr w:type="spellEnd"/>
      <w:r w:rsidRPr="00E9477C">
        <w:rPr>
          <w:rFonts w:ascii="Times New Roman" w:eastAsia="Times New Roman" w:hAnsi="Times New Roman" w:cs="Times New Roman"/>
          <w:color w:val="000000" w:themeColor="text1"/>
          <w:sz w:val="24"/>
          <w:szCs w:val="24"/>
        </w:rPr>
        <w:t xml:space="preserve"> (may Allah have mercy on him) says, “The view of the four Imams is that all kinds of musical instruments are haram”. It is reported in </w:t>
      </w:r>
      <w:proofErr w:type="spellStart"/>
      <w:r w:rsidRPr="00E9477C">
        <w:rPr>
          <w:rFonts w:ascii="Times New Roman" w:eastAsia="Times New Roman" w:hAnsi="Times New Roman" w:cs="Times New Roman"/>
          <w:color w:val="000000" w:themeColor="text1"/>
          <w:sz w:val="24"/>
          <w:szCs w:val="24"/>
        </w:rPr>
        <w:t>Sahih</w:t>
      </w:r>
      <w:proofErr w:type="spellEnd"/>
      <w:r w:rsidRPr="00E9477C">
        <w:rPr>
          <w:rFonts w:ascii="Times New Roman" w:eastAsia="Times New Roman" w:hAnsi="Times New Roman" w:cs="Times New Roman"/>
          <w:color w:val="000000" w:themeColor="text1"/>
          <w:sz w:val="24"/>
          <w:szCs w:val="24"/>
        </w:rPr>
        <w:t xml:space="preserve"> al-</w:t>
      </w:r>
      <w:proofErr w:type="spellStart"/>
      <w:r w:rsidRPr="00E9477C">
        <w:rPr>
          <w:rFonts w:ascii="Times New Roman" w:eastAsia="Times New Roman" w:hAnsi="Times New Roman" w:cs="Times New Roman"/>
          <w:color w:val="000000" w:themeColor="text1"/>
          <w:sz w:val="24"/>
          <w:szCs w:val="24"/>
        </w:rPr>
        <w:t>Bukhari</w:t>
      </w:r>
      <w:proofErr w:type="spellEnd"/>
      <w:r w:rsidRPr="00E9477C">
        <w:rPr>
          <w:rFonts w:ascii="Times New Roman" w:eastAsia="Times New Roman" w:hAnsi="Times New Roman" w:cs="Times New Roman"/>
          <w:color w:val="000000" w:themeColor="text1"/>
          <w:sz w:val="24"/>
          <w:szCs w:val="24"/>
        </w:rPr>
        <w:t xml:space="preserve"> and elsewhere that the Prophet (</w:t>
      </w:r>
      <w:proofErr w:type="spellStart"/>
      <w:r w:rsidRPr="00E9477C">
        <w:rPr>
          <w:rFonts w:ascii="Times New Roman" w:eastAsia="Times New Roman" w:hAnsi="Times New Roman" w:cs="Times New Roman"/>
          <w:color w:val="000000" w:themeColor="text1"/>
          <w:sz w:val="24"/>
          <w:szCs w:val="24"/>
        </w:rPr>
        <w:t>pubh</w:t>
      </w:r>
      <w:proofErr w:type="spellEnd"/>
      <w:r w:rsidRPr="00E9477C">
        <w:rPr>
          <w:rFonts w:ascii="Times New Roman" w:eastAsia="Times New Roman" w:hAnsi="Times New Roman" w:cs="Times New Roman"/>
          <w:color w:val="000000" w:themeColor="text1"/>
          <w:sz w:val="24"/>
          <w:szCs w:val="24"/>
        </w:rPr>
        <w:t xml:space="preserve">) said that “there would be among his </w:t>
      </w:r>
      <w:proofErr w:type="spellStart"/>
      <w:r w:rsidRPr="00E9477C">
        <w:rPr>
          <w:rFonts w:ascii="Times New Roman" w:eastAsia="Times New Roman" w:hAnsi="Times New Roman" w:cs="Times New Roman"/>
          <w:color w:val="000000" w:themeColor="text1"/>
          <w:sz w:val="24"/>
          <w:szCs w:val="24"/>
        </w:rPr>
        <w:t>ummah</w:t>
      </w:r>
      <w:proofErr w:type="spellEnd"/>
      <w:r w:rsidRPr="00E9477C">
        <w:rPr>
          <w:rFonts w:ascii="Times New Roman" w:eastAsia="Times New Roman" w:hAnsi="Times New Roman" w:cs="Times New Roman"/>
          <w:color w:val="000000" w:themeColor="text1"/>
          <w:sz w:val="24"/>
          <w:szCs w:val="24"/>
        </w:rPr>
        <w:t xml:space="preserve"> those who would allow </w:t>
      </w:r>
      <w:proofErr w:type="spellStart"/>
      <w:r w:rsidRPr="00E9477C">
        <w:rPr>
          <w:rFonts w:ascii="Times New Roman" w:eastAsia="Times New Roman" w:hAnsi="Times New Roman" w:cs="Times New Roman"/>
          <w:color w:val="000000" w:themeColor="text1"/>
          <w:sz w:val="24"/>
          <w:szCs w:val="24"/>
        </w:rPr>
        <w:t>zina</w:t>
      </w:r>
      <w:proofErr w:type="spellEnd"/>
      <w:r w:rsidRPr="00E9477C">
        <w:rPr>
          <w:rFonts w:ascii="Times New Roman" w:eastAsia="Times New Roman" w:hAnsi="Times New Roman" w:cs="Times New Roman"/>
          <w:color w:val="000000" w:themeColor="text1"/>
          <w:sz w:val="24"/>
          <w:szCs w:val="24"/>
        </w:rPr>
        <w:t xml:space="preserve">, silk, alcohol and musical instruments, and he said that they would be transformed into monkeys and pigs” </w:t>
      </w:r>
      <w:r w:rsidR="001F65E0" w:rsidRPr="00E9477C">
        <w:rPr>
          <w:rFonts w:ascii="Times New Roman" w:eastAsia="Times New Roman" w:hAnsi="Times New Roman" w:cs="Times New Roman"/>
          <w:color w:val="000000" w:themeColor="text1"/>
          <w:sz w:val="24"/>
          <w:szCs w:val="24"/>
        </w:rPr>
        <w:t>(“</w:t>
      </w:r>
      <w:r w:rsidRPr="00E9477C">
        <w:rPr>
          <w:rFonts w:ascii="Times New Roman" w:eastAsia="Times New Roman" w:hAnsi="Times New Roman" w:cs="Times New Roman"/>
          <w:color w:val="000000" w:themeColor="text1"/>
          <w:sz w:val="24"/>
          <w:szCs w:val="24"/>
        </w:rPr>
        <w:t>Is Music H</w:t>
      </w:r>
      <w:r w:rsidR="001F65E0" w:rsidRPr="00E9477C">
        <w:rPr>
          <w:rFonts w:ascii="Times New Roman" w:eastAsia="Times New Roman" w:hAnsi="Times New Roman" w:cs="Times New Roman"/>
          <w:color w:val="000000" w:themeColor="text1"/>
          <w:sz w:val="24"/>
          <w:szCs w:val="24"/>
        </w:rPr>
        <w:t xml:space="preserve">aram? </w:t>
      </w:r>
      <w:proofErr w:type="gramStart"/>
      <w:r w:rsidR="001F65E0" w:rsidRPr="00E9477C">
        <w:rPr>
          <w:rFonts w:ascii="Times New Roman" w:eastAsia="Times New Roman" w:hAnsi="Times New Roman" w:cs="Times New Roman"/>
          <w:color w:val="000000" w:themeColor="text1"/>
          <w:sz w:val="24"/>
          <w:szCs w:val="24"/>
        </w:rPr>
        <w:t xml:space="preserve">- Islam Question &amp; Answer”, </w:t>
      </w:r>
      <w:proofErr w:type="spellStart"/>
      <w:r w:rsidR="001F65E0" w:rsidRPr="00E9477C">
        <w:rPr>
          <w:rFonts w:ascii="Times New Roman" w:eastAsia="Times New Roman" w:hAnsi="Times New Roman" w:cs="Times New Roman"/>
          <w:color w:val="000000" w:themeColor="text1"/>
          <w:sz w:val="24"/>
          <w:szCs w:val="24"/>
        </w:rPr>
        <w:t>n.d.</w:t>
      </w:r>
      <w:proofErr w:type="spellEnd"/>
      <w:r w:rsidRPr="00E9477C">
        <w:rPr>
          <w:rFonts w:ascii="Times New Roman" w:eastAsia="Times New Roman" w:hAnsi="Times New Roman" w:cs="Times New Roman"/>
          <w:color w:val="000000" w:themeColor="text1"/>
          <w:sz w:val="24"/>
          <w:szCs w:val="24"/>
        </w:rPr>
        <w:t>)</w:t>
      </w:r>
      <w:proofErr w:type="gramEnd"/>
    </w:p>
    <w:p w:rsidR="006336B2" w:rsidRPr="00E9477C" w:rsidRDefault="006336B2" w:rsidP="000147CE">
      <w:pPr>
        <w:pBdr>
          <w:top w:val="nil"/>
          <w:left w:val="nil"/>
          <w:bottom w:val="nil"/>
          <w:right w:val="nil"/>
          <w:between w:val="nil"/>
        </w:pBdr>
        <w:shd w:val="clear" w:color="auto" w:fill="FFFFFF"/>
        <w:spacing w:after="240" w:line="360" w:lineRule="auto"/>
        <w:ind w:firstLine="720"/>
        <w:jc w:val="both"/>
        <w:rPr>
          <w:rFonts w:ascii="Times New Roman" w:eastAsia="Times New Roman" w:hAnsi="Times New Roman" w:cs="Times New Roman"/>
          <w:color w:val="000000" w:themeColor="text1"/>
          <w:sz w:val="24"/>
          <w:szCs w:val="24"/>
        </w:rPr>
      </w:pPr>
      <w:r w:rsidRPr="00E9477C">
        <w:rPr>
          <w:rFonts w:ascii="Times New Roman" w:eastAsia="Times New Roman" w:hAnsi="Times New Roman" w:cs="Times New Roman"/>
          <w:color w:val="000000" w:themeColor="text1"/>
          <w:sz w:val="24"/>
          <w:szCs w:val="24"/>
        </w:rPr>
        <w:t xml:space="preserve">Whereas the Qur'an says, "And of mankind is he who purchases idle talks (i.e., music, singing) to mislead (men) from the path of </w:t>
      </w:r>
      <w:proofErr w:type="spellStart"/>
      <w:r w:rsidRPr="00E9477C">
        <w:rPr>
          <w:rFonts w:ascii="Times New Roman" w:eastAsia="Times New Roman" w:hAnsi="Times New Roman" w:cs="Times New Roman"/>
          <w:color w:val="000000" w:themeColor="text1"/>
          <w:sz w:val="24"/>
          <w:szCs w:val="24"/>
        </w:rPr>
        <w:t>Allaah</w:t>
      </w:r>
      <w:proofErr w:type="spellEnd"/>
      <w:r w:rsidRPr="00E9477C">
        <w:rPr>
          <w:rFonts w:ascii="Times New Roman" w:eastAsia="Times New Roman" w:hAnsi="Times New Roman" w:cs="Times New Roman"/>
          <w:color w:val="000000" w:themeColor="text1"/>
          <w:sz w:val="24"/>
          <w:szCs w:val="24"/>
        </w:rPr>
        <w:t xml:space="preserve">…" </w:t>
      </w:r>
      <w:proofErr w:type="gramStart"/>
      <w:r w:rsidRPr="00E9477C">
        <w:rPr>
          <w:rFonts w:ascii="Times New Roman" w:eastAsia="Times New Roman" w:hAnsi="Times New Roman" w:cs="Times New Roman"/>
          <w:color w:val="000000" w:themeColor="text1"/>
          <w:sz w:val="24"/>
          <w:szCs w:val="24"/>
        </w:rPr>
        <w:t>(The Qur'an, "</w:t>
      </w:r>
      <w:proofErr w:type="spellStart"/>
      <w:r w:rsidRPr="00E9477C">
        <w:rPr>
          <w:rFonts w:ascii="Times New Roman" w:eastAsia="Times New Roman" w:hAnsi="Times New Roman" w:cs="Times New Roman"/>
          <w:color w:val="000000" w:themeColor="text1"/>
          <w:sz w:val="24"/>
          <w:szCs w:val="24"/>
        </w:rPr>
        <w:t>Luqman</w:t>
      </w:r>
      <w:proofErr w:type="spellEnd"/>
      <w:r w:rsidRPr="00E9477C">
        <w:rPr>
          <w:rFonts w:ascii="Times New Roman" w:eastAsia="Times New Roman" w:hAnsi="Times New Roman" w:cs="Times New Roman"/>
          <w:color w:val="000000" w:themeColor="text1"/>
          <w:sz w:val="24"/>
          <w:szCs w:val="24"/>
        </w:rPr>
        <w:t>" 6, 2008, p.405).</w:t>
      </w:r>
      <w:proofErr w:type="gramEnd"/>
      <w:r w:rsidRPr="00E9477C">
        <w:rPr>
          <w:rFonts w:ascii="Times New Roman" w:eastAsia="Times New Roman" w:hAnsi="Times New Roman" w:cs="Times New Roman"/>
          <w:color w:val="000000" w:themeColor="text1"/>
          <w:sz w:val="24"/>
          <w:szCs w:val="24"/>
        </w:rPr>
        <w:t xml:space="preserve"> About the verse, Al-</w:t>
      </w:r>
      <w:proofErr w:type="spellStart"/>
      <w:r w:rsidRPr="00E9477C">
        <w:rPr>
          <w:rFonts w:ascii="Times New Roman" w:eastAsia="Times New Roman" w:hAnsi="Times New Roman" w:cs="Times New Roman"/>
          <w:color w:val="000000" w:themeColor="text1"/>
          <w:sz w:val="24"/>
          <w:szCs w:val="24"/>
        </w:rPr>
        <w:t>Hasan</w:t>
      </w:r>
      <w:proofErr w:type="spellEnd"/>
      <w:r w:rsidRPr="00E9477C">
        <w:rPr>
          <w:rFonts w:ascii="Times New Roman" w:eastAsia="Times New Roman" w:hAnsi="Times New Roman" w:cs="Times New Roman"/>
          <w:color w:val="000000" w:themeColor="text1"/>
          <w:sz w:val="24"/>
          <w:szCs w:val="24"/>
        </w:rPr>
        <w:t xml:space="preserve"> al-</w:t>
      </w:r>
      <w:proofErr w:type="spellStart"/>
      <w:r w:rsidRPr="00E9477C">
        <w:rPr>
          <w:rFonts w:ascii="Times New Roman" w:eastAsia="Times New Roman" w:hAnsi="Times New Roman" w:cs="Times New Roman"/>
          <w:color w:val="000000" w:themeColor="text1"/>
          <w:sz w:val="24"/>
          <w:szCs w:val="24"/>
        </w:rPr>
        <w:t>Basri</w:t>
      </w:r>
      <w:proofErr w:type="spellEnd"/>
      <w:r w:rsidRPr="00E9477C">
        <w:rPr>
          <w:rFonts w:ascii="Times New Roman" w:eastAsia="Times New Roman" w:hAnsi="Times New Roman" w:cs="Times New Roman"/>
          <w:color w:val="000000" w:themeColor="text1"/>
          <w:sz w:val="24"/>
          <w:szCs w:val="24"/>
        </w:rPr>
        <w:t xml:space="preserve"> (may </w:t>
      </w:r>
      <w:proofErr w:type="spellStart"/>
      <w:r w:rsidRPr="00E9477C">
        <w:rPr>
          <w:rFonts w:ascii="Times New Roman" w:eastAsia="Times New Roman" w:hAnsi="Times New Roman" w:cs="Times New Roman"/>
          <w:color w:val="000000" w:themeColor="text1"/>
          <w:sz w:val="24"/>
          <w:szCs w:val="24"/>
        </w:rPr>
        <w:t>Allaah</w:t>
      </w:r>
      <w:proofErr w:type="spellEnd"/>
      <w:r w:rsidRPr="00E9477C">
        <w:rPr>
          <w:rFonts w:ascii="Times New Roman" w:eastAsia="Times New Roman" w:hAnsi="Times New Roman" w:cs="Times New Roman"/>
          <w:color w:val="000000" w:themeColor="text1"/>
          <w:sz w:val="24"/>
          <w:szCs w:val="24"/>
        </w:rPr>
        <w:t xml:space="preserve"> have mercy on him) says, "this ayah was revealed concerning singing and musical instruments," </w:t>
      </w:r>
      <w:proofErr w:type="gramStart"/>
      <w:r w:rsidRPr="00E9477C">
        <w:rPr>
          <w:rFonts w:ascii="Times New Roman" w:eastAsia="Times New Roman" w:hAnsi="Times New Roman" w:cs="Times New Roman"/>
          <w:color w:val="000000" w:themeColor="text1"/>
          <w:sz w:val="24"/>
          <w:szCs w:val="24"/>
        </w:rPr>
        <w:t xml:space="preserve">and  </w:t>
      </w:r>
      <w:proofErr w:type="spellStart"/>
      <w:r w:rsidRPr="00E9477C">
        <w:rPr>
          <w:rFonts w:ascii="Times New Roman" w:eastAsia="Times New Roman" w:hAnsi="Times New Roman" w:cs="Times New Roman"/>
          <w:color w:val="000000" w:themeColor="text1"/>
          <w:sz w:val="24"/>
          <w:szCs w:val="24"/>
        </w:rPr>
        <w:t>Ibn</w:t>
      </w:r>
      <w:proofErr w:type="spellEnd"/>
      <w:proofErr w:type="gramEnd"/>
      <w:r w:rsidRPr="00E9477C">
        <w:rPr>
          <w:rFonts w:ascii="Times New Roman" w:eastAsia="Times New Roman" w:hAnsi="Times New Roman" w:cs="Times New Roman"/>
          <w:color w:val="000000" w:themeColor="text1"/>
          <w:sz w:val="24"/>
          <w:szCs w:val="24"/>
        </w:rPr>
        <w:t xml:space="preserve"> al-</w:t>
      </w:r>
      <w:proofErr w:type="spellStart"/>
      <w:r w:rsidRPr="00E9477C">
        <w:rPr>
          <w:rFonts w:ascii="Times New Roman" w:eastAsia="Times New Roman" w:hAnsi="Times New Roman" w:cs="Times New Roman"/>
          <w:color w:val="000000" w:themeColor="text1"/>
          <w:sz w:val="24"/>
          <w:szCs w:val="24"/>
        </w:rPr>
        <w:t>Qayyim</w:t>
      </w:r>
      <w:proofErr w:type="spellEnd"/>
      <w:r w:rsidRPr="00E9477C">
        <w:rPr>
          <w:rFonts w:ascii="Times New Roman" w:eastAsia="Times New Roman" w:hAnsi="Times New Roman" w:cs="Times New Roman"/>
          <w:color w:val="000000" w:themeColor="text1"/>
          <w:sz w:val="24"/>
          <w:szCs w:val="24"/>
        </w:rPr>
        <w:t xml:space="preserve"> (may </w:t>
      </w:r>
      <w:proofErr w:type="spellStart"/>
      <w:r w:rsidRPr="00E9477C">
        <w:rPr>
          <w:rFonts w:ascii="Times New Roman" w:eastAsia="Times New Roman" w:hAnsi="Times New Roman" w:cs="Times New Roman"/>
          <w:color w:val="000000" w:themeColor="text1"/>
          <w:sz w:val="24"/>
          <w:szCs w:val="24"/>
        </w:rPr>
        <w:t>Allaah</w:t>
      </w:r>
      <w:proofErr w:type="spellEnd"/>
      <w:r w:rsidRPr="00E9477C">
        <w:rPr>
          <w:rFonts w:ascii="Times New Roman" w:eastAsia="Times New Roman" w:hAnsi="Times New Roman" w:cs="Times New Roman"/>
          <w:color w:val="000000" w:themeColor="text1"/>
          <w:sz w:val="24"/>
          <w:szCs w:val="24"/>
        </w:rPr>
        <w:t xml:space="preserve"> have mercy on him) says, "The interpretation of the </w:t>
      </w:r>
      <w:proofErr w:type="spellStart"/>
      <w:r w:rsidRPr="00E9477C">
        <w:rPr>
          <w:rFonts w:ascii="Times New Roman" w:eastAsia="Times New Roman" w:hAnsi="Times New Roman" w:cs="Times New Roman"/>
          <w:color w:val="000000" w:themeColor="text1"/>
          <w:sz w:val="24"/>
          <w:szCs w:val="24"/>
        </w:rPr>
        <w:t>Sahaabah</w:t>
      </w:r>
      <w:proofErr w:type="spellEnd"/>
      <w:r w:rsidRPr="00E9477C">
        <w:rPr>
          <w:rFonts w:ascii="Times New Roman" w:eastAsia="Times New Roman" w:hAnsi="Times New Roman" w:cs="Times New Roman"/>
          <w:color w:val="000000" w:themeColor="text1"/>
          <w:sz w:val="24"/>
          <w:szCs w:val="24"/>
        </w:rPr>
        <w:t xml:space="preserve"> and </w:t>
      </w:r>
      <w:proofErr w:type="spellStart"/>
      <w:r w:rsidRPr="00E9477C">
        <w:rPr>
          <w:rFonts w:ascii="Times New Roman" w:eastAsia="Times New Roman" w:hAnsi="Times New Roman" w:cs="Times New Roman"/>
          <w:color w:val="000000" w:themeColor="text1"/>
          <w:sz w:val="24"/>
          <w:szCs w:val="24"/>
        </w:rPr>
        <w:t>Taabi'in</w:t>
      </w:r>
      <w:proofErr w:type="spellEnd"/>
      <w:r w:rsidRPr="00E9477C">
        <w:rPr>
          <w:rFonts w:ascii="Times New Roman" w:eastAsia="Times New Roman" w:hAnsi="Times New Roman" w:cs="Times New Roman"/>
          <w:color w:val="000000" w:themeColor="text1"/>
          <w:sz w:val="24"/>
          <w:szCs w:val="24"/>
        </w:rPr>
        <w:t xml:space="preserve"> assert, that 'idle talk' refers to singing, is sufficient" ("What Does Quran Say About Music," 2019).</w:t>
      </w:r>
    </w:p>
    <w:p w:rsidR="006336B2" w:rsidRPr="00E9477C" w:rsidRDefault="006336B2" w:rsidP="000147CE">
      <w:pPr>
        <w:pBdr>
          <w:top w:val="nil"/>
          <w:left w:val="nil"/>
          <w:bottom w:val="nil"/>
          <w:right w:val="nil"/>
          <w:between w:val="nil"/>
        </w:pBdr>
        <w:shd w:val="clear" w:color="auto" w:fill="FFFFFF"/>
        <w:spacing w:after="240" w:line="360" w:lineRule="auto"/>
        <w:ind w:firstLine="720"/>
        <w:jc w:val="both"/>
        <w:rPr>
          <w:rFonts w:ascii="Times New Roman" w:eastAsia="Times New Roman" w:hAnsi="Times New Roman" w:cs="Times New Roman"/>
          <w:color w:val="000000" w:themeColor="text1"/>
          <w:sz w:val="24"/>
          <w:szCs w:val="24"/>
        </w:rPr>
      </w:pPr>
      <w:r w:rsidRPr="00E9477C">
        <w:rPr>
          <w:rFonts w:ascii="Times New Roman" w:eastAsia="Times New Roman" w:hAnsi="Times New Roman" w:cs="Times New Roman"/>
          <w:color w:val="000000" w:themeColor="text1"/>
          <w:sz w:val="24"/>
          <w:szCs w:val="24"/>
        </w:rPr>
        <w:t xml:space="preserve">Regarding music, Islam has given a clear message to all in the Qur’an and the Hadith. Interestingly, when </w:t>
      </w:r>
      <w:proofErr w:type="spellStart"/>
      <w:r w:rsidRPr="00E9477C">
        <w:rPr>
          <w:rFonts w:ascii="Times New Roman" w:eastAsia="Times New Roman" w:hAnsi="Times New Roman" w:cs="Times New Roman"/>
          <w:color w:val="000000" w:themeColor="text1"/>
          <w:sz w:val="24"/>
          <w:szCs w:val="24"/>
        </w:rPr>
        <w:t>Majeed</w:t>
      </w:r>
      <w:proofErr w:type="spellEnd"/>
      <w:r w:rsidRPr="00E9477C">
        <w:rPr>
          <w:rFonts w:ascii="Times New Roman" w:eastAsia="Times New Roman" w:hAnsi="Times New Roman" w:cs="Times New Roman"/>
          <w:color w:val="000000" w:themeColor="text1"/>
          <w:sz w:val="24"/>
          <w:szCs w:val="24"/>
        </w:rPr>
        <w:t xml:space="preserve"> gives his sermon to the villagers about music, the author’s tone is ridiculous and sarcastic: “Those who laugh and sing in this world, forgetting God, may not laugh in the next. On the disbelievers is the wrath from Allah: theirs will be an awful doom. ‘But God is merciful,’ he added, his eyes filling with tears. ‘Cry to Him, my brothers, and forget Him not.’ </w:t>
      </w:r>
      <w:proofErr w:type="gramStart"/>
      <w:r w:rsidRPr="00E9477C">
        <w:rPr>
          <w:rFonts w:ascii="Times New Roman" w:eastAsia="Times New Roman" w:hAnsi="Times New Roman" w:cs="Times New Roman"/>
          <w:color w:val="000000" w:themeColor="text1"/>
          <w:sz w:val="24"/>
          <w:szCs w:val="24"/>
        </w:rPr>
        <w:t>(</w:t>
      </w:r>
      <w:proofErr w:type="spellStart"/>
      <w:r w:rsidRPr="00E9477C">
        <w:rPr>
          <w:rFonts w:ascii="Times New Roman" w:eastAsia="Times New Roman" w:hAnsi="Times New Roman" w:cs="Times New Roman"/>
          <w:color w:val="000000" w:themeColor="text1"/>
          <w:sz w:val="24"/>
          <w:szCs w:val="24"/>
        </w:rPr>
        <w:t>Waliullah</w:t>
      </w:r>
      <w:proofErr w:type="spellEnd"/>
      <w:r w:rsidRPr="00E9477C">
        <w:rPr>
          <w:rFonts w:ascii="Times New Roman" w:eastAsia="Times New Roman" w:hAnsi="Times New Roman" w:cs="Times New Roman"/>
          <w:color w:val="000000" w:themeColor="text1"/>
          <w:sz w:val="24"/>
          <w:szCs w:val="24"/>
        </w:rPr>
        <w:t>, 2017, p.19).</w:t>
      </w:r>
      <w:proofErr w:type="gramEnd"/>
      <w:r w:rsidRPr="00E9477C">
        <w:rPr>
          <w:rFonts w:ascii="Times New Roman" w:eastAsia="Times New Roman" w:hAnsi="Times New Roman" w:cs="Times New Roman"/>
          <w:color w:val="000000" w:themeColor="text1"/>
          <w:sz w:val="24"/>
          <w:szCs w:val="24"/>
        </w:rPr>
        <w:t xml:space="preserve"> </w:t>
      </w:r>
    </w:p>
    <w:p w:rsidR="00EE0DA0" w:rsidRPr="00E9477C" w:rsidRDefault="00DC1866" w:rsidP="00F43FA6">
      <w:pPr>
        <w:pBdr>
          <w:top w:val="nil"/>
          <w:left w:val="nil"/>
          <w:bottom w:val="nil"/>
          <w:right w:val="nil"/>
          <w:between w:val="nil"/>
        </w:pBdr>
        <w:shd w:val="clear" w:color="auto" w:fill="FFFFFF"/>
        <w:spacing w:after="240" w:line="360" w:lineRule="auto"/>
        <w:ind w:firstLine="720"/>
        <w:jc w:val="both"/>
        <w:rPr>
          <w:rFonts w:ascii="Times New Roman" w:eastAsia="Times New Roman" w:hAnsi="Times New Roman" w:cs="Times New Roman"/>
          <w:color w:val="000000" w:themeColor="text1"/>
          <w:sz w:val="24"/>
          <w:szCs w:val="24"/>
        </w:rPr>
      </w:pPr>
      <w:r w:rsidRPr="00E9477C">
        <w:rPr>
          <w:rFonts w:ascii="Times New Roman" w:eastAsia="Times New Roman" w:hAnsi="Times New Roman" w:cs="Times New Roman"/>
          <w:color w:val="000000" w:themeColor="text1"/>
          <w:sz w:val="24"/>
          <w:szCs w:val="24"/>
        </w:rPr>
        <w:lastRenderedPageBreak/>
        <w:t xml:space="preserve">Every activity of </w:t>
      </w:r>
      <w:proofErr w:type="spellStart"/>
      <w:r w:rsidRPr="00E9477C">
        <w:rPr>
          <w:rFonts w:ascii="Times New Roman" w:eastAsia="Times New Roman" w:hAnsi="Times New Roman" w:cs="Times New Roman"/>
          <w:color w:val="000000" w:themeColor="text1"/>
          <w:sz w:val="24"/>
          <w:szCs w:val="24"/>
        </w:rPr>
        <w:t>Mahabbatpur</w:t>
      </w:r>
      <w:proofErr w:type="spellEnd"/>
      <w:r w:rsidRPr="00E9477C">
        <w:rPr>
          <w:rFonts w:ascii="Times New Roman" w:eastAsia="Times New Roman" w:hAnsi="Times New Roman" w:cs="Times New Roman"/>
          <w:color w:val="000000" w:themeColor="text1"/>
          <w:sz w:val="24"/>
          <w:szCs w:val="24"/>
        </w:rPr>
        <w:t xml:space="preserve"> is </w:t>
      </w:r>
      <w:proofErr w:type="spellStart"/>
      <w:r w:rsidRPr="00E9477C">
        <w:rPr>
          <w:rFonts w:ascii="Times New Roman" w:eastAsia="Times New Roman" w:hAnsi="Times New Roman" w:cs="Times New Roman"/>
          <w:color w:val="000000" w:themeColor="text1"/>
          <w:sz w:val="24"/>
          <w:szCs w:val="24"/>
        </w:rPr>
        <w:t>centered</w:t>
      </w:r>
      <w:proofErr w:type="spellEnd"/>
      <w:r w:rsidRPr="00E9477C">
        <w:rPr>
          <w:rFonts w:ascii="Times New Roman" w:eastAsia="Times New Roman" w:hAnsi="Times New Roman" w:cs="Times New Roman"/>
          <w:color w:val="000000" w:themeColor="text1"/>
          <w:sz w:val="24"/>
          <w:szCs w:val="24"/>
        </w:rPr>
        <w:t xml:space="preserve"> round the </w:t>
      </w:r>
      <w:proofErr w:type="spellStart"/>
      <w:r w:rsidRPr="00E9477C">
        <w:rPr>
          <w:rFonts w:ascii="Times New Roman" w:eastAsia="Times New Roman" w:hAnsi="Times New Roman" w:cs="Times New Roman"/>
          <w:i/>
          <w:color w:val="000000" w:themeColor="text1"/>
          <w:sz w:val="24"/>
          <w:szCs w:val="24"/>
        </w:rPr>
        <w:t>mazar</w:t>
      </w:r>
      <w:proofErr w:type="spellEnd"/>
      <w:r w:rsidRPr="00E9477C">
        <w:rPr>
          <w:rFonts w:ascii="Times New Roman" w:eastAsia="Times New Roman" w:hAnsi="Times New Roman" w:cs="Times New Roman"/>
          <w:color w:val="000000" w:themeColor="text1"/>
          <w:sz w:val="24"/>
          <w:szCs w:val="24"/>
        </w:rPr>
        <w:t xml:space="preserve"> as the so-called “grave now surrounded by burning candles and incense sticks, gave every evidence of assuring him a sound future” (</w:t>
      </w:r>
      <w:proofErr w:type="spellStart"/>
      <w:r w:rsidR="003444E8" w:rsidRPr="00E9477C">
        <w:rPr>
          <w:rFonts w:ascii="Times New Roman" w:eastAsia="Times New Roman" w:hAnsi="Times New Roman" w:cs="Times New Roman"/>
          <w:color w:val="000000" w:themeColor="text1"/>
          <w:sz w:val="24"/>
          <w:szCs w:val="24"/>
        </w:rPr>
        <w:t>Waliullah</w:t>
      </w:r>
      <w:proofErr w:type="spellEnd"/>
      <w:r w:rsidR="003444E8" w:rsidRPr="00E9477C">
        <w:rPr>
          <w:rFonts w:ascii="Times New Roman" w:eastAsia="Times New Roman" w:hAnsi="Times New Roman" w:cs="Times New Roman"/>
          <w:color w:val="000000" w:themeColor="text1"/>
          <w:sz w:val="24"/>
          <w:szCs w:val="24"/>
        </w:rPr>
        <w:t>, 2017, p.</w:t>
      </w:r>
      <w:r w:rsidRPr="00E9477C">
        <w:rPr>
          <w:rFonts w:ascii="Times New Roman" w:eastAsia="Times New Roman" w:hAnsi="Times New Roman" w:cs="Times New Roman"/>
          <w:color w:val="000000" w:themeColor="text1"/>
          <w:sz w:val="24"/>
          <w:szCs w:val="24"/>
        </w:rPr>
        <w:t>20), but regarding th</w:t>
      </w:r>
      <w:r w:rsidR="00B95783" w:rsidRPr="00E9477C">
        <w:rPr>
          <w:rFonts w:ascii="Times New Roman" w:eastAsia="Times New Roman" w:hAnsi="Times New Roman" w:cs="Times New Roman"/>
          <w:color w:val="000000" w:themeColor="text1"/>
          <w:sz w:val="24"/>
          <w:szCs w:val="24"/>
        </w:rPr>
        <w:t>is Allah warns everyone in the H</w:t>
      </w:r>
      <w:r w:rsidRPr="00E9477C">
        <w:rPr>
          <w:rFonts w:ascii="Times New Roman" w:eastAsia="Times New Roman" w:hAnsi="Times New Roman" w:cs="Times New Roman"/>
          <w:color w:val="000000" w:themeColor="text1"/>
          <w:sz w:val="24"/>
          <w:szCs w:val="24"/>
        </w:rPr>
        <w:t xml:space="preserve">oly Qur’an saying </w:t>
      </w:r>
      <w:proofErr w:type="gramStart"/>
      <w:r w:rsidRPr="00E9477C">
        <w:rPr>
          <w:rFonts w:ascii="Times New Roman" w:eastAsia="Times New Roman" w:hAnsi="Times New Roman" w:cs="Times New Roman"/>
          <w:color w:val="000000" w:themeColor="text1"/>
          <w:sz w:val="24"/>
          <w:szCs w:val="24"/>
        </w:rPr>
        <w:t>“ And</w:t>
      </w:r>
      <w:proofErr w:type="gramEnd"/>
      <w:r w:rsidRPr="00E9477C">
        <w:rPr>
          <w:rFonts w:ascii="Times New Roman" w:eastAsia="Times New Roman" w:hAnsi="Times New Roman" w:cs="Times New Roman"/>
          <w:color w:val="000000" w:themeColor="text1"/>
          <w:sz w:val="24"/>
          <w:szCs w:val="24"/>
        </w:rPr>
        <w:t xml:space="preserve"> most of them believe not in Allah without associatin</w:t>
      </w:r>
      <w:r w:rsidR="00B95783" w:rsidRPr="00E9477C">
        <w:rPr>
          <w:rFonts w:ascii="Times New Roman" w:eastAsia="Times New Roman" w:hAnsi="Times New Roman" w:cs="Times New Roman"/>
          <w:color w:val="000000" w:themeColor="text1"/>
          <w:sz w:val="24"/>
          <w:szCs w:val="24"/>
        </w:rPr>
        <w:t>g (others as partners) with Him”</w:t>
      </w:r>
      <w:r w:rsidRPr="00E9477C">
        <w:rPr>
          <w:rFonts w:ascii="Times New Roman" w:eastAsia="Times New Roman" w:hAnsi="Times New Roman" w:cs="Times New Roman"/>
          <w:color w:val="000000" w:themeColor="text1"/>
          <w:sz w:val="24"/>
          <w:szCs w:val="24"/>
        </w:rPr>
        <w:t xml:space="preserve"> (</w:t>
      </w:r>
      <w:r w:rsidRPr="00E9477C">
        <w:rPr>
          <w:rFonts w:ascii="Times New Roman" w:eastAsia="Times New Roman" w:hAnsi="Times New Roman" w:cs="Times New Roman"/>
          <w:i/>
          <w:color w:val="000000" w:themeColor="text1"/>
          <w:sz w:val="24"/>
          <w:szCs w:val="24"/>
        </w:rPr>
        <w:t>The Qur’an</w:t>
      </w:r>
      <w:r w:rsidRPr="00E9477C">
        <w:rPr>
          <w:rFonts w:ascii="Times New Roman" w:eastAsia="Times New Roman" w:hAnsi="Times New Roman" w:cs="Times New Roman"/>
          <w:color w:val="000000" w:themeColor="text1"/>
          <w:sz w:val="24"/>
          <w:szCs w:val="24"/>
        </w:rPr>
        <w:t>, “Yusuf” 106</w:t>
      </w:r>
      <w:r w:rsidR="00684CF6" w:rsidRPr="00E9477C">
        <w:rPr>
          <w:rFonts w:ascii="Times New Roman" w:eastAsia="Times New Roman" w:hAnsi="Times New Roman" w:cs="Times New Roman"/>
          <w:color w:val="000000" w:themeColor="text1"/>
          <w:sz w:val="24"/>
          <w:szCs w:val="24"/>
        </w:rPr>
        <w:t>, 2008, p.</w:t>
      </w:r>
      <w:r w:rsidRPr="00E9477C">
        <w:rPr>
          <w:rFonts w:ascii="Times New Roman" w:eastAsia="Times New Roman" w:hAnsi="Times New Roman" w:cs="Times New Roman"/>
          <w:color w:val="000000" w:themeColor="text1"/>
          <w:sz w:val="24"/>
          <w:szCs w:val="24"/>
        </w:rPr>
        <w:t xml:space="preserve">241). </w:t>
      </w:r>
    </w:p>
    <w:p w:rsidR="00EE0DA0" w:rsidRPr="00E9477C" w:rsidRDefault="00EE0DA0" w:rsidP="00EE0DA0">
      <w:pPr>
        <w:pBdr>
          <w:top w:val="nil"/>
          <w:left w:val="nil"/>
          <w:bottom w:val="nil"/>
          <w:right w:val="nil"/>
          <w:between w:val="nil"/>
        </w:pBdr>
        <w:shd w:val="clear" w:color="auto" w:fill="FFFFFF"/>
        <w:spacing w:after="240" w:line="360" w:lineRule="auto"/>
        <w:ind w:firstLine="720"/>
        <w:jc w:val="both"/>
        <w:rPr>
          <w:rFonts w:ascii="Times New Roman" w:eastAsia="Times New Roman" w:hAnsi="Times New Roman" w:cs="Times New Roman"/>
          <w:color w:val="000000" w:themeColor="text1"/>
          <w:sz w:val="24"/>
          <w:szCs w:val="24"/>
        </w:rPr>
      </w:pPr>
      <w:r w:rsidRPr="00E9477C">
        <w:rPr>
          <w:rFonts w:ascii="Times New Roman" w:eastAsia="Times New Roman" w:hAnsi="Times New Roman" w:cs="Times New Roman"/>
          <w:color w:val="000000" w:themeColor="text1"/>
          <w:sz w:val="24"/>
          <w:szCs w:val="24"/>
        </w:rPr>
        <w:t>About purdah, Islam has some specific guidelines that everyone must obey. In the Holy Qur’an, Allah says, “O Consorts of the Prophet! Ye are not like any of the (other) women: if you do fear (Allah), be not too complacent of speech, lest one in whose heart is a disease should be moved with desire: but speak ye a speech (that is) just” (The Qur’an, “Al-</w:t>
      </w:r>
      <w:proofErr w:type="spellStart"/>
      <w:r w:rsidRPr="00E9477C">
        <w:rPr>
          <w:rFonts w:ascii="Times New Roman" w:eastAsia="Times New Roman" w:hAnsi="Times New Roman" w:cs="Times New Roman"/>
          <w:color w:val="000000" w:themeColor="text1"/>
          <w:sz w:val="24"/>
          <w:szCs w:val="24"/>
        </w:rPr>
        <w:t>Ahzab</w:t>
      </w:r>
      <w:proofErr w:type="spellEnd"/>
      <w:r w:rsidRPr="00E9477C">
        <w:rPr>
          <w:rFonts w:ascii="Times New Roman" w:eastAsia="Times New Roman" w:hAnsi="Times New Roman" w:cs="Times New Roman"/>
          <w:color w:val="000000" w:themeColor="text1"/>
          <w:sz w:val="24"/>
          <w:szCs w:val="24"/>
        </w:rPr>
        <w:t>” 32, 2008, p.414), and “stay quietly in your houses, and make not dazzling display, like that of the former Times of Ignorance; and establish regular Prayer, and give zakat and obey Allah and His Messenger. Furthermore, Allah only wishes to remove all abomination from you, the Members of the Family, and to make you pure and spotless” (The Qur’an, “Al-</w:t>
      </w:r>
      <w:proofErr w:type="spellStart"/>
      <w:r w:rsidRPr="00E9477C">
        <w:rPr>
          <w:rFonts w:ascii="Times New Roman" w:eastAsia="Times New Roman" w:hAnsi="Times New Roman" w:cs="Times New Roman"/>
          <w:color w:val="000000" w:themeColor="text1"/>
          <w:sz w:val="24"/>
          <w:szCs w:val="24"/>
        </w:rPr>
        <w:t>Ahzab</w:t>
      </w:r>
      <w:proofErr w:type="spellEnd"/>
      <w:r w:rsidRPr="00E9477C">
        <w:rPr>
          <w:rFonts w:ascii="Times New Roman" w:eastAsia="Times New Roman" w:hAnsi="Times New Roman" w:cs="Times New Roman"/>
          <w:color w:val="000000" w:themeColor="text1"/>
          <w:sz w:val="24"/>
          <w:szCs w:val="24"/>
        </w:rPr>
        <w:t xml:space="preserve">” 33, 2008, p.414). Once when </w:t>
      </w:r>
      <w:proofErr w:type="spellStart"/>
      <w:r w:rsidRPr="00E9477C">
        <w:rPr>
          <w:rFonts w:ascii="Times New Roman" w:eastAsia="Times New Roman" w:hAnsi="Times New Roman" w:cs="Times New Roman"/>
          <w:color w:val="000000" w:themeColor="text1"/>
          <w:sz w:val="24"/>
          <w:szCs w:val="24"/>
        </w:rPr>
        <w:t>Rahima</w:t>
      </w:r>
      <w:proofErr w:type="spellEnd"/>
      <w:r w:rsidRPr="00E9477C">
        <w:rPr>
          <w:rFonts w:ascii="Times New Roman" w:eastAsia="Times New Roman" w:hAnsi="Times New Roman" w:cs="Times New Roman"/>
          <w:color w:val="000000" w:themeColor="text1"/>
          <w:sz w:val="24"/>
          <w:szCs w:val="24"/>
        </w:rPr>
        <w:t xml:space="preserve">, the first wife of </w:t>
      </w:r>
      <w:proofErr w:type="spellStart"/>
      <w:r w:rsidRPr="00E9477C">
        <w:rPr>
          <w:rFonts w:ascii="Times New Roman" w:eastAsia="Times New Roman" w:hAnsi="Times New Roman" w:cs="Times New Roman"/>
          <w:color w:val="000000" w:themeColor="text1"/>
          <w:sz w:val="24"/>
          <w:szCs w:val="24"/>
        </w:rPr>
        <w:t>Majeed</w:t>
      </w:r>
      <w:proofErr w:type="spellEnd"/>
      <w:r w:rsidRPr="00E9477C">
        <w:rPr>
          <w:rFonts w:ascii="Times New Roman" w:eastAsia="Times New Roman" w:hAnsi="Times New Roman" w:cs="Times New Roman"/>
          <w:color w:val="000000" w:themeColor="text1"/>
          <w:sz w:val="24"/>
          <w:szCs w:val="24"/>
        </w:rPr>
        <w:t xml:space="preserve">, raises her voice and laughs loudly, </w:t>
      </w:r>
      <w:proofErr w:type="spellStart"/>
      <w:r w:rsidRPr="00E9477C">
        <w:rPr>
          <w:rFonts w:ascii="Times New Roman" w:eastAsia="Times New Roman" w:hAnsi="Times New Roman" w:cs="Times New Roman"/>
          <w:color w:val="000000" w:themeColor="text1"/>
          <w:sz w:val="24"/>
          <w:szCs w:val="24"/>
        </w:rPr>
        <w:t>Maheed</w:t>
      </w:r>
      <w:proofErr w:type="spellEnd"/>
      <w:r w:rsidRPr="00E9477C">
        <w:rPr>
          <w:rFonts w:ascii="Times New Roman" w:eastAsia="Times New Roman" w:hAnsi="Times New Roman" w:cs="Times New Roman"/>
          <w:color w:val="000000" w:themeColor="text1"/>
          <w:sz w:val="24"/>
          <w:szCs w:val="24"/>
        </w:rPr>
        <w:t xml:space="preserve"> suggests to her, “In the courtyard, then, with a pleasant smile, he shook his head and said, ‘You must not walk that way, </w:t>
      </w:r>
      <w:proofErr w:type="spellStart"/>
      <w:r w:rsidRPr="00E9477C">
        <w:rPr>
          <w:rFonts w:ascii="Times New Roman" w:eastAsia="Times New Roman" w:hAnsi="Times New Roman" w:cs="Times New Roman"/>
          <w:color w:val="000000" w:themeColor="text1"/>
          <w:sz w:val="24"/>
          <w:szCs w:val="24"/>
        </w:rPr>
        <w:t>Bibi</w:t>
      </w:r>
      <w:proofErr w:type="spellEnd"/>
      <w:r w:rsidRPr="00E9477C">
        <w:rPr>
          <w:rFonts w:ascii="Times New Roman" w:eastAsia="Times New Roman" w:hAnsi="Times New Roman" w:cs="Times New Roman"/>
          <w:color w:val="000000" w:themeColor="text1"/>
          <w:sz w:val="24"/>
          <w:szCs w:val="24"/>
        </w:rPr>
        <w:t>”’ (</w:t>
      </w:r>
      <w:proofErr w:type="spellStart"/>
      <w:r w:rsidRPr="00E9477C">
        <w:rPr>
          <w:rFonts w:ascii="Times New Roman" w:eastAsia="Times New Roman" w:hAnsi="Times New Roman" w:cs="Times New Roman"/>
          <w:color w:val="000000" w:themeColor="text1"/>
          <w:sz w:val="24"/>
          <w:szCs w:val="24"/>
        </w:rPr>
        <w:t>Waliullah</w:t>
      </w:r>
      <w:proofErr w:type="spellEnd"/>
      <w:r w:rsidRPr="00E9477C">
        <w:rPr>
          <w:rFonts w:ascii="Times New Roman" w:eastAsia="Times New Roman" w:hAnsi="Times New Roman" w:cs="Times New Roman"/>
          <w:color w:val="000000" w:themeColor="text1"/>
          <w:sz w:val="24"/>
          <w:szCs w:val="24"/>
        </w:rPr>
        <w:t>, 2017, p.21).</w:t>
      </w:r>
    </w:p>
    <w:p w:rsidR="00EE0DA0" w:rsidRPr="00E9477C" w:rsidRDefault="00EE0DA0" w:rsidP="000147CE">
      <w:pPr>
        <w:pBdr>
          <w:top w:val="nil"/>
          <w:left w:val="nil"/>
          <w:bottom w:val="nil"/>
          <w:right w:val="nil"/>
          <w:between w:val="nil"/>
        </w:pBdr>
        <w:shd w:val="clear" w:color="auto" w:fill="FFFFFF"/>
        <w:spacing w:after="240" w:line="360" w:lineRule="auto"/>
        <w:ind w:firstLine="720"/>
        <w:jc w:val="both"/>
        <w:rPr>
          <w:rFonts w:ascii="Times New Roman" w:eastAsia="Times New Roman" w:hAnsi="Times New Roman" w:cs="Times New Roman"/>
          <w:color w:val="000000" w:themeColor="text1"/>
          <w:sz w:val="24"/>
          <w:szCs w:val="24"/>
        </w:rPr>
      </w:pPr>
      <w:r w:rsidRPr="00E9477C">
        <w:rPr>
          <w:rFonts w:ascii="Times New Roman" w:eastAsia="Times New Roman" w:hAnsi="Times New Roman" w:cs="Times New Roman"/>
          <w:color w:val="000000" w:themeColor="text1"/>
          <w:sz w:val="24"/>
          <w:szCs w:val="24"/>
        </w:rPr>
        <w:t xml:space="preserve">Moreover, </w:t>
      </w:r>
      <w:proofErr w:type="spellStart"/>
      <w:r w:rsidRPr="00E9477C">
        <w:rPr>
          <w:rFonts w:ascii="Times New Roman" w:eastAsia="Times New Roman" w:hAnsi="Times New Roman" w:cs="Times New Roman"/>
          <w:color w:val="000000" w:themeColor="text1"/>
          <w:sz w:val="24"/>
          <w:szCs w:val="24"/>
        </w:rPr>
        <w:t>Majeed</w:t>
      </w:r>
      <w:proofErr w:type="spellEnd"/>
      <w:r w:rsidRPr="00E9477C">
        <w:rPr>
          <w:rFonts w:ascii="Times New Roman" w:eastAsia="Times New Roman" w:hAnsi="Times New Roman" w:cs="Times New Roman"/>
          <w:color w:val="000000" w:themeColor="text1"/>
          <w:sz w:val="24"/>
          <w:szCs w:val="24"/>
        </w:rPr>
        <w:t xml:space="preserve"> suggests </w:t>
      </w:r>
      <w:proofErr w:type="spellStart"/>
      <w:r w:rsidRPr="00E9477C">
        <w:rPr>
          <w:rFonts w:ascii="Times New Roman" w:eastAsia="Times New Roman" w:hAnsi="Times New Roman" w:cs="Times New Roman"/>
          <w:color w:val="000000" w:themeColor="text1"/>
          <w:sz w:val="24"/>
          <w:szCs w:val="24"/>
        </w:rPr>
        <w:t>Rahima</w:t>
      </w:r>
      <w:proofErr w:type="spellEnd"/>
      <w:r w:rsidRPr="00E9477C">
        <w:rPr>
          <w:rFonts w:ascii="Times New Roman" w:eastAsia="Times New Roman" w:hAnsi="Times New Roman" w:cs="Times New Roman"/>
          <w:color w:val="000000" w:themeColor="text1"/>
          <w:sz w:val="24"/>
          <w:szCs w:val="24"/>
        </w:rPr>
        <w:t xml:space="preserve"> to abide by the Islamic rules about purdah; the narrator goes into a lustful description with the words, “</w:t>
      </w:r>
      <w:proofErr w:type="spellStart"/>
      <w:r w:rsidRPr="00E9477C">
        <w:rPr>
          <w:rFonts w:ascii="Times New Roman" w:eastAsia="Times New Roman" w:hAnsi="Times New Roman" w:cs="Times New Roman"/>
          <w:color w:val="000000" w:themeColor="text1"/>
          <w:sz w:val="24"/>
          <w:szCs w:val="24"/>
        </w:rPr>
        <w:t>Rahima</w:t>
      </w:r>
      <w:proofErr w:type="spellEnd"/>
      <w:r w:rsidRPr="00E9477C">
        <w:rPr>
          <w:rFonts w:ascii="Times New Roman" w:eastAsia="Times New Roman" w:hAnsi="Times New Roman" w:cs="Times New Roman"/>
          <w:color w:val="000000" w:themeColor="text1"/>
          <w:sz w:val="24"/>
          <w:szCs w:val="24"/>
        </w:rPr>
        <w:t xml:space="preserve"> stood in the yard with her wet sari clinging to her body, shaking out her long black hair. </w:t>
      </w:r>
      <w:proofErr w:type="spellStart"/>
      <w:r w:rsidRPr="00E9477C">
        <w:rPr>
          <w:rFonts w:ascii="Times New Roman" w:eastAsia="Times New Roman" w:hAnsi="Times New Roman" w:cs="Times New Roman"/>
          <w:color w:val="000000" w:themeColor="text1"/>
          <w:sz w:val="24"/>
          <w:szCs w:val="24"/>
        </w:rPr>
        <w:t>Majeed</w:t>
      </w:r>
      <w:proofErr w:type="spellEnd"/>
      <w:r w:rsidRPr="00E9477C">
        <w:rPr>
          <w:rFonts w:ascii="Times New Roman" w:eastAsia="Times New Roman" w:hAnsi="Times New Roman" w:cs="Times New Roman"/>
          <w:color w:val="000000" w:themeColor="text1"/>
          <w:sz w:val="24"/>
          <w:szCs w:val="24"/>
        </w:rPr>
        <w:t xml:space="preserve"> watched her with glittering eyes. He cleared his throat with a little cough and said, ‘No, Bibi, you must not let yourself be seen like that out in the open, standing there, like a shameless creature” (</w:t>
      </w:r>
      <w:proofErr w:type="spellStart"/>
      <w:r w:rsidRPr="00E9477C">
        <w:rPr>
          <w:rFonts w:ascii="Times New Roman" w:eastAsia="Times New Roman" w:hAnsi="Times New Roman" w:cs="Times New Roman"/>
          <w:color w:val="000000" w:themeColor="text1"/>
          <w:sz w:val="24"/>
          <w:szCs w:val="24"/>
        </w:rPr>
        <w:t>Waliullah</w:t>
      </w:r>
      <w:proofErr w:type="spellEnd"/>
      <w:r w:rsidRPr="00E9477C">
        <w:rPr>
          <w:rFonts w:ascii="Times New Roman" w:eastAsia="Times New Roman" w:hAnsi="Times New Roman" w:cs="Times New Roman"/>
          <w:color w:val="000000" w:themeColor="text1"/>
          <w:sz w:val="24"/>
          <w:szCs w:val="24"/>
        </w:rPr>
        <w:t xml:space="preserve">, 2017, p.22), and then to </w:t>
      </w:r>
      <w:proofErr w:type="spellStart"/>
      <w:r w:rsidRPr="00E9477C">
        <w:rPr>
          <w:rFonts w:ascii="Times New Roman" w:eastAsia="Times New Roman" w:hAnsi="Times New Roman" w:cs="Times New Roman"/>
          <w:color w:val="000000" w:themeColor="text1"/>
          <w:sz w:val="24"/>
          <w:szCs w:val="24"/>
        </w:rPr>
        <w:t>Jamila</w:t>
      </w:r>
      <w:proofErr w:type="spellEnd"/>
      <w:r w:rsidRPr="00E9477C">
        <w:rPr>
          <w:rFonts w:ascii="Times New Roman" w:eastAsia="Times New Roman" w:hAnsi="Times New Roman" w:cs="Times New Roman"/>
          <w:color w:val="000000" w:themeColor="text1"/>
          <w:sz w:val="24"/>
          <w:szCs w:val="24"/>
        </w:rPr>
        <w:t>, “</w:t>
      </w:r>
      <w:proofErr w:type="spellStart"/>
      <w:r w:rsidRPr="00E9477C">
        <w:rPr>
          <w:rFonts w:ascii="Times New Roman" w:eastAsia="Times New Roman" w:hAnsi="Times New Roman" w:cs="Times New Roman"/>
          <w:color w:val="000000" w:themeColor="text1"/>
          <w:sz w:val="24"/>
          <w:szCs w:val="24"/>
        </w:rPr>
        <w:t>Majeed</w:t>
      </w:r>
      <w:proofErr w:type="spellEnd"/>
      <w:r w:rsidRPr="00E9477C">
        <w:rPr>
          <w:rFonts w:ascii="Times New Roman" w:eastAsia="Times New Roman" w:hAnsi="Times New Roman" w:cs="Times New Roman"/>
          <w:color w:val="000000" w:themeColor="text1"/>
          <w:sz w:val="24"/>
          <w:szCs w:val="24"/>
        </w:rPr>
        <w:t xml:space="preserve"> waited a moment and then declared loudly, ‘It is not proper for a Muslim woman to be heard laughing. No one is to laugh that way in my house again” (</w:t>
      </w:r>
      <w:proofErr w:type="spellStart"/>
      <w:r w:rsidRPr="00E9477C">
        <w:rPr>
          <w:rFonts w:ascii="Times New Roman" w:eastAsia="Times New Roman" w:hAnsi="Times New Roman" w:cs="Times New Roman"/>
          <w:color w:val="000000" w:themeColor="text1"/>
          <w:sz w:val="24"/>
          <w:szCs w:val="24"/>
        </w:rPr>
        <w:t>Waliullah</w:t>
      </w:r>
      <w:proofErr w:type="spellEnd"/>
      <w:r w:rsidRPr="00E9477C">
        <w:rPr>
          <w:rFonts w:ascii="Times New Roman" w:eastAsia="Times New Roman" w:hAnsi="Times New Roman" w:cs="Times New Roman"/>
          <w:color w:val="000000" w:themeColor="text1"/>
          <w:sz w:val="24"/>
          <w:szCs w:val="24"/>
        </w:rPr>
        <w:t>, 2017, p.94).</w:t>
      </w:r>
    </w:p>
    <w:p w:rsidR="00EE0DA0" w:rsidRPr="00E9477C" w:rsidRDefault="00EE0DA0" w:rsidP="00F01446">
      <w:pPr>
        <w:spacing w:line="360" w:lineRule="auto"/>
        <w:ind w:left="720"/>
        <w:jc w:val="both"/>
        <w:rPr>
          <w:rFonts w:ascii="Times New Roman" w:eastAsia="Times New Roman" w:hAnsi="Times New Roman" w:cs="Times New Roman"/>
          <w:color w:val="000000" w:themeColor="text1"/>
          <w:sz w:val="24"/>
          <w:szCs w:val="24"/>
        </w:rPr>
      </w:pPr>
      <w:r w:rsidRPr="00E9477C">
        <w:rPr>
          <w:rFonts w:ascii="Times New Roman" w:eastAsia="Times New Roman" w:hAnsi="Times New Roman" w:cs="Times New Roman"/>
          <w:color w:val="000000" w:themeColor="text1"/>
          <w:sz w:val="24"/>
          <w:szCs w:val="24"/>
        </w:rPr>
        <w:t xml:space="preserve">When </w:t>
      </w:r>
      <w:proofErr w:type="spellStart"/>
      <w:r w:rsidRPr="00E9477C">
        <w:rPr>
          <w:rFonts w:ascii="Times New Roman" w:eastAsia="Times New Roman" w:hAnsi="Times New Roman" w:cs="Times New Roman"/>
          <w:color w:val="000000" w:themeColor="text1"/>
          <w:sz w:val="24"/>
          <w:szCs w:val="24"/>
        </w:rPr>
        <w:t>Majeed</w:t>
      </w:r>
      <w:proofErr w:type="spellEnd"/>
      <w:r w:rsidRPr="00E9477C">
        <w:rPr>
          <w:rFonts w:ascii="Times New Roman" w:eastAsia="Times New Roman" w:hAnsi="Times New Roman" w:cs="Times New Roman"/>
          <w:color w:val="000000" w:themeColor="text1"/>
          <w:sz w:val="24"/>
          <w:szCs w:val="24"/>
        </w:rPr>
        <w:t xml:space="preserve"> talks with </w:t>
      </w:r>
      <w:proofErr w:type="spellStart"/>
      <w:r w:rsidRPr="00E9477C">
        <w:rPr>
          <w:rFonts w:ascii="Times New Roman" w:eastAsia="Times New Roman" w:hAnsi="Times New Roman" w:cs="Times New Roman"/>
          <w:color w:val="000000" w:themeColor="text1"/>
          <w:sz w:val="24"/>
          <w:szCs w:val="24"/>
        </w:rPr>
        <w:t>Kulsum</w:t>
      </w:r>
      <w:proofErr w:type="spellEnd"/>
      <w:r w:rsidRPr="00E9477C">
        <w:rPr>
          <w:rFonts w:ascii="Times New Roman" w:eastAsia="Times New Roman" w:hAnsi="Times New Roman" w:cs="Times New Roman"/>
          <w:color w:val="000000" w:themeColor="text1"/>
          <w:sz w:val="24"/>
          <w:szCs w:val="24"/>
        </w:rPr>
        <w:t>, the author presents it as lustful work, but it is strictly prohibited in Islam to meet any woman whom one can marry. In the Holy Qur’an, Allah says, “Say to the believing men that they should lower their gaze and guard their modesty; that will make for greater purity for them: and Allah is well acquainted with all that they do” (The Qur’an “An-</w:t>
      </w:r>
      <w:proofErr w:type="spellStart"/>
      <w:r w:rsidRPr="00E9477C">
        <w:rPr>
          <w:rFonts w:ascii="Times New Roman" w:eastAsia="Times New Roman" w:hAnsi="Times New Roman" w:cs="Times New Roman"/>
          <w:color w:val="000000" w:themeColor="text1"/>
          <w:sz w:val="24"/>
          <w:szCs w:val="24"/>
        </w:rPr>
        <w:t>Nuur</w:t>
      </w:r>
      <w:proofErr w:type="spellEnd"/>
      <w:r w:rsidRPr="00E9477C">
        <w:rPr>
          <w:rFonts w:ascii="Times New Roman" w:eastAsia="Times New Roman" w:hAnsi="Times New Roman" w:cs="Times New Roman"/>
          <w:color w:val="000000" w:themeColor="text1"/>
          <w:sz w:val="24"/>
          <w:szCs w:val="24"/>
        </w:rPr>
        <w:t>” 30, 2008, p.347), and,</w:t>
      </w:r>
    </w:p>
    <w:p w:rsidR="00EE0DA0" w:rsidRPr="00F43FA6" w:rsidRDefault="00EE0DA0" w:rsidP="00F43FA6">
      <w:pPr>
        <w:spacing w:line="360" w:lineRule="auto"/>
        <w:ind w:left="720"/>
        <w:jc w:val="both"/>
        <w:rPr>
          <w:rFonts w:ascii="Times New Roman" w:eastAsia="Times New Roman" w:hAnsi="Times New Roman" w:cs="Times New Roman"/>
          <w:color w:val="000000" w:themeColor="text1"/>
        </w:rPr>
      </w:pPr>
      <w:r w:rsidRPr="00E9477C">
        <w:rPr>
          <w:rFonts w:ascii="Times New Roman" w:eastAsia="Times New Roman" w:hAnsi="Times New Roman" w:cs="Times New Roman"/>
          <w:color w:val="000000" w:themeColor="text1"/>
        </w:rPr>
        <w:lastRenderedPageBreak/>
        <w:t>S</w:t>
      </w:r>
      <w:r w:rsidR="00DC1866" w:rsidRPr="00E9477C">
        <w:rPr>
          <w:rFonts w:ascii="Times New Roman" w:eastAsia="Times New Roman" w:hAnsi="Times New Roman" w:cs="Times New Roman"/>
          <w:color w:val="000000" w:themeColor="text1"/>
        </w:rPr>
        <w:t xml:space="preserve">ay to the believing women that they should lower their gaze and guard their modesty; that they should not display their beauty and ornaments except what (ordinarily) appear thereof; that they should draw their veils over their bosoms and not display their beauty except to their husbands’ father, their sons, their husbands’ sons, their brothers or their women, or the slaves whom their right hands possess, or male attendants free of sexual desires. </w:t>
      </w:r>
      <w:proofErr w:type="gramStart"/>
      <w:r w:rsidR="00DC1866" w:rsidRPr="00E9477C">
        <w:rPr>
          <w:rFonts w:ascii="Times New Roman" w:eastAsia="Times New Roman" w:hAnsi="Times New Roman" w:cs="Times New Roman"/>
          <w:color w:val="000000" w:themeColor="text1"/>
        </w:rPr>
        <w:t>Or small children who have no carnal knowledge of women; and that they should not strike their feet in order to draw attention to their hidden ornaments.</w:t>
      </w:r>
      <w:proofErr w:type="gramEnd"/>
      <w:r w:rsidR="00DC1866" w:rsidRPr="00E9477C">
        <w:rPr>
          <w:rFonts w:ascii="Times New Roman" w:eastAsia="Times New Roman" w:hAnsi="Times New Roman" w:cs="Times New Roman"/>
          <w:color w:val="000000" w:themeColor="text1"/>
        </w:rPr>
        <w:t xml:space="preserve"> And O ye Believers! Turn </w:t>
      </w:r>
      <w:proofErr w:type="gramStart"/>
      <w:r w:rsidR="00DC1866" w:rsidRPr="00E9477C">
        <w:rPr>
          <w:rFonts w:ascii="Times New Roman" w:eastAsia="Times New Roman" w:hAnsi="Times New Roman" w:cs="Times New Roman"/>
          <w:color w:val="000000" w:themeColor="text1"/>
        </w:rPr>
        <w:t>ye</w:t>
      </w:r>
      <w:proofErr w:type="gramEnd"/>
      <w:r w:rsidR="00DC1866" w:rsidRPr="00E9477C">
        <w:rPr>
          <w:rFonts w:ascii="Times New Roman" w:eastAsia="Times New Roman" w:hAnsi="Times New Roman" w:cs="Times New Roman"/>
          <w:color w:val="000000" w:themeColor="text1"/>
        </w:rPr>
        <w:t xml:space="preserve"> all together towards. </w:t>
      </w:r>
      <w:proofErr w:type="gramStart"/>
      <w:r w:rsidR="00DC1866" w:rsidRPr="00E9477C">
        <w:rPr>
          <w:rFonts w:ascii="Times New Roman" w:eastAsia="Times New Roman" w:hAnsi="Times New Roman" w:cs="Times New Roman"/>
          <w:color w:val="000000" w:themeColor="text1"/>
        </w:rPr>
        <w:t>Allah in response that ye may be successful.</w:t>
      </w:r>
      <w:proofErr w:type="gramEnd"/>
      <w:r w:rsidR="00DC1866" w:rsidRPr="00E9477C">
        <w:rPr>
          <w:rFonts w:ascii="Times New Roman" w:eastAsia="Times New Roman" w:hAnsi="Times New Roman" w:cs="Times New Roman"/>
          <w:color w:val="000000" w:themeColor="text1"/>
        </w:rPr>
        <w:t xml:space="preserve"> (</w:t>
      </w:r>
      <w:r w:rsidR="00DC1866" w:rsidRPr="00E9477C">
        <w:rPr>
          <w:rFonts w:ascii="Times New Roman" w:eastAsia="Times New Roman" w:hAnsi="Times New Roman" w:cs="Times New Roman"/>
          <w:i/>
          <w:color w:val="000000" w:themeColor="text1"/>
        </w:rPr>
        <w:t>The Qur’an</w:t>
      </w:r>
      <w:r w:rsidR="00AC3780" w:rsidRPr="00E9477C">
        <w:rPr>
          <w:rFonts w:ascii="Times New Roman" w:eastAsia="Times New Roman" w:hAnsi="Times New Roman" w:cs="Times New Roman"/>
          <w:color w:val="000000" w:themeColor="text1"/>
        </w:rPr>
        <w:t xml:space="preserve"> “An-</w:t>
      </w:r>
      <w:proofErr w:type="spellStart"/>
      <w:r w:rsidR="00AC3780" w:rsidRPr="00E9477C">
        <w:rPr>
          <w:rFonts w:ascii="Times New Roman" w:eastAsia="Times New Roman" w:hAnsi="Times New Roman" w:cs="Times New Roman"/>
          <w:color w:val="000000" w:themeColor="text1"/>
        </w:rPr>
        <w:t>Nuur</w:t>
      </w:r>
      <w:proofErr w:type="spellEnd"/>
      <w:r w:rsidR="00AC3780" w:rsidRPr="00E9477C">
        <w:rPr>
          <w:rFonts w:ascii="Times New Roman" w:eastAsia="Times New Roman" w:hAnsi="Times New Roman" w:cs="Times New Roman"/>
          <w:color w:val="000000" w:themeColor="text1"/>
        </w:rPr>
        <w:t>” 31, 2008, p.</w:t>
      </w:r>
      <w:r w:rsidR="00DC1866" w:rsidRPr="00E9477C">
        <w:rPr>
          <w:rFonts w:ascii="Times New Roman" w:eastAsia="Times New Roman" w:hAnsi="Times New Roman" w:cs="Times New Roman"/>
          <w:color w:val="000000" w:themeColor="text1"/>
        </w:rPr>
        <w:t>347-8)</w:t>
      </w:r>
    </w:p>
    <w:p w:rsidR="00EE0DA0" w:rsidRPr="00E9477C" w:rsidRDefault="00EE0DA0" w:rsidP="00EE0DA0">
      <w:pPr>
        <w:spacing w:line="360" w:lineRule="auto"/>
        <w:ind w:firstLine="720"/>
        <w:jc w:val="both"/>
        <w:rPr>
          <w:rFonts w:ascii="Times New Roman" w:eastAsia="Times New Roman" w:hAnsi="Times New Roman" w:cs="Times New Roman"/>
          <w:color w:val="000000" w:themeColor="text1"/>
          <w:sz w:val="24"/>
          <w:szCs w:val="24"/>
        </w:rPr>
      </w:pPr>
      <w:r w:rsidRPr="00E9477C">
        <w:rPr>
          <w:rFonts w:ascii="Times New Roman" w:eastAsia="Times New Roman" w:hAnsi="Times New Roman" w:cs="Times New Roman"/>
          <w:color w:val="000000" w:themeColor="text1"/>
          <w:sz w:val="24"/>
          <w:szCs w:val="24"/>
        </w:rPr>
        <w:t xml:space="preserve">In the Holy Qur’an, Allah tells us to pray only to him. In “Surah </w:t>
      </w:r>
      <w:proofErr w:type="spellStart"/>
      <w:r w:rsidRPr="00E9477C">
        <w:rPr>
          <w:rFonts w:ascii="Times New Roman" w:eastAsia="Times New Roman" w:hAnsi="Times New Roman" w:cs="Times New Roman"/>
          <w:color w:val="000000" w:themeColor="text1"/>
          <w:sz w:val="24"/>
          <w:szCs w:val="24"/>
        </w:rPr>
        <w:t>Fatiha</w:t>
      </w:r>
      <w:proofErr w:type="spellEnd"/>
      <w:r w:rsidRPr="00E9477C">
        <w:rPr>
          <w:rFonts w:ascii="Times New Roman" w:eastAsia="Times New Roman" w:hAnsi="Times New Roman" w:cs="Times New Roman"/>
          <w:color w:val="000000" w:themeColor="text1"/>
          <w:sz w:val="24"/>
          <w:szCs w:val="24"/>
        </w:rPr>
        <w:t>,” we declare, “Thee do we worship, and Thine aid we seek” (The Qur’an, “</w:t>
      </w:r>
      <w:proofErr w:type="spellStart"/>
      <w:r w:rsidRPr="00E9477C">
        <w:rPr>
          <w:rFonts w:ascii="Times New Roman" w:eastAsia="Times New Roman" w:hAnsi="Times New Roman" w:cs="Times New Roman"/>
          <w:color w:val="000000" w:themeColor="text1"/>
          <w:sz w:val="24"/>
          <w:szCs w:val="24"/>
        </w:rPr>
        <w:t>Fatiha</w:t>
      </w:r>
      <w:proofErr w:type="spellEnd"/>
      <w:r w:rsidRPr="00E9477C">
        <w:rPr>
          <w:rFonts w:ascii="Times New Roman" w:eastAsia="Times New Roman" w:hAnsi="Times New Roman" w:cs="Times New Roman"/>
          <w:color w:val="000000" w:themeColor="text1"/>
          <w:sz w:val="24"/>
          <w:szCs w:val="24"/>
        </w:rPr>
        <w:t xml:space="preserve">” 5, 2008, p.1). However, </w:t>
      </w:r>
      <w:proofErr w:type="spellStart"/>
      <w:r w:rsidRPr="00E9477C">
        <w:rPr>
          <w:rFonts w:ascii="Times New Roman" w:eastAsia="Times New Roman" w:hAnsi="Times New Roman" w:cs="Times New Roman"/>
          <w:color w:val="000000" w:themeColor="text1"/>
          <w:sz w:val="24"/>
          <w:szCs w:val="24"/>
        </w:rPr>
        <w:t>Majeed</w:t>
      </w:r>
      <w:proofErr w:type="spellEnd"/>
      <w:r w:rsidRPr="00E9477C">
        <w:rPr>
          <w:rFonts w:ascii="Times New Roman" w:eastAsia="Times New Roman" w:hAnsi="Times New Roman" w:cs="Times New Roman"/>
          <w:color w:val="000000" w:themeColor="text1"/>
          <w:sz w:val="24"/>
          <w:szCs w:val="24"/>
        </w:rPr>
        <w:t xml:space="preserve"> makes his followers “… to kiss his feet, if they could only get close enough to him. ‘Kiss his big, fat, gouty feet,’ </w:t>
      </w:r>
      <w:proofErr w:type="spellStart"/>
      <w:r w:rsidRPr="00E9477C">
        <w:rPr>
          <w:rFonts w:ascii="Times New Roman" w:eastAsia="Times New Roman" w:hAnsi="Times New Roman" w:cs="Times New Roman"/>
          <w:color w:val="000000" w:themeColor="text1"/>
          <w:sz w:val="24"/>
          <w:szCs w:val="24"/>
        </w:rPr>
        <w:t>Majeed</w:t>
      </w:r>
      <w:proofErr w:type="spellEnd"/>
      <w:r w:rsidRPr="00E9477C">
        <w:rPr>
          <w:rFonts w:ascii="Times New Roman" w:eastAsia="Times New Roman" w:hAnsi="Times New Roman" w:cs="Times New Roman"/>
          <w:color w:val="000000" w:themeColor="text1"/>
          <w:sz w:val="24"/>
          <w:szCs w:val="24"/>
        </w:rPr>
        <w:t xml:space="preserve"> muttered to himself in disgust” (</w:t>
      </w:r>
      <w:proofErr w:type="spellStart"/>
      <w:r w:rsidRPr="00E9477C">
        <w:rPr>
          <w:rFonts w:ascii="Times New Roman" w:eastAsia="Times New Roman" w:hAnsi="Times New Roman" w:cs="Times New Roman"/>
          <w:color w:val="000000" w:themeColor="text1"/>
          <w:sz w:val="24"/>
          <w:szCs w:val="24"/>
        </w:rPr>
        <w:t>Waliullah</w:t>
      </w:r>
      <w:proofErr w:type="spellEnd"/>
      <w:r w:rsidRPr="00E9477C">
        <w:rPr>
          <w:rFonts w:ascii="Times New Roman" w:eastAsia="Times New Roman" w:hAnsi="Times New Roman" w:cs="Times New Roman"/>
          <w:color w:val="000000" w:themeColor="text1"/>
          <w:sz w:val="24"/>
          <w:szCs w:val="24"/>
        </w:rPr>
        <w:t>, 2017, p.50), and “</w:t>
      </w:r>
      <w:proofErr w:type="gramStart"/>
      <w:r w:rsidRPr="00E9477C">
        <w:rPr>
          <w:rFonts w:ascii="Times New Roman" w:eastAsia="Times New Roman" w:hAnsi="Times New Roman" w:cs="Times New Roman"/>
          <w:color w:val="000000" w:themeColor="text1"/>
          <w:sz w:val="24"/>
          <w:szCs w:val="24"/>
        </w:rPr>
        <w:t>‘Neither</w:t>
      </w:r>
      <w:proofErr w:type="gramEnd"/>
      <w:r w:rsidRPr="00E9477C">
        <w:rPr>
          <w:rFonts w:ascii="Times New Roman" w:eastAsia="Times New Roman" w:hAnsi="Times New Roman" w:cs="Times New Roman"/>
          <w:color w:val="000000" w:themeColor="text1"/>
          <w:sz w:val="24"/>
          <w:szCs w:val="24"/>
        </w:rPr>
        <w:t xml:space="preserve"> must you insult the great and holy spirit which is ever amongst us. He is kind, but he is also powerful. Need I explain more?’ (</w:t>
      </w:r>
      <w:proofErr w:type="spellStart"/>
      <w:r w:rsidRPr="00E9477C">
        <w:rPr>
          <w:rFonts w:ascii="Times New Roman" w:eastAsia="Times New Roman" w:hAnsi="Times New Roman" w:cs="Times New Roman"/>
          <w:color w:val="000000" w:themeColor="text1"/>
          <w:sz w:val="24"/>
          <w:szCs w:val="24"/>
        </w:rPr>
        <w:t>Waliullah</w:t>
      </w:r>
      <w:proofErr w:type="spellEnd"/>
      <w:r w:rsidRPr="00E9477C">
        <w:rPr>
          <w:rFonts w:ascii="Times New Roman" w:eastAsia="Times New Roman" w:hAnsi="Times New Roman" w:cs="Times New Roman"/>
          <w:color w:val="000000" w:themeColor="text1"/>
          <w:sz w:val="24"/>
          <w:szCs w:val="24"/>
        </w:rPr>
        <w:t>, 2017, p.52)</w:t>
      </w:r>
    </w:p>
    <w:p w:rsidR="00DC1866" w:rsidRPr="00E9477C" w:rsidRDefault="00DC1866" w:rsidP="00EE0DA0">
      <w:pPr>
        <w:spacing w:line="360" w:lineRule="auto"/>
        <w:ind w:firstLine="720"/>
        <w:jc w:val="both"/>
        <w:rPr>
          <w:rFonts w:ascii="Times New Roman" w:eastAsia="Times New Roman" w:hAnsi="Times New Roman" w:cs="Times New Roman"/>
          <w:color w:val="000000" w:themeColor="text1"/>
          <w:sz w:val="24"/>
          <w:szCs w:val="24"/>
        </w:rPr>
      </w:pPr>
      <w:proofErr w:type="spellStart"/>
      <w:r w:rsidRPr="00E9477C">
        <w:rPr>
          <w:rFonts w:ascii="Times New Roman" w:eastAsia="Times New Roman" w:hAnsi="Times New Roman" w:cs="Times New Roman"/>
          <w:i/>
          <w:color w:val="000000" w:themeColor="text1"/>
          <w:sz w:val="24"/>
          <w:szCs w:val="24"/>
        </w:rPr>
        <w:t>Pir</w:t>
      </w:r>
      <w:proofErr w:type="spellEnd"/>
      <w:r w:rsidRPr="00E9477C">
        <w:rPr>
          <w:rFonts w:ascii="Times New Roman" w:eastAsia="Times New Roman" w:hAnsi="Times New Roman" w:cs="Times New Roman"/>
          <w:color w:val="000000" w:themeColor="text1"/>
          <w:sz w:val="24"/>
          <w:szCs w:val="24"/>
        </w:rPr>
        <w:t xml:space="preserve"> “</w:t>
      </w:r>
      <w:r w:rsidRPr="00E9477C">
        <w:rPr>
          <w:rFonts w:ascii="Times New Roman" w:eastAsia="Times New Roman" w:hAnsi="Times New Roman" w:cs="Times New Roman"/>
          <w:color w:val="000000" w:themeColor="text1"/>
          <w:sz w:val="24"/>
          <w:szCs w:val="24"/>
          <w:highlight w:val="white"/>
        </w:rPr>
        <w:t xml:space="preserve">is a Persian word that literally means old person. It is a title that is given to a Sufi master </w:t>
      </w:r>
      <w:r w:rsidRPr="00E9477C">
        <w:rPr>
          <w:rFonts w:ascii="Times New Roman" w:eastAsia="Times New Roman" w:hAnsi="Times New Roman" w:cs="Times New Roman"/>
          <w:color w:val="000000" w:themeColor="text1"/>
          <w:sz w:val="24"/>
          <w:szCs w:val="24"/>
        </w:rPr>
        <w:t xml:space="preserve">and is sometimes </w:t>
      </w:r>
      <w:r w:rsidRPr="00E9477C">
        <w:rPr>
          <w:rFonts w:ascii="Times New Roman" w:eastAsia="Times New Roman" w:hAnsi="Times New Roman" w:cs="Times New Roman"/>
          <w:color w:val="000000" w:themeColor="text1"/>
          <w:sz w:val="24"/>
          <w:szCs w:val="24"/>
          <w:highlight w:val="white"/>
        </w:rPr>
        <w:t xml:space="preserve">referred to as </w:t>
      </w:r>
      <w:proofErr w:type="spellStart"/>
      <w:r w:rsidRPr="00E9477C">
        <w:rPr>
          <w:rFonts w:ascii="Times New Roman" w:eastAsia="Times New Roman" w:hAnsi="Times New Roman" w:cs="Times New Roman"/>
          <w:color w:val="000000" w:themeColor="text1"/>
          <w:sz w:val="24"/>
          <w:szCs w:val="24"/>
          <w:highlight w:val="white"/>
        </w:rPr>
        <w:t>Shaykh</w:t>
      </w:r>
      <w:proofErr w:type="spellEnd"/>
      <w:r w:rsidRPr="00E9477C">
        <w:rPr>
          <w:rFonts w:ascii="Times New Roman" w:eastAsia="Times New Roman" w:hAnsi="Times New Roman" w:cs="Times New Roman"/>
          <w:color w:val="000000" w:themeColor="text1"/>
          <w:sz w:val="24"/>
          <w:szCs w:val="24"/>
          <w:highlight w:val="white"/>
        </w:rPr>
        <w:t xml:space="preserve"> which is the Arabic word for old person</w:t>
      </w:r>
      <w:r w:rsidRPr="00E9477C">
        <w:rPr>
          <w:rFonts w:ascii="Times New Roman" w:eastAsia="Times New Roman" w:hAnsi="Times New Roman" w:cs="Times New Roman"/>
          <w:color w:val="000000" w:themeColor="text1"/>
          <w:sz w:val="24"/>
          <w:szCs w:val="24"/>
        </w:rPr>
        <w:t xml:space="preserve">” (“What is a </w:t>
      </w:r>
      <w:proofErr w:type="spellStart"/>
      <w:r w:rsidRPr="00E9477C">
        <w:rPr>
          <w:rFonts w:ascii="Times New Roman" w:eastAsia="Times New Roman" w:hAnsi="Times New Roman" w:cs="Times New Roman"/>
          <w:color w:val="000000" w:themeColor="text1"/>
          <w:sz w:val="24"/>
          <w:szCs w:val="24"/>
        </w:rPr>
        <w:t>Pir</w:t>
      </w:r>
      <w:proofErr w:type="spellEnd"/>
      <w:r w:rsidRPr="00E9477C">
        <w:rPr>
          <w:rFonts w:ascii="Times New Roman" w:eastAsia="Times New Roman" w:hAnsi="Times New Roman" w:cs="Times New Roman"/>
          <w:color w:val="000000" w:themeColor="text1"/>
          <w:sz w:val="24"/>
          <w:szCs w:val="24"/>
        </w:rPr>
        <w:t xml:space="preserve"> or a </w:t>
      </w:r>
      <w:proofErr w:type="spellStart"/>
      <w:r w:rsidRPr="00E9477C">
        <w:rPr>
          <w:rFonts w:ascii="Times New Roman" w:eastAsia="Times New Roman" w:hAnsi="Times New Roman" w:cs="Times New Roman"/>
          <w:color w:val="000000" w:themeColor="text1"/>
          <w:sz w:val="24"/>
          <w:szCs w:val="24"/>
        </w:rPr>
        <w:t>Shaykh</w:t>
      </w:r>
      <w:proofErr w:type="spellEnd"/>
      <w:r w:rsidRPr="00E9477C">
        <w:rPr>
          <w:rFonts w:ascii="Times New Roman" w:eastAsia="Times New Roman" w:hAnsi="Times New Roman" w:cs="Times New Roman"/>
          <w:color w:val="000000" w:themeColor="text1"/>
          <w:sz w:val="24"/>
          <w:szCs w:val="24"/>
        </w:rPr>
        <w:t>?</w:t>
      </w:r>
      <w:proofErr w:type="gramStart"/>
      <w:r w:rsidRPr="00E9477C">
        <w:rPr>
          <w:rFonts w:ascii="Times New Roman" w:eastAsia="Times New Roman" w:hAnsi="Times New Roman" w:cs="Times New Roman"/>
          <w:color w:val="000000" w:themeColor="text1"/>
          <w:sz w:val="24"/>
          <w:szCs w:val="24"/>
        </w:rPr>
        <w:t>”</w:t>
      </w:r>
      <w:r w:rsidR="004300D3" w:rsidRPr="00E9477C">
        <w:rPr>
          <w:rFonts w:ascii="Times New Roman" w:eastAsia="Times New Roman" w:hAnsi="Times New Roman" w:cs="Times New Roman"/>
          <w:color w:val="000000" w:themeColor="text1"/>
          <w:sz w:val="24"/>
          <w:szCs w:val="24"/>
        </w:rPr>
        <w:t>,</w:t>
      </w:r>
      <w:proofErr w:type="gramEnd"/>
      <w:r w:rsidR="004300D3" w:rsidRPr="00E9477C">
        <w:rPr>
          <w:rFonts w:ascii="Times New Roman" w:eastAsia="Times New Roman" w:hAnsi="Times New Roman" w:cs="Times New Roman"/>
          <w:color w:val="000000" w:themeColor="text1"/>
          <w:sz w:val="24"/>
          <w:szCs w:val="24"/>
        </w:rPr>
        <w:t xml:space="preserve"> </w:t>
      </w:r>
      <w:proofErr w:type="spellStart"/>
      <w:r w:rsidR="004300D3" w:rsidRPr="00E9477C">
        <w:rPr>
          <w:rFonts w:ascii="Times New Roman" w:eastAsia="Times New Roman" w:hAnsi="Times New Roman" w:cs="Times New Roman"/>
          <w:color w:val="000000" w:themeColor="text1"/>
          <w:sz w:val="24"/>
          <w:szCs w:val="24"/>
        </w:rPr>
        <w:t>n.d.</w:t>
      </w:r>
      <w:proofErr w:type="spellEnd"/>
      <w:r w:rsidRPr="00E9477C">
        <w:rPr>
          <w:rFonts w:ascii="Times New Roman" w:eastAsia="Times New Roman" w:hAnsi="Times New Roman" w:cs="Times New Roman"/>
          <w:color w:val="000000" w:themeColor="text1"/>
          <w:sz w:val="24"/>
          <w:szCs w:val="24"/>
        </w:rPr>
        <w:t>).</w:t>
      </w:r>
    </w:p>
    <w:p w:rsidR="00B42B4E" w:rsidRPr="00E9477C" w:rsidRDefault="00B42B4E" w:rsidP="000147CE">
      <w:pPr>
        <w:spacing w:line="360" w:lineRule="auto"/>
        <w:ind w:firstLine="720"/>
        <w:jc w:val="both"/>
        <w:rPr>
          <w:rFonts w:ascii="Times New Roman" w:eastAsia="Times New Roman" w:hAnsi="Times New Roman" w:cs="Times New Roman"/>
          <w:color w:val="000000" w:themeColor="text1"/>
          <w:sz w:val="24"/>
          <w:szCs w:val="24"/>
        </w:rPr>
      </w:pPr>
      <w:r w:rsidRPr="00E9477C">
        <w:rPr>
          <w:rFonts w:ascii="Times New Roman" w:eastAsia="Times New Roman" w:hAnsi="Times New Roman" w:cs="Times New Roman"/>
          <w:color w:val="000000" w:themeColor="text1"/>
          <w:sz w:val="24"/>
          <w:szCs w:val="24"/>
        </w:rPr>
        <w:t xml:space="preserve">About the concept of </w:t>
      </w:r>
      <w:proofErr w:type="spellStart"/>
      <w:r w:rsidRPr="00E9477C">
        <w:rPr>
          <w:rFonts w:ascii="Times New Roman" w:eastAsia="Times New Roman" w:hAnsi="Times New Roman" w:cs="Times New Roman"/>
          <w:color w:val="000000" w:themeColor="text1"/>
          <w:sz w:val="24"/>
          <w:szCs w:val="24"/>
        </w:rPr>
        <w:t>pir</w:t>
      </w:r>
      <w:proofErr w:type="spellEnd"/>
      <w:r w:rsidRPr="00E9477C">
        <w:rPr>
          <w:rFonts w:ascii="Times New Roman" w:eastAsia="Times New Roman" w:hAnsi="Times New Roman" w:cs="Times New Roman"/>
          <w:color w:val="000000" w:themeColor="text1"/>
          <w:sz w:val="24"/>
          <w:szCs w:val="24"/>
        </w:rPr>
        <w:t xml:space="preserve">, there are lots of debates among scholars. The concept of </w:t>
      </w:r>
      <w:proofErr w:type="spellStart"/>
      <w:r w:rsidRPr="00E9477C">
        <w:rPr>
          <w:rFonts w:ascii="Times New Roman" w:eastAsia="Times New Roman" w:hAnsi="Times New Roman" w:cs="Times New Roman"/>
          <w:color w:val="000000" w:themeColor="text1"/>
          <w:sz w:val="24"/>
          <w:szCs w:val="24"/>
        </w:rPr>
        <w:t>pir</w:t>
      </w:r>
      <w:proofErr w:type="spellEnd"/>
      <w:r w:rsidRPr="00E9477C">
        <w:rPr>
          <w:rFonts w:ascii="Times New Roman" w:eastAsia="Times New Roman" w:hAnsi="Times New Roman" w:cs="Times New Roman"/>
          <w:color w:val="000000" w:themeColor="text1"/>
          <w:sz w:val="24"/>
          <w:szCs w:val="24"/>
        </w:rPr>
        <w:t xml:space="preserve"> is the updated version of Sufism. Some </w:t>
      </w:r>
      <w:proofErr w:type="spellStart"/>
      <w:proofErr w:type="gramStart"/>
      <w:r w:rsidRPr="00E9477C">
        <w:rPr>
          <w:rFonts w:ascii="Times New Roman" w:eastAsia="Times New Roman" w:hAnsi="Times New Roman" w:cs="Times New Roman"/>
          <w:color w:val="000000" w:themeColor="text1"/>
          <w:sz w:val="24"/>
          <w:szCs w:val="24"/>
        </w:rPr>
        <w:t>sufi</w:t>
      </w:r>
      <w:proofErr w:type="spellEnd"/>
      <w:proofErr w:type="gramEnd"/>
      <w:r w:rsidRPr="00E9477C">
        <w:rPr>
          <w:rFonts w:ascii="Times New Roman" w:eastAsia="Times New Roman" w:hAnsi="Times New Roman" w:cs="Times New Roman"/>
          <w:color w:val="000000" w:themeColor="text1"/>
          <w:sz w:val="24"/>
          <w:szCs w:val="24"/>
        </w:rPr>
        <w:t xml:space="preserve"> believers misinterpret the verse of the Qur’an. As the Qur’an says, “O </w:t>
      </w:r>
      <w:proofErr w:type="gramStart"/>
      <w:r w:rsidRPr="00E9477C">
        <w:rPr>
          <w:rFonts w:ascii="Times New Roman" w:eastAsia="Times New Roman" w:hAnsi="Times New Roman" w:cs="Times New Roman"/>
          <w:color w:val="000000" w:themeColor="text1"/>
          <w:sz w:val="24"/>
          <w:szCs w:val="24"/>
        </w:rPr>
        <w:t>you</w:t>
      </w:r>
      <w:proofErr w:type="gramEnd"/>
      <w:r w:rsidRPr="00E9477C">
        <w:rPr>
          <w:rFonts w:ascii="Times New Roman" w:eastAsia="Times New Roman" w:hAnsi="Times New Roman" w:cs="Times New Roman"/>
          <w:color w:val="000000" w:themeColor="text1"/>
          <w:sz w:val="24"/>
          <w:szCs w:val="24"/>
        </w:rPr>
        <w:t xml:space="preserve"> who believe, obey Allah, the Messenger, and those in command among you. If you disagree about something, refer it back to Allah and the Messenger, if you believe in Allah and the Last Day. That is the best thing to do and gives the best result” (The Qur’an, “An-</w:t>
      </w:r>
      <w:proofErr w:type="spellStart"/>
      <w:r w:rsidRPr="00E9477C">
        <w:rPr>
          <w:rFonts w:ascii="Times New Roman" w:eastAsia="Times New Roman" w:hAnsi="Times New Roman" w:cs="Times New Roman"/>
          <w:color w:val="000000" w:themeColor="text1"/>
          <w:sz w:val="24"/>
          <w:szCs w:val="24"/>
        </w:rPr>
        <w:t>Nisa</w:t>
      </w:r>
      <w:proofErr w:type="spellEnd"/>
      <w:r w:rsidRPr="00E9477C">
        <w:rPr>
          <w:rFonts w:ascii="Times New Roman" w:eastAsia="Times New Roman" w:hAnsi="Times New Roman" w:cs="Times New Roman"/>
          <w:color w:val="000000" w:themeColor="text1"/>
          <w:sz w:val="24"/>
          <w:szCs w:val="24"/>
        </w:rPr>
        <w:t>” 59, 2008, p.91). They misinterpret “</w:t>
      </w:r>
      <w:proofErr w:type="gramStart"/>
      <w:r w:rsidRPr="00E9477C">
        <w:rPr>
          <w:rFonts w:ascii="Times New Roman" w:eastAsia="Times New Roman" w:hAnsi="Times New Roman" w:cs="Times New Roman"/>
          <w:color w:val="000000" w:themeColor="text1"/>
          <w:sz w:val="24"/>
          <w:szCs w:val="24"/>
        </w:rPr>
        <w:t>those in command among you”</w:t>
      </w:r>
      <w:proofErr w:type="gramEnd"/>
      <w:r w:rsidRPr="00E9477C">
        <w:rPr>
          <w:rFonts w:ascii="Times New Roman" w:eastAsia="Times New Roman" w:hAnsi="Times New Roman" w:cs="Times New Roman"/>
          <w:color w:val="000000" w:themeColor="text1"/>
          <w:sz w:val="24"/>
          <w:szCs w:val="24"/>
        </w:rPr>
        <w:t xml:space="preserve"> claiming that ‘among you” means “</w:t>
      </w:r>
      <w:proofErr w:type="spellStart"/>
      <w:r w:rsidRPr="00E9477C">
        <w:rPr>
          <w:rFonts w:ascii="Times New Roman" w:eastAsia="Times New Roman" w:hAnsi="Times New Roman" w:cs="Times New Roman"/>
          <w:color w:val="000000" w:themeColor="text1"/>
          <w:sz w:val="24"/>
          <w:szCs w:val="24"/>
        </w:rPr>
        <w:t>pir</w:t>
      </w:r>
      <w:proofErr w:type="spellEnd"/>
      <w:r w:rsidRPr="00E9477C">
        <w:rPr>
          <w:rFonts w:ascii="Times New Roman" w:eastAsia="Times New Roman" w:hAnsi="Times New Roman" w:cs="Times New Roman"/>
          <w:color w:val="000000" w:themeColor="text1"/>
          <w:sz w:val="24"/>
          <w:szCs w:val="24"/>
        </w:rPr>
        <w:t xml:space="preserve">”. </w:t>
      </w:r>
    </w:p>
    <w:p w:rsidR="00B42B4E" w:rsidRPr="00E9477C" w:rsidRDefault="00B42B4E" w:rsidP="000147CE">
      <w:pPr>
        <w:spacing w:line="360" w:lineRule="auto"/>
        <w:ind w:firstLine="720"/>
        <w:jc w:val="both"/>
        <w:rPr>
          <w:rFonts w:ascii="Times New Roman" w:eastAsia="Times New Roman" w:hAnsi="Times New Roman" w:cs="Times New Roman"/>
          <w:color w:val="000000" w:themeColor="text1"/>
          <w:sz w:val="24"/>
          <w:szCs w:val="24"/>
          <w:shd w:val="clear" w:color="auto" w:fill="F7F7F7"/>
        </w:rPr>
      </w:pPr>
      <w:r w:rsidRPr="00E9477C">
        <w:rPr>
          <w:rFonts w:ascii="Times New Roman" w:eastAsia="Times New Roman" w:hAnsi="Times New Roman" w:cs="Times New Roman"/>
          <w:color w:val="000000" w:themeColor="text1"/>
          <w:sz w:val="24"/>
          <w:szCs w:val="24"/>
          <w:shd w:val="clear" w:color="auto" w:fill="F7F7F7"/>
        </w:rPr>
        <w:t xml:space="preserve">However, in two other verses, Allah says, “[The believers are] those who follow the Messenger, the unlettered Prophet, whom they find written down with them in the Torah and the Gospel, commanding them to do right and forbidding them to do wrong, making good things lawful for them and bad things forbidden for them, relieving them of their heavy loads and the chains that were around them. Those who believe in him, </w:t>
      </w:r>
      <w:proofErr w:type="spellStart"/>
      <w:r w:rsidRPr="00E9477C">
        <w:rPr>
          <w:rFonts w:ascii="Times New Roman" w:eastAsia="Times New Roman" w:hAnsi="Times New Roman" w:cs="Times New Roman"/>
          <w:color w:val="000000" w:themeColor="text1"/>
          <w:sz w:val="24"/>
          <w:szCs w:val="24"/>
          <w:shd w:val="clear" w:color="auto" w:fill="F7F7F7"/>
        </w:rPr>
        <w:t>honor</w:t>
      </w:r>
      <w:proofErr w:type="spellEnd"/>
      <w:r w:rsidRPr="00E9477C">
        <w:rPr>
          <w:rFonts w:ascii="Times New Roman" w:eastAsia="Times New Roman" w:hAnsi="Times New Roman" w:cs="Times New Roman"/>
          <w:color w:val="000000" w:themeColor="text1"/>
          <w:sz w:val="24"/>
          <w:szCs w:val="24"/>
          <w:shd w:val="clear" w:color="auto" w:fill="F7F7F7"/>
        </w:rPr>
        <w:t xml:space="preserve"> and help him, and follow the Light that has been sent down with him are successful” (The Qur’an, “Al-</w:t>
      </w:r>
      <w:proofErr w:type="spellStart"/>
      <w:r w:rsidRPr="00E9477C">
        <w:rPr>
          <w:rFonts w:ascii="Times New Roman" w:eastAsia="Times New Roman" w:hAnsi="Times New Roman" w:cs="Times New Roman"/>
          <w:color w:val="000000" w:themeColor="text1"/>
          <w:sz w:val="24"/>
          <w:szCs w:val="24"/>
          <w:shd w:val="clear" w:color="auto" w:fill="F7F7F7"/>
        </w:rPr>
        <w:t>A`</w:t>
      </w:r>
      <w:proofErr w:type="gramStart"/>
      <w:r w:rsidRPr="00E9477C">
        <w:rPr>
          <w:rFonts w:ascii="Times New Roman" w:eastAsia="Times New Roman" w:hAnsi="Times New Roman" w:cs="Times New Roman"/>
          <w:color w:val="000000" w:themeColor="text1"/>
          <w:sz w:val="24"/>
          <w:szCs w:val="24"/>
          <w:shd w:val="clear" w:color="auto" w:fill="F7F7F7"/>
        </w:rPr>
        <w:t>raf</w:t>
      </w:r>
      <w:proofErr w:type="spellEnd"/>
      <w:proofErr w:type="gramEnd"/>
      <w:r w:rsidRPr="00E9477C">
        <w:rPr>
          <w:rFonts w:ascii="Times New Roman" w:eastAsia="Times New Roman" w:hAnsi="Times New Roman" w:cs="Times New Roman"/>
          <w:color w:val="000000" w:themeColor="text1"/>
          <w:sz w:val="24"/>
          <w:szCs w:val="24"/>
          <w:shd w:val="clear" w:color="auto" w:fill="F7F7F7"/>
        </w:rPr>
        <w:t xml:space="preserve">” 157, 2008, </w:t>
      </w:r>
      <w:r w:rsidRPr="00E9477C">
        <w:rPr>
          <w:rFonts w:ascii="Times New Roman" w:eastAsia="Times New Roman" w:hAnsi="Times New Roman" w:cs="Times New Roman"/>
          <w:color w:val="000000" w:themeColor="text1"/>
          <w:sz w:val="24"/>
          <w:szCs w:val="24"/>
          <w:shd w:val="clear" w:color="auto" w:fill="F7F7F7"/>
        </w:rPr>
        <w:lastRenderedPageBreak/>
        <w:t xml:space="preserve">p.170). Moreover, “You should accept whatever the Messenger gives you and abandon whatever he tells you to abandon. Have </w:t>
      </w:r>
      <w:proofErr w:type="spellStart"/>
      <w:r w:rsidRPr="00E9477C">
        <w:rPr>
          <w:rFonts w:ascii="Times New Roman" w:eastAsia="Times New Roman" w:hAnsi="Times New Roman" w:cs="Times New Roman"/>
          <w:color w:val="000000" w:themeColor="text1"/>
          <w:sz w:val="24"/>
          <w:szCs w:val="24"/>
          <w:shd w:val="clear" w:color="auto" w:fill="F7F7F7"/>
        </w:rPr>
        <w:t>taqwa</w:t>
      </w:r>
      <w:proofErr w:type="spellEnd"/>
      <w:r w:rsidRPr="00E9477C">
        <w:rPr>
          <w:rFonts w:ascii="Times New Roman" w:eastAsia="Times New Roman" w:hAnsi="Times New Roman" w:cs="Times New Roman"/>
          <w:color w:val="000000" w:themeColor="text1"/>
          <w:sz w:val="24"/>
          <w:szCs w:val="24"/>
          <w:shd w:val="clear" w:color="auto" w:fill="F7F7F7"/>
        </w:rPr>
        <w:t xml:space="preserve"> of Allah...” </w:t>
      </w:r>
      <w:proofErr w:type="gramStart"/>
      <w:r w:rsidRPr="00E9477C">
        <w:rPr>
          <w:rFonts w:ascii="Times New Roman" w:eastAsia="Times New Roman" w:hAnsi="Times New Roman" w:cs="Times New Roman"/>
          <w:color w:val="000000" w:themeColor="text1"/>
          <w:sz w:val="24"/>
          <w:szCs w:val="24"/>
          <w:shd w:val="clear" w:color="auto" w:fill="F7F7F7"/>
        </w:rPr>
        <w:t>(The Qur’an “Al-</w:t>
      </w:r>
      <w:proofErr w:type="spellStart"/>
      <w:r w:rsidRPr="00E9477C">
        <w:rPr>
          <w:rFonts w:ascii="Times New Roman" w:eastAsia="Times New Roman" w:hAnsi="Times New Roman" w:cs="Times New Roman"/>
          <w:color w:val="000000" w:themeColor="text1"/>
          <w:sz w:val="24"/>
          <w:szCs w:val="24"/>
          <w:shd w:val="clear" w:color="auto" w:fill="F7F7F7"/>
        </w:rPr>
        <w:t>Hashr</w:t>
      </w:r>
      <w:proofErr w:type="spellEnd"/>
      <w:r w:rsidRPr="00E9477C">
        <w:rPr>
          <w:rFonts w:ascii="Times New Roman" w:eastAsia="Times New Roman" w:hAnsi="Times New Roman" w:cs="Times New Roman"/>
          <w:color w:val="000000" w:themeColor="text1"/>
          <w:sz w:val="24"/>
          <w:szCs w:val="24"/>
          <w:shd w:val="clear" w:color="auto" w:fill="F7F7F7"/>
        </w:rPr>
        <w:t>” 7, 2008, p.539).</w:t>
      </w:r>
      <w:proofErr w:type="gramEnd"/>
      <w:r w:rsidRPr="00E9477C">
        <w:rPr>
          <w:rFonts w:ascii="Times New Roman" w:eastAsia="Times New Roman" w:hAnsi="Times New Roman" w:cs="Times New Roman"/>
          <w:color w:val="000000" w:themeColor="text1"/>
          <w:sz w:val="24"/>
          <w:szCs w:val="24"/>
          <w:shd w:val="clear" w:color="auto" w:fill="F7F7F7"/>
        </w:rPr>
        <w:t xml:space="preserve"> So, according to the Qur’an, “there is no scope to follow anyone except Allah Himself and His Messenger (PBUH).” </w:t>
      </w:r>
    </w:p>
    <w:p w:rsidR="00B42B4E" w:rsidRPr="00E9477C" w:rsidRDefault="00B42B4E" w:rsidP="000147CE">
      <w:pPr>
        <w:spacing w:line="360" w:lineRule="auto"/>
        <w:ind w:firstLine="720"/>
        <w:jc w:val="both"/>
        <w:rPr>
          <w:rFonts w:ascii="Times New Roman" w:eastAsia="Times New Roman" w:hAnsi="Times New Roman" w:cs="Times New Roman"/>
          <w:color w:val="000000" w:themeColor="text1"/>
          <w:sz w:val="24"/>
          <w:szCs w:val="24"/>
          <w:shd w:val="clear" w:color="auto" w:fill="F7F7F7"/>
        </w:rPr>
      </w:pPr>
      <w:r w:rsidRPr="00E9477C">
        <w:rPr>
          <w:rFonts w:ascii="Times New Roman" w:eastAsia="Times New Roman" w:hAnsi="Times New Roman" w:cs="Times New Roman"/>
          <w:color w:val="000000" w:themeColor="text1"/>
          <w:sz w:val="24"/>
          <w:szCs w:val="24"/>
          <w:shd w:val="clear" w:color="auto" w:fill="F7F7F7"/>
        </w:rPr>
        <w:t xml:space="preserve">In Tree </w:t>
      </w:r>
      <w:proofErr w:type="gramStart"/>
      <w:r w:rsidRPr="00E9477C">
        <w:rPr>
          <w:rFonts w:ascii="Times New Roman" w:eastAsia="Times New Roman" w:hAnsi="Times New Roman" w:cs="Times New Roman"/>
          <w:color w:val="000000" w:themeColor="text1"/>
          <w:sz w:val="24"/>
          <w:szCs w:val="24"/>
          <w:shd w:val="clear" w:color="auto" w:fill="F7F7F7"/>
        </w:rPr>
        <w:t>Without</w:t>
      </w:r>
      <w:proofErr w:type="gramEnd"/>
      <w:r w:rsidRPr="00E9477C">
        <w:rPr>
          <w:rFonts w:ascii="Times New Roman" w:eastAsia="Times New Roman" w:hAnsi="Times New Roman" w:cs="Times New Roman"/>
          <w:color w:val="000000" w:themeColor="text1"/>
          <w:sz w:val="24"/>
          <w:szCs w:val="24"/>
          <w:shd w:val="clear" w:color="auto" w:fill="F7F7F7"/>
        </w:rPr>
        <w:t xml:space="preserve"> Roots, suddenly, an old </w:t>
      </w:r>
      <w:proofErr w:type="spellStart"/>
      <w:r w:rsidRPr="00E9477C">
        <w:rPr>
          <w:rFonts w:ascii="Times New Roman" w:eastAsia="Times New Roman" w:hAnsi="Times New Roman" w:cs="Times New Roman"/>
          <w:color w:val="000000" w:themeColor="text1"/>
          <w:sz w:val="24"/>
          <w:szCs w:val="24"/>
          <w:shd w:val="clear" w:color="auto" w:fill="F7F7F7"/>
        </w:rPr>
        <w:t>pir</w:t>
      </w:r>
      <w:proofErr w:type="spellEnd"/>
      <w:r w:rsidRPr="00E9477C">
        <w:rPr>
          <w:rFonts w:ascii="Times New Roman" w:eastAsia="Times New Roman" w:hAnsi="Times New Roman" w:cs="Times New Roman"/>
          <w:color w:val="000000" w:themeColor="text1"/>
          <w:sz w:val="24"/>
          <w:szCs w:val="24"/>
          <w:shd w:val="clear" w:color="auto" w:fill="F7F7F7"/>
        </w:rPr>
        <w:t xml:space="preserve"> appears in </w:t>
      </w:r>
      <w:proofErr w:type="spellStart"/>
      <w:r w:rsidRPr="00E9477C">
        <w:rPr>
          <w:rFonts w:ascii="Times New Roman" w:eastAsia="Times New Roman" w:hAnsi="Times New Roman" w:cs="Times New Roman"/>
          <w:color w:val="000000" w:themeColor="text1"/>
          <w:sz w:val="24"/>
          <w:szCs w:val="24"/>
          <w:shd w:val="clear" w:color="auto" w:fill="F7F7F7"/>
        </w:rPr>
        <w:t>Nawbpur</w:t>
      </w:r>
      <w:proofErr w:type="spellEnd"/>
      <w:r w:rsidRPr="00E9477C">
        <w:rPr>
          <w:rFonts w:ascii="Times New Roman" w:eastAsia="Times New Roman" w:hAnsi="Times New Roman" w:cs="Times New Roman"/>
          <w:color w:val="000000" w:themeColor="text1"/>
          <w:sz w:val="24"/>
          <w:szCs w:val="24"/>
          <w:shd w:val="clear" w:color="auto" w:fill="F7F7F7"/>
        </w:rPr>
        <w:t xml:space="preserve">, four miles away from </w:t>
      </w:r>
      <w:proofErr w:type="spellStart"/>
      <w:r w:rsidRPr="00E9477C">
        <w:rPr>
          <w:rFonts w:ascii="Times New Roman" w:eastAsia="Times New Roman" w:hAnsi="Times New Roman" w:cs="Times New Roman"/>
          <w:color w:val="000000" w:themeColor="text1"/>
          <w:sz w:val="24"/>
          <w:szCs w:val="24"/>
          <w:shd w:val="clear" w:color="auto" w:fill="F7F7F7"/>
        </w:rPr>
        <w:t>Mahabbatpur</w:t>
      </w:r>
      <w:proofErr w:type="spellEnd"/>
      <w:r w:rsidRPr="00E9477C">
        <w:rPr>
          <w:rFonts w:ascii="Times New Roman" w:eastAsia="Times New Roman" w:hAnsi="Times New Roman" w:cs="Times New Roman"/>
          <w:color w:val="000000" w:themeColor="text1"/>
          <w:sz w:val="24"/>
          <w:szCs w:val="24"/>
          <w:shd w:val="clear" w:color="auto" w:fill="F7F7F7"/>
        </w:rPr>
        <w:t xml:space="preserve">. Undoubtedly, the novelist does not like that </w:t>
      </w:r>
      <w:proofErr w:type="spellStart"/>
      <w:r w:rsidRPr="00E9477C">
        <w:rPr>
          <w:rFonts w:ascii="Times New Roman" w:eastAsia="Times New Roman" w:hAnsi="Times New Roman" w:cs="Times New Roman"/>
          <w:color w:val="000000" w:themeColor="text1"/>
          <w:sz w:val="24"/>
          <w:szCs w:val="24"/>
          <w:shd w:val="clear" w:color="auto" w:fill="F7F7F7"/>
        </w:rPr>
        <w:t>pir</w:t>
      </w:r>
      <w:proofErr w:type="spellEnd"/>
      <w:r w:rsidRPr="00E9477C">
        <w:rPr>
          <w:rFonts w:ascii="Times New Roman" w:eastAsia="Times New Roman" w:hAnsi="Times New Roman" w:cs="Times New Roman"/>
          <w:color w:val="000000" w:themeColor="text1"/>
          <w:sz w:val="24"/>
          <w:szCs w:val="24"/>
          <w:shd w:val="clear" w:color="auto" w:fill="F7F7F7"/>
        </w:rPr>
        <w:t xml:space="preserve"> as well, but sometimes, he prioritizes him more than </w:t>
      </w:r>
      <w:proofErr w:type="spellStart"/>
      <w:r w:rsidRPr="00E9477C">
        <w:rPr>
          <w:rFonts w:ascii="Times New Roman" w:eastAsia="Times New Roman" w:hAnsi="Times New Roman" w:cs="Times New Roman"/>
          <w:color w:val="000000" w:themeColor="text1"/>
          <w:sz w:val="24"/>
          <w:szCs w:val="24"/>
          <w:shd w:val="clear" w:color="auto" w:fill="F7F7F7"/>
        </w:rPr>
        <w:t>Majeed</w:t>
      </w:r>
      <w:proofErr w:type="spellEnd"/>
      <w:r w:rsidRPr="00E9477C">
        <w:rPr>
          <w:rFonts w:ascii="Times New Roman" w:eastAsia="Times New Roman" w:hAnsi="Times New Roman" w:cs="Times New Roman"/>
          <w:color w:val="000000" w:themeColor="text1"/>
          <w:sz w:val="24"/>
          <w:szCs w:val="24"/>
          <w:shd w:val="clear" w:color="auto" w:fill="F7F7F7"/>
        </w:rPr>
        <w:t xml:space="preserve">. The narrator shows his sympathy for the old </w:t>
      </w:r>
      <w:proofErr w:type="spellStart"/>
      <w:r w:rsidRPr="00E9477C">
        <w:rPr>
          <w:rFonts w:ascii="Times New Roman" w:eastAsia="Times New Roman" w:hAnsi="Times New Roman" w:cs="Times New Roman"/>
          <w:color w:val="000000" w:themeColor="text1"/>
          <w:sz w:val="24"/>
          <w:szCs w:val="24"/>
          <w:shd w:val="clear" w:color="auto" w:fill="F7F7F7"/>
        </w:rPr>
        <w:t>pir</w:t>
      </w:r>
      <w:proofErr w:type="spellEnd"/>
      <w:r w:rsidRPr="00E9477C">
        <w:rPr>
          <w:rFonts w:ascii="Times New Roman" w:eastAsia="Times New Roman" w:hAnsi="Times New Roman" w:cs="Times New Roman"/>
          <w:color w:val="000000" w:themeColor="text1"/>
          <w:sz w:val="24"/>
          <w:szCs w:val="24"/>
          <w:shd w:val="clear" w:color="auto" w:fill="F7F7F7"/>
        </w:rPr>
        <w:t xml:space="preserve">. It is entirely a violation of the rules of Islam. </w:t>
      </w:r>
    </w:p>
    <w:p w:rsidR="00FB67C6" w:rsidRPr="00E9477C" w:rsidRDefault="00FB67C6" w:rsidP="00FB67C6">
      <w:pPr>
        <w:spacing w:line="360" w:lineRule="auto"/>
        <w:ind w:firstLine="720"/>
        <w:jc w:val="both"/>
        <w:rPr>
          <w:rFonts w:ascii="Times New Roman" w:eastAsia="Times New Roman" w:hAnsi="Times New Roman" w:cs="Times New Roman"/>
          <w:color w:val="000000" w:themeColor="text1"/>
          <w:sz w:val="24"/>
          <w:szCs w:val="24"/>
          <w:shd w:val="clear" w:color="auto" w:fill="F7F7F7"/>
        </w:rPr>
      </w:pPr>
      <w:r w:rsidRPr="00E9477C">
        <w:rPr>
          <w:rFonts w:ascii="Times New Roman" w:eastAsia="Times New Roman" w:hAnsi="Times New Roman" w:cs="Times New Roman"/>
          <w:color w:val="000000" w:themeColor="text1"/>
          <w:sz w:val="24"/>
          <w:szCs w:val="24"/>
          <w:shd w:val="clear" w:color="auto" w:fill="F7F7F7"/>
        </w:rPr>
        <w:t xml:space="preserve">Allah is always merciful. If he becomes cruel or angry, no one can survive on earth. Nevertheless, the author, through </w:t>
      </w:r>
      <w:proofErr w:type="spellStart"/>
      <w:r w:rsidRPr="00E9477C">
        <w:rPr>
          <w:rFonts w:ascii="Times New Roman" w:eastAsia="Times New Roman" w:hAnsi="Times New Roman" w:cs="Times New Roman"/>
          <w:color w:val="000000" w:themeColor="text1"/>
          <w:sz w:val="24"/>
          <w:szCs w:val="24"/>
          <w:shd w:val="clear" w:color="auto" w:fill="F7F7F7"/>
        </w:rPr>
        <w:t>Majeed's</w:t>
      </w:r>
      <w:proofErr w:type="spellEnd"/>
      <w:r w:rsidRPr="00E9477C">
        <w:rPr>
          <w:rFonts w:ascii="Times New Roman" w:eastAsia="Times New Roman" w:hAnsi="Times New Roman" w:cs="Times New Roman"/>
          <w:color w:val="000000" w:themeColor="text1"/>
          <w:sz w:val="24"/>
          <w:szCs w:val="24"/>
          <w:shd w:val="clear" w:color="auto" w:fill="F7F7F7"/>
        </w:rPr>
        <w:t xml:space="preserve"> mouth, says, "I was thinking of something that made me feel sad. I was thinking that Allah is sometimes cruel. How much can one bear? What is the limit of man's endurance?' </w:t>
      </w:r>
      <w:proofErr w:type="gramStart"/>
      <w:r w:rsidRPr="00E9477C">
        <w:rPr>
          <w:rFonts w:ascii="Times New Roman" w:eastAsia="Times New Roman" w:hAnsi="Times New Roman" w:cs="Times New Roman"/>
          <w:color w:val="000000" w:themeColor="text1"/>
          <w:sz w:val="24"/>
          <w:szCs w:val="24"/>
          <w:shd w:val="clear" w:color="auto" w:fill="F7F7F7"/>
        </w:rPr>
        <w:t>(</w:t>
      </w:r>
      <w:proofErr w:type="spellStart"/>
      <w:r w:rsidRPr="00E9477C">
        <w:rPr>
          <w:rFonts w:ascii="Times New Roman" w:eastAsia="Times New Roman" w:hAnsi="Times New Roman" w:cs="Times New Roman"/>
          <w:color w:val="000000" w:themeColor="text1"/>
          <w:sz w:val="24"/>
          <w:szCs w:val="24"/>
          <w:shd w:val="clear" w:color="auto" w:fill="F7F7F7"/>
        </w:rPr>
        <w:t>Waliullah</w:t>
      </w:r>
      <w:proofErr w:type="spellEnd"/>
      <w:r w:rsidRPr="00E9477C">
        <w:rPr>
          <w:rFonts w:ascii="Times New Roman" w:eastAsia="Times New Roman" w:hAnsi="Times New Roman" w:cs="Times New Roman"/>
          <w:color w:val="000000" w:themeColor="text1"/>
          <w:sz w:val="24"/>
          <w:szCs w:val="24"/>
          <w:shd w:val="clear" w:color="auto" w:fill="F7F7F7"/>
        </w:rPr>
        <w:t>, 2017, p.69).</w:t>
      </w:r>
      <w:proofErr w:type="gramEnd"/>
      <w:r w:rsidRPr="00E9477C">
        <w:rPr>
          <w:rFonts w:ascii="Times New Roman" w:eastAsia="Times New Roman" w:hAnsi="Times New Roman" w:cs="Times New Roman"/>
          <w:color w:val="000000" w:themeColor="text1"/>
          <w:sz w:val="24"/>
          <w:szCs w:val="24"/>
          <w:shd w:val="clear" w:color="auto" w:fill="F7F7F7"/>
        </w:rPr>
        <w:t xml:space="preserve"> Instead of being cruel, Allah sometimes becomes dissatisfied. When and where he becomes dissatisfied is mentioned in the Qur'an. Allah says, "Allah does not love the ungrateful sinners" (The Qur'an, "Al-</w:t>
      </w:r>
      <w:proofErr w:type="spellStart"/>
      <w:r w:rsidRPr="00E9477C">
        <w:rPr>
          <w:rFonts w:ascii="Times New Roman" w:eastAsia="Times New Roman" w:hAnsi="Times New Roman" w:cs="Times New Roman"/>
          <w:color w:val="000000" w:themeColor="text1"/>
          <w:sz w:val="24"/>
          <w:szCs w:val="24"/>
          <w:shd w:val="clear" w:color="auto" w:fill="F7F7F7"/>
        </w:rPr>
        <w:t>Baqarah</w:t>
      </w:r>
      <w:proofErr w:type="spellEnd"/>
      <w:r w:rsidRPr="00E9477C">
        <w:rPr>
          <w:rFonts w:ascii="Times New Roman" w:eastAsia="Times New Roman" w:hAnsi="Times New Roman" w:cs="Times New Roman"/>
          <w:color w:val="000000" w:themeColor="text1"/>
          <w:sz w:val="24"/>
          <w:szCs w:val="24"/>
          <w:shd w:val="clear" w:color="auto" w:fill="F7F7F7"/>
        </w:rPr>
        <w:t>" 227, 2008, p.37)' "Allah does not love the transgressors" (The Qur'an, "Al-</w:t>
      </w:r>
      <w:proofErr w:type="spellStart"/>
      <w:r w:rsidRPr="00E9477C">
        <w:rPr>
          <w:rFonts w:ascii="Times New Roman" w:eastAsia="Times New Roman" w:hAnsi="Times New Roman" w:cs="Times New Roman"/>
          <w:color w:val="000000" w:themeColor="text1"/>
          <w:sz w:val="24"/>
          <w:szCs w:val="24"/>
          <w:shd w:val="clear" w:color="auto" w:fill="F7F7F7"/>
        </w:rPr>
        <w:t>Baqarah</w:t>
      </w:r>
      <w:proofErr w:type="spellEnd"/>
      <w:r w:rsidRPr="00E9477C">
        <w:rPr>
          <w:rFonts w:ascii="Times New Roman" w:eastAsia="Times New Roman" w:hAnsi="Times New Roman" w:cs="Times New Roman"/>
          <w:color w:val="000000" w:themeColor="text1"/>
          <w:sz w:val="24"/>
          <w:szCs w:val="24"/>
          <w:shd w:val="clear" w:color="auto" w:fill="F7F7F7"/>
        </w:rPr>
        <w:t xml:space="preserve">" 190, 2008, p.31); and "verily Allah does not love the disbelievers" (The Qur'an, "Al-i-Imran" 32, 2008, p.56-7). Instead, Allah's love is for: "verily Allah loves those who act aright. Allah </w:t>
      </w:r>
      <w:proofErr w:type="gramStart"/>
      <w:r w:rsidRPr="00E9477C">
        <w:rPr>
          <w:rFonts w:ascii="Times New Roman" w:eastAsia="Times New Roman" w:hAnsi="Times New Roman" w:cs="Times New Roman"/>
          <w:color w:val="000000" w:themeColor="text1"/>
          <w:sz w:val="24"/>
          <w:szCs w:val="24"/>
          <w:shd w:val="clear" w:color="auto" w:fill="F7F7F7"/>
        </w:rPr>
        <w:t>Loves</w:t>
      </w:r>
      <w:proofErr w:type="gramEnd"/>
      <w:r w:rsidRPr="00E9477C">
        <w:rPr>
          <w:rFonts w:ascii="Times New Roman" w:eastAsia="Times New Roman" w:hAnsi="Times New Roman" w:cs="Times New Roman"/>
          <w:color w:val="000000" w:themeColor="text1"/>
          <w:sz w:val="24"/>
          <w:szCs w:val="24"/>
          <w:shd w:val="clear" w:color="auto" w:fill="F7F7F7"/>
        </w:rPr>
        <w:t xml:space="preserve"> those who turn unto him in repentance (The Qur'an, "Al-</w:t>
      </w:r>
      <w:proofErr w:type="spellStart"/>
      <w:r w:rsidRPr="00E9477C">
        <w:rPr>
          <w:rFonts w:ascii="Times New Roman" w:eastAsia="Times New Roman" w:hAnsi="Times New Roman" w:cs="Times New Roman"/>
          <w:color w:val="000000" w:themeColor="text1"/>
          <w:sz w:val="24"/>
          <w:szCs w:val="24"/>
          <w:shd w:val="clear" w:color="auto" w:fill="F7F7F7"/>
        </w:rPr>
        <w:t>Baqarah</w:t>
      </w:r>
      <w:proofErr w:type="spellEnd"/>
      <w:r w:rsidRPr="00E9477C">
        <w:rPr>
          <w:rFonts w:ascii="Times New Roman" w:eastAsia="Times New Roman" w:hAnsi="Times New Roman" w:cs="Times New Roman"/>
          <w:color w:val="000000" w:themeColor="text1"/>
          <w:sz w:val="24"/>
          <w:szCs w:val="24"/>
          <w:shd w:val="clear" w:color="auto" w:fill="F7F7F7"/>
        </w:rPr>
        <w:t xml:space="preserve">" 222, 2008, p.36). Allah </w:t>
      </w:r>
      <w:proofErr w:type="gramStart"/>
      <w:r w:rsidRPr="00E9477C">
        <w:rPr>
          <w:rFonts w:ascii="Times New Roman" w:eastAsia="Times New Roman" w:hAnsi="Times New Roman" w:cs="Times New Roman"/>
          <w:color w:val="000000" w:themeColor="text1"/>
          <w:sz w:val="24"/>
          <w:szCs w:val="24"/>
          <w:shd w:val="clear" w:color="auto" w:fill="F7F7F7"/>
        </w:rPr>
        <w:t>Loves</w:t>
      </w:r>
      <w:proofErr w:type="gramEnd"/>
      <w:r w:rsidRPr="00E9477C">
        <w:rPr>
          <w:rFonts w:ascii="Times New Roman" w:eastAsia="Times New Roman" w:hAnsi="Times New Roman" w:cs="Times New Roman"/>
          <w:color w:val="000000" w:themeColor="text1"/>
          <w:sz w:val="24"/>
          <w:szCs w:val="24"/>
          <w:shd w:val="clear" w:color="auto" w:fill="F7F7F7"/>
        </w:rPr>
        <w:t xml:space="preserve"> those who keep themselves pure and clean" (The Qur'an, "Al-</w:t>
      </w:r>
      <w:proofErr w:type="spellStart"/>
      <w:r w:rsidRPr="00E9477C">
        <w:rPr>
          <w:rFonts w:ascii="Times New Roman" w:eastAsia="Times New Roman" w:hAnsi="Times New Roman" w:cs="Times New Roman"/>
          <w:color w:val="000000" w:themeColor="text1"/>
          <w:sz w:val="24"/>
          <w:szCs w:val="24"/>
          <w:shd w:val="clear" w:color="auto" w:fill="F7F7F7"/>
        </w:rPr>
        <w:t>Baqarah</w:t>
      </w:r>
      <w:proofErr w:type="spellEnd"/>
      <w:r w:rsidRPr="00E9477C">
        <w:rPr>
          <w:rFonts w:ascii="Times New Roman" w:eastAsia="Times New Roman" w:hAnsi="Times New Roman" w:cs="Times New Roman"/>
          <w:color w:val="000000" w:themeColor="text1"/>
          <w:sz w:val="24"/>
          <w:szCs w:val="24"/>
          <w:shd w:val="clear" w:color="auto" w:fill="F7F7F7"/>
        </w:rPr>
        <w:t xml:space="preserve">" 222, 2008, p.37); "Allah Loves those who keep themselves conscious of Him" (The Qur'an, "Al-i-Imran" 146, 2008, p.76); </w:t>
      </w:r>
    </w:p>
    <w:p w:rsidR="00FB67C6" w:rsidRPr="00E9477C" w:rsidRDefault="00FB67C6" w:rsidP="00FB67C6">
      <w:pPr>
        <w:spacing w:line="360" w:lineRule="auto"/>
        <w:ind w:firstLine="720"/>
        <w:jc w:val="both"/>
        <w:rPr>
          <w:rFonts w:ascii="Times New Roman" w:eastAsia="Times New Roman" w:hAnsi="Times New Roman" w:cs="Times New Roman"/>
          <w:color w:val="000000" w:themeColor="text1"/>
          <w:sz w:val="24"/>
          <w:szCs w:val="24"/>
          <w:shd w:val="clear" w:color="auto" w:fill="F7F7F7"/>
        </w:rPr>
      </w:pPr>
      <w:r w:rsidRPr="00E9477C">
        <w:rPr>
          <w:rFonts w:ascii="Times New Roman" w:eastAsia="Times New Roman" w:hAnsi="Times New Roman" w:cs="Times New Roman"/>
          <w:color w:val="000000" w:themeColor="text1"/>
          <w:sz w:val="24"/>
          <w:szCs w:val="24"/>
          <w:shd w:val="clear" w:color="auto" w:fill="F7F7F7"/>
        </w:rPr>
        <w:t>"Allah Loves the doer of good" (The Qur'an, "Al-i-Imran" 134, 2008, p.70), "Allah Loves those who are patient" (The Qur'an, "Al-i-Imran" 146, 2008, p. 72), and "Allah Loves those who rely on Allah" (The Qur'an, "Al-i-Imran" 159, 2008, p.74).</w:t>
      </w:r>
    </w:p>
    <w:p w:rsidR="00FB67C6" w:rsidRPr="00E9477C" w:rsidRDefault="00FB67C6" w:rsidP="00F43FA6">
      <w:pPr>
        <w:spacing w:line="480" w:lineRule="auto"/>
        <w:ind w:firstLine="720"/>
        <w:jc w:val="both"/>
        <w:rPr>
          <w:rFonts w:ascii="Times New Roman" w:eastAsia="Times New Roman" w:hAnsi="Times New Roman" w:cs="Times New Roman"/>
          <w:color w:val="000000" w:themeColor="text1"/>
          <w:sz w:val="24"/>
          <w:szCs w:val="24"/>
        </w:rPr>
      </w:pPr>
      <w:proofErr w:type="spellStart"/>
      <w:r w:rsidRPr="00E9477C">
        <w:rPr>
          <w:rFonts w:ascii="Times New Roman" w:eastAsia="Times New Roman" w:hAnsi="Times New Roman" w:cs="Times New Roman"/>
          <w:color w:val="000000" w:themeColor="text1"/>
          <w:sz w:val="24"/>
          <w:szCs w:val="24"/>
        </w:rPr>
        <w:t>Majeed</w:t>
      </w:r>
      <w:proofErr w:type="spellEnd"/>
      <w:r w:rsidRPr="00E9477C">
        <w:rPr>
          <w:rFonts w:ascii="Times New Roman" w:eastAsia="Times New Roman" w:hAnsi="Times New Roman" w:cs="Times New Roman"/>
          <w:color w:val="000000" w:themeColor="text1"/>
          <w:sz w:val="24"/>
          <w:szCs w:val="24"/>
        </w:rPr>
        <w:t xml:space="preserve"> was powerless as he was a have-not at his birthplace. To change his fate, he leaves for uncertainty, comes to </w:t>
      </w:r>
      <w:proofErr w:type="spellStart"/>
      <w:r w:rsidRPr="00E9477C">
        <w:rPr>
          <w:rFonts w:ascii="Times New Roman" w:eastAsia="Times New Roman" w:hAnsi="Times New Roman" w:cs="Times New Roman"/>
          <w:color w:val="000000" w:themeColor="text1"/>
          <w:sz w:val="24"/>
          <w:szCs w:val="24"/>
        </w:rPr>
        <w:t>Mahabbatpur</w:t>
      </w:r>
      <w:proofErr w:type="spellEnd"/>
      <w:r w:rsidRPr="00E9477C">
        <w:rPr>
          <w:rFonts w:ascii="Times New Roman" w:eastAsia="Times New Roman" w:hAnsi="Times New Roman" w:cs="Times New Roman"/>
          <w:color w:val="000000" w:themeColor="text1"/>
          <w:sz w:val="24"/>
          <w:szCs w:val="24"/>
        </w:rPr>
        <w:t xml:space="preserve">, and becomes the most powerful within a short time. His power is nothing but illiteracy of the villagers about religion and the Modern world, his little knowledge about the Qur'an, his majestic speaking power, and </w:t>
      </w:r>
      <w:proofErr w:type="spellStart"/>
      <w:r w:rsidRPr="00E9477C">
        <w:rPr>
          <w:rFonts w:ascii="Times New Roman" w:eastAsia="Times New Roman" w:hAnsi="Times New Roman" w:cs="Times New Roman"/>
          <w:color w:val="000000" w:themeColor="text1"/>
          <w:sz w:val="24"/>
          <w:szCs w:val="24"/>
        </w:rPr>
        <w:t>Khaleque</w:t>
      </w:r>
      <w:proofErr w:type="spellEnd"/>
      <w:r w:rsidRPr="00E9477C">
        <w:rPr>
          <w:rFonts w:ascii="Times New Roman" w:eastAsia="Times New Roman" w:hAnsi="Times New Roman" w:cs="Times New Roman"/>
          <w:color w:val="000000" w:themeColor="text1"/>
          <w:sz w:val="24"/>
          <w:szCs w:val="24"/>
        </w:rPr>
        <w:t xml:space="preserve"> </w:t>
      </w:r>
      <w:proofErr w:type="spellStart"/>
      <w:r w:rsidRPr="00E9477C">
        <w:rPr>
          <w:rFonts w:ascii="Times New Roman" w:eastAsia="Times New Roman" w:hAnsi="Times New Roman" w:cs="Times New Roman"/>
          <w:color w:val="000000" w:themeColor="text1"/>
          <w:sz w:val="24"/>
          <w:szCs w:val="24"/>
        </w:rPr>
        <w:t>Bepary</w:t>
      </w:r>
      <w:proofErr w:type="spellEnd"/>
      <w:r w:rsidRPr="00E9477C">
        <w:rPr>
          <w:rFonts w:ascii="Times New Roman" w:eastAsia="Times New Roman" w:hAnsi="Times New Roman" w:cs="Times New Roman"/>
          <w:color w:val="000000" w:themeColor="text1"/>
          <w:sz w:val="24"/>
          <w:szCs w:val="24"/>
        </w:rPr>
        <w:t xml:space="preserve">, land owner of the village. He fears </w:t>
      </w:r>
      <w:proofErr w:type="spellStart"/>
      <w:r w:rsidRPr="00E9477C">
        <w:rPr>
          <w:rFonts w:ascii="Times New Roman" w:eastAsia="Times New Roman" w:hAnsi="Times New Roman" w:cs="Times New Roman"/>
          <w:color w:val="000000" w:themeColor="text1"/>
          <w:sz w:val="24"/>
          <w:szCs w:val="24"/>
        </w:rPr>
        <w:t>Khaleque</w:t>
      </w:r>
      <w:proofErr w:type="spellEnd"/>
      <w:r w:rsidRPr="00E9477C">
        <w:rPr>
          <w:rFonts w:ascii="Times New Roman" w:eastAsia="Times New Roman" w:hAnsi="Times New Roman" w:cs="Times New Roman"/>
          <w:color w:val="000000" w:themeColor="text1"/>
          <w:sz w:val="24"/>
          <w:szCs w:val="24"/>
        </w:rPr>
        <w:t xml:space="preserve"> because if he betrays, </w:t>
      </w:r>
      <w:proofErr w:type="spellStart"/>
      <w:r w:rsidRPr="00E9477C">
        <w:rPr>
          <w:rFonts w:ascii="Times New Roman" w:eastAsia="Times New Roman" w:hAnsi="Times New Roman" w:cs="Times New Roman"/>
          <w:color w:val="000000" w:themeColor="text1"/>
          <w:sz w:val="24"/>
          <w:szCs w:val="24"/>
        </w:rPr>
        <w:t>Majeed</w:t>
      </w:r>
      <w:proofErr w:type="spellEnd"/>
      <w:r w:rsidRPr="00E9477C">
        <w:rPr>
          <w:rFonts w:ascii="Times New Roman" w:eastAsia="Times New Roman" w:hAnsi="Times New Roman" w:cs="Times New Roman"/>
          <w:color w:val="000000" w:themeColor="text1"/>
          <w:sz w:val="24"/>
          <w:szCs w:val="24"/>
        </w:rPr>
        <w:t xml:space="preserve"> cannot do anything. After </w:t>
      </w:r>
      <w:r w:rsidRPr="00E9477C">
        <w:rPr>
          <w:rFonts w:ascii="Times New Roman" w:eastAsia="Times New Roman" w:hAnsi="Times New Roman" w:cs="Times New Roman"/>
          <w:color w:val="000000" w:themeColor="text1"/>
          <w:sz w:val="24"/>
          <w:szCs w:val="24"/>
        </w:rPr>
        <w:lastRenderedPageBreak/>
        <w:t xml:space="preserve">the incident with </w:t>
      </w:r>
      <w:proofErr w:type="spellStart"/>
      <w:r w:rsidRPr="00E9477C">
        <w:rPr>
          <w:rFonts w:ascii="Times New Roman" w:eastAsia="Times New Roman" w:hAnsi="Times New Roman" w:cs="Times New Roman"/>
          <w:color w:val="000000" w:themeColor="text1"/>
          <w:sz w:val="24"/>
          <w:szCs w:val="24"/>
        </w:rPr>
        <w:t>Ameena</w:t>
      </w:r>
      <w:proofErr w:type="spellEnd"/>
      <w:r w:rsidRPr="00E9477C">
        <w:rPr>
          <w:rFonts w:ascii="Times New Roman" w:eastAsia="Times New Roman" w:hAnsi="Times New Roman" w:cs="Times New Roman"/>
          <w:color w:val="000000" w:themeColor="text1"/>
          <w:sz w:val="24"/>
          <w:szCs w:val="24"/>
        </w:rPr>
        <w:t xml:space="preserve">, the first wife of </w:t>
      </w:r>
      <w:proofErr w:type="spellStart"/>
      <w:r w:rsidRPr="00E9477C">
        <w:rPr>
          <w:rFonts w:ascii="Times New Roman" w:eastAsia="Times New Roman" w:hAnsi="Times New Roman" w:cs="Times New Roman"/>
          <w:color w:val="000000" w:themeColor="text1"/>
          <w:sz w:val="24"/>
          <w:szCs w:val="24"/>
        </w:rPr>
        <w:t>Majeed</w:t>
      </w:r>
      <w:proofErr w:type="spellEnd"/>
      <w:r w:rsidRPr="00E9477C">
        <w:rPr>
          <w:rFonts w:ascii="Times New Roman" w:eastAsia="Times New Roman" w:hAnsi="Times New Roman" w:cs="Times New Roman"/>
          <w:color w:val="000000" w:themeColor="text1"/>
          <w:sz w:val="24"/>
          <w:szCs w:val="24"/>
        </w:rPr>
        <w:t xml:space="preserve">, their relationship becomes cold, and in the end, </w:t>
      </w:r>
      <w:proofErr w:type="spellStart"/>
      <w:r w:rsidRPr="00E9477C">
        <w:rPr>
          <w:rFonts w:ascii="Times New Roman" w:eastAsia="Times New Roman" w:hAnsi="Times New Roman" w:cs="Times New Roman"/>
          <w:color w:val="000000" w:themeColor="text1"/>
          <w:sz w:val="24"/>
          <w:szCs w:val="24"/>
        </w:rPr>
        <w:t>Khaleque</w:t>
      </w:r>
      <w:proofErr w:type="spellEnd"/>
      <w:r w:rsidRPr="00E9477C">
        <w:rPr>
          <w:rFonts w:ascii="Times New Roman" w:eastAsia="Times New Roman" w:hAnsi="Times New Roman" w:cs="Times New Roman"/>
          <w:color w:val="000000" w:themeColor="text1"/>
          <w:sz w:val="24"/>
          <w:szCs w:val="24"/>
        </w:rPr>
        <w:t xml:space="preserve"> challenges </w:t>
      </w:r>
      <w:proofErr w:type="spellStart"/>
      <w:r w:rsidRPr="00E9477C">
        <w:rPr>
          <w:rFonts w:ascii="Times New Roman" w:eastAsia="Times New Roman" w:hAnsi="Times New Roman" w:cs="Times New Roman"/>
          <w:color w:val="000000" w:themeColor="text1"/>
          <w:sz w:val="24"/>
          <w:szCs w:val="24"/>
        </w:rPr>
        <w:t>Majeed</w:t>
      </w:r>
      <w:proofErr w:type="spellEnd"/>
      <w:r w:rsidRPr="00E9477C">
        <w:rPr>
          <w:rFonts w:ascii="Times New Roman" w:eastAsia="Times New Roman" w:hAnsi="Times New Roman" w:cs="Times New Roman"/>
          <w:color w:val="000000" w:themeColor="text1"/>
          <w:sz w:val="24"/>
          <w:szCs w:val="24"/>
        </w:rPr>
        <w:t xml:space="preserve"> because "</w:t>
      </w:r>
      <w:proofErr w:type="spellStart"/>
      <w:r w:rsidRPr="00E9477C">
        <w:rPr>
          <w:rFonts w:ascii="Times New Roman" w:eastAsia="Times New Roman" w:hAnsi="Times New Roman" w:cs="Times New Roman"/>
          <w:color w:val="000000" w:themeColor="text1"/>
          <w:sz w:val="24"/>
          <w:szCs w:val="24"/>
        </w:rPr>
        <w:t>Khaleque</w:t>
      </w:r>
      <w:proofErr w:type="spellEnd"/>
      <w:r w:rsidRPr="00E9477C">
        <w:rPr>
          <w:rFonts w:ascii="Times New Roman" w:eastAsia="Times New Roman" w:hAnsi="Times New Roman" w:cs="Times New Roman"/>
          <w:color w:val="000000" w:themeColor="text1"/>
          <w:sz w:val="24"/>
          <w:szCs w:val="24"/>
        </w:rPr>
        <w:t xml:space="preserve"> did not respond, and </w:t>
      </w:r>
      <w:proofErr w:type="spellStart"/>
      <w:r w:rsidRPr="00E9477C">
        <w:rPr>
          <w:rFonts w:ascii="Times New Roman" w:eastAsia="Times New Roman" w:hAnsi="Times New Roman" w:cs="Times New Roman"/>
          <w:color w:val="000000" w:themeColor="text1"/>
          <w:sz w:val="24"/>
          <w:szCs w:val="24"/>
        </w:rPr>
        <w:t>Majeed</w:t>
      </w:r>
      <w:proofErr w:type="spellEnd"/>
      <w:r w:rsidRPr="00E9477C">
        <w:rPr>
          <w:rFonts w:ascii="Times New Roman" w:eastAsia="Times New Roman" w:hAnsi="Times New Roman" w:cs="Times New Roman"/>
          <w:color w:val="000000" w:themeColor="text1"/>
          <w:sz w:val="24"/>
          <w:szCs w:val="24"/>
        </w:rPr>
        <w:t xml:space="preserve"> suddenly felt disturbed. For the first time in many years, he felt as though he were walking on the thin thread which every man is said to cross on the Day of Judgment to [prove his good faith before God" (</w:t>
      </w:r>
      <w:proofErr w:type="spellStart"/>
      <w:r w:rsidRPr="00E9477C">
        <w:rPr>
          <w:rFonts w:ascii="Times New Roman" w:eastAsia="Times New Roman" w:hAnsi="Times New Roman" w:cs="Times New Roman"/>
          <w:color w:val="000000" w:themeColor="text1"/>
          <w:sz w:val="24"/>
          <w:szCs w:val="24"/>
        </w:rPr>
        <w:t>Waliullah</w:t>
      </w:r>
      <w:proofErr w:type="spellEnd"/>
      <w:r w:rsidRPr="00E9477C">
        <w:rPr>
          <w:rFonts w:ascii="Times New Roman" w:eastAsia="Times New Roman" w:hAnsi="Times New Roman" w:cs="Times New Roman"/>
          <w:color w:val="000000" w:themeColor="text1"/>
          <w:sz w:val="24"/>
          <w:szCs w:val="24"/>
        </w:rPr>
        <w:t xml:space="preserve">, 2017, p.79).  </w:t>
      </w:r>
    </w:p>
    <w:p w:rsidR="00FB67C6" w:rsidRPr="00E9477C" w:rsidRDefault="00FB67C6" w:rsidP="00FB67C6">
      <w:pPr>
        <w:spacing w:line="360" w:lineRule="auto"/>
        <w:jc w:val="both"/>
        <w:rPr>
          <w:rFonts w:ascii="Times New Roman" w:eastAsia="Times New Roman" w:hAnsi="Times New Roman" w:cs="Times New Roman"/>
          <w:color w:val="000000" w:themeColor="text1"/>
          <w:sz w:val="24"/>
          <w:szCs w:val="24"/>
        </w:rPr>
      </w:pPr>
      <w:r w:rsidRPr="00E9477C">
        <w:rPr>
          <w:rFonts w:ascii="Times New Roman" w:eastAsia="Times New Roman" w:hAnsi="Times New Roman" w:cs="Times New Roman"/>
          <w:color w:val="000000" w:themeColor="text1"/>
          <w:sz w:val="24"/>
          <w:szCs w:val="24"/>
        </w:rPr>
        <w:t xml:space="preserve">The power and concentration of the villagers are shifting from </w:t>
      </w:r>
      <w:proofErr w:type="spellStart"/>
      <w:r w:rsidRPr="00E9477C">
        <w:rPr>
          <w:rFonts w:ascii="Times New Roman" w:eastAsia="Times New Roman" w:hAnsi="Times New Roman" w:cs="Times New Roman"/>
          <w:color w:val="000000" w:themeColor="text1"/>
          <w:sz w:val="24"/>
          <w:szCs w:val="24"/>
        </w:rPr>
        <w:t>Majeed</w:t>
      </w:r>
      <w:proofErr w:type="spellEnd"/>
      <w:r w:rsidRPr="00E9477C">
        <w:rPr>
          <w:rFonts w:ascii="Times New Roman" w:eastAsia="Times New Roman" w:hAnsi="Times New Roman" w:cs="Times New Roman"/>
          <w:color w:val="000000" w:themeColor="text1"/>
          <w:sz w:val="24"/>
          <w:szCs w:val="24"/>
        </w:rPr>
        <w:t xml:space="preserve"> to </w:t>
      </w:r>
      <w:proofErr w:type="spellStart"/>
      <w:r w:rsidRPr="00E9477C">
        <w:rPr>
          <w:rFonts w:ascii="Times New Roman" w:eastAsia="Times New Roman" w:hAnsi="Times New Roman" w:cs="Times New Roman"/>
          <w:color w:val="000000" w:themeColor="text1"/>
          <w:sz w:val="24"/>
          <w:szCs w:val="24"/>
        </w:rPr>
        <w:t>Khaleque</w:t>
      </w:r>
      <w:proofErr w:type="spellEnd"/>
      <w:r w:rsidRPr="00E9477C">
        <w:rPr>
          <w:rFonts w:ascii="Times New Roman" w:eastAsia="Times New Roman" w:hAnsi="Times New Roman" w:cs="Times New Roman"/>
          <w:color w:val="000000" w:themeColor="text1"/>
          <w:sz w:val="24"/>
          <w:szCs w:val="24"/>
        </w:rPr>
        <w:t xml:space="preserve"> as:</w:t>
      </w:r>
    </w:p>
    <w:p w:rsidR="00DC1866" w:rsidRPr="00E9477C" w:rsidRDefault="00DC1866" w:rsidP="00443161">
      <w:pPr>
        <w:spacing w:line="360" w:lineRule="auto"/>
        <w:ind w:left="720"/>
        <w:jc w:val="both"/>
        <w:rPr>
          <w:rFonts w:ascii="Times New Roman" w:eastAsia="Times New Roman" w:hAnsi="Times New Roman" w:cs="Times New Roman"/>
          <w:color w:val="000000" w:themeColor="text1"/>
        </w:rPr>
      </w:pPr>
      <w:r w:rsidRPr="00E9477C">
        <w:rPr>
          <w:rFonts w:ascii="Times New Roman" w:eastAsia="Times New Roman" w:hAnsi="Times New Roman" w:cs="Times New Roman"/>
          <w:color w:val="000000" w:themeColor="text1"/>
        </w:rPr>
        <w:t xml:space="preserve">Nothing this, </w:t>
      </w:r>
      <w:proofErr w:type="spellStart"/>
      <w:r w:rsidRPr="00E9477C">
        <w:rPr>
          <w:rFonts w:ascii="Times New Roman" w:eastAsia="Times New Roman" w:hAnsi="Times New Roman" w:cs="Times New Roman"/>
          <w:color w:val="000000" w:themeColor="text1"/>
        </w:rPr>
        <w:t>Majeed</w:t>
      </w:r>
      <w:proofErr w:type="spellEnd"/>
      <w:r w:rsidRPr="00E9477C">
        <w:rPr>
          <w:rFonts w:ascii="Times New Roman" w:eastAsia="Times New Roman" w:hAnsi="Times New Roman" w:cs="Times New Roman"/>
          <w:color w:val="000000" w:themeColor="text1"/>
        </w:rPr>
        <w:t xml:space="preserve"> raised his hand and said, ‘I know you want his advice. But, as you can see, he is dismayed as you are. Listen then to my words and go home. </w:t>
      </w:r>
      <w:proofErr w:type="gramStart"/>
      <w:r w:rsidRPr="00E9477C">
        <w:rPr>
          <w:rFonts w:ascii="Times New Roman" w:eastAsia="Times New Roman" w:hAnsi="Times New Roman" w:cs="Times New Roman"/>
          <w:color w:val="000000" w:themeColor="text1"/>
        </w:rPr>
        <w:t>All of you now.</w:t>
      </w:r>
      <w:proofErr w:type="gramEnd"/>
      <w:r w:rsidRPr="00E9477C">
        <w:rPr>
          <w:rFonts w:ascii="Times New Roman" w:eastAsia="Times New Roman" w:hAnsi="Times New Roman" w:cs="Times New Roman"/>
          <w:color w:val="000000" w:themeColor="text1"/>
        </w:rPr>
        <w:t xml:space="preserve"> Go! I will talk to him.’ Then, remembering his major role, he hurriedly added, ‘I will also pray for you, for all of you.’ </w:t>
      </w:r>
    </w:p>
    <w:p w:rsidR="00DC1866" w:rsidRPr="00E9477C" w:rsidRDefault="00DC1866" w:rsidP="00443161">
      <w:pPr>
        <w:spacing w:line="360" w:lineRule="auto"/>
        <w:ind w:left="720"/>
        <w:jc w:val="both"/>
        <w:rPr>
          <w:rFonts w:ascii="Times New Roman" w:eastAsia="Times New Roman" w:hAnsi="Times New Roman" w:cs="Times New Roman"/>
          <w:color w:val="000000" w:themeColor="text1"/>
        </w:rPr>
      </w:pPr>
      <w:r w:rsidRPr="00E9477C">
        <w:rPr>
          <w:rFonts w:ascii="Times New Roman" w:eastAsia="Times New Roman" w:hAnsi="Times New Roman" w:cs="Times New Roman"/>
          <w:color w:val="000000" w:themeColor="text1"/>
        </w:rPr>
        <w:t xml:space="preserve">Again a groan rose from the crowd but their eyes did not shift from </w:t>
      </w:r>
      <w:proofErr w:type="spellStart"/>
      <w:r w:rsidRPr="00E9477C">
        <w:rPr>
          <w:rFonts w:ascii="Times New Roman" w:eastAsia="Times New Roman" w:hAnsi="Times New Roman" w:cs="Times New Roman"/>
          <w:color w:val="000000" w:themeColor="text1"/>
        </w:rPr>
        <w:t>Khaleque</w:t>
      </w:r>
      <w:proofErr w:type="spellEnd"/>
      <w:r w:rsidRPr="00E9477C">
        <w:rPr>
          <w:rFonts w:ascii="Times New Roman" w:eastAsia="Times New Roman" w:hAnsi="Times New Roman" w:cs="Times New Roman"/>
          <w:color w:val="000000" w:themeColor="text1"/>
        </w:rPr>
        <w:t xml:space="preserve">. After an appropriate silence to indicate that </w:t>
      </w:r>
      <w:proofErr w:type="spellStart"/>
      <w:r w:rsidRPr="00E9477C">
        <w:rPr>
          <w:rFonts w:ascii="Times New Roman" w:eastAsia="Times New Roman" w:hAnsi="Times New Roman" w:cs="Times New Roman"/>
          <w:color w:val="000000" w:themeColor="text1"/>
        </w:rPr>
        <w:t>Majeed’s</w:t>
      </w:r>
      <w:proofErr w:type="spellEnd"/>
      <w:r w:rsidRPr="00E9477C">
        <w:rPr>
          <w:rFonts w:ascii="Times New Roman" w:eastAsia="Times New Roman" w:hAnsi="Times New Roman" w:cs="Times New Roman"/>
          <w:color w:val="000000" w:themeColor="text1"/>
        </w:rPr>
        <w:t xml:space="preserve"> words had been heard and appreciated, an old man addressed the landowner, ‘what shall we do? We have come to you because we do not know where to go. (</w:t>
      </w:r>
      <w:proofErr w:type="spellStart"/>
      <w:r w:rsidR="003444E8" w:rsidRPr="00E9477C">
        <w:rPr>
          <w:rFonts w:ascii="Times New Roman" w:eastAsia="Times New Roman" w:hAnsi="Times New Roman" w:cs="Times New Roman"/>
          <w:color w:val="000000" w:themeColor="text1"/>
        </w:rPr>
        <w:t>Waliullah</w:t>
      </w:r>
      <w:proofErr w:type="spellEnd"/>
      <w:r w:rsidR="003444E8" w:rsidRPr="00E9477C">
        <w:rPr>
          <w:rFonts w:ascii="Times New Roman" w:eastAsia="Times New Roman" w:hAnsi="Times New Roman" w:cs="Times New Roman"/>
          <w:color w:val="000000" w:themeColor="text1"/>
        </w:rPr>
        <w:t>, 2017, p.</w:t>
      </w:r>
      <w:r w:rsidRPr="00E9477C">
        <w:rPr>
          <w:rFonts w:ascii="Times New Roman" w:eastAsia="Times New Roman" w:hAnsi="Times New Roman" w:cs="Times New Roman"/>
          <w:color w:val="000000" w:themeColor="text1"/>
        </w:rPr>
        <w:t>131)</w:t>
      </w:r>
    </w:p>
    <w:p w:rsidR="00DC1866" w:rsidRPr="00E9477C" w:rsidRDefault="00DC1866" w:rsidP="00DC1866">
      <w:pPr>
        <w:jc w:val="both"/>
        <w:rPr>
          <w:rFonts w:ascii="Times New Roman" w:eastAsia="Times New Roman" w:hAnsi="Times New Roman" w:cs="Times New Roman"/>
          <w:color w:val="000000" w:themeColor="text1"/>
          <w:sz w:val="24"/>
          <w:szCs w:val="24"/>
        </w:rPr>
      </w:pPr>
      <w:r w:rsidRPr="00E9477C">
        <w:rPr>
          <w:rFonts w:ascii="Times New Roman" w:eastAsia="Times New Roman" w:hAnsi="Times New Roman" w:cs="Times New Roman"/>
          <w:color w:val="000000" w:themeColor="text1"/>
          <w:sz w:val="24"/>
          <w:szCs w:val="24"/>
        </w:rPr>
        <w:t xml:space="preserve">Later </w:t>
      </w:r>
      <w:proofErr w:type="spellStart"/>
      <w:r w:rsidRPr="00E9477C">
        <w:rPr>
          <w:rFonts w:ascii="Times New Roman" w:eastAsia="Times New Roman" w:hAnsi="Times New Roman" w:cs="Times New Roman"/>
          <w:color w:val="000000" w:themeColor="text1"/>
          <w:sz w:val="24"/>
          <w:szCs w:val="24"/>
        </w:rPr>
        <w:t>Khaleque</w:t>
      </w:r>
      <w:proofErr w:type="spellEnd"/>
      <w:r w:rsidRPr="00E9477C">
        <w:rPr>
          <w:rFonts w:ascii="Times New Roman" w:eastAsia="Times New Roman" w:hAnsi="Times New Roman" w:cs="Times New Roman"/>
          <w:color w:val="000000" w:themeColor="text1"/>
          <w:sz w:val="24"/>
          <w:szCs w:val="24"/>
        </w:rPr>
        <w:t xml:space="preserve"> challenges </w:t>
      </w:r>
      <w:proofErr w:type="spellStart"/>
      <w:r w:rsidRPr="00E9477C">
        <w:rPr>
          <w:rFonts w:ascii="Times New Roman" w:eastAsia="Times New Roman" w:hAnsi="Times New Roman" w:cs="Times New Roman"/>
          <w:color w:val="000000" w:themeColor="text1"/>
          <w:sz w:val="24"/>
          <w:szCs w:val="24"/>
        </w:rPr>
        <w:t>Majeed</w:t>
      </w:r>
      <w:proofErr w:type="spellEnd"/>
      <w:r w:rsidRPr="00E9477C">
        <w:rPr>
          <w:rFonts w:ascii="Times New Roman" w:eastAsia="Times New Roman" w:hAnsi="Times New Roman" w:cs="Times New Roman"/>
          <w:color w:val="000000" w:themeColor="text1"/>
          <w:sz w:val="24"/>
          <w:szCs w:val="24"/>
        </w:rPr>
        <w:t xml:space="preserve"> as:</w:t>
      </w:r>
    </w:p>
    <w:p w:rsidR="00DC1866" w:rsidRPr="00E9477C" w:rsidRDefault="00DC1866" w:rsidP="00443161">
      <w:pPr>
        <w:spacing w:line="360" w:lineRule="auto"/>
        <w:ind w:left="720"/>
        <w:jc w:val="both"/>
        <w:rPr>
          <w:rFonts w:ascii="Times New Roman" w:eastAsia="Times New Roman" w:hAnsi="Times New Roman" w:cs="Times New Roman"/>
          <w:color w:val="000000" w:themeColor="text1"/>
        </w:rPr>
      </w:pPr>
      <w:proofErr w:type="spellStart"/>
      <w:r w:rsidRPr="00E9477C">
        <w:rPr>
          <w:rFonts w:ascii="Times New Roman" w:eastAsia="Times New Roman" w:hAnsi="Times New Roman" w:cs="Times New Roman"/>
          <w:color w:val="000000" w:themeColor="text1"/>
        </w:rPr>
        <w:t>Khaleque’s</w:t>
      </w:r>
      <w:proofErr w:type="spellEnd"/>
      <w:r w:rsidRPr="00E9477C">
        <w:rPr>
          <w:rFonts w:ascii="Times New Roman" w:eastAsia="Times New Roman" w:hAnsi="Times New Roman" w:cs="Times New Roman"/>
          <w:color w:val="000000" w:themeColor="text1"/>
        </w:rPr>
        <w:t xml:space="preserve"> rage had not subsided yet. ‘Kind to them?’ he cried. ‘Why?’ What have they ever done for me except cheat me whenever they can?</w:t>
      </w:r>
    </w:p>
    <w:p w:rsidR="00DC1866" w:rsidRPr="00E9477C" w:rsidRDefault="00DC1866" w:rsidP="00443161">
      <w:pPr>
        <w:spacing w:line="360" w:lineRule="auto"/>
        <w:ind w:left="720"/>
        <w:jc w:val="both"/>
        <w:rPr>
          <w:rFonts w:ascii="Times New Roman" w:eastAsia="Times New Roman" w:hAnsi="Times New Roman" w:cs="Times New Roman"/>
          <w:color w:val="000000" w:themeColor="text1"/>
        </w:rPr>
      </w:pPr>
      <w:r w:rsidRPr="00E9477C">
        <w:rPr>
          <w:rFonts w:ascii="Times New Roman" w:eastAsia="Times New Roman" w:hAnsi="Times New Roman" w:cs="Times New Roman"/>
          <w:color w:val="000000" w:themeColor="text1"/>
        </w:rPr>
        <w:t xml:space="preserve">‘Go now,’ shouted </w:t>
      </w:r>
      <w:proofErr w:type="spellStart"/>
      <w:r w:rsidRPr="00E9477C">
        <w:rPr>
          <w:rFonts w:ascii="Times New Roman" w:eastAsia="Times New Roman" w:hAnsi="Times New Roman" w:cs="Times New Roman"/>
          <w:color w:val="000000" w:themeColor="text1"/>
        </w:rPr>
        <w:t>Majeed</w:t>
      </w:r>
      <w:proofErr w:type="spellEnd"/>
      <w:r w:rsidRPr="00E9477C">
        <w:rPr>
          <w:rFonts w:ascii="Times New Roman" w:eastAsia="Times New Roman" w:hAnsi="Times New Roman" w:cs="Times New Roman"/>
          <w:color w:val="000000" w:themeColor="text1"/>
        </w:rPr>
        <w:t>, greatly alarmed by his friend’s behaviour. ‘Go and pray. It is to God that you must look in times of distress, not to a man. Do you understand?’ (</w:t>
      </w:r>
      <w:proofErr w:type="spellStart"/>
      <w:r w:rsidR="003444E8" w:rsidRPr="00E9477C">
        <w:rPr>
          <w:rFonts w:ascii="Times New Roman" w:eastAsia="Times New Roman" w:hAnsi="Times New Roman" w:cs="Times New Roman"/>
          <w:color w:val="000000" w:themeColor="text1"/>
        </w:rPr>
        <w:t>Waliullah</w:t>
      </w:r>
      <w:proofErr w:type="spellEnd"/>
      <w:r w:rsidR="003444E8" w:rsidRPr="00E9477C">
        <w:rPr>
          <w:rFonts w:ascii="Times New Roman" w:eastAsia="Times New Roman" w:hAnsi="Times New Roman" w:cs="Times New Roman"/>
          <w:color w:val="000000" w:themeColor="text1"/>
        </w:rPr>
        <w:t>, 2017, p.</w:t>
      </w:r>
      <w:r w:rsidRPr="00E9477C">
        <w:rPr>
          <w:rFonts w:ascii="Times New Roman" w:eastAsia="Times New Roman" w:hAnsi="Times New Roman" w:cs="Times New Roman"/>
          <w:color w:val="000000" w:themeColor="text1"/>
        </w:rPr>
        <w:t>132)</w:t>
      </w:r>
    </w:p>
    <w:p w:rsidR="00DC1866" w:rsidRPr="00E9477C" w:rsidRDefault="004C7E13" w:rsidP="00F43FA6">
      <w:pPr>
        <w:spacing w:line="360" w:lineRule="auto"/>
        <w:ind w:firstLine="720"/>
        <w:jc w:val="both"/>
        <w:rPr>
          <w:rFonts w:ascii="Times New Roman" w:eastAsia="Times New Roman" w:hAnsi="Times New Roman" w:cs="Times New Roman"/>
          <w:color w:val="000000" w:themeColor="text1"/>
          <w:sz w:val="24"/>
          <w:szCs w:val="24"/>
        </w:rPr>
      </w:pPr>
      <w:bookmarkStart w:id="0" w:name="_heading=h.gjdgxs" w:colFirst="0" w:colLast="0"/>
      <w:bookmarkStart w:id="1" w:name="_GoBack"/>
      <w:bookmarkEnd w:id="0"/>
      <w:bookmarkEnd w:id="1"/>
      <w:r w:rsidRPr="00E9477C">
        <w:rPr>
          <w:rFonts w:ascii="Times New Roman" w:eastAsia="Times New Roman" w:hAnsi="Times New Roman" w:cs="Times New Roman"/>
          <w:color w:val="000000" w:themeColor="text1"/>
          <w:sz w:val="24"/>
          <w:szCs w:val="24"/>
        </w:rPr>
        <w:t xml:space="preserve">In conclusion, it is evident that Syed </w:t>
      </w:r>
      <w:proofErr w:type="spellStart"/>
      <w:r w:rsidRPr="00E9477C">
        <w:rPr>
          <w:rFonts w:ascii="Times New Roman" w:eastAsia="Times New Roman" w:hAnsi="Times New Roman" w:cs="Times New Roman"/>
          <w:color w:val="000000" w:themeColor="text1"/>
          <w:sz w:val="24"/>
          <w:szCs w:val="24"/>
        </w:rPr>
        <w:t>Waliullah</w:t>
      </w:r>
      <w:proofErr w:type="spellEnd"/>
      <w:r w:rsidRPr="00E9477C">
        <w:rPr>
          <w:rFonts w:ascii="Times New Roman" w:eastAsia="Times New Roman" w:hAnsi="Times New Roman" w:cs="Times New Roman"/>
          <w:color w:val="000000" w:themeColor="text1"/>
          <w:sz w:val="24"/>
          <w:szCs w:val="24"/>
        </w:rPr>
        <w:t xml:space="preserve"> has misrepresented Islam and Islamic orders that no one can avoid or violate, </w:t>
      </w:r>
      <w:proofErr w:type="gramStart"/>
      <w:r w:rsidRPr="00E9477C">
        <w:rPr>
          <w:rFonts w:ascii="Times New Roman" w:eastAsia="Times New Roman" w:hAnsi="Times New Roman" w:cs="Times New Roman"/>
          <w:color w:val="000000" w:themeColor="text1"/>
          <w:sz w:val="24"/>
          <w:szCs w:val="24"/>
        </w:rPr>
        <w:t>specially</w:t>
      </w:r>
      <w:proofErr w:type="gramEnd"/>
      <w:r w:rsidRPr="00E9477C">
        <w:rPr>
          <w:rFonts w:ascii="Times New Roman" w:eastAsia="Times New Roman" w:hAnsi="Times New Roman" w:cs="Times New Roman"/>
          <w:color w:val="000000" w:themeColor="text1"/>
          <w:sz w:val="24"/>
          <w:szCs w:val="24"/>
        </w:rPr>
        <w:t xml:space="preserve"> while still belonging to the faith, though it appears that his prime attempt in this text is to criticise those who use religion as a shield for their personal benefits. Even </w:t>
      </w:r>
      <w:proofErr w:type="spellStart"/>
      <w:r w:rsidRPr="00E9477C">
        <w:rPr>
          <w:rFonts w:ascii="Times New Roman" w:eastAsia="Times New Roman" w:hAnsi="Times New Roman" w:cs="Times New Roman"/>
          <w:color w:val="000000" w:themeColor="text1"/>
          <w:sz w:val="24"/>
          <w:szCs w:val="24"/>
        </w:rPr>
        <w:t>Majeed</w:t>
      </w:r>
      <w:proofErr w:type="spellEnd"/>
      <w:r w:rsidRPr="00E9477C">
        <w:rPr>
          <w:rFonts w:ascii="Times New Roman" w:eastAsia="Times New Roman" w:hAnsi="Times New Roman" w:cs="Times New Roman"/>
          <w:color w:val="000000" w:themeColor="text1"/>
          <w:sz w:val="24"/>
          <w:szCs w:val="24"/>
        </w:rPr>
        <w:t xml:space="preserve"> and </w:t>
      </w:r>
      <w:proofErr w:type="spellStart"/>
      <w:r w:rsidRPr="00E9477C">
        <w:rPr>
          <w:rFonts w:ascii="Times New Roman" w:eastAsia="Times New Roman" w:hAnsi="Times New Roman" w:cs="Times New Roman"/>
          <w:color w:val="000000" w:themeColor="text1"/>
          <w:sz w:val="24"/>
          <w:szCs w:val="24"/>
        </w:rPr>
        <w:t>Khaleque</w:t>
      </w:r>
      <w:proofErr w:type="spellEnd"/>
      <w:r w:rsidRPr="00E9477C">
        <w:rPr>
          <w:rFonts w:ascii="Times New Roman" w:eastAsia="Times New Roman" w:hAnsi="Times New Roman" w:cs="Times New Roman"/>
          <w:color w:val="000000" w:themeColor="text1"/>
          <w:sz w:val="24"/>
          <w:szCs w:val="24"/>
        </w:rPr>
        <w:t xml:space="preserve"> have made an alliance to some extent only to keep their dominance over the peripherals. Undoubtedly, </w:t>
      </w:r>
      <w:r w:rsidRPr="00E9477C">
        <w:rPr>
          <w:rFonts w:ascii="Times New Roman" w:eastAsia="Times New Roman" w:hAnsi="Times New Roman" w:cs="Times New Roman"/>
          <w:i/>
          <w:color w:val="000000" w:themeColor="text1"/>
          <w:sz w:val="24"/>
          <w:szCs w:val="24"/>
        </w:rPr>
        <w:t xml:space="preserve">Tree </w:t>
      </w:r>
      <w:proofErr w:type="gramStart"/>
      <w:r w:rsidRPr="00E9477C">
        <w:rPr>
          <w:rFonts w:ascii="Times New Roman" w:eastAsia="Times New Roman" w:hAnsi="Times New Roman" w:cs="Times New Roman"/>
          <w:i/>
          <w:color w:val="000000" w:themeColor="text1"/>
          <w:sz w:val="24"/>
          <w:szCs w:val="24"/>
        </w:rPr>
        <w:t>Without</w:t>
      </w:r>
      <w:proofErr w:type="gramEnd"/>
      <w:r w:rsidRPr="00E9477C">
        <w:rPr>
          <w:rFonts w:ascii="Times New Roman" w:eastAsia="Times New Roman" w:hAnsi="Times New Roman" w:cs="Times New Roman"/>
          <w:i/>
          <w:color w:val="000000" w:themeColor="text1"/>
          <w:sz w:val="24"/>
          <w:szCs w:val="24"/>
        </w:rPr>
        <w:t xml:space="preserve"> Roots</w:t>
      </w:r>
      <w:r w:rsidRPr="00E9477C">
        <w:rPr>
          <w:rFonts w:ascii="Times New Roman" w:eastAsia="Times New Roman" w:hAnsi="Times New Roman" w:cs="Times New Roman"/>
          <w:color w:val="000000" w:themeColor="text1"/>
          <w:sz w:val="24"/>
          <w:szCs w:val="24"/>
        </w:rPr>
        <w:t xml:space="preserve"> has been interpreted from different perspectives, yet this is the very first attempt to interpret it from an Islamic point of view that shows the misrepresentations of Islam in the novel.</w:t>
      </w:r>
    </w:p>
    <w:p w:rsidR="00662DA1" w:rsidRPr="00E9477C" w:rsidRDefault="001B51D4" w:rsidP="00662DA1">
      <w:pPr>
        <w:jc w:val="center"/>
        <w:rPr>
          <w:rFonts w:ascii="Times New Roman" w:eastAsia="Times New Roman" w:hAnsi="Times New Roman" w:cs="Times New Roman"/>
          <w:b/>
          <w:color w:val="000000" w:themeColor="text1"/>
          <w:sz w:val="24"/>
          <w:szCs w:val="24"/>
        </w:rPr>
      </w:pPr>
      <w:r w:rsidRPr="00E9477C">
        <w:rPr>
          <w:rFonts w:ascii="Times New Roman" w:eastAsia="Times New Roman" w:hAnsi="Times New Roman" w:cs="Times New Roman"/>
          <w:b/>
          <w:color w:val="000000" w:themeColor="text1"/>
          <w:sz w:val="24"/>
          <w:szCs w:val="24"/>
        </w:rPr>
        <w:lastRenderedPageBreak/>
        <w:t xml:space="preserve">References </w:t>
      </w:r>
    </w:p>
    <w:p w:rsidR="0060119C" w:rsidRPr="00E9477C" w:rsidRDefault="0060119C" w:rsidP="0060119C">
      <w:pPr>
        <w:pStyle w:val="NormalWeb"/>
        <w:spacing w:before="0" w:beforeAutospacing="0" w:after="0" w:afterAutospacing="0" w:line="550" w:lineRule="atLeast"/>
        <w:ind w:left="720" w:hanging="720"/>
        <w:rPr>
          <w:rFonts w:eastAsiaTheme="minorEastAsia"/>
          <w:color w:val="000000" w:themeColor="text1"/>
        </w:rPr>
      </w:pPr>
      <w:proofErr w:type="gramStart"/>
      <w:r w:rsidRPr="00E9477C">
        <w:rPr>
          <w:color w:val="000000" w:themeColor="text1"/>
        </w:rPr>
        <w:t>Al-</w:t>
      </w:r>
      <w:proofErr w:type="spellStart"/>
      <w:r w:rsidRPr="00E9477C">
        <w:rPr>
          <w:color w:val="000000" w:themeColor="text1"/>
        </w:rPr>
        <w:t>Ahqaf</w:t>
      </w:r>
      <w:proofErr w:type="spellEnd"/>
      <w:r w:rsidRPr="00E9477C">
        <w:rPr>
          <w:color w:val="000000" w:themeColor="text1"/>
        </w:rPr>
        <w:t>.</w:t>
      </w:r>
      <w:proofErr w:type="gramEnd"/>
      <w:r w:rsidRPr="00E9477C">
        <w:rPr>
          <w:color w:val="000000" w:themeColor="text1"/>
        </w:rPr>
        <w:t xml:space="preserve"> (2008). In </w:t>
      </w:r>
      <w:proofErr w:type="gramStart"/>
      <w:r w:rsidRPr="00E9477C">
        <w:rPr>
          <w:rStyle w:val="Emphasis"/>
          <w:color w:val="000000" w:themeColor="text1"/>
        </w:rPr>
        <w:t>The</w:t>
      </w:r>
      <w:proofErr w:type="gramEnd"/>
      <w:r w:rsidRPr="00E9477C">
        <w:rPr>
          <w:rStyle w:val="Emphasis"/>
          <w:color w:val="000000" w:themeColor="text1"/>
        </w:rPr>
        <w:t xml:space="preserve"> Holy Qur'an</w:t>
      </w:r>
      <w:r w:rsidRPr="00E9477C">
        <w:rPr>
          <w:color w:val="000000" w:themeColor="text1"/>
        </w:rPr>
        <w:t xml:space="preserve"> (A. Y. Ali, Trans.) (pp. 493-497). </w:t>
      </w:r>
      <w:proofErr w:type="spellStart"/>
      <w:r w:rsidRPr="00E9477C">
        <w:rPr>
          <w:color w:val="000000" w:themeColor="text1"/>
        </w:rPr>
        <w:t>Kitab</w:t>
      </w:r>
      <w:proofErr w:type="spellEnd"/>
      <w:r w:rsidRPr="00E9477C">
        <w:rPr>
          <w:color w:val="000000" w:themeColor="text1"/>
        </w:rPr>
        <w:t xml:space="preserve"> </w:t>
      </w:r>
      <w:proofErr w:type="spellStart"/>
      <w:r w:rsidRPr="00E9477C">
        <w:rPr>
          <w:color w:val="000000" w:themeColor="text1"/>
        </w:rPr>
        <w:t>Bhabhan</w:t>
      </w:r>
      <w:proofErr w:type="spellEnd"/>
      <w:r w:rsidRPr="00E9477C">
        <w:rPr>
          <w:color w:val="000000" w:themeColor="text1"/>
        </w:rPr>
        <w:t xml:space="preserve">. </w:t>
      </w:r>
    </w:p>
    <w:p w:rsidR="0060119C" w:rsidRPr="00E9477C" w:rsidRDefault="0060119C" w:rsidP="0060119C">
      <w:pPr>
        <w:pStyle w:val="NormalWeb"/>
        <w:spacing w:before="0" w:beforeAutospacing="0" w:after="0" w:afterAutospacing="0" w:line="550" w:lineRule="atLeast"/>
        <w:ind w:left="720" w:hanging="720"/>
        <w:rPr>
          <w:color w:val="000000" w:themeColor="text1"/>
        </w:rPr>
      </w:pPr>
      <w:proofErr w:type="gramStart"/>
      <w:r w:rsidRPr="00E9477C">
        <w:rPr>
          <w:color w:val="000000" w:themeColor="text1"/>
        </w:rPr>
        <w:t>Al-</w:t>
      </w:r>
      <w:proofErr w:type="spellStart"/>
      <w:r w:rsidRPr="00E9477C">
        <w:rPr>
          <w:color w:val="000000" w:themeColor="text1"/>
        </w:rPr>
        <w:t>Ahzab</w:t>
      </w:r>
      <w:proofErr w:type="spellEnd"/>
      <w:r w:rsidRPr="00E9477C">
        <w:rPr>
          <w:color w:val="000000" w:themeColor="text1"/>
        </w:rPr>
        <w:t>.</w:t>
      </w:r>
      <w:proofErr w:type="gramEnd"/>
      <w:r w:rsidRPr="00E9477C">
        <w:rPr>
          <w:color w:val="000000" w:themeColor="text1"/>
        </w:rPr>
        <w:t xml:space="preserve"> (2008). In </w:t>
      </w:r>
      <w:proofErr w:type="gramStart"/>
      <w:r w:rsidRPr="00E9477C">
        <w:rPr>
          <w:rStyle w:val="Emphasis"/>
          <w:color w:val="000000" w:themeColor="text1"/>
        </w:rPr>
        <w:t>The</w:t>
      </w:r>
      <w:proofErr w:type="gramEnd"/>
      <w:r w:rsidRPr="00E9477C">
        <w:rPr>
          <w:rStyle w:val="Emphasis"/>
          <w:color w:val="000000" w:themeColor="text1"/>
        </w:rPr>
        <w:t xml:space="preserve"> Holy Qur'an</w:t>
      </w:r>
      <w:r w:rsidRPr="00E9477C">
        <w:rPr>
          <w:color w:val="000000" w:themeColor="text1"/>
        </w:rPr>
        <w:t xml:space="preserve"> (A. Y. Ali, Trans.) (pp. 410-418). </w:t>
      </w:r>
      <w:proofErr w:type="spellStart"/>
      <w:r w:rsidRPr="00E9477C">
        <w:rPr>
          <w:color w:val="000000" w:themeColor="text1"/>
        </w:rPr>
        <w:t>Kitab</w:t>
      </w:r>
      <w:proofErr w:type="spellEnd"/>
      <w:r w:rsidRPr="00E9477C">
        <w:rPr>
          <w:color w:val="000000" w:themeColor="text1"/>
        </w:rPr>
        <w:t xml:space="preserve"> </w:t>
      </w:r>
      <w:proofErr w:type="spellStart"/>
      <w:r w:rsidRPr="00E9477C">
        <w:rPr>
          <w:color w:val="000000" w:themeColor="text1"/>
        </w:rPr>
        <w:t>Bhabhan</w:t>
      </w:r>
      <w:proofErr w:type="spellEnd"/>
      <w:r w:rsidRPr="00E9477C">
        <w:rPr>
          <w:color w:val="000000" w:themeColor="text1"/>
        </w:rPr>
        <w:t xml:space="preserve">. </w:t>
      </w:r>
    </w:p>
    <w:p w:rsidR="0060119C" w:rsidRPr="00E9477C" w:rsidRDefault="0060119C" w:rsidP="0060119C">
      <w:pPr>
        <w:pStyle w:val="NormalWeb"/>
        <w:spacing w:before="0" w:beforeAutospacing="0" w:after="0" w:afterAutospacing="0" w:line="550" w:lineRule="atLeast"/>
        <w:ind w:left="720" w:hanging="720"/>
        <w:rPr>
          <w:color w:val="000000" w:themeColor="text1"/>
        </w:rPr>
      </w:pPr>
      <w:proofErr w:type="gramStart"/>
      <w:r w:rsidRPr="00E9477C">
        <w:rPr>
          <w:color w:val="000000" w:themeColor="text1"/>
        </w:rPr>
        <w:t>Al-</w:t>
      </w:r>
      <w:proofErr w:type="spellStart"/>
      <w:r w:rsidRPr="00E9477C">
        <w:rPr>
          <w:color w:val="000000" w:themeColor="text1"/>
        </w:rPr>
        <w:t>A'raf</w:t>
      </w:r>
      <w:proofErr w:type="spellEnd"/>
      <w:r w:rsidRPr="00E9477C">
        <w:rPr>
          <w:color w:val="000000" w:themeColor="text1"/>
        </w:rPr>
        <w:t>.</w:t>
      </w:r>
      <w:proofErr w:type="gramEnd"/>
      <w:r w:rsidRPr="00E9477C">
        <w:rPr>
          <w:color w:val="000000" w:themeColor="text1"/>
        </w:rPr>
        <w:t xml:space="preserve"> (2008). In </w:t>
      </w:r>
      <w:proofErr w:type="gramStart"/>
      <w:r w:rsidRPr="00E9477C">
        <w:rPr>
          <w:rStyle w:val="Emphasis"/>
          <w:color w:val="000000" w:themeColor="text1"/>
        </w:rPr>
        <w:t>The</w:t>
      </w:r>
      <w:proofErr w:type="gramEnd"/>
      <w:r w:rsidRPr="00E9477C">
        <w:rPr>
          <w:rStyle w:val="Emphasis"/>
          <w:color w:val="000000" w:themeColor="text1"/>
        </w:rPr>
        <w:t xml:space="preserve"> Holy Qur'an</w:t>
      </w:r>
      <w:r w:rsidRPr="00E9477C">
        <w:rPr>
          <w:color w:val="000000" w:themeColor="text1"/>
        </w:rPr>
        <w:t xml:space="preserve"> (A. Y. Ali, Trans.) (pp. 151-175). </w:t>
      </w:r>
      <w:proofErr w:type="spellStart"/>
      <w:r w:rsidRPr="00E9477C">
        <w:rPr>
          <w:color w:val="000000" w:themeColor="text1"/>
        </w:rPr>
        <w:t>Kitab</w:t>
      </w:r>
      <w:proofErr w:type="spellEnd"/>
      <w:r w:rsidRPr="00E9477C">
        <w:rPr>
          <w:color w:val="000000" w:themeColor="text1"/>
        </w:rPr>
        <w:t xml:space="preserve"> </w:t>
      </w:r>
      <w:proofErr w:type="spellStart"/>
      <w:r w:rsidRPr="00E9477C">
        <w:rPr>
          <w:color w:val="000000" w:themeColor="text1"/>
        </w:rPr>
        <w:t>Bhabhan</w:t>
      </w:r>
      <w:proofErr w:type="spellEnd"/>
      <w:r w:rsidRPr="00E9477C">
        <w:rPr>
          <w:color w:val="000000" w:themeColor="text1"/>
        </w:rPr>
        <w:t xml:space="preserve">. </w:t>
      </w:r>
    </w:p>
    <w:p w:rsidR="0060119C" w:rsidRPr="00E9477C" w:rsidRDefault="0060119C" w:rsidP="0060119C">
      <w:pPr>
        <w:pStyle w:val="NormalWeb"/>
        <w:spacing w:before="0" w:beforeAutospacing="0" w:after="0" w:afterAutospacing="0" w:line="550" w:lineRule="atLeast"/>
        <w:ind w:left="720" w:hanging="720"/>
        <w:rPr>
          <w:color w:val="000000" w:themeColor="text1"/>
        </w:rPr>
      </w:pPr>
      <w:proofErr w:type="gramStart"/>
      <w:r w:rsidRPr="00E9477C">
        <w:rPr>
          <w:color w:val="000000" w:themeColor="text1"/>
        </w:rPr>
        <w:t>Al-</w:t>
      </w:r>
      <w:proofErr w:type="spellStart"/>
      <w:r w:rsidRPr="00E9477C">
        <w:rPr>
          <w:color w:val="000000" w:themeColor="text1"/>
        </w:rPr>
        <w:t>Baqarah</w:t>
      </w:r>
      <w:proofErr w:type="spellEnd"/>
      <w:r w:rsidRPr="00E9477C">
        <w:rPr>
          <w:color w:val="000000" w:themeColor="text1"/>
        </w:rPr>
        <w:t>.</w:t>
      </w:r>
      <w:proofErr w:type="gramEnd"/>
      <w:r w:rsidRPr="00E9477C">
        <w:rPr>
          <w:color w:val="000000" w:themeColor="text1"/>
        </w:rPr>
        <w:t xml:space="preserve"> (2008). In </w:t>
      </w:r>
      <w:proofErr w:type="gramStart"/>
      <w:r w:rsidRPr="00E9477C">
        <w:rPr>
          <w:rStyle w:val="Emphasis"/>
          <w:color w:val="000000" w:themeColor="text1"/>
        </w:rPr>
        <w:t>The</w:t>
      </w:r>
      <w:proofErr w:type="gramEnd"/>
      <w:r w:rsidRPr="00E9477C">
        <w:rPr>
          <w:rStyle w:val="Emphasis"/>
          <w:color w:val="000000" w:themeColor="text1"/>
        </w:rPr>
        <w:t xml:space="preserve"> Holy Qur'an</w:t>
      </w:r>
      <w:r w:rsidRPr="00E9477C">
        <w:rPr>
          <w:color w:val="000000" w:themeColor="text1"/>
        </w:rPr>
        <w:t xml:space="preserve"> (A. Y. Ali, Trans.) (pp. 2-51). </w:t>
      </w:r>
      <w:proofErr w:type="spellStart"/>
      <w:r w:rsidRPr="00E9477C">
        <w:rPr>
          <w:color w:val="000000" w:themeColor="text1"/>
        </w:rPr>
        <w:t>Kitab</w:t>
      </w:r>
      <w:proofErr w:type="spellEnd"/>
      <w:r w:rsidRPr="00E9477C">
        <w:rPr>
          <w:color w:val="000000" w:themeColor="text1"/>
        </w:rPr>
        <w:t xml:space="preserve"> </w:t>
      </w:r>
      <w:proofErr w:type="spellStart"/>
      <w:r w:rsidRPr="00E9477C">
        <w:rPr>
          <w:color w:val="000000" w:themeColor="text1"/>
        </w:rPr>
        <w:t>Bhabhan</w:t>
      </w:r>
      <w:proofErr w:type="spellEnd"/>
      <w:r w:rsidRPr="00E9477C">
        <w:rPr>
          <w:color w:val="000000" w:themeColor="text1"/>
        </w:rPr>
        <w:t xml:space="preserve">. </w:t>
      </w:r>
    </w:p>
    <w:p w:rsidR="0060119C" w:rsidRPr="00E9477C" w:rsidRDefault="0060119C" w:rsidP="0060119C">
      <w:pPr>
        <w:pStyle w:val="NormalWeb"/>
        <w:spacing w:before="0" w:beforeAutospacing="0" w:after="0" w:afterAutospacing="0" w:line="550" w:lineRule="atLeast"/>
        <w:ind w:left="720" w:hanging="720"/>
        <w:rPr>
          <w:color w:val="000000" w:themeColor="text1"/>
        </w:rPr>
      </w:pPr>
      <w:proofErr w:type="gramStart"/>
      <w:r w:rsidRPr="00E9477C">
        <w:rPr>
          <w:color w:val="000000" w:themeColor="text1"/>
        </w:rPr>
        <w:t>Al-</w:t>
      </w:r>
      <w:proofErr w:type="spellStart"/>
      <w:r w:rsidRPr="00E9477C">
        <w:rPr>
          <w:color w:val="000000" w:themeColor="text1"/>
        </w:rPr>
        <w:t>Hashr</w:t>
      </w:r>
      <w:proofErr w:type="spellEnd"/>
      <w:r w:rsidRPr="00E9477C">
        <w:rPr>
          <w:color w:val="000000" w:themeColor="text1"/>
        </w:rPr>
        <w:t>.</w:t>
      </w:r>
      <w:proofErr w:type="gramEnd"/>
      <w:r w:rsidRPr="00E9477C">
        <w:rPr>
          <w:color w:val="000000" w:themeColor="text1"/>
        </w:rPr>
        <w:t xml:space="preserve"> (2008). In </w:t>
      </w:r>
      <w:proofErr w:type="gramStart"/>
      <w:r w:rsidRPr="00E9477C">
        <w:rPr>
          <w:rStyle w:val="Emphasis"/>
          <w:color w:val="000000" w:themeColor="text1"/>
        </w:rPr>
        <w:t>The</w:t>
      </w:r>
      <w:proofErr w:type="gramEnd"/>
      <w:r w:rsidRPr="00E9477C">
        <w:rPr>
          <w:rStyle w:val="Emphasis"/>
          <w:color w:val="000000" w:themeColor="text1"/>
        </w:rPr>
        <w:t xml:space="preserve"> Holy Qur'an</w:t>
      </w:r>
      <w:r w:rsidRPr="00E9477C">
        <w:rPr>
          <w:color w:val="000000" w:themeColor="text1"/>
        </w:rPr>
        <w:t xml:space="preserve"> (A. Y. Ali, Trans.) (pp. 538-541). </w:t>
      </w:r>
      <w:proofErr w:type="spellStart"/>
      <w:r w:rsidRPr="00E9477C">
        <w:rPr>
          <w:color w:val="000000" w:themeColor="text1"/>
        </w:rPr>
        <w:t>Kitab</w:t>
      </w:r>
      <w:proofErr w:type="spellEnd"/>
      <w:r w:rsidRPr="00E9477C">
        <w:rPr>
          <w:color w:val="000000" w:themeColor="text1"/>
        </w:rPr>
        <w:t xml:space="preserve"> </w:t>
      </w:r>
      <w:proofErr w:type="spellStart"/>
      <w:r w:rsidRPr="00E9477C">
        <w:rPr>
          <w:color w:val="000000" w:themeColor="text1"/>
        </w:rPr>
        <w:t>Bhabhan</w:t>
      </w:r>
      <w:proofErr w:type="spellEnd"/>
      <w:r w:rsidRPr="00E9477C">
        <w:rPr>
          <w:color w:val="000000" w:themeColor="text1"/>
        </w:rPr>
        <w:t xml:space="preserve">. </w:t>
      </w:r>
    </w:p>
    <w:p w:rsidR="0060119C" w:rsidRPr="00E9477C" w:rsidRDefault="0060119C" w:rsidP="0060119C">
      <w:pPr>
        <w:pStyle w:val="NormalWeb"/>
        <w:spacing w:before="0" w:beforeAutospacing="0" w:after="0" w:afterAutospacing="0" w:line="550" w:lineRule="atLeast"/>
        <w:ind w:left="720" w:hanging="720"/>
        <w:rPr>
          <w:color w:val="000000" w:themeColor="text1"/>
        </w:rPr>
      </w:pPr>
      <w:proofErr w:type="gramStart"/>
      <w:r w:rsidRPr="00E9477C">
        <w:rPr>
          <w:color w:val="000000" w:themeColor="text1"/>
        </w:rPr>
        <w:t>Al-</w:t>
      </w:r>
      <w:proofErr w:type="spellStart"/>
      <w:r w:rsidRPr="00E9477C">
        <w:rPr>
          <w:color w:val="000000" w:themeColor="text1"/>
        </w:rPr>
        <w:t>Hujurat</w:t>
      </w:r>
      <w:proofErr w:type="spellEnd"/>
      <w:r w:rsidRPr="00E9477C">
        <w:rPr>
          <w:color w:val="000000" w:themeColor="text1"/>
        </w:rPr>
        <w:t>.</w:t>
      </w:r>
      <w:proofErr w:type="gramEnd"/>
      <w:r w:rsidRPr="00E9477C">
        <w:rPr>
          <w:color w:val="000000" w:themeColor="text1"/>
        </w:rPr>
        <w:t xml:space="preserve"> (2008). In </w:t>
      </w:r>
      <w:proofErr w:type="gramStart"/>
      <w:r w:rsidRPr="00E9477C">
        <w:rPr>
          <w:rStyle w:val="Emphasis"/>
          <w:color w:val="000000" w:themeColor="text1"/>
        </w:rPr>
        <w:t>The</w:t>
      </w:r>
      <w:proofErr w:type="gramEnd"/>
      <w:r w:rsidRPr="00E9477C">
        <w:rPr>
          <w:rStyle w:val="Emphasis"/>
          <w:color w:val="000000" w:themeColor="text1"/>
        </w:rPr>
        <w:t xml:space="preserve"> Holy Qur'an</w:t>
      </w:r>
      <w:r w:rsidRPr="00E9477C">
        <w:rPr>
          <w:color w:val="000000" w:themeColor="text1"/>
        </w:rPr>
        <w:t xml:space="preserve"> (A. Y. Ali, Trans.) (pp. 506-508). </w:t>
      </w:r>
      <w:proofErr w:type="spellStart"/>
      <w:r w:rsidRPr="00E9477C">
        <w:rPr>
          <w:color w:val="000000" w:themeColor="text1"/>
        </w:rPr>
        <w:t>Kitab</w:t>
      </w:r>
      <w:proofErr w:type="spellEnd"/>
      <w:r w:rsidRPr="00E9477C">
        <w:rPr>
          <w:color w:val="000000" w:themeColor="text1"/>
        </w:rPr>
        <w:t xml:space="preserve"> </w:t>
      </w:r>
      <w:proofErr w:type="spellStart"/>
      <w:r w:rsidRPr="00E9477C">
        <w:rPr>
          <w:color w:val="000000" w:themeColor="text1"/>
        </w:rPr>
        <w:t>Bhabhan</w:t>
      </w:r>
      <w:proofErr w:type="spellEnd"/>
      <w:r w:rsidRPr="00E9477C">
        <w:rPr>
          <w:color w:val="000000" w:themeColor="text1"/>
        </w:rPr>
        <w:t xml:space="preserve">. </w:t>
      </w:r>
    </w:p>
    <w:p w:rsidR="0060119C" w:rsidRPr="00E9477C" w:rsidRDefault="0060119C" w:rsidP="0060119C">
      <w:pPr>
        <w:pStyle w:val="NormalWeb"/>
        <w:spacing w:before="0" w:beforeAutospacing="0" w:after="0" w:afterAutospacing="0" w:line="550" w:lineRule="atLeast"/>
        <w:ind w:left="720" w:hanging="720"/>
        <w:rPr>
          <w:color w:val="000000" w:themeColor="text1"/>
        </w:rPr>
      </w:pPr>
      <w:proofErr w:type="gramStart"/>
      <w:r w:rsidRPr="00E9477C">
        <w:rPr>
          <w:color w:val="000000" w:themeColor="text1"/>
        </w:rPr>
        <w:t>Al-i-Imran.</w:t>
      </w:r>
      <w:proofErr w:type="gramEnd"/>
      <w:r w:rsidRPr="00E9477C">
        <w:rPr>
          <w:color w:val="000000" w:themeColor="text1"/>
        </w:rPr>
        <w:t xml:space="preserve"> (2008). In </w:t>
      </w:r>
      <w:proofErr w:type="gramStart"/>
      <w:r w:rsidRPr="00E9477C">
        <w:rPr>
          <w:rStyle w:val="Emphasis"/>
          <w:color w:val="000000" w:themeColor="text1"/>
        </w:rPr>
        <w:t>The</w:t>
      </w:r>
      <w:proofErr w:type="gramEnd"/>
      <w:r w:rsidRPr="00E9477C">
        <w:rPr>
          <w:rStyle w:val="Emphasis"/>
          <w:color w:val="000000" w:themeColor="text1"/>
        </w:rPr>
        <w:t xml:space="preserve"> Holy Qur'an</w:t>
      </w:r>
      <w:r w:rsidRPr="00E9477C">
        <w:rPr>
          <w:color w:val="000000" w:themeColor="text1"/>
        </w:rPr>
        <w:t xml:space="preserve"> (A. Y. Ali, Trans.) (pp. 52-80). </w:t>
      </w:r>
      <w:proofErr w:type="spellStart"/>
      <w:r w:rsidRPr="00E9477C">
        <w:rPr>
          <w:color w:val="000000" w:themeColor="text1"/>
        </w:rPr>
        <w:t>Kitab</w:t>
      </w:r>
      <w:proofErr w:type="spellEnd"/>
      <w:r w:rsidRPr="00E9477C">
        <w:rPr>
          <w:color w:val="000000" w:themeColor="text1"/>
        </w:rPr>
        <w:t xml:space="preserve"> </w:t>
      </w:r>
      <w:proofErr w:type="spellStart"/>
      <w:r w:rsidRPr="00E9477C">
        <w:rPr>
          <w:color w:val="000000" w:themeColor="text1"/>
        </w:rPr>
        <w:t>Bhabhan</w:t>
      </w:r>
      <w:proofErr w:type="spellEnd"/>
      <w:r w:rsidRPr="00E9477C">
        <w:rPr>
          <w:color w:val="000000" w:themeColor="text1"/>
        </w:rPr>
        <w:t xml:space="preserve">. </w:t>
      </w:r>
    </w:p>
    <w:p w:rsidR="0060119C" w:rsidRPr="00E9477C" w:rsidRDefault="0060119C" w:rsidP="0060119C">
      <w:pPr>
        <w:pStyle w:val="NormalWeb"/>
        <w:spacing w:before="0" w:beforeAutospacing="0" w:after="0" w:afterAutospacing="0" w:line="550" w:lineRule="atLeast"/>
        <w:ind w:left="720" w:hanging="720"/>
        <w:rPr>
          <w:color w:val="000000" w:themeColor="text1"/>
        </w:rPr>
      </w:pPr>
      <w:proofErr w:type="gramStart"/>
      <w:r w:rsidRPr="00E9477C">
        <w:rPr>
          <w:color w:val="000000" w:themeColor="text1"/>
        </w:rPr>
        <w:t>Al-</w:t>
      </w:r>
      <w:proofErr w:type="spellStart"/>
      <w:r w:rsidRPr="00E9477C">
        <w:rPr>
          <w:color w:val="000000" w:themeColor="text1"/>
        </w:rPr>
        <w:t>Israa</w:t>
      </w:r>
      <w:proofErr w:type="spellEnd"/>
      <w:r w:rsidRPr="00E9477C">
        <w:rPr>
          <w:color w:val="000000" w:themeColor="text1"/>
        </w:rPr>
        <w:t>.</w:t>
      </w:r>
      <w:proofErr w:type="gramEnd"/>
      <w:r w:rsidRPr="00E9477C">
        <w:rPr>
          <w:color w:val="000000" w:themeColor="text1"/>
        </w:rPr>
        <w:t xml:space="preserve"> (2008). In </w:t>
      </w:r>
      <w:proofErr w:type="gramStart"/>
      <w:r w:rsidRPr="00E9477C">
        <w:rPr>
          <w:rStyle w:val="Emphasis"/>
          <w:color w:val="000000" w:themeColor="text1"/>
        </w:rPr>
        <w:t>The</w:t>
      </w:r>
      <w:proofErr w:type="gramEnd"/>
      <w:r w:rsidRPr="00E9477C">
        <w:rPr>
          <w:rStyle w:val="Emphasis"/>
          <w:color w:val="000000" w:themeColor="text1"/>
        </w:rPr>
        <w:t xml:space="preserve"> Qur'an</w:t>
      </w:r>
      <w:r w:rsidRPr="00E9477C">
        <w:rPr>
          <w:color w:val="000000" w:themeColor="text1"/>
        </w:rPr>
        <w:t xml:space="preserve"> (A. Y. Ali, Trans.) (pp. 274-285). </w:t>
      </w:r>
      <w:proofErr w:type="spellStart"/>
      <w:r w:rsidRPr="00E9477C">
        <w:rPr>
          <w:color w:val="000000" w:themeColor="text1"/>
        </w:rPr>
        <w:t>Kitab</w:t>
      </w:r>
      <w:proofErr w:type="spellEnd"/>
      <w:r w:rsidRPr="00E9477C">
        <w:rPr>
          <w:color w:val="000000" w:themeColor="text1"/>
        </w:rPr>
        <w:t xml:space="preserve"> </w:t>
      </w:r>
      <w:proofErr w:type="spellStart"/>
      <w:r w:rsidRPr="00E9477C">
        <w:rPr>
          <w:color w:val="000000" w:themeColor="text1"/>
        </w:rPr>
        <w:t>Bhabhan</w:t>
      </w:r>
      <w:proofErr w:type="spellEnd"/>
      <w:r w:rsidRPr="00E9477C">
        <w:rPr>
          <w:color w:val="000000" w:themeColor="text1"/>
        </w:rPr>
        <w:t xml:space="preserve">. </w:t>
      </w:r>
    </w:p>
    <w:p w:rsidR="0060119C" w:rsidRPr="00E9477C" w:rsidRDefault="0060119C" w:rsidP="0060119C">
      <w:pPr>
        <w:pStyle w:val="NormalWeb"/>
        <w:spacing w:before="0" w:beforeAutospacing="0" w:after="0" w:afterAutospacing="0" w:line="550" w:lineRule="atLeast"/>
        <w:ind w:left="720" w:hanging="720"/>
        <w:rPr>
          <w:color w:val="000000" w:themeColor="text1"/>
        </w:rPr>
      </w:pPr>
      <w:proofErr w:type="gramStart"/>
      <w:r w:rsidRPr="00E9477C">
        <w:rPr>
          <w:color w:val="000000" w:themeColor="text1"/>
        </w:rPr>
        <w:t>Al-</w:t>
      </w:r>
      <w:proofErr w:type="spellStart"/>
      <w:r w:rsidRPr="00E9477C">
        <w:rPr>
          <w:color w:val="000000" w:themeColor="text1"/>
        </w:rPr>
        <w:t>Qasas</w:t>
      </w:r>
      <w:proofErr w:type="spellEnd"/>
      <w:r w:rsidRPr="00E9477C">
        <w:rPr>
          <w:color w:val="000000" w:themeColor="text1"/>
        </w:rPr>
        <w:t>.</w:t>
      </w:r>
      <w:proofErr w:type="gramEnd"/>
      <w:r w:rsidRPr="00E9477C">
        <w:rPr>
          <w:color w:val="000000" w:themeColor="text1"/>
        </w:rPr>
        <w:t xml:space="preserve"> (2008). In </w:t>
      </w:r>
      <w:proofErr w:type="gramStart"/>
      <w:r w:rsidRPr="00E9477C">
        <w:rPr>
          <w:rStyle w:val="Emphasis"/>
          <w:color w:val="000000" w:themeColor="text1"/>
        </w:rPr>
        <w:t>The</w:t>
      </w:r>
      <w:proofErr w:type="gramEnd"/>
      <w:r w:rsidRPr="00E9477C">
        <w:rPr>
          <w:rStyle w:val="Emphasis"/>
          <w:color w:val="000000" w:themeColor="text1"/>
        </w:rPr>
        <w:t xml:space="preserve"> Holy Qur'an</w:t>
      </w:r>
      <w:r w:rsidRPr="00E9477C">
        <w:rPr>
          <w:color w:val="000000" w:themeColor="text1"/>
        </w:rPr>
        <w:t xml:space="preserve"> (A. Y. Ali, Trans.) (pp. 379-388). </w:t>
      </w:r>
      <w:proofErr w:type="spellStart"/>
      <w:r w:rsidRPr="00E9477C">
        <w:rPr>
          <w:color w:val="000000" w:themeColor="text1"/>
        </w:rPr>
        <w:t>Kitab</w:t>
      </w:r>
      <w:proofErr w:type="spellEnd"/>
      <w:r w:rsidRPr="00E9477C">
        <w:rPr>
          <w:color w:val="000000" w:themeColor="text1"/>
        </w:rPr>
        <w:t xml:space="preserve"> </w:t>
      </w:r>
      <w:proofErr w:type="spellStart"/>
      <w:r w:rsidRPr="00E9477C">
        <w:rPr>
          <w:color w:val="000000" w:themeColor="text1"/>
        </w:rPr>
        <w:t>Bhabhan</w:t>
      </w:r>
      <w:proofErr w:type="spellEnd"/>
      <w:r w:rsidRPr="00E9477C">
        <w:rPr>
          <w:color w:val="000000" w:themeColor="text1"/>
        </w:rPr>
        <w:t xml:space="preserve">. </w:t>
      </w:r>
    </w:p>
    <w:p w:rsidR="0060119C" w:rsidRPr="00E9477C" w:rsidRDefault="0060119C" w:rsidP="0060119C">
      <w:pPr>
        <w:pStyle w:val="NormalWeb"/>
        <w:spacing w:before="0" w:beforeAutospacing="0" w:after="0" w:afterAutospacing="0" w:line="550" w:lineRule="atLeast"/>
        <w:ind w:left="720" w:hanging="720"/>
        <w:rPr>
          <w:color w:val="000000" w:themeColor="text1"/>
        </w:rPr>
      </w:pPr>
      <w:proofErr w:type="gramStart"/>
      <w:r w:rsidRPr="00E9477C">
        <w:rPr>
          <w:color w:val="000000" w:themeColor="text1"/>
        </w:rPr>
        <w:t>Al-</w:t>
      </w:r>
      <w:proofErr w:type="spellStart"/>
      <w:r w:rsidRPr="00E9477C">
        <w:rPr>
          <w:color w:val="000000" w:themeColor="text1"/>
        </w:rPr>
        <w:t>Zumar</w:t>
      </w:r>
      <w:proofErr w:type="spellEnd"/>
      <w:r w:rsidRPr="00E9477C">
        <w:rPr>
          <w:color w:val="000000" w:themeColor="text1"/>
        </w:rPr>
        <w:t>.</w:t>
      </w:r>
      <w:proofErr w:type="gramEnd"/>
      <w:r w:rsidRPr="00E9477C">
        <w:rPr>
          <w:color w:val="000000" w:themeColor="text1"/>
        </w:rPr>
        <w:t xml:space="preserve"> (2008). In </w:t>
      </w:r>
      <w:proofErr w:type="gramStart"/>
      <w:r w:rsidRPr="00E9477C">
        <w:rPr>
          <w:rStyle w:val="Emphasis"/>
          <w:color w:val="000000" w:themeColor="text1"/>
        </w:rPr>
        <w:t>The</w:t>
      </w:r>
      <w:proofErr w:type="gramEnd"/>
      <w:r w:rsidRPr="00E9477C">
        <w:rPr>
          <w:rStyle w:val="Emphasis"/>
          <w:color w:val="000000" w:themeColor="text1"/>
        </w:rPr>
        <w:t xml:space="preserve"> Holy Qur'an</w:t>
      </w:r>
      <w:r w:rsidRPr="00E9477C">
        <w:rPr>
          <w:color w:val="000000" w:themeColor="text1"/>
        </w:rPr>
        <w:t xml:space="preserve"> (A. Y. Ali, Trans.) (pp. 450-458). </w:t>
      </w:r>
      <w:proofErr w:type="spellStart"/>
      <w:r w:rsidRPr="00E9477C">
        <w:rPr>
          <w:color w:val="000000" w:themeColor="text1"/>
        </w:rPr>
        <w:t>Kitab</w:t>
      </w:r>
      <w:proofErr w:type="spellEnd"/>
      <w:r w:rsidRPr="00E9477C">
        <w:rPr>
          <w:color w:val="000000" w:themeColor="text1"/>
        </w:rPr>
        <w:t xml:space="preserve"> </w:t>
      </w:r>
      <w:proofErr w:type="spellStart"/>
      <w:r w:rsidRPr="00E9477C">
        <w:rPr>
          <w:color w:val="000000" w:themeColor="text1"/>
        </w:rPr>
        <w:t>Bhabhan</w:t>
      </w:r>
      <w:proofErr w:type="spellEnd"/>
      <w:r w:rsidRPr="00E9477C">
        <w:rPr>
          <w:color w:val="000000" w:themeColor="text1"/>
        </w:rPr>
        <w:t xml:space="preserve">. </w:t>
      </w:r>
    </w:p>
    <w:p w:rsidR="0060119C" w:rsidRPr="00E9477C" w:rsidRDefault="0060119C" w:rsidP="0060119C">
      <w:pPr>
        <w:pStyle w:val="NormalWeb"/>
        <w:spacing w:before="0" w:beforeAutospacing="0" w:after="0" w:afterAutospacing="0" w:line="550" w:lineRule="atLeast"/>
        <w:ind w:left="720" w:hanging="720"/>
        <w:rPr>
          <w:color w:val="000000" w:themeColor="text1"/>
        </w:rPr>
      </w:pPr>
      <w:proofErr w:type="gramStart"/>
      <w:r w:rsidRPr="00E9477C">
        <w:rPr>
          <w:color w:val="000000" w:themeColor="text1"/>
        </w:rPr>
        <w:t>An-</w:t>
      </w:r>
      <w:proofErr w:type="spellStart"/>
      <w:r w:rsidRPr="00E9477C">
        <w:rPr>
          <w:color w:val="000000" w:themeColor="text1"/>
        </w:rPr>
        <w:t>Nisaa</w:t>
      </w:r>
      <w:proofErr w:type="spellEnd"/>
      <w:r w:rsidRPr="00E9477C">
        <w:rPr>
          <w:color w:val="000000" w:themeColor="text1"/>
        </w:rPr>
        <w:t>.</w:t>
      </w:r>
      <w:proofErr w:type="gramEnd"/>
      <w:r w:rsidRPr="00E9477C">
        <w:rPr>
          <w:color w:val="000000" w:themeColor="text1"/>
        </w:rPr>
        <w:t xml:space="preserve"> (2008). In </w:t>
      </w:r>
      <w:proofErr w:type="gramStart"/>
      <w:r w:rsidRPr="00E9477C">
        <w:rPr>
          <w:rStyle w:val="Emphasis"/>
          <w:color w:val="000000" w:themeColor="text1"/>
        </w:rPr>
        <w:t>The</w:t>
      </w:r>
      <w:proofErr w:type="gramEnd"/>
      <w:r w:rsidRPr="00E9477C">
        <w:rPr>
          <w:rStyle w:val="Emphasis"/>
          <w:color w:val="000000" w:themeColor="text1"/>
        </w:rPr>
        <w:t xml:space="preserve"> Holy Qur'an</w:t>
      </w:r>
      <w:r w:rsidRPr="00E9477C">
        <w:rPr>
          <w:color w:val="000000" w:themeColor="text1"/>
        </w:rPr>
        <w:t xml:space="preserve"> (A. Y. Ali, Trans.) (pp. 81-108). </w:t>
      </w:r>
      <w:proofErr w:type="spellStart"/>
      <w:r w:rsidRPr="00E9477C">
        <w:rPr>
          <w:color w:val="000000" w:themeColor="text1"/>
        </w:rPr>
        <w:t>Kitab</w:t>
      </w:r>
      <w:proofErr w:type="spellEnd"/>
      <w:r w:rsidRPr="00E9477C">
        <w:rPr>
          <w:color w:val="000000" w:themeColor="text1"/>
        </w:rPr>
        <w:t xml:space="preserve"> </w:t>
      </w:r>
      <w:proofErr w:type="spellStart"/>
      <w:r w:rsidRPr="00E9477C">
        <w:rPr>
          <w:color w:val="000000" w:themeColor="text1"/>
        </w:rPr>
        <w:t>Bhabhan</w:t>
      </w:r>
      <w:proofErr w:type="spellEnd"/>
      <w:r w:rsidRPr="00E9477C">
        <w:rPr>
          <w:color w:val="000000" w:themeColor="text1"/>
        </w:rPr>
        <w:t xml:space="preserve">. </w:t>
      </w:r>
    </w:p>
    <w:p w:rsidR="0060119C" w:rsidRPr="00E9477C" w:rsidRDefault="0060119C" w:rsidP="0060119C">
      <w:pPr>
        <w:pStyle w:val="NormalWeb"/>
        <w:spacing w:before="0" w:beforeAutospacing="0" w:after="0" w:afterAutospacing="0" w:line="550" w:lineRule="atLeast"/>
        <w:ind w:left="720" w:hanging="720"/>
        <w:rPr>
          <w:color w:val="000000" w:themeColor="text1"/>
        </w:rPr>
      </w:pPr>
      <w:proofErr w:type="gramStart"/>
      <w:r w:rsidRPr="00E9477C">
        <w:rPr>
          <w:color w:val="000000" w:themeColor="text1"/>
        </w:rPr>
        <w:t>An-</w:t>
      </w:r>
      <w:proofErr w:type="spellStart"/>
      <w:r w:rsidRPr="00E9477C">
        <w:rPr>
          <w:color w:val="000000" w:themeColor="text1"/>
        </w:rPr>
        <w:t>Nur</w:t>
      </w:r>
      <w:proofErr w:type="spellEnd"/>
      <w:r w:rsidRPr="00E9477C">
        <w:rPr>
          <w:color w:val="000000" w:themeColor="text1"/>
        </w:rPr>
        <w:t>.</w:t>
      </w:r>
      <w:proofErr w:type="gramEnd"/>
      <w:r w:rsidRPr="00E9477C">
        <w:rPr>
          <w:color w:val="000000" w:themeColor="text1"/>
        </w:rPr>
        <w:t xml:space="preserve"> (2008). In </w:t>
      </w:r>
      <w:proofErr w:type="gramStart"/>
      <w:r w:rsidRPr="00E9477C">
        <w:rPr>
          <w:rStyle w:val="Emphasis"/>
          <w:color w:val="000000" w:themeColor="text1"/>
        </w:rPr>
        <w:t>The</w:t>
      </w:r>
      <w:proofErr w:type="gramEnd"/>
      <w:r w:rsidRPr="00E9477C">
        <w:rPr>
          <w:rStyle w:val="Emphasis"/>
          <w:color w:val="000000" w:themeColor="text1"/>
        </w:rPr>
        <w:t xml:space="preserve"> Holy Qur'an</w:t>
      </w:r>
      <w:r w:rsidRPr="00E9477C">
        <w:rPr>
          <w:color w:val="000000" w:themeColor="text1"/>
        </w:rPr>
        <w:t xml:space="preserve"> (A. Y. Ali, Trans.) (pp. 344-352). </w:t>
      </w:r>
      <w:proofErr w:type="spellStart"/>
      <w:r w:rsidRPr="00E9477C">
        <w:rPr>
          <w:color w:val="000000" w:themeColor="text1"/>
        </w:rPr>
        <w:t>Kitab</w:t>
      </w:r>
      <w:proofErr w:type="spellEnd"/>
      <w:r w:rsidRPr="00E9477C">
        <w:rPr>
          <w:color w:val="000000" w:themeColor="text1"/>
        </w:rPr>
        <w:t xml:space="preserve"> </w:t>
      </w:r>
      <w:proofErr w:type="spellStart"/>
      <w:r w:rsidRPr="00E9477C">
        <w:rPr>
          <w:color w:val="000000" w:themeColor="text1"/>
        </w:rPr>
        <w:t>Bhabhan</w:t>
      </w:r>
      <w:proofErr w:type="spellEnd"/>
      <w:r w:rsidRPr="00E9477C">
        <w:rPr>
          <w:color w:val="000000" w:themeColor="text1"/>
        </w:rPr>
        <w:t xml:space="preserve">. </w:t>
      </w:r>
    </w:p>
    <w:p w:rsidR="0060119C" w:rsidRPr="00E9477C" w:rsidRDefault="0060119C" w:rsidP="0060119C">
      <w:pPr>
        <w:pStyle w:val="NormalWeb"/>
        <w:spacing w:before="0" w:beforeAutospacing="0" w:after="0" w:afterAutospacing="0" w:line="550" w:lineRule="atLeast"/>
        <w:ind w:left="720" w:hanging="720"/>
        <w:rPr>
          <w:color w:val="000000" w:themeColor="text1"/>
        </w:rPr>
      </w:pPr>
      <w:proofErr w:type="gramStart"/>
      <w:r w:rsidRPr="00E9477C">
        <w:rPr>
          <w:color w:val="000000" w:themeColor="text1"/>
        </w:rPr>
        <w:t>At-</w:t>
      </w:r>
      <w:proofErr w:type="spellStart"/>
      <w:r w:rsidRPr="00E9477C">
        <w:rPr>
          <w:color w:val="000000" w:themeColor="text1"/>
        </w:rPr>
        <w:t>Talaq</w:t>
      </w:r>
      <w:proofErr w:type="spellEnd"/>
      <w:r w:rsidRPr="00E9477C">
        <w:rPr>
          <w:color w:val="000000" w:themeColor="text1"/>
        </w:rPr>
        <w:t>.</w:t>
      </w:r>
      <w:proofErr w:type="gramEnd"/>
      <w:r w:rsidRPr="00E9477C">
        <w:rPr>
          <w:color w:val="000000" w:themeColor="text1"/>
        </w:rPr>
        <w:t xml:space="preserve"> (2000). In </w:t>
      </w:r>
      <w:proofErr w:type="gramStart"/>
      <w:r w:rsidRPr="00E9477C">
        <w:rPr>
          <w:rStyle w:val="Emphasis"/>
          <w:color w:val="000000" w:themeColor="text1"/>
        </w:rPr>
        <w:t>The</w:t>
      </w:r>
      <w:proofErr w:type="gramEnd"/>
      <w:r w:rsidRPr="00E9477C">
        <w:rPr>
          <w:rStyle w:val="Emphasis"/>
          <w:color w:val="000000" w:themeColor="text1"/>
        </w:rPr>
        <w:t xml:space="preserve"> Holy Qur'an</w:t>
      </w:r>
      <w:r w:rsidRPr="00E9477C">
        <w:rPr>
          <w:color w:val="000000" w:themeColor="text1"/>
        </w:rPr>
        <w:t xml:space="preserve"> (A. Y. Ali, Trans.) (pp. 550-551). </w:t>
      </w:r>
      <w:proofErr w:type="spellStart"/>
      <w:r w:rsidRPr="00E9477C">
        <w:rPr>
          <w:color w:val="000000" w:themeColor="text1"/>
        </w:rPr>
        <w:t>Kitab</w:t>
      </w:r>
      <w:proofErr w:type="spellEnd"/>
      <w:r w:rsidRPr="00E9477C">
        <w:rPr>
          <w:color w:val="000000" w:themeColor="text1"/>
        </w:rPr>
        <w:t xml:space="preserve"> </w:t>
      </w:r>
      <w:proofErr w:type="spellStart"/>
      <w:r w:rsidRPr="00E9477C">
        <w:rPr>
          <w:color w:val="000000" w:themeColor="text1"/>
        </w:rPr>
        <w:t>Bhabhan</w:t>
      </w:r>
      <w:proofErr w:type="spellEnd"/>
      <w:r w:rsidRPr="00E9477C">
        <w:rPr>
          <w:color w:val="000000" w:themeColor="text1"/>
        </w:rPr>
        <w:t xml:space="preserve">. </w:t>
      </w:r>
    </w:p>
    <w:p w:rsidR="0060119C" w:rsidRPr="00E9477C" w:rsidRDefault="0060119C" w:rsidP="0060119C">
      <w:pPr>
        <w:pStyle w:val="NormalWeb"/>
        <w:spacing w:before="0" w:beforeAutospacing="0" w:after="0" w:afterAutospacing="0" w:line="550" w:lineRule="atLeast"/>
        <w:ind w:left="720" w:hanging="720"/>
        <w:rPr>
          <w:color w:val="000000" w:themeColor="text1"/>
        </w:rPr>
      </w:pPr>
      <w:proofErr w:type="spellStart"/>
      <w:proofErr w:type="gramStart"/>
      <w:r w:rsidRPr="00E9477C">
        <w:rPr>
          <w:color w:val="000000" w:themeColor="text1"/>
        </w:rPr>
        <w:t>Az-Zariyat</w:t>
      </w:r>
      <w:proofErr w:type="spellEnd"/>
      <w:r w:rsidRPr="00E9477C">
        <w:rPr>
          <w:color w:val="000000" w:themeColor="text1"/>
        </w:rPr>
        <w:t>.</w:t>
      </w:r>
      <w:proofErr w:type="gramEnd"/>
      <w:r w:rsidRPr="00E9477C">
        <w:rPr>
          <w:color w:val="000000" w:themeColor="text1"/>
        </w:rPr>
        <w:t xml:space="preserve"> (2008). In </w:t>
      </w:r>
      <w:proofErr w:type="gramStart"/>
      <w:r w:rsidRPr="00E9477C">
        <w:rPr>
          <w:rStyle w:val="Emphasis"/>
          <w:color w:val="000000" w:themeColor="text1"/>
        </w:rPr>
        <w:t>The</w:t>
      </w:r>
      <w:proofErr w:type="gramEnd"/>
      <w:r w:rsidRPr="00E9477C">
        <w:rPr>
          <w:rStyle w:val="Emphasis"/>
          <w:color w:val="000000" w:themeColor="text1"/>
        </w:rPr>
        <w:t xml:space="preserve"> Holy Qur'an</w:t>
      </w:r>
      <w:r w:rsidRPr="00E9477C">
        <w:rPr>
          <w:color w:val="000000" w:themeColor="text1"/>
        </w:rPr>
        <w:t xml:space="preserve"> (A. Y. Ali, Trans.) (pp. 512-514). </w:t>
      </w:r>
      <w:proofErr w:type="spellStart"/>
      <w:r w:rsidRPr="00E9477C">
        <w:rPr>
          <w:color w:val="000000" w:themeColor="text1"/>
        </w:rPr>
        <w:t>Kitab</w:t>
      </w:r>
      <w:proofErr w:type="spellEnd"/>
      <w:r w:rsidRPr="00E9477C">
        <w:rPr>
          <w:color w:val="000000" w:themeColor="text1"/>
        </w:rPr>
        <w:t xml:space="preserve"> </w:t>
      </w:r>
      <w:proofErr w:type="spellStart"/>
      <w:r w:rsidRPr="00E9477C">
        <w:rPr>
          <w:color w:val="000000" w:themeColor="text1"/>
        </w:rPr>
        <w:t>Bhabhan</w:t>
      </w:r>
      <w:proofErr w:type="spellEnd"/>
      <w:r w:rsidRPr="00E9477C">
        <w:rPr>
          <w:color w:val="000000" w:themeColor="text1"/>
        </w:rPr>
        <w:t xml:space="preserve">. </w:t>
      </w:r>
    </w:p>
    <w:p w:rsidR="0060119C" w:rsidRPr="00E9477C" w:rsidRDefault="0060119C" w:rsidP="0060119C">
      <w:pPr>
        <w:pStyle w:val="NormalWeb"/>
        <w:spacing w:before="0" w:beforeAutospacing="0" w:after="0" w:afterAutospacing="0" w:line="550" w:lineRule="atLeast"/>
        <w:ind w:left="720" w:hanging="720"/>
        <w:rPr>
          <w:color w:val="000000" w:themeColor="text1"/>
        </w:rPr>
      </w:pPr>
      <w:r w:rsidRPr="00E9477C">
        <w:rPr>
          <w:color w:val="000000" w:themeColor="text1"/>
        </w:rPr>
        <w:t xml:space="preserve">Choudhury, S. I. (2017). </w:t>
      </w:r>
      <w:proofErr w:type="gramStart"/>
      <w:r w:rsidRPr="00E9477C">
        <w:rPr>
          <w:color w:val="000000" w:themeColor="text1"/>
        </w:rPr>
        <w:t>Introduction.</w:t>
      </w:r>
      <w:proofErr w:type="gramEnd"/>
      <w:r w:rsidRPr="00E9477C">
        <w:rPr>
          <w:color w:val="000000" w:themeColor="text1"/>
        </w:rPr>
        <w:t xml:space="preserve"> In N. Zaman (Ed.), </w:t>
      </w:r>
      <w:r w:rsidRPr="00E9477C">
        <w:rPr>
          <w:rStyle w:val="Emphasis"/>
          <w:color w:val="000000" w:themeColor="text1"/>
        </w:rPr>
        <w:t xml:space="preserve">Syed </w:t>
      </w:r>
      <w:proofErr w:type="spellStart"/>
      <w:r w:rsidRPr="00E9477C">
        <w:rPr>
          <w:rStyle w:val="Emphasis"/>
          <w:color w:val="000000" w:themeColor="text1"/>
        </w:rPr>
        <w:t>Waliullah's</w:t>
      </w:r>
      <w:proofErr w:type="spellEnd"/>
      <w:r w:rsidRPr="00E9477C">
        <w:rPr>
          <w:rStyle w:val="Emphasis"/>
          <w:color w:val="000000" w:themeColor="text1"/>
        </w:rPr>
        <w:t xml:space="preserve"> Tree </w:t>
      </w:r>
      <w:proofErr w:type="gramStart"/>
      <w:r w:rsidRPr="00E9477C">
        <w:rPr>
          <w:rStyle w:val="Emphasis"/>
          <w:color w:val="000000" w:themeColor="text1"/>
        </w:rPr>
        <w:t>Without</w:t>
      </w:r>
      <w:proofErr w:type="gramEnd"/>
      <w:r w:rsidRPr="00E9477C">
        <w:rPr>
          <w:rStyle w:val="Emphasis"/>
          <w:color w:val="000000" w:themeColor="text1"/>
        </w:rPr>
        <w:t xml:space="preserve"> Roots</w:t>
      </w:r>
      <w:r w:rsidRPr="00E9477C">
        <w:rPr>
          <w:color w:val="000000" w:themeColor="text1"/>
        </w:rPr>
        <w:t xml:space="preserve"> (pp. ix-xiii). </w:t>
      </w:r>
      <w:proofErr w:type="spellStart"/>
      <w:proofErr w:type="gramStart"/>
      <w:r w:rsidRPr="00E9477C">
        <w:rPr>
          <w:color w:val="000000" w:themeColor="text1"/>
        </w:rPr>
        <w:t>writers.ink</w:t>
      </w:r>
      <w:proofErr w:type="spellEnd"/>
      <w:r w:rsidRPr="00E9477C">
        <w:rPr>
          <w:color w:val="000000" w:themeColor="text1"/>
        </w:rPr>
        <w:t>.</w:t>
      </w:r>
      <w:proofErr w:type="gramEnd"/>
      <w:r w:rsidRPr="00E9477C">
        <w:rPr>
          <w:color w:val="000000" w:themeColor="text1"/>
        </w:rPr>
        <w:t xml:space="preserve"> </w:t>
      </w:r>
    </w:p>
    <w:p w:rsidR="0060119C" w:rsidRPr="00E9477C" w:rsidRDefault="0060119C" w:rsidP="0060119C">
      <w:pPr>
        <w:pStyle w:val="NormalWeb"/>
        <w:spacing w:before="0" w:beforeAutospacing="0" w:after="0" w:afterAutospacing="0" w:line="550" w:lineRule="atLeast"/>
        <w:ind w:left="720" w:hanging="720"/>
        <w:rPr>
          <w:color w:val="000000" w:themeColor="text1"/>
        </w:rPr>
      </w:pPr>
      <w:proofErr w:type="gramStart"/>
      <w:r w:rsidRPr="00E9477C">
        <w:rPr>
          <w:color w:val="000000" w:themeColor="text1"/>
        </w:rPr>
        <w:t>Definition of paganism.</w:t>
      </w:r>
      <w:proofErr w:type="gramEnd"/>
      <w:r w:rsidRPr="00E9477C">
        <w:rPr>
          <w:color w:val="000000" w:themeColor="text1"/>
        </w:rPr>
        <w:t xml:space="preserve"> </w:t>
      </w:r>
      <w:proofErr w:type="gramStart"/>
      <w:r w:rsidRPr="00E9477C">
        <w:rPr>
          <w:color w:val="000000" w:themeColor="text1"/>
        </w:rPr>
        <w:t>(</w:t>
      </w:r>
      <w:proofErr w:type="spellStart"/>
      <w:r w:rsidRPr="00E9477C">
        <w:rPr>
          <w:color w:val="000000" w:themeColor="text1"/>
        </w:rPr>
        <w:t>n.d.</w:t>
      </w:r>
      <w:proofErr w:type="spellEnd"/>
      <w:r w:rsidRPr="00E9477C">
        <w:rPr>
          <w:color w:val="000000" w:themeColor="text1"/>
        </w:rPr>
        <w:t>).</w:t>
      </w:r>
      <w:proofErr w:type="gramEnd"/>
      <w:r w:rsidRPr="00E9477C">
        <w:rPr>
          <w:color w:val="000000" w:themeColor="text1"/>
        </w:rPr>
        <w:t xml:space="preserve"> </w:t>
      </w:r>
      <w:r w:rsidRPr="00E9477C">
        <w:rPr>
          <w:rStyle w:val="Emphasis"/>
          <w:color w:val="000000" w:themeColor="text1"/>
        </w:rPr>
        <w:t>Dictionary by Merriam-Webster: America's most-trusted online dictionary</w:t>
      </w:r>
      <w:r w:rsidRPr="00E9477C">
        <w:rPr>
          <w:color w:val="000000" w:themeColor="text1"/>
        </w:rPr>
        <w:t xml:space="preserve">. </w:t>
      </w:r>
      <w:hyperlink r:id="rId9" w:history="1">
        <w:r w:rsidRPr="00E9477C">
          <w:rPr>
            <w:rStyle w:val="Hyperlink"/>
            <w:color w:val="000000" w:themeColor="text1"/>
            <w:u w:val="none"/>
          </w:rPr>
          <w:t>https://www.merriam-webster.com/dictionary/paganism</w:t>
        </w:r>
      </w:hyperlink>
    </w:p>
    <w:p w:rsidR="0060119C" w:rsidRPr="00E9477C" w:rsidRDefault="0060119C" w:rsidP="0060119C">
      <w:pPr>
        <w:pStyle w:val="NormalWeb"/>
        <w:spacing w:before="0" w:beforeAutospacing="0" w:after="0" w:afterAutospacing="0" w:line="550" w:lineRule="atLeast"/>
        <w:ind w:left="720" w:hanging="720"/>
        <w:rPr>
          <w:color w:val="000000" w:themeColor="text1"/>
        </w:rPr>
      </w:pPr>
      <w:r w:rsidRPr="00E9477C">
        <w:rPr>
          <w:color w:val="000000" w:themeColor="text1"/>
        </w:rPr>
        <w:t xml:space="preserve">Do the dead know what is happening? Can the deceased see and perceive those who visit their Graves? What can be done for deceased relatives? Can you recite the Quran for them? (2021, January 28). </w:t>
      </w:r>
      <w:r w:rsidRPr="00E9477C">
        <w:rPr>
          <w:rStyle w:val="Emphasis"/>
          <w:color w:val="000000" w:themeColor="text1"/>
        </w:rPr>
        <w:t xml:space="preserve">Abu </w:t>
      </w:r>
      <w:proofErr w:type="spellStart"/>
      <w:proofErr w:type="gramStart"/>
      <w:r w:rsidRPr="00E9477C">
        <w:rPr>
          <w:rStyle w:val="Emphasis"/>
          <w:color w:val="000000" w:themeColor="text1"/>
        </w:rPr>
        <w:t>Khadeejah</w:t>
      </w:r>
      <w:proofErr w:type="spellEnd"/>
      <w:r w:rsidRPr="00E9477C">
        <w:rPr>
          <w:rStyle w:val="Emphasis"/>
          <w:color w:val="000000" w:themeColor="text1"/>
        </w:rPr>
        <w:t xml:space="preserve"> :</w:t>
      </w:r>
      <w:proofErr w:type="gramEnd"/>
      <w:r w:rsidRPr="00E9477C">
        <w:rPr>
          <w:rStyle w:val="Emphasis"/>
          <w:color w:val="000000" w:themeColor="text1"/>
        </w:rPr>
        <w:t xml:space="preserve"> </w:t>
      </w:r>
      <w:proofErr w:type="spellStart"/>
      <w:r w:rsidRPr="00E9477C">
        <w:rPr>
          <w:rStyle w:val="Emphasis"/>
          <w:color w:val="000000" w:themeColor="text1"/>
        </w:rPr>
        <w:t>أبو</w:t>
      </w:r>
      <w:proofErr w:type="spellEnd"/>
      <w:r w:rsidRPr="00E9477C">
        <w:rPr>
          <w:rStyle w:val="Emphasis"/>
          <w:color w:val="000000" w:themeColor="text1"/>
        </w:rPr>
        <w:t xml:space="preserve"> </w:t>
      </w:r>
      <w:proofErr w:type="spellStart"/>
      <w:r w:rsidRPr="00E9477C">
        <w:rPr>
          <w:rStyle w:val="Emphasis"/>
          <w:color w:val="000000" w:themeColor="text1"/>
        </w:rPr>
        <w:t>خديجة</w:t>
      </w:r>
      <w:proofErr w:type="spellEnd"/>
      <w:r w:rsidRPr="00E9477C">
        <w:rPr>
          <w:color w:val="000000" w:themeColor="text1"/>
        </w:rPr>
        <w:t xml:space="preserve">. </w:t>
      </w:r>
      <w:hyperlink r:id="rId10" w:history="1">
        <w:r w:rsidRPr="00E9477C">
          <w:rPr>
            <w:rStyle w:val="Hyperlink"/>
            <w:color w:val="000000" w:themeColor="text1"/>
            <w:u w:val="none"/>
          </w:rPr>
          <w:t>https://abukhadeejah.com/do-the-</w:t>
        </w:r>
        <w:r w:rsidRPr="00E9477C">
          <w:rPr>
            <w:rStyle w:val="Hyperlink"/>
            <w:color w:val="000000" w:themeColor="text1"/>
            <w:u w:val="none"/>
          </w:rPr>
          <w:lastRenderedPageBreak/>
          <w:t>dead-know-what-is-happening-see-perceive-who-visit-the-grave-what-can-be-done-for-deceased-reciting-the-quran/</w:t>
        </w:r>
      </w:hyperlink>
    </w:p>
    <w:p w:rsidR="0060119C" w:rsidRPr="00E9477C" w:rsidRDefault="0060119C" w:rsidP="0060119C">
      <w:pPr>
        <w:pStyle w:val="NormalWeb"/>
        <w:spacing w:before="0" w:beforeAutospacing="0" w:after="0" w:afterAutospacing="0" w:line="550" w:lineRule="atLeast"/>
        <w:ind w:left="720" w:hanging="720"/>
        <w:rPr>
          <w:color w:val="000000" w:themeColor="text1"/>
        </w:rPr>
      </w:pPr>
      <w:proofErr w:type="spellStart"/>
      <w:proofErr w:type="gramStart"/>
      <w:r w:rsidRPr="00E9477C">
        <w:rPr>
          <w:color w:val="000000" w:themeColor="text1"/>
        </w:rPr>
        <w:t>Faitiha</w:t>
      </w:r>
      <w:proofErr w:type="spellEnd"/>
      <w:r w:rsidRPr="00E9477C">
        <w:rPr>
          <w:color w:val="000000" w:themeColor="text1"/>
        </w:rPr>
        <w:t>.</w:t>
      </w:r>
      <w:proofErr w:type="gramEnd"/>
      <w:r w:rsidRPr="00E9477C">
        <w:rPr>
          <w:color w:val="000000" w:themeColor="text1"/>
        </w:rPr>
        <w:t xml:space="preserve"> (2008). In </w:t>
      </w:r>
      <w:proofErr w:type="gramStart"/>
      <w:r w:rsidRPr="00E9477C">
        <w:rPr>
          <w:rStyle w:val="Emphasis"/>
          <w:color w:val="000000" w:themeColor="text1"/>
        </w:rPr>
        <w:t>The</w:t>
      </w:r>
      <w:proofErr w:type="gramEnd"/>
      <w:r w:rsidRPr="00E9477C">
        <w:rPr>
          <w:rStyle w:val="Emphasis"/>
          <w:color w:val="000000" w:themeColor="text1"/>
        </w:rPr>
        <w:t xml:space="preserve"> Holy Qur'an</w:t>
      </w:r>
      <w:r w:rsidRPr="00E9477C">
        <w:rPr>
          <w:color w:val="000000" w:themeColor="text1"/>
        </w:rPr>
        <w:t xml:space="preserve"> (A. Y. Ali, Trans.) (p. 1). </w:t>
      </w:r>
      <w:proofErr w:type="spellStart"/>
      <w:r w:rsidRPr="00E9477C">
        <w:rPr>
          <w:color w:val="000000" w:themeColor="text1"/>
        </w:rPr>
        <w:t>Kitab</w:t>
      </w:r>
      <w:proofErr w:type="spellEnd"/>
      <w:r w:rsidRPr="00E9477C">
        <w:rPr>
          <w:color w:val="000000" w:themeColor="text1"/>
        </w:rPr>
        <w:t xml:space="preserve"> </w:t>
      </w:r>
      <w:proofErr w:type="spellStart"/>
      <w:r w:rsidRPr="00E9477C">
        <w:rPr>
          <w:color w:val="000000" w:themeColor="text1"/>
        </w:rPr>
        <w:t>Bhabhan</w:t>
      </w:r>
      <w:proofErr w:type="spellEnd"/>
      <w:r w:rsidRPr="00E9477C">
        <w:rPr>
          <w:color w:val="000000" w:themeColor="text1"/>
        </w:rPr>
        <w:t xml:space="preserve">. </w:t>
      </w:r>
    </w:p>
    <w:p w:rsidR="0060119C" w:rsidRPr="00E9477C" w:rsidRDefault="0060119C" w:rsidP="0060119C">
      <w:pPr>
        <w:pStyle w:val="NormalWeb"/>
        <w:spacing w:before="0" w:beforeAutospacing="0" w:after="0" w:afterAutospacing="0" w:line="550" w:lineRule="atLeast"/>
        <w:ind w:left="720" w:hanging="720"/>
        <w:rPr>
          <w:color w:val="000000" w:themeColor="text1"/>
        </w:rPr>
      </w:pPr>
      <w:proofErr w:type="spellStart"/>
      <w:proofErr w:type="gramStart"/>
      <w:r w:rsidRPr="00E9477C">
        <w:rPr>
          <w:color w:val="000000" w:themeColor="text1"/>
        </w:rPr>
        <w:t>Fussilat</w:t>
      </w:r>
      <w:proofErr w:type="spellEnd"/>
      <w:r w:rsidRPr="00E9477C">
        <w:rPr>
          <w:color w:val="000000" w:themeColor="text1"/>
        </w:rPr>
        <w:t>.</w:t>
      </w:r>
      <w:proofErr w:type="gramEnd"/>
      <w:r w:rsidRPr="00E9477C">
        <w:rPr>
          <w:color w:val="000000" w:themeColor="text1"/>
        </w:rPr>
        <w:t xml:space="preserve"> (2008). In </w:t>
      </w:r>
      <w:proofErr w:type="gramStart"/>
      <w:r w:rsidRPr="00E9477C">
        <w:rPr>
          <w:rStyle w:val="Emphasis"/>
          <w:color w:val="000000" w:themeColor="text1"/>
        </w:rPr>
        <w:t>The</w:t>
      </w:r>
      <w:proofErr w:type="gramEnd"/>
      <w:r w:rsidRPr="00E9477C">
        <w:rPr>
          <w:rStyle w:val="Emphasis"/>
          <w:color w:val="000000" w:themeColor="text1"/>
        </w:rPr>
        <w:t xml:space="preserve"> Holy Qur'an</w:t>
      </w:r>
      <w:r w:rsidRPr="00E9477C">
        <w:rPr>
          <w:color w:val="000000" w:themeColor="text1"/>
        </w:rPr>
        <w:t xml:space="preserve"> (A. Y. Ali, Trans.) (pp. 468-474). </w:t>
      </w:r>
      <w:proofErr w:type="spellStart"/>
      <w:r w:rsidRPr="00E9477C">
        <w:rPr>
          <w:color w:val="000000" w:themeColor="text1"/>
        </w:rPr>
        <w:t>Kitab</w:t>
      </w:r>
      <w:proofErr w:type="spellEnd"/>
      <w:r w:rsidRPr="00E9477C">
        <w:rPr>
          <w:color w:val="000000" w:themeColor="text1"/>
        </w:rPr>
        <w:t xml:space="preserve"> </w:t>
      </w:r>
      <w:proofErr w:type="spellStart"/>
      <w:r w:rsidRPr="00E9477C">
        <w:rPr>
          <w:color w:val="000000" w:themeColor="text1"/>
        </w:rPr>
        <w:t>Bhabhan</w:t>
      </w:r>
      <w:proofErr w:type="spellEnd"/>
      <w:r w:rsidRPr="00E9477C">
        <w:rPr>
          <w:color w:val="000000" w:themeColor="text1"/>
        </w:rPr>
        <w:t xml:space="preserve">. </w:t>
      </w:r>
    </w:p>
    <w:p w:rsidR="0060119C" w:rsidRPr="00E9477C" w:rsidRDefault="0060119C" w:rsidP="0060119C">
      <w:pPr>
        <w:pStyle w:val="NormalWeb"/>
        <w:spacing w:before="0" w:beforeAutospacing="0" w:after="0" w:afterAutospacing="0" w:line="550" w:lineRule="atLeast"/>
        <w:ind w:left="720" w:hanging="720"/>
        <w:rPr>
          <w:color w:val="000000" w:themeColor="text1"/>
        </w:rPr>
      </w:pPr>
      <w:proofErr w:type="spellStart"/>
      <w:r w:rsidRPr="00E9477C">
        <w:rPr>
          <w:color w:val="000000" w:themeColor="text1"/>
        </w:rPr>
        <w:t>Gusau</w:t>
      </w:r>
      <w:proofErr w:type="spellEnd"/>
      <w:r w:rsidRPr="00E9477C">
        <w:rPr>
          <w:color w:val="000000" w:themeColor="text1"/>
        </w:rPr>
        <w:t xml:space="preserve">, I. M. (2019, February 11). Al-Qur'an: The solution to all the believer's problems. </w:t>
      </w:r>
      <w:proofErr w:type="gramStart"/>
      <w:r w:rsidRPr="00E9477C">
        <w:rPr>
          <w:rStyle w:val="Emphasis"/>
          <w:color w:val="000000" w:themeColor="text1"/>
        </w:rPr>
        <w:t>The News Chronicle</w:t>
      </w:r>
      <w:r w:rsidRPr="00E9477C">
        <w:rPr>
          <w:color w:val="000000" w:themeColor="text1"/>
        </w:rPr>
        <w:t>.</w:t>
      </w:r>
      <w:proofErr w:type="gramEnd"/>
      <w:r w:rsidRPr="00E9477C">
        <w:rPr>
          <w:color w:val="000000" w:themeColor="text1"/>
        </w:rPr>
        <w:t xml:space="preserve"> </w:t>
      </w:r>
      <w:hyperlink r:id="rId11" w:history="1">
        <w:r w:rsidRPr="00E9477C">
          <w:rPr>
            <w:rStyle w:val="Hyperlink"/>
            <w:color w:val="000000" w:themeColor="text1"/>
            <w:u w:val="none"/>
          </w:rPr>
          <w:t>https://www.thenews-chronicle.com/al-quran-the-solution-to-all-the-believers-problems/</w:t>
        </w:r>
      </w:hyperlink>
    </w:p>
    <w:p w:rsidR="0060119C" w:rsidRPr="00E9477C" w:rsidRDefault="0060119C" w:rsidP="0060119C">
      <w:pPr>
        <w:pStyle w:val="NormalWeb"/>
        <w:spacing w:before="0" w:beforeAutospacing="0" w:after="0" w:afterAutospacing="0" w:line="550" w:lineRule="atLeast"/>
        <w:ind w:left="720" w:hanging="720"/>
        <w:rPr>
          <w:color w:val="000000" w:themeColor="text1"/>
        </w:rPr>
      </w:pPr>
      <w:proofErr w:type="spellStart"/>
      <w:proofErr w:type="gramStart"/>
      <w:r w:rsidRPr="00E9477C">
        <w:rPr>
          <w:color w:val="000000" w:themeColor="text1"/>
        </w:rPr>
        <w:t>Hud</w:t>
      </w:r>
      <w:proofErr w:type="spellEnd"/>
      <w:proofErr w:type="gramEnd"/>
      <w:r w:rsidRPr="00E9477C">
        <w:rPr>
          <w:color w:val="000000" w:themeColor="text1"/>
        </w:rPr>
        <w:t xml:space="preserve">. (2008). In </w:t>
      </w:r>
      <w:proofErr w:type="gramStart"/>
      <w:r w:rsidRPr="00E9477C">
        <w:rPr>
          <w:rStyle w:val="Emphasis"/>
          <w:color w:val="000000" w:themeColor="text1"/>
        </w:rPr>
        <w:t>The</w:t>
      </w:r>
      <w:proofErr w:type="gramEnd"/>
      <w:r w:rsidRPr="00E9477C">
        <w:rPr>
          <w:rStyle w:val="Emphasis"/>
          <w:color w:val="000000" w:themeColor="text1"/>
        </w:rPr>
        <w:t xml:space="preserve"> Holy Qur'an</w:t>
      </w:r>
      <w:r w:rsidRPr="00E9477C">
        <w:rPr>
          <w:color w:val="000000" w:themeColor="text1"/>
        </w:rPr>
        <w:t xml:space="preserve"> (A. Y. Ali, Trans.) (pp. 215-228). </w:t>
      </w:r>
      <w:proofErr w:type="spellStart"/>
      <w:r w:rsidRPr="00E9477C">
        <w:rPr>
          <w:color w:val="000000" w:themeColor="text1"/>
        </w:rPr>
        <w:t>Kitab</w:t>
      </w:r>
      <w:proofErr w:type="spellEnd"/>
      <w:r w:rsidRPr="00E9477C">
        <w:rPr>
          <w:color w:val="000000" w:themeColor="text1"/>
        </w:rPr>
        <w:t xml:space="preserve"> </w:t>
      </w:r>
      <w:proofErr w:type="spellStart"/>
      <w:r w:rsidRPr="00E9477C">
        <w:rPr>
          <w:color w:val="000000" w:themeColor="text1"/>
        </w:rPr>
        <w:t>Bhabhan</w:t>
      </w:r>
      <w:proofErr w:type="spellEnd"/>
      <w:r w:rsidRPr="00E9477C">
        <w:rPr>
          <w:color w:val="000000" w:themeColor="text1"/>
        </w:rPr>
        <w:t xml:space="preserve">. </w:t>
      </w:r>
    </w:p>
    <w:p w:rsidR="0060119C" w:rsidRPr="00E9477C" w:rsidRDefault="0060119C" w:rsidP="0060119C">
      <w:pPr>
        <w:pStyle w:val="NormalWeb"/>
        <w:spacing w:before="0" w:beforeAutospacing="0" w:after="0" w:afterAutospacing="0" w:line="550" w:lineRule="atLeast"/>
        <w:ind w:left="720" w:hanging="720"/>
        <w:rPr>
          <w:color w:val="000000" w:themeColor="text1"/>
        </w:rPr>
      </w:pPr>
      <w:r w:rsidRPr="00E9477C">
        <w:rPr>
          <w:color w:val="000000" w:themeColor="text1"/>
        </w:rPr>
        <w:t xml:space="preserve">Is music Haram? - Islam question &amp; answer. </w:t>
      </w:r>
      <w:proofErr w:type="gramStart"/>
      <w:r w:rsidRPr="00E9477C">
        <w:rPr>
          <w:color w:val="000000" w:themeColor="text1"/>
        </w:rPr>
        <w:t>(</w:t>
      </w:r>
      <w:proofErr w:type="spellStart"/>
      <w:r w:rsidRPr="00E9477C">
        <w:rPr>
          <w:color w:val="000000" w:themeColor="text1"/>
        </w:rPr>
        <w:t>n.d.</w:t>
      </w:r>
      <w:proofErr w:type="spellEnd"/>
      <w:r w:rsidRPr="00E9477C">
        <w:rPr>
          <w:color w:val="000000" w:themeColor="text1"/>
        </w:rPr>
        <w:t>).</w:t>
      </w:r>
      <w:proofErr w:type="gramEnd"/>
      <w:r w:rsidRPr="00E9477C">
        <w:rPr>
          <w:color w:val="000000" w:themeColor="text1"/>
        </w:rPr>
        <w:t xml:space="preserve"> </w:t>
      </w:r>
      <w:proofErr w:type="gramStart"/>
      <w:r w:rsidRPr="00E9477C">
        <w:rPr>
          <w:rStyle w:val="Emphasis"/>
          <w:color w:val="000000" w:themeColor="text1"/>
        </w:rPr>
        <w:t>Islam Question &amp; Answer</w:t>
      </w:r>
      <w:r w:rsidRPr="00E9477C">
        <w:rPr>
          <w:color w:val="000000" w:themeColor="text1"/>
        </w:rPr>
        <w:t>.</w:t>
      </w:r>
      <w:proofErr w:type="gramEnd"/>
      <w:r w:rsidRPr="00E9477C">
        <w:rPr>
          <w:color w:val="000000" w:themeColor="text1"/>
        </w:rPr>
        <w:t xml:space="preserve"> </w:t>
      </w:r>
      <w:hyperlink r:id="rId12" w:history="1">
        <w:r w:rsidRPr="00E9477C">
          <w:rPr>
            <w:rStyle w:val="Hyperlink"/>
            <w:color w:val="000000" w:themeColor="text1"/>
            <w:u w:val="none"/>
          </w:rPr>
          <w:t>https://islamqa.info/en/answers/5000/is-music-haram</w:t>
        </w:r>
      </w:hyperlink>
    </w:p>
    <w:p w:rsidR="0060119C" w:rsidRPr="00E9477C" w:rsidRDefault="0060119C" w:rsidP="0060119C">
      <w:pPr>
        <w:pStyle w:val="NormalWeb"/>
        <w:spacing w:before="0" w:beforeAutospacing="0" w:after="0" w:afterAutospacing="0" w:line="550" w:lineRule="atLeast"/>
        <w:ind w:left="720" w:hanging="720"/>
        <w:rPr>
          <w:color w:val="000000" w:themeColor="text1"/>
        </w:rPr>
      </w:pPr>
      <w:proofErr w:type="spellStart"/>
      <w:proofErr w:type="gramStart"/>
      <w:r w:rsidRPr="00E9477C">
        <w:rPr>
          <w:color w:val="000000" w:themeColor="text1"/>
        </w:rPr>
        <w:t>Luqman</w:t>
      </w:r>
      <w:proofErr w:type="spellEnd"/>
      <w:r w:rsidRPr="00E9477C">
        <w:rPr>
          <w:color w:val="000000" w:themeColor="text1"/>
        </w:rPr>
        <w:t>.</w:t>
      </w:r>
      <w:proofErr w:type="gramEnd"/>
      <w:r w:rsidRPr="00E9477C">
        <w:rPr>
          <w:color w:val="000000" w:themeColor="text1"/>
        </w:rPr>
        <w:t xml:space="preserve"> (2008). In </w:t>
      </w:r>
      <w:proofErr w:type="gramStart"/>
      <w:r w:rsidRPr="00E9477C">
        <w:rPr>
          <w:rStyle w:val="Emphasis"/>
          <w:color w:val="000000" w:themeColor="text1"/>
        </w:rPr>
        <w:t>The</w:t>
      </w:r>
      <w:proofErr w:type="gramEnd"/>
      <w:r w:rsidRPr="00E9477C">
        <w:rPr>
          <w:rStyle w:val="Emphasis"/>
          <w:color w:val="000000" w:themeColor="text1"/>
        </w:rPr>
        <w:t xml:space="preserve"> Holy Qur'an</w:t>
      </w:r>
      <w:r w:rsidRPr="00E9477C">
        <w:rPr>
          <w:color w:val="000000" w:themeColor="text1"/>
        </w:rPr>
        <w:t xml:space="preserve"> (A. Y. Ali, Trans.) (pp. 403-406). </w:t>
      </w:r>
      <w:proofErr w:type="spellStart"/>
      <w:r w:rsidRPr="00E9477C">
        <w:rPr>
          <w:color w:val="000000" w:themeColor="text1"/>
        </w:rPr>
        <w:t>Kitab</w:t>
      </w:r>
      <w:proofErr w:type="spellEnd"/>
      <w:r w:rsidRPr="00E9477C">
        <w:rPr>
          <w:color w:val="000000" w:themeColor="text1"/>
        </w:rPr>
        <w:t xml:space="preserve"> </w:t>
      </w:r>
      <w:proofErr w:type="spellStart"/>
      <w:r w:rsidRPr="00E9477C">
        <w:rPr>
          <w:color w:val="000000" w:themeColor="text1"/>
        </w:rPr>
        <w:t>Bhabhan</w:t>
      </w:r>
      <w:proofErr w:type="spellEnd"/>
      <w:r w:rsidRPr="00E9477C">
        <w:rPr>
          <w:color w:val="000000" w:themeColor="text1"/>
        </w:rPr>
        <w:t xml:space="preserve">. </w:t>
      </w:r>
    </w:p>
    <w:p w:rsidR="0060119C" w:rsidRPr="00E9477C" w:rsidRDefault="0060119C" w:rsidP="0060119C">
      <w:pPr>
        <w:pStyle w:val="NormalWeb"/>
        <w:spacing w:before="0" w:beforeAutospacing="0" w:after="0" w:afterAutospacing="0" w:line="550" w:lineRule="atLeast"/>
        <w:ind w:left="720" w:hanging="720"/>
        <w:rPr>
          <w:color w:val="000000" w:themeColor="text1"/>
        </w:rPr>
      </w:pPr>
      <w:r w:rsidRPr="00E9477C">
        <w:rPr>
          <w:color w:val="000000" w:themeColor="text1"/>
        </w:rPr>
        <w:t xml:space="preserve">One moment, please... </w:t>
      </w:r>
      <w:proofErr w:type="gramStart"/>
      <w:r w:rsidRPr="00E9477C">
        <w:rPr>
          <w:color w:val="000000" w:themeColor="text1"/>
        </w:rPr>
        <w:t>(</w:t>
      </w:r>
      <w:proofErr w:type="spellStart"/>
      <w:r w:rsidRPr="00E9477C">
        <w:rPr>
          <w:color w:val="000000" w:themeColor="text1"/>
        </w:rPr>
        <w:t>n.d.</w:t>
      </w:r>
      <w:proofErr w:type="spellEnd"/>
      <w:r w:rsidRPr="00E9477C">
        <w:rPr>
          <w:color w:val="000000" w:themeColor="text1"/>
        </w:rPr>
        <w:t>).</w:t>
      </w:r>
      <w:proofErr w:type="gramEnd"/>
      <w:r w:rsidRPr="00E9477C">
        <w:rPr>
          <w:color w:val="000000" w:themeColor="text1"/>
        </w:rPr>
        <w:t xml:space="preserve"> </w:t>
      </w:r>
      <w:r w:rsidRPr="00E9477C">
        <w:rPr>
          <w:rStyle w:val="Emphasis"/>
          <w:color w:val="000000" w:themeColor="text1"/>
        </w:rPr>
        <w:t>One moment, please..</w:t>
      </w:r>
      <w:r w:rsidRPr="00E9477C">
        <w:rPr>
          <w:color w:val="000000" w:themeColor="text1"/>
        </w:rPr>
        <w:t xml:space="preserve">. </w:t>
      </w:r>
      <w:hyperlink r:id="rId13" w:history="1">
        <w:r w:rsidRPr="00E9477C">
          <w:rPr>
            <w:rStyle w:val="Hyperlink"/>
            <w:color w:val="000000" w:themeColor="text1"/>
            <w:u w:val="none"/>
          </w:rPr>
          <w:t>https://www.paganfederation.org/what-is-paganism/</w:t>
        </w:r>
      </w:hyperlink>
    </w:p>
    <w:p w:rsidR="0060119C" w:rsidRPr="00E9477C" w:rsidRDefault="0060119C" w:rsidP="0060119C">
      <w:pPr>
        <w:pStyle w:val="NormalWeb"/>
        <w:spacing w:before="0" w:beforeAutospacing="0" w:after="0" w:afterAutospacing="0" w:line="550" w:lineRule="atLeast"/>
        <w:ind w:left="720" w:hanging="720"/>
        <w:rPr>
          <w:color w:val="000000" w:themeColor="text1"/>
        </w:rPr>
      </w:pPr>
      <w:proofErr w:type="spellStart"/>
      <w:proofErr w:type="gramStart"/>
      <w:r w:rsidRPr="00E9477C">
        <w:rPr>
          <w:color w:val="000000" w:themeColor="text1"/>
        </w:rPr>
        <w:t>Quraish</w:t>
      </w:r>
      <w:proofErr w:type="spellEnd"/>
      <w:r w:rsidRPr="00E9477C">
        <w:rPr>
          <w:color w:val="000000" w:themeColor="text1"/>
        </w:rPr>
        <w:t>.</w:t>
      </w:r>
      <w:proofErr w:type="gramEnd"/>
      <w:r w:rsidRPr="00E9477C">
        <w:rPr>
          <w:color w:val="000000" w:themeColor="text1"/>
        </w:rPr>
        <w:t xml:space="preserve"> (2008). In </w:t>
      </w:r>
      <w:proofErr w:type="gramStart"/>
      <w:r w:rsidRPr="00E9477C">
        <w:rPr>
          <w:rStyle w:val="Emphasis"/>
          <w:color w:val="000000" w:themeColor="text1"/>
        </w:rPr>
        <w:t>The</w:t>
      </w:r>
      <w:proofErr w:type="gramEnd"/>
      <w:r w:rsidRPr="00E9477C">
        <w:rPr>
          <w:rStyle w:val="Emphasis"/>
          <w:color w:val="000000" w:themeColor="text1"/>
        </w:rPr>
        <w:t xml:space="preserve"> Holy Qur'an</w:t>
      </w:r>
      <w:r w:rsidRPr="00E9477C">
        <w:rPr>
          <w:color w:val="000000" w:themeColor="text1"/>
        </w:rPr>
        <w:t xml:space="preserve"> (A. Y. Ali, Trans.) (p. 601). </w:t>
      </w:r>
      <w:proofErr w:type="spellStart"/>
      <w:r w:rsidRPr="00E9477C">
        <w:rPr>
          <w:color w:val="000000" w:themeColor="text1"/>
        </w:rPr>
        <w:t>Kitab</w:t>
      </w:r>
      <w:proofErr w:type="spellEnd"/>
      <w:r w:rsidRPr="00E9477C">
        <w:rPr>
          <w:color w:val="000000" w:themeColor="text1"/>
        </w:rPr>
        <w:t xml:space="preserve"> </w:t>
      </w:r>
      <w:proofErr w:type="spellStart"/>
      <w:r w:rsidRPr="00E9477C">
        <w:rPr>
          <w:color w:val="000000" w:themeColor="text1"/>
        </w:rPr>
        <w:t>Bhabhan</w:t>
      </w:r>
      <w:proofErr w:type="spellEnd"/>
      <w:r w:rsidRPr="00E9477C">
        <w:rPr>
          <w:color w:val="000000" w:themeColor="text1"/>
        </w:rPr>
        <w:t xml:space="preserve">. </w:t>
      </w:r>
    </w:p>
    <w:p w:rsidR="0060119C" w:rsidRPr="00E9477C" w:rsidRDefault="0060119C" w:rsidP="0060119C">
      <w:pPr>
        <w:pStyle w:val="NormalWeb"/>
        <w:spacing w:before="0" w:beforeAutospacing="0" w:after="0" w:afterAutospacing="0" w:line="550" w:lineRule="atLeast"/>
        <w:ind w:left="720" w:hanging="720"/>
        <w:rPr>
          <w:color w:val="000000" w:themeColor="text1"/>
        </w:rPr>
      </w:pPr>
      <w:proofErr w:type="spellStart"/>
      <w:proofErr w:type="gramStart"/>
      <w:r w:rsidRPr="00E9477C">
        <w:rPr>
          <w:color w:val="000000" w:themeColor="text1"/>
        </w:rPr>
        <w:t>Waliullah</w:t>
      </w:r>
      <w:proofErr w:type="spellEnd"/>
      <w:r w:rsidRPr="00E9477C">
        <w:rPr>
          <w:color w:val="000000" w:themeColor="text1"/>
        </w:rPr>
        <w:t>, S. (2017).</w:t>
      </w:r>
      <w:proofErr w:type="gramEnd"/>
      <w:r w:rsidRPr="00E9477C">
        <w:rPr>
          <w:color w:val="000000" w:themeColor="text1"/>
        </w:rPr>
        <w:t xml:space="preserve"> </w:t>
      </w:r>
      <w:r w:rsidRPr="00E9477C">
        <w:rPr>
          <w:rStyle w:val="Emphasis"/>
          <w:color w:val="000000" w:themeColor="text1"/>
        </w:rPr>
        <w:t xml:space="preserve">Tree </w:t>
      </w:r>
      <w:proofErr w:type="gramStart"/>
      <w:r w:rsidRPr="00E9477C">
        <w:rPr>
          <w:rStyle w:val="Emphasis"/>
          <w:color w:val="000000" w:themeColor="text1"/>
        </w:rPr>
        <w:t>Without</w:t>
      </w:r>
      <w:proofErr w:type="gramEnd"/>
      <w:r w:rsidRPr="00E9477C">
        <w:rPr>
          <w:rStyle w:val="Emphasis"/>
          <w:color w:val="000000" w:themeColor="text1"/>
        </w:rPr>
        <w:t xml:space="preserve"> Roots</w:t>
      </w:r>
      <w:r w:rsidRPr="00E9477C">
        <w:rPr>
          <w:color w:val="000000" w:themeColor="text1"/>
        </w:rPr>
        <w:t xml:space="preserve">. N. Zaman (Ed.). </w:t>
      </w:r>
      <w:proofErr w:type="spellStart"/>
      <w:proofErr w:type="gramStart"/>
      <w:r w:rsidRPr="00E9477C">
        <w:rPr>
          <w:color w:val="000000" w:themeColor="text1"/>
        </w:rPr>
        <w:t>writers.ink</w:t>
      </w:r>
      <w:proofErr w:type="spellEnd"/>
      <w:r w:rsidRPr="00E9477C">
        <w:rPr>
          <w:color w:val="000000" w:themeColor="text1"/>
        </w:rPr>
        <w:t>.</w:t>
      </w:r>
      <w:proofErr w:type="gramEnd"/>
      <w:r w:rsidRPr="00E9477C">
        <w:rPr>
          <w:color w:val="000000" w:themeColor="text1"/>
        </w:rPr>
        <w:t xml:space="preserve"> </w:t>
      </w:r>
    </w:p>
    <w:p w:rsidR="0060119C" w:rsidRPr="00E9477C" w:rsidRDefault="0060119C" w:rsidP="0060119C">
      <w:pPr>
        <w:pStyle w:val="NormalWeb"/>
        <w:spacing w:before="0" w:beforeAutospacing="0" w:after="0" w:afterAutospacing="0" w:line="550" w:lineRule="atLeast"/>
        <w:ind w:left="720" w:hanging="720"/>
        <w:rPr>
          <w:color w:val="000000" w:themeColor="text1"/>
        </w:rPr>
      </w:pPr>
      <w:r w:rsidRPr="00E9477C">
        <w:rPr>
          <w:color w:val="000000" w:themeColor="text1"/>
        </w:rPr>
        <w:t xml:space="preserve">What does Quran say about </w:t>
      </w:r>
      <w:proofErr w:type="gramStart"/>
      <w:r w:rsidRPr="00E9477C">
        <w:rPr>
          <w:color w:val="000000" w:themeColor="text1"/>
        </w:rPr>
        <w:t>music.</w:t>
      </w:r>
      <w:proofErr w:type="gramEnd"/>
      <w:r w:rsidRPr="00E9477C">
        <w:rPr>
          <w:color w:val="000000" w:themeColor="text1"/>
        </w:rPr>
        <w:t xml:space="preserve"> (2019, November 26). </w:t>
      </w:r>
      <w:r w:rsidRPr="00E9477C">
        <w:rPr>
          <w:rStyle w:val="Emphasis"/>
          <w:color w:val="000000" w:themeColor="text1"/>
        </w:rPr>
        <w:t xml:space="preserve">Quran </w:t>
      </w:r>
      <w:proofErr w:type="spellStart"/>
      <w:r w:rsidRPr="00E9477C">
        <w:rPr>
          <w:rStyle w:val="Emphasis"/>
          <w:color w:val="000000" w:themeColor="text1"/>
        </w:rPr>
        <w:t>Majeed</w:t>
      </w:r>
      <w:proofErr w:type="spellEnd"/>
      <w:r w:rsidRPr="00E9477C">
        <w:rPr>
          <w:rStyle w:val="Emphasis"/>
          <w:color w:val="000000" w:themeColor="text1"/>
        </w:rPr>
        <w:t xml:space="preserve"> App</w:t>
      </w:r>
      <w:r w:rsidRPr="00E9477C">
        <w:rPr>
          <w:color w:val="000000" w:themeColor="text1"/>
        </w:rPr>
        <w:t xml:space="preserve">. </w:t>
      </w:r>
      <w:hyperlink r:id="rId14" w:history="1">
        <w:r w:rsidRPr="00E9477C">
          <w:rPr>
            <w:rStyle w:val="Hyperlink"/>
            <w:color w:val="000000" w:themeColor="text1"/>
            <w:u w:val="none"/>
          </w:rPr>
          <w:t>https://quranmajeed.app/what-does-quran-say-about-music/</w:t>
        </w:r>
      </w:hyperlink>
    </w:p>
    <w:p w:rsidR="0060119C" w:rsidRPr="00E9477C" w:rsidRDefault="0060119C" w:rsidP="0060119C">
      <w:pPr>
        <w:pStyle w:val="NormalWeb"/>
        <w:spacing w:before="0" w:beforeAutospacing="0" w:after="0" w:afterAutospacing="0" w:line="550" w:lineRule="atLeast"/>
        <w:ind w:left="720" w:hanging="720"/>
        <w:rPr>
          <w:color w:val="000000" w:themeColor="text1"/>
        </w:rPr>
      </w:pPr>
      <w:r w:rsidRPr="00E9477C">
        <w:rPr>
          <w:color w:val="000000" w:themeColor="text1"/>
        </w:rPr>
        <w:t xml:space="preserve">What is a </w:t>
      </w:r>
      <w:proofErr w:type="spellStart"/>
      <w:r w:rsidRPr="00E9477C">
        <w:rPr>
          <w:color w:val="000000" w:themeColor="text1"/>
        </w:rPr>
        <w:t>Pir</w:t>
      </w:r>
      <w:proofErr w:type="spellEnd"/>
      <w:r w:rsidRPr="00E9477C">
        <w:rPr>
          <w:color w:val="000000" w:themeColor="text1"/>
        </w:rPr>
        <w:t xml:space="preserve"> or a </w:t>
      </w:r>
      <w:proofErr w:type="spellStart"/>
      <w:r w:rsidRPr="00E9477C">
        <w:rPr>
          <w:color w:val="000000" w:themeColor="text1"/>
        </w:rPr>
        <w:t>Shaykh</w:t>
      </w:r>
      <w:proofErr w:type="spellEnd"/>
      <w:r w:rsidRPr="00E9477C">
        <w:rPr>
          <w:color w:val="000000" w:themeColor="text1"/>
        </w:rPr>
        <w:t xml:space="preserve">? </w:t>
      </w:r>
      <w:proofErr w:type="gramStart"/>
      <w:r w:rsidRPr="00E9477C">
        <w:rPr>
          <w:color w:val="000000" w:themeColor="text1"/>
        </w:rPr>
        <w:t>(</w:t>
      </w:r>
      <w:proofErr w:type="spellStart"/>
      <w:r w:rsidRPr="00E9477C">
        <w:rPr>
          <w:color w:val="000000" w:themeColor="text1"/>
        </w:rPr>
        <w:t>n.d.</w:t>
      </w:r>
      <w:proofErr w:type="spellEnd"/>
      <w:r w:rsidRPr="00E9477C">
        <w:rPr>
          <w:color w:val="000000" w:themeColor="text1"/>
        </w:rPr>
        <w:t>).</w:t>
      </w:r>
      <w:proofErr w:type="gramEnd"/>
      <w:r w:rsidRPr="00E9477C">
        <w:rPr>
          <w:color w:val="000000" w:themeColor="text1"/>
        </w:rPr>
        <w:t xml:space="preserve"> </w:t>
      </w:r>
      <w:proofErr w:type="spellStart"/>
      <w:r w:rsidRPr="00E9477C">
        <w:rPr>
          <w:rStyle w:val="Emphasis"/>
          <w:color w:val="000000" w:themeColor="text1"/>
        </w:rPr>
        <w:t>Janathi</w:t>
      </w:r>
      <w:proofErr w:type="spellEnd"/>
      <w:r w:rsidRPr="00E9477C">
        <w:rPr>
          <w:rStyle w:val="Emphasis"/>
          <w:color w:val="000000" w:themeColor="text1"/>
        </w:rPr>
        <w:t xml:space="preserve"> Message</w:t>
      </w:r>
      <w:r w:rsidRPr="00E9477C">
        <w:rPr>
          <w:color w:val="000000" w:themeColor="text1"/>
        </w:rPr>
        <w:t xml:space="preserve">. </w:t>
      </w:r>
      <w:hyperlink r:id="rId15" w:history="1">
        <w:r w:rsidRPr="00E9477C">
          <w:rPr>
            <w:rStyle w:val="Hyperlink"/>
            <w:color w:val="000000" w:themeColor="text1"/>
            <w:u w:val="none"/>
          </w:rPr>
          <w:t>https://www.janathimessage.co.uk/ramadantopics/ramadan_topics08/Pir_Shaykh.html</w:t>
        </w:r>
      </w:hyperlink>
    </w:p>
    <w:p w:rsidR="0060119C" w:rsidRPr="00E9477C" w:rsidRDefault="0060119C" w:rsidP="0060119C">
      <w:pPr>
        <w:pStyle w:val="NormalWeb"/>
        <w:spacing w:before="0" w:beforeAutospacing="0" w:after="0" w:afterAutospacing="0" w:line="550" w:lineRule="atLeast"/>
        <w:ind w:left="720" w:hanging="720"/>
        <w:rPr>
          <w:color w:val="000000" w:themeColor="text1"/>
        </w:rPr>
      </w:pPr>
      <w:r w:rsidRPr="00E9477C">
        <w:rPr>
          <w:color w:val="000000" w:themeColor="text1"/>
        </w:rPr>
        <w:t xml:space="preserve">What will happen after death according to </w:t>
      </w:r>
      <w:proofErr w:type="gramStart"/>
      <w:r w:rsidRPr="00E9477C">
        <w:rPr>
          <w:color w:val="000000" w:themeColor="text1"/>
        </w:rPr>
        <w:t>Islam.</w:t>
      </w:r>
      <w:proofErr w:type="gramEnd"/>
      <w:r w:rsidRPr="00E9477C">
        <w:rPr>
          <w:color w:val="000000" w:themeColor="text1"/>
        </w:rPr>
        <w:t xml:space="preserve"> </w:t>
      </w:r>
      <w:proofErr w:type="gramStart"/>
      <w:r w:rsidRPr="00E9477C">
        <w:rPr>
          <w:color w:val="000000" w:themeColor="text1"/>
        </w:rPr>
        <w:t>(</w:t>
      </w:r>
      <w:proofErr w:type="spellStart"/>
      <w:r w:rsidRPr="00E9477C">
        <w:rPr>
          <w:color w:val="000000" w:themeColor="text1"/>
        </w:rPr>
        <w:t>n.d.</w:t>
      </w:r>
      <w:proofErr w:type="spellEnd"/>
      <w:r w:rsidRPr="00E9477C">
        <w:rPr>
          <w:color w:val="000000" w:themeColor="text1"/>
        </w:rPr>
        <w:t>).</w:t>
      </w:r>
      <w:proofErr w:type="gramEnd"/>
      <w:r w:rsidRPr="00E9477C">
        <w:rPr>
          <w:color w:val="000000" w:themeColor="text1"/>
        </w:rPr>
        <w:t xml:space="preserve"> </w:t>
      </w:r>
      <w:proofErr w:type="gramStart"/>
      <w:r w:rsidRPr="00E9477C">
        <w:rPr>
          <w:rStyle w:val="Emphasis"/>
          <w:color w:val="000000" w:themeColor="text1"/>
        </w:rPr>
        <w:t>Muslim Aid</w:t>
      </w:r>
      <w:r w:rsidRPr="00E9477C">
        <w:rPr>
          <w:color w:val="000000" w:themeColor="text1"/>
        </w:rPr>
        <w:t>.</w:t>
      </w:r>
      <w:proofErr w:type="gramEnd"/>
      <w:r w:rsidRPr="00E9477C">
        <w:rPr>
          <w:color w:val="000000" w:themeColor="text1"/>
        </w:rPr>
        <w:t xml:space="preserve"> </w:t>
      </w:r>
      <w:hyperlink r:id="rId16" w:history="1">
        <w:r w:rsidRPr="00E9477C">
          <w:rPr>
            <w:rStyle w:val="Hyperlink"/>
            <w:color w:val="000000" w:themeColor="text1"/>
            <w:u w:val="none"/>
          </w:rPr>
          <w:t>https://www.muslimaid.org/media-centre/blog/what-will-happen-after-death-according-to-islam/</w:t>
        </w:r>
      </w:hyperlink>
    </w:p>
    <w:p w:rsidR="0060119C" w:rsidRPr="00E9477C" w:rsidRDefault="0060119C" w:rsidP="0060119C">
      <w:pPr>
        <w:pStyle w:val="NormalWeb"/>
        <w:spacing w:before="0" w:beforeAutospacing="0" w:after="0" w:afterAutospacing="0" w:line="550" w:lineRule="atLeast"/>
        <w:ind w:left="720" w:hanging="720"/>
        <w:rPr>
          <w:color w:val="000000" w:themeColor="text1"/>
        </w:rPr>
      </w:pPr>
      <w:r w:rsidRPr="00E9477C">
        <w:rPr>
          <w:color w:val="000000" w:themeColor="text1"/>
        </w:rPr>
        <w:lastRenderedPageBreak/>
        <w:t xml:space="preserve">Why do some of the Muslims go to </w:t>
      </w:r>
      <w:proofErr w:type="spellStart"/>
      <w:r w:rsidRPr="00E9477C">
        <w:rPr>
          <w:color w:val="000000" w:themeColor="text1"/>
        </w:rPr>
        <w:t>mazar</w:t>
      </w:r>
      <w:proofErr w:type="spellEnd"/>
      <w:r w:rsidRPr="00E9477C">
        <w:rPr>
          <w:color w:val="000000" w:themeColor="text1"/>
        </w:rPr>
        <w:t xml:space="preserve">? </w:t>
      </w:r>
      <w:proofErr w:type="gramStart"/>
      <w:r w:rsidRPr="00E9477C">
        <w:rPr>
          <w:color w:val="000000" w:themeColor="text1"/>
        </w:rPr>
        <w:t>|</w:t>
      </w:r>
      <w:proofErr w:type="spellStart"/>
      <w:r w:rsidRPr="00E9477C">
        <w:rPr>
          <w:color w:val="000000" w:themeColor="text1"/>
        </w:rPr>
        <w:t>Ummah</w:t>
      </w:r>
      <w:proofErr w:type="spellEnd"/>
      <w:r w:rsidRPr="00E9477C">
        <w:rPr>
          <w:color w:val="000000" w:themeColor="text1"/>
        </w:rPr>
        <w:t xml:space="preserve"> helpline.</w:t>
      </w:r>
      <w:proofErr w:type="gramEnd"/>
      <w:r w:rsidRPr="00E9477C">
        <w:rPr>
          <w:color w:val="000000" w:themeColor="text1"/>
        </w:rPr>
        <w:t xml:space="preserve"> </w:t>
      </w:r>
      <w:proofErr w:type="gramStart"/>
      <w:r w:rsidRPr="00E9477C">
        <w:rPr>
          <w:color w:val="000000" w:themeColor="text1"/>
        </w:rPr>
        <w:t>(</w:t>
      </w:r>
      <w:proofErr w:type="spellStart"/>
      <w:r w:rsidRPr="00E9477C">
        <w:rPr>
          <w:color w:val="000000" w:themeColor="text1"/>
        </w:rPr>
        <w:t>n.d.</w:t>
      </w:r>
      <w:proofErr w:type="spellEnd"/>
      <w:r w:rsidRPr="00E9477C">
        <w:rPr>
          <w:color w:val="000000" w:themeColor="text1"/>
        </w:rPr>
        <w:t>).</w:t>
      </w:r>
      <w:proofErr w:type="gramEnd"/>
      <w:r w:rsidRPr="00E9477C">
        <w:rPr>
          <w:color w:val="000000" w:themeColor="text1"/>
        </w:rPr>
        <w:t xml:space="preserve"> </w:t>
      </w:r>
      <w:proofErr w:type="spellStart"/>
      <w:proofErr w:type="gramStart"/>
      <w:r w:rsidRPr="00E9477C">
        <w:rPr>
          <w:rStyle w:val="Emphasis"/>
          <w:color w:val="000000" w:themeColor="text1"/>
        </w:rPr>
        <w:t>UmmahHelpline</w:t>
      </w:r>
      <w:proofErr w:type="spellEnd"/>
      <w:r w:rsidRPr="00E9477C">
        <w:rPr>
          <w:color w:val="000000" w:themeColor="text1"/>
        </w:rPr>
        <w:t>.</w:t>
      </w:r>
      <w:proofErr w:type="gramEnd"/>
      <w:r w:rsidRPr="00E9477C">
        <w:rPr>
          <w:color w:val="000000" w:themeColor="text1"/>
        </w:rPr>
        <w:t xml:space="preserve"> </w:t>
      </w:r>
      <w:hyperlink r:id="rId17" w:history="1">
        <w:r w:rsidRPr="00E9477C">
          <w:rPr>
            <w:rStyle w:val="Hyperlink"/>
            <w:color w:val="000000" w:themeColor="text1"/>
            <w:u w:val="none"/>
          </w:rPr>
          <w:t>https://ummahhelpline.com/qa/462.php</w:t>
        </w:r>
      </w:hyperlink>
    </w:p>
    <w:p w:rsidR="0060119C" w:rsidRPr="00E9477C" w:rsidRDefault="0060119C" w:rsidP="0060119C">
      <w:pPr>
        <w:pStyle w:val="NormalWeb"/>
        <w:spacing w:before="0" w:beforeAutospacing="0" w:after="0" w:afterAutospacing="0" w:line="550" w:lineRule="atLeast"/>
        <w:ind w:left="720" w:hanging="720"/>
        <w:rPr>
          <w:color w:val="000000" w:themeColor="text1"/>
        </w:rPr>
      </w:pPr>
      <w:proofErr w:type="gramStart"/>
      <w:r w:rsidRPr="00E9477C">
        <w:rPr>
          <w:color w:val="000000" w:themeColor="text1"/>
        </w:rPr>
        <w:t>Yusuf.</w:t>
      </w:r>
      <w:proofErr w:type="gramEnd"/>
      <w:r w:rsidRPr="00E9477C">
        <w:rPr>
          <w:color w:val="000000" w:themeColor="text1"/>
        </w:rPr>
        <w:t xml:space="preserve"> (2008). In </w:t>
      </w:r>
      <w:proofErr w:type="gramStart"/>
      <w:r w:rsidRPr="00E9477C">
        <w:rPr>
          <w:rStyle w:val="Emphasis"/>
          <w:color w:val="000000" w:themeColor="text1"/>
        </w:rPr>
        <w:t>The</w:t>
      </w:r>
      <w:proofErr w:type="gramEnd"/>
      <w:r w:rsidRPr="00E9477C">
        <w:rPr>
          <w:rStyle w:val="Emphasis"/>
          <w:color w:val="000000" w:themeColor="text1"/>
        </w:rPr>
        <w:t xml:space="preserve"> Holy Qur'an</w:t>
      </w:r>
      <w:r w:rsidRPr="00E9477C">
        <w:rPr>
          <w:color w:val="000000" w:themeColor="text1"/>
        </w:rPr>
        <w:t xml:space="preserve"> (A. Y. Ali, Trans.) (pp. 229-241). </w:t>
      </w:r>
      <w:proofErr w:type="spellStart"/>
      <w:r w:rsidRPr="00E9477C">
        <w:rPr>
          <w:color w:val="000000" w:themeColor="text1"/>
        </w:rPr>
        <w:t>Kitab</w:t>
      </w:r>
      <w:proofErr w:type="spellEnd"/>
      <w:r w:rsidRPr="00E9477C">
        <w:rPr>
          <w:color w:val="000000" w:themeColor="text1"/>
        </w:rPr>
        <w:t xml:space="preserve"> </w:t>
      </w:r>
      <w:proofErr w:type="spellStart"/>
      <w:r w:rsidRPr="00E9477C">
        <w:rPr>
          <w:color w:val="000000" w:themeColor="text1"/>
        </w:rPr>
        <w:t>Bhabhan</w:t>
      </w:r>
      <w:proofErr w:type="spellEnd"/>
      <w:r w:rsidRPr="00E9477C">
        <w:rPr>
          <w:color w:val="000000" w:themeColor="text1"/>
        </w:rPr>
        <w:t xml:space="preserve">. </w:t>
      </w:r>
    </w:p>
    <w:p w:rsidR="00A31D6C" w:rsidRPr="00E9477C" w:rsidRDefault="0060119C" w:rsidP="0060119C">
      <w:pPr>
        <w:pStyle w:val="NormalWeb"/>
        <w:spacing w:before="0" w:beforeAutospacing="0" w:after="0" w:afterAutospacing="0" w:line="550" w:lineRule="atLeast"/>
        <w:ind w:left="720" w:hanging="720"/>
        <w:rPr>
          <w:color w:val="000000" w:themeColor="text1"/>
        </w:rPr>
      </w:pPr>
      <w:proofErr w:type="gramStart"/>
      <w:r w:rsidRPr="00E9477C">
        <w:rPr>
          <w:color w:val="000000" w:themeColor="text1"/>
        </w:rPr>
        <w:t>Zaman, N. (2017).</w:t>
      </w:r>
      <w:proofErr w:type="gramEnd"/>
      <w:r w:rsidRPr="00E9477C">
        <w:rPr>
          <w:color w:val="000000" w:themeColor="text1"/>
        </w:rPr>
        <w:t xml:space="preserve"> </w:t>
      </w:r>
      <w:proofErr w:type="gramStart"/>
      <w:r w:rsidRPr="00E9477C">
        <w:rPr>
          <w:color w:val="000000" w:themeColor="text1"/>
        </w:rPr>
        <w:t>Preface.</w:t>
      </w:r>
      <w:proofErr w:type="gramEnd"/>
      <w:r w:rsidRPr="00E9477C">
        <w:rPr>
          <w:color w:val="000000" w:themeColor="text1"/>
        </w:rPr>
        <w:t xml:space="preserve"> In </w:t>
      </w:r>
      <w:r w:rsidRPr="00E9477C">
        <w:rPr>
          <w:rStyle w:val="Emphasis"/>
          <w:color w:val="000000" w:themeColor="text1"/>
        </w:rPr>
        <w:t xml:space="preserve">Syed </w:t>
      </w:r>
      <w:proofErr w:type="spellStart"/>
      <w:r w:rsidRPr="00E9477C">
        <w:rPr>
          <w:rStyle w:val="Emphasis"/>
          <w:color w:val="000000" w:themeColor="text1"/>
        </w:rPr>
        <w:t>Waliullah's</w:t>
      </w:r>
      <w:proofErr w:type="spellEnd"/>
      <w:r w:rsidRPr="00E9477C">
        <w:rPr>
          <w:rStyle w:val="Emphasis"/>
          <w:color w:val="000000" w:themeColor="text1"/>
        </w:rPr>
        <w:t xml:space="preserve"> Tree </w:t>
      </w:r>
      <w:proofErr w:type="gramStart"/>
      <w:r w:rsidRPr="00E9477C">
        <w:rPr>
          <w:rStyle w:val="Emphasis"/>
          <w:color w:val="000000" w:themeColor="text1"/>
        </w:rPr>
        <w:t>Without</w:t>
      </w:r>
      <w:proofErr w:type="gramEnd"/>
      <w:r w:rsidRPr="00E9477C">
        <w:rPr>
          <w:rStyle w:val="Emphasis"/>
          <w:color w:val="000000" w:themeColor="text1"/>
        </w:rPr>
        <w:t xml:space="preserve"> Roots</w:t>
      </w:r>
      <w:r w:rsidRPr="00E9477C">
        <w:rPr>
          <w:color w:val="000000" w:themeColor="text1"/>
        </w:rPr>
        <w:t xml:space="preserve"> (pp. vii-viii). </w:t>
      </w:r>
      <w:proofErr w:type="spellStart"/>
      <w:proofErr w:type="gramStart"/>
      <w:r w:rsidRPr="00E9477C">
        <w:rPr>
          <w:color w:val="000000" w:themeColor="text1"/>
        </w:rPr>
        <w:t>writers.ink</w:t>
      </w:r>
      <w:proofErr w:type="spellEnd"/>
      <w:r w:rsidRPr="00E9477C">
        <w:rPr>
          <w:color w:val="000000" w:themeColor="text1"/>
        </w:rPr>
        <w:t>.</w:t>
      </w:r>
      <w:proofErr w:type="gramEnd"/>
    </w:p>
    <w:sectPr w:rsidR="00A31D6C" w:rsidRPr="00E947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adea">
    <w:altName w:val="Times New Roman"/>
    <w:charset w:val="00"/>
    <w:family w:val="roman"/>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0D2711"/>
    <w:multiLevelType w:val="hybridMultilevel"/>
    <w:tmpl w:val="D55A9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866"/>
    <w:rsid w:val="000147CE"/>
    <w:rsid w:val="00055FA6"/>
    <w:rsid w:val="000A78EC"/>
    <w:rsid w:val="000C42F2"/>
    <w:rsid w:val="00167B43"/>
    <w:rsid w:val="001B51D4"/>
    <w:rsid w:val="001F65E0"/>
    <w:rsid w:val="002162B9"/>
    <w:rsid w:val="00281D99"/>
    <w:rsid w:val="002F0677"/>
    <w:rsid w:val="003444E8"/>
    <w:rsid w:val="003E56C2"/>
    <w:rsid w:val="003E76D1"/>
    <w:rsid w:val="00402FEF"/>
    <w:rsid w:val="004300D3"/>
    <w:rsid w:val="00443161"/>
    <w:rsid w:val="004C7E13"/>
    <w:rsid w:val="00514135"/>
    <w:rsid w:val="00592A8E"/>
    <w:rsid w:val="005C25EE"/>
    <w:rsid w:val="0060119C"/>
    <w:rsid w:val="00610122"/>
    <w:rsid w:val="006336B2"/>
    <w:rsid w:val="00652632"/>
    <w:rsid w:val="00662DA1"/>
    <w:rsid w:val="00684CF6"/>
    <w:rsid w:val="00711DCF"/>
    <w:rsid w:val="0073375F"/>
    <w:rsid w:val="007C5331"/>
    <w:rsid w:val="00830364"/>
    <w:rsid w:val="00892A44"/>
    <w:rsid w:val="008B22D2"/>
    <w:rsid w:val="00947437"/>
    <w:rsid w:val="009B5E45"/>
    <w:rsid w:val="009B6BFB"/>
    <w:rsid w:val="00A24995"/>
    <w:rsid w:val="00A31D6C"/>
    <w:rsid w:val="00A675AE"/>
    <w:rsid w:val="00AC3780"/>
    <w:rsid w:val="00AD7280"/>
    <w:rsid w:val="00B312C4"/>
    <w:rsid w:val="00B42B4E"/>
    <w:rsid w:val="00B95783"/>
    <w:rsid w:val="00CA6166"/>
    <w:rsid w:val="00CB666E"/>
    <w:rsid w:val="00CC5268"/>
    <w:rsid w:val="00D728A9"/>
    <w:rsid w:val="00D76431"/>
    <w:rsid w:val="00D93137"/>
    <w:rsid w:val="00DB6DF3"/>
    <w:rsid w:val="00DC1866"/>
    <w:rsid w:val="00E57A86"/>
    <w:rsid w:val="00E9477C"/>
    <w:rsid w:val="00EE0DA0"/>
    <w:rsid w:val="00F01446"/>
    <w:rsid w:val="00F10957"/>
    <w:rsid w:val="00F43FA6"/>
    <w:rsid w:val="00FA3498"/>
    <w:rsid w:val="00FB6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866"/>
    <w:rPr>
      <w:rFonts w:ascii="Calibri" w:eastAsia="Calibri" w:hAnsi="Calibri" w:cs="Calibri"/>
      <w:lang w:val="en-GB"/>
    </w:rPr>
  </w:style>
  <w:style w:type="paragraph" w:styleId="Heading1">
    <w:name w:val="heading 1"/>
    <w:basedOn w:val="Normal"/>
    <w:next w:val="Normal"/>
    <w:link w:val="Heading1Char"/>
    <w:uiPriority w:val="9"/>
    <w:qFormat/>
    <w:rsid w:val="00DC18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1866"/>
    <w:rPr>
      <w:rFonts w:asciiTheme="majorHAnsi" w:eastAsiaTheme="majorEastAsia" w:hAnsiTheme="majorHAnsi" w:cstheme="majorBidi"/>
      <w:b/>
      <w:bCs/>
      <w:color w:val="365F91" w:themeColor="accent1" w:themeShade="BF"/>
      <w:sz w:val="28"/>
      <w:szCs w:val="28"/>
      <w:lang w:val="en-GB"/>
    </w:rPr>
  </w:style>
  <w:style w:type="paragraph" w:styleId="NormalWeb">
    <w:name w:val="Normal (Web)"/>
    <w:basedOn w:val="Normal"/>
    <w:uiPriority w:val="99"/>
    <w:unhideWhenUsed/>
    <w:rsid w:val="00662DA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62DA1"/>
    <w:rPr>
      <w:i/>
      <w:iCs/>
    </w:rPr>
  </w:style>
  <w:style w:type="paragraph" w:styleId="ListParagraph">
    <w:name w:val="List Paragraph"/>
    <w:basedOn w:val="Normal"/>
    <w:uiPriority w:val="34"/>
    <w:qFormat/>
    <w:rsid w:val="002F0677"/>
    <w:pPr>
      <w:ind w:left="720"/>
      <w:contextualSpacing/>
    </w:pPr>
  </w:style>
  <w:style w:type="character" w:styleId="Hyperlink">
    <w:name w:val="Hyperlink"/>
    <w:basedOn w:val="DefaultParagraphFont"/>
    <w:uiPriority w:val="99"/>
    <w:unhideWhenUsed/>
    <w:rsid w:val="002F0677"/>
    <w:rPr>
      <w:color w:val="0000FF" w:themeColor="hyperlink"/>
      <w:u w:val="single"/>
    </w:rPr>
  </w:style>
  <w:style w:type="paragraph" w:styleId="NoSpacing">
    <w:name w:val="No Spacing"/>
    <w:uiPriority w:val="1"/>
    <w:qFormat/>
    <w:rsid w:val="00055FA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866"/>
    <w:rPr>
      <w:rFonts w:ascii="Calibri" w:eastAsia="Calibri" w:hAnsi="Calibri" w:cs="Calibri"/>
      <w:lang w:val="en-GB"/>
    </w:rPr>
  </w:style>
  <w:style w:type="paragraph" w:styleId="Heading1">
    <w:name w:val="heading 1"/>
    <w:basedOn w:val="Normal"/>
    <w:next w:val="Normal"/>
    <w:link w:val="Heading1Char"/>
    <w:uiPriority w:val="9"/>
    <w:qFormat/>
    <w:rsid w:val="00DC18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1866"/>
    <w:rPr>
      <w:rFonts w:asciiTheme="majorHAnsi" w:eastAsiaTheme="majorEastAsia" w:hAnsiTheme="majorHAnsi" w:cstheme="majorBidi"/>
      <w:b/>
      <w:bCs/>
      <w:color w:val="365F91" w:themeColor="accent1" w:themeShade="BF"/>
      <w:sz w:val="28"/>
      <w:szCs w:val="28"/>
      <w:lang w:val="en-GB"/>
    </w:rPr>
  </w:style>
  <w:style w:type="paragraph" w:styleId="NormalWeb">
    <w:name w:val="Normal (Web)"/>
    <w:basedOn w:val="Normal"/>
    <w:uiPriority w:val="99"/>
    <w:unhideWhenUsed/>
    <w:rsid w:val="00662DA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62DA1"/>
    <w:rPr>
      <w:i/>
      <w:iCs/>
    </w:rPr>
  </w:style>
  <w:style w:type="paragraph" w:styleId="ListParagraph">
    <w:name w:val="List Paragraph"/>
    <w:basedOn w:val="Normal"/>
    <w:uiPriority w:val="34"/>
    <w:qFormat/>
    <w:rsid w:val="002F0677"/>
    <w:pPr>
      <w:ind w:left="720"/>
      <w:contextualSpacing/>
    </w:pPr>
  </w:style>
  <w:style w:type="character" w:styleId="Hyperlink">
    <w:name w:val="Hyperlink"/>
    <w:basedOn w:val="DefaultParagraphFont"/>
    <w:uiPriority w:val="99"/>
    <w:unhideWhenUsed/>
    <w:rsid w:val="002F0677"/>
    <w:rPr>
      <w:color w:val="0000FF" w:themeColor="hyperlink"/>
      <w:u w:val="single"/>
    </w:rPr>
  </w:style>
  <w:style w:type="paragraph" w:styleId="NoSpacing">
    <w:name w:val="No Spacing"/>
    <w:uiPriority w:val="1"/>
    <w:qFormat/>
    <w:rsid w:val="00055F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706996">
      <w:bodyDiv w:val="1"/>
      <w:marLeft w:val="0"/>
      <w:marRight w:val="0"/>
      <w:marTop w:val="0"/>
      <w:marBottom w:val="0"/>
      <w:divBdr>
        <w:top w:val="none" w:sz="0" w:space="0" w:color="auto"/>
        <w:left w:val="none" w:sz="0" w:space="0" w:color="auto"/>
        <w:bottom w:val="none" w:sz="0" w:space="0" w:color="auto"/>
        <w:right w:val="none" w:sz="0" w:space="0" w:color="auto"/>
      </w:divBdr>
    </w:div>
    <w:div w:id="1234971407">
      <w:bodyDiv w:val="1"/>
      <w:marLeft w:val="0"/>
      <w:marRight w:val="0"/>
      <w:marTop w:val="0"/>
      <w:marBottom w:val="0"/>
      <w:divBdr>
        <w:top w:val="none" w:sz="0" w:space="0" w:color="auto"/>
        <w:left w:val="none" w:sz="0" w:space="0" w:color="auto"/>
        <w:bottom w:val="none" w:sz="0" w:space="0" w:color="auto"/>
        <w:right w:val="none" w:sz="0" w:space="0" w:color="auto"/>
      </w:divBdr>
    </w:div>
    <w:div w:id="1251622752">
      <w:bodyDiv w:val="1"/>
      <w:marLeft w:val="0"/>
      <w:marRight w:val="0"/>
      <w:marTop w:val="0"/>
      <w:marBottom w:val="0"/>
      <w:divBdr>
        <w:top w:val="none" w:sz="0" w:space="0" w:color="auto"/>
        <w:left w:val="none" w:sz="0" w:space="0" w:color="auto"/>
        <w:bottom w:val="none" w:sz="0" w:space="0" w:color="auto"/>
        <w:right w:val="none" w:sz="0" w:space="0" w:color="auto"/>
      </w:divBdr>
    </w:div>
    <w:div w:id="1368144954">
      <w:bodyDiv w:val="1"/>
      <w:marLeft w:val="0"/>
      <w:marRight w:val="0"/>
      <w:marTop w:val="0"/>
      <w:marBottom w:val="0"/>
      <w:divBdr>
        <w:top w:val="none" w:sz="0" w:space="0" w:color="auto"/>
        <w:left w:val="none" w:sz="0" w:space="0" w:color="auto"/>
        <w:bottom w:val="none" w:sz="0" w:space="0" w:color="auto"/>
        <w:right w:val="none" w:sz="0" w:space="0" w:color="auto"/>
      </w:divBdr>
    </w:div>
    <w:div w:id="1984456946">
      <w:bodyDiv w:val="1"/>
      <w:marLeft w:val="0"/>
      <w:marRight w:val="0"/>
      <w:marTop w:val="0"/>
      <w:marBottom w:val="0"/>
      <w:divBdr>
        <w:top w:val="none" w:sz="0" w:space="0" w:color="auto"/>
        <w:left w:val="none" w:sz="0" w:space="0" w:color="auto"/>
        <w:bottom w:val="none" w:sz="0" w:space="0" w:color="auto"/>
        <w:right w:val="none" w:sz="0" w:space="0" w:color="auto"/>
      </w:divBdr>
    </w:div>
    <w:div w:id="2049253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news-chronicle.com/author/imam-murtadha-gusau/" TargetMode="External"/><Relationship Id="rId13" Type="http://schemas.openxmlformats.org/officeDocument/2006/relationships/hyperlink" Target="https://www.paganfederation.org/what-is-paganism/"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jashimuddinnu@gmail.com%20/" TargetMode="External"/><Relationship Id="rId12" Type="http://schemas.openxmlformats.org/officeDocument/2006/relationships/hyperlink" Target="https://islamqa.info/en/answers/5000/is-music-haram" TargetMode="External"/><Relationship Id="rId17" Type="http://schemas.openxmlformats.org/officeDocument/2006/relationships/hyperlink" Target="https://ummahhelpline.com/qa/462.php" TargetMode="External"/><Relationship Id="rId2" Type="http://schemas.openxmlformats.org/officeDocument/2006/relationships/styles" Target="styles.xml"/><Relationship Id="rId16" Type="http://schemas.openxmlformats.org/officeDocument/2006/relationships/hyperlink" Target="https://www.muslimaid.org/media-centre/blog/what-will-happen-after-death-according-to-islam/" TargetMode="External"/><Relationship Id="rId1" Type="http://schemas.openxmlformats.org/officeDocument/2006/relationships/numbering" Target="numbering.xml"/><Relationship Id="rId6" Type="http://schemas.openxmlformats.org/officeDocument/2006/relationships/hyperlink" Target="mailto:jashimuddinnu@gmail.com" TargetMode="External"/><Relationship Id="rId11" Type="http://schemas.openxmlformats.org/officeDocument/2006/relationships/hyperlink" Target="https://www.thenews-chronicle.com/al-quran-the-solution-to-all-the-believers-problems/" TargetMode="External"/><Relationship Id="rId5" Type="http://schemas.openxmlformats.org/officeDocument/2006/relationships/webSettings" Target="webSettings.xml"/><Relationship Id="rId15" Type="http://schemas.openxmlformats.org/officeDocument/2006/relationships/hyperlink" Target="https://www.janathimessage.co.uk/ramadantopics/ramadan_topics08/Pir_Shaykh.html" TargetMode="External"/><Relationship Id="rId10" Type="http://schemas.openxmlformats.org/officeDocument/2006/relationships/hyperlink" Target="https://abukhadeejah.com/do-the-dead-know-what-is-happening-see-perceive-who-visit-the-grave-what-can-be-done-for-deceased-reciting-the-qura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erriam-webster.com/dictionary/paganism" TargetMode="External"/><Relationship Id="rId14" Type="http://schemas.openxmlformats.org/officeDocument/2006/relationships/hyperlink" Target="https://quranmajeed.app/what-does-quran-say-about-mus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3109</TotalTime>
  <Pages>17</Pages>
  <Words>5464</Words>
  <Characters>31146</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53</cp:revision>
  <cp:lastPrinted>2022-07-25T07:38:00Z</cp:lastPrinted>
  <dcterms:created xsi:type="dcterms:W3CDTF">2022-07-25T07:21:00Z</dcterms:created>
  <dcterms:modified xsi:type="dcterms:W3CDTF">2022-07-30T07:36:00Z</dcterms:modified>
</cp:coreProperties>
</file>