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42" w:rsidRPr="006A5042" w:rsidRDefault="006A5042" w:rsidP="006A5042">
      <w:pPr>
        <w:pStyle w:val="Default"/>
        <w:rPr>
          <w:rFonts w:ascii="Times New Roman" w:hAnsi="Times New Roman" w:cs="Times New Roman"/>
        </w:rPr>
      </w:pPr>
    </w:p>
    <w:p w:rsidR="006A5042" w:rsidRPr="006A5042" w:rsidRDefault="006A5042" w:rsidP="006A5042">
      <w:pPr>
        <w:pStyle w:val="Default"/>
        <w:rPr>
          <w:rFonts w:ascii="Times New Roman" w:hAnsi="Times New Roman" w:cs="Times New Roman"/>
          <w:sz w:val="36"/>
          <w:szCs w:val="36"/>
        </w:rPr>
      </w:pPr>
      <w:r w:rsidRPr="006A5042">
        <w:rPr>
          <w:rFonts w:ascii="Times New Roman" w:hAnsi="Times New Roman" w:cs="Times New Roman"/>
        </w:rPr>
        <w:t xml:space="preserve"> </w:t>
      </w:r>
      <w:r w:rsidRPr="006A5042">
        <w:rPr>
          <w:rFonts w:ascii="Times New Roman" w:hAnsi="Times New Roman" w:cs="Times New Roman"/>
          <w:b/>
          <w:bCs/>
          <w:sz w:val="36"/>
          <w:szCs w:val="36"/>
        </w:rPr>
        <w:t xml:space="preserve">AL-IQTISHAD </w:t>
      </w:r>
    </w:p>
    <w:p w:rsidR="006A5042" w:rsidRPr="006A5042" w:rsidRDefault="006A5042" w:rsidP="006A5042">
      <w:pPr>
        <w:pStyle w:val="Default"/>
        <w:rPr>
          <w:rFonts w:ascii="Times New Roman" w:hAnsi="Times New Roman" w:cs="Times New Roman"/>
          <w:sz w:val="23"/>
          <w:szCs w:val="23"/>
        </w:rPr>
      </w:pPr>
      <w:proofErr w:type="spellStart"/>
      <w:r w:rsidRPr="006A5042">
        <w:rPr>
          <w:rFonts w:ascii="Times New Roman" w:hAnsi="Times New Roman" w:cs="Times New Roman"/>
          <w:b/>
          <w:bCs/>
          <w:sz w:val="23"/>
          <w:szCs w:val="23"/>
        </w:rPr>
        <w:t>Jurnal</w:t>
      </w:r>
      <w:proofErr w:type="spellEnd"/>
      <w:r w:rsidRPr="006A5042">
        <w:rPr>
          <w:rFonts w:ascii="Times New Roman" w:hAnsi="Times New Roman" w:cs="Times New Roman"/>
          <w:b/>
          <w:bCs/>
          <w:sz w:val="23"/>
          <w:szCs w:val="23"/>
        </w:rPr>
        <w:t xml:space="preserve"> </w:t>
      </w:r>
      <w:proofErr w:type="spellStart"/>
      <w:r w:rsidRPr="006A5042">
        <w:rPr>
          <w:rFonts w:ascii="Times New Roman" w:hAnsi="Times New Roman" w:cs="Times New Roman"/>
          <w:b/>
          <w:bCs/>
          <w:sz w:val="23"/>
          <w:szCs w:val="23"/>
        </w:rPr>
        <w:t>Ilmu</w:t>
      </w:r>
      <w:proofErr w:type="spellEnd"/>
      <w:r w:rsidRPr="006A5042">
        <w:rPr>
          <w:rFonts w:ascii="Times New Roman" w:hAnsi="Times New Roman" w:cs="Times New Roman"/>
          <w:b/>
          <w:bCs/>
          <w:sz w:val="23"/>
          <w:szCs w:val="23"/>
        </w:rPr>
        <w:t xml:space="preserve"> </w:t>
      </w:r>
      <w:proofErr w:type="spellStart"/>
      <w:r w:rsidRPr="006A5042">
        <w:rPr>
          <w:rFonts w:ascii="Times New Roman" w:hAnsi="Times New Roman" w:cs="Times New Roman"/>
          <w:b/>
          <w:bCs/>
          <w:sz w:val="23"/>
          <w:szCs w:val="23"/>
        </w:rPr>
        <w:t>Ekonomi</w:t>
      </w:r>
      <w:proofErr w:type="spellEnd"/>
      <w:r w:rsidRPr="006A5042">
        <w:rPr>
          <w:rFonts w:ascii="Times New Roman" w:hAnsi="Times New Roman" w:cs="Times New Roman"/>
          <w:b/>
          <w:bCs/>
          <w:sz w:val="23"/>
          <w:szCs w:val="23"/>
        </w:rPr>
        <w:t xml:space="preserve"> </w:t>
      </w:r>
      <w:proofErr w:type="spellStart"/>
      <w:r w:rsidRPr="006A5042">
        <w:rPr>
          <w:rFonts w:ascii="Times New Roman" w:hAnsi="Times New Roman" w:cs="Times New Roman"/>
          <w:b/>
          <w:bCs/>
          <w:sz w:val="23"/>
          <w:szCs w:val="23"/>
        </w:rPr>
        <w:t>Syariah</w:t>
      </w:r>
      <w:proofErr w:type="spellEnd"/>
      <w:r w:rsidRPr="006A5042">
        <w:rPr>
          <w:rFonts w:ascii="Times New Roman" w:hAnsi="Times New Roman" w:cs="Times New Roman"/>
          <w:b/>
          <w:bCs/>
          <w:sz w:val="23"/>
          <w:szCs w:val="23"/>
        </w:rPr>
        <w:t xml:space="preserve"> (Journal of Islamic Economics) </w:t>
      </w: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b/>
          <w:bCs/>
          <w:sz w:val="22"/>
          <w:szCs w:val="22"/>
        </w:rPr>
        <w:t xml:space="preserve">P-ISSN: 2087-135X, E-ISSN: 2407- 8654 </w:t>
      </w: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b/>
          <w:bCs/>
          <w:sz w:val="22"/>
          <w:szCs w:val="22"/>
        </w:rPr>
        <w:t xml:space="preserve">Web: </w:t>
      </w:r>
      <w:r w:rsidRPr="006A5042">
        <w:rPr>
          <w:rFonts w:ascii="Times New Roman" w:hAnsi="Times New Roman" w:cs="Times New Roman"/>
          <w:sz w:val="22"/>
          <w:szCs w:val="22"/>
        </w:rPr>
        <w:t>h_t_t_p_</w:t>
      </w:r>
      <w:proofErr w:type="gramStart"/>
      <w:r w:rsidRPr="006A5042">
        <w:rPr>
          <w:rFonts w:ascii="Times New Roman" w:hAnsi="Times New Roman" w:cs="Times New Roman"/>
          <w:sz w:val="22"/>
          <w:szCs w:val="22"/>
        </w:rPr>
        <w:t>:_</w:t>
      </w:r>
      <w:proofErr w:type="gramEnd"/>
      <w:r w:rsidRPr="006A5042">
        <w:rPr>
          <w:rFonts w:ascii="Times New Roman" w:hAnsi="Times New Roman" w:cs="Times New Roman"/>
          <w:sz w:val="22"/>
          <w:szCs w:val="22"/>
        </w:rPr>
        <w:t>/_/_j_o_u_r_n_a_l_._u_i_n_j_k_t_._a_c_._i_d_/_i_n_d_e_x_._p_h_p_/_i_q_t_i_s_h_a_d_ _</w:t>
      </w: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b/>
          <w:bCs/>
          <w:sz w:val="22"/>
          <w:szCs w:val="22"/>
        </w:rPr>
        <w:t xml:space="preserve">Email: iqtishad@uinjkt.ac.id </w:t>
      </w: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b/>
          <w:bCs/>
          <w:sz w:val="22"/>
          <w:szCs w:val="22"/>
        </w:rPr>
        <w:t xml:space="preserve">COPYRIGHT TRANSFER AGREEMENT FORM </w:t>
      </w: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sz w:val="22"/>
          <w:szCs w:val="22"/>
        </w:rPr>
        <w:t xml:space="preserve">Name of Principal Authors: </w:t>
      </w:r>
    </w:p>
    <w:p w:rsidR="006A5042" w:rsidRPr="006A5042" w:rsidRDefault="006A5042" w:rsidP="006A5042">
      <w:pPr>
        <w:pStyle w:val="Default"/>
        <w:rPr>
          <w:rFonts w:ascii="Times New Roman" w:hAnsi="Times New Roman" w:cs="Times New Roman"/>
          <w:sz w:val="22"/>
          <w:szCs w:val="22"/>
        </w:rPr>
      </w:pPr>
      <w:proofErr w:type="spellStart"/>
      <w:r w:rsidRPr="006A5042">
        <w:rPr>
          <w:rFonts w:ascii="Times New Roman" w:hAnsi="Times New Roman" w:cs="Times New Roman"/>
          <w:sz w:val="22"/>
          <w:szCs w:val="22"/>
        </w:rPr>
        <w:t>Murniati</w:t>
      </w:r>
      <w:proofErr w:type="spellEnd"/>
      <w:r w:rsidRPr="006A5042">
        <w:rPr>
          <w:rFonts w:ascii="Times New Roman" w:hAnsi="Times New Roman" w:cs="Times New Roman"/>
          <w:sz w:val="22"/>
          <w:szCs w:val="22"/>
        </w:rPr>
        <w:t xml:space="preserve"> </w:t>
      </w:r>
      <w:proofErr w:type="spellStart"/>
      <w:r w:rsidRPr="006A5042">
        <w:rPr>
          <w:rFonts w:ascii="Times New Roman" w:hAnsi="Times New Roman" w:cs="Times New Roman"/>
          <w:sz w:val="22"/>
          <w:szCs w:val="22"/>
        </w:rPr>
        <w:t>Mukhlisin</w:t>
      </w:r>
      <w:proofErr w:type="spellEnd"/>
    </w:p>
    <w:p w:rsidR="006A5042" w:rsidRPr="006A5042" w:rsidRDefault="006A5042" w:rsidP="006A5042">
      <w:pPr>
        <w:pStyle w:val="Default"/>
        <w:rPr>
          <w:rFonts w:ascii="Times New Roman" w:hAnsi="Times New Roman" w:cs="Times New Roman"/>
          <w:sz w:val="22"/>
          <w:szCs w:val="22"/>
        </w:rPr>
      </w:pP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sz w:val="22"/>
          <w:szCs w:val="22"/>
        </w:rPr>
        <w:t xml:space="preserve">Address of Principal Authors: </w:t>
      </w:r>
      <w:r w:rsidRPr="006A5042">
        <w:rPr>
          <w:rFonts w:ascii="Times New Roman" w:hAnsi="Times New Roman" w:cs="Times New Roman"/>
          <w:sz w:val="22"/>
          <w:szCs w:val="22"/>
        </w:rPr>
        <w:t xml:space="preserve">Jl. Ir. H. </w:t>
      </w:r>
      <w:proofErr w:type="spellStart"/>
      <w:r w:rsidRPr="006A5042">
        <w:rPr>
          <w:rFonts w:ascii="Times New Roman" w:hAnsi="Times New Roman" w:cs="Times New Roman"/>
          <w:sz w:val="22"/>
          <w:szCs w:val="22"/>
        </w:rPr>
        <w:t>Djuanda</w:t>
      </w:r>
      <w:proofErr w:type="spellEnd"/>
      <w:r w:rsidRPr="006A5042">
        <w:rPr>
          <w:rFonts w:ascii="Times New Roman" w:hAnsi="Times New Roman" w:cs="Times New Roman"/>
          <w:sz w:val="22"/>
          <w:szCs w:val="22"/>
        </w:rPr>
        <w:t xml:space="preserve"> No. 78, </w:t>
      </w:r>
      <w:proofErr w:type="spellStart"/>
      <w:r w:rsidRPr="006A5042">
        <w:rPr>
          <w:rFonts w:ascii="Times New Roman" w:hAnsi="Times New Roman" w:cs="Times New Roman"/>
          <w:sz w:val="22"/>
          <w:szCs w:val="22"/>
        </w:rPr>
        <w:t>Sentul</w:t>
      </w:r>
      <w:proofErr w:type="spellEnd"/>
      <w:r w:rsidRPr="006A5042">
        <w:rPr>
          <w:rFonts w:ascii="Times New Roman" w:hAnsi="Times New Roman" w:cs="Times New Roman"/>
          <w:sz w:val="22"/>
          <w:szCs w:val="22"/>
        </w:rPr>
        <w:t xml:space="preserve"> City, </w:t>
      </w:r>
      <w:proofErr w:type="gramStart"/>
      <w:r w:rsidRPr="006A5042">
        <w:rPr>
          <w:rFonts w:ascii="Times New Roman" w:hAnsi="Times New Roman" w:cs="Times New Roman"/>
          <w:sz w:val="22"/>
          <w:szCs w:val="22"/>
        </w:rPr>
        <w:t>Bogor</w:t>
      </w:r>
      <w:proofErr w:type="gramEnd"/>
    </w:p>
    <w:p w:rsidR="006A5042" w:rsidRPr="006A5042" w:rsidRDefault="006A5042" w:rsidP="006A5042">
      <w:pPr>
        <w:pStyle w:val="Default"/>
        <w:rPr>
          <w:rFonts w:ascii="Times New Roman" w:hAnsi="Times New Roman" w:cs="Times New Roman"/>
          <w:sz w:val="22"/>
          <w:szCs w:val="22"/>
        </w:rPr>
      </w:pP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sz w:val="22"/>
          <w:szCs w:val="22"/>
        </w:rPr>
        <w:t xml:space="preserve">Tel/Fax: </w:t>
      </w: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sz w:val="22"/>
          <w:szCs w:val="22"/>
        </w:rPr>
        <w:t>021-87962291-3</w:t>
      </w:r>
    </w:p>
    <w:p w:rsidR="006A5042" w:rsidRPr="006A5042" w:rsidRDefault="006A5042" w:rsidP="006A5042">
      <w:pPr>
        <w:pStyle w:val="Default"/>
        <w:rPr>
          <w:rFonts w:ascii="Times New Roman" w:hAnsi="Times New Roman" w:cs="Times New Roman"/>
          <w:sz w:val="22"/>
          <w:szCs w:val="22"/>
        </w:rPr>
      </w:pP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sz w:val="22"/>
          <w:szCs w:val="22"/>
        </w:rPr>
        <w:t xml:space="preserve">E-mail: </w:t>
      </w:r>
    </w:p>
    <w:p w:rsidR="006A5042" w:rsidRPr="006A5042" w:rsidRDefault="006A5042" w:rsidP="006A5042">
      <w:pPr>
        <w:pStyle w:val="Default"/>
        <w:rPr>
          <w:rFonts w:ascii="Times New Roman" w:hAnsi="Times New Roman" w:cs="Times New Roman"/>
          <w:sz w:val="22"/>
          <w:szCs w:val="22"/>
        </w:rPr>
      </w:pPr>
      <w:hyperlink r:id="rId5" w:history="1">
        <w:r w:rsidRPr="006A5042">
          <w:rPr>
            <w:rStyle w:val="Hyperlink"/>
            <w:rFonts w:ascii="Times New Roman" w:hAnsi="Times New Roman" w:cs="Times New Roman"/>
            <w:sz w:val="22"/>
            <w:szCs w:val="22"/>
          </w:rPr>
          <w:t>murniati@tazkia.ac.id</w:t>
        </w:r>
      </w:hyperlink>
    </w:p>
    <w:p w:rsidR="006A5042" w:rsidRPr="006A5042" w:rsidRDefault="006A5042" w:rsidP="006A5042">
      <w:pPr>
        <w:pStyle w:val="Default"/>
        <w:rPr>
          <w:rFonts w:ascii="Times New Roman" w:hAnsi="Times New Roman" w:cs="Times New Roman"/>
          <w:sz w:val="22"/>
          <w:szCs w:val="22"/>
        </w:rPr>
      </w:pP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sz w:val="22"/>
          <w:szCs w:val="22"/>
        </w:rPr>
        <w:t xml:space="preserve">Author(s) Name: </w:t>
      </w:r>
    </w:p>
    <w:p w:rsidR="006A5042" w:rsidRPr="006A5042" w:rsidRDefault="006A5042" w:rsidP="006A5042">
      <w:pPr>
        <w:pStyle w:val="Default"/>
        <w:rPr>
          <w:rFonts w:ascii="Times New Roman" w:hAnsi="Times New Roman" w:cs="Times New Roman"/>
          <w:sz w:val="22"/>
          <w:szCs w:val="22"/>
        </w:rPr>
      </w:pPr>
      <w:proofErr w:type="spellStart"/>
      <w:r w:rsidRPr="006A5042">
        <w:rPr>
          <w:rFonts w:ascii="Times New Roman" w:hAnsi="Times New Roman" w:cs="Times New Roman"/>
          <w:sz w:val="22"/>
          <w:szCs w:val="22"/>
        </w:rPr>
        <w:t>Murniati</w:t>
      </w:r>
      <w:proofErr w:type="spellEnd"/>
      <w:r w:rsidRPr="006A5042">
        <w:rPr>
          <w:rFonts w:ascii="Times New Roman" w:hAnsi="Times New Roman" w:cs="Times New Roman"/>
          <w:sz w:val="22"/>
          <w:szCs w:val="22"/>
        </w:rPr>
        <w:t xml:space="preserve"> </w:t>
      </w:r>
      <w:proofErr w:type="spellStart"/>
      <w:r w:rsidRPr="006A5042">
        <w:rPr>
          <w:rFonts w:ascii="Times New Roman" w:hAnsi="Times New Roman" w:cs="Times New Roman"/>
          <w:sz w:val="22"/>
          <w:szCs w:val="22"/>
        </w:rPr>
        <w:t>Mukhlisin</w:t>
      </w:r>
      <w:proofErr w:type="spellEnd"/>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sz w:val="22"/>
          <w:szCs w:val="22"/>
        </w:rPr>
        <w:t xml:space="preserve">Muhammad </w:t>
      </w:r>
      <w:proofErr w:type="spellStart"/>
      <w:r w:rsidRPr="006A5042">
        <w:rPr>
          <w:rFonts w:ascii="Times New Roman" w:hAnsi="Times New Roman" w:cs="Times New Roman"/>
          <w:sz w:val="22"/>
          <w:szCs w:val="22"/>
        </w:rPr>
        <w:t>Syafii</w:t>
      </w:r>
      <w:proofErr w:type="spellEnd"/>
      <w:r w:rsidRPr="006A5042">
        <w:rPr>
          <w:rFonts w:ascii="Times New Roman" w:hAnsi="Times New Roman" w:cs="Times New Roman"/>
          <w:sz w:val="22"/>
          <w:szCs w:val="22"/>
        </w:rPr>
        <w:t xml:space="preserve"> Antonio</w:t>
      </w:r>
    </w:p>
    <w:p w:rsidR="006A5042" w:rsidRPr="006A5042" w:rsidRDefault="006A5042" w:rsidP="006A5042">
      <w:pPr>
        <w:pStyle w:val="Default"/>
        <w:rPr>
          <w:rFonts w:ascii="Times New Roman" w:hAnsi="Times New Roman" w:cs="Times New Roman"/>
          <w:sz w:val="22"/>
          <w:szCs w:val="22"/>
        </w:rPr>
      </w:pP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sz w:val="22"/>
          <w:szCs w:val="22"/>
        </w:rPr>
        <w:t xml:space="preserve">Manuscript Title: </w:t>
      </w:r>
    </w:p>
    <w:p w:rsidR="006A5042" w:rsidRPr="006A5042" w:rsidRDefault="006A5042" w:rsidP="006A5042">
      <w:pPr>
        <w:pStyle w:val="Default"/>
        <w:rPr>
          <w:rFonts w:ascii="Times New Roman" w:hAnsi="Times New Roman" w:cs="Times New Roman"/>
          <w:b/>
          <w:bCs/>
          <w:sz w:val="22"/>
          <w:szCs w:val="22"/>
          <w:lang w:val="en-GB"/>
        </w:rPr>
      </w:pPr>
      <w:r w:rsidRPr="006A5042">
        <w:rPr>
          <w:rFonts w:ascii="Times New Roman" w:hAnsi="Times New Roman" w:cs="Times New Roman"/>
          <w:b/>
          <w:bCs/>
          <w:sz w:val="22"/>
          <w:szCs w:val="22"/>
          <w:lang w:val="en-GB"/>
        </w:rPr>
        <w:t xml:space="preserve">Meta-analysis on Islamic Finance and Accounting </w:t>
      </w:r>
    </w:p>
    <w:p w:rsidR="006A5042" w:rsidRPr="006A5042" w:rsidRDefault="006A5042" w:rsidP="006A5042">
      <w:pPr>
        <w:pStyle w:val="Default"/>
        <w:rPr>
          <w:rFonts w:ascii="Times New Roman" w:hAnsi="Times New Roman" w:cs="Times New Roman"/>
          <w:b/>
          <w:bCs/>
          <w:sz w:val="22"/>
          <w:szCs w:val="22"/>
          <w:lang w:val="en-GB"/>
        </w:rPr>
      </w:pPr>
      <w:r w:rsidRPr="006A5042">
        <w:rPr>
          <w:rFonts w:ascii="Times New Roman" w:hAnsi="Times New Roman" w:cs="Times New Roman"/>
          <w:b/>
          <w:bCs/>
          <w:sz w:val="22"/>
          <w:szCs w:val="22"/>
          <w:lang w:val="en-GB"/>
        </w:rPr>
        <w:t xml:space="preserve">Case studies; UK and Indonesia </w:t>
      </w:r>
    </w:p>
    <w:p w:rsidR="006A5042" w:rsidRPr="006A5042" w:rsidRDefault="006A5042" w:rsidP="006A5042">
      <w:pPr>
        <w:pStyle w:val="Default"/>
        <w:rPr>
          <w:rFonts w:ascii="Times New Roman" w:hAnsi="Times New Roman" w:cs="Times New Roman"/>
          <w:sz w:val="22"/>
          <w:szCs w:val="22"/>
        </w:rPr>
      </w:pPr>
    </w:p>
    <w:p w:rsidR="006A5042" w:rsidRDefault="006A5042" w:rsidP="006A5042">
      <w:pPr>
        <w:pStyle w:val="Default"/>
        <w:rPr>
          <w:rFonts w:ascii="Times New Roman" w:hAnsi="Times New Roman" w:cs="Times New Roman"/>
          <w:sz w:val="22"/>
          <w:szCs w:val="22"/>
        </w:rPr>
      </w:pPr>
      <w:r w:rsidRPr="006A5042">
        <w:rPr>
          <w:rFonts w:ascii="Times New Roman" w:hAnsi="Times New Roman" w:cs="Times New Roman"/>
          <w:sz w:val="22"/>
          <w:szCs w:val="22"/>
        </w:rPr>
        <w:t xml:space="preserve">Date Received: </w:t>
      </w:r>
      <w:r>
        <w:rPr>
          <w:rFonts w:ascii="Times New Roman" w:hAnsi="Times New Roman" w:cs="Times New Roman"/>
          <w:sz w:val="22"/>
          <w:szCs w:val="22"/>
        </w:rPr>
        <w:t xml:space="preserve">10 </w:t>
      </w:r>
      <w:proofErr w:type="spellStart"/>
      <w:r>
        <w:rPr>
          <w:rFonts w:ascii="Times New Roman" w:hAnsi="Times New Roman" w:cs="Times New Roman"/>
          <w:sz w:val="22"/>
          <w:szCs w:val="22"/>
        </w:rPr>
        <w:t>Juli</w:t>
      </w:r>
      <w:proofErr w:type="spellEnd"/>
      <w:r>
        <w:rPr>
          <w:rFonts w:ascii="Times New Roman" w:hAnsi="Times New Roman" w:cs="Times New Roman"/>
          <w:sz w:val="22"/>
          <w:szCs w:val="22"/>
        </w:rPr>
        <w:t xml:space="preserve"> 2017</w:t>
      </w:r>
    </w:p>
    <w:p w:rsidR="006A5042" w:rsidRPr="006A5042" w:rsidRDefault="006A5042" w:rsidP="006A5042">
      <w:pPr>
        <w:pStyle w:val="Default"/>
        <w:rPr>
          <w:rFonts w:ascii="Times New Roman" w:hAnsi="Times New Roman" w:cs="Times New Roman"/>
          <w:sz w:val="22"/>
          <w:szCs w:val="22"/>
        </w:rPr>
      </w:pPr>
    </w:p>
    <w:p w:rsidR="006A5042" w:rsidRPr="006A5042" w:rsidRDefault="006A5042" w:rsidP="006A5042">
      <w:pPr>
        <w:pStyle w:val="Default"/>
        <w:spacing w:after="69"/>
        <w:rPr>
          <w:rFonts w:ascii="Times New Roman" w:hAnsi="Times New Roman" w:cs="Times New Roman"/>
          <w:sz w:val="22"/>
          <w:szCs w:val="22"/>
        </w:rPr>
      </w:pPr>
      <w:r w:rsidRPr="006A5042">
        <w:rPr>
          <w:rFonts w:ascii="Times New Roman" w:hAnsi="Times New Roman" w:cs="Times New Roman"/>
          <w:sz w:val="22"/>
          <w:szCs w:val="22"/>
        </w:rPr>
        <w:t xml:space="preserve">1. I/We </w:t>
      </w:r>
      <w:proofErr w:type="gramStart"/>
      <w:r w:rsidRPr="006A5042">
        <w:rPr>
          <w:rFonts w:ascii="Times New Roman" w:hAnsi="Times New Roman" w:cs="Times New Roman"/>
          <w:sz w:val="22"/>
          <w:szCs w:val="22"/>
        </w:rPr>
        <w:t>submit</w:t>
      </w:r>
      <w:proofErr w:type="gramEnd"/>
      <w:r w:rsidRPr="006A5042">
        <w:rPr>
          <w:rFonts w:ascii="Times New Roman" w:hAnsi="Times New Roman" w:cs="Times New Roman"/>
          <w:sz w:val="22"/>
          <w:szCs w:val="22"/>
        </w:rPr>
        <w:t xml:space="preserve"> to the </w:t>
      </w:r>
      <w:r w:rsidRPr="006A5042">
        <w:rPr>
          <w:rFonts w:ascii="Times New Roman" w:hAnsi="Times New Roman" w:cs="Times New Roman"/>
          <w:b/>
          <w:bCs/>
          <w:i/>
          <w:iCs/>
          <w:sz w:val="22"/>
          <w:szCs w:val="22"/>
        </w:rPr>
        <w:t>Al-</w:t>
      </w:r>
      <w:proofErr w:type="spellStart"/>
      <w:r w:rsidRPr="006A5042">
        <w:rPr>
          <w:rFonts w:ascii="Times New Roman" w:hAnsi="Times New Roman" w:cs="Times New Roman"/>
          <w:b/>
          <w:bCs/>
          <w:i/>
          <w:iCs/>
          <w:sz w:val="22"/>
          <w:szCs w:val="22"/>
        </w:rPr>
        <w:t>Iqtishad</w:t>
      </w:r>
      <w:proofErr w:type="spellEnd"/>
      <w:r w:rsidRPr="006A5042">
        <w:rPr>
          <w:rFonts w:ascii="Times New Roman" w:hAnsi="Times New Roman" w:cs="Times New Roman"/>
          <w:b/>
          <w:bCs/>
          <w:i/>
          <w:iCs/>
          <w:sz w:val="22"/>
          <w:szCs w:val="22"/>
        </w:rPr>
        <w:t xml:space="preserve">: </w:t>
      </w:r>
      <w:proofErr w:type="spellStart"/>
      <w:r w:rsidRPr="006A5042">
        <w:rPr>
          <w:rFonts w:ascii="Times New Roman" w:hAnsi="Times New Roman" w:cs="Times New Roman"/>
          <w:b/>
          <w:bCs/>
          <w:i/>
          <w:iCs/>
          <w:sz w:val="22"/>
          <w:szCs w:val="22"/>
        </w:rPr>
        <w:t>Jurnal</w:t>
      </w:r>
      <w:proofErr w:type="spellEnd"/>
      <w:r w:rsidRPr="006A5042">
        <w:rPr>
          <w:rFonts w:ascii="Times New Roman" w:hAnsi="Times New Roman" w:cs="Times New Roman"/>
          <w:b/>
          <w:bCs/>
          <w:i/>
          <w:iCs/>
          <w:sz w:val="22"/>
          <w:szCs w:val="22"/>
        </w:rPr>
        <w:t xml:space="preserve"> </w:t>
      </w:r>
      <w:proofErr w:type="spellStart"/>
      <w:r w:rsidRPr="006A5042">
        <w:rPr>
          <w:rFonts w:ascii="Times New Roman" w:hAnsi="Times New Roman" w:cs="Times New Roman"/>
          <w:b/>
          <w:bCs/>
          <w:i/>
          <w:iCs/>
          <w:sz w:val="22"/>
          <w:szCs w:val="22"/>
        </w:rPr>
        <w:t>Ilmu</w:t>
      </w:r>
      <w:proofErr w:type="spellEnd"/>
      <w:r w:rsidRPr="006A5042">
        <w:rPr>
          <w:rFonts w:ascii="Times New Roman" w:hAnsi="Times New Roman" w:cs="Times New Roman"/>
          <w:b/>
          <w:bCs/>
          <w:i/>
          <w:iCs/>
          <w:sz w:val="22"/>
          <w:szCs w:val="22"/>
        </w:rPr>
        <w:t xml:space="preserve"> </w:t>
      </w:r>
      <w:proofErr w:type="spellStart"/>
      <w:r w:rsidRPr="006A5042">
        <w:rPr>
          <w:rFonts w:ascii="Times New Roman" w:hAnsi="Times New Roman" w:cs="Times New Roman"/>
          <w:b/>
          <w:bCs/>
          <w:i/>
          <w:iCs/>
          <w:sz w:val="22"/>
          <w:szCs w:val="22"/>
        </w:rPr>
        <w:t>Ekonomi</w:t>
      </w:r>
      <w:proofErr w:type="spellEnd"/>
      <w:r w:rsidRPr="006A5042">
        <w:rPr>
          <w:rFonts w:ascii="Times New Roman" w:hAnsi="Times New Roman" w:cs="Times New Roman"/>
          <w:b/>
          <w:bCs/>
          <w:i/>
          <w:iCs/>
          <w:sz w:val="22"/>
          <w:szCs w:val="22"/>
        </w:rPr>
        <w:t xml:space="preserve"> </w:t>
      </w:r>
      <w:proofErr w:type="spellStart"/>
      <w:r w:rsidRPr="006A5042">
        <w:rPr>
          <w:rFonts w:ascii="Times New Roman" w:hAnsi="Times New Roman" w:cs="Times New Roman"/>
          <w:b/>
          <w:bCs/>
          <w:i/>
          <w:iCs/>
          <w:sz w:val="22"/>
          <w:szCs w:val="22"/>
        </w:rPr>
        <w:t>Syariah</w:t>
      </w:r>
      <w:proofErr w:type="spellEnd"/>
      <w:r w:rsidRPr="006A5042">
        <w:rPr>
          <w:rFonts w:ascii="Times New Roman" w:hAnsi="Times New Roman" w:cs="Times New Roman"/>
          <w:b/>
          <w:bCs/>
          <w:i/>
          <w:iCs/>
          <w:sz w:val="22"/>
          <w:szCs w:val="22"/>
        </w:rPr>
        <w:t xml:space="preserve"> (Journal of Islamic Economics)</w:t>
      </w:r>
      <w:r w:rsidRPr="006A5042">
        <w:rPr>
          <w:rFonts w:ascii="Times New Roman" w:hAnsi="Times New Roman" w:cs="Times New Roman"/>
          <w:sz w:val="22"/>
          <w:szCs w:val="22"/>
        </w:rPr>
        <w:t xml:space="preserve">. I/We certify that the work reported here has not been published before and contains no materials the publication of which would violate any copyright or other personal or proprietary right of any person or entity. </w:t>
      </w:r>
    </w:p>
    <w:p w:rsidR="006A5042" w:rsidRPr="006A5042" w:rsidRDefault="006A5042" w:rsidP="006A5042">
      <w:pPr>
        <w:pStyle w:val="Default"/>
        <w:spacing w:after="69"/>
        <w:rPr>
          <w:rFonts w:ascii="Times New Roman" w:hAnsi="Times New Roman" w:cs="Times New Roman"/>
          <w:sz w:val="22"/>
          <w:szCs w:val="22"/>
        </w:rPr>
      </w:pPr>
      <w:r w:rsidRPr="006A5042">
        <w:rPr>
          <w:rFonts w:ascii="Times New Roman" w:hAnsi="Times New Roman" w:cs="Times New Roman"/>
          <w:sz w:val="22"/>
          <w:szCs w:val="22"/>
        </w:rPr>
        <w:t xml:space="preserve">2. I/We hereby agree to transfer to </w:t>
      </w:r>
      <w:r w:rsidRPr="006A5042">
        <w:rPr>
          <w:rFonts w:ascii="Times New Roman" w:hAnsi="Times New Roman" w:cs="Times New Roman"/>
          <w:b/>
          <w:bCs/>
          <w:i/>
          <w:iCs/>
          <w:sz w:val="22"/>
          <w:szCs w:val="22"/>
        </w:rPr>
        <w:t>Al-</w:t>
      </w:r>
      <w:proofErr w:type="spellStart"/>
      <w:r w:rsidRPr="006A5042">
        <w:rPr>
          <w:rFonts w:ascii="Times New Roman" w:hAnsi="Times New Roman" w:cs="Times New Roman"/>
          <w:b/>
          <w:bCs/>
          <w:i/>
          <w:iCs/>
          <w:sz w:val="22"/>
          <w:szCs w:val="22"/>
        </w:rPr>
        <w:t>Iqtishad</w:t>
      </w:r>
      <w:proofErr w:type="spellEnd"/>
      <w:r w:rsidRPr="006A5042">
        <w:rPr>
          <w:rFonts w:ascii="Times New Roman" w:hAnsi="Times New Roman" w:cs="Times New Roman"/>
          <w:b/>
          <w:bCs/>
          <w:i/>
          <w:iCs/>
          <w:sz w:val="22"/>
          <w:szCs w:val="22"/>
        </w:rPr>
        <w:t xml:space="preserve">: </w:t>
      </w:r>
      <w:proofErr w:type="spellStart"/>
      <w:r w:rsidRPr="006A5042">
        <w:rPr>
          <w:rFonts w:ascii="Times New Roman" w:hAnsi="Times New Roman" w:cs="Times New Roman"/>
          <w:b/>
          <w:bCs/>
          <w:i/>
          <w:iCs/>
          <w:sz w:val="22"/>
          <w:szCs w:val="22"/>
        </w:rPr>
        <w:t>Jurnal</w:t>
      </w:r>
      <w:proofErr w:type="spellEnd"/>
      <w:r w:rsidRPr="006A5042">
        <w:rPr>
          <w:rFonts w:ascii="Times New Roman" w:hAnsi="Times New Roman" w:cs="Times New Roman"/>
          <w:b/>
          <w:bCs/>
          <w:i/>
          <w:iCs/>
          <w:sz w:val="22"/>
          <w:szCs w:val="22"/>
        </w:rPr>
        <w:t xml:space="preserve"> </w:t>
      </w:r>
      <w:proofErr w:type="spellStart"/>
      <w:r w:rsidRPr="006A5042">
        <w:rPr>
          <w:rFonts w:ascii="Times New Roman" w:hAnsi="Times New Roman" w:cs="Times New Roman"/>
          <w:b/>
          <w:bCs/>
          <w:i/>
          <w:iCs/>
          <w:sz w:val="22"/>
          <w:szCs w:val="22"/>
        </w:rPr>
        <w:t>Ilmu</w:t>
      </w:r>
      <w:proofErr w:type="spellEnd"/>
      <w:r w:rsidRPr="006A5042">
        <w:rPr>
          <w:rFonts w:ascii="Times New Roman" w:hAnsi="Times New Roman" w:cs="Times New Roman"/>
          <w:b/>
          <w:bCs/>
          <w:i/>
          <w:iCs/>
          <w:sz w:val="22"/>
          <w:szCs w:val="22"/>
        </w:rPr>
        <w:t xml:space="preserve"> </w:t>
      </w:r>
      <w:proofErr w:type="spellStart"/>
      <w:r w:rsidRPr="006A5042">
        <w:rPr>
          <w:rFonts w:ascii="Times New Roman" w:hAnsi="Times New Roman" w:cs="Times New Roman"/>
          <w:b/>
          <w:bCs/>
          <w:i/>
          <w:iCs/>
          <w:sz w:val="22"/>
          <w:szCs w:val="22"/>
        </w:rPr>
        <w:t>Ekonomi</w:t>
      </w:r>
      <w:proofErr w:type="spellEnd"/>
      <w:r w:rsidRPr="006A5042">
        <w:rPr>
          <w:rFonts w:ascii="Times New Roman" w:hAnsi="Times New Roman" w:cs="Times New Roman"/>
          <w:b/>
          <w:bCs/>
          <w:i/>
          <w:iCs/>
          <w:sz w:val="22"/>
          <w:szCs w:val="22"/>
        </w:rPr>
        <w:t xml:space="preserve"> </w:t>
      </w:r>
      <w:proofErr w:type="spellStart"/>
      <w:r w:rsidRPr="006A5042">
        <w:rPr>
          <w:rFonts w:ascii="Times New Roman" w:hAnsi="Times New Roman" w:cs="Times New Roman"/>
          <w:b/>
          <w:bCs/>
          <w:i/>
          <w:iCs/>
          <w:sz w:val="22"/>
          <w:szCs w:val="22"/>
        </w:rPr>
        <w:t>Syariah</w:t>
      </w:r>
      <w:proofErr w:type="spellEnd"/>
      <w:r w:rsidRPr="006A5042">
        <w:rPr>
          <w:rFonts w:ascii="Times New Roman" w:hAnsi="Times New Roman" w:cs="Times New Roman"/>
          <w:b/>
          <w:bCs/>
          <w:i/>
          <w:iCs/>
          <w:sz w:val="22"/>
          <w:szCs w:val="22"/>
        </w:rPr>
        <w:t xml:space="preserve"> (Journal of Islamic Economics)</w:t>
      </w:r>
      <w:r w:rsidRPr="006A5042">
        <w:rPr>
          <w:rFonts w:ascii="Times New Roman" w:hAnsi="Times New Roman" w:cs="Times New Roman"/>
          <w:sz w:val="22"/>
          <w:szCs w:val="22"/>
        </w:rPr>
        <w:t xml:space="preserve">/ Publisher for the copyright of the above - named manuscript. </w:t>
      </w: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sz w:val="22"/>
          <w:szCs w:val="22"/>
        </w:rPr>
        <w:t xml:space="preserve">3. I/We </w:t>
      </w:r>
      <w:proofErr w:type="gramStart"/>
      <w:r w:rsidRPr="006A5042">
        <w:rPr>
          <w:rFonts w:ascii="Times New Roman" w:hAnsi="Times New Roman" w:cs="Times New Roman"/>
          <w:sz w:val="22"/>
          <w:szCs w:val="22"/>
        </w:rPr>
        <w:t>reserve</w:t>
      </w:r>
      <w:proofErr w:type="gramEnd"/>
      <w:r w:rsidRPr="006A5042">
        <w:rPr>
          <w:rFonts w:ascii="Times New Roman" w:hAnsi="Times New Roman" w:cs="Times New Roman"/>
          <w:sz w:val="22"/>
          <w:szCs w:val="22"/>
        </w:rPr>
        <w:t xml:space="preserve"> the following: (1) All proprietary rights other than copyright such as patent rights. (2) The right to use all or part of this article in future works of our own such as in books and lectures. </w:t>
      </w:r>
      <w:proofErr w:type="gramStart"/>
      <w:r w:rsidRPr="006A5042">
        <w:rPr>
          <w:rFonts w:ascii="Times New Roman" w:hAnsi="Times New Roman" w:cs="Times New Roman"/>
          <w:sz w:val="22"/>
          <w:szCs w:val="22"/>
        </w:rPr>
        <w:t>Print or Type Name and Title of Author.</w:t>
      </w:r>
      <w:proofErr w:type="gramEnd"/>
      <w:r w:rsidRPr="006A5042">
        <w:rPr>
          <w:rFonts w:ascii="Times New Roman" w:hAnsi="Times New Roman" w:cs="Times New Roman"/>
          <w:sz w:val="22"/>
          <w:szCs w:val="22"/>
        </w:rPr>
        <w:t xml:space="preserve"> </w:t>
      </w:r>
    </w:p>
    <w:p w:rsidR="006A5042" w:rsidRPr="006A5042" w:rsidRDefault="006A5042" w:rsidP="006A5042">
      <w:pPr>
        <w:pStyle w:val="Default"/>
        <w:rPr>
          <w:rFonts w:ascii="Times New Roman" w:hAnsi="Times New Roman" w:cs="Times New Roman"/>
          <w:sz w:val="22"/>
          <w:szCs w:val="22"/>
        </w:rPr>
      </w:pPr>
    </w:p>
    <w:p w:rsidR="006A5042" w:rsidRPr="006A5042" w:rsidRDefault="006A5042" w:rsidP="006A5042">
      <w:pPr>
        <w:pStyle w:val="Default"/>
        <w:rPr>
          <w:rFonts w:ascii="Times New Roman" w:hAnsi="Times New Roman" w:cs="Times New Roman"/>
          <w:sz w:val="22"/>
          <w:szCs w:val="22"/>
        </w:rPr>
      </w:pPr>
      <w:r w:rsidRPr="006A5042">
        <w:rPr>
          <w:rFonts w:ascii="Times New Roman" w:hAnsi="Times New Roman" w:cs="Times New Roman"/>
          <w:sz w:val="22"/>
          <w:szCs w:val="22"/>
        </w:rPr>
        <w:t>D_a_t_e_</w:t>
      </w:r>
      <w:proofErr w:type="gramStart"/>
      <w:r w:rsidRPr="006A5042">
        <w:rPr>
          <w:rFonts w:ascii="Times New Roman" w:hAnsi="Times New Roman" w:cs="Times New Roman"/>
          <w:sz w:val="22"/>
          <w:szCs w:val="22"/>
        </w:rPr>
        <w:t>:_</w:t>
      </w:r>
      <w:proofErr w:type="gramEnd"/>
      <w:r>
        <w:rPr>
          <w:rFonts w:ascii="Times New Roman" w:hAnsi="Times New Roman" w:cs="Times New Roman"/>
          <w:sz w:val="22"/>
          <w:szCs w:val="22"/>
        </w:rPr>
        <w:t xml:space="preserve">10 </w:t>
      </w:r>
      <w:proofErr w:type="spellStart"/>
      <w:r>
        <w:rPr>
          <w:rFonts w:ascii="Times New Roman" w:hAnsi="Times New Roman" w:cs="Times New Roman"/>
          <w:sz w:val="22"/>
          <w:szCs w:val="22"/>
        </w:rPr>
        <w:t>Juli</w:t>
      </w:r>
      <w:proofErr w:type="spellEnd"/>
      <w:r>
        <w:rPr>
          <w:rFonts w:ascii="Times New Roman" w:hAnsi="Times New Roman" w:cs="Times New Roman"/>
          <w:sz w:val="22"/>
          <w:szCs w:val="22"/>
        </w:rPr>
        <w:t xml:space="preserve"> 2017</w:t>
      </w:r>
      <w:r w:rsidRPr="006A5042">
        <w:rPr>
          <w:rFonts w:ascii="Times New Roman" w:hAnsi="Times New Roman" w:cs="Times New Roman"/>
          <w:sz w:val="22"/>
          <w:szCs w:val="22"/>
        </w:rPr>
        <w:t>_</w:t>
      </w:r>
    </w:p>
    <w:p w:rsidR="006A5042" w:rsidRDefault="006A5042" w:rsidP="006A5042">
      <w:pPr>
        <w:rPr>
          <w:rFonts w:ascii="Times New Roman" w:hAnsi="Times New Roman" w:cs="Times New Roman"/>
          <w:sz w:val="14"/>
          <w:szCs w:val="14"/>
        </w:rPr>
      </w:pPr>
      <w:r w:rsidRPr="00046EC7">
        <w:rPr>
          <w:rFonts w:ascii="Trebuchet MS" w:hAnsi="Trebuchet MS" w:cs="Arial"/>
          <w:noProof/>
          <w:color w:val="000000" w:themeColor="text1"/>
          <w:sz w:val="28"/>
          <w:lang w:val="en-US"/>
        </w:rPr>
        <w:drawing>
          <wp:anchor distT="0" distB="0" distL="114300" distR="114300" simplePos="0" relativeHeight="251659264" behindDoc="1" locked="0" layoutInCell="1" allowOverlap="1" wp14:anchorId="6CD83DFF" wp14:editId="3ECF440B">
            <wp:simplePos x="0" y="0"/>
            <wp:positionH relativeFrom="column">
              <wp:posOffset>26670</wp:posOffset>
            </wp:positionH>
            <wp:positionV relativeFrom="paragraph">
              <wp:posOffset>17145</wp:posOffset>
            </wp:positionV>
            <wp:extent cx="276225" cy="464820"/>
            <wp:effectExtent l="0" t="0" r="3175" b="0"/>
            <wp:wrapSquare wrapText="bothSides"/>
            <wp:docPr id="4" name="Picture 4" descr="D:\Adm-N-sekr\hera\1.8. Data &amp; Alamat\Tanda tangan MGT\ttd Bu Ani-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m-N-sekr\hera\1.8. Data &amp; Alamat\Tanda tangan MGT\ttd Bu Ani-OK.jpg"/>
                    <pic:cNvPicPr>
                      <a:picLocks noChangeAspect="1" noChangeArrowheads="1"/>
                    </pic:cNvPicPr>
                  </pic:nvPicPr>
                  <pic:blipFill>
                    <a:blip r:embed="rId6" cstate="print">
                      <a:clrChange>
                        <a:clrFrom>
                          <a:srgbClr val="FFFFFF"/>
                        </a:clrFrom>
                        <a:clrTo>
                          <a:srgbClr val="FFFFFF">
                            <a:alpha val="0"/>
                          </a:srgbClr>
                        </a:clrTo>
                      </a:clrChange>
                      <a:lum bright="-40000"/>
                      <a:extLst>
                        <a:ext uri="{28A0092B-C50C-407E-A947-70E740481C1C}">
                          <a14:useLocalDpi xmlns:a14="http://schemas.microsoft.com/office/drawing/2010/main" val="0"/>
                        </a:ext>
                      </a:extLst>
                    </a:blip>
                    <a:srcRect/>
                    <a:stretch>
                      <a:fillRect/>
                    </a:stretch>
                  </pic:blipFill>
                  <pic:spPr bwMode="auto">
                    <a:xfrm>
                      <a:off x="0" y="0"/>
                      <a:ext cx="276225"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042" w:rsidRDefault="006A5042" w:rsidP="006A5042">
      <w:pPr>
        <w:rPr>
          <w:rFonts w:ascii="Times New Roman" w:hAnsi="Times New Roman" w:cs="Times New Roman"/>
          <w:sz w:val="14"/>
          <w:szCs w:val="14"/>
        </w:rPr>
      </w:pPr>
    </w:p>
    <w:p w:rsidR="006A5042" w:rsidRDefault="006A5042" w:rsidP="006A5042">
      <w:pPr>
        <w:rPr>
          <w:rFonts w:ascii="Times New Roman" w:hAnsi="Times New Roman" w:cs="Times New Roman"/>
          <w:sz w:val="14"/>
          <w:szCs w:val="14"/>
        </w:rPr>
      </w:pPr>
      <w:bookmarkStart w:id="0" w:name="_GoBack"/>
      <w:bookmarkEnd w:id="0"/>
    </w:p>
    <w:p w:rsidR="006A5042" w:rsidRDefault="006A5042" w:rsidP="006A5042">
      <w:pPr>
        <w:rPr>
          <w:rFonts w:ascii="Times New Roman" w:hAnsi="Times New Roman" w:cs="Times New Roman"/>
          <w:sz w:val="14"/>
          <w:szCs w:val="14"/>
        </w:rPr>
      </w:pPr>
    </w:p>
    <w:p w:rsidR="006A5042" w:rsidRDefault="006A5042" w:rsidP="006A5042">
      <w:pPr>
        <w:rPr>
          <w:rFonts w:ascii="Times New Roman" w:hAnsi="Times New Roman" w:cs="Times New Roman"/>
          <w:sz w:val="14"/>
          <w:szCs w:val="14"/>
        </w:rPr>
      </w:pPr>
    </w:p>
    <w:p w:rsidR="006A5042" w:rsidRDefault="006A5042" w:rsidP="006A5042">
      <w:pPr>
        <w:rPr>
          <w:rFonts w:ascii="Times New Roman" w:hAnsi="Times New Roman" w:cs="Times New Roman"/>
          <w:sz w:val="14"/>
          <w:szCs w:val="14"/>
        </w:rPr>
      </w:pPr>
    </w:p>
    <w:p w:rsidR="006A5042" w:rsidRDefault="006A5042" w:rsidP="006A5042">
      <w:pPr>
        <w:rPr>
          <w:rFonts w:ascii="Times New Roman" w:hAnsi="Times New Roman" w:cs="Times New Roman"/>
          <w:sz w:val="14"/>
          <w:szCs w:val="14"/>
        </w:rPr>
      </w:pPr>
    </w:p>
    <w:p w:rsidR="006D662E" w:rsidRPr="006A5042" w:rsidRDefault="006A5042" w:rsidP="006A5042">
      <w:pPr>
        <w:rPr>
          <w:rFonts w:ascii="Times New Roman" w:hAnsi="Times New Roman" w:cs="Times New Roman"/>
        </w:rPr>
      </w:pPr>
      <w:r w:rsidRPr="006A5042">
        <w:rPr>
          <w:rFonts w:ascii="Times New Roman" w:hAnsi="Times New Roman" w:cs="Times New Roman"/>
          <w:sz w:val="14"/>
          <w:szCs w:val="14"/>
        </w:rPr>
        <w:t>(When there is more than one author, only one signature will suffice)</w:t>
      </w:r>
    </w:p>
    <w:sectPr w:rsidR="006D662E" w:rsidRPr="006A5042" w:rsidSect="007E1139">
      <w:pgSz w:w="11900" w:h="16840"/>
      <w:pgMar w:top="1440" w:right="1440" w:bottom="1440" w:left="1440" w:header="510" w:footer="510" w:gutter="141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altName w:val="Times New Roman"/>
    <w:panose1 w:val="02020603050405020304"/>
    <w:charset w:val="00"/>
    <w:family w:val="auto"/>
    <w:pitch w:val="variable"/>
    <w:sig w:usb0="E0002AFF" w:usb1="C0007841" w:usb2="00000009" w:usb3="00000000" w:csb0="000001FF" w:csb1="00000000"/>
  </w:font>
  <w:font w:name="Clarendon BT">
    <w:altName w:val="Cambria"/>
    <w:panose1 w:val="00000000000000000000"/>
    <w:charset w:val="4D"/>
    <w:family w:val="swiss"/>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42"/>
    <w:rsid w:val="005C3134"/>
    <w:rsid w:val="006A5042"/>
    <w:rsid w:val="006D662E"/>
    <w:rsid w:val="007E1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3B02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5042"/>
    <w:pPr>
      <w:widowControl w:val="0"/>
      <w:autoSpaceDE w:val="0"/>
      <w:autoSpaceDN w:val="0"/>
      <w:adjustRightInd w:val="0"/>
    </w:pPr>
    <w:rPr>
      <w:rFonts w:ascii="Clarendon BT" w:hAnsi="Clarendon BT" w:cs="Clarendon BT"/>
      <w:color w:val="000000"/>
    </w:rPr>
  </w:style>
  <w:style w:type="character" w:styleId="Hyperlink">
    <w:name w:val="Hyperlink"/>
    <w:basedOn w:val="DefaultParagraphFont"/>
    <w:uiPriority w:val="99"/>
    <w:unhideWhenUsed/>
    <w:rsid w:val="006A504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5042"/>
    <w:pPr>
      <w:widowControl w:val="0"/>
      <w:autoSpaceDE w:val="0"/>
      <w:autoSpaceDN w:val="0"/>
      <w:adjustRightInd w:val="0"/>
    </w:pPr>
    <w:rPr>
      <w:rFonts w:ascii="Clarendon BT" w:hAnsi="Clarendon BT" w:cs="Clarendon BT"/>
      <w:color w:val="000000"/>
    </w:rPr>
  </w:style>
  <w:style w:type="character" w:styleId="Hyperlink">
    <w:name w:val="Hyperlink"/>
    <w:basedOn w:val="DefaultParagraphFont"/>
    <w:uiPriority w:val="99"/>
    <w:unhideWhenUsed/>
    <w:rsid w:val="006A50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urniati@tazkia.ac.id"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1304</Characters>
  <Application>Microsoft Macintosh Word</Application>
  <DocSecurity>0</DocSecurity>
  <Lines>10</Lines>
  <Paragraphs>3</Paragraphs>
  <ScaleCrop>false</ScaleCrop>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Tamanni</dc:creator>
  <cp:keywords/>
  <dc:description/>
  <cp:lastModifiedBy>Tamanni</cp:lastModifiedBy>
  <cp:revision>1</cp:revision>
  <dcterms:created xsi:type="dcterms:W3CDTF">2017-07-10T07:15:00Z</dcterms:created>
  <dcterms:modified xsi:type="dcterms:W3CDTF">2017-07-10T07:23:00Z</dcterms:modified>
</cp:coreProperties>
</file>