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48" w:rsidRPr="00B93D1E" w:rsidRDefault="00111348" w:rsidP="00111348">
      <w:pPr>
        <w:jc w:val="center"/>
        <w:rPr>
          <w:rFonts w:ascii="Century" w:hAnsi="Century"/>
          <w:color w:val="000000"/>
          <w:szCs w:val="21"/>
        </w:rPr>
      </w:pPr>
      <w:r w:rsidRPr="00B93D1E">
        <w:rPr>
          <w:rFonts w:ascii="Century" w:hAnsi="Century"/>
          <w:color w:val="000000"/>
          <w:szCs w:val="21"/>
        </w:rPr>
        <w:t>Table 1</w:t>
      </w:r>
    </w:p>
    <w:p w:rsidR="00111348" w:rsidRPr="00B93D1E" w:rsidRDefault="00111348" w:rsidP="00111348">
      <w:pPr>
        <w:jc w:val="center"/>
        <w:rPr>
          <w:rFonts w:ascii="Century" w:hAnsi="Century"/>
          <w:color w:val="000000"/>
          <w:szCs w:val="21"/>
        </w:rPr>
      </w:pPr>
      <w:r w:rsidRPr="00B93D1E">
        <w:rPr>
          <w:rFonts w:ascii="Century" w:hAnsi="Century"/>
          <w:color w:val="000000"/>
          <w:szCs w:val="21"/>
        </w:rPr>
        <w:t xml:space="preserve">Lesson Content for Grade 5 in </w:t>
      </w:r>
      <w:r w:rsidRPr="00B93D1E">
        <w:rPr>
          <w:rFonts w:ascii="Century" w:hAnsi="Century"/>
          <w:i/>
          <w:color w:val="000000"/>
          <w:szCs w:val="21"/>
        </w:rPr>
        <w:t>“Eigo Noto”</w:t>
      </w:r>
      <w:r w:rsidRPr="00B93D1E">
        <w:rPr>
          <w:rFonts w:ascii="Century" w:hAnsi="Century"/>
          <w:color w:val="000000"/>
          <w:szCs w:val="21"/>
        </w:rPr>
        <w:t xml:space="preserve"> Textbook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4950"/>
      </w:tblGrid>
      <w:tr w:rsidR="00111348" w:rsidRPr="004F45F4" w:rsidTr="00493FFE">
        <w:tc>
          <w:tcPr>
            <w:tcW w:w="3078" w:type="dxa"/>
          </w:tcPr>
          <w:p w:rsidR="00111348" w:rsidRPr="004F45F4" w:rsidRDefault="00111348" w:rsidP="00493FFE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4F45F4">
              <w:rPr>
                <w:rFonts w:ascii="Century" w:hAnsi="Century"/>
                <w:bCs/>
                <w:color w:val="000000"/>
                <w:szCs w:val="21"/>
              </w:rPr>
              <w:t>UNIT</w:t>
            </w:r>
          </w:p>
        </w:tc>
        <w:tc>
          <w:tcPr>
            <w:tcW w:w="4950" w:type="dxa"/>
          </w:tcPr>
          <w:p w:rsidR="00111348" w:rsidRPr="004F45F4" w:rsidRDefault="00111348" w:rsidP="00493FFE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4F45F4">
              <w:rPr>
                <w:rFonts w:ascii="Century" w:hAnsi="Century"/>
                <w:bCs/>
                <w:color w:val="000000"/>
                <w:szCs w:val="21"/>
              </w:rPr>
              <w:t>LESSON/TOPICS</w:t>
            </w:r>
          </w:p>
        </w:tc>
      </w:tr>
      <w:tr w:rsidR="00111348" w:rsidRPr="00B36135" w:rsidTr="00493FFE">
        <w:tc>
          <w:tcPr>
            <w:tcW w:w="3078" w:type="dxa"/>
          </w:tcPr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 xml:space="preserve">UNIT I. GREETING </w:t>
            </w:r>
          </w:p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</w:p>
        </w:tc>
        <w:tc>
          <w:tcPr>
            <w:tcW w:w="4950" w:type="dxa"/>
          </w:tcPr>
          <w:p w:rsidR="00111348" w:rsidRPr="00B36135" w:rsidRDefault="00111348" w:rsidP="00111348">
            <w:pPr>
              <w:widowControl/>
              <w:numPr>
                <w:ilvl w:val="0"/>
                <w:numId w:val="2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“Hello” in nine different languages</w:t>
            </w:r>
          </w:p>
          <w:p w:rsidR="00111348" w:rsidRPr="00B36135" w:rsidRDefault="00111348" w:rsidP="00111348">
            <w:pPr>
              <w:widowControl/>
              <w:numPr>
                <w:ilvl w:val="0"/>
                <w:numId w:val="2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"Greeting with good manners and eye-contact"</w:t>
            </w:r>
          </w:p>
          <w:p w:rsidR="00111348" w:rsidRPr="00B36135" w:rsidRDefault="00111348" w:rsidP="00111348">
            <w:pPr>
              <w:widowControl/>
              <w:numPr>
                <w:ilvl w:val="0"/>
                <w:numId w:val="2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Introducing one- self with a positive attitude.</w:t>
            </w:r>
          </w:p>
        </w:tc>
      </w:tr>
      <w:tr w:rsidR="00111348" w:rsidRPr="00B36135" w:rsidTr="00493FFE">
        <w:tc>
          <w:tcPr>
            <w:tcW w:w="3078" w:type="dxa"/>
          </w:tcPr>
          <w:p w:rsidR="00797151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UNIT II. GESTURES IN</w:t>
            </w:r>
          </w:p>
          <w:p w:rsidR="00111348" w:rsidRPr="00B36135" w:rsidRDefault="00797151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>
              <w:rPr>
                <w:rFonts w:ascii="Century" w:hAnsi="Century" w:hint="eastAsia"/>
                <w:bCs/>
                <w:color w:val="000000"/>
                <w:szCs w:val="21"/>
              </w:rPr>
              <w:t>C</w:t>
            </w:r>
            <w:r w:rsidR="00111348" w:rsidRPr="00B36135">
              <w:rPr>
                <w:rFonts w:ascii="Century" w:hAnsi="Century"/>
                <w:bCs/>
                <w:color w:val="000000"/>
                <w:szCs w:val="21"/>
              </w:rPr>
              <w:t xml:space="preserve">OMMUNICATION </w:t>
            </w:r>
          </w:p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</w:p>
        </w:tc>
        <w:tc>
          <w:tcPr>
            <w:tcW w:w="4950" w:type="dxa"/>
          </w:tcPr>
          <w:p w:rsidR="00111348" w:rsidRPr="00B36135" w:rsidRDefault="00111348" w:rsidP="0011134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>Expressing emotions and communication with gestures</w:t>
            </w:r>
          </w:p>
          <w:p w:rsidR="00111348" w:rsidRPr="00B36135" w:rsidRDefault="00111348" w:rsidP="00111348">
            <w:pPr>
              <w:widowControl/>
              <w:numPr>
                <w:ilvl w:val="0"/>
                <w:numId w:val="2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The importance of using the right gestures</w:t>
            </w:r>
          </w:p>
          <w:p w:rsidR="00111348" w:rsidRPr="00B36135" w:rsidRDefault="00111348" w:rsidP="00111348">
            <w:pPr>
              <w:widowControl/>
              <w:numPr>
                <w:ilvl w:val="0"/>
                <w:numId w:val="2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Positive communication with facial expressions</w:t>
            </w:r>
          </w:p>
          <w:p w:rsidR="00111348" w:rsidRPr="00B36135" w:rsidRDefault="00111348" w:rsidP="00111348">
            <w:pPr>
              <w:widowControl/>
              <w:numPr>
                <w:ilvl w:val="0"/>
                <w:numId w:val="2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Expressing emotions verbally and non-verbally</w:t>
            </w:r>
          </w:p>
        </w:tc>
      </w:tr>
      <w:tr w:rsidR="00111348" w:rsidRPr="00B36135" w:rsidTr="00493FFE">
        <w:tc>
          <w:tcPr>
            <w:tcW w:w="3078" w:type="dxa"/>
          </w:tcPr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 xml:space="preserve">UNIT III. NUMBERS </w:t>
            </w:r>
          </w:p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</w:p>
        </w:tc>
        <w:tc>
          <w:tcPr>
            <w:tcW w:w="4950" w:type="dxa"/>
          </w:tcPr>
          <w:p w:rsidR="00111348" w:rsidRPr="00B36135" w:rsidRDefault="00111348" w:rsidP="0011134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>Numbers in languages from around the world</w:t>
            </w:r>
          </w:p>
          <w:p w:rsidR="00111348" w:rsidRPr="00B36135" w:rsidRDefault="00111348" w:rsidP="00111348">
            <w:pPr>
              <w:widowControl/>
              <w:numPr>
                <w:ilvl w:val="0"/>
                <w:numId w:val="2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Continuing with numbers 11-20, a listening quiz</w:t>
            </w:r>
          </w:p>
          <w:p w:rsidR="00111348" w:rsidRPr="00B36135" w:rsidRDefault="00111348" w:rsidP="00111348">
            <w:pPr>
              <w:widowControl/>
              <w:numPr>
                <w:ilvl w:val="0"/>
                <w:numId w:val="2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Review 1-20 using ESL games in the classroom</w:t>
            </w:r>
          </w:p>
          <w:p w:rsidR="00111348" w:rsidRPr="00B36135" w:rsidRDefault="00111348" w:rsidP="00797151">
            <w:pPr>
              <w:widowControl/>
              <w:numPr>
                <w:ilvl w:val="0"/>
                <w:numId w:val="2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Reviewing 11-20: Keyword Games and Snakes and Ladders</w:t>
            </w:r>
          </w:p>
        </w:tc>
      </w:tr>
      <w:tr w:rsidR="00111348" w:rsidRPr="00B36135" w:rsidTr="00493FFE">
        <w:tc>
          <w:tcPr>
            <w:tcW w:w="3078" w:type="dxa"/>
          </w:tcPr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 xml:space="preserve">UNIT IV. VERBS USAGE </w:t>
            </w:r>
          </w:p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</w:p>
        </w:tc>
        <w:tc>
          <w:tcPr>
            <w:tcW w:w="4950" w:type="dxa"/>
          </w:tcPr>
          <w:p w:rsidR="00111348" w:rsidRPr="00B36135" w:rsidRDefault="00111348" w:rsidP="0011134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 xml:space="preserve">"Getting familiar with the word and verb: "like" : "I like apples!" </w:t>
            </w:r>
          </w:p>
          <w:p w:rsidR="00111348" w:rsidRPr="00B36135" w:rsidRDefault="00111348" w:rsidP="00111348">
            <w:pPr>
              <w:widowControl/>
              <w:numPr>
                <w:ilvl w:val="0"/>
                <w:numId w:val="2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"Do you like milk?" "Yes, I do, or No, I don't.“</w:t>
            </w:r>
          </w:p>
          <w:p w:rsidR="00111348" w:rsidRPr="00B36135" w:rsidRDefault="00111348" w:rsidP="00111348">
            <w:pPr>
              <w:widowControl/>
              <w:numPr>
                <w:ilvl w:val="0"/>
                <w:numId w:val="2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The Lesson 4 Quiz and Interview</w:t>
            </w:r>
          </w:p>
          <w:p w:rsidR="00111348" w:rsidRPr="00B36135" w:rsidRDefault="00111348" w:rsidP="00111348">
            <w:pPr>
              <w:widowControl/>
              <w:numPr>
                <w:ilvl w:val="0"/>
                <w:numId w:val="2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lastRenderedPageBreak/>
              <w:t>Presentations (Jiko Shokai)…</w:t>
            </w:r>
          </w:p>
        </w:tc>
      </w:tr>
      <w:tr w:rsidR="00111348" w:rsidRPr="00B36135" w:rsidTr="00493FFE">
        <w:tc>
          <w:tcPr>
            <w:tcW w:w="3078" w:type="dxa"/>
          </w:tcPr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lastRenderedPageBreak/>
              <w:t xml:space="preserve">UNIT V. COLORS </w:t>
            </w:r>
          </w:p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</w:p>
        </w:tc>
        <w:tc>
          <w:tcPr>
            <w:tcW w:w="4950" w:type="dxa"/>
          </w:tcPr>
          <w:p w:rsidR="00111348" w:rsidRPr="00B36135" w:rsidRDefault="00111348" w:rsidP="0011134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>Do you like green? How about green pants?</w:t>
            </w:r>
          </w:p>
          <w:p w:rsidR="00111348" w:rsidRPr="00B36135" w:rsidRDefault="00111348" w:rsidP="00111348">
            <w:pPr>
              <w:widowControl/>
              <w:numPr>
                <w:ilvl w:val="0"/>
                <w:numId w:val="2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Do you still like green? How about those green pants?...</w:t>
            </w:r>
          </w:p>
          <w:p w:rsidR="00111348" w:rsidRPr="00B36135" w:rsidRDefault="00111348" w:rsidP="00111348">
            <w:pPr>
              <w:widowControl/>
              <w:numPr>
                <w:ilvl w:val="0"/>
                <w:numId w:val="2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Do have a green shirt, an orange skirt, or red pants?</w:t>
            </w:r>
          </w:p>
          <w:p w:rsidR="00111348" w:rsidRPr="00B36135" w:rsidRDefault="00111348" w:rsidP="00111348">
            <w:pPr>
              <w:widowControl/>
              <w:numPr>
                <w:ilvl w:val="0"/>
                <w:numId w:val="2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"I have a green shirt... " Presentations</w:t>
            </w:r>
          </w:p>
        </w:tc>
      </w:tr>
      <w:tr w:rsidR="00111348" w:rsidRPr="00B36135" w:rsidTr="00493FFE">
        <w:tc>
          <w:tcPr>
            <w:tcW w:w="3078" w:type="dxa"/>
          </w:tcPr>
          <w:p w:rsidR="004A3576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 xml:space="preserve">UNIT VI. EXPRESSING </w:t>
            </w:r>
          </w:p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 xml:space="preserve">DESIRE </w:t>
            </w:r>
          </w:p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</w:p>
        </w:tc>
        <w:tc>
          <w:tcPr>
            <w:tcW w:w="4950" w:type="dxa"/>
          </w:tcPr>
          <w:p w:rsidR="00111348" w:rsidRPr="00B36135" w:rsidRDefault="00111348" w:rsidP="0011134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> "What do you want?"...</w:t>
            </w:r>
          </w:p>
          <w:p w:rsidR="00111348" w:rsidRPr="00B36135" w:rsidRDefault="00111348" w:rsidP="00111348">
            <w:pPr>
              <w:widowControl/>
              <w:numPr>
                <w:ilvl w:val="0"/>
                <w:numId w:val="2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I want a new TV, a new computer...</w:t>
            </w:r>
          </w:p>
          <w:p w:rsidR="00111348" w:rsidRPr="00B36135" w:rsidRDefault="00111348" w:rsidP="00111348">
            <w:pPr>
              <w:widowControl/>
              <w:numPr>
                <w:ilvl w:val="0"/>
                <w:numId w:val="2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"I want strawberry, apple, kiwi... Flavors, so, no articles necessary...</w:t>
            </w:r>
          </w:p>
          <w:p w:rsidR="00111348" w:rsidRPr="00B36135" w:rsidRDefault="00111348" w:rsidP="00111348">
            <w:pPr>
              <w:widowControl/>
              <w:numPr>
                <w:ilvl w:val="0"/>
                <w:numId w:val="2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Shopping, a Guessing Game, ...</w:t>
            </w:r>
          </w:p>
        </w:tc>
      </w:tr>
      <w:tr w:rsidR="00111348" w:rsidRPr="00B36135" w:rsidTr="00493FFE">
        <w:tc>
          <w:tcPr>
            <w:tcW w:w="3078" w:type="dxa"/>
          </w:tcPr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 xml:space="preserve">UNIT VII. WHAT’S THIS? </w:t>
            </w:r>
          </w:p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</w:p>
        </w:tc>
        <w:tc>
          <w:tcPr>
            <w:tcW w:w="4950" w:type="dxa"/>
          </w:tcPr>
          <w:p w:rsidR="00111348" w:rsidRPr="00B36135" w:rsidRDefault="00111348" w:rsidP="0011134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>Teaching about "What's this?"...</w:t>
            </w:r>
          </w:p>
          <w:p w:rsidR="00111348" w:rsidRPr="00B36135" w:rsidRDefault="00111348" w:rsidP="00111348">
            <w:pPr>
              <w:widowControl/>
              <w:numPr>
                <w:ilvl w:val="0"/>
                <w:numId w:val="2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 The Black-box Game... Using props in the ESL classroom</w:t>
            </w:r>
          </w:p>
          <w:p w:rsidR="00111348" w:rsidRPr="00B36135" w:rsidRDefault="00111348" w:rsidP="00111348">
            <w:pPr>
              <w:widowControl/>
              <w:numPr>
                <w:ilvl w:val="0"/>
                <w:numId w:val="2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 Creating your own quizzes for ESL activities in the classroom....</w:t>
            </w:r>
          </w:p>
          <w:p w:rsidR="00111348" w:rsidRPr="00B36135" w:rsidRDefault="00111348" w:rsidP="00111348">
            <w:pPr>
              <w:widowControl/>
              <w:numPr>
                <w:ilvl w:val="0"/>
                <w:numId w:val="2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 xml:space="preserve">Playing your quizzes with your fellow students </w:t>
            </w:r>
          </w:p>
        </w:tc>
      </w:tr>
      <w:tr w:rsidR="00111348" w:rsidRPr="00B36135" w:rsidTr="00493FFE">
        <w:tc>
          <w:tcPr>
            <w:tcW w:w="3078" w:type="dxa"/>
          </w:tcPr>
          <w:p w:rsidR="00213F77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 xml:space="preserve">UNIT VIII. SCHOOL </w:t>
            </w:r>
          </w:p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 xml:space="preserve">SUBJECTS </w:t>
            </w:r>
          </w:p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</w:p>
        </w:tc>
        <w:tc>
          <w:tcPr>
            <w:tcW w:w="4950" w:type="dxa"/>
          </w:tcPr>
          <w:p w:rsidR="00111348" w:rsidRPr="00B36135" w:rsidRDefault="00111348" w:rsidP="0011134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>"I study Japanese" Teaching School Subjects.</w:t>
            </w:r>
          </w:p>
          <w:p w:rsidR="00111348" w:rsidRPr="00B36135" w:rsidRDefault="00111348" w:rsidP="00111348">
            <w:pPr>
              <w:widowControl/>
              <w:numPr>
                <w:ilvl w:val="0"/>
                <w:numId w:val="2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Teaching School Subjects and the Days of the Week.</w:t>
            </w:r>
          </w:p>
          <w:p w:rsidR="00111348" w:rsidRPr="00B36135" w:rsidRDefault="00111348" w:rsidP="00111348">
            <w:pPr>
              <w:widowControl/>
              <w:numPr>
                <w:ilvl w:val="0"/>
                <w:numId w:val="2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Making Class Schedules as part of ESL teaching</w:t>
            </w:r>
          </w:p>
          <w:p w:rsidR="00111348" w:rsidRPr="00B36135" w:rsidRDefault="00111348" w:rsidP="00111348">
            <w:pPr>
              <w:widowControl/>
              <w:numPr>
                <w:ilvl w:val="0"/>
                <w:numId w:val="2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 xml:space="preserve">Teaching School Subjects and Presentations </w:t>
            </w:r>
          </w:p>
        </w:tc>
      </w:tr>
      <w:tr w:rsidR="00111348" w:rsidRPr="00B36135" w:rsidTr="00493FFE">
        <w:tc>
          <w:tcPr>
            <w:tcW w:w="3078" w:type="dxa"/>
          </w:tcPr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 xml:space="preserve">UNIT IX. FOOD </w:t>
            </w:r>
          </w:p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</w:p>
        </w:tc>
        <w:tc>
          <w:tcPr>
            <w:tcW w:w="4950" w:type="dxa"/>
          </w:tcPr>
          <w:p w:rsidR="00111348" w:rsidRPr="00B36135" w:rsidRDefault="00111348" w:rsidP="0011134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lastRenderedPageBreak/>
              <w:t xml:space="preserve">What would you like?" Teaching food </w:t>
            </w: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lastRenderedPageBreak/>
              <w:t>lessons</w:t>
            </w:r>
          </w:p>
          <w:p w:rsidR="00111348" w:rsidRPr="00B36135" w:rsidRDefault="00111348" w:rsidP="00111348">
            <w:pPr>
              <w:widowControl/>
              <w:numPr>
                <w:ilvl w:val="0"/>
                <w:numId w:val="2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Chants and Bingo as a way to practice ESL conversations</w:t>
            </w:r>
          </w:p>
          <w:p w:rsidR="00111348" w:rsidRPr="00B36135" w:rsidRDefault="00111348" w:rsidP="00111348">
            <w:pPr>
              <w:widowControl/>
              <w:numPr>
                <w:ilvl w:val="0"/>
                <w:numId w:val="2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Teaching about Lunch Menus and Kids ESL presentations</w:t>
            </w:r>
          </w:p>
          <w:p w:rsidR="00111348" w:rsidRPr="00B36135" w:rsidRDefault="00111348" w:rsidP="008E4196">
            <w:pPr>
              <w:widowControl/>
              <w:numPr>
                <w:ilvl w:val="0"/>
                <w:numId w:val="2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What's your lunch?" Lunch Group Presentations</w:t>
            </w:r>
          </w:p>
        </w:tc>
      </w:tr>
    </w:tbl>
    <w:p w:rsidR="0088277F" w:rsidRDefault="0088277F" w:rsidP="00111348">
      <w:pPr>
        <w:jc w:val="center"/>
        <w:rPr>
          <w:rFonts w:ascii="Century" w:hAnsi="Century"/>
          <w:color w:val="000000"/>
          <w:szCs w:val="21"/>
        </w:rPr>
      </w:pPr>
    </w:p>
    <w:p w:rsidR="0088277F" w:rsidRDefault="0088277F" w:rsidP="00111348">
      <w:pPr>
        <w:jc w:val="center"/>
        <w:rPr>
          <w:rFonts w:ascii="Century" w:hAnsi="Century"/>
          <w:color w:val="000000"/>
          <w:szCs w:val="21"/>
        </w:rPr>
      </w:pPr>
    </w:p>
    <w:p w:rsidR="00111348" w:rsidRPr="004F45F4" w:rsidRDefault="00111348" w:rsidP="00111348">
      <w:pPr>
        <w:jc w:val="center"/>
        <w:rPr>
          <w:rFonts w:ascii="Century" w:hAnsi="Century"/>
          <w:color w:val="000000"/>
          <w:szCs w:val="21"/>
        </w:rPr>
      </w:pPr>
      <w:r w:rsidRPr="004F45F4">
        <w:rPr>
          <w:rFonts w:ascii="Century" w:hAnsi="Century"/>
          <w:color w:val="000000"/>
          <w:szCs w:val="21"/>
        </w:rPr>
        <w:t>Table 2</w:t>
      </w:r>
    </w:p>
    <w:p w:rsidR="00111348" w:rsidRPr="004F45F4" w:rsidRDefault="00111348" w:rsidP="00111348">
      <w:pPr>
        <w:jc w:val="center"/>
        <w:rPr>
          <w:rFonts w:ascii="Century" w:hAnsi="Century"/>
          <w:color w:val="000000"/>
          <w:szCs w:val="21"/>
        </w:rPr>
      </w:pPr>
      <w:r w:rsidRPr="004F45F4">
        <w:rPr>
          <w:rFonts w:ascii="Century" w:hAnsi="Century"/>
          <w:color w:val="000000"/>
          <w:szCs w:val="21"/>
        </w:rPr>
        <w:t xml:space="preserve">Lesson Content for Grade 6 in </w:t>
      </w:r>
      <w:r w:rsidRPr="004F45F4">
        <w:rPr>
          <w:rFonts w:ascii="Century" w:hAnsi="Century"/>
          <w:i/>
          <w:color w:val="000000"/>
          <w:szCs w:val="21"/>
        </w:rPr>
        <w:t>“Eigo Noto”</w:t>
      </w:r>
      <w:r w:rsidRPr="004F45F4">
        <w:rPr>
          <w:rFonts w:ascii="Century" w:hAnsi="Century"/>
          <w:color w:val="000000"/>
          <w:szCs w:val="21"/>
        </w:rPr>
        <w:t xml:space="preserve"> Textbook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4950"/>
      </w:tblGrid>
      <w:tr w:rsidR="00111348" w:rsidRPr="004F45F4" w:rsidTr="00493FFE">
        <w:tc>
          <w:tcPr>
            <w:tcW w:w="3078" w:type="dxa"/>
          </w:tcPr>
          <w:p w:rsidR="00111348" w:rsidRPr="004F45F4" w:rsidRDefault="00111348" w:rsidP="00493FFE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4F45F4">
              <w:rPr>
                <w:rFonts w:ascii="Century" w:hAnsi="Century"/>
                <w:bCs/>
                <w:color w:val="000000"/>
                <w:szCs w:val="21"/>
              </w:rPr>
              <w:t>UNIT</w:t>
            </w:r>
          </w:p>
        </w:tc>
        <w:tc>
          <w:tcPr>
            <w:tcW w:w="4950" w:type="dxa"/>
          </w:tcPr>
          <w:p w:rsidR="00111348" w:rsidRPr="004F45F4" w:rsidRDefault="00111348" w:rsidP="00493FFE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4F45F4">
              <w:rPr>
                <w:rFonts w:ascii="Century" w:hAnsi="Century"/>
                <w:bCs/>
                <w:color w:val="000000"/>
                <w:szCs w:val="21"/>
              </w:rPr>
              <w:t>LESSON/TOPICS</w:t>
            </w:r>
          </w:p>
        </w:tc>
      </w:tr>
      <w:tr w:rsidR="00111348" w:rsidRPr="00B36135" w:rsidTr="00493FFE">
        <w:tc>
          <w:tcPr>
            <w:tcW w:w="3078" w:type="dxa"/>
          </w:tcPr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 xml:space="preserve">UNIT I. ALPHABETS </w:t>
            </w:r>
          </w:p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</w:p>
        </w:tc>
        <w:tc>
          <w:tcPr>
            <w:tcW w:w="4950" w:type="dxa"/>
          </w:tcPr>
          <w:p w:rsidR="00111348" w:rsidRPr="00B36135" w:rsidRDefault="00111348" w:rsidP="00111348">
            <w:pPr>
              <w:widowControl/>
              <w:numPr>
                <w:ilvl w:val="0"/>
                <w:numId w:val="3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“That’s right” Brush up on the alphabet!</w:t>
            </w:r>
          </w:p>
          <w:p w:rsidR="00111348" w:rsidRPr="00B36135" w:rsidRDefault="00111348" w:rsidP="00111348">
            <w:pPr>
              <w:widowControl/>
              <w:numPr>
                <w:ilvl w:val="0"/>
                <w:numId w:val="3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Improving understanding of A-Z by listening skills</w:t>
            </w:r>
          </w:p>
          <w:p w:rsidR="00111348" w:rsidRPr="00B36135" w:rsidRDefault="00111348" w:rsidP="00111348">
            <w:pPr>
              <w:widowControl/>
              <w:numPr>
                <w:ilvl w:val="0"/>
                <w:numId w:val="3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 xml:space="preserve">There are many Alphabetical letters around you! </w:t>
            </w:r>
          </w:p>
        </w:tc>
      </w:tr>
      <w:tr w:rsidR="00111348" w:rsidRPr="00B36135" w:rsidTr="00493FFE">
        <w:tc>
          <w:tcPr>
            <w:tcW w:w="3078" w:type="dxa"/>
          </w:tcPr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 xml:space="preserve">UNIT II. LETTERS AND NUMBERS </w:t>
            </w:r>
          </w:p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</w:p>
        </w:tc>
        <w:tc>
          <w:tcPr>
            <w:tcW w:w="4950" w:type="dxa"/>
          </w:tcPr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>Studying lower-case letters and numbers 1-100</w:t>
            </w:r>
          </w:p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 xml:space="preserve">Studying numbers and listening quizzes </w:t>
            </w:r>
          </w:p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 xml:space="preserve">Numbers, Upper and Lower Case Letters of the Alphabet. </w:t>
            </w:r>
          </w:p>
          <w:p w:rsidR="00111348" w:rsidRPr="00B36135" w:rsidRDefault="00111348" w:rsidP="00111348">
            <w:pPr>
              <w:widowControl/>
              <w:numPr>
                <w:ilvl w:val="0"/>
                <w:numId w:val="3"/>
              </w:numPr>
              <w:wordWrap/>
              <w:spacing w:line="240" w:lineRule="auto"/>
              <w:textAlignment w:val="auto"/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Build interest in the alphabet and writing.</w:t>
            </w:r>
          </w:p>
        </w:tc>
      </w:tr>
      <w:tr w:rsidR="00111348" w:rsidRPr="00B36135" w:rsidTr="00493FFE">
        <w:tc>
          <w:tcPr>
            <w:tcW w:w="3078" w:type="dxa"/>
          </w:tcPr>
          <w:p w:rsidR="00856D7C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 xml:space="preserve">UNIT III. MONTHS OF </w:t>
            </w:r>
          </w:p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 xml:space="preserve">THE YEAR </w:t>
            </w:r>
          </w:p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</w:p>
        </w:tc>
        <w:tc>
          <w:tcPr>
            <w:tcW w:w="4950" w:type="dxa"/>
          </w:tcPr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>Learning the 12 Months</w:t>
            </w:r>
          </w:p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>Reviewing the Twelve Months and your Birthday</w:t>
            </w:r>
          </w:p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>Consolidating: How to say your birthday in English.</w:t>
            </w:r>
          </w:p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lastRenderedPageBreak/>
              <w:t xml:space="preserve">So really, when is your birthday? Can you say it? </w:t>
            </w:r>
          </w:p>
        </w:tc>
      </w:tr>
      <w:tr w:rsidR="00111348" w:rsidRPr="00B36135" w:rsidTr="00493FFE">
        <w:tc>
          <w:tcPr>
            <w:tcW w:w="3078" w:type="dxa"/>
          </w:tcPr>
          <w:p w:rsidR="00856D7C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lastRenderedPageBreak/>
              <w:t xml:space="preserve">UNIT IV. EXPRESSING </w:t>
            </w:r>
          </w:p>
          <w:p w:rsidR="00856D7C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 xml:space="preserve">ABILITY AND </w:t>
            </w:r>
          </w:p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 xml:space="preserve">DISABILITY </w:t>
            </w:r>
          </w:p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</w:p>
        </w:tc>
        <w:tc>
          <w:tcPr>
            <w:tcW w:w="4950" w:type="dxa"/>
          </w:tcPr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 xml:space="preserve">Can you...?" </w:t>
            </w:r>
          </w:p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>Can you...?" Practice-Review</w:t>
            </w:r>
          </w:p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>Can you...?" The Interview Game. Lesson</w:t>
            </w:r>
          </w:p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 xml:space="preserve">The Presentations: The Class Presentations with English speaking exercises for "CAN" and "CAN'T” </w:t>
            </w:r>
          </w:p>
        </w:tc>
      </w:tr>
      <w:tr w:rsidR="00111348" w:rsidRPr="00B36135" w:rsidTr="00493FFE">
        <w:tc>
          <w:tcPr>
            <w:tcW w:w="3078" w:type="dxa"/>
          </w:tcPr>
          <w:p w:rsidR="00856D7C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 xml:space="preserve">UNIT V. SHOWING </w:t>
            </w:r>
          </w:p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 xml:space="preserve">AND FOLLOWING </w:t>
            </w:r>
          </w:p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>DIRECTIONS</w:t>
            </w:r>
          </w:p>
        </w:tc>
        <w:tc>
          <w:tcPr>
            <w:tcW w:w="4950" w:type="dxa"/>
          </w:tcPr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 xml:space="preserve">"Turn right " Following Directions. </w:t>
            </w:r>
          </w:p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>Review: Buildings, Stores, Shops. "Turn right " Following Directions</w:t>
            </w:r>
          </w:p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>Town Guide Game and Giving Directions. Town Guide Game/Giving Directions</w:t>
            </w:r>
          </w:p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>Town Guide Game and a New Board Game!</w:t>
            </w:r>
          </w:p>
        </w:tc>
      </w:tr>
      <w:tr w:rsidR="00111348" w:rsidRPr="00B36135" w:rsidTr="00493FFE">
        <w:tc>
          <w:tcPr>
            <w:tcW w:w="3078" w:type="dxa"/>
          </w:tcPr>
          <w:p w:rsidR="00856D7C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 xml:space="preserve">UNIT VI. EXPRESSING </w:t>
            </w:r>
          </w:p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 xml:space="preserve">PLANS </w:t>
            </w:r>
          </w:p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</w:p>
        </w:tc>
        <w:tc>
          <w:tcPr>
            <w:tcW w:w="4950" w:type="dxa"/>
          </w:tcPr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> I want to go to Italy. (How about you?)</w:t>
            </w:r>
          </w:p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 xml:space="preserve">I want to go to... I like... I want to see…. I want to go to Italy. (How about you?) I want to see, play and... </w:t>
            </w:r>
          </w:p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 xml:space="preserve">"I want to eat kimchi. / I want to play soccer.... </w:t>
            </w:r>
          </w:p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 xml:space="preserve">- Students Classroom Presentations: "I want to go to …. </w:t>
            </w:r>
          </w:p>
        </w:tc>
      </w:tr>
      <w:tr w:rsidR="00111348" w:rsidRPr="00B36135" w:rsidTr="00493FFE">
        <w:tc>
          <w:tcPr>
            <w:tcW w:w="3078" w:type="dxa"/>
          </w:tcPr>
          <w:p w:rsidR="00856D7C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 xml:space="preserve">UNIT VII. DAILY </w:t>
            </w:r>
          </w:p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 xml:space="preserve">ROUTINES </w:t>
            </w:r>
          </w:p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</w:p>
        </w:tc>
        <w:tc>
          <w:tcPr>
            <w:tcW w:w="4950" w:type="dxa"/>
          </w:tcPr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 xml:space="preserve">Teaching about "What time do you get up?" Teaching Time, Verbs, and Daily Routines </w:t>
            </w:r>
          </w:p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>Teaching Time, Verbs of Routine, and a little writing</w:t>
            </w:r>
          </w:p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lastRenderedPageBreak/>
              <w:t>Preparing for Presentations, Consolidating Target Language... What time do you get up?</w:t>
            </w:r>
          </w:p>
          <w:p w:rsidR="00111348" w:rsidRPr="00B36135" w:rsidRDefault="00111348" w:rsidP="008E4196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 xml:space="preserve">Presentation Day! and a little dictation practice... Teaching Time, Some Verbs of Routine, and a little memo writing in the textbook </w:t>
            </w:r>
          </w:p>
        </w:tc>
      </w:tr>
      <w:tr w:rsidR="00111348" w:rsidRPr="00B36135" w:rsidTr="00493FFE">
        <w:tc>
          <w:tcPr>
            <w:tcW w:w="3078" w:type="dxa"/>
          </w:tcPr>
          <w:p w:rsidR="00856D7C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lastRenderedPageBreak/>
              <w:t xml:space="preserve">UNIT VIII. LISTENING </w:t>
            </w:r>
          </w:p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 xml:space="preserve">TO STORY </w:t>
            </w:r>
          </w:p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</w:p>
        </w:tc>
        <w:tc>
          <w:tcPr>
            <w:tcW w:w="4950" w:type="dxa"/>
          </w:tcPr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>Teaching how to follow an English Story: "The Big Daikon“</w:t>
            </w:r>
          </w:p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>Preparing for a Skit Activity: Please help me. Please help us</w:t>
            </w:r>
          </w:p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>Teaching Stories in English! Skit Activity for My Original Story.</w:t>
            </w:r>
          </w:p>
        </w:tc>
      </w:tr>
      <w:tr w:rsidR="00111348" w:rsidRPr="00B36135" w:rsidTr="00493FFE">
        <w:tc>
          <w:tcPr>
            <w:tcW w:w="3078" w:type="dxa"/>
          </w:tcPr>
          <w:p w:rsidR="00856D7C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 xml:space="preserve">UNIT IX. JOBS AND </w:t>
            </w:r>
          </w:p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Cs w:val="21"/>
              </w:rPr>
              <w:t xml:space="preserve">OBSESSIONS </w:t>
            </w:r>
          </w:p>
          <w:p w:rsidR="00111348" w:rsidRPr="00B36135" w:rsidRDefault="00111348" w:rsidP="00493FFE">
            <w:pPr>
              <w:rPr>
                <w:rFonts w:ascii="Century" w:hAnsi="Century"/>
                <w:bCs/>
                <w:color w:val="000000"/>
                <w:szCs w:val="21"/>
              </w:rPr>
            </w:pPr>
          </w:p>
        </w:tc>
        <w:tc>
          <w:tcPr>
            <w:tcW w:w="4950" w:type="dxa"/>
          </w:tcPr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 xml:space="preserve">I want to be a teacher." Teaching about Job Names and Dreams. "I want to be a ...“ </w:t>
            </w:r>
          </w:p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>Chant and a Quiz: Teaching about Job Names and Dream</w:t>
            </w:r>
          </w:p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>Job Names, Dreams and Why?: Last Class Presentations I</w:t>
            </w:r>
          </w:p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>Job Names, Dreams and Why?: Last Class Presentations II</w:t>
            </w:r>
          </w:p>
          <w:p w:rsidR="00111348" w:rsidRPr="00B36135" w:rsidRDefault="00111348" w:rsidP="00111348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" w:hAnsi="Century"/>
                <w:bCs/>
                <w:color w:val="000000"/>
                <w:sz w:val="21"/>
                <w:szCs w:val="21"/>
              </w:rPr>
            </w:pPr>
            <w:r w:rsidRPr="00B36135">
              <w:rPr>
                <w:rFonts w:ascii="Century" w:hAnsi="Century"/>
                <w:bCs/>
                <w:color w:val="000000"/>
                <w:sz w:val="21"/>
                <w:szCs w:val="21"/>
              </w:rPr>
              <w:t>Job Names, Dreams and Why?: Last Class Presentations III</w:t>
            </w:r>
          </w:p>
        </w:tc>
      </w:tr>
    </w:tbl>
    <w:p w:rsidR="00963CC4" w:rsidRPr="0012391D" w:rsidRDefault="00963CC4" w:rsidP="00963CC4">
      <w:pPr>
        <w:jc w:val="center"/>
        <w:rPr>
          <w:rFonts w:ascii="Century" w:hAnsi="Century"/>
          <w:bCs/>
          <w:color w:val="000000"/>
          <w:szCs w:val="21"/>
        </w:rPr>
      </w:pPr>
      <w:r w:rsidRPr="0012391D">
        <w:rPr>
          <w:rFonts w:ascii="Century" w:hAnsi="Century"/>
          <w:bCs/>
          <w:color w:val="000000"/>
          <w:szCs w:val="21"/>
        </w:rPr>
        <w:t>Table 3</w:t>
      </w:r>
    </w:p>
    <w:p w:rsidR="00963CC4" w:rsidRPr="0012391D" w:rsidRDefault="00963CC4" w:rsidP="00963CC4">
      <w:pPr>
        <w:jc w:val="center"/>
        <w:rPr>
          <w:rFonts w:ascii="Century" w:hAnsi="Century"/>
          <w:color w:val="000000"/>
          <w:szCs w:val="21"/>
        </w:rPr>
      </w:pPr>
      <w:r w:rsidRPr="0012391D">
        <w:rPr>
          <w:rFonts w:ascii="Century" w:hAnsi="Century"/>
          <w:color w:val="000000"/>
          <w:szCs w:val="21"/>
        </w:rPr>
        <w:t xml:space="preserve">Competency Standards and Basic Competences for Grade 5 And 6 </w:t>
      </w: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260"/>
        <w:gridCol w:w="1800"/>
        <w:gridCol w:w="4140"/>
      </w:tblGrid>
      <w:tr w:rsidR="00963CC4" w:rsidRPr="0012391D" w:rsidTr="004C3F94">
        <w:tc>
          <w:tcPr>
            <w:tcW w:w="1170" w:type="dxa"/>
          </w:tcPr>
          <w:p w:rsidR="00963CC4" w:rsidRPr="0012391D" w:rsidRDefault="00963CC4" w:rsidP="004C3F94">
            <w:pPr>
              <w:jc w:val="center"/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>GRADE</w:t>
            </w:r>
          </w:p>
        </w:tc>
        <w:tc>
          <w:tcPr>
            <w:tcW w:w="1260" w:type="dxa"/>
          </w:tcPr>
          <w:p w:rsidR="00963CC4" w:rsidRPr="0012391D" w:rsidRDefault="00963CC4" w:rsidP="004C3F94">
            <w:pPr>
              <w:jc w:val="center"/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>CS</w:t>
            </w:r>
          </w:p>
        </w:tc>
        <w:tc>
          <w:tcPr>
            <w:tcW w:w="1800" w:type="dxa"/>
          </w:tcPr>
          <w:p w:rsidR="00963CC4" w:rsidRPr="0012391D" w:rsidRDefault="00963CC4" w:rsidP="004C3F94">
            <w:pPr>
              <w:jc w:val="center"/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>BC</w:t>
            </w:r>
          </w:p>
        </w:tc>
        <w:tc>
          <w:tcPr>
            <w:tcW w:w="4140" w:type="dxa"/>
          </w:tcPr>
          <w:p w:rsidR="00963CC4" w:rsidRPr="0012391D" w:rsidRDefault="00963CC4" w:rsidP="004C3F94">
            <w:pPr>
              <w:jc w:val="center"/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>NOTES</w:t>
            </w:r>
          </w:p>
        </w:tc>
      </w:tr>
      <w:tr w:rsidR="00963CC4" w:rsidRPr="0012391D" w:rsidTr="004C3F94">
        <w:tc>
          <w:tcPr>
            <w:tcW w:w="1170" w:type="dxa"/>
          </w:tcPr>
          <w:p w:rsidR="00963CC4" w:rsidRPr="0012391D" w:rsidRDefault="00963CC4" w:rsidP="004C3F94">
            <w:pPr>
              <w:jc w:val="center"/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>5</w:t>
            </w:r>
          </w:p>
        </w:tc>
        <w:tc>
          <w:tcPr>
            <w:tcW w:w="1260" w:type="dxa"/>
          </w:tcPr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 xml:space="preserve">Listening </w:t>
            </w: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lastRenderedPageBreak/>
              <w:t>Speaking</w:t>
            </w: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>Reading</w:t>
            </w: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 xml:space="preserve">Writing </w:t>
            </w:r>
          </w:p>
        </w:tc>
        <w:tc>
          <w:tcPr>
            <w:tcW w:w="1800" w:type="dxa"/>
          </w:tcPr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lastRenderedPageBreak/>
              <w:t xml:space="preserve">Listening </w:t>
            </w: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lastRenderedPageBreak/>
              <w:t>Speaking</w:t>
            </w: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>Reading</w:t>
            </w: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 xml:space="preserve">Writing </w:t>
            </w:r>
          </w:p>
        </w:tc>
        <w:tc>
          <w:tcPr>
            <w:tcW w:w="4140" w:type="dxa"/>
          </w:tcPr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lastRenderedPageBreak/>
              <w:t xml:space="preserve"> Responding instructions by </w:t>
            </w: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 xml:space="preserve"> actions and verbally</w:t>
            </w: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lastRenderedPageBreak/>
              <w:t xml:space="preserve"> Language functions</w:t>
            </w: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 xml:space="preserve"> Words, phrases, sentences, texts</w:t>
            </w: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 xml:space="preserve"> Simple sentences </w:t>
            </w:r>
          </w:p>
        </w:tc>
      </w:tr>
      <w:tr w:rsidR="00963CC4" w:rsidRPr="0012391D" w:rsidTr="004C3F94">
        <w:tc>
          <w:tcPr>
            <w:tcW w:w="1170" w:type="dxa"/>
          </w:tcPr>
          <w:p w:rsidR="00963CC4" w:rsidRPr="0012391D" w:rsidRDefault="00963CC4" w:rsidP="004C3F94">
            <w:pPr>
              <w:jc w:val="center"/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1260" w:type="dxa"/>
          </w:tcPr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 xml:space="preserve">Listening </w:t>
            </w: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>Speaking</w:t>
            </w: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>Reading</w:t>
            </w: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 xml:space="preserve">Writing </w:t>
            </w:r>
          </w:p>
        </w:tc>
        <w:tc>
          <w:tcPr>
            <w:tcW w:w="1800" w:type="dxa"/>
          </w:tcPr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>Listening</w:t>
            </w: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>Speaking</w:t>
            </w: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>Reading</w:t>
            </w: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 xml:space="preserve">Writing </w:t>
            </w:r>
          </w:p>
        </w:tc>
        <w:tc>
          <w:tcPr>
            <w:tcW w:w="4140" w:type="dxa"/>
          </w:tcPr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 xml:space="preserve">Responding instructions, </w:t>
            </w: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>understanding short oral story</w:t>
            </w: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>Language functions</w:t>
            </w: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 xml:space="preserve">Reading aloud and understanding </w:t>
            </w: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 xml:space="preserve">short functional text and simple </w:t>
            </w: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>descriptive and narrative texts</w:t>
            </w: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 xml:space="preserve">Short functional text and greeting </w:t>
            </w:r>
          </w:p>
          <w:p w:rsidR="00963CC4" w:rsidRPr="0012391D" w:rsidRDefault="00963CC4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12391D">
              <w:rPr>
                <w:rFonts w:ascii="Century" w:hAnsi="Century"/>
                <w:color w:val="000000"/>
                <w:szCs w:val="21"/>
              </w:rPr>
              <w:t>cards</w:t>
            </w:r>
          </w:p>
        </w:tc>
      </w:tr>
    </w:tbl>
    <w:p w:rsidR="009342C0" w:rsidRPr="0012391D" w:rsidRDefault="009342C0" w:rsidP="009342C0">
      <w:pPr>
        <w:jc w:val="center"/>
        <w:rPr>
          <w:rFonts w:ascii="Century" w:hAnsi="Century"/>
          <w:bCs/>
          <w:color w:val="000000"/>
          <w:szCs w:val="21"/>
        </w:rPr>
      </w:pPr>
      <w:r w:rsidRPr="0012391D">
        <w:rPr>
          <w:rFonts w:ascii="Century" w:hAnsi="Century"/>
          <w:bCs/>
          <w:color w:val="000000"/>
          <w:szCs w:val="21"/>
        </w:rPr>
        <w:t>Table 4</w:t>
      </w:r>
    </w:p>
    <w:p w:rsidR="009342C0" w:rsidRPr="0012391D" w:rsidRDefault="009342C0" w:rsidP="009342C0">
      <w:pPr>
        <w:jc w:val="center"/>
        <w:rPr>
          <w:rFonts w:ascii="Century" w:hAnsi="Century"/>
          <w:bCs/>
          <w:color w:val="000000"/>
          <w:szCs w:val="21"/>
        </w:rPr>
      </w:pPr>
      <w:r w:rsidRPr="0012391D">
        <w:rPr>
          <w:rFonts w:ascii="Century" w:hAnsi="Century"/>
          <w:bCs/>
          <w:color w:val="000000"/>
          <w:szCs w:val="21"/>
        </w:rPr>
        <w:t>Lesson Content (T</w:t>
      </w:r>
      <w:r w:rsidR="00401785">
        <w:rPr>
          <w:rFonts w:ascii="Century" w:hAnsi="Century" w:hint="eastAsia"/>
          <w:bCs/>
          <w:color w:val="000000"/>
          <w:szCs w:val="21"/>
        </w:rPr>
        <w:t>opics</w:t>
      </w:r>
      <w:r w:rsidRPr="0012391D">
        <w:rPr>
          <w:rFonts w:ascii="Century" w:hAnsi="Century"/>
          <w:bCs/>
          <w:color w:val="000000"/>
          <w:szCs w:val="21"/>
        </w:rPr>
        <w:t>) for Grade 5 of Indonesian Primary School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890"/>
        <w:gridCol w:w="4950"/>
      </w:tblGrid>
      <w:tr w:rsidR="009342C0" w:rsidRPr="0012391D" w:rsidTr="004C3F94">
        <w:tc>
          <w:tcPr>
            <w:tcW w:w="72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NO</w:t>
            </w:r>
          </w:p>
        </w:tc>
        <w:tc>
          <w:tcPr>
            <w:tcW w:w="189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UNIT</w:t>
            </w:r>
          </w:p>
        </w:tc>
        <w:tc>
          <w:tcPr>
            <w:tcW w:w="495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TOPICS</w:t>
            </w:r>
          </w:p>
        </w:tc>
      </w:tr>
      <w:tr w:rsidR="009342C0" w:rsidRPr="0012391D" w:rsidTr="004C3F94">
        <w:tc>
          <w:tcPr>
            <w:tcW w:w="72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1</w:t>
            </w:r>
          </w:p>
        </w:tc>
        <w:tc>
          <w:tcPr>
            <w:tcW w:w="189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I</w:t>
            </w:r>
          </w:p>
        </w:tc>
        <w:tc>
          <w:tcPr>
            <w:tcW w:w="495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Time/Days/Month</w:t>
            </w:r>
          </w:p>
        </w:tc>
      </w:tr>
      <w:tr w:rsidR="009342C0" w:rsidRPr="0012391D" w:rsidTr="004C3F94">
        <w:tc>
          <w:tcPr>
            <w:tcW w:w="72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2</w:t>
            </w:r>
          </w:p>
        </w:tc>
        <w:tc>
          <w:tcPr>
            <w:tcW w:w="189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II</w:t>
            </w:r>
          </w:p>
        </w:tc>
        <w:tc>
          <w:tcPr>
            <w:tcW w:w="495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Daily Activities</w:t>
            </w:r>
          </w:p>
        </w:tc>
      </w:tr>
      <w:tr w:rsidR="009342C0" w:rsidRPr="0012391D" w:rsidTr="004C3F94">
        <w:tc>
          <w:tcPr>
            <w:tcW w:w="72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3</w:t>
            </w:r>
          </w:p>
        </w:tc>
        <w:tc>
          <w:tcPr>
            <w:tcW w:w="189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III</w:t>
            </w:r>
          </w:p>
        </w:tc>
        <w:tc>
          <w:tcPr>
            <w:tcW w:w="495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What are your hobbies?</w:t>
            </w:r>
          </w:p>
        </w:tc>
      </w:tr>
      <w:tr w:rsidR="009342C0" w:rsidRPr="0012391D" w:rsidTr="004C3F94">
        <w:tc>
          <w:tcPr>
            <w:tcW w:w="72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4</w:t>
            </w:r>
          </w:p>
        </w:tc>
        <w:tc>
          <w:tcPr>
            <w:tcW w:w="189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IV</w:t>
            </w:r>
          </w:p>
        </w:tc>
        <w:tc>
          <w:tcPr>
            <w:tcW w:w="495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Expressing Thank You</w:t>
            </w:r>
          </w:p>
        </w:tc>
      </w:tr>
      <w:tr w:rsidR="009342C0" w:rsidRPr="0012391D" w:rsidTr="004C3F94">
        <w:tc>
          <w:tcPr>
            <w:tcW w:w="72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5</w:t>
            </w:r>
          </w:p>
        </w:tc>
        <w:tc>
          <w:tcPr>
            <w:tcW w:w="189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V</w:t>
            </w:r>
          </w:p>
        </w:tc>
        <w:tc>
          <w:tcPr>
            <w:tcW w:w="495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Food and Drink</w:t>
            </w:r>
          </w:p>
        </w:tc>
      </w:tr>
      <w:tr w:rsidR="009342C0" w:rsidRPr="0012391D" w:rsidTr="004C3F94">
        <w:tc>
          <w:tcPr>
            <w:tcW w:w="72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6</w:t>
            </w:r>
          </w:p>
        </w:tc>
        <w:tc>
          <w:tcPr>
            <w:tcW w:w="189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VI</w:t>
            </w:r>
          </w:p>
        </w:tc>
        <w:tc>
          <w:tcPr>
            <w:tcW w:w="495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Clothes and Costumes</w:t>
            </w:r>
          </w:p>
        </w:tc>
      </w:tr>
      <w:tr w:rsidR="009342C0" w:rsidRPr="0012391D" w:rsidTr="004C3F94">
        <w:tc>
          <w:tcPr>
            <w:tcW w:w="72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7</w:t>
            </w:r>
          </w:p>
        </w:tc>
        <w:tc>
          <w:tcPr>
            <w:tcW w:w="189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VII</w:t>
            </w:r>
          </w:p>
        </w:tc>
        <w:tc>
          <w:tcPr>
            <w:tcW w:w="495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Toys and Games</w:t>
            </w:r>
          </w:p>
        </w:tc>
      </w:tr>
      <w:tr w:rsidR="009342C0" w:rsidRPr="0012391D" w:rsidTr="004C3F94">
        <w:tc>
          <w:tcPr>
            <w:tcW w:w="72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8</w:t>
            </w:r>
          </w:p>
        </w:tc>
        <w:tc>
          <w:tcPr>
            <w:tcW w:w="189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VIII</w:t>
            </w:r>
          </w:p>
        </w:tc>
        <w:tc>
          <w:tcPr>
            <w:tcW w:w="495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Types of Transportation</w:t>
            </w:r>
          </w:p>
        </w:tc>
      </w:tr>
      <w:tr w:rsidR="009342C0" w:rsidRPr="0012391D" w:rsidTr="004C3F94">
        <w:tc>
          <w:tcPr>
            <w:tcW w:w="72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9</w:t>
            </w:r>
          </w:p>
        </w:tc>
        <w:tc>
          <w:tcPr>
            <w:tcW w:w="189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IX</w:t>
            </w:r>
          </w:p>
        </w:tc>
        <w:tc>
          <w:tcPr>
            <w:tcW w:w="495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Shapes</w:t>
            </w:r>
          </w:p>
        </w:tc>
      </w:tr>
      <w:tr w:rsidR="009342C0" w:rsidRPr="0012391D" w:rsidTr="004C3F94">
        <w:tc>
          <w:tcPr>
            <w:tcW w:w="72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10</w:t>
            </w:r>
          </w:p>
        </w:tc>
        <w:tc>
          <w:tcPr>
            <w:tcW w:w="189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X</w:t>
            </w:r>
          </w:p>
        </w:tc>
        <w:tc>
          <w:tcPr>
            <w:tcW w:w="495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Health and Hospital</w:t>
            </w:r>
          </w:p>
        </w:tc>
      </w:tr>
    </w:tbl>
    <w:p w:rsidR="009342C0" w:rsidRPr="0012391D" w:rsidRDefault="009342C0" w:rsidP="009342C0">
      <w:pPr>
        <w:jc w:val="center"/>
        <w:rPr>
          <w:rFonts w:ascii="Century" w:hAnsi="Century"/>
          <w:bCs/>
          <w:color w:val="000000"/>
          <w:szCs w:val="21"/>
        </w:rPr>
      </w:pPr>
      <w:r w:rsidRPr="0012391D">
        <w:rPr>
          <w:rFonts w:ascii="Century" w:hAnsi="Century"/>
          <w:bCs/>
          <w:color w:val="000000"/>
          <w:szCs w:val="21"/>
        </w:rPr>
        <w:t>Table 5</w:t>
      </w:r>
    </w:p>
    <w:p w:rsidR="009342C0" w:rsidRPr="0012391D" w:rsidRDefault="009342C0" w:rsidP="009342C0">
      <w:pPr>
        <w:jc w:val="center"/>
        <w:rPr>
          <w:rFonts w:ascii="Century" w:hAnsi="Century"/>
          <w:bCs/>
          <w:color w:val="000000"/>
          <w:szCs w:val="21"/>
        </w:rPr>
      </w:pPr>
      <w:r w:rsidRPr="0012391D">
        <w:rPr>
          <w:rFonts w:ascii="Century" w:hAnsi="Century"/>
          <w:bCs/>
          <w:color w:val="000000"/>
          <w:szCs w:val="21"/>
        </w:rPr>
        <w:t>Lesson Content (T</w:t>
      </w:r>
      <w:r w:rsidR="00401785">
        <w:rPr>
          <w:rFonts w:ascii="Century" w:hAnsi="Century" w:hint="eastAsia"/>
          <w:bCs/>
          <w:color w:val="000000"/>
          <w:szCs w:val="21"/>
        </w:rPr>
        <w:t>opics</w:t>
      </w:r>
      <w:r w:rsidRPr="0012391D">
        <w:rPr>
          <w:rFonts w:ascii="Century" w:hAnsi="Century"/>
          <w:bCs/>
          <w:color w:val="000000"/>
          <w:szCs w:val="21"/>
        </w:rPr>
        <w:t>) for Grade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890"/>
        <w:gridCol w:w="4950"/>
      </w:tblGrid>
      <w:tr w:rsidR="009342C0" w:rsidRPr="0012391D" w:rsidTr="004C3F94">
        <w:tc>
          <w:tcPr>
            <w:tcW w:w="72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NO</w:t>
            </w:r>
          </w:p>
        </w:tc>
        <w:tc>
          <w:tcPr>
            <w:tcW w:w="189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UNIT</w:t>
            </w:r>
          </w:p>
        </w:tc>
        <w:tc>
          <w:tcPr>
            <w:tcW w:w="495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TOPICS</w:t>
            </w:r>
          </w:p>
        </w:tc>
      </w:tr>
      <w:tr w:rsidR="009342C0" w:rsidRPr="0012391D" w:rsidTr="004C3F94">
        <w:tc>
          <w:tcPr>
            <w:tcW w:w="72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1</w:t>
            </w:r>
          </w:p>
        </w:tc>
        <w:tc>
          <w:tcPr>
            <w:tcW w:w="189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I</w:t>
            </w:r>
          </w:p>
        </w:tc>
        <w:tc>
          <w:tcPr>
            <w:tcW w:w="495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In a Fruit Stall</w:t>
            </w:r>
          </w:p>
        </w:tc>
      </w:tr>
      <w:tr w:rsidR="009342C0" w:rsidRPr="0012391D" w:rsidTr="004C3F94">
        <w:tc>
          <w:tcPr>
            <w:tcW w:w="72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2</w:t>
            </w:r>
          </w:p>
        </w:tc>
        <w:tc>
          <w:tcPr>
            <w:tcW w:w="189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II</w:t>
            </w:r>
          </w:p>
        </w:tc>
        <w:tc>
          <w:tcPr>
            <w:tcW w:w="495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In a Green Grocer</w:t>
            </w:r>
          </w:p>
        </w:tc>
      </w:tr>
      <w:tr w:rsidR="009342C0" w:rsidRPr="0012391D" w:rsidTr="004C3F94">
        <w:tc>
          <w:tcPr>
            <w:tcW w:w="72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189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III</w:t>
            </w:r>
          </w:p>
        </w:tc>
        <w:tc>
          <w:tcPr>
            <w:tcW w:w="495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What kinds of Drink is it?</w:t>
            </w:r>
          </w:p>
        </w:tc>
      </w:tr>
      <w:tr w:rsidR="009342C0" w:rsidRPr="0012391D" w:rsidTr="004C3F94">
        <w:tc>
          <w:tcPr>
            <w:tcW w:w="72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4</w:t>
            </w:r>
          </w:p>
        </w:tc>
        <w:tc>
          <w:tcPr>
            <w:tcW w:w="189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IV</w:t>
            </w:r>
          </w:p>
        </w:tc>
        <w:tc>
          <w:tcPr>
            <w:tcW w:w="495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I like ….But I don’t like …..</w:t>
            </w:r>
          </w:p>
        </w:tc>
      </w:tr>
      <w:tr w:rsidR="009342C0" w:rsidRPr="0012391D" w:rsidTr="004C3F94">
        <w:tc>
          <w:tcPr>
            <w:tcW w:w="72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5</w:t>
            </w:r>
          </w:p>
        </w:tc>
        <w:tc>
          <w:tcPr>
            <w:tcW w:w="189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V</w:t>
            </w:r>
          </w:p>
        </w:tc>
        <w:tc>
          <w:tcPr>
            <w:tcW w:w="495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In the School Library</w:t>
            </w:r>
          </w:p>
        </w:tc>
      </w:tr>
      <w:tr w:rsidR="009342C0" w:rsidRPr="0012391D" w:rsidTr="004C3F94">
        <w:tc>
          <w:tcPr>
            <w:tcW w:w="72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6</w:t>
            </w:r>
          </w:p>
        </w:tc>
        <w:tc>
          <w:tcPr>
            <w:tcW w:w="189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VI</w:t>
            </w:r>
          </w:p>
        </w:tc>
        <w:tc>
          <w:tcPr>
            <w:tcW w:w="495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Which do you prefer?</w:t>
            </w:r>
          </w:p>
        </w:tc>
      </w:tr>
      <w:tr w:rsidR="009342C0" w:rsidRPr="0012391D" w:rsidTr="004C3F94">
        <w:tc>
          <w:tcPr>
            <w:tcW w:w="72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7</w:t>
            </w:r>
          </w:p>
        </w:tc>
        <w:tc>
          <w:tcPr>
            <w:tcW w:w="189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VII</w:t>
            </w:r>
          </w:p>
        </w:tc>
        <w:tc>
          <w:tcPr>
            <w:tcW w:w="495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What place is it?</w:t>
            </w:r>
          </w:p>
        </w:tc>
      </w:tr>
      <w:tr w:rsidR="009342C0" w:rsidRPr="0012391D" w:rsidTr="004C3F94">
        <w:tc>
          <w:tcPr>
            <w:tcW w:w="72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8</w:t>
            </w:r>
          </w:p>
        </w:tc>
        <w:tc>
          <w:tcPr>
            <w:tcW w:w="189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VIII</w:t>
            </w:r>
          </w:p>
        </w:tc>
        <w:tc>
          <w:tcPr>
            <w:tcW w:w="495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Where is my ….?</w:t>
            </w:r>
          </w:p>
        </w:tc>
      </w:tr>
      <w:tr w:rsidR="009342C0" w:rsidRPr="0012391D" w:rsidTr="004C3F94">
        <w:tc>
          <w:tcPr>
            <w:tcW w:w="72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9</w:t>
            </w:r>
          </w:p>
        </w:tc>
        <w:tc>
          <w:tcPr>
            <w:tcW w:w="189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IX</w:t>
            </w:r>
          </w:p>
        </w:tc>
        <w:tc>
          <w:tcPr>
            <w:tcW w:w="495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North or South?</w:t>
            </w:r>
          </w:p>
        </w:tc>
      </w:tr>
      <w:tr w:rsidR="009342C0" w:rsidRPr="0012391D" w:rsidTr="004C3F94">
        <w:tc>
          <w:tcPr>
            <w:tcW w:w="72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10</w:t>
            </w:r>
          </w:p>
        </w:tc>
        <w:tc>
          <w:tcPr>
            <w:tcW w:w="189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X</w:t>
            </w:r>
          </w:p>
        </w:tc>
        <w:tc>
          <w:tcPr>
            <w:tcW w:w="495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Take it and Don’t leave it!</w:t>
            </w:r>
          </w:p>
        </w:tc>
      </w:tr>
      <w:tr w:rsidR="009342C0" w:rsidRPr="0012391D" w:rsidTr="004C3F94">
        <w:tc>
          <w:tcPr>
            <w:tcW w:w="72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11</w:t>
            </w:r>
          </w:p>
        </w:tc>
        <w:tc>
          <w:tcPr>
            <w:tcW w:w="189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XI</w:t>
            </w:r>
          </w:p>
        </w:tc>
        <w:tc>
          <w:tcPr>
            <w:tcW w:w="495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Could you show me the way to…?</w:t>
            </w:r>
          </w:p>
        </w:tc>
      </w:tr>
      <w:tr w:rsidR="009342C0" w:rsidRPr="0012391D" w:rsidTr="004C3F94">
        <w:tc>
          <w:tcPr>
            <w:tcW w:w="72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12</w:t>
            </w:r>
          </w:p>
        </w:tc>
        <w:tc>
          <w:tcPr>
            <w:tcW w:w="189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XII</w:t>
            </w:r>
          </w:p>
        </w:tc>
        <w:tc>
          <w:tcPr>
            <w:tcW w:w="495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Welcome aboard</w:t>
            </w:r>
          </w:p>
        </w:tc>
      </w:tr>
      <w:tr w:rsidR="009342C0" w:rsidRPr="0012391D" w:rsidTr="004C3F94">
        <w:tc>
          <w:tcPr>
            <w:tcW w:w="72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13</w:t>
            </w:r>
          </w:p>
        </w:tc>
        <w:tc>
          <w:tcPr>
            <w:tcW w:w="189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XIII</w:t>
            </w:r>
          </w:p>
        </w:tc>
        <w:tc>
          <w:tcPr>
            <w:tcW w:w="495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What is the weather like?</w:t>
            </w:r>
          </w:p>
        </w:tc>
      </w:tr>
      <w:tr w:rsidR="009342C0" w:rsidRPr="0012391D" w:rsidTr="004C3F94">
        <w:tc>
          <w:tcPr>
            <w:tcW w:w="72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14</w:t>
            </w:r>
          </w:p>
        </w:tc>
        <w:tc>
          <w:tcPr>
            <w:tcW w:w="189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XIV</w:t>
            </w:r>
          </w:p>
        </w:tc>
        <w:tc>
          <w:tcPr>
            <w:tcW w:w="495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Which one is bigger?</w:t>
            </w:r>
          </w:p>
        </w:tc>
      </w:tr>
      <w:tr w:rsidR="009342C0" w:rsidRPr="0012391D" w:rsidTr="004C3F94">
        <w:tc>
          <w:tcPr>
            <w:tcW w:w="720" w:type="dxa"/>
          </w:tcPr>
          <w:p w:rsidR="009342C0" w:rsidRPr="0012391D" w:rsidRDefault="009342C0" w:rsidP="004C3F94">
            <w:pPr>
              <w:jc w:val="center"/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15</w:t>
            </w:r>
          </w:p>
        </w:tc>
        <w:tc>
          <w:tcPr>
            <w:tcW w:w="189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XV</w:t>
            </w:r>
          </w:p>
        </w:tc>
        <w:tc>
          <w:tcPr>
            <w:tcW w:w="4950" w:type="dxa"/>
          </w:tcPr>
          <w:p w:rsidR="009342C0" w:rsidRPr="0012391D" w:rsidRDefault="009342C0" w:rsidP="004C3F94">
            <w:pPr>
              <w:rPr>
                <w:rFonts w:ascii="Century" w:hAnsi="Century"/>
                <w:bCs/>
                <w:color w:val="000000"/>
                <w:szCs w:val="21"/>
              </w:rPr>
            </w:pPr>
            <w:r w:rsidRPr="0012391D">
              <w:rPr>
                <w:rFonts w:ascii="Century" w:hAnsi="Century"/>
                <w:bCs/>
                <w:color w:val="000000"/>
                <w:szCs w:val="21"/>
              </w:rPr>
              <w:t>What did you do?</w:t>
            </w:r>
          </w:p>
        </w:tc>
      </w:tr>
    </w:tbl>
    <w:p w:rsidR="00011B83" w:rsidRPr="00A5237B" w:rsidRDefault="00CF082C" w:rsidP="00011B83">
      <w:pPr>
        <w:jc w:val="center"/>
        <w:rPr>
          <w:rFonts w:ascii="Century" w:hAnsi="Century"/>
          <w:color w:val="000000"/>
          <w:szCs w:val="21"/>
        </w:rPr>
      </w:pPr>
      <w:r>
        <w:rPr>
          <w:rFonts w:ascii="Century" w:hAnsi="Century"/>
          <w:color w:val="000000"/>
          <w:szCs w:val="21"/>
        </w:rPr>
        <w:t xml:space="preserve">Table </w:t>
      </w:r>
      <w:r>
        <w:rPr>
          <w:rFonts w:ascii="Century" w:hAnsi="Century" w:hint="eastAsia"/>
          <w:color w:val="000000"/>
          <w:szCs w:val="21"/>
        </w:rPr>
        <w:t>6</w:t>
      </w:r>
    </w:p>
    <w:p w:rsidR="00011B83" w:rsidRPr="00A5237B" w:rsidRDefault="00011B83" w:rsidP="00011B83">
      <w:pPr>
        <w:jc w:val="center"/>
        <w:rPr>
          <w:rFonts w:ascii="Century" w:hAnsi="Century"/>
          <w:color w:val="000000"/>
          <w:szCs w:val="21"/>
        </w:rPr>
      </w:pPr>
      <w:r w:rsidRPr="00A5237B">
        <w:rPr>
          <w:rFonts w:ascii="Century" w:hAnsi="Century"/>
          <w:color w:val="000000"/>
          <w:szCs w:val="21"/>
        </w:rPr>
        <w:t>List of the differen</w:t>
      </w:r>
      <w:r w:rsidR="00D751F5">
        <w:rPr>
          <w:rFonts w:ascii="Century" w:hAnsi="Century" w:hint="eastAsia"/>
          <w:color w:val="000000"/>
          <w:szCs w:val="21"/>
        </w:rPr>
        <w:t>t</w:t>
      </w:r>
      <w:r w:rsidRPr="00A5237B">
        <w:rPr>
          <w:rFonts w:ascii="Century" w:hAnsi="Century"/>
          <w:color w:val="000000"/>
          <w:szCs w:val="21"/>
        </w:rPr>
        <w:t xml:space="preserve"> </w:t>
      </w:r>
      <w:r w:rsidR="00F25C40" w:rsidRPr="00A5237B">
        <w:rPr>
          <w:rFonts w:ascii="Century" w:hAnsi="Century"/>
          <w:color w:val="000000"/>
          <w:szCs w:val="21"/>
        </w:rPr>
        <w:t>themes</w:t>
      </w:r>
      <w:r w:rsidRPr="00A5237B">
        <w:rPr>
          <w:rFonts w:ascii="Century" w:hAnsi="Century"/>
          <w:color w:val="000000"/>
          <w:szCs w:val="21"/>
        </w:rPr>
        <w:t xml:space="preserve"> in the Japanese and Indonesian English Textbooks</w:t>
      </w:r>
    </w:p>
    <w:tbl>
      <w:tblPr>
        <w:tblW w:w="7830" w:type="dxa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150"/>
        <w:gridCol w:w="3870"/>
      </w:tblGrid>
      <w:tr w:rsidR="00011B83" w:rsidRPr="00A5237B" w:rsidTr="00D751F5">
        <w:trPr>
          <w:trHeight w:val="454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jc w:val="center"/>
              <w:rPr>
                <w:rFonts w:ascii="Century" w:hAnsi="Century"/>
                <w:color w:val="000000"/>
                <w:szCs w:val="21"/>
              </w:rPr>
            </w:pPr>
            <w:r w:rsidRPr="00A5237B">
              <w:rPr>
                <w:rFonts w:ascii="Century" w:hAnsi="Century"/>
                <w:bCs/>
                <w:color w:val="000000"/>
                <w:kern w:val="24"/>
                <w:szCs w:val="21"/>
              </w:rPr>
              <w:t>NO</w:t>
            </w: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jc w:val="center"/>
              <w:rPr>
                <w:rFonts w:ascii="Century" w:hAnsi="Century"/>
                <w:color w:val="000000"/>
                <w:szCs w:val="21"/>
              </w:rPr>
            </w:pPr>
            <w:r w:rsidRPr="00A5237B">
              <w:rPr>
                <w:rFonts w:ascii="Century" w:hAnsi="Century"/>
                <w:bCs/>
                <w:color w:val="000000"/>
                <w:kern w:val="24"/>
                <w:szCs w:val="21"/>
              </w:rPr>
              <w:t>Japanese</w:t>
            </w: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jc w:val="center"/>
              <w:rPr>
                <w:rFonts w:ascii="Century" w:hAnsi="Century"/>
                <w:color w:val="000000"/>
                <w:szCs w:val="21"/>
              </w:rPr>
            </w:pPr>
            <w:r w:rsidRPr="00A5237B">
              <w:rPr>
                <w:rFonts w:ascii="Century" w:hAnsi="Century"/>
                <w:bCs/>
                <w:color w:val="000000"/>
                <w:kern w:val="24"/>
                <w:szCs w:val="21"/>
              </w:rPr>
              <w:t>Indonesian</w:t>
            </w: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 </w:t>
            </w:r>
          </w:p>
        </w:tc>
      </w:tr>
      <w:tr w:rsidR="00011B83" w:rsidRPr="00A5237B" w:rsidTr="00D751F5">
        <w:trPr>
          <w:trHeight w:val="38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jc w:val="center"/>
              <w:rPr>
                <w:rFonts w:ascii="Century" w:hAnsi="Century"/>
                <w:color w:val="000000"/>
                <w:szCs w:val="21"/>
              </w:rPr>
            </w:pPr>
            <w:r w:rsidRPr="00A5237B">
              <w:rPr>
                <w:rFonts w:ascii="Century" w:hAnsi="Century"/>
                <w:color w:val="000000"/>
                <w:szCs w:val="21"/>
              </w:rPr>
              <w:t>1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>Can you? (</w:t>
            </w:r>
            <w:r w:rsidR="00F25C40"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grade </w:t>
            </w: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6) 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>What is your hobby? (</w:t>
            </w:r>
            <w:r w:rsidR="00F25C40"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grade </w:t>
            </w: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5) </w:t>
            </w:r>
          </w:p>
        </w:tc>
      </w:tr>
      <w:tr w:rsidR="00011B83" w:rsidRPr="00A5237B" w:rsidTr="00D751F5">
        <w:trPr>
          <w:trHeight w:val="38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jc w:val="center"/>
              <w:rPr>
                <w:rFonts w:ascii="Century" w:hAnsi="Century"/>
                <w:color w:val="000000"/>
                <w:szCs w:val="21"/>
              </w:rPr>
            </w:pPr>
            <w:r w:rsidRPr="00A5237B">
              <w:rPr>
                <w:rFonts w:ascii="Century" w:hAnsi="Century"/>
                <w:color w:val="000000"/>
                <w:szCs w:val="21"/>
              </w:rPr>
              <w:t>2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>I want to (plan) (</w:t>
            </w:r>
            <w:r w:rsidR="00F25C40"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grade </w:t>
            </w: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6) 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>Thank you (</w:t>
            </w:r>
            <w:r w:rsidR="00F25C40"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grade </w:t>
            </w: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5) </w:t>
            </w:r>
          </w:p>
        </w:tc>
      </w:tr>
      <w:tr w:rsidR="00011B83" w:rsidRPr="00A5237B" w:rsidTr="00D751F5">
        <w:trPr>
          <w:trHeight w:val="38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jc w:val="center"/>
              <w:rPr>
                <w:rFonts w:ascii="Century" w:hAnsi="Century"/>
                <w:color w:val="000000"/>
                <w:szCs w:val="21"/>
              </w:rPr>
            </w:pPr>
            <w:r w:rsidRPr="00A5237B">
              <w:rPr>
                <w:rFonts w:ascii="Century" w:hAnsi="Century"/>
                <w:color w:val="000000"/>
                <w:szCs w:val="21"/>
              </w:rPr>
              <w:t>3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rPr>
                <w:rFonts w:ascii="Century" w:hAnsi="Century"/>
                <w:color w:val="000000"/>
                <w:szCs w:val="21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>Toys and Games (</w:t>
            </w:r>
            <w:r w:rsidR="00F25C40"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grade </w:t>
            </w: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5) </w:t>
            </w:r>
          </w:p>
        </w:tc>
      </w:tr>
      <w:tr w:rsidR="00011B83" w:rsidRPr="00A5237B" w:rsidTr="00D751F5">
        <w:trPr>
          <w:trHeight w:val="38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jc w:val="center"/>
              <w:rPr>
                <w:rFonts w:ascii="Century" w:hAnsi="Century"/>
                <w:color w:val="000000"/>
                <w:szCs w:val="21"/>
              </w:rPr>
            </w:pPr>
            <w:r w:rsidRPr="00A5237B">
              <w:rPr>
                <w:rFonts w:ascii="Century" w:hAnsi="Century"/>
                <w:color w:val="000000"/>
                <w:szCs w:val="21"/>
              </w:rPr>
              <w:t>4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rPr>
                <w:rFonts w:ascii="Century" w:hAnsi="Century"/>
                <w:color w:val="000000"/>
                <w:szCs w:val="21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>Types of Transportation (</w:t>
            </w:r>
            <w:r w:rsidR="00F25C40"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grade </w:t>
            </w: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5) </w:t>
            </w:r>
          </w:p>
        </w:tc>
      </w:tr>
      <w:tr w:rsidR="00011B83" w:rsidRPr="00A5237B" w:rsidTr="00D751F5">
        <w:trPr>
          <w:trHeight w:val="51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jc w:val="center"/>
              <w:rPr>
                <w:rFonts w:ascii="Century" w:hAnsi="Century"/>
                <w:color w:val="000000"/>
                <w:szCs w:val="21"/>
              </w:rPr>
            </w:pPr>
            <w:r w:rsidRPr="00A5237B">
              <w:rPr>
                <w:rFonts w:ascii="Century" w:hAnsi="Century"/>
                <w:color w:val="000000"/>
                <w:szCs w:val="21"/>
              </w:rPr>
              <w:t>5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rPr>
                <w:rFonts w:ascii="Century" w:hAnsi="Century"/>
                <w:color w:val="000000"/>
                <w:szCs w:val="21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>Shapes (</w:t>
            </w:r>
            <w:r w:rsidR="00F25C40"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grade </w:t>
            </w: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5) </w:t>
            </w:r>
          </w:p>
        </w:tc>
      </w:tr>
      <w:tr w:rsidR="00011B83" w:rsidRPr="00A5237B" w:rsidTr="00D751F5">
        <w:trPr>
          <w:trHeight w:val="38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jc w:val="center"/>
              <w:rPr>
                <w:rFonts w:ascii="Century" w:hAnsi="Century"/>
                <w:color w:val="000000"/>
                <w:szCs w:val="21"/>
              </w:rPr>
            </w:pPr>
            <w:r w:rsidRPr="00A5237B">
              <w:rPr>
                <w:rFonts w:ascii="Century" w:hAnsi="Century"/>
                <w:color w:val="000000"/>
                <w:szCs w:val="21"/>
              </w:rPr>
              <w:t>6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rPr>
                <w:rFonts w:ascii="Century" w:hAnsi="Century"/>
                <w:color w:val="000000"/>
                <w:szCs w:val="21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>Which do you prefer? (</w:t>
            </w:r>
            <w:r w:rsidR="00F25C40"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grade </w:t>
            </w: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6) </w:t>
            </w:r>
          </w:p>
        </w:tc>
      </w:tr>
      <w:tr w:rsidR="00011B83" w:rsidRPr="00A5237B" w:rsidTr="00D751F5">
        <w:trPr>
          <w:trHeight w:val="38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jc w:val="center"/>
              <w:rPr>
                <w:rFonts w:ascii="Century" w:hAnsi="Century"/>
                <w:color w:val="000000"/>
                <w:szCs w:val="21"/>
              </w:rPr>
            </w:pPr>
            <w:r w:rsidRPr="00A5237B">
              <w:rPr>
                <w:rFonts w:ascii="Century" w:hAnsi="Century"/>
                <w:color w:val="000000"/>
                <w:szCs w:val="21"/>
              </w:rPr>
              <w:t>7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rPr>
                <w:rFonts w:ascii="Century" w:hAnsi="Century"/>
                <w:color w:val="000000"/>
                <w:szCs w:val="21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>What place is it? (</w:t>
            </w:r>
            <w:r w:rsidR="00F25C40"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grade </w:t>
            </w: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6) </w:t>
            </w:r>
          </w:p>
        </w:tc>
      </w:tr>
      <w:tr w:rsidR="00011B83" w:rsidRPr="00A5237B" w:rsidTr="00D751F5">
        <w:trPr>
          <w:trHeight w:val="38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jc w:val="center"/>
              <w:rPr>
                <w:rFonts w:ascii="Century" w:hAnsi="Century"/>
                <w:color w:val="000000"/>
                <w:szCs w:val="21"/>
              </w:rPr>
            </w:pPr>
            <w:r w:rsidRPr="00A5237B">
              <w:rPr>
                <w:rFonts w:ascii="Century" w:hAnsi="Century"/>
                <w:color w:val="000000"/>
                <w:szCs w:val="21"/>
              </w:rPr>
              <w:t>8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rPr>
                <w:rFonts w:ascii="Century" w:hAnsi="Century"/>
                <w:color w:val="000000"/>
                <w:szCs w:val="21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>Where is my…? (</w:t>
            </w:r>
            <w:r w:rsidR="00F25C40"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grade </w:t>
            </w: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6) </w:t>
            </w:r>
          </w:p>
        </w:tc>
      </w:tr>
      <w:tr w:rsidR="00011B83" w:rsidRPr="00A5237B" w:rsidTr="00D751F5">
        <w:trPr>
          <w:trHeight w:val="38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jc w:val="center"/>
              <w:rPr>
                <w:rFonts w:ascii="Century" w:hAnsi="Century"/>
                <w:color w:val="000000"/>
                <w:szCs w:val="21"/>
              </w:rPr>
            </w:pPr>
            <w:r w:rsidRPr="00A5237B">
              <w:rPr>
                <w:rFonts w:ascii="Century" w:hAnsi="Century"/>
                <w:color w:val="000000"/>
                <w:szCs w:val="21"/>
              </w:rPr>
              <w:t>9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rPr>
                <w:rFonts w:ascii="Century" w:hAnsi="Century"/>
                <w:color w:val="000000"/>
                <w:szCs w:val="21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D751F5">
            <w:pPr>
              <w:rPr>
                <w:rFonts w:ascii="Century" w:hAnsi="Century"/>
                <w:color w:val="000000"/>
                <w:szCs w:val="21"/>
              </w:rPr>
            </w:pP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>What is the weather like (</w:t>
            </w:r>
            <w:r w:rsidR="00F25C40"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grade </w:t>
            </w: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>6)</w:t>
            </w:r>
          </w:p>
        </w:tc>
      </w:tr>
      <w:tr w:rsidR="00011B83" w:rsidRPr="00A5237B" w:rsidTr="00D751F5">
        <w:trPr>
          <w:trHeight w:val="379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jc w:val="center"/>
              <w:rPr>
                <w:rFonts w:ascii="Century" w:hAnsi="Century"/>
                <w:color w:val="000000"/>
                <w:szCs w:val="21"/>
              </w:rPr>
            </w:pP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>10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rPr>
                <w:rFonts w:ascii="Century" w:hAnsi="Century"/>
                <w:color w:val="000000"/>
                <w:szCs w:val="21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rPr>
                <w:rFonts w:ascii="Century" w:hAnsi="Century"/>
                <w:color w:val="000000"/>
                <w:szCs w:val="21"/>
              </w:rPr>
            </w:pP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>Which one is bigger?  (</w:t>
            </w:r>
            <w:r w:rsidR="00F25C40"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grade </w:t>
            </w: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6) </w:t>
            </w:r>
          </w:p>
        </w:tc>
      </w:tr>
      <w:tr w:rsidR="00011B83" w:rsidRPr="00A5237B" w:rsidTr="00D751F5">
        <w:trPr>
          <w:trHeight w:val="38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jc w:val="center"/>
              <w:rPr>
                <w:rFonts w:ascii="Century" w:hAnsi="Century"/>
                <w:color w:val="000000"/>
                <w:szCs w:val="21"/>
              </w:rPr>
            </w:pP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11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4C3F94">
            <w:pPr>
              <w:rPr>
                <w:rFonts w:ascii="Century" w:hAnsi="Century"/>
                <w:color w:val="000000"/>
                <w:szCs w:val="21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11B83" w:rsidRPr="00A5237B" w:rsidRDefault="00011B83" w:rsidP="009E6436">
            <w:pPr>
              <w:rPr>
                <w:rFonts w:ascii="Century" w:hAnsi="Century"/>
                <w:color w:val="000000"/>
                <w:szCs w:val="21"/>
              </w:rPr>
            </w:pP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>What did you do…(</w:t>
            </w:r>
            <w:r w:rsidR="00F25C40"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grade </w:t>
            </w:r>
            <w:r w:rsidRPr="00A5237B">
              <w:rPr>
                <w:rFonts w:ascii="Century" w:hAnsi="Century"/>
                <w:color w:val="000000"/>
                <w:kern w:val="24"/>
                <w:szCs w:val="21"/>
              </w:rPr>
              <w:t xml:space="preserve">6) </w:t>
            </w:r>
          </w:p>
        </w:tc>
      </w:tr>
    </w:tbl>
    <w:p w:rsidR="00EF5E40" w:rsidRPr="00A5237B" w:rsidRDefault="00EF5E40" w:rsidP="00CF082C">
      <w:pPr>
        <w:pStyle w:val="a8"/>
        <w:spacing w:after="0" w:line="240" w:lineRule="auto"/>
        <w:ind w:left="0"/>
        <w:jc w:val="both"/>
        <w:rPr>
          <w:rFonts w:ascii="Century" w:hAnsi="Century" w:hint="eastAsia"/>
          <w:szCs w:val="21"/>
        </w:rPr>
      </w:pPr>
      <w:bookmarkStart w:id="0" w:name="_GoBack"/>
      <w:bookmarkEnd w:id="0"/>
    </w:p>
    <w:sectPr w:rsidR="00EF5E40" w:rsidRPr="00A5237B" w:rsidSect="00904C37">
      <w:pgSz w:w="10319" w:h="14571" w:code="13"/>
      <w:pgMar w:top="1304" w:right="964" w:bottom="1134" w:left="964" w:header="851" w:footer="992" w:gutter="0"/>
      <w:cols w:space="425"/>
      <w:docGrid w:type="linesAndChars" w:linePitch="404" w:charSpace="-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FBC" w:rsidRDefault="00965FBC" w:rsidP="00F67210">
      <w:pPr>
        <w:spacing w:line="240" w:lineRule="auto"/>
      </w:pPr>
      <w:r>
        <w:separator/>
      </w:r>
    </w:p>
  </w:endnote>
  <w:endnote w:type="continuationSeparator" w:id="0">
    <w:p w:rsidR="00965FBC" w:rsidRDefault="00965FBC" w:rsidP="00F672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標準ゴシック"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ゴシック"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FBC" w:rsidRDefault="00965FBC" w:rsidP="00F67210">
      <w:pPr>
        <w:spacing w:line="240" w:lineRule="auto"/>
      </w:pPr>
      <w:r>
        <w:separator/>
      </w:r>
    </w:p>
  </w:footnote>
  <w:footnote w:type="continuationSeparator" w:id="0">
    <w:p w:rsidR="00965FBC" w:rsidRDefault="00965FBC" w:rsidP="00F672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43AD57E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0" w:hanging="425"/>
      </w:pPr>
    </w:lvl>
    <w:lvl w:ilvl="1">
      <w:start w:val="1"/>
      <w:numFmt w:val="decimal"/>
      <w:pStyle w:val="2"/>
      <w:lvlText w:val="%1.%2"/>
      <w:legacy w:legacy="1" w:legacySpace="0" w:legacyIndent="425"/>
      <w:lvlJc w:val="left"/>
      <w:pPr>
        <w:ind w:left="0" w:hanging="425"/>
      </w:pPr>
    </w:lvl>
    <w:lvl w:ilvl="2">
      <w:start w:val="1"/>
      <w:numFmt w:val="decimal"/>
      <w:pStyle w:val="3"/>
      <w:lvlText w:val="%1.%2.%3"/>
      <w:legacy w:legacy="1" w:legacySpace="0" w:legacyIndent="425"/>
      <w:lvlJc w:val="left"/>
      <w:pPr>
        <w:ind w:left="0" w:hanging="425"/>
      </w:pPr>
    </w:lvl>
    <w:lvl w:ilvl="3">
      <w:start w:val="1"/>
      <w:numFmt w:val="decimal"/>
      <w:pStyle w:val="4"/>
      <w:lvlText w:val="%1.%2.%3.%4"/>
      <w:legacy w:legacy="1" w:legacySpace="0" w:legacyIndent="425"/>
      <w:lvlJc w:val="left"/>
      <w:pPr>
        <w:ind w:left="0" w:hanging="425"/>
      </w:pPr>
    </w:lvl>
    <w:lvl w:ilvl="4">
      <w:start w:val="1"/>
      <w:numFmt w:val="decimal"/>
      <w:pStyle w:val="5"/>
      <w:lvlText w:val="%1.%2.%3.%4.%5"/>
      <w:legacy w:legacy="1" w:legacySpace="0" w:legacyIndent="425"/>
      <w:lvlJc w:val="left"/>
      <w:pPr>
        <w:ind w:left="2125" w:hanging="425"/>
      </w:pPr>
    </w:lvl>
    <w:lvl w:ilvl="5">
      <w:start w:val="1"/>
      <w:numFmt w:val="decimal"/>
      <w:pStyle w:val="6"/>
      <w:lvlText w:val="%1.%2.%3.%4.%5.%6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pStyle w:val="7"/>
      <w:lvlText w:val="%1.%2.%3.%4.%5.%6.%7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pStyle w:val="8"/>
      <w:lvlText w:val="%1.%2.%3.%4.%5.%6.%7.%8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pStyle w:val="9"/>
      <w:lvlText w:val="%1.%2.%3.%4.%5.%6.%7.%8.%9"/>
      <w:legacy w:legacy="1" w:legacySpace="0" w:legacyIndent="425"/>
      <w:lvlJc w:val="left"/>
      <w:pPr>
        <w:ind w:left="3825" w:hanging="425"/>
      </w:pPr>
    </w:lvl>
  </w:abstractNum>
  <w:abstractNum w:abstractNumId="1">
    <w:nsid w:val="2D205D06"/>
    <w:multiLevelType w:val="hybridMultilevel"/>
    <w:tmpl w:val="070CBB98"/>
    <w:lvl w:ilvl="0" w:tplc="6E60D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1A0A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DCC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A303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B8E0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BA5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1FED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0C01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EC487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FD200F6"/>
    <w:multiLevelType w:val="hybridMultilevel"/>
    <w:tmpl w:val="070CBB98"/>
    <w:lvl w:ilvl="0" w:tplc="6E60D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1A0A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DCC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A303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B8E0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BA5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1FED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0C01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EC487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37"/>
    <w:rsid w:val="00006223"/>
    <w:rsid w:val="00011B83"/>
    <w:rsid w:val="0001630D"/>
    <w:rsid w:val="000168F6"/>
    <w:rsid w:val="00091131"/>
    <w:rsid w:val="000F547C"/>
    <w:rsid w:val="00102824"/>
    <w:rsid w:val="001109EA"/>
    <w:rsid w:val="00111348"/>
    <w:rsid w:val="0012391D"/>
    <w:rsid w:val="00147066"/>
    <w:rsid w:val="00163568"/>
    <w:rsid w:val="0018535A"/>
    <w:rsid w:val="001A28E1"/>
    <w:rsid w:val="001A39F6"/>
    <w:rsid w:val="00213F77"/>
    <w:rsid w:val="0021616A"/>
    <w:rsid w:val="002D45B2"/>
    <w:rsid w:val="00320806"/>
    <w:rsid w:val="003766BD"/>
    <w:rsid w:val="003B362D"/>
    <w:rsid w:val="003E02EB"/>
    <w:rsid w:val="003F0B45"/>
    <w:rsid w:val="00401785"/>
    <w:rsid w:val="00424238"/>
    <w:rsid w:val="00441B90"/>
    <w:rsid w:val="00451763"/>
    <w:rsid w:val="00493FFE"/>
    <w:rsid w:val="004A3576"/>
    <w:rsid w:val="004A544F"/>
    <w:rsid w:val="004B42F2"/>
    <w:rsid w:val="004C3F94"/>
    <w:rsid w:val="004F45F4"/>
    <w:rsid w:val="00565876"/>
    <w:rsid w:val="005C2A0C"/>
    <w:rsid w:val="0060094B"/>
    <w:rsid w:val="00601A81"/>
    <w:rsid w:val="006B7855"/>
    <w:rsid w:val="00772A4F"/>
    <w:rsid w:val="00797151"/>
    <w:rsid w:val="007A5C52"/>
    <w:rsid w:val="007C66E1"/>
    <w:rsid w:val="007E497C"/>
    <w:rsid w:val="00854D33"/>
    <w:rsid w:val="00856D7C"/>
    <w:rsid w:val="00872151"/>
    <w:rsid w:val="0088277F"/>
    <w:rsid w:val="0089149B"/>
    <w:rsid w:val="00894125"/>
    <w:rsid w:val="008D08F7"/>
    <w:rsid w:val="008E4196"/>
    <w:rsid w:val="00904C37"/>
    <w:rsid w:val="009246FB"/>
    <w:rsid w:val="00926CE8"/>
    <w:rsid w:val="009320E7"/>
    <w:rsid w:val="009342C0"/>
    <w:rsid w:val="009355EE"/>
    <w:rsid w:val="00963CC4"/>
    <w:rsid w:val="00965FBC"/>
    <w:rsid w:val="00970A70"/>
    <w:rsid w:val="009778C5"/>
    <w:rsid w:val="00983BE1"/>
    <w:rsid w:val="009D56D0"/>
    <w:rsid w:val="009E6436"/>
    <w:rsid w:val="009F1709"/>
    <w:rsid w:val="00A35624"/>
    <w:rsid w:val="00A5237B"/>
    <w:rsid w:val="00A7134A"/>
    <w:rsid w:val="00A76E9B"/>
    <w:rsid w:val="00A77AA9"/>
    <w:rsid w:val="00AA66CC"/>
    <w:rsid w:val="00AF4DB0"/>
    <w:rsid w:val="00B357E4"/>
    <w:rsid w:val="00B36135"/>
    <w:rsid w:val="00B403E1"/>
    <w:rsid w:val="00B85CD0"/>
    <w:rsid w:val="00B86C29"/>
    <w:rsid w:val="00B87742"/>
    <w:rsid w:val="00B93D1E"/>
    <w:rsid w:val="00BC336E"/>
    <w:rsid w:val="00C07788"/>
    <w:rsid w:val="00C115B3"/>
    <w:rsid w:val="00C242C5"/>
    <w:rsid w:val="00C501A2"/>
    <w:rsid w:val="00C65CE5"/>
    <w:rsid w:val="00C97492"/>
    <w:rsid w:val="00CB0A41"/>
    <w:rsid w:val="00CF082C"/>
    <w:rsid w:val="00D353EA"/>
    <w:rsid w:val="00D626D7"/>
    <w:rsid w:val="00D751F5"/>
    <w:rsid w:val="00E36E7D"/>
    <w:rsid w:val="00E50E78"/>
    <w:rsid w:val="00E82148"/>
    <w:rsid w:val="00E82CC2"/>
    <w:rsid w:val="00ED7DF0"/>
    <w:rsid w:val="00EE0723"/>
    <w:rsid w:val="00EF5E40"/>
    <w:rsid w:val="00F02D2D"/>
    <w:rsid w:val="00F25C40"/>
    <w:rsid w:val="00F354DF"/>
    <w:rsid w:val="00F53B84"/>
    <w:rsid w:val="00F67210"/>
    <w:rsid w:val="00F672AE"/>
    <w:rsid w:val="00F869CA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7"/>
    <w:pPr>
      <w:widowControl w:val="0"/>
      <w:wordWrap w:val="0"/>
      <w:autoSpaceDE w:val="0"/>
      <w:autoSpaceDN w:val="0"/>
      <w:adjustRightInd w:val="0"/>
      <w:spacing w:line="340" w:lineRule="atLeast"/>
      <w:jc w:val="both"/>
      <w:textAlignment w:val="baseline"/>
    </w:pPr>
    <w:rPr>
      <w:rFonts w:ascii="Times New Roman" w:hAnsi="Times New Roman"/>
      <w:sz w:val="21"/>
    </w:rPr>
  </w:style>
  <w:style w:type="paragraph" w:styleId="1">
    <w:name w:val="heading 1"/>
    <w:basedOn w:val="a"/>
    <w:next w:val="a"/>
    <w:link w:val="10"/>
    <w:qFormat/>
    <w:rsid w:val="00EF5E40"/>
    <w:pPr>
      <w:keepNext/>
      <w:numPr>
        <w:numId w:val="1"/>
      </w:numPr>
      <w:wordWrap/>
      <w:spacing w:line="240" w:lineRule="auto"/>
      <w:ind w:firstLine="0"/>
      <w:outlineLvl w:val="0"/>
    </w:pPr>
    <w:rPr>
      <w:rFonts w:ascii="Arial" w:eastAsia="ＭＳ Ｐゴシック"/>
      <w:b/>
      <w:kern w:val="24"/>
      <w:sz w:val="28"/>
    </w:rPr>
  </w:style>
  <w:style w:type="paragraph" w:styleId="2">
    <w:name w:val="heading 2"/>
    <w:basedOn w:val="a"/>
    <w:next w:val="a0"/>
    <w:link w:val="20"/>
    <w:qFormat/>
    <w:rsid w:val="00EF5E40"/>
    <w:pPr>
      <w:keepNext/>
      <w:numPr>
        <w:ilvl w:val="1"/>
        <w:numId w:val="1"/>
      </w:numPr>
      <w:wordWrap/>
      <w:spacing w:line="240" w:lineRule="auto"/>
      <w:ind w:firstLine="0"/>
      <w:jc w:val="left"/>
      <w:outlineLvl w:val="1"/>
    </w:pPr>
    <w:rPr>
      <w:rFonts w:eastAsia="ＭＳ Ｐゴシック" w:hAnsi="Arial"/>
      <w:b/>
      <w:kern w:val="24"/>
      <w:sz w:val="24"/>
    </w:rPr>
  </w:style>
  <w:style w:type="paragraph" w:styleId="3">
    <w:name w:val="heading 3"/>
    <w:basedOn w:val="a"/>
    <w:next w:val="a"/>
    <w:link w:val="30"/>
    <w:qFormat/>
    <w:rsid w:val="00EF5E40"/>
    <w:pPr>
      <w:keepNext/>
      <w:numPr>
        <w:ilvl w:val="2"/>
        <w:numId w:val="1"/>
      </w:numPr>
      <w:wordWrap/>
      <w:spacing w:line="360" w:lineRule="atLeast"/>
      <w:ind w:firstLine="0"/>
      <w:jc w:val="left"/>
      <w:outlineLvl w:val="2"/>
    </w:pPr>
    <w:rPr>
      <w:rFonts w:eastAsia="標準ゴシック"/>
      <w:b/>
      <w:kern w:val="24"/>
      <w:sz w:val="24"/>
    </w:rPr>
  </w:style>
  <w:style w:type="paragraph" w:styleId="4">
    <w:name w:val="heading 4"/>
    <w:basedOn w:val="a"/>
    <w:next w:val="a"/>
    <w:link w:val="40"/>
    <w:qFormat/>
    <w:rsid w:val="00EF5E40"/>
    <w:pPr>
      <w:keepNext/>
      <w:numPr>
        <w:ilvl w:val="3"/>
        <w:numId w:val="1"/>
      </w:numPr>
      <w:wordWrap/>
      <w:spacing w:line="360" w:lineRule="atLeast"/>
      <w:ind w:firstLine="0"/>
      <w:jc w:val="left"/>
      <w:outlineLvl w:val="3"/>
    </w:pPr>
    <w:rPr>
      <w:rFonts w:eastAsia="標準ゴシック"/>
      <w:b/>
      <w:kern w:val="24"/>
      <w:sz w:val="24"/>
    </w:rPr>
  </w:style>
  <w:style w:type="paragraph" w:styleId="5">
    <w:name w:val="heading 5"/>
    <w:basedOn w:val="a"/>
    <w:next w:val="a0"/>
    <w:link w:val="50"/>
    <w:qFormat/>
    <w:rsid w:val="00EF5E40"/>
    <w:pPr>
      <w:keepNext/>
      <w:numPr>
        <w:ilvl w:val="4"/>
        <w:numId w:val="1"/>
      </w:numPr>
      <w:wordWrap/>
      <w:spacing w:line="360" w:lineRule="atLeast"/>
      <w:jc w:val="left"/>
      <w:outlineLvl w:val="4"/>
    </w:pPr>
    <w:rPr>
      <w:rFonts w:ascii="Arial" w:eastAsia="ゴシック" w:hAnsi="Arial"/>
      <w:kern w:val="24"/>
      <w:sz w:val="24"/>
    </w:rPr>
  </w:style>
  <w:style w:type="paragraph" w:styleId="6">
    <w:name w:val="heading 6"/>
    <w:basedOn w:val="a"/>
    <w:next w:val="a0"/>
    <w:link w:val="60"/>
    <w:qFormat/>
    <w:rsid w:val="00EF5E40"/>
    <w:pPr>
      <w:keepNext/>
      <w:numPr>
        <w:ilvl w:val="5"/>
        <w:numId w:val="1"/>
      </w:numPr>
      <w:wordWrap/>
      <w:spacing w:line="360" w:lineRule="atLeast"/>
      <w:jc w:val="left"/>
      <w:outlineLvl w:val="5"/>
    </w:pPr>
    <w:rPr>
      <w:rFonts w:eastAsia="標準ゴシック" w:hAnsi="Arial"/>
      <w:b/>
      <w:kern w:val="24"/>
      <w:sz w:val="24"/>
    </w:rPr>
  </w:style>
  <w:style w:type="paragraph" w:styleId="7">
    <w:name w:val="heading 7"/>
    <w:basedOn w:val="a"/>
    <w:next w:val="a0"/>
    <w:link w:val="70"/>
    <w:qFormat/>
    <w:rsid w:val="00EF5E40"/>
    <w:pPr>
      <w:keepNext/>
      <w:numPr>
        <w:ilvl w:val="6"/>
        <w:numId w:val="1"/>
      </w:numPr>
      <w:wordWrap/>
      <w:spacing w:line="360" w:lineRule="atLeast"/>
      <w:jc w:val="left"/>
      <w:outlineLvl w:val="6"/>
    </w:pPr>
    <w:rPr>
      <w:rFonts w:eastAsia="標準ゴシック" w:hAnsi="Arial"/>
      <w:kern w:val="24"/>
      <w:sz w:val="24"/>
    </w:rPr>
  </w:style>
  <w:style w:type="paragraph" w:styleId="8">
    <w:name w:val="heading 8"/>
    <w:basedOn w:val="a"/>
    <w:next w:val="a0"/>
    <w:link w:val="80"/>
    <w:qFormat/>
    <w:rsid w:val="00EF5E40"/>
    <w:pPr>
      <w:keepNext/>
      <w:numPr>
        <w:ilvl w:val="7"/>
        <w:numId w:val="1"/>
      </w:numPr>
      <w:wordWrap/>
      <w:spacing w:line="360" w:lineRule="atLeast"/>
      <w:jc w:val="left"/>
      <w:outlineLvl w:val="7"/>
    </w:pPr>
    <w:rPr>
      <w:rFonts w:eastAsia="標準ゴシック" w:hAnsi="Arial"/>
      <w:kern w:val="24"/>
      <w:sz w:val="24"/>
    </w:rPr>
  </w:style>
  <w:style w:type="paragraph" w:styleId="9">
    <w:name w:val="heading 9"/>
    <w:basedOn w:val="a"/>
    <w:next w:val="a0"/>
    <w:link w:val="90"/>
    <w:qFormat/>
    <w:rsid w:val="00EF5E40"/>
    <w:pPr>
      <w:keepNext/>
      <w:numPr>
        <w:ilvl w:val="8"/>
        <w:numId w:val="1"/>
      </w:numPr>
      <w:wordWrap/>
      <w:spacing w:line="360" w:lineRule="atLeast"/>
      <w:jc w:val="left"/>
      <w:outlineLvl w:val="8"/>
    </w:pPr>
    <w:rPr>
      <w:rFonts w:eastAsia="標準ゴシック" w:hAnsi="Arial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semiHidden/>
    <w:rsid w:val="00904C37"/>
    <w:pPr>
      <w:tabs>
        <w:tab w:val="center" w:pos="4989"/>
        <w:tab w:val="right" w:pos="9979"/>
      </w:tabs>
      <w:spacing w:line="360" w:lineRule="atLeast"/>
    </w:pPr>
  </w:style>
  <w:style w:type="character" w:customStyle="1" w:styleId="a5">
    <w:name w:val="フッター (文字)"/>
    <w:basedOn w:val="a1"/>
    <w:link w:val="a4"/>
    <w:semiHidden/>
    <w:rsid w:val="00904C37"/>
    <w:rPr>
      <w:rFonts w:ascii="Times New Roman" w:eastAsia="ＭＳ 明朝" w:hAnsi="Times New Roman" w:cs="Times New Roman"/>
      <w:kern w:val="0"/>
      <w:szCs w:val="20"/>
    </w:rPr>
  </w:style>
  <w:style w:type="character" w:customStyle="1" w:styleId="10">
    <w:name w:val="見出し 1 (文字)"/>
    <w:basedOn w:val="a1"/>
    <w:link w:val="1"/>
    <w:rsid w:val="00EF5E40"/>
    <w:rPr>
      <w:rFonts w:ascii="Arial" w:eastAsia="ＭＳ Ｐゴシック" w:hAnsi="Times New Roman"/>
      <w:b/>
      <w:kern w:val="24"/>
      <w:sz w:val="28"/>
    </w:rPr>
  </w:style>
  <w:style w:type="character" w:customStyle="1" w:styleId="20">
    <w:name w:val="見出し 2 (文字)"/>
    <w:basedOn w:val="a1"/>
    <w:link w:val="2"/>
    <w:rsid w:val="00EF5E40"/>
    <w:rPr>
      <w:rFonts w:ascii="Times New Roman" w:eastAsia="ＭＳ Ｐゴシック" w:hAnsi="Arial"/>
      <w:b/>
      <w:kern w:val="24"/>
      <w:sz w:val="24"/>
    </w:rPr>
  </w:style>
  <w:style w:type="character" w:customStyle="1" w:styleId="30">
    <w:name w:val="見出し 3 (文字)"/>
    <w:basedOn w:val="a1"/>
    <w:link w:val="3"/>
    <w:rsid w:val="00EF5E40"/>
    <w:rPr>
      <w:rFonts w:ascii="Times New Roman" w:eastAsia="標準ゴシック" w:hAnsi="Times New Roman"/>
      <w:b/>
      <w:kern w:val="24"/>
      <w:sz w:val="24"/>
    </w:rPr>
  </w:style>
  <w:style w:type="character" w:customStyle="1" w:styleId="40">
    <w:name w:val="見出し 4 (文字)"/>
    <w:basedOn w:val="a1"/>
    <w:link w:val="4"/>
    <w:rsid w:val="00EF5E40"/>
    <w:rPr>
      <w:rFonts w:ascii="Times New Roman" w:eastAsia="標準ゴシック" w:hAnsi="Times New Roman"/>
      <w:b/>
      <w:kern w:val="24"/>
      <w:sz w:val="24"/>
    </w:rPr>
  </w:style>
  <w:style w:type="character" w:customStyle="1" w:styleId="50">
    <w:name w:val="見出し 5 (文字)"/>
    <w:basedOn w:val="a1"/>
    <w:link w:val="5"/>
    <w:rsid w:val="00EF5E40"/>
    <w:rPr>
      <w:rFonts w:ascii="Arial" w:eastAsia="ゴシック" w:hAnsi="Arial"/>
      <w:kern w:val="24"/>
      <w:sz w:val="24"/>
    </w:rPr>
  </w:style>
  <w:style w:type="character" w:customStyle="1" w:styleId="60">
    <w:name w:val="見出し 6 (文字)"/>
    <w:basedOn w:val="a1"/>
    <w:link w:val="6"/>
    <w:rsid w:val="00EF5E40"/>
    <w:rPr>
      <w:rFonts w:ascii="Times New Roman" w:eastAsia="標準ゴシック" w:hAnsi="Arial"/>
      <w:b/>
      <w:kern w:val="24"/>
      <w:sz w:val="24"/>
    </w:rPr>
  </w:style>
  <w:style w:type="character" w:customStyle="1" w:styleId="70">
    <w:name w:val="見出し 7 (文字)"/>
    <w:basedOn w:val="a1"/>
    <w:link w:val="7"/>
    <w:rsid w:val="00EF5E40"/>
    <w:rPr>
      <w:rFonts w:ascii="Times New Roman" w:eastAsia="標準ゴシック" w:hAnsi="Arial"/>
      <w:kern w:val="24"/>
      <w:sz w:val="24"/>
    </w:rPr>
  </w:style>
  <w:style w:type="character" w:customStyle="1" w:styleId="80">
    <w:name w:val="見出し 8 (文字)"/>
    <w:basedOn w:val="a1"/>
    <w:link w:val="8"/>
    <w:rsid w:val="00EF5E40"/>
    <w:rPr>
      <w:rFonts w:ascii="Times New Roman" w:eastAsia="標準ゴシック" w:hAnsi="Arial"/>
      <w:kern w:val="24"/>
      <w:sz w:val="24"/>
    </w:rPr>
  </w:style>
  <w:style w:type="character" w:customStyle="1" w:styleId="90">
    <w:name w:val="見出し 9 (文字)"/>
    <w:basedOn w:val="a1"/>
    <w:link w:val="9"/>
    <w:rsid w:val="00EF5E40"/>
    <w:rPr>
      <w:rFonts w:ascii="Times New Roman" w:eastAsia="標準ゴシック" w:hAnsi="Arial"/>
      <w:kern w:val="24"/>
      <w:sz w:val="24"/>
    </w:rPr>
  </w:style>
  <w:style w:type="paragraph" w:styleId="a0">
    <w:name w:val="Normal Indent"/>
    <w:basedOn w:val="a"/>
    <w:uiPriority w:val="99"/>
    <w:semiHidden/>
    <w:unhideWhenUsed/>
    <w:rsid w:val="00EF5E40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F67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semiHidden/>
    <w:rsid w:val="00F67210"/>
    <w:rPr>
      <w:rFonts w:ascii="Times New Roman" w:hAnsi="Times New Roman"/>
      <w:sz w:val="21"/>
    </w:rPr>
  </w:style>
  <w:style w:type="paragraph" w:styleId="a8">
    <w:name w:val="List Paragraph"/>
    <w:basedOn w:val="a"/>
    <w:uiPriority w:val="34"/>
    <w:qFormat/>
    <w:rsid w:val="00111348"/>
    <w:pPr>
      <w:widowControl/>
      <w:wordWrap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</w:rPr>
  </w:style>
  <w:style w:type="character" w:styleId="a9">
    <w:name w:val="Hyperlink"/>
    <w:basedOn w:val="a1"/>
    <w:uiPriority w:val="99"/>
    <w:unhideWhenUsed/>
    <w:rsid w:val="00772A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7"/>
    <w:pPr>
      <w:widowControl w:val="0"/>
      <w:wordWrap w:val="0"/>
      <w:autoSpaceDE w:val="0"/>
      <w:autoSpaceDN w:val="0"/>
      <w:adjustRightInd w:val="0"/>
      <w:spacing w:line="340" w:lineRule="atLeast"/>
      <w:jc w:val="both"/>
      <w:textAlignment w:val="baseline"/>
    </w:pPr>
    <w:rPr>
      <w:rFonts w:ascii="Times New Roman" w:hAnsi="Times New Roman"/>
      <w:sz w:val="21"/>
    </w:rPr>
  </w:style>
  <w:style w:type="paragraph" w:styleId="1">
    <w:name w:val="heading 1"/>
    <w:basedOn w:val="a"/>
    <w:next w:val="a"/>
    <w:link w:val="10"/>
    <w:qFormat/>
    <w:rsid w:val="00EF5E40"/>
    <w:pPr>
      <w:keepNext/>
      <w:numPr>
        <w:numId w:val="1"/>
      </w:numPr>
      <w:wordWrap/>
      <w:spacing w:line="240" w:lineRule="auto"/>
      <w:ind w:firstLine="0"/>
      <w:outlineLvl w:val="0"/>
    </w:pPr>
    <w:rPr>
      <w:rFonts w:ascii="Arial" w:eastAsia="ＭＳ Ｐゴシック"/>
      <w:b/>
      <w:kern w:val="24"/>
      <w:sz w:val="28"/>
    </w:rPr>
  </w:style>
  <w:style w:type="paragraph" w:styleId="2">
    <w:name w:val="heading 2"/>
    <w:basedOn w:val="a"/>
    <w:next w:val="a0"/>
    <w:link w:val="20"/>
    <w:qFormat/>
    <w:rsid w:val="00EF5E40"/>
    <w:pPr>
      <w:keepNext/>
      <w:numPr>
        <w:ilvl w:val="1"/>
        <w:numId w:val="1"/>
      </w:numPr>
      <w:wordWrap/>
      <w:spacing w:line="240" w:lineRule="auto"/>
      <w:ind w:firstLine="0"/>
      <w:jc w:val="left"/>
      <w:outlineLvl w:val="1"/>
    </w:pPr>
    <w:rPr>
      <w:rFonts w:eastAsia="ＭＳ Ｐゴシック" w:hAnsi="Arial"/>
      <w:b/>
      <w:kern w:val="24"/>
      <w:sz w:val="24"/>
    </w:rPr>
  </w:style>
  <w:style w:type="paragraph" w:styleId="3">
    <w:name w:val="heading 3"/>
    <w:basedOn w:val="a"/>
    <w:next w:val="a"/>
    <w:link w:val="30"/>
    <w:qFormat/>
    <w:rsid w:val="00EF5E40"/>
    <w:pPr>
      <w:keepNext/>
      <w:numPr>
        <w:ilvl w:val="2"/>
        <w:numId w:val="1"/>
      </w:numPr>
      <w:wordWrap/>
      <w:spacing w:line="360" w:lineRule="atLeast"/>
      <w:ind w:firstLine="0"/>
      <w:jc w:val="left"/>
      <w:outlineLvl w:val="2"/>
    </w:pPr>
    <w:rPr>
      <w:rFonts w:eastAsia="標準ゴシック"/>
      <w:b/>
      <w:kern w:val="24"/>
      <w:sz w:val="24"/>
    </w:rPr>
  </w:style>
  <w:style w:type="paragraph" w:styleId="4">
    <w:name w:val="heading 4"/>
    <w:basedOn w:val="a"/>
    <w:next w:val="a"/>
    <w:link w:val="40"/>
    <w:qFormat/>
    <w:rsid w:val="00EF5E40"/>
    <w:pPr>
      <w:keepNext/>
      <w:numPr>
        <w:ilvl w:val="3"/>
        <w:numId w:val="1"/>
      </w:numPr>
      <w:wordWrap/>
      <w:spacing w:line="360" w:lineRule="atLeast"/>
      <w:ind w:firstLine="0"/>
      <w:jc w:val="left"/>
      <w:outlineLvl w:val="3"/>
    </w:pPr>
    <w:rPr>
      <w:rFonts w:eastAsia="標準ゴシック"/>
      <w:b/>
      <w:kern w:val="24"/>
      <w:sz w:val="24"/>
    </w:rPr>
  </w:style>
  <w:style w:type="paragraph" w:styleId="5">
    <w:name w:val="heading 5"/>
    <w:basedOn w:val="a"/>
    <w:next w:val="a0"/>
    <w:link w:val="50"/>
    <w:qFormat/>
    <w:rsid w:val="00EF5E40"/>
    <w:pPr>
      <w:keepNext/>
      <w:numPr>
        <w:ilvl w:val="4"/>
        <w:numId w:val="1"/>
      </w:numPr>
      <w:wordWrap/>
      <w:spacing w:line="360" w:lineRule="atLeast"/>
      <w:jc w:val="left"/>
      <w:outlineLvl w:val="4"/>
    </w:pPr>
    <w:rPr>
      <w:rFonts w:ascii="Arial" w:eastAsia="ゴシック" w:hAnsi="Arial"/>
      <w:kern w:val="24"/>
      <w:sz w:val="24"/>
    </w:rPr>
  </w:style>
  <w:style w:type="paragraph" w:styleId="6">
    <w:name w:val="heading 6"/>
    <w:basedOn w:val="a"/>
    <w:next w:val="a0"/>
    <w:link w:val="60"/>
    <w:qFormat/>
    <w:rsid w:val="00EF5E40"/>
    <w:pPr>
      <w:keepNext/>
      <w:numPr>
        <w:ilvl w:val="5"/>
        <w:numId w:val="1"/>
      </w:numPr>
      <w:wordWrap/>
      <w:spacing w:line="360" w:lineRule="atLeast"/>
      <w:jc w:val="left"/>
      <w:outlineLvl w:val="5"/>
    </w:pPr>
    <w:rPr>
      <w:rFonts w:eastAsia="標準ゴシック" w:hAnsi="Arial"/>
      <w:b/>
      <w:kern w:val="24"/>
      <w:sz w:val="24"/>
    </w:rPr>
  </w:style>
  <w:style w:type="paragraph" w:styleId="7">
    <w:name w:val="heading 7"/>
    <w:basedOn w:val="a"/>
    <w:next w:val="a0"/>
    <w:link w:val="70"/>
    <w:qFormat/>
    <w:rsid w:val="00EF5E40"/>
    <w:pPr>
      <w:keepNext/>
      <w:numPr>
        <w:ilvl w:val="6"/>
        <w:numId w:val="1"/>
      </w:numPr>
      <w:wordWrap/>
      <w:spacing w:line="360" w:lineRule="atLeast"/>
      <w:jc w:val="left"/>
      <w:outlineLvl w:val="6"/>
    </w:pPr>
    <w:rPr>
      <w:rFonts w:eastAsia="標準ゴシック" w:hAnsi="Arial"/>
      <w:kern w:val="24"/>
      <w:sz w:val="24"/>
    </w:rPr>
  </w:style>
  <w:style w:type="paragraph" w:styleId="8">
    <w:name w:val="heading 8"/>
    <w:basedOn w:val="a"/>
    <w:next w:val="a0"/>
    <w:link w:val="80"/>
    <w:qFormat/>
    <w:rsid w:val="00EF5E40"/>
    <w:pPr>
      <w:keepNext/>
      <w:numPr>
        <w:ilvl w:val="7"/>
        <w:numId w:val="1"/>
      </w:numPr>
      <w:wordWrap/>
      <w:spacing w:line="360" w:lineRule="atLeast"/>
      <w:jc w:val="left"/>
      <w:outlineLvl w:val="7"/>
    </w:pPr>
    <w:rPr>
      <w:rFonts w:eastAsia="標準ゴシック" w:hAnsi="Arial"/>
      <w:kern w:val="24"/>
      <w:sz w:val="24"/>
    </w:rPr>
  </w:style>
  <w:style w:type="paragraph" w:styleId="9">
    <w:name w:val="heading 9"/>
    <w:basedOn w:val="a"/>
    <w:next w:val="a0"/>
    <w:link w:val="90"/>
    <w:qFormat/>
    <w:rsid w:val="00EF5E40"/>
    <w:pPr>
      <w:keepNext/>
      <w:numPr>
        <w:ilvl w:val="8"/>
        <w:numId w:val="1"/>
      </w:numPr>
      <w:wordWrap/>
      <w:spacing w:line="360" w:lineRule="atLeast"/>
      <w:jc w:val="left"/>
      <w:outlineLvl w:val="8"/>
    </w:pPr>
    <w:rPr>
      <w:rFonts w:eastAsia="標準ゴシック" w:hAnsi="Arial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semiHidden/>
    <w:rsid w:val="00904C37"/>
    <w:pPr>
      <w:tabs>
        <w:tab w:val="center" w:pos="4989"/>
        <w:tab w:val="right" w:pos="9979"/>
      </w:tabs>
      <w:spacing w:line="360" w:lineRule="atLeast"/>
    </w:pPr>
  </w:style>
  <w:style w:type="character" w:customStyle="1" w:styleId="a5">
    <w:name w:val="フッター (文字)"/>
    <w:basedOn w:val="a1"/>
    <w:link w:val="a4"/>
    <w:semiHidden/>
    <w:rsid w:val="00904C37"/>
    <w:rPr>
      <w:rFonts w:ascii="Times New Roman" w:eastAsia="ＭＳ 明朝" w:hAnsi="Times New Roman" w:cs="Times New Roman"/>
      <w:kern w:val="0"/>
      <w:szCs w:val="20"/>
    </w:rPr>
  </w:style>
  <w:style w:type="character" w:customStyle="1" w:styleId="10">
    <w:name w:val="見出し 1 (文字)"/>
    <w:basedOn w:val="a1"/>
    <w:link w:val="1"/>
    <w:rsid w:val="00EF5E40"/>
    <w:rPr>
      <w:rFonts w:ascii="Arial" w:eastAsia="ＭＳ Ｐゴシック" w:hAnsi="Times New Roman"/>
      <w:b/>
      <w:kern w:val="24"/>
      <w:sz w:val="28"/>
    </w:rPr>
  </w:style>
  <w:style w:type="character" w:customStyle="1" w:styleId="20">
    <w:name w:val="見出し 2 (文字)"/>
    <w:basedOn w:val="a1"/>
    <w:link w:val="2"/>
    <w:rsid w:val="00EF5E40"/>
    <w:rPr>
      <w:rFonts w:ascii="Times New Roman" w:eastAsia="ＭＳ Ｐゴシック" w:hAnsi="Arial"/>
      <w:b/>
      <w:kern w:val="24"/>
      <w:sz w:val="24"/>
    </w:rPr>
  </w:style>
  <w:style w:type="character" w:customStyle="1" w:styleId="30">
    <w:name w:val="見出し 3 (文字)"/>
    <w:basedOn w:val="a1"/>
    <w:link w:val="3"/>
    <w:rsid w:val="00EF5E40"/>
    <w:rPr>
      <w:rFonts w:ascii="Times New Roman" w:eastAsia="標準ゴシック" w:hAnsi="Times New Roman"/>
      <w:b/>
      <w:kern w:val="24"/>
      <w:sz w:val="24"/>
    </w:rPr>
  </w:style>
  <w:style w:type="character" w:customStyle="1" w:styleId="40">
    <w:name w:val="見出し 4 (文字)"/>
    <w:basedOn w:val="a1"/>
    <w:link w:val="4"/>
    <w:rsid w:val="00EF5E40"/>
    <w:rPr>
      <w:rFonts w:ascii="Times New Roman" w:eastAsia="標準ゴシック" w:hAnsi="Times New Roman"/>
      <w:b/>
      <w:kern w:val="24"/>
      <w:sz w:val="24"/>
    </w:rPr>
  </w:style>
  <w:style w:type="character" w:customStyle="1" w:styleId="50">
    <w:name w:val="見出し 5 (文字)"/>
    <w:basedOn w:val="a1"/>
    <w:link w:val="5"/>
    <w:rsid w:val="00EF5E40"/>
    <w:rPr>
      <w:rFonts w:ascii="Arial" w:eastAsia="ゴシック" w:hAnsi="Arial"/>
      <w:kern w:val="24"/>
      <w:sz w:val="24"/>
    </w:rPr>
  </w:style>
  <w:style w:type="character" w:customStyle="1" w:styleId="60">
    <w:name w:val="見出し 6 (文字)"/>
    <w:basedOn w:val="a1"/>
    <w:link w:val="6"/>
    <w:rsid w:val="00EF5E40"/>
    <w:rPr>
      <w:rFonts w:ascii="Times New Roman" w:eastAsia="標準ゴシック" w:hAnsi="Arial"/>
      <w:b/>
      <w:kern w:val="24"/>
      <w:sz w:val="24"/>
    </w:rPr>
  </w:style>
  <w:style w:type="character" w:customStyle="1" w:styleId="70">
    <w:name w:val="見出し 7 (文字)"/>
    <w:basedOn w:val="a1"/>
    <w:link w:val="7"/>
    <w:rsid w:val="00EF5E40"/>
    <w:rPr>
      <w:rFonts w:ascii="Times New Roman" w:eastAsia="標準ゴシック" w:hAnsi="Arial"/>
      <w:kern w:val="24"/>
      <w:sz w:val="24"/>
    </w:rPr>
  </w:style>
  <w:style w:type="character" w:customStyle="1" w:styleId="80">
    <w:name w:val="見出し 8 (文字)"/>
    <w:basedOn w:val="a1"/>
    <w:link w:val="8"/>
    <w:rsid w:val="00EF5E40"/>
    <w:rPr>
      <w:rFonts w:ascii="Times New Roman" w:eastAsia="標準ゴシック" w:hAnsi="Arial"/>
      <w:kern w:val="24"/>
      <w:sz w:val="24"/>
    </w:rPr>
  </w:style>
  <w:style w:type="character" w:customStyle="1" w:styleId="90">
    <w:name w:val="見出し 9 (文字)"/>
    <w:basedOn w:val="a1"/>
    <w:link w:val="9"/>
    <w:rsid w:val="00EF5E40"/>
    <w:rPr>
      <w:rFonts w:ascii="Times New Roman" w:eastAsia="標準ゴシック" w:hAnsi="Arial"/>
      <w:kern w:val="24"/>
      <w:sz w:val="24"/>
    </w:rPr>
  </w:style>
  <w:style w:type="paragraph" w:styleId="a0">
    <w:name w:val="Normal Indent"/>
    <w:basedOn w:val="a"/>
    <w:uiPriority w:val="99"/>
    <w:semiHidden/>
    <w:unhideWhenUsed/>
    <w:rsid w:val="00EF5E40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F67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semiHidden/>
    <w:rsid w:val="00F67210"/>
    <w:rPr>
      <w:rFonts w:ascii="Times New Roman" w:hAnsi="Times New Roman"/>
      <w:sz w:val="21"/>
    </w:rPr>
  </w:style>
  <w:style w:type="paragraph" w:styleId="a8">
    <w:name w:val="List Paragraph"/>
    <w:basedOn w:val="a"/>
    <w:uiPriority w:val="34"/>
    <w:qFormat/>
    <w:rsid w:val="00111348"/>
    <w:pPr>
      <w:widowControl/>
      <w:wordWrap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</w:rPr>
  </w:style>
  <w:style w:type="character" w:styleId="a9">
    <w:name w:val="Hyperlink"/>
    <w:basedOn w:val="a1"/>
    <w:uiPriority w:val="99"/>
    <w:unhideWhenUsed/>
    <w:rsid w:val="00772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934</Words>
  <Characters>5328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General Linguistic Situations of the Philippines</vt:lpstr>
      <vt:lpstr>General Linguistic Situations of the Philippines</vt:lpstr>
    </vt:vector>
  </TitlesOfParts>
  <Company/>
  <LinksUpToDate>false</LinksUpToDate>
  <CharactersWithSpaces>6250</CharactersWithSpaces>
  <SharedDoc>false</SharedDoc>
  <HLinks>
    <vt:vector size="12" baseType="variant">
      <vt:variant>
        <vt:i4>3735669</vt:i4>
      </vt:variant>
      <vt:variant>
        <vt:i4>3</vt:i4>
      </vt:variant>
      <vt:variant>
        <vt:i4>0</vt:i4>
      </vt:variant>
      <vt:variant>
        <vt:i4>5</vt:i4>
      </vt:variant>
      <vt:variant>
        <vt:lpwstr>http://www.guardian.co.uk/education/2011/mar/08/japan-launches-primary-english-push</vt:lpwstr>
      </vt:variant>
      <vt:variant>
        <vt:lpwstr/>
      </vt:variant>
      <vt:variant>
        <vt:i4>1966083</vt:i4>
      </vt:variant>
      <vt:variant>
        <vt:i4>0</vt:i4>
      </vt:variant>
      <vt:variant>
        <vt:i4>0</vt:i4>
      </vt:variant>
      <vt:variant>
        <vt:i4>5</vt:i4>
      </vt:variant>
      <vt:variant>
        <vt:lpwstr>http://search.japantimes.co.jp/rss/nn20090305f1.html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Linguistic Situations of the Philippines</dc:title>
  <dc:subject/>
  <dc:creator>toshi</dc:creator>
  <cp:keywords/>
  <cp:lastModifiedBy>chiken</cp:lastModifiedBy>
  <cp:revision>2</cp:revision>
  <cp:lastPrinted>2011-11-15T02:24:00Z</cp:lastPrinted>
  <dcterms:created xsi:type="dcterms:W3CDTF">2016-06-30T15:46:00Z</dcterms:created>
  <dcterms:modified xsi:type="dcterms:W3CDTF">2016-06-30T15:46:00Z</dcterms:modified>
</cp:coreProperties>
</file>