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A4E8B6" w14:textId="642E317F" w:rsidR="000B2C7F" w:rsidRPr="00EC760F" w:rsidRDefault="000B2C7F" w:rsidP="00EC760F">
      <w:pPr>
        <w:pStyle w:val="NoSpacing"/>
        <w:jc w:val="center"/>
        <w:rPr>
          <w:rFonts w:ascii="Trebuchet MS" w:hAnsi="Trebuchet MS" w:cs="Times New Roman"/>
          <w:b/>
          <w:sz w:val="26"/>
          <w:szCs w:val="26"/>
        </w:rPr>
      </w:pPr>
      <w:r w:rsidRPr="00EC760F">
        <w:rPr>
          <w:rFonts w:ascii="Trebuchet MS" w:hAnsi="Trebuchet MS" w:cs="Times New Roman"/>
          <w:b/>
          <w:sz w:val="26"/>
          <w:szCs w:val="26"/>
        </w:rPr>
        <w:t xml:space="preserve">PENTINGNYA MEMBERIKAN ASI EKSLUSIF UNTUK </w:t>
      </w:r>
      <w:r w:rsidR="00EC760F">
        <w:rPr>
          <w:rFonts w:ascii="Trebuchet MS" w:hAnsi="Trebuchet MS" w:cs="Times New Roman"/>
          <w:b/>
          <w:sz w:val="26"/>
          <w:szCs w:val="26"/>
        </w:rPr>
        <w:t xml:space="preserve">KEHIDUPAN BAYI DALAM PERSPEKTIF </w:t>
      </w:r>
      <w:r w:rsidRPr="00EC760F">
        <w:rPr>
          <w:rFonts w:ascii="Trebuchet MS" w:hAnsi="Trebuchet MS" w:cs="Times New Roman"/>
          <w:b/>
          <w:sz w:val="26"/>
          <w:szCs w:val="26"/>
        </w:rPr>
        <w:t>ISLAM DAN KESEHATAN</w:t>
      </w:r>
    </w:p>
    <w:p w14:paraId="02807DB1" w14:textId="77777777" w:rsidR="000B2C7F" w:rsidRPr="00EC760F" w:rsidRDefault="000B2C7F" w:rsidP="00EC760F">
      <w:pPr>
        <w:pStyle w:val="NoSpacing"/>
        <w:jc w:val="center"/>
        <w:rPr>
          <w:rFonts w:ascii="Trebuchet MS" w:hAnsi="Trebuchet MS" w:cs="Times New Roman"/>
          <w:b/>
          <w:sz w:val="26"/>
          <w:szCs w:val="26"/>
        </w:rPr>
      </w:pPr>
      <w:r w:rsidRPr="00EC760F">
        <w:rPr>
          <w:rFonts w:ascii="Trebuchet MS" w:hAnsi="Trebuchet MS" w:cs="Times New Roman"/>
          <w:b/>
          <w:sz w:val="26"/>
          <w:szCs w:val="26"/>
        </w:rPr>
        <w:t>(LITERATUR REVIEW)</w:t>
      </w:r>
    </w:p>
    <w:p w14:paraId="16628E2D" w14:textId="77777777" w:rsidR="000B2C7F" w:rsidRPr="00EC760F" w:rsidRDefault="000B2C7F" w:rsidP="00EC760F">
      <w:pPr>
        <w:pStyle w:val="NoSpacing"/>
        <w:jc w:val="center"/>
        <w:rPr>
          <w:rFonts w:ascii="Trebuchet MS" w:hAnsi="Trebuchet MS" w:cs="Times New Roman"/>
          <w:vertAlign w:val="superscript"/>
        </w:rPr>
      </w:pPr>
      <w:r w:rsidRPr="00EC760F">
        <w:rPr>
          <w:rFonts w:ascii="Trebuchet MS" w:hAnsi="Trebuchet MS" w:cs="Times New Roman"/>
        </w:rPr>
        <w:t>Dina Hasriyana</w:t>
      </w:r>
      <w:r w:rsidRPr="00EC760F">
        <w:rPr>
          <w:rFonts w:ascii="Trebuchet MS" w:hAnsi="Trebuchet MS" w:cs="Times New Roman"/>
          <w:vertAlign w:val="superscript"/>
        </w:rPr>
        <w:t xml:space="preserve">1) </w:t>
      </w:r>
      <w:r w:rsidRPr="00EC760F">
        <w:rPr>
          <w:rFonts w:ascii="Trebuchet MS" w:hAnsi="Trebuchet MS" w:cs="Times New Roman"/>
        </w:rPr>
        <w:t>Endang Surani</w:t>
      </w:r>
      <w:r w:rsidRPr="00EC760F">
        <w:rPr>
          <w:rFonts w:ascii="Trebuchet MS" w:hAnsi="Trebuchet MS" w:cs="Times New Roman"/>
          <w:vertAlign w:val="superscript"/>
        </w:rPr>
        <w:t xml:space="preserve">2) </w:t>
      </w:r>
    </w:p>
    <w:p w14:paraId="5DF50188" w14:textId="77777777" w:rsidR="000B2C7F" w:rsidRPr="00EC760F" w:rsidRDefault="000B2C7F" w:rsidP="00EC760F">
      <w:pPr>
        <w:pStyle w:val="NoSpacing"/>
        <w:jc w:val="center"/>
        <w:rPr>
          <w:rFonts w:ascii="Trebuchet MS" w:hAnsi="Trebuchet MS" w:cs="Times New Roman"/>
          <w:sz w:val="18"/>
          <w:szCs w:val="18"/>
        </w:rPr>
      </w:pPr>
      <w:r w:rsidRPr="00EC760F">
        <w:rPr>
          <w:rFonts w:ascii="Trebuchet MS" w:hAnsi="Trebuchet MS" w:cs="Times New Roman"/>
          <w:sz w:val="18"/>
          <w:szCs w:val="18"/>
        </w:rPr>
        <w:t>Universitas Islam Sultan Agung Semarang</w:t>
      </w:r>
    </w:p>
    <w:p w14:paraId="1B489D31" w14:textId="77777777" w:rsidR="000B2C7F" w:rsidRPr="00EC760F" w:rsidRDefault="0070009E" w:rsidP="00EC760F">
      <w:pPr>
        <w:pStyle w:val="NoSpacing"/>
        <w:jc w:val="center"/>
        <w:rPr>
          <w:rFonts w:ascii="Times New Roman" w:hAnsi="Times New Roman" w:cs="Times New Roman"/>
          <w:i/>
          <w:sz w:val="18"/>
          <w:szCs w:val="18"/>
        </w:rPr>
      </w:pPr>
      <w:hyperlink r:id="rId9" w:history="1">
        <w:r w:rsidR="000B2C7F" w:rsidRPr="00EC760F">
          <w:rPr>
            <w:rStyle w:val="Hyperlink"/>
            <w:rFonts w:ascii="Trebuchet MS" w:hAnsi="Trebuchet MS" w:cs="Times New Roman"/>
            <w:color w:val="auto"/>
            <w:sz w:val="18"/>
            <w:szCs w:val="18"/>
            <w:u w:val="none"/>
          </w:rPr>
          <w:t>dina11hasriyana59@gmail.com</w:t>
        </w:r>
      </w:hyperlink>
    </w:p>
    <w:p w14:paraId="4BC33206" w14:textId="77777777" w:rsidR="000B2C7F" w:rsidRPr="00EC760F" w:rsidRDefault="000B2C7F" w:rsidP="00EC760F">
      <w:pPr>
        <w:tabs>
          <w:tab w:val="center" w:pos="4680"/>
          <w:tab w:val="left" w:pos="5775"/>
        </w:tabs>
        <w:spacing w:before="240" w:line="240" w:lineRule="auto"/>
        <w:jc w:val="center"/>
        <w:rPr>
          <w:rFonts w:ascii="Trebuchet MS" w:hAnsi="Trebuchet MS" w:cs="Times New Roman"/>
          <w:b/>
        </w:rPr>
      </w:pPr>
      <w:r w:rsidRPr="00EC760F">
        <w:rPr>
          <w:rFonts w:ascii="Trebuchet MS" w:hAnsi="Trebuchet MS" w:cs="Times New Roman"/>
          <w:b/>
        </w:rPr>
        <w:t>ABSTRAK</w:t>
      </w:r>
    </w:p>
    <w:p w14:paraId="1A62E620" w14:textId="77777777" w:rsidR="000B2C7F" w:rsidRPr="00EC760F" w:rsidRDefault="000B2C7F" w:rsidP="00EC760F">
      <w:pPr>
        <w:spacing w:after="0" w:line="240" w:lineRule="auto"/>
        <w:jc w:val="both"/>
        <w:rPr>
          <w:rFonts w:ascii="Trebuchet MS" w:hAnsi="Trebuchet MS" w:cs="Times New Roman"/>
          <w:sz w:val="20"/>
          <w:szCs w:val="20"/>
        </w:rPr>
      </w:pPr>
      <w:r w:rsidRPr="00EC760F">
        <w:rPr>
          <w:rFonts w:ascii="Trebuchet MS" w:hAnsi="Trebuchet MS" w:cs="Times New Roman"/>
          <w:b/>
          <w:sz w:val="20"/>
          <w:szCs w:val="20"/>
        </w:rPr>
        <w:t xml:space="preserve">Pendahuluan: </w:t>
      </w:r>
      <w:r w:rsidRPr="00EC760F">
        <w:rPr>
          <w:rFonts w:ascii="Trebuchet MS" w:hAnsi="Trebuchet MS" w:cs="Times New Roman"/>
          <w:sz w:val="20"/>
          <w:szCs w:val="20"/>
        </w:rPr>
        <w:t xml:space="preserve">Memberikan Air Susus Ibu (ASI) Ekslusif pada bayi merupakan ungkapan kasih sayang Allah sekaligus anugerah yang luar biasa terhadap setiap bayi yang terlahir di muka bumi serta merupakan cara terbaik dalam menciptakan sumber daya manusia yang sehat dan berkualitas. Saat ini pemberian ASI Ekslusif belum optimal dan cakupannya masih dibawah target yang ditetapkan pemerintah dan pada masa kini manusia kurang memperhatikan keselarasan antara pandangan kesehatan dan agama. Dalam Al-Qur`an Allah telah menegaskan kelangsungan penyusuan ini selama dua tahun penuh. Masa dua tahun ini merupakan rentang waktu emas ditinjau dari segala sisi kesehatan dan kejiwaan bagi bayi, yakni terdapat dalam Q.S. Al-Baqarah [2]: 233, Luqman [31]: 14, dan Al-Ahqaf [46]: 15. Pemberian ASI sangat berperan dalam pemenuhan nutrisi bayi sehingga dapat meningkatkan kekebalan tubuh bayi. </w:t>
      </w:r>
      <w:r w:rsidRPr="00EC760F">
        <w:rPr>
          <w:rFonts w:ascii="Trebuchet MS" w:hAnsi="Trebuchet MS" w:cs="Times New Roman"/>
          <w:b/>
          <w:sz w:val="20"/>
          <w:szCs w:val="20"/>
        </w:rPr>
        <w:t>Metode</w:t>
      </w:r>
      <w:r w:rsidRPr="00EC760F">
        <w:rPr>
          <w:rFonts w:ascii="Trebuchet MS" w:hAnsi="Trebuchet MS" w:cs="Times New Roman"/>
          <w:sz w:val="20"/>
          <w:szCs w:val="20"/>
        </w:rPr>
        <w:t xml:space="preserve">: Lacak literature internasional melalui media elektronik dengan panduan kata kunci 9 artikel dipilih, masing-masing mewakili manfaat memberikan ASI Ekslusif pada kehidupan bayi dalam perspektif islam dan kesehatan dan berbagai memberikan informasi. </w:t>
      </w:r>
      <w:r w:rsidRPr="00EC760F">
        <w:rPr>
          <w:rFonts w:ascii="Trebuchet MS" w:hAnsi="Trebuchet MS" w:cs="Times New Roman"/>
          <w:b/>
          <w:sz w:val="20"/>
          <w:szCs w:val="20"/>
        </w:rPr>
        <w:t>Hasil</w:t>
      </w:r>
      <w:r w:rsidRPr="00EC760F">
        <w:rPr>
          <w:rFonts w:ascii="Trebuchet MS" w:hAnsi="Trebuchet MS" w:cs="Times New Roman"/>
          <w:sz w:val="20"/>
          <w:szCs w:val="20"/>
        </w:rPr>
        <w:t xml:space="preserve">: Hasil yang menunjukkan adanya manfaat memberikan ASI Ekslusif pada kehidupan bayi dalam perspektif islam dan kesehatan. </w:t>
      </w:r>
      <w:r w:rsidRPr="00EC760F">
        <w:rPr>
          <w:rFonts w:ascii="Trebuchet MS" w:hAnsi="Trebuchet MS" w:cs="Times New Roman"/>
          <w:b/>
          <w:sz w:val="20"/>
          <w:szCs w:val="20"/>
        </w:rPr>
        <w:t>Kesimpulan</w:t>
      </w:r>
      <w:r w:rsidRPr="00EC760F">
        <w:rPr>
          <w:rFonts w:ascii="Trebuchet MS" w:hAnsi="Trebuchet MS" w:cs="Times New Roman"/>
          <w:sz w:val="20"/>
          <w:szCs w:val="20"/>
        </w:rPr>
        <w:t>: simpulan Berdasarkan analisa yang telah dilakukan terdapat manfaat dalam memberikan ASI Ekslusif pada kehidupan bayi baik dalam perspektif islam dan kesehatan.</w:t>
      </w:r>
    </w:p>
    <w:p w14:paraId="318938C8" w14:textId="77777777" w:rsidR="00EC760F" w:rsidRDefault="00EC760F" w:rsidP="00EC760F">
      <w:pPr>
        <w:spacing w:after="0" w:line="240" w:lineRule="auto"/>
        <w:jc w:val="both"/>
        <w:rPr>
          <w:rFonts w:ascii="Trebuchet MS" w:hAnsi="Trebuchet MS" w:cs="Times New Roman"/>
          <w:b/>
          <w:sz w:val="20"/>
          <w:szCs w:val="20"/>
        </w:rPr>
      </w:pPr>
    </w:p>
    <w:p w14:paraId="5F231A36" w14:textId="77777777" w:rsidR="000B2C7F" w:rsidRPr="00EC760F" w:rsidRDefault="000B2C7F" w:rsidP="00EC760F">
      <w:pPr>
        <w:spacing w:after="0" w:line="240" w:lineRule="auto"/>
        <w:jc w:val="both"/>
        <w:rPr>
          <w:rFonts w:ascii="Trebuchet MS" w:hAnsi="Trebuchet MS" w:cs="Times New Roman"/>
          <w:sz w:val="18"/>
          <w:szCs w:val="18"/>
        </w:rPr>
      </w:pPr>
      <w:r w:rsidRPr="00EC760F">
        <w:rPr>
          <w:rFonts w:ascii="Trebuchet MS" w:hAnsi="Trebuchet MS" w:cs="Times New Roman"/>
          <w:b/>
          <w:sz w:val="18"/>
          <w:szCs w:val="18"/>
        </w:rPr>
        <w:t>Kata kunci</w:t>
      </w:r>
      <w:r w:rsidRPr="00EC760F">
        <w:rPr>
          <w:rFonts w:ascii="Trebuchet MS" w:hAnsi="Trebuchet MS" w:cs="Times New Roman"/>
          <w:sz w:val="18"/>
          <w:szCs w:val="18"/>
        </w:rPr>
        <w:t xml:space="preserve">: Menyusui, ASI Ekslusif, Bayi, Manfaat </w:t>
      </w:r>
      <w:r w:rsidR="0075602F" w:rsidRPr="00EC760F">
        <w:rPr>
          <w:rFonts w:ascii="Trebuchet MS" w:hAnsi="Trebuchet MS" w:cs="Times New Roman"/>
          <w:sz w:val="18"/>
          <w:szCs w:val="18"/>
        </w:rPr>
        <w:t>dalam P</w:t>
      </w:r>
      <w:r w:rsidRPr="00EC760F">
        <w:rPr>
          <w:rFonts w:ascii="Trebuchet MS" w:hAnsi="Trebuchet MS" w:cs="Times New Roman"/>
          <w:sz w:val="18"/>
          <w:szCs w:val="18"/>
        </w:rPr>
        <w:t xml:space="preserve">erspektif Islam dan Kesehatan. </w:t>
      </w:r>
    </w:p>
    <w:p w14:paraId="60B1797C" w14:textId="77777777" w:rsidR="000B2C7F" w:rsidRPr="00EC760F" w:rsidRDefault="000B2C7F" w:rsidP="00EC760F">
      <w:pPr>
        <w:spacing w:after="0" w:line="240" w:lineRule="auto"/>
        <w:jc w:val="both"/>
        <w:rPr>
          <w:rFonts w:ascii="Trebuchet MS" w:hAnsi="Trebuchet MS" w:cs="Times New Roman"/>
        </w:rPr>
      </w:pPr>
    </w:p>
    <w:p w14:paraId="138E6B28" w14:textId="77777777" w:rsidR="000B2C7F" w:rsidRPr="00EC760F" w:rsidRDefault="000B2C7F" w:rsidP="00EC76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rebuchet MS" w:eastAsia="Times New Roman" w:hAnsi="Trebuchet MS" w:cs="Times New Roman"/>
          <w:b/>
        </w:rPr>
      </w:pPr>
      <w:r w:rsidRPr="00EC760F">
        <w:rPr>
          <w:rFonts w:ascii="Trebuchet MS" w:eastAsia="Times New Roman" w:hAnsi="Trebuchet MS" w:cs="Times New Roman"/>
          <w:b/>
        </w:rPr>
        <w:t>ABSTRACT</w:t>
      </w:r>
    </w:p>
    <w:p w14:paraId="59B1A097" w14:textId="77777777" w:rsidR="000B2C7F" w:rsidRPr="00EC760F" w:rsidRDefault="000B2C7F" w:rsidP="00EC76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rebuchet MS" w:eastAsia="Times New Roman" w:hAnsi="Trebuchet MS" w:cs="Times New Roman"/>
          <w:b/>
        </w:rPr>
      </w:pPr>
    </w:p>
    <w:p w14:paraId="0E6AB081" w14:textId="77777777" w:rsidR="000B2C7F" w:rsidRPr="00EC760F" w:rsidRDefault="000B2C7F" w:rsidP="00EC76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rebuchet MS" w:eastAsia="Times New Roman" w:hAnsi="Trebuchet MS" w:cs="Times New Roman"/>
          <w:sz w:val="20"/>
          <w:szCs w:val="20"/>
        </w:rPr>
      </w:pPr>
      <w:r w:rsidRPr="00EC760F">
        <w:rPr>
          <w:rFonts w:ascii="Trebuchet MS" w:eastAsia="Times New Roman" w:hAnsi="Trebuchet MS" w:cs="Times New Roman"/>
          <w:b/>
          <w:sz w:val="20"/>
          <w:szCs w:val="20"/>
        </w:rPr>
        <w:t>Introduction</w:t>
      </w:r>
      <w:r w:rsidRPr="00EC760F">
        <w:rPr>
          <w:rFonts w:ascii="Trebuchet MS" w:eastAsia="Times New Roman" w:hAnsi="Trebuchet MS" w:cs="Times New Roman"/>
          <w:sz w:val="20"/>
          <w:szCs w:val="20"/>
        </w:rPr>
        <w:t xml:space="preserve">: Giving exclusive breast milk (ASI) to babies is an expression of God's love as well as an extraordinary gift for every baby born on earth and is the best way to create healthy and quality human resources. Currently, exclusive breastfeeding is not yet optimal and its coverage is still below the target set by the government and at present people pay less attention to the harmony between health and religious views. In the Qur'an Allah has confirmed the continuity of this breastfeeding for two whole years. This two-year period is a golden time span in terms of health and psychology for babies, which is found in the Q.S. Al-Baqarah [2]: 233, Luqman [31]: 14, and Al-Ahqaf [46]: 15. Breastfeeding plays a very important role in fulfilling infant nutrition so that it can increase the baby's immunity. </w:t>
      </w:r>
      <w:r w:rsidRPr="00EC760F">
        <w:rPr>
          <w:rFonts w:ascii="Trebuchet MS" w:eastAsia="Times New Roman" w:hAnsi="Trebuchet MS" w:cs="Times New Roman"/>
          <w:b/>
          <w:sz w:val="20"/>
          <w:szCs w:val="20"/>
        </w:rPr>
        <w:t>Methods</w:t>
      </w:r>
      <w:r w:rsidRPr="00EC760F">
        <w:rPr>
          <w:rFonts w:ascii="Trebuchet MS" w:eastAsia="Times New Roman" w:hAnsi="Trebuchet MS" w:cs="Times New Roman"/>
          <w:sz w:val="20"/>
          <w:szCs w:val="20"/>
        </w:rPr>
        <w:t xml:space="preserve">: Trace the international literature through electronic media with a keyword guide. 9 articles were selected, each representing the benefits of exclusive breastfeeding in the life of the baby from an Islamic and health perspective and providing various information. </w:t>
      </w:r>
      <w:r w:rsidRPr="00EC760F">
        <w:rPr>
          <w:rFonts w:ascii="Trebuchet MS" w:eastAsia="Times New Roman" w:hAnsi="Trebuchet MS" w:cs="Times New Roman"/>
          <w:b/>
          <w:sz w:val="20"/>
          <w:szCs w:val="20"/>
        </w:rPr>
        <w:t>Results</w:t>
      </w:r>
      <w:r w:rsidRPr="00EC760F">
        <w:rPr>
          <w:rFonts w:ascii="Trebuchet MS" w:eastAsia="Times New Roman" w:hAnsi="Trebuchet MS" w:cs="Times New Roman"/>
          <w:sz w:val="20"/>
          <w:szCs w:val="20"/>
        </w:rPr>
        <w:t xml:space="preserve">: The results show that there are benefits of exclusive breastfeeding in the baby's life from an Islamic and health perspective. </w:t>
      </w:r>
      <w:r w:rsidRPr="00EC760F">
        <w:rPr>
          <w:rFonts w:ascii="Trebuchet MS" w:eastAsia="Times New Roman" w:hAnsi="Trebuchet MS" w:cs="Times New Roman"/>
          <w:b/>
          <w:sz w:val="20"/>
          <w:szCs w:val="20"/>
        </w:rPr>
        <w:t>Conclusion</w:t>
      </w:r>
      <w:r w:rsidRPr="00EC760F">
        <w:rPr>
          <w:rFonts w:ascii="Trebuchet MS" w:eastAsia="Times New Roman" w:hAnsi="Trebuchet MS" w:cs="Times New Roman"/>
          <w:sz w:val="20"/>
          <w:szCs w:val="20"/>
        </w:rPr>
        <w:t>: Conclusion Based on the analysis that has been done, there are benefits in giving exclusive breastfeeding to the baby's life both from an Islamic and health perspective</w:t>
      </w:r>
    </w:p>
    <w:p w14:paraId="78541A75" w14:textId="77777777" w:rsidR="00EC760F" w:rsidRDefault="00EC760F" w:rsidP="00EC76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rebuchet MS" w:eastAsia="Times New Roman" w:hAnsi="Trebuchet MS" w:cs="Times New Roman"/>
          <w:b/>
          <w:sz w:val="20"/>
          <w:szCs w:val="20"/>
        </w:rPr>
      </w:pPr>
    </w:p>
    <w:p w14:paraId="2E01EAB4" w14:textId="77777777" w:rsidR="000B2C7F" w:rsidRPr="00EC760F" w:rsidRDefault="000B2C7F" w:rsidP="00EC76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rebuchet MS" w:eastAsia="Times New Roman" w:hAnsi="Trebuchet MS" w:cs="Times New Roman"/>
          <w:sz w:val="20"/>
          <w:szCs w:val="20"/>
        </w:rPr>
      </w:pPr>
      <w:r w:rsidRPr="00EC760F">
        <w:rPr>
          <w:rFonts w:ascii="Trebuchet MS" w:eastAsia="Times New Roman" w:hAnsi="Trebuchet MS" w:cs="Times New Roman"/>
          <w:b/>
          <w:sz w:val="20"/>
          <w:szCs w:val="20"/>
        </w:rPr>
        <w:t>Keywords</w:t>
      </w:r>
      <w:r w:rsidRPr="00EC760F">
        <w:rPr>
          <w:rFonts w:ascii="Trebuchet MS" w:eastAsia="Times New Roman" w:hAnsi="Trebuchet MS" w:cs="Times New Roman"/>
          <w:sz w:val="20"/>
          <w:szCs w:val="20"/>
        </w:rPr>
        <w:t>: Breastfeeding, e</w:t>
      </w:r>
      <w:r w:rsidR="0075602F" w:rsidRPr="00EC760F">
        <w:rPr>
          <w:rFonts w:ascii="Trebuchet MS" w:eastAsia="Times New Roman" w:hAnsi="Trebuchet MS" w:cs="Times New Roman"/>
          <w:sz w:val="20"/>
          <w:szCs w:val="20"/>
        </w:rPr>
        <w:t>xclusive breastfeeding, babies,</w:t>
      </w:r>
      <w:r w:rsidRPr="00EC760F">
        <w:rPr>
          <w:rFonts w:ascii="Trebuchet MS" w:eastAsia="Times New Roman" w:hAnsi="Trebuchet MS" w:cs="Times New Roman"/>
          <w:sz w:val="20"/>
          <w:szCs w:val="20"/>
        </w:rPr>
        <w:t xml:space="preserve"> benefits </w:t>
      </w:r>
      <w:r w:rsidR="0075602F" w:rsidRPr="00EC760F">
        <w:rPr>
          <w:rFonts w:ascii="Trebuchet MS" w:eastAsia="Times New Roman" w:hAnsi="Trebuchet MS" w:cs="Times New Roman"/>
          <w:sz w:val="20"/>
          <w:szCs w:val="20"/>
        </w:rPr>
        <w:t>from</w:t>
      </w:r>
      <w:r w:rsidRPr="00EC760F">
        <w:rPr>
          <w:rFonts w:ascii="Trebuchet MS" w:eastAsia="Times New Roman" w:hAnsi="Trebuchet MS" w:cs="Times New Roman"/>
          <w:sz w:val="20"/>
          <w:szCs w:val="20"/>
        </w:rPr>
        <w:t xml:space="preserve"> an Islamic and health perspective.</w:t>
      </w:r>
    </w:p>
    <w:p w14:paraId="1A95CAD1" w14:textId="77777777" w:rsidR="0075602F" w:rsidRPr="00EC760F" w:rsidRDefault="0075602F" w:rsidP="00EC76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rebuchet MS" w:eastAsia="Times New Roman" w:hAnsi="Trebuchet MS" w:cs="Times New Roman"/>
          <w:sz w:val="20"/>
          <w:szCs w:val="20"/>
        </w:rPr>
      </w:pPr>
    </w:p>
    <w:p w14:paraId="7F927C14" w14:textId="77777777" w:rsidR="001D069A" w:rsidRPr="00C947F6" w:rsidRDefault="001D069A" w:rsidP="00C94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sectPr w:rsidR="001D069A" w:rsidRPr="00C947F6" w:rsidSect="00931CDD">
          <w:pgSz w:w="12240" w:h="15840"/>
          <w:pgMar w:top="2268" w:right="1701" w:bottom="1701" w:left="2268" w:header="709" w:footer="709" w:gutter="0"/>
          <w:cols w:space="708"/>
          <w:docGrid w:linePitch="360"/>
        </w:sectPr>
      </w:pPr>
    </w:p>
    <w:p w14:paraId="31AF0866" w14:textId="77777777" w:rsidR="0075602F" w:rsidRPr="00EC760F" w:rsidRDefault="00E70DF2" w:rsidP="00EC76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rebuchet MS" w:eastAsia="Times New Roman" w:hAnsi="Trebuchet MS" w:cs="Times New Roman"/>
          <w:b/>
          <w:sz w:val="20"/>
          <w:szCs w:val="20"/>
        </w:rPr>
      </w:pPr>
      <w:r w:rsidRPr="00EC760F">
        <w:rPr>
          <w:rFonts w:ascii="Trebuchet MS" w:eastAsia="Times New Roman" w:hAnsi="Trebuchet MS" w:cs="Times New Roman"/>
          <w:b/>
          <w:sz w:val="20"/>
          <w:szCs w:val="20"/>
        </w:rPr>
        <w:lastRenderedPageBreak/>
        <w:t>PENDAHULUAN</w:t>
      </w:r>
    </w:p>
    <w:p w14:paraId="22E1F1B8" w14:textId="77777777" w:rsidR="0075602F" w:rsidRPr="00EC760F" w:rsidRDefault="0075602F" w:rsidP="00EC76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rebuchet MS" w:eastAsia="Times New Roman" w:hAnsi="Trebuchet MS" w:cs="Times New Roman"/>
          <w:b/>
          <w:sz w:val="20"/>
          <w:szCs w:val="20"/>
        </w:rPr>
      </w:pPr>
    </w:p>
    <w:p w14:paraId="5102F051" w14:textId="7E5EBF0A" w:rsidR="0075602F" w:rsidRPr="00EC760F" w:rsidRDefault="0075602F" w:rsidP="00EC76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rebuchet MS" w:eastAsia="Times New Roman" w:hAnsi="Trebuchet MS" w:cs="Times New Roman"/>
          <w:b/>
          <w:sz w:val="20"/>
          <w:szCs w:val="20"/>
        </w:rPr>
      </w:pPr>
      <w:r w:rsidRPr="00EC760F">
        <w:rPr>
          <w:rFonts w:ascii="Trebuchet MS" w:eastAsia="Times New Roman" w:hAnsi="Trebuchet MS" w:cs="Times New Roman"/>
          <w:b/>
          <w:sz w:val="20"/>
          <w:szCs w:val="20"/>
        </w:rPr>
        <w:tab/>
      </w:r>
      <w:r w:rsidR="002D0723" w:rsidRPr="00EC760F">
        <w:rPr>
          <w:rFonts w:ascii="Trebuchet MS" w:eastAsia="Times New Roman" w:hAnsi="Trebuchet MS" w:cs="Times New Roman"/>
          <w:sz w:val="20"/>
          <w:szCs w:val="20"/>
        </w:rPr>
        <w:t xml:space="preserve">Menyusui telah terbukti mampu melindungi bayi dari serangan penyakit  dan </w:t>
      </w:r>
      <w:r w:rsidR="00C0482C" w:rsidRPr="00EC760F">
        <w:rPr>
          <w:rFonts w:ascii="Trebuchet MS" w:eastAsia="Times New Roman" w:hAnsi="Trebuchet MS" w:cs="Times New Roman"/>
          <w:sz w:val="20"/>
          <w:szCs w:val="20"/>
        </w:rPr>
        <w:t>dapat meningkatkan kond</w:t>
      </w:r>
      <w:r w:rsidR="002D0723" w:rsidRPr="00EC760F">
        <w:rPr>
          <w:rFonts w:ascii="Trebuchet MS" w:eastAsia="Times New Roman" w:hAnsi="Trebuchet MS" w:cs="Times New Roman"/>
          <w:sz w:val="20"/>
          <w:szCs w:val="20"/>
        </w:rPr>
        <w:t xml:space="preserve">isi kesehatan ibu. Lembaga </w:t>
      </w:r>
      <w:r w:rsidR="00C0482C" w:rsidRPr="00EC760F">
        <w:rPr>
          <w:rFonts w:ascii="Trebuchet MS" w:eastAsia="Times New Roman" w:hAnsi="Trebuchet MS" w:cs="Times New Roman"/>
          <w:sz w:val="20"/>
          <w:szCs w:val="20"/>
        </w:rPr>
        <w:t>Kesehatan</w:t>
      </w:r>
      <w:r w:rsidR="002D0723" w:rsidRPr="00EC760F">
        <w:rPr>
          <w:rFonts w:ascii="Trebuchet MS" w:eastAsia="Times New Roman" w:hAnsi="Trebuchet MS" w:cs="Times New Roman"/>
          <w:sz w:val="20"/>
          <w:szCs w:val="20"/>
        </w:rPr>
        <w:t xml:space="preserve"> Dunia </w:t>
      </w:r>
      <w:r w:rsidR="00C0482C" w:rsidRPr="00EC760F">
        <w:rPr>
          <w:rFonts w:ascii="Trebuchet MS" w:eastAsia="Times New Roman" w:hAnsi="Trebuchet MS" w:cs="Times New Roman"/>
          <w:sz w:val="20"/>
          <w:szCs w:val="20"/>
        </w:rPr>
        <w:t xml:space="preserve">(WHO) </w:t>
      </w:r>
      <w:r w:rsidR="002D0723" w:rsidRPr="00EC760F">
        <w:rPr>
          <w:rFonts w:ascii="Trebuchet MS" w:eastAsia="Times New Roman" w:hAnsi="Trebuchet MS" w:cs="Times New Roman"/>
          <w:sz w:val="20"/>
          <w:szCs w:val="20"/>
        </w:rPr>
        <w:t xml:space="preserve">merekomendasikan pemberian Air Susu </w:t>
      </w:r>
      <w:r w:rsidR="00C0482C" w:rsidRPr="00EC760F">
        <w:rPr>
          <w:rFonts w:ascii="Trebuchet MS" w:eastAsia="Times New Roman" w:hAnsi="Trebuchet MS" w:cs="Times New Roman"/>
          <w:sz w:val="20"/>
          <w:szCs w:val="20"/>
        </w:rPr>
        <w:t>I</w:t>
      </w:r>
      <w:r w:rsidR="002E0939" w:rsidRPr="00EC760F">
        <w:rPr>
          <w:rFonts w:ascii="Trebuchet MS" w:eastAsia="Times New Roman" w:hAnsi="Trebuchet MS" w:cs="Times New Roman"/>
          <w:sz w:val="20"/>
          <w:szCs w:val="20"/>
        </w:rPr>
        <w:t xml:space="preserve">bu </w:t>
      </w:r>
      <w:r w:rsidR="000B2C7F" w:rsidRPr="00EC760F">
        <w:rPr>
          <w:rFonts w:ascii="Trebuchet MS" w:eastAsia="Times New Roman" w:hAnsi="Trebuchet MS" w:cs="Times New Roman"/>
          <w:sz w:val="20"/>
          <w:szCs w:val="20"/>
        </w:rPr>
        <w:t>(ASI</w:t>
      </w:r>
      <w:r w:rsidR="002E0939" w:rsidRPr="00EC760F">
        <w:rPr>
          <w:rFonts w:ascii="Trebuchet MS" w:eastAsia="Times New Roman" w:hAnsi="Trebuchet MS" w:cs="Times New Roman"/>
          <w:sz w:val="20"/>
          <w:szCs w:val="20"/>
        </w:rPr>
        <w:t xml:space="preserve">) secara </w:t>
      </w:r>
      <w:r w:rsidR="00C0482C" w:rsidRPr="00EC760F">
        <w:rPr>
          <w:rFonts w:ascii="Trebuchet MS" w:eastAsia="Times New Roman" w:hAnsi="Trebuchet MS" w:cs="Times New Roman"/>
          <w:sz w:val="20"/>
          <w:szCs w:val="20"/>
        </w:rPr>
        <w:t>E</w:t>
      </w:r>
      <w:r w:rsidR="002E0939" w:rsidRPr="00EC760F">
        <w:rPr>
          <w:rFonts w:ascii="Trebuchet MS" w:eastAsia="Times New Roman" w:hAnsi="Trebuchet MS" w:cs="Times New Roman"/>
          <w:sz w:val="20"/>
          <w:szCs w:val="20"/>
        </w:rPr>
        <w:t xml:space="preserve">ksklusif </w:t>
      </w:r>
      <w:r w:rsidR="00C0482C" w:rsidRPr="00EC760F">
        <w:rPr>
          <w:rFonts w:ascii="Trebuchet MS" w:eastAsia="Times New Roman" w:hAnsi="Trebuchet MS" w:cs="Times New Roman"/>
          <w:sz w:val="20"/>
          <w:szCs w:val="20"/>
        </w:rPr>
        <w:t>kepada</w:t>
      </w:r>
      <w:bookmarkStart w:id="0" w:name="2"/>
      <w:bookmarkEnd w:id="0"/>
      <w:r w:rsidR="002E0939" w:rsidRPr="00EC760F">
        <w:rPr>
          <w:rFonts w:ascii="Trebuchet MS" w:eastAsia="Times New Roman" w:hAnsi="Trebuchet MS" w:cs="Times New Roman"/>
          <w:sz w:val="20"/>
          <w:szCs w:val="20"/>
        </w:rPr>
        <w:t xml:space="preserve"> bayi  selama enam bulan pertama </w:t>
      </w:r>
      <w:r w:rsidR="00C0482C" w:rsidRPr="00EC760F">
        <w:rPr>
          <w:rFonts w:ascii="Trebuchet MS" w:eastAsia="Times New Roman" w:hAnsi="Trebuchet MS" w:cs="Times New Roman"/>
          <w:sz w:val="20"/>
          <w:szCs w:val="20"/>
        </w:rPr>
        <w:t xml:space="preserve">kehidupan bayi dan melanjutkan </w:t>
      </w:r>
      <w:r w:rsidR="002E0939" w:rsidRPr="00EC760F">
        <w:rPr>
          <w:rFonts w:ascii="Trebuchet MS" w:eastAsia="Times New Roman" w:hAnsi="Trebuchet MS" w:cs="Times New Roman"/>
          <w:sz w:val="20"/>
          <w:szCs w:val="20"/>
        </w:rPr>
        <w:t xml:space="preserve">menyusui bersama dengan makanan </w:t>
      </w:r>
      <w:r w:rsidR="00C0482C" w:rsidRPr="00EC760F">
        <w:rPr>
          <w:rFonts w:ascii="Trebuchet MS" w:eastAsia="Times New Roman" w:hAnsi="Trebuchet MS" w:cs="Times New Roman"/>
          <w:sz w:val="20"/>
          <w:szCs w:val="20"/>
        </w:rPr>
        <w:t xml:space="preserve">pendamping sampai usia dua tahun, </w:t>
      </w:r>
      <w:r w:rsidR="002E0939" w:rsidRPr="00EC760F">
        <w:rPr>
          <w:rFonts w:ascii="Trebuchet MS" w:eastAsia="Times New Roman" w:hAnsi="Trebuchet MS" w:cs="Times New Roman"/>
          <w:sz w:val="20"/>
          <w:szCs w:val="20"/>
        </w:rPr>
        <w:t xml:space="preserve">karena ASI </w:t>
      </w:r>
      <w:r w:rsidR="00C0482C" w:rsidRPr="00EC760F">
        <w:rPr>
          <w:rFonts w:ascii="Trebuchet MS" w:eastAsia="Times New Roman" w:hAnsi="Trebuchet MS" w:cs="Times New Roman"/>
          <w:sz w:val="20"/>
          <w:szCs w:val="20"/>
        </w:rPr>
        <w:t xml:space="preserve">merupakan   makanan </w:t>
      </w:r>
      <w:r w:rsidR="002D0723" w:rsidRPr="00EC760F">
        <w:rPr>
          <w:rFonts w:ascii="Trebuchet MS" w:eastAsia="Times New Roman" w:hAnsi="Trebuchet MS" w:cs="Times New Roman"/>
          <w:sz w:val="20"/>
          <w:szCs w:val="20"/>
        </w:rPr>
        <w:t xml:space="preserve">terbaik </w:t>
      </w:r>
      <w:r w:rsidR="002E0939" w:rsidRPr="00EC760F">
        <w:rPr>
          <w:rFonts w:ascii="Trebuchet MS" w:eastAsia="Times New Roman" w:hAnsi="Trebuchet MS" w:cs="Times New Roman"/>
          <w:sz w:val="20"/>
          <w:szCs w:val="20"/>
        </w:rPr>
        <w:t xml:space="preserve">bagi bayi dan </w:t>
      </w:r>
      <w:r w:rsidR="00C0482C" w:rsidRPr="00EC760F">
        <w:rPr>
          <w:rFonts w:ascii="Trebuchet MS" w:eastAsia="Times New Roman" w:hAnsi="Trebuchet MS" w:cs="Times New Roman"/>
          <w:sz w:val="20"/>
          <w:szCs w:val="20"/>
        </w:rPr>
        <w:t xml:space="preserve">mampu </w:t>
      </w:r>
      <w:r w:rsidR="002E0939" w:rsidRPr="00EC760F">
        <w:rPr>
          <w:rFonts w:ascii="Trebuchet MS" w:eastAsia="Times New Roman" w:hAnsi="Trebuchet MS" w:cs="Times New Roman"/>
          <w:sz w:val="20"/>
          <w:szCs w:val="20"/>
        </w:rPr>
        <w:t xml:space="preserve">mendukung pertumbuhan serta    perkembangan </w:t>
      </w:r>
      <w:r w:rsidR="00C0482C" w:rsidRPr="00EC760F">
        <w:rPr>
          <w:rFonts w:ascii="Trebuchet MS" w:eastAsia="Times New Roman" w:hAnsi="Trebuchet MS" w:cs="Times New Roman"/>
          <w:sz w:val="20"/>
          <w:szCs w:val="20"/>
        </w:rPr>
        <w:t>bayi.</w:t>
      </w:r>
      <w:r w:rsidR="005E0FDA" w:rsidRPr="00EC760F">
        <w:rPr>
          <w:rFonts w:ascii="Trebuchet MS" w:eastAsia="Times New Roman" w:hAnsi="Trebuchet MS" w:cs="Times New Roman"/>
          <w:sz w:val="20"/>
          <w:szCs w:val="20"/>
          <w:vertAlign w:val="superscript"/>
        </w:rPr>
        <w:fldChar w:fldCharType="begin" w:fldLock="1"/>
      </w:r>
      <w:r w:rsidR="007B29E6">
        <w:rPr>
          <w:rFonts w:ascii="Trebuchet MS" w:eastAsia="Times New Roman" w:hAnsi="Trebuchet MS" w:cs="Times New Roman"/>
          <w:sz w:val="20"/>
          <w:szCs w:val="20"/>
          <w:vertAlign w:val="superscript"/>
        </w:rPr>
        <w:instrText>ADDIN CSL_CITATION {"citationItems":[{"id":"ITEM-1","itemData":{"author":[{"dropping-particle":"","family":"Pasaribu","given":"Chandra Juita","non-dropping-particle":"","parse-names":false,"suffix":""},{"dropping-particle":"","family":"Hutasoit","given":"Dessy Melani","non-dropping-particle":"","parse-names":false,"suffix":""}],"id":"ITEM-1","issue":"1","issued":{"date-parts":[["2021"]]},"page":"51-65","title":"BAGI ANTIBODI BAYI","type":"article-journal","volume":"6"},"uris":["http://www.mendeley.com/documents/?uuid=829fbdab-32b8-4cc2-8728-f10c8cd7cdb9"]}],"mendeley":{"formattedCitation":"(Pasaribu and Hutasoit, 2021)","plainTextFormattedCitation":"(Pasaribu and Hutasoit, 2021)","previouslyFormattedCitation":"(1)"},"properties":{"noteIndex":0},"schema":"https://github.com/citation-style-language/schema/raw/master/csl-citation.json"}</w:instrText>
      </w:r>
      <w:r w:rsidR="005E0FDA" w:rsidRPr="00EC760F">
        <w:rPr>
          <w:rFonts w:ascii="Trebuchet MS" w:eastAsia="Times New Roman" w:hAnsi="Trebuchet MS" w:cs="Times New Roman"/>
          <w:sz w:val="20"/>
          <w:szCs w:val="20"/>
          <w:vertAlign w:val="superscript"/>
        </w:rPr>
        <w:fldChar w:fldCharType="separate"/>
      </w:r>
      <w:r w:rsidR="007B29E6" w:rsidRPr="007B29E6">
        <w:rPr>
          <w:rFonts w:ascii="Trebuchet MS" w:eastAsia="Times New Roman" w:hAnsi="Trebuchet MS" w:cs="Times New Roman"/>
          <w:noProof/>
          <w:sz w:val="20"/>
          <w:szCs w:val="20"/>
        </w:rPr>
        <w:t>(Pasaribu and Hutasoit, 2021)</w:t>
      </w:r>
      <w:r w:rsidR="005E0FDA" w:rsidRPr="00EC760F">
        <w:rPr>
          <w:rFonts w:ascii="Trebuchet MS" w:eastAsia="Times New Roman" w:hAnsi="Trebuchet MS" w:cs="Times New Roman"/>
          <w:sz w:val="20"/>
          <w:szCs w:val="20"/>
          <w:vertAlign w:val="superscript"/>
        </w:rPr>
        <w:fldChar w:fldCharType="end"/>
      </w:r>
    </w:p>
    <w:p w14:paraId="78CA3069" w14:textId="3F0EFB38" w:rsidR="0075602F" w:rsidRPr="00EC760F" w:rsidRDefault="0075602F" w:rsidP="00EC76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rebuchet MS" w:eastAsia="Times New Roman" w:hAnsi="Trebuchet MS" w:cs="Times New Roman"/>
          <w:b/>
          <w:sz w:val="20"/>
          <w:szCs w:val="20"/>
        </w:rPr>
      </w:pPr>
      <w:r w:rsidRPr="00EC760F">
        <w:rPr>
          <w:rFonts w:ascii="Trebuchet MS" w:eastAsia="Times New Roman" w:hAnsi="Trebuchet MS" w:cs="Times New Roman"/>
          <w:b/>
          <w:sz w:val="20"/>
          <w:szCs w:val="20"/>
        </w:rPr>
        <w:tab/>
      </w:r>
      <w:r w:rsidR="00F516A8" w:rsidRPr="00EC760F">
        <w:rPr>
          <w:rFonts w:ascii="Trebuchet MS" w:hAnsi="Trebuchet MS" w:cs="Times New Roman"/>
          <w:sz w:val="20"/>
          <w:szCs w:val="20"/>
        </w:rPr>
        <w:t>Pemberian ASI pada bayi mempunyai manfaat. Bayi yang mengkonsumsi ASI Eksklusif dapat terhi</w:t>
      </w:r>
      <w:r w:rsidR="00767642" w:rsidRPr="00EC760F">
        <w:rPr>
          <w:rFonts w:ascii="Trebuchet MS" w:hAnsi="Trebuchet MS" w:cs="Times New Roman"/>
          <w:sz w:val="20"/>
          <w:szCs w:val="20"/>
        </w:rPr>
        <w:t>n</w:t>
      </w:r>
      <w:r w:rsidR="00F516A8" w:rsidRPr="00EC760F">
        <w:rPr>
          <w:rFonts w:ascii="Trebuchet MS" w:hAnsi="Trebuchet MS" w:cs="Times New Roman"/>
          <w:sz w:val="20"/>
          <w:szCs w:val="20"/>
        </w:rPr>
        <w:t xml:space="preserve">dar dari resiko kematian yang diakibatkan diare sebesar 3,9 kali dan Infeksi Saluran Nafas Atas (ISPA) sebesar 2,4 kali. Bayi yang diberikan ASI </w:t>
      </w:r>
      <w:r w:rsidR="00D80CB6" w:rsidRPr="00EC760F">
        <w:rPr>
          <w:rFonts w:ascii="Trebuchet MS" w:hAnsi="Trebuchet MS" w:cs="Times New Roman"/>
          <w:sz w:val="20"/>
          <w:szCs w:val="20"/>
        </w:rPr>
        <w:t xml:space="preserve">secara Ekslusif </w:t>
      </w:r>
      <w:r w:rsidR="00F516A8" w:rsidRPr="00EC760F">
        <w:rPr>
          <w:rFonts w:ascii="Trebuchet MS" w:hAnsi="Trebuchet MS" w:cs="Times New Roman"/>
          <w:sz w:val="20"/>
          <w:szCs w:val="20"/>
        </w:rPr>
        <w:t>pada bulan pertama kelahirannya</w:t>
      </w:r>
      <w:r w:rsidR="00D80CB6" w:rsidRPr="00EC760F">
        <w:rPr>
          <w:rFonts w:ascii="Trebuchet MS" w:hAnsi="Trebuchet MS" w:cs="Times New Roman"/>
          <w:sz w:val="20"/>
          <w:szCs w:val="20"/>
        </w:rPr>
        <w:t xml:space="preserve"> tidak rentan terhadap penyakit</w:t>
      </w:r>
      <w:r w:rsidR="00F516A8" w:rsidRPr="00EC760F">
        <w:rPr>
          <w:rFonts w:ascii="Trebuchet MS" w:hAnsi="Trebuchet MS" w:cs="Times New Roman"/>
          <w:sz w:val="20"/>
          <w:szCs w:val="20"/>
        </w:rPr>
        <w:t xml:space="preserve"> dibandingkan bayi yang dibe</w:t>
      </w:r>
      <w:r w:rsidR="00C5526E" w:rsidRPr="00EC760F">
        <w:rPr>
          <w:rFonts w:ascii="Trebuchet MS" w:hAnsi="Trebuchet MS" w:cs="Times New Roman"/>
          <w:sz w:val="20"/>
          <w:szCs w:val="20"/>
        </w:rPr>
        <w:t>ri selain ASI atu susu formula</w:t>
      </w:r>
      <w:r w:rsidR="00F516A8" w:rsidRPr="00EC760F">
        <w:rPr>
          <w:rFonts w:ascii="Trebuchet MS" w:hAnsi="Trebuchet MS" w:cs="Times New Roman"/>
          <w:sz w:val="20"/>
          <w:szCs w:val="20"/>
        </w:rPr>
        <w:t>.</w:t>
      </w:r>
      <w:r w:rsidR="005E0FDA" w:rsidRPr="00EC760F">
        <w:rPr>
          <w:rFonts w:ascii="Trebuchet MS" w:hAnsi="Trebuchet MS" w:cs="Times New Roman"/>
          <w:sz w:val="20"/>
          <w:szCs w:val="20"/>
          <w:vertAlign w:val="superscript"/>
        </w:rPr>
        <w:fldChar w:fldCharType="begin" w:fldLock="1"/>
      </w:r>
      <w:r w:rsidR="007B29E6">
        <w:rPr>
          <w:rFonts w:ascii="Trebuchet MS" w:hAnsi="Trebuchet MS" w:cs="Times New Roman"/>
          <w:sz w:val="20"/>
          <w:szCs w:val="20"/>
          <w:vertAlign w:val="superscript"/>
        </w:rPr>
        <w:instrText>ADDIN CSL_CITATION {"citationItems":[{"id":"ITEM-1","itemData":{"author":[{"dropping-particle":"","family":"Yuliani","given":"Nur Rohma","non-dropping-particle":"","parse-names":false,"suffix":""},{"dropping-particle":"","family":"Larasati","given":"Niken","non-dropping-particle":"","parse-names":false,"suffix":""},{"dropping-particle":"","family":"Kebidanan","given":"Prodi S","non-dropping-particle":"","parse-names":false,"suffix":""},{"dropping-particle":"","family":"Sains","given":"Fakultas","non-dropping-particle":"","parse-names":false,"suffix":""},{"dropping-particle":"","family":"Pgri","given":"Universitas","non-dropping-particle":"","parse-names":false,"suffix":""},{"dropping-particle":"","family":"Buana","given":"Adi","non-dropping-particle":"","parse-names":false,"suffix":""}],"id":"ITEM-1","issued":{"date-parts":[["2021"]]},"page":"17-27","title":"PENINGKATAN PRODUKSI ASI IBU MENYUSUI DENGAN TATALAKSANA KEBIDANAN KOMPLEMENTER","type":"article-journal"},"uris":["http://www.mendeley.com/documents/?uuid=b97c7751-c140-49bc-84d7-cc6a9c9d8dba"]}],"mendeley":{"formattedCitation":"(Yuliani &lt;i&gt;et al.&lt;/i&gt;, 2021)","plainTextFormattedCitation":"(Yuliani et al., 2021)","previouslyFormattedCitation":"(2)"},"properties":{"noteIndex":0},"schema":"https://github.com/citation-style-language/schema/raw/master/csl-citation.json"}</w:instrText>
      </w:r>
      <w:r w:rsidR="005E0FDA" w:rsidRPr="00EC760F">
        <w:rPr>
          <w:rFonts w:ascii="Trebuchet MS" w:hAnsi="Trebuchet MS" w:cs="Times New Roman"/>
          <w:sz w:val="20"/>
          <w:szCs w:val="20"/>
          <w:vertAlign w:val="superscript"/>
        </w:rPr>
        <w:fldChar w:fldCharType="separate"/>
      </w:r>
      <w:r w:rsidR="007B29E6" w:rsidRPr="007B29E6">
        <w:rPr>
          <w:rFonts w:ascii="Trebuchet MS" w:hAnsi="Trebuchet MS" w:cs="Times New Roman"/>
          <w:noProof/>
          <w:sz w:val="20"/>
          <w:szCs w:val="20"/>
        </w:rPr>
        <w:t xml:space="preserve">(Yuliani </w:t>
      </w:r>
      <w:r w:rsidR="007B29E6" w:rsidRPr="007B29E6">
        <w:rPr>
          <w:rFonts w:ascii="Trebuchet MS" w:hAnsi="Trebuchet MS" w:cs="Times New Roman"/>
          <w:i/>
          <w:noProof/>
          <w:sz w:val="20"/>
          <w:szCs w:val="20"/>
        </w:rPr>
        <w:t>et al.</w:t>
      </w:r>
      <w:r w:rsidR="007B29E6" w:rsidRPr="007B29E6">
        <w:rPr>
          <w:rFonts w:ascii="Trebuchet MS" w:hAnsi="Trebuchet MS" w:cs="Times New Roman"/>
          <w:noProof/>
          <w:sz w:val="20"/>
          <w:szCs w:val="20"/>
        </w:rPr>
        <w:t>, 2021)</w:t>
      </w:r>
      <w:r w:rsidR="005E0FDA" w:rsidRPr="00EC760F">
        <w:rPr>
          <w:rFonts w:ascii="Trebuchet MS" w:hAnsi="Trebuchet MS" w:cs="Times New Roman"/>
          <w:sz w:val="20"/>
          <w:szCs w:val="20"/>
          <w:vertAlign w:val="superscript"/>
        </w:rPr>
        <w:fldChar w:fldCharType="end"/>
      </w:r>
      <w:r w:rsidR="00F516A8" w:rsidRPr="00EC760F">
        <w:rPr>
          <w:rFonts w:ascii="Trebuchet MS" w:hAnsi="Trebuchet MS" w:cs="Times New Roman"/>
          <w:sz w:val="20"/>
          <w:szCs w:val="20"/>
          <w:vertAlign w:val="superscript"/>
        </w:rPr>
        <w:t xml:space="preserve"> </w:t>
      </w:r>
      <w:r w:rsidR="000B6DF5" w:rsidRPr="00EC760F">
        <w:rPr>
          <w:rFonts w:ascii="Trebuchet MS" w:hAnsi="Trebuchet MS" w:cs="Times New Roman"/>
          <w:sz w:val="20"/>
          <w:szCs w:val="20"/>
          <w:vertAlign w:val="superscript"/>
        </w:rPr>
        <w:t xml:space="preserve"> </w:t>
      </w:r>
      <w:r w:rsidR="000B6DF5" w:rsidRPr="00EC760F">
        <w:rPr>
          <w:rFonts w:ascii="Trebuchet MS" w:eastAsia="Times New Roman" w:hAnsi="Trebuchet MS" w:cs="Times New Roman"/>
          <w:sz w:val="20"/>
          <w:szCs w:val="20"/>
        </w:rPr>
        <w:t>Kandungan dalam ASI yang lengkap mampu  mencegah penyakit fisik akut term</w:t>
      </w:r>
      <w:r w:rsidR="002E0939" w:rsidRPr="00EC760F">
        <w:rPr>
          <w:rFonts w:ascii="Trebuchet MS" w:eastAsia="Times New Roman" w:hAnsi="Trebuchet MS" w:cs="Times New Roman"/>
          <w:sz w:val="20"/>
          <w:szCs w:val="20"/>
        </w:rPr>
        <w:t xml:space="preserve">asuk penyakit gastrointestinal, </w:t>
      </w:r>
      <w:r w:rsidR="000B6DF5" w:rsidRPr="00EC760F">
        <w:rPr>
          <w:rFonts w:ascii="Trebuchet MS" w:eastAsia="Times New Roman" w:hAnsi="Trebuchet MS" w:cs="Times New Roman"/>
          <w:sz w:val="20"/>
          <w:szCs w:val="20"/>
        </w:rPr>
        <w:t xml:space="preserve">otitis media, </w:t>
      </w:r>
      <w:r w:rsidR="00241551" w:rsidRPr="00EC760F">
        <w:rPr>
          <w:rFonts w:ascii="Trebuchet MS" w:eastAsia="Times New Roman" w:hAnsi="Trebuchet MS" w:cs="Times New Roman"/>
          <w:sz w:val="20"/>
          <w:szCs w:val="20"/>
        </w:rPr>
        <w:t>infeksi saluran atas (ISPA)</w:t>
      </w:r>
      <w:r w:rsidR="000B6DF5" w:rsidRPr="00EC760F">
        <w:rPr>
          <w:rFonts w:ascii="Trebuchet MS" w:eastAsia="Times New Roman" w:hAnsi="Trebuchet MS" w:cs="Times New Roman"/>
          <w:sz w:val="20"/>
          <w:szCs w:val="20"/>
        </w:rPr>
        <w:t>, dan entero nekrotikans neonatal kolitis juga bisa mencegah dari penyakit kronis seperti asma, alergi, dan obesitas</w:t>
      </w:r>
      <w:r w:rsidRPr="00EC760F">
        <w:rPr>
          <w:rFonts w:ascii="Trebuchet MS" w:eastAsia="Times New Roman" w:hAnsi="Trebuchet MS" w:cs="Times New Roman"/>
          <w:sz w:val="20"/>
          <w:szCs w:val="20"/>
        </w:rPr>
        <w:t xml:space="preserve"> dan bagi ibu dapat bermanfaat sebagai kontrasepsi alamiah</w:t>
      </w:r>
      <w:r w:rsidR="000B6DF5" w:rsidRPr="00EC760F">
        <w:rPr>
          <w:rFonts w:ascii="Trebuchet MS" w:eastAsia="Times New Roman" w:hAnsi="Trebuchet MS" w:cs="Times New Roman"/>
          <w:sz w:val="20"/>
          <w:szCs w:val="20"/>
        </w:rPr>
        <w:t>.</w:t>
      </w:r>
      <w:r w:rsidR="00C947F6" w:rsidRPr="00EC760F">
        <w:rPr>
          <w:rFonts w:ascii="Trebuchet MS" w:hAnsi="Trebuchet MS" w:cs="Times New Roman"/>
          <w:sz w:val="20"/>
          <w:szCs w:val="20"/>
        </w:rPr>
        <w:t xml:space="preserve"> </w:t>
      </w:r>
      <w:r w:rsidR="00F516A8" w:rsidRPr="00EC760F">
        <w:rPr>
          <w:rFonts w:ascii="Trebuchet MS" w:hAnsi="Trebuchet MS" w:cs="Times New Roman"/>
          <w:sz w:val="20"/>
          <w:szCs w:val="20"/>
        </w:rPr>
        <w:t>Hisapan bayi pada puting susu ibu akan merangsang ujung saraf sensoris di sekitar payudara, rangsangan ini kemudian akan dis</w:t>
      </w:r>
      <w:r w:rsidR="0018312E" w:rsidRPr="00EC760F">
        <w:rPr>
          <w:rFonts w:ascii="Trebuchet MS" w:hAnsi="Trebuchet MS" w:cs="Times New Roman"/>
          <w:sz w:val="20"/>
          <w:szCs w:val="20"/>
        </w:rPr>
        <w:t>am</w:t>
      </w:r>
      <w:r w:rsidR="00F516A8" w:rsidRPr="00EC760F">
        <w:rPr>
          <w:rFonts w:ascii="Trebuchet MS" w:hAnsi="Trebuchet MS" w:cs="Times New Roman"/>
          <w:sz w:val="20"/>
          <w:szCs w:val="20"/>
        </w:rPr>
        <w:t>paikan ke otak dan merangsang hipofisis anterior untuk memproduksi hormon prolaktin agar dapat merangsang sel-</w:t>
      </w:r>
      <w:r w:rsidR="00C5526E" w:rsidRPr="00EC760F">
        <w:rPr>
          <w:rFonts w:ascii="Trebuchet MS" w:hAnsi="Trebuchet MS" w:cs="Times New Roman"/>
          <w:sz w:val="20"/>
          <w:szCs w:val="20"/>
        </w:rPr>
        <w:t>sel alveoli.</w:t>
      </w:r>
      <w:r w:rsidR="005E0FDA" w:rsidRPr="00EC760F">
        <w:rPr>
          <w:rFonts w:ascii="Trebuchet MS" w:hAnsi="Trebuchet MS" w:cs="Times New Roman"/>
          <w:sz w:val="20"/>
          <w:szCs w:val="20"/>
          <w:vertAlign w:val="superscript"/>
        </w:rPr>
        <w:fldChar w:fldCharType="begin" w:fldLock="1"/>
      </w:r>
      <w:r w:rsidR="007B29E6">
        <w:rPr>
          <w:rFonts w:ascii="Trebuchet MS" w:hAnsi="Trebuchet MS" w:cs="Times New Roman"/>
          <w:sz w:val="20"/>
          <w:szCs w:val="20"/>
          <w:vertAlign w:val="superscript"/>
        </w:rPr>
        <w:instrText>ADDIN CSL_CITATION {"citationItems":[{"id":"ITEM-1","itemData":{"author":[{"dropping-particle":"","family":"Rohmah","given":"Miftakhur","non-dropping-particle":"","parse-names":false,"suffix":""},{"dropping-particle":"","family":"Andariya","given":"Dewi","non-dropping-particle":"","parse-names":false,"suffix":""},{"dropping-particle":"","family":"Keperawatan","given":"Fakultas","non-dropping-particle":"","parse-names":false,"suffix":""},{"dropping-particle":"","family":"Strada","given":"I I K","non-dropping-particle":"","parse-names":false,"suffix":""},{"dropping-particle":"","family":"Situbondo","given":"Universitas Ibrahimy","non-dropping-particle":"","parse-names":false,"suffix":""},{"dropping-particle":"","family":"Mal","given":"M A L","non-dropping-particle":"","parse-names":false,"suffix":""}],"id":"ITEM-1","issue":"1","issued":{"date-parts":[["2021"]]},"page":"57-65","title":"Analisis Durasi Menyusui Dengan Lama Amenore Laktasi Pada Ibu Postpartum Analysis of Breastfeeding Duration with Amenorrhea Lactation in Postpartum Women tidak mendapatkan menstruasi termasuk","type":"article-journal","volume":"8"},"uris":["http://www.mendeley.com/documents/?uuid=62fba674-c27b-4bbf-ad50-3f20964c025d"]}],"mendeley":{"formattedCitation":"(Rohmah &lt;i&gt;et al.&lt;/i&gt;, 2021)","plainTextFormattedCitation":"(Rohmah et al., 2021)","previouslyFormattedCitation":"(3)"},"properties":{"noteIndex":0},"schema":"https://github.com/citation-style-language/schema/raw/master/csl-citation.json"}</w:instrText>
      </w:r>
      <w:r w:rsidR="005E0FDA" w:rsidRPr="00EC760F">
        <w:rPr>
          <w:rFonts w:ascii="Trebuchet MS" w:hAnsi="Trebuchet MS" w:cs="Times New Roman"/>
          <w:sz w:val="20"/>
          <w:szCs w:val="20"/>
          <w:vertAlign w:val="superscript"/>
        </w:rPr>
        <w:fldChar w:fldCharType="separate"/>
      </w:r>
      <w:r w:rsidR="007B29E6" w:rsidRPr="007B29E6">
        <w:rPr>
          <w:rFonts w:ascii="Trebuchet MS" w:hAnsi="Trebuchet MS" w:cs="Times New Roman"/>
          <w:noProof/>
          <w:sz w:val="20"/>
          <w:szCs w:val="20"/>
        </w:rPr>
        <w:t xml:space="preserve">(Rohmah </w:t>
      </w:r>
      <w:r w:rsidR="007B29E6" w:rsidRPr="007B29E6">
        <w:rPr>
          <w:rFonts w:ascii="Trebuchet MS" w:hAnsi="Trebuchet MS" w:cs="Times New Roman"/>
          <w:i/>
          <w:noProof/>
          <w:sz w:val="20"/>
          <w:szCs w:val="20"/>
        </w:rPr>
        <w:t>et al.</w:t>
      </w:r>
      <w:r w:rsidR="007B29E6" w:rsidRPr="007B29E6">
        <w:rPr>
          <w:rFonts w:ascii="Trebuchet MS" w:hAnsi="Trebuchet MS" w:cs="Times New Roman"/>
          <w:noProof/>
          <w:sz w:val="20"/>
          <w:szCs w:val="20"/>
        </w:rPr>
        <w:t>, 2021)</w:t>
      </w:r>
      <w:r w:rsidR="005E0FDA" w:rsidRPr="00EC760F">
        <w:rPr>
          <w:rFonts w:ascii="Trebuchet MS" w:hAnsi="Trebuchet MS" w:cs="Times New Roman"/>
          <w:sz w:val="20"/>
          <w:szCs w:val="20"/>
          <w:vertAlign w:val="superscript"/>
        </w:rPr>
        <w:fldChar w:fldCharType="end"/>
      </w:r>
      <w:r w:rsidR="005E0FDA" w:rsidRPr="00EC760F">
        <w:rPr>
          <w:rFonts w:ascii="Trebuchet MS" w:hAnsi="Trebuchet MS" w:cs="Times New Roman"/>
          <w:sz w:val="20"/>
          <w:szCs w:val="20"/>
          <w:vertAlign w:val="superscript"/>
        </w:rPr>
        <w:fldChar w:fldCharType="begin" w:fldLock="1"/>
      </w:r>
      <w:r w:rsidR="007B29E6">
        <w:rPr>
          <w:rFonts w:ascii="Trebuchet MS" w:hAnsi="Trebuchet MS" w:cs="Times New Roman"/>
          <w:sz w:val="20"/>
          <w:szCs w:val="20"/>
          <w:vertAlign w:val="superscript"/>
        </w:rPr>
        <w:instrText>ADDIN CSL_CITATION {"citationItems":[{"id":"ITEM-1","itemData":{"author":[{"dropping-particle":"","family":"Journal","given":"Avicenna","non-dropping-particle":"","parse-names":false,"suffix":""},{"dropping-particle":"","family":"Belakang","given":"Latar","non-dropping-particle":"","parse-names":false,"suffix":""},{"dropping-particle":"","family":"Ibu","given":"Air Susu","non-dropping-particle":"","parse-names":false,"suffix":""},{"dropping-particle":"","family":"Asi","given":"Pemberian","non-dropping-particle":"","parse-names":false,"suffix":""},{"dropping-particle":"","family":"Bakulan","given":"Desa","non-dropping-particle":"","parse-names":false,"suffix":""},{"dropping-particle":"","family":"Eksklusif","given":"A S I","non-dropping-particle":"","parse-names":false,"suffix":""},{"dropping-particle":"","family":"Kunci","given":"Kata","non-dropping-particle":"","parse-names":false,"suffix":""}],"id":"ITEM-1","issue":"1","issued":{"date-parts":[["2018"]]},"page":"22-29","title":"PERSPEKTIF KESEHATAN DAN ISLAM Mother Knowledge About Exclusive Breast Feeding Assions Reviewed From Health And Islam Perspective STIKES Mamba ’ ul ‘ Ulum Surakarta PENDAHULUAN ASI ( Air Susu Ibu ) adalah makanan terbaik bagi bayi karena mengandung berbag","type":"article-journal","volume":"1"},"uris":["http://www.mendeley.com/documents/?uuid=868247b0-882f-43e2-bd4c-d4685daf33aa"]}],"mendeley":{"formattedCitation":"(Journal &lt;i&gt;et al.&lt;/i&gt;, 2018)","plainTextFormattedCitation":"(Journal et al., 2018)","previouslyFormattedCitation":"(4)"},"properties":{"noteIndex":0},"schema":"https://github.com/citation-style-language/schema/raw/master/csl-citation.json"}</w:instrText>
      </w:r>
      <w:r w:rsidR="005E0FDA" w:rsidRPr="00EC760F">
        <w:rPr>
          <w:rFonts w:ascii="Trebuchet MS" w:hAnsi="Trebuchet MS" w:cs="Times New Roman"/>
          <w:sz w:val="20"/>
          <w:szCs w:val="20"/>
          <w:vertAlign w:val="superscript"/>
        </w:rPr>
        <w:fldChar w:fldCharType="separate"/>
      </w:r>
      <w:r w:rsidR="007B29E6" w:rsidRPr="007B29E6">
        <w:rPr>
          <w:rFonts w:ascii="Trebuchet MS" w:hAnsi="Trebuchet MS" w:cs="Times New Roman"/>
          <w:noProof/>
          <w:sz w:val="20"/>
          <w:szCs w:val="20"/>
        </w:rPr>
        <w:t xml:space="preserve">(Journal </w:t>
      </w:r>
      <w:r w:rsidR="007B29E6" w:rsidRPr="007B29E6">
        <w:rPr>
          <w:rFonts w:ascii="Trebuchet MS" w:hAnsi="Trebuchet MS" w:cs="Times New Roman"/>
          <w:i/>
          <w:noProof/>
          <w:sz w:val="20"/>
          <w:szCs w:val="20"/>
        </w:rPr>
        <w:t>et al.</w:t>
      </w:r>
      <w:r w:rsidR="007B29E6" w:rsidRPr="007B29E6">
        <w:rPr>
          <w:rFonts w:ascii="Trebuchet MS" w:hAnsi="Trebuchet MS" w:cs="Times New Roman"/>
          <w:noProof/>
          <w:sz w:val="20"/>
          <w:szCs w:val="20"/>
        </w:rPr>
        <w:t>, 2018)</w:t>
      </w:r>
      <w:r w:rsidR="005E0FDA" w:rsidRPr="00EC760F">
        <w:rPr>
          <w:rFonts w:ascii="Trebuchet MS" w:hAnsi="Trebuchet MS" w:cs="Times New Roman"/>
          <w:sz w:val="20"/>
          <w:szCs w:val="20"/>
          <w:vertAlign w:val="superscript"/>
        </w:rPr>
        <w:fldChar w:fldCharType="end"/>
      </w:r>
    </w:p>
    <w:p w14:paraId="7FB015F1" w14:textId="7148FF62" w:rsidR="0075602F" w:rsidRPr="00EC760F" w:rsidRDefault="0075602F" w:rsidP="00EC76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rebuchet MS" w:eastAsia="Times New Roman" w:hAnsi="Trebuchet MS" w:cs="Times New Roman"/>
          <w:b/>
          <w:sz w:val="20"/>
          <w:szCs w:val="20"/>
        </w:rPr>
      </w:pPr>
      <w:r w:rsidRPr="00EC760F">
        <w:rPr>
          <w:rFonts w:ascii="Trebuchet MS" w:eastAsia="Times New Roman" w:hAnsi="Trebuchet MS" w:cs="Times New Roman"/>
          <w:b/>
          <w:sz w:val="20"/>
          <w:szCs w:val="20"/>
        </w:rPr>
        <w:tab/>
      </w:r>
      <w:r w:rsidR="00A21CB1" w:rsidRPr="00EC760F">
        <w:rPr>
          <w:rFonts w:ascii="Trebuchet MS" w:hAnsi="Trebuchet MS" w:cs="Times New Roman"/>
          <w:sz w:val="20"/>
          <w:szCs w:val="20"/>
        </w:rPr>
        <w:t>Dalam syariat</w:t>
      </w:r>
      <w:r w:rsidR="008F6D83" w:rsidRPr="00EC760F">
        <w:rPr>
          <w:rFonts w:ascii="Trebuchet MS" w:hAnsi="Trebuchet MS" w:cs="Times New Roman"/>
          <w:sz w:val="20"/>
          <w:szCs w:val="20"/>
        </w:rPr>
        <w:t xml:space="preserve"> </w:t>
      </w:r>
      <w:r w:rsidR="00D80CB6" w:rsidRPr="00EC760F">
        <w:rPr>
          <w:rFonts w:ascii="Trebuchet MS" w:hAnsi="Trebuchet MS" w:cs="Times New Roman"/>
          <w:sz w:val="20"/>
          <w:szCs w:val="20"/>
        </w:rPr>
        <w:t>i</w:t>
      </w:r>
      <w:r w:rsidR="00767642" w:rsidRPr="00EC760F">
        <w:rPr>
          <w:rFonts w:ascii="Trebuchet MS" w:hAnsi="Trebuchet MS" w:cs="Times New Roman"/>
          <w:sz w:val="20"/>
          <w:szCs w:val="20"/>
        </w:rPr>
        <w:t>s</w:t>
      </w:r>
      <w:r w:rsidR="00A21CB1" w:rsidRPr="00EC760F">
        <w:rPr>
          <w:rFonts w:ascii="Trebuchet MS" w:hAnsi="Trebuchet MS" w:cs="Times New Roman"/>
          <w:sz w:val="20"/>
          <w:szCs w:val="20"/>
        </w:rPr>
        <w:t>lam</w:t>
      </w:r>
      <w:r w:rsidR="008F6D83" w:rsidRPr="00EC760F">
        <w:rPr>
          <w:rFonts w:ascii="Trebuchet MS" w:hAnsi="Trebuchet MS" w:cs="Times New Roman"/>
          <w:sz w:val="20"/>
          <w:szCs w:val="20"/>
        </w:rPr>
        <w:t xml:space="preserve"> Allah swt memerintahkan para </w:t>
      </w:r>
      <w:r w:rsidR="00A21CB1" w:rsidRPr="00EC760F">
        <w:rPr>
          <w:rFonts w:ascii="Trebuchet MS" w:hAnsi="Trebuchet MS" w:cs="Times New Roman"/>
          <w:sz w:val="20"/>
          <w:szCs w:val="20"/>
        </w:rPr>
        <w:t>ibu untuk menyusui anak-anaknya sebagai isyarat cinta kepada para hamba</w:t>
      </w:r>
      <w:r w:rsidR="00D80CB6" w:rsidRPr="00FB18B2">
        <w:rPr>
          <w:rFonts w:ascii="Trebuchet MS" w:hAnsi="Trebuchet MS" w:cs="Times New Roman"/>
          <w:sz w:val="20"/>
          <w:szCs w:val="20"/>
        </w:rPr>
        <w:t>-n</w:t>
      </w:r>
      <w:r w:rsidR="00A21CB1" w:rsidRPr="00FB18B2">
        <w:rPr>
          <w:rFonts w:ascii="Trebuchet MS" w:hAnsi="Trebuchet MS" w:cs="Times New Roman"/>
          <w:sz w:val="20"/>
          <w:szCs w:val="20"/>
        </w:rPr>
        <w:t>ya</w:t>
      </w:r>
      <w:r w:rsidR="001D069A" w:rsidRPr="00EC760F">
        <w:rPr>
          <w:rFonts w:ascii="Trebuchet MS" w:hAnsi="Trebuchet MS" w:cs="Times New Roman"/>
          <w:sz w:val="20"/>
          <w:szCs w:val="20"/>
        </w:rPr>
        <w:t xml:space="preserve">, dimana mengenai tugas istri untuk menyusui anaknya sebagai bentuk kemuliaan </w:t>
      </w:r>
      <w:r w:rsidR="001D069A" w:rsidRPr="00EC760F">
        <w:rPr>
          <w:rFonts w:ascii="Trebuchet MS" w:hAnsi="Trebuchet MS" w:cs="Times New Roman"/>
          <w:sz w:val="20"/>
          <w:szCs w:val="20"/>
        </w:rPr>
        <w:lastRenderedPageBreak/>
        <w:t>baginya.</w:t>
      </w:r>
      <w:r w:rsidR="005E0FDA" w:rsidRPr="00EC760F">
        <w:rPr>
          <w:rFonts w:ascii="Trebuchet MS" w:hAnsi="Trebuchet MS" w:cs="Times New Roman"/>
          <w:sz w:val="20"/>
          <w:szCs w:val="20"/>
          <w:vertAlign w:val="superscript"/>
        </w:rPr>
        <w:fldChar w:fldCharType="begin" w:fldLock="1"/>
      </w:r>
      <w:r w:rsidR="007B29E6">
        <w:rPr>
          <w:rFonts w:ascii="Trebuchet MS" w:hAnsi="Trebuchet MS" w:cs="Times New Roman"/>
          <w:sz w:val="20"/>
          <w:szCs w:val="20"/>
          <w:vertAlign w:val="superscript"/>
        </w:rPr>
        <w:instrText>ADDIN CSL_CITATION {"citationItems":[{"id":"ITEM-1","itemData":{"DOI":"10.32505/tibyan.v3i1.478","ISSN":"2442-594X","abstract":"This article talks about the ordering of breastfeeding in the Quran through reviewing of Albaqarah verse 233 and then correlated to other supporting verses. In general, breastfeeding is a natural activity of woman who has a child. However, the Qur'an sees it as aprivilege for women, rather than a command of Allah. Breastfeeding is also full of benefits for human being. For advanced discussion, the reasons for the order can be scientifically proven havinga lot of beneficial both psychologically and physically for child and mother. Scientific facts show that the composition of breast milk contains the elements needed by the child that not found in others. Thus, it will physically make the child healthy. The breastfeeding process also helps mothers overcome their psychological problems postpartum, and will strengthen the emotional bond to children (bounding attachment).","author":[{"dropping-particle":"","family":"Ismail","given":"Hidayatullah","non-dropping-particle":"","parse-names":false,"suffix":""}],"container-title":"JURNAL At-Tibyan: Jurnal Ilmu Alquran dan Tafsir","id":"ITEM-1","issue":"1","issued":{"date-parts":[["2018"]]},"page":"69","title":"SYARIAT MENYUSUI DALAM ALQURAN (Kajian Surat Al-Baqarah Ayat 233)","type":"article-journal","volume":"3"},"uris":["http://www.mendeley.com/documents/?uuid=ee5cb368-190a-4d59-b88e-70071a39bfa8"]}],"mendeley":{"formattedCitation":"(Ismail, 2018)","plainTextFormattedCitation":"(Ismail, 2018)","previouslyFormattedCitation":"(5)"},"properties":{"noteIndex":0},"schema":"https://github.com/citation-style-language/schema/raw/master/csl-citation.json"}</w:instrText>
      </w:r>
      <w:r w:rsidR="005E0FDA" w:rsidRPr="00EC760F">
        <w:rPr>
          <w:rFonts w:ascii="Trebuchet MS" w:hAnsi="Trebuchet MS" w:cs="Times New Roman"/>
          <w:sz w:val="20"/>
          <w:szCs w:val="20"/>
          <w:vertAlign w:val="superscript"/>
        </w:rPr>
        <w:fldChar w:fldCharType="separate"/>
      </w:r>
      <w:r w:rsidR="007B29E6" w:rsidRPr="007B29E6">
        <w:rPr>
          <w:rFonts w:ascii="Trebuchet MS" w:hAnsi="Trebuchet MS" w:cs="Times New Roman"/>
          <w:noProof/>
          <w:sz w:val="20"/>
          <w:szCs w:val="20"/>
        </w:rPr>
        <w:t>(Ismail, 2018)</w:t>
      </w:r>
      <w:r w:rsidR="005E0FDA" w:rsidRPr="00EC760F">
        <w:rPr>
          <w:rFonts w:ascii="Trebuchet MS" w:hAnsi="Trebuchet MS" w:cs="Times New Roman"/>
          <w:sz w:val="20"/>
          <w:szCs w:val="20"/>
          <w:vertAlign w:val="superscript"/>
        </w:rPr>
        <w:fldChar w:fldCharType="end"/>
      </w:r>
      <w:r w:rsidR="002E0939" w:rsidRPr="00EC760F">
        <w:rPr>
          <w:rFonts w:ascii="Trebuchet MS" w:hAnsi="Trebuchet MS" w:cs="Times New Roman"/>
          <w:sz w:val="20"/>
          <w:szCs w:val="20"/>
        </w:rPr>
        <w:t xml:space="preserve"> </w:t>
      </w:r>
      <w:r w:rsidR="001D069A" w:rsidRPr="00EC760F">
        <w:rPr>
          <w:rFonts w:ascii="Trebuchet MS" w:hAnsi="Trebuchet MS" w:cs="Times New Roman"/>
          <w:sz w:val="20"/>
          <w:szCs w:val="20"/>
        </w:rPr>
        <w:t>S</w:t>
      </w:r>
      <w:r w:rsidR="0018312E" w:rsidRPr="00EC760F">
        <w:rPr>
          <w:rFonts w:ascii="Trebuchet MS" w:hAnsi="Trebuchet MS" w:cs="Times New Roman"/>
          <w:sz w:val="20"/>
          <w:szCs w:val="20"/>
        </w:rPr>
        <w:t>ebagaimana F</w:t>
      </w:r>
      <w:r w:rsidR="008F6D83" w:rsidRPr="00EC760F">
        <w:rPr>
          <w:rFonts w:ascii="Trebuchet MS" w:hAnsi="Trebuchet MS" w:cs="Times New Roman"/>
          <w:sz w:val="20"/>
          <w:szCs w:val="20"/>
        </w:rPr>
        <w:t xml:space="preserve">irman Allah swt </w:t>
      </w:r>
      <w:r w:rsidR="00A21CB1" w:rsidRPr="00EC760F">
        <w:rPr>
          <w:rFonts w:ascii="Trebuchet MS" w:hAnsi="Trebuchet MS" w:cs="Times New Roman"/>
          <w:sz w:val="20"/>
          <w:szCs w:val="20"/>
        </w:rPr>
        <w:t>dalam QS. Al-Baqarah [2]: 233, QS. Luqmân [31]: 14, dan QS. Al-Ahqâf [46]: 15 bahwa anak ad</w:t>
      </w:r>
      <w:r w:rsidR="008E0A3D" w:rsidRPr="00EC760F">
        <w:rPr>
          <w:rFonts w:ascii="Trebuchet MS" w:hAnsi="Trebuchet MS" w:cs="Times New Roman"/>
          <w:sz w:val="20"/>
          <w:szCs w:val="20"/>
        </w:rPr>
        <w:t>alah anugerah sehingga tahapan m</w:t>
      </w:r>
      <w:r w:rsidR="00A21CB1" w:rsidRPr="00EC760F">
        <w:rPr>
          <w:rFonts w:ascii="Trebuchet MS" w:hAnsi="Trebuchet MS" w:cs="Times New Roman"/>
          <w:sz w:val="20"/>
          <w:szCs w:val="20"/>
        </w:rPr>
        <w:t xml:space="preserve">embentuknya dimulai dari seorang insan mencari pasangan hidup sejalan syariat </w:t>
      </w:r>
      <w:r w:rsidR="00EC760F">
        <w:rPr>
          <w:rFonts w:ascii="Trebuchet MS" w:hAnsi="Trebuchet MS" w:cs="Times New Roman"/>
          <w:sz w:val="20"/>
          <w:szCs w:val="20"/>
        </w:rPr>
        <w:t>islam</w:t>
      </w:r>
      <w:r w:rsidR="00A21CB1" w:rsidRPr="00EC760F">
        <w:rPr>
          <w:rFonts w:ascii="Trebuchet MS" w:hAnsi="Trebuchet MS" w:cs="Times New Roman"/>
          <w:sz w:val="20"/>
          <w:szCs w:val="20"/>
        </w:rPr>
        <w:t xml:space="preserve">, </w:t>
      </w:r>
      <w:r w:rsidR="008E0A3D" w:rsidRPr="00EC760F">
        <w:rPr>
          <w:rFonts w:ascii="Trebuchet MS" w:hAnsi="Trebuchet MS" w:cs="Times New Roman"/>
          <w:sz w:val="20"/>
          <w:szCs w:val="20"/>
        </w:rPr>
        <w:t xml:space="preserve">memahami kajian dalam bulan madu, </w:t>
      </w:r>
      <w:r w:rsidR="00A21CB1" w:rsidRPr="00EC760F">
        <w:rPr>
          <w:rFonts w:ascii="Trebuchet MS" w:hAnsi="Trebuchet MS" w:cs="Times New Roman"/>
          <w:sz w:val="20"/>
          <w:szCs w:val="20"/>
        </w:rPr>
        <w:t xml:space="preserve">menjaganya dalam kandungan dengan bekal taqwa dan setelah masa itu </w:t>
      </w:r>
      <w:r w:rsidR="008F6D83" w:rsidRPr="00EC760F">
        <w:rPr>
          <w:rFonts w:ascii="Trebuchet MS" w:hAnsi="Trebuchet MS" w:cs="Times New Roman"/>
          <w:sz w:val="20"/>
          <w:szCs w:val="20"/>
        </w:rPr>
        <w:t xml:space="preserve"> Allah</w:t>
      </w:r>
      <w:r w:rsidR="00A21CB1" w:rsidRPr="00EC760F">
        <w:rPr>
          <w:rFonts w:ascii="Trebuchet MS" w:hAnsi="Trebuchet MS" w:cs="Times New Roman"/>
          <w:sz w:val="20"/>
          <w:szCs w:val="20"/>
        </w:rPr>
        <w:t xml:space="preserve"> membimbing untuk mulai menyapihnya.</w:t>
      </w:r>
      <w:r w:rsidR="0067108C" w:rsidRPr="00EC760F">
        <w:rPr>
          <w:rFonts w:ascii="Trebuchet MS" w:hAnsi="Trebuchet MS" w:cs="Times New Roman"/>
          <w:sz w:val="20"/>
          <w:szCs w:val="20"/>
          <w:vertAlign w:val="superscript"/>
        </w:rPr>
        <w:fldChar w:fldCharType="begin" w:fldLock="1"/>
      </w:r>
      <w:r w:rsidR="007B29E6">
        <w:rPr>
          <w:rFonts w:ascii="Trebuchet MS" w:hAnsi="Trebuchet MS" w:cs="Times New Roman"/>
          <w:sz w:val="20"/>
          <w:szCs w:val="20"/>
          <w:vertAlign w:val="superscript"/>
        </w:rPr>
        <w:instrText>ADDIN CSL_CITATION {"citationItems":[{"id":"ITEM-1","itemData":{"author":[{"dropping-particle":"","family":"Departemen Agama RI","given":"","non-dropping-particle":"","parse-names":false,"suffix":""}],"id":"ITEM-1","issued":{"date-parts":[["2007"]]},"title":"Al-Qur'an dan Terjemahannya Al-Jumanatul'ali","type":"article"},"uris":["http://www.mendeley.com/documents/?uuid=dd4f29f3-dcb1-4bc2-b6e9-6b19d84c60ae"]}],"mendeley":{"formattedCitation":"(Departemen Agama RI, 2007)","plainTextFormattedCitation":"(Departemen Agama RI, 2007)","previouslyFormattedCitation":"(6)"},"properties":{"noteIndex":0},"schema":"https://github.com/citation-style-language/schema/raw/master/csl-citation.json"}</w:instrText>
      </w:r>
      <w:r w:rsidR="0067108C" w:rsidRPr="00EC760F">
        <w:rPr>
          <w:rFonts w:ascii="Trebuchet MS" w:hAnsi="Trebuchet MS" w:cs="Times New Roman"/>
          <w:sz w:val="20"/>
          <w:szCs w:val="20"/>
          <w:vertAlign w:val="superscript"/>
        </w:rPr>
        <w:fldChar w:fldCharType="separate"/>
      </w:r>
      <w:r w:rsidR="007B29E6" w:rsidRPr="007B29E6">
        <w:rPr>
          <w:rFonts w:ascii="Trebuchet MS" w:hAnsi="Trebuchet MS" w:cs="Times New Roman"/>
          <w:noProof/>
          <w:sz w:val="20"/>
          <w:szCs w:val="20"/>
        </w:rPr>
        <w:t>(Departemen Agama RI, 2007)</w:t>
      </w:r>
      <w:r w:rsidR="0067108C" w:rsidRPr="00EC760F">
        <w:rPr>
          <w:rFonts w:ascii="Trebuchet MS" w:hAnsi="Trebuchet MS" w:cs="Times New Roman"/>
          <w:sz w:val="20"/>
          <w:szCs w:val="20"/>
          <w:vertAlign w:val="superscript"/>
        </w:rPr>
        <w:fldChar w:fldCharType="end"/>
      </w:r>
      <w:r w:rsidR="00A21CB1" w:rsidRPr="00EC760F">
        <w:rPr>
          <w:rFonts w:ascii="Trebuchet MS" w:hAnsi="Trebuchet MS" w:cs="Times New Roman"/>
          <w:sz w:val="20"/>
          <w:szCs w:val="20"/>
        </w:rPr>
        <w:t xml:space="preserve"> </w:t>
      </w:r>
      <w:r w:rsidR="008F6D83" w:rsidRPr="00EC760F">
        <w:rPr>
          <w:rFonts w:ascii="Trebuchet MS" w:hAnsi="Trebuchet MS" w:cs="Times New Roman"/>
          <w:sz w:val="20"/>
          <w:szCs w:val="20"/>
        </w:rPr>
        <w:t xml:space="preserve">Isyarat lain yang ditunjukkan </w:t>
      </w:r>
      <w:r w:rsidR="008E0A3D" w:rsidRPr="00EC760F">
        <w:rPr>
          <w:rFonts w:ascii="Trebuchet MS" w:hAnsi="Trebuchet MS" w:cs="Times New Roman"/>
          <w:sz w:val="20"/>
          <w:szCs w:val="20"/>
        </w:rPr>
        <w:t>Allah meliputi</w:t>
      </w:r>
      <w:r w:rsidR="008F6D83" w:rsidRPr="00EC760F">
        <w:rPr>
          <w:rFonts w:ascii="Trebuchet MS" w:hAnsi="Trebuchet MS" w:cs="Times New Roman"/>
          <w:sz w:val="20"/>
          <w:szCs w:val="20"/>
        </w:rPr>
        <w:t xml:space="preserve"> pendidika</w:t>
      </w:r>
      <w:r w:rsidR="008E0A3D" w:rsidRPr="00EC760F">
        <w:rPr>
          <w:rFonts w:ascii="Trebuchet MS" w:hAnsi="Trebuchet MS" w:cs="Times New Roman"/>
          <w:sz w:val="20"/>
          <w:szCs w:val="20"/>
        </w:rPr>
        <w:t>n anak pada rentang usia nol sampai</w:t>
      </w:r>
      <w:r w:rsidR="008F6D83" w:rsidRPr="00EC760F">
        <w:rPr>
          <w:rFonts w:ascii="Trebuchet MS" w:hAnsi="Trebuchet MS" w:cs="Times New Roman"/>
          <w:sz w:val="20"/>
          <w:szCs w:val="20"/>
        </w:rPr>
        <w:t xml:space="preserve"> dua tah</w:t>
      </w:r>
      <w:r w:rsidR="008E0A3D" w:rsidRPr="00EC760F">
        <w:rPr>
          <w:rFonts w:ascii="Trebuchet MS" w:hAnsi="Trebuchet MS" w:cs="Times New Roman"/>
          <w:sz w:val="20"/>
          <w:szCs w:val="20"/>
        </w:rPr>
        <w:t>un berada di pangkuan ibunya sehingga seorang ibu disebut sebagai ma</w:t>
      </w:r>
      <w:r w:rsidR="00221F77" w:rsidRPr="00EC760F">
        <w:rPr>
          <w:rFonts w:ascii="Trebuchet MS" w:hAnsi="Trebuchet MS" w:cs="Times New Roman"/>
          <w:sz w:val="20"/>
          <w:szCs w:val="20"/>
        </w:rPr>
        <w:t>drasah Al-ula bagi seorang anak. Hal itu disebabkan air susu berasal dari darah ibu yang kemu</w:t>
      </w:r>
      <w:r w:rsidR="00BF7B91" w:rsidRPr="00EC760F">
        <w:rPr>
          <w:rFonts w:ascii="Trebuchet MS" w:hAnsi="Trebuchet MS" w:cs="Times New Roman"/>
          <w:sz w:val="20"/>
          <w:szCs w:val="20"/>
        </w:rPr>
        <w:t xml:space="preserve">dian dihisap oleh anak </w:t>
      </w:r>
      <w:r w:rsidR="00221F77" w:rsidRPr="00EC760F">
        <w:rPr>
          <w:rFonts w:ascii="Trebuchet MS" w:hAnsi="Trebuchet MS" w:cs="Times New Roman"/>
          <w:sz w:val="20"/>
          <w:szCs w:val="20"/>
        </w:rPr>
        <w:t>dan menjadi darah dan daging serta tulang si anak sehingga akan berpengaruh bagi perkembangan akhlak anak.</w:t>
      </w:r>
      <w:r w:rsidR="0067108C" w:rsidRPr="00EC760F">
        <w:rPr>
          <w:rFonts w:ascii="Trebuchet MS" w:hAnsi="Trebuchet MS" w:cs="Times New Roman"/>
          <w:sz w:val="20"/>
          <w:szCs w:val="20"/>
          <w:vertAlign w:val="superscript"/>
        </w:rPr>
        <w:fldChar w:fldCharType="begin" w:fldLock="1"/>
      </w:r>
      <w:r w:rsidR="007B29E6">
        <w:rPr>
          <w:rFonts w:ascii="Trebuchet MS" w:hAnsi="Trebuchet MS" w:cs="Times New Roman"/>
          <w:sz w:val="20"/>
          <w:szCs w:val="20"/>
          <w:vertAlign w:val="superscript"/>
        </w:rPr>
        <w:instrText>ADDIN CSL_CITATION {"citationItems":[{"id":"ITEM-1","itemData":{"DOI":"10.32505/tibyan.v3i1.478","ISSN":"2442-594X","abstract":"This article talks about the ordering of breastfeeding in the Quran through reviewing of Albaqarah verse 233 and then correlated to other supporting verses. In general, breastfeeding is a natural activity of woman who has a child. However, the Qur'an sees it as aprivilege for women, rather than a command of Allah. Breastfeeding is also full of benefits for human being. For advanced discussion, the reasons for the order can be scientifically proven havinga lot of beneficial both psychologically and physically for child and mother. Scientific facts show that the composition of breast milk contains the elements needed by the child that not found in others. Thus, it will physically make the child healthy. The breastfeeding process also helps mothers overcome their psychological problems postpartum, and will strengthen the emotional bond to children (bounding attachment).","author":[{"dropping-particle":"","family":"Ismail","given":"Hidayatullah","non-dropping-particle":"","parse-names":false,"suffix":""}],"container-title":"JURNAL At-Tibyan: Jurnal Ilmu Alquran dan Tafsir","id":"ITEM-1","issue":"1","issued":{"date-parts":[["2018"]]},"page":"69","title":"SYARIAT MENYUSUI DALAM ALQURAN (Kajian Surat Al-Baqarah Ayat 233)","type":"article-journal","volume":"3"},"uris":["http://www.mendeley.com/documents/?uuid=ee5cb368-190a-4d59-b88e-70071a39bfa8"]}],"mendeley":{"formattedCitation":"(Ismail, 2018)","plainTextFormattedCitation":"(Ismail, 2018)","previouslyFormattedCitation":"(5)"},"properties":{"noteIndex":0},"schema":"https://github.com/citation-style-language/schema/raw/master/csl-citation.json"}</w:instrText>
      </w:r>
      <w:r w:rsidR="0067108C" w:rsidRPr="00EC760F">
        <w:rPr>
          <w:rFonts w:ascii="Trebuchet MS" w:hAnsi="Trebuchet MS" w:cs="Times New Roman"/>
          <w:sz w:val="20"/>
          <w:szCs w:val="20"/>
          <w:vertAlign w:val="superscript"/>
        </w:rPr>
        <w:fldChar w:fldCharType="separate"/>
      </w:r>
      <w:r w:rsidR="007B29E6" w:rsidRPr="007B29E6">
        <w:rPr>
          <w:rFonts w:ascii="Trebuchet MS" w:hAnsi="Trebuchet MS" w:cs="Times New Roman"/>
          <w:noProof/>
          <w:sz w:val="20"/>
          <w:szCs w:val="20"/>
        </w:rPr>
        <w:t>(Ismail, 2018)</w:t>
      </w:r>
      <w:r w:rsidR="0067108C" w:rsidRPr="00EC760F">
        <w:rPr>
          <w:rFonts w:ascii="Trebuchet MS" w:hAnsi="Trebuchet MS" w:cs="Times New Roman"/>
          <w:sz w:val="20"/>
          <w:szCs w:val="20"/>
          <w:vertAlign w:val="superscript"/>
        </w:rPr>
        <w:fldChar w:fldCharType="end"/>
      </w:r>
      <w:r w:rsidR="00221F77" w:rsidRPr="00EC760F">
        <w:rPr>
          <w:rFonts w:ascii="Trebuchet MS" w:hAnsi="Trebuchet MS" w:cs="Times New Roman"/>
          <w:sz w:val="20"/>
          <w:szCs w:val="20"/>
        </w:rPr>
        <w:t xml:space="preserve"> Bahkan jika</w:t>
      </w:r>
      <w:r w:rsidR="0018312E" w:rsidRPr="00EC760F">
        <w:rPr>
          <w:rFonts w:ascii="Trebuchet MS" w:hAnsi="Trebuchet MS" w:cs="Times New Roman"/>
          <w:sz w:val="20"/>
          <w:szCs w:val="20"/>
        </w:rPr>
        <w:t>pun ada kemudharatan dalam menyusui, mencari ibu susupun perlu diperhatikan kesehatan, akhlak, dan wataknya karena pengaruh ASI tidak hanya pada perkembangan fisiknya, tapi akhlak dan watak anak juga akan terpengaruh.</w:t>
      </w:r>
      <w:r w:rsidR="0067108C" w:rsidRPr="00EC760F">
        <w:rPr>
          <w:rFonts w:ascii="Trebuchet MS" w:hAnsi="Trebuchet MS" w:cs="Times New Roman"/>
          <w:sz w:val="20"/>
          <w:szCs w:val="20"/>
          <w:vertAlign w:val="superscript"/>
        </w:rPr>
        <w:fldChar w:fldCharType="begin" w:fldLock="1"/>
      </w:r>
      <w:r w:rsidR="007B29E6">
        <w:rPr>
          <w:rFonts w:ascii="Trebuchet MS" w:hAnsi="Trebuchet MS" w:cs="Times New Roman"/>
          <w:sz w:val="20"/>
          <w:szCs w:val="20"/>
          <w:vertAlign w:val="superscript"/>
        </w:rPr>
        <w:instrText>ADDIN CSL_CITATION {"citationItems":[{"id":"ITEM-1","itemData":{"abstract":"Air susu ibu, atau biasa disingkat ASI, memiliki keistimewaan besar bagi kesehatan dan perkembangan bayi. Bahkan keberadaanya sebagai kebutuhan pokok bagi anak bayi tidak bisa tergantikan dengan susu lain atau makanan dan minuman lainya. Fungsi tersebut telah diakui oleh para dokter melalui penlitian ilmiah. al-Qur’an dan al-Hadist pun juga telah mengakui keistimewaan yang dikandung dalam ASI. Bahkan syara’ memberikan saran kepada orang tua bayi untuk menggantikan atau menyewa ibu lain ketika ibu kandungnya berhalangan untuk menyusuinya sendiri. Dampak hukum lain dari syara’ adalah mengenai konsekuensi hukum kemahraman yang ditimbulkan dari persususuan antara seorang perempuan lain dan bayi. PENDAHULUAN","author":[{"dropping-particle":"","family":"Halim","given":"Abdul","non-dropping-particle":"","parse-names":false,"suffix":""}],"container-title":"MIYAH: Jurnal Studi Islam","id":"ITEM-1","issue":"02","issued":{"date-parts":[["2019"]]},"page":"274-290","title":"Donor ASI Dalam Perspektif Hukum Islam","type":"article-journal","volume":"15"},"uris":["http://www.mendeley.com/documents/?uuid=bf0890fc-61ca-4073-99d3-dae7536f2459"]}],"mendeley":{"formattedCitation":"(Halim, 2019)","plainTextFormattedCitation":"(Halim, 2019)","previouslyFormattedCitation":"(7)"},"properties":{"noteIndex":0},"schema":"https://github.com/citation-style-language/schema/raw/master/csl-citation.json"}</w:instrText>
      </w:r>
      <w:r w:rsidR="0067108C" w:rsidRPr="00EC760F">
        <w:rPr>
          <w:rFonts w:ascii="Trebuchet MS" w:hAnsi="Trebuchet MS" w:cs="Times New Roman"/>
          <w:sz w:val="20"/>
          <w:szCs w:val="20"/>
          <w:vertAlign w:val="superscript"/>
        </w:rPr>
        <w:fldChar w:fldCharType="separate"/>
      </w:r>
      <w:r w:rsidR="007B29E6" w:rsidRPr="007B29E6">
        <w:rPr>
          <w:rFonts w:ascii="Trebuchet MS" w:hAnsi="Trebuchet MS" w:cs="Times New Roman"/>
          <w:noProof/>
          <w:sz w:val="20"/>
          <w:szCs w:val="20"/>
        </w:rPr>
        <w:t>(Halim, 2019)</w:t>
      </w:r>
      <w:r w:rsidR="0067108C" w:rsidRPr="00EC760F">
        <w:rPr>
          <w:rFonts w:ascii="Trebuchet MS" w:hAnsi="Trebuchet MS" w:cs="Times New Roman"/>
          <w:sz w:val="20"/>
          <w:szCs w:val="20"/>
          <w:vertAlign w:val="superscript"/>
        </w:rPr>
        <w:fldChar w:fldCharType="end"/>
      </w:r>
      <w:r w:rsidR="0018312E" w:rsidRPr="00EC760F">
        <w:rPr>
          <w:rFonts w:ascii="Trebuchet MS" w:hAnsi="Trebuchet MS" w:cs="Times New Roman"/>
          <w:sz w:val="20"/>
          <w:szCs w:val="20"/>
        </w:rPr>
        <w:t xml:space="preserve"> </w:t>
      </w:r>
      <w:r w:rsidR="008E0A3D" w:rsidRPr="00EC760F">
        <w:rPr>
          <w:rFonts w:ascii="Trebuchet MS" w:hAnsi="Trebuchet MS" w:cs="Times New Roman"/>
          <w:sz w:val="20"/>
          <w:szCs w:val="20"/>
        </w:rPr>
        <w:t>Hal ini membuktikkan bahwa proses menyusui merupakan salah satu tahapan berkesinambun</w:t>
      </w:r>
      <w:r w:rsidR="00221F77" w:rsidRPr="00EC760F">
        <w:rPr>
          <w:rFonts w:ascii="Trebuchet MS" w:hAnsi="Trebuchet MS" w:cs="Times New Roman"/>
          <w:sz w:val="20"/>
          <w:szCs w:val="20"/>
        </w:rPr>
        <w:t>gan bag</w:t>
      </w:r>
      <w:r w:rsidR="008E0A3D" w:rsidRPr="00EC760F">
        <w:rPr>
          <w:rFonts w:ascii="Trebuchet MS" w:hAnsi="Trebuchet MS" w:cs="Times New Roman"/>
          <w:sz w:val="20"/>
          <w:szCs w:val="20"/>
        </w:rPr>
        <w:t xml:space="preserve">i orang tua dalam membentuk </w:t>
      </w:r>
      <w:r w:rsidR="007A60ED" w:rsidRPr="00EC760F">
        <w:rPr>
          <w:rFonts w:ascii="Trebuchet MS" w:hAnsi="Trebuchet MS" w:cs="Times New Roman"/>
          <w:sz w:val="20"/>
          <w:szCs w:val="20"/>
        </w:rPr>
        <w:t>keturunan yang berkualitas shalih,</w:t>
      </w:r>
      <w:r w:rsidR="00564680" w:rsidRPr="00EC760F">
        <w:rPr>
          <w:rFonts w:ascii="Trebuchet MS" w:hAnsi="Trebuchet MS" w:cs="Times New Roman"/>
          <w:sz w:val="20"/>
          <w:szCs w:val="20"/>
        </w:rPr>
        <w:t xml:space="preserve"> </w:t>
      </w:r>
      <w:r w:rsidR="007A60ED" w:rsidRPr="00EC760F">
        <w:rPr>
          <w:rFonts w:ascii="Trebuchet MS" w:hAnsi="Trebuchet MS" w:cs="Times New Roman"/>
          <w:sz w:val="20"/>
          <w:szCs w:val="20"/>
        </w:rPr>
        <w:t>thayyibah, qurrata a’yun dan imam al-muttaqin.</w:t>
      </w:r>
      <w:r w:rsidR="0067108C" w:rsidRPr="00EC760F">
        <w:rPr>
          <w:rFonts w:ascii="Trebuchet MS" w:eastAsia="Times New Roman" w:hAnsi="Trebuchet MS" w:cs="Times New Roman"/>
          <w:b/>
          <w:sz w:val="20"/>
          <w:szCs w:val="20"/>
        </w:rPr>
        <w:t xml:space="preserve"> </w:t>
      </w:r>
    </w:p>
    <w:p w14:paraId="2146AAAD" w14:textId="7D3B54C2" w:rsidR="0075602F" w:rsidRPr="00EC760F" w:rsidRDefault="0075602F" w:rsidP="00EC76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rebuchet MS" w:eastAsia="Times New Roman" w:hAnsi="Trebuchet MS" w:cs="Times New Roman"/>
          <w:b/>
          <w:sz w:val="20"/>
          <w:szCs w:val="20"/>
        </w:rPr>
      </w:pPr>
      <w:r w:rsidRPr="00EC760F">
        <w:rPr>
          <w:rFonts w:ascii="Trebuchet MS" w:eastAsia="Times New Roman" w:hAnsi="Trebuchet MS" w:cs="Times New Roman"/>
          <w:b/>
          <w:sz w:val="20"/>
          <w:szCs w:val="20"/>
        </w:rPr>
        <w:tab/>
      </w:r>
      <w:r w:rsidR="0018312E" w:rsidRPr="00EC760F">
        <w:rPr>
          <w:rFonts w:ascii="Trebuchet MS" w:hAnsi="Trebuchet MS" w:cs="Times New Roman"/>
          <w:sz w:val="20"/>
          <w:szCs w:val="20"/>
        </w:rPr>
        <w:t>Al</w:t>
      </w:r>
      <w:r w:rsidR="007A60ED" w:rsidRPr="00EC760F">
        <w:rPr>
          <w:rFonts w:ascii="Trebuchet MS" w:hAnsi="Trebuchet MS" w:cs="Times New Roman"/>
          <w:sz w:val="20"/>
          <w:szCs w:val="20"/>
        </w:rPr>
        <w:t>-Q</w:t>
      </w:r>
      <w:r w:rsidR="0018312E" w:rsidRPr="00EC760F">
        <w:rPr>
          <w:rFonts w:ascii="Trebuchet MS" w:hAnsi="Trebuchet MS" w:cs="Times New Roman"/>
          <w:sz w:val="20"/>
          <w:szCs w:val="20"/>
        </w:rPr>
        <w:t>ur</w:t>
      </w:r>
      <w:r w:rsidR="007A60ED" w:rsidRPr="00EC760F">
        <w:rPr>
          <w:rFonts w:ascii="Trebuchet MS" w:hAnsi="Trebuchet MS" w:cs="Times New Roman"/>
          <w:sz w:val="20"/>
          <w:szCs w:val="20"/>
        </w:rPr>
        <w:t>’</w:t>
      </w:r>
      <w:r w:rsidR="0018312E" w:rsidRPr="00EC760F">
        <w:rPr>
          <w:rFonts w:ascii="Trebuchet MS" w:hAnsi="Trebuchet MS" w:cs="Times New Roman"/>
          <w:sz w:val="20"/>
          <w:szCs w:val="20"/>
        </w:rPr>
        <w:t>a</w:t>
      </w:r>
      <w:r w:rsidR="007A60ED" w:rsidRPr="00EC760F">
        <w:rPr>
          <w:rFonts w:ascii="Trebuchet MS" w:hAnsi="Trebuchet MS" w:cs="Times New Roman"/>
          <w:sz w:val="20"/>
          <w:szCs w:val="20"/>
        </w:rPr>
        <w:t xml:space="preserve">n sebagai hudan dan </w:t>
      </w:r>
      <w:r w:rsidR="007A60ED" w:rsidRPr="00EC760F">
        <w:rPr>
          <w:rFonts w:ascii="Trebuchet MS" w:hAnsi="Trebuchet MS" w:cs="Times New Roman"/>
          <w:i/>
          <w:iCs/>
          <w:sz w:val="20"/>
          <w:szCs w:val="20"/>
        </w:rPr>
        <w:t>way</w:t>
      </w:r>
      <w:r w:rsidR="00767642" w:rsidRPr="00EC760F">
        <w:rPr>
          <w:rFonts w:ascii="Trebuchet MS" w:hAnsi="Trebuchet MS" w:cs="Times New Roman"/>
          <w:i/>
          <w:iCs/>
          <w:sz w:val="20"/>
          <w:szCs w:val="20"/>
        </w:rPr>
        <w:t xml:space="preserve"> </w:t>
      </w:r>
      <w:r w:rsidR="007A60ED" w:rsidRPr="00EC760F">
        <w:rPr>
          <w:rFonts w:ascii="Trebuchet MS" w:hAnsi="Trebuchet MS" w:cs="Times New Roman"/>
          <w:i/>
          <w:iCs/>
          <w:sz w:val="20"/>
          <w:szCs w:val="20"/>
        </w:rPr>
        <w:t>of life</w:t>
      </w:r>
      <w:r w:rsidR="007A60ED" w:rsidRPr="00EC760F">
        <w:rPr>
          <w:rFonts w:ascii="Trebuchet MS" w:hAnsi="Trebuchet MS" w:cs="Times New Roman"/>
          <w:sz w:val="20"/>
          <w:szCs w:val="20"/>
        </w:rPr>
        <w:t xml:space="preserve"> </w:t>
      </w:r>
      <w:r w:rsidR="0018312E" w:rsidRPr="00EC760F">
        <w:rPr>
          <w:rFonts w:ascii="Trebuchet MS" w:hAnsi="Trebuchet MS" w:cs="Times New Roman"/>
          <w:sz w:val="20"/>
          <w:szCs w:val="20"/>
        </w:rPr>
        <w:t>memerintahkan para ibu untuk menyus</w:t>
      </w:r>
      <w:r w:rsidR="007A60ED" w:rsidRPr="00EC760F">
        <w:rPr>
          <w:rFonts w:ascii="Trebuchet MS" w:hAnsi="Trebuchet MS" w:cs="Times New Roman"/>
          <w:sz w:val="20"/>
          <w:szCs w:val="20"/>
        </w:rPr>
        <w:t xml:space="preserve">ukan anaknya hingga dua tahun. </w:t>
      </w:r>
      <w:r w:rsidR="0018312E" w:rsidRPr="00EC760F">
        <w:rPr>
          <w:rFonts w:ascii="Trebuchet MS" w:hAnsi="Trebuchet MS" w:cs="Times New Roman"/>
          <w:sz w:val="20"/>
          <w:szCs w:val="20"/>
        </w:rPr>
        <w:t xml:space="preserve">Jika </w:t>
      </w:r>
      <w:r w:rsidR="007A60ED" w:rsidRPr="00EC760F">
        <w:rPr>
          <w:rFonts w:ascii="Trebuchet MS" w:hAnsi="Trebuchet MS" w:cs="Times New Roman"/>
          <w:sz w:val="20"/>
          <w:szCs w:val="20"/>
        </w:rPr>
        <w:t>Al-Qur’an</w:t>
      </w:r>
      <w:r w:rsidR="0018312E" w:rsidRPr="00EC760F">
        <w:rPr>
          <w:rFonts w:ascii="Trebuchet MS" w:hAnsi="Trebuchet MS" w:cs="Times New Roman"/>
          <w:sz w:val="20"/>
          <w:szCs w:val="20"/>
        </w:rPr>
        <w:t xml:space="preserve"> memerintahkan suatu pekerjaan, tentu di dala</w:t>
      </w:r>
      <w:r w:rsidR="007A60ED" w:rsidRPr="00EC760F">
        <w:rPr>
          <w:rFonts w:ascii="Trebuchet MS" w:hAnsi="Trebuchet MS" w:cs="Times New Roman"/>
          <w:sz w:val="20"/>
          <w:szCs w:val="20"/>
        </w:rPr>
        <w:t xml:space="preserve">mnya ada maslahat dan manfaat. </w:t>
      </w:r>
      <w:r w:rsidR="0018312E" w:rsidRPr="00EC760F">
        <w:rPr>
          <w:rFonts w:ascii="Trebuchet MS" w:hAnsi="Trebuchet MS" w:cs="Times New Roman"/>
          <w:sz w:val="20"/>
          <w:szCs w:val="20"/>
        </w:rPr>
        <w:t>Sebaliknya, jika perintah tersebut diabaikan, akan memunculkan ketidaksempurnaan pada kehidupan manusia</w:t>
      </w:r>
      <w:r w:rsidR="005E0FDA" w:rsidRPr="00EC760F">
        <w:rPr>
          <w:rFonts w:ascii="Trebuchet MS" w:hAnsi="Trebuchet MS" w:cs="Times New Roman"/>
          <w:sz w:val="20"/>
          <w:szCs w:val="20"/>
        </w:rPr>
        <w:t>.</w:t>
      </w:r>
      <w:r w:rsidR="005E0FDA" w:rsidRPr="00EC760F">
        <w:rPr>
          <w:rFonts w:ascii="Trebuchet MS" w:hAnsi="Trebuchet MS" w:cs="Times New Roman"/>
          <w:sz w:val="20"/>
          <w:szCs w:val="20"/>
          <w:vertAlign w:val="superscript"/>
        </w:rPr>
        <w:fldChar w:fldCharType="begin" w:fldLock="1"/>
      </w:r>
      <w:r w:rsidR="007B29E6">
        <w:rPr>
          <w:rFonts w:ascii="Trebuchet MS" w:hAnsi="Trebuchet MS" w:cs="Times New Roman"/>
          <w:sz w:val="20"/>
          <w:szCs w:val="20"/>
          <w:vertAlign w:val="superscript"/>
        </w:rPr>
        <w:instrText>ADDIN CSL_CITATION {"citationItems":[{"id":"ITEM-1","itemData":{"DOI":"10.32505/tibyan.v3i1.478","ISSN":"2442-594X","abstract":"This article talks about the ordering of breastfeeding in the Quran through reviewing of Albaqarah verse 233 and then correlated to other supporting verses. In general, breastfeeding is a natural activity of woman who has a child. However, the Qur'an sees it as aprivilege for women, rather than a command of Allah. Breastfeeding is also full of benefits for human being. For advanced discussion, the reasons for the order can be scientifically proven havinga lot of beneficial both psychologically and physically for child and mother. Scientific facts show that the composition of breast milk contains the elements needed by the child that not found in others. Thus, it will physically make the child healthy. The breastfeeding process also helps mothers overcome their psychological problems postpartum, and will strengthen the emotional bond to children (bounding attachment).","author":[{"dropping-particle":"","family":"Ismail","given":"Hidayatullah","non-dropping-particle":"","parse-names":false,"suffix":""}],"container-title":"JURNAL At-Tibyan: Jurnal Ilmu Alquran dan Tafsir","id":"ITEM-1","issue":"1","issued":{"date-parts":[["2018"]]},"page":"69","title":"SYARIAT MENYUSUI DALAM ALQURAN (Kajian Surat Al-Baqarah Ayat 233)","type":"article-journal","volume":"3"},"uris":["http://www.mendeley.com/documents/?uuid=ee5cb368-190a-4d59-b88e-70071a39bfa8"]}],"mendeley":{"formattedCitation":"(Ismail, 2018)","plainTextFormattedCitation":"(Ismail, 2018)","previouslyFormattedCitation":"(5)"},"properties":{"noteIndex":0},"schema":"https://github.com/citation-style-language/schema/raw/master/csl-citation.json"}</w:instrText>
      </w:r>
      <w:r w:rsidR="005E0FDA" w:rsidRPr="00EC760F">
        <w:rPr>
          <w:rFonts w:ascii="Trebuchet MS" w:hAnsi="Trebuchet MS" w:cs="Times New Roman"/>
          <w:sz w:val="20"/>
          <w:szCs w:val="20"/>
          <w:vertAlign w:val="superscript"/>
        </w:rPr>
        <w:fldChar w:fldCharType="separate"/>
      </w:r>
      <w:r w:rsidR="007B29E6" w:rsidRPr="007B29E6">
        <w:rPr>
          <w:rFonts w:ascii="Trebuchet MS" w:hAnsi="Trebuchet MS" w:cs="Times New Roman"/>
          <w:noProof/>
          <w:sz w:val="20"/>
          <w:szCs w:val="20"/>
        </w:rPr>
        <w:t>(Ismail, 2018)</w:t>
      </w:r>
      <w:r w:rsidR="005E0FDA" w:rsidRPr="00EC760F">
        <w:rPr>
          <w:rFonts w:ascii="Trebuchet MS" w:hAnsi="Trebuchet MS" w:cs="Times New Roman"/>
          <w:sz w:val="20"/>
          <w:szCs w:val="20"/>
          <w:vertAlign w:val="superscript"/>
        </w:rPr>
        <w:fldChar w:fldCharType="end"/>
      </w:r>
      <w:r w:rsidR="007A60ED" w:rsidRPr="00EC760F">
        <w:rPr>
          <w:rFonts w:ascii="Trebuchet MS" w:hAnsi="Trebuchet MS" w:cs="Times New Roman"/>
          <w:sz w:val="20"/>
          <w:szCs w:val="20"/>
        </w:rPr>
        <w:t xml:space="preserve"> sesuai den</w:t>
      </w:r>
      <w:r w:rsidR="00772E7C" w:rsidRPr="00EC760F">
        <w:rPr>
          <w:rFonts w:ascii="Trebuchet MS" w:hAnsi="Trebuchet MS" w:cs="Times New Roman"/>
          <w:sz w:val="20"/>
          <w:szCs w:val="20"/>
        </w:rPr>
        <w:t xml:space="preserve"> </w:t>
      </w:r>
      <w:r w:rsidR="007A60ED" w:rsidRPr="00EC760F">
        <w:rPr>
          <w:rFonts w:ascii="Trebuchet MS" w:hAnsi="Trebuchet MS" w:cs="Times New Roman"/>
          <w:sz w:val="20"/>
          <w:szCs w:val="20"/>
        </w:rPr>
        <w:t>gan Firman Allah SWT dalam QS. Al-Baqarah [2]: 233 “</w:t>
      </w:r>
      <w:r w:rsidR="007A60ED" w:rsidRPr="00EC760F">
        <w:rPr>
          <w:rFonts w:ascii="Trebuchet MS" w:hAnsi="Trebuchet MS" w:cs="Times New Roman"/>
          <w:i/>
          <w:sz w:val="20"/>
          <w:szCs w:val="20"/>
        </w:rPr>
        <w:t>Para ibu hendaklah menyusui anak-anaknya selama dua tahun penuh, yaitu bagi yang i</w:t>
      </w:r>
      <w:r w:rsidR="000850B9" w:rsidRPr="00EC760F">
        <w:rPr>
          <w:rFonts w:ascii="Trebuchet MS" w:hAnsi="Trebuchet MS" w:cs="Times New Roman"/>
          <w:i/>
          <w:sz w:val="20"/>
          <w:szCs w:val="20"/>
        </w:rPr>
        <w:t>ngin menyempurnakan penyusuan d</w:t>
      </w:r>
      <w:r w:rsidR="007A60ED" w:rsidRPr="00EC760F">
        <w:rPr>
          <w:rFonts w:ascii="Trebuchet MS" w:hAnsi="Trebuchet MS" w:cs="Times New Roman"/>
          <w:i/>
          <w:sz w:val="20"/>
          <w:szCs w:val="20"/>
        </w:rPr>
        <w:t xml:space="preserve">an </w:t>
      </w:r>
      <w:r w:rsidR="007A60ED" w:rsidRPr="00EC760F">
        <w:rPr>
          <w:rFonts w:ascii="Trebuchet MS" w:hAnsi="Trebuchet MS" w:cs="Times New Roman"/>
          <w:i/>
          <w:sz w:val="20"/>
          <w:szCs w:val="20"/>
        </w:rPr>
        <w:lastRenderedPageBreak/>
        <w:t>kewajiban ayah memberikan makan dan pakaian kepada par</w:t>
      </w:r>
      <w:r w:rsidR="005E0FDA" w:rsidRPr="00EC760F">
        <w:rPr>
          <w:rFonts w:ascii="Trebuchet MS" w:hAnsi="Trebuchet MS" w:cs="Times New Roman"/>
          <w:i/>
          <w:sz w:val="20"/>
          <w:szCs w:val="20"/>
        </w:rPr>
        <w:t>a ibu dengan cara yang ma’ruf</w:t>
      </w:r>
      <w:r w:rsidR="005E0FDA" w:rsidRPr="00EC760F">
        <w:rPr>
          <w:rFonts w:ascii="Trebuchet MS" w:hAnsi="Trebuchet MS" w:cs="Times New Roman"/>
          <w:sz w:val="20"/>
          <w:szCs w:val="20"/>
        </w:rPr>
        <w:t>”.</w:t>
      </w:r>
      <w:r w:rsidR="005E0FDA" w:rsidRPr="00EC760F">
        <w:rPr>
          <w:rFonts w:ascii="Trebuchet MS" w:hAnsi="Trebuchet MS" w:cs="Times New Roman"/>
          <w:sz w:val="20"/>
          <w:szCs w:val="20"/>
          <w:vertAlign w:val="superscript"/>
        </w:rPr>
        <w:fldChar w:fldCharType="begin" w:fldLock="1"/>
      </w:r>
      <w:r w:rsidR="007B29E6">
        <w:rPr>
          <w:rFonts w:ascii="Trebuchet MS" w:hAnsi="Trebuchet MS" w:cs="Times New Roman"/>
          <w:sz w:val="20"/>
          <w:szCs w:val="20"/>
          <w:vertAlign w:val="superscript"/>
        </w:rPr>
        <w:instrText>ADDIN CSL_CITATION {"citationItems":[{"id":"ITEM-1","itemData":{"author":[{"dropping-particle":"","family":"Departemen Agama RI","given":"","non-dropping-particle":"","parse-names":false,"suffix":""}],"id":"ITEM-1","issued":{"date-parts":[["2007"]]},"title":"Al-Qur'an dan Terjemahannya Al-Jumanatul'ali","type":"article"},"uris":["http://www.mendeley.com/documents/?uuid=dd4f29f3-dcb1-4bc2-b6e9-6b19d84c60ae"]}],"mendeley":{"formattedCitation":"(Departemen Agama RI, 2007)","plainTextFormattedCitation":"(Departemen Agama RI, 2007)","previouslyFormattedCitation":"(6)"},"properties":{"noteIndex":0},"schema":"https://github.com/citation-style-language/schema/raw/master/csl-citation.json"}</w:instrText>
      </w:r>
      <w:r w:rsidR="005E0FDA" w:rsidRPr="00EC760F">
        <w:rPr>
          <w:rFonts w:ascii="Trebuchet MS" w:hAnsi="Trebuchet MS" w:cs="Times New Roman"/>
          <w:sz w:val="20"/>
          <w:szCs w:val="20"/>
          <w:vertAlign w:val="superscript"/>
        </w:rPr>
        <w:fldChar w:fldCharType="separate"/>
      </w:r>
      <w:r w:rsidR="007B29E6" w:rsidRPr="007B29E6">
        <w:rPr>
          <w:rFonts w:ascii="Trebuchet MS" w:hAnsi="Trebuchet MS" w:cs="Times New Roman"/>
          <w:noProof/>
          <w:sz w:val="20"/>
          <w:szCs w:val="20"/>
        </w:rPr>
        <w:t>(Departemen Agama RI, 2007)</w:t>
      </w:r>
      <w:r w:rsidR="005E0FDA" w:rsidRPr="00EC760F">
        <w:rPr>
          <w:rFonts w:ascii="Trebuchet MS" w:hAnsi="Trebuchet MS" w:cs="Times New Roman"/>
          <w:sz w:val="20"/>
          <w:szCs w:val="20"/>
          <w:vertAlign w:val="superscript"/>
        </w:rPr>
        <w:fldChar w:fldCharType="end"/>
      </w:r>
      <w:r w:rsidR="007A60ED" w:rsidRPr="00EC760F">
        <w:rPr>
          <w:rFonts w:ascii="Trebuchet MS" w:hAnsi="Trebuchet MS" w:cs="Times New Roman"/>
          <w:sz w:val="20"/>
          <w:szCs w:val="20"/>
        </w:rPr>
        <w:t xml:space="preserve"> </w:t>
      </w:r>
      <w:r w:rsidR="001D069A" w:rsidRPr="00EC760F">
        <w:rPr>
          <w:rFonts w:ascii="Trebuchet MS" w:hAnsi="Trebuchet MS" w:cs="Times New Roman"/>
          <w:sz w:val="20"/>
          <w:szCs w:val="20"/>
        </w:rPr>
        <w:t>Dasar Hukum</w:t>
      </w:r>
      <w:r w:rsidR="008F6D83" w:rsidRPr="00EC760F">
        <w:rPr>
          <w:rFonts w:ascii="Trebuchet MS" w:hAnsi="Trebuchet MS" w:cs="Times New Roman"/>
          <w:sz w:val="20"/>
          <w:szCs w:val="20"/>
        </w:rPr>
        <w:t xml:space="preserve"> </w:t>
      </w:r>
      <w:r w:rsidR="000850B9" w:rsidRPr="00EC760F">
        <w:rPr>
          <w:rFonts w:ascii="Trebuchet MS" w:hAnsi="Trebuchet MS" w:cs="Times New Roman"/>
          <w:sz w:val="20"/>
          <w:szCs w:val="20"/>
        </w:rPr>
        <w:t>m</w:t>
      </w:r>
      <w:r w:rsidR="008F6D83" w:rsidRPr="00EC760F">
        <w:rPr>
          <w:rFonts w:ascii="Trebuchet MS" w:hAnsi="Trebuchet MS" w:cs="Times New Roman"/>
          <w:sz w:val="20"/>
          <w:szCs w:val="20"/>
        </w:rPr>
        <w:t xml:space="preserve">enyapih </w:t>
      </w:r>
      <w:r w:rsidR="008F6D83" w:rsidRPr="00EC760F">
        <w:rPr>
          <w:rFonts w:ascii="Trebuchet MS" w:hAnsi="Trebuchet MS" w:cs="Times New Roman"/>
          <w:sz w:val="20"/>
          <w:szCs w:val="20"/>
          <w:shd w:val="clear" w:color="auto" w:fill="FFFFFF"/>
        </w:rPr>
        <w:t>adalah wajib bagi seorang yang mampu dalam artian memiliki kesehatan yang cukup untuk memberikan ASI kepada bayinya. Sebaliknya, jika seorang wan</w:t>
      </w:r>
      <w:r w:rsidR="00564680" w:rsidRPr="00EC760F">
        <w:rPr>
          <w:rFonts w:ascii="Trebuchet MS" w:hAnsi="Trebuchet MS" w:cs="Times New Roman"/>
          <w:sz w:val="20"/>
          <w:szCs w:val="20"/>
          <w:shd w:val="clear" w:color="auto" w:fill="FFFFFF"/>
        </w:rPr>
        <w:t xml:space="preserve">ita tidak mau menyusui anaknya </w:t>
      </w:r>
      <w:r w:rsidR="008F6D83" w:rsidRPr="00EC760F">
        <w:rPr>
          <w:rFonts w:ascii="Trebuchet MS" w:hAnsi="Trebuchet MS" w:cs="Times New Roman"/>
          <w:sz w:val="20"/>
          <w:szCs w:val="20"/>
          <w:shd w:val="clear" w:color="auto" w:fill="FFFFFF"/>
        </w:rPr>
        <w:t>sementara ia dalam kondisi sehat dan tidak m</w:t>
      </w:r>
      <w:r w:rsidR="00564680" w:rsidRPr="00EC760F">
        <w:rPr>
          <w:rFonts w:ascii="Trebuchet MS" w:hAnsi="Trebuchet MS" w:cs="Times New Roman"/>
          <w:sz w:val="20"/>
          <w:szCs w:val="20"/>
          <w:shd w:val="clear" w:color="auto" w:fill="FFFFFF"/>
        </w:rPr>
        <w:t xml:space="preserve">emiliki alasan yang masuk akal </w:t>
      </w:r>
      <w:r w:rsidR="008F6D83" w:rsidRPr="00EC760F">
        <w:rPr>
          <w:rFonts w:ascii="Trebuchet MS" w:hAnsi="Trebuchet MS" w:cs="Times New Roman"/>
          <w:sz w:val="20"/>
          <w:szCs w:val="20"/>
          <w:shd w:val="clear" w:color="auto" w:fill="FFFFFF"/>
        </w:rPr>
        <w:t>maka ia akan mendapat ancaman dari Allah.</w:t>
      </w:r>
      <w:r w:rsidR="00564680" w:rsidRPr="00EC760F">
        <w:rPr>
          <w:rFonts w:ascii="Trebuchet MS" w:hAnsi="Trebuchet MS" w:cs="Times New Roman"/>
          <w:sz w:val="20"/>
          <w:szCs w:val="20"/>
          <w:shd w:val="clear" w:color="auto" w:fill="FFFFFF"/>
        </w:rPr>
        <w:t xml:space="preserve"> Hukumnya sunnah bagi</w:t>
      </w:r>
      <w:r w:rsidR="008F6D83" w:rsidRPr="00EC760F">
        <w:rPr>
          <w:rFonts w:ascii="Trebuchet MS" w:hAnsi="Trebuchet MS" w:cs="Times New Roman"/>
          <w:sz w:val="20"/>
          <w:szCs w:val="20"/>
          <w:shd w:val="clear" w:color="auto" w:fill="FFFFFF"/>
        </w:rPr>
        <w:t xml:space="preserve"> Seorang wanita yang tidak dapat memberikan ASI kepada anaknya</w:t>
      </w:r>
      <w:r w:rsidR="00564680" w:rsidRPr="00EC760F">
        <w:rPr>
          <w:rFonts w:ascii="Trebuchet MS" w:hAnsi="Trebuchet MS" w:cs="Times New Roman"/>
          <w:sz w:val="20"/>
          <w:szCs w:val="20"/>
          <w:shd w:val="clear" w:color="auto" w:fill="FFFFFF"/>
        </w:rPr>
        <w:t xml:space="preserve"> dengan alasan sesuai syara’</w:t>
      </w:r>
      <w:r w:rsidR="008F6D83" w:rsidRPr="00EC760F">
        <w:rPr>
          <w:rFonts w:ascii="Trebuchet MS" w:hAnsi="Trebuchet MS" w:cs="Times New Roman"/>
          <w:sz w:val="20"/>
          <w:szCs w:val="20"/>
          <w:shd w:val="clear" w:color="auto" w:fill="FFFFFF"/>
        </w:rPr>
        <w:t xml:space="preserve">, </w:t>
      </w:r>
      <w:r w:rsidR="00564680" w:rsidRPr="00EC760F">
        <w:rPr>
          <w:rFonts w:ascii="Trebuchet MS" w:hAnsi="Trebuchet MS" w:cs="Times New Roman"/>
          <w:sz w:val="20"/>
          <w:szCs w:val="20"/>
          <w:shd w:val="clear" w:color="auto" w:fill="FFFFFF"/>
        </w:rPr>
        <w:t xml:space="preserve">namun tetap dianjurkan mencarikan ibu susuan </w:t>
      </w:r>
      <w:r w:rsidR="0018312E" w:rsidRPr="00EC760F">
        <w:rPr>
          <w:rFonts w:ascii="Trebuchet MS" w:hAnsi="Trebuchet MS" w:cs="Times New Roman"/>
          <w:sz w:val="20"/>
          <w:szCs w:val="20"/>
        </w:rPr>
        <w:t xml:space="preserve">berdasarkan </w:t>
      </w:r>
      <w:r w:rsidR="00564680" w:rsidRPr="00EC760F">
        <w:rPr>
          <w:rFonts w:ascii="Trebuchet MS" w:hAnsi="Trebuchet MS" w:cs="Times New Roman"/>
          <w:sz w:val="20"/>
          <w:szCs w:val="20"/>
        </w:rPr>
        <w:t xml:space="preserve"> firman Allah dalam QS. Al-Thala</w:t>
      </w:r>
      <w:r w:rsidR="00241551" w:rsidRPr="00EC760F">
        <w:rPr>
          <w:rFonts w:ascii="Trebuchet MS" w:hAnsi="Trebuchet MS" w:cs="Times New Roman"/>
          <w:sz w:val="20"/>
          <w:szCs w:val="20"/>
        </w:rPr>
        <w:t xml:space="preserve">q [65]: 6 </w:t>
      </w:r>
      <w:r w:rsidR="0018312E" w:rsidRPr="00EC760F">
        <w:rPr>
          <w:rFonts w:ascii="Trebuchet MS" w:hAnsi="Trebuchet MS" w:cs="Times New Roman"/>
          <w:sz w:val="20"/>
          <w:szCs w:val="20"/>
        </w:rPr>
        <w:t>“</w:t>
      </w:r>
      <w:r w:rsidR="0018312E" w:rsidRPr="00EC760F">
        <w:rPr>
          <w:rFonts w:ascii="Trebuchet MS" w:hAnsi="Trebuchet MS" w:cs="Times New Roman"/>
          <w:i/>
          <w:sz w:val="20"/>
          <w:szCs w:val="20"/>
        </w:rPr>
        <w:t>Jika kamu menemui kesukaran, maka perempuan lain boleh dimintai untuk menyusui (anak itu) untuknya</w:t>
      </w:r>
      <w:r w:rsidR="0018312E" w:rsidRPr="00EC760F">
        <w:rPr>
          <w:rFonts w:ascii="Trebuchet MS" w:hAnsi="Trebuchet MS" w:cs="Times New Roman"/>
          <w:sz w:val="20"/>
          <w:szCs w:val="20"/>
        </w:rPr>
        <w:t>”.</w:t>
      </w:r>
      <w:r w:rsidR="005E0FDA" w:rsidRPr="00EC760F">
        <w:rPr>
          <w:rFonts w:ascii="Trebuchet MS" w:hAnsi="Trebuchet MS" w:cs="Times New Roman"/>
          <w:sz w:val="20"/>
          <w:szCs w:val="20"/>
          <w:vertAlign w:val="superscript"/>
        </w:rPr>
        <w:fldChar w:fldCharType="begin" w:fldLock="1"/>
      </w:r>
      <w:r w:rsidR="007B29E6">
        <w:rPr>
          <w:rFonts w:ascii="Trebuchet MS" w:hAnsi="Trebuchet MS" w:cs="Times New Roman"/>
          <w:sz w:val="20"/>
          <w:szCs w:val="20"/>
          <w:vertAlign w:val="superscript"/>
        </w:rPr>
        <w:instrText>ADDIN CSL_CITATION {"citationItems":[{"id":"ITEM-1","itemData":{"DOI":"10.30762/qof.v1i2.922","ISSN":"2598-5817","abstract":"This paper studied about how the Qur'anic view of the concept of breastfeeding through the interpretation of QS al-Baqarah (2): 233, and QS al-Thalâq (65): 6. To get Comprehensive analysis results, the writer used thematic tafsir as research methodology. The writer tried to relate it to psychological aspects as supporting argument for the hadith information. The concept of breastfeeding in the maximal Qur'an concerns the following: the meaning of radla'ah, the definition of al-walidat, the law of breastfeeding, the duration of breastfeeding, and the provision of the livelihood that should be given to the wife. Like the wisdom of the rad command (a'ah) which Allah calls for in the Qur'an for the disciples to breastfeed their children for two years that is because God knows about the times that a baby needs the love of a mother. At that time the baby is still creating the physical, psychological, social and spiritual aspect. In order for parents are able to carry out God's mandate, then surely the baby will grow and develop with healthy conditions physically and spiritually. This was also supported by findings on breastfeeding problems from a medical and psychiatric perspective. Breastfeeding will provide an opportunity for babies to grow into humans who have more stable emotions and better social development. Breast milk is an important food and the only source of life for babies in the first months of life. The best milk for children is breast milk because with breastfeeding comes the contact of love and affection between mother and child. Mother is the one who is most able to give love and real warmth to the child with her motherly instinct given by God sed.","author":[{"dropping-particle":"","family":"Nurwahyudi","given":"Masrul Isroni","non-dropping-particle":"","parse-names":false,"suffix":""}],"container-title":"Qof","id":"ITEM-1","issue":"2","issued":{"date-parts":[["2017"]]},"page":"103-116","title":"Konsep Rad{a&lt;’Ah Dalam Al-Quran (Kajian Tafsir Tematik Ayat-Ayat Tentang Menyusui Bayi Dalam Perspektif Mufassir Dan Sains)","type":"article-journal","volume":"1"},"uris":["http://www.mendeley.com/documents/?uuid=f4f8f1ce-6740-4c08-9357-c2cd7fee8b19"]}],"mendeley":{"formattedCitation":"(Nurwahyudi, 2017)","plainTextFormattedCitation":"(Nurwahyudi, 2017)","previouslyFormattedCitation":"(8)"},"properties":{"noteIndex":0},"schema":"https://github.com/citation-style-language/schema/raw/master/csl-citation.json"}</w:instrText>
      </w:r>
      <w:r w:rsidR="005E0FDA" w:rsidRPr="00EC760F">
        <w:rPr>
          <w:rFonts w:ascii="Trebuchet MS" w:hAnsi="Trebuchet MS" w:cs="Times New Roman"/>
          <w:sz w:val="20"/>
          <w:szCs w:val="20"/>
          <w:vertAlign w:val="superscript"/>
        </w:rPr>
        <w:fldChar w:fldCharType="separate"/>
      </w:r>
      <w:r w:rsidR="007B29E6" w:rsidRPr="007B29E6">
        <w:rPr>
          <w:rFonts w:ascii="Trebuchet MS" w:hAnsi="Trebuchet MS" w:cs="Times New Roman"/>
          <w:noProof/>
          <w:sz w:val="20"/>
          <w:szCs w:val="20"/>
        </w:rPr>
        <w:t>(Nurwahyudi, 2017)</w:t>
      </w:r>
      <w:r w:rsidR="005E0FDA" w:rsidRPr="00EC760F">
        <w:rPr>
          <w:rFonts w:ascii="Trebuchet MS" w:hAnsi="Trebuchet MS" w:cs="Times New Roman"/>
          <w:sz w:val="20"/>
          <w:szCs w:val="20"/>
          <w:vertAlign w:val="superscript"/>
        </w:rPr>
        <w:fldChar w:fldCharType="end"/>
      </w:r>
      <w:r w:rsidR="005E0FDA" w:rsidRPr="00EC760F">
        <w:rPr>
          <w:rFonts w:ascii="Trebuchet MS" w:hAnsi="Trebuchet MS" w:cs="Times New Roman"/>
          <w:sz w:val="20"/>
          <w:szCs w:val="20"/>
          <w:vertAlign w:val="superscript"/>
        </w:rPr>
        <w:fldChar w:fldCharType="begin" w:fldLock="1"/>
      </w:r>
      <w:r w:rsidR="007B29E6">
        <w:rPr>
          <w:rFonts w:ascii="Trebuchet MS" w:hAnsi="Trebuchet MS" w:cs="Times New Roman"/>
          <w:sz w:val="20"/>
          <w:szCs w:val="20"/>
          <w:vertAlign w:val="superscript"/>
        </w:rPr>
        <w:instrText>ADDIN CSL_CITATION {"citationItems":[{"id":"ITEM-1","itemData":{"DOI":"10.31958/juris.v18i1.1370","ISSN":"1412-6109","abstract":"Fasting is one of the pillars of Islam that must be shown by someone who has fulfilled certain requirements. Islamic scholars agree that the fasting of Ramadan must be carried out by every adult, resourceful, Muqim (in his place of residence), and healthy as long as he/she has not been a barrier to fasting, such as menstruation and Nifas for women. The purpose of this discussion is to explain the perspective of Hanafiyah and Shafi'yah against pregnant and nursing women who avoided the fasting of Ramadan. This type of research is a library research (literature research). The results shows that the perspective of Hanafiyah Ulama and Syafi'iyah Ulama about the consequences of the law on pregnant and nursing women who avoided the Ramadan fasting due to fear of safety of herself and her son there are differences of opinion. There were distinction opinion in establishing mandatory fidyah as a result of its law while in concerning fasts agreed upon by both.","author":[{"dropping-particle":"","family":"Effendi","given":"Amri","non-dropping-particle":"","parse-names":false,"suffix":""}],"container-title":"JURIS (Jurnal Ilmiah Syariah)","id":"ITEM-1","issue":"1","issued":{"date-parts":[["2019"]]},"page":"45","title":"Wanita Hamil Dan Menyusui Yang Meninggalkan Puasa Ramadhan Dalam Perspektif Hanafiyah Dan Syafi'Iyah","type":"article-journal","volume":"18"},"uris":["http://www.mendeley.com/documents/?uuid=ded9c08f-3490-4440-95db-61acb613a064"]}],"mendeley":{"formattedCitation":"(Effendi, 2019)","plainTextFormattedCitation":"(Effendi, 2019)","previouslyFormattedCitation":"(9)"},"properties":{"noteIndex":0},"schema":"https://github.com/citation-style-language/schema/raw/master/csl-citation.json"}</w:instrText>
      </w:r>
      <w:r w:rsidR="005E0FDA" w:rsidRPr="00EC760F">
        <w:rPr>
          <w:rFonts w:ascii="Trebuchet MS" w:hAnsi="Trebuchet MS" w:cs="Times New Roman"/>
          <w:sz w:val="20"/>
          <w:szCs w:val="20"/>
          <w:vertAlign w:val="superscript"/>
        </w:rPr>
        <w:fldChar w:fldCharType="separate"/>
      </w:r>
      <w:r w:rsidR="007B29E6" w:rsidRPr="007B29E6">
        <w:rPr>
          <w:rFonts w:ascii="Trebuchet MS" w:hAnsi="Trebuchet MS" w:cs="Times New Roman"/>
          <w:noProof/>
          <w:sz w:val="20"/>
          <w:szCs w:val="20"/>
        </w:rPr>
        <w:t>(Effendi, 2019)</w:t>
      </w:r>
      <w:r w:rsidR="005E0FDA" w:rsidRPr="00EC760F">
        <w:rPr>
          <w:rFonts w:ascii="Trebuchet MS" w:hAnsi="Trebuchet MS" w:cs="Times New Roman"/>
          <w:sz w:val="20"/>
          <w:szCs w:val="20"/>
          <w:vertAlign w:val="superscript"/>
        </w:rPr>
        <w:fldChar w:fldCharType="end"/>
      </w:r>
    </w:p>
    <w:p w14:paraId="74A5A390" w14:textId="003FDD03" w:rsidR="00931CDD" w:rsidRPr="00EC760F" w:rsidRDefault="0075602F" w:rsidP="00EC76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rebuchet MS" w:eastAsia="Times New Roman" w:hAnsi="Trebuchet MS" w:cs="Times New Roman"/>
          <w:b/>
          <w:sz w:val="20"/>
          <w:szCs w:val="20"/>
        </w:rPr>
      </w:pPr>
      <w:r w:rsidRPr="00EC760F">
        <w:rPr>
          <w:rFonts w:ascii="Trebuchet MS" w:eastAsia="Times New Roman" w:hAnsi="Trebuchet MS" w:cs="Times New Roman"/>
          <w:b/>
          <w:sz w:val="20"/>
          <w:szCs w:val="20"/>
        </w:rPr>
        <w:tab/>
      </w:r>
      <w:r w:rsidR="00564680" w:rsidRPr="00EC760F">
        <w:rPr>
          <w:rFonts w:ascii="Trebuchet MS" w:hAnsi="Trebuchet MS" w:cs="Times New Roman"/>
          <w:sz w:val="20"/>
          <w:szCs w:val="20"/>
        </w:rPr>
        <w:t>Sehubungan dengan Sustainable Development Goals (SDGs) atau tujuan p</w:t>
      </w:r>
      <w:r w:rsidR="007A117A" w:rsidRPr="00EC760F">
        <w:rPr>
          <w:rFonts w:ascii="Trebuchet MS" w:hAnsi="Trebuchet MS" w:cs="Times New Roman"/>
          <w:sz w:val="20"/>
          <w:szCs w:val="20"/>
        </w:rPr>
        <w:t xml:space="preserve">embangunan berkelanjutan 2030, </w:t>
      </w:r>
      <w:r w:rsidR="00767642" w:rsidRPr="00EC760F">
        <w:rPr>
          <w:rFonts w:ascii="Trebuchet MS" w:hAnsi="Trebuchet MS" w:cs="Times New Roman"/>
          <w:sz w:val="20"/>
          <w:szCs w:val="20"/>
        </w:rPr>
        <w:t>m</w:t>
      </w:r>
      <w:r w:rsidR="00564680" w:rsidRPr="00EC760F">
        <w:rPr>
          <w:rFonts w:ascii="Trebuchet MS" w:hAnsi="Trebuchet MS" w:cs="Times New Roman"/>
          <w:sz w:val="20"/>
          <w:szCs w:val="20"/>
        </w:rPr>
        <w:t>enyusui merupakan salah satu langkah pertama bagi seorang manusia untuk mendapatkan kehidupan yang sehat dan sejahtera</w:t>
      </w:r>
      <w:r w:rsidR="007A117A" w:rsidRPr="00EC760F">
        <w:rPr>
          <w:rFonts w:ascii="Trebuchet MS" w:hAnsi="Trebuchet MS" w:cs="Times New Roman"/>
          <w:sz w:val="20"/>
          <w:szCs w:val="20"/>
        </w:rPr>
        <w:t xml:space="preserve">. Hal ini diterangkan dalam konteks Indonesi dengan tema “Bekerja Bersama untuk Keberlangsungan Pemberian ASI” bahwa </w:t>
      </w:r>
      <w:r w:rsidR="00FB18B2">
        <w:rPr>
          <w:rFonts w:ascii="Trebuchet MS" w:hAnsi="Trebuchet MS" w:cs="Times New Roman"/>
          <w:sz w:val="20"/>
          <w:szCs w:val="20"/>
        </w:rPr>
        <w:t>Pekan ASI Sedunia (PAS</w:t>
      </w:r>
      <w:r w:rsidR="00D80CB6" w:rsidRPr="00EC760F">
        <w:rPr>
          <w:rFonts w:ascii="Trebuchet MS" w:hAnsi="Trebuchet MS" w:cs="Times New Roman"/>
          <w:sz w:val="20"/>
          <w:szCs w:val="20"/>
        </w:rPr>
        <w:t>)</w:t>
      </w:r>
      <w:r w:rsidR="007A117A" w:rsidRPr="00EC760F">
        <w:rPr>
          <w:rFonts w:ascii="Trebuchet MS" w:hAnsi="Trebuchet MS" w:cs="Times New Roman"/>
          <w:sz w:val="20"/>
          <w:szCs w:val="20"/>
        </w:rPr>
        <w:t xml:space="preserve"> dalam pengamatan menyusui</w:t>
      </w:r>
      <w:r w:rsidR="00D80CB6" w:rsidRPr="00EC760F">
        <w:rPr>
          <w:rFonts w:ascii="Trebuchet MS" w:hAnsi="Trebuchet MS" w:cs="Times New Roman"/>
          <w:sz w:val="20"/>
          <w:szCs w:val="20"/>
        </w:rPr>
        <w:t xml:space="preserve"> menjadi kunci keberhasilan SDGs</w:t>
      </w:r>
      <w:r w:rsidR="007A117A" w:rsidRPr="00EC760F">
        <w:rPr>
          <w:rFonts w:ascii="Trebuchet MS" w:hAnsi="Trebuchet MS" w:cs="Times New Roman"/>
          <w:sz w:val="20"/>
          <w:szCs w:val="20"/>
        </w:rPr>
        <w:t xml:space="preserve"> tahun 2030.</w:t>
      </w:r>
      <w:r w:rsidR="00C5526E" w:rsidRPr="00EC760F">
        <w:rPr>
          <w:rFonts w:ascii="Trebuchet MS" w:hAnsi="Trebuchet MS" w:cs="Times New Roman"/>
          <w:sz w:val="20"/>
          <w:szCs w:val="20"/>
          <w:vertAlign w:val="superscript"/>
        </w:rPr>
        <w:fldChar w:fldCharType="begin" w:fldLock="1"/>
      </w:r>
      <w:r w:rsidR="007B29E6">
        <w:rPr>
          <w:rFonts w:ascii="Trebuchet MS" w:hAnsi="Trebuchet MS" w:cs="Times New Roman"/>
          <w:sz w:val="20"/>
          <w:szCs w:val="20"/>
          <w:vertAlign w:val="superscript"/>
        </w:rPr>
        <w:instrText>ADDIN CSL_CITATION {"citationItems":[{"id":"ITEM-1","itemData":{"abstract":"ii PEDOMAN PEKAN ASI SEDUNIA 2016 iii PEDOMAN PEKAN ASI SEDUNIA 2016 SAMBUTAN DIREKTUR JENDERAL KESEHATAN MASYARAKAT Pemberian Air Susu Ibu (ASI) adalah pemenuhan hak bagi ibu dan anak. ASI sebagai makanan bayi terbaik ciptaan Tuhan tidak dapat tergantikan dengan makanan dan minuman yang lain. Setiap minggu pertama bulan Agustus dijadikan sebagai \" Pekan ASI Sedunia \" , dilaksanakan untuk meningkatkan kesadaran semua pihak tentang pentingnya ASI bagi bayi. Tema peringatan Pekan ASI Sedunia (PAS) Tahun 2016 adalah \" Breastfeeding A Key to Sustainable Development \" , mengamanatkan bahwa menyusui merupakan kunci keberhasilan SDGs. Untuk tingkat nasional kita mengangkat tema \" Ibu menyusui sampai 2 tahun lebih hemat, anak sehat dan cerdas; dalam rangka mewujudkan keluarga sejahtera \" dan dikuatkan dengan slogan \" Ayo dukung Ibu Menyusui \" . Pekan ASI Sedunia tahun 2016 bertujuan untuk memberi informasi yang benar tentang ASI dan manfaatnya agar anak sehat dan cerdas, dengan mengajak berbagai pihak untuk ikut berperan serta mendukung ibu menyusui. Pemberian ASI sampai anak berusia 2 (dua) tahun memerlukan dukungan berbagai pihak, pemerintah, swasta/ dunia usaha dan seluruh lapisan masyarakat. Dengan mendukung setiap ibu agar sukses menyusui akan berkontribusi pada peningkatan kualitas sumber daya manusia di masa mendatang.","author":[{"dropping-particle":"","family":"Kemenkes","given":"","non-dropping-particle":"","parse-names":false,"suffix":""}],"container-title":"Direktorat Gizi Masyarakat","id":"ITEM-1","issued":{"date-parts":[["2018"]]},"page":"2-18","title":"Pedoman Pekan Asi Sedunia (PAS) Tahun 2018","type":"article-journal"},"uris":["http://www.mendeley.com/documents/?uuid=d057bac6-f84c-440c-ac3a-3f091d3f9c7c"]}],"mendeley":{"formattedCitation":"(Kemenkes, 2018)","plainTextFormattedCitation":"(Kemenkes, 2018)","previouslyFormattedCitation":"(10)"},"properties":{"noteIndex":0},"schema":"https://github.com/citation-style-language/schema/raw/master/csl-citation.json"}</w:instrText>
      </w:r>
      <w:r w:rsidR="00C5526E" w:rsidRPr="00EC760F">
        <w:rPr>
          <w:rFonts w:ascii="Trebuchet MS" w:hAnsi="Trebuchet MS" w:cs="Times New Roman"/>
          <w:sz w:val="20"/>
          <w:szCs w:val="20"/>
          <w:vertAlign w:val="superscript"/>
        </w:rPr>
        <w:fldChar w:fldCharType="separate"/>
      </w:r>
      <w:r w:rsidR="007B29E6" w:rsidRPr="007B29E6">
        <w:rPr>
          <w:rFonts w:ascii="Trebuchet MS" w:hAnsi="Trebuchet MS" w:cs="Times New Roman"/>
          <w:noProof/>
          <w:sz w:val="20"/>
          <w:szCs w:val="20"/>
        </w:rPr>
        <w:t>(Kemenkes, 2018)</w:t>
      </w:r>
      <w:r w:rsidR="00C5526E" w:rsidRPr="00EC760F">
        <w:rPr>
          <w:rFonts w:ascii="Trebuchet MS" w:hAnsi="Trebuchet MS" w:cs="Times New Roman"/>
          <w:sz w:val="20"/>
          <w:szCs w:val="20"/>
          <w:vertAlign w:val="superscript"/>
        </w:rPr>
        <w:fldChar w:fldCharType="end"/>
      </w:r>
    </w:p>
    <w:p w14:paraId="1EE719A1" w14:textId="3E0A648D" w:rsidR="00772D05" w:rsidRDefault="00931CDD" w:rsidP="00EC76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rebuchet MS" w:hAnsi="Trebuchet MS" w:cs="Times New Roman"/>
          <w:sz w:val="20"/>
          <w:szCs w:val="20"/>
        </w:rPr>
      </w:pPr>
      <w:r w:rsidRPr="00EC760F">
        <w:rPr>
          <w:rFonts w:ascii="Trebuchet MS" w:eastAsia="Times New Roman" w:hAnsi="Trebuchet MS" w:cs="Times New Roman"/>
          <w:b/>
          <w:sz w:val="20"/>
          <w:szCs w:val="20"/>
        </w:rPr>
        <w:tab/>
      </w:r>
      <w:r w:rsidR="00B67C0E" w:rsidRPr="00EC760F">
        <w:rPr>
          <w:rFonts w:ascii="Trebuchet MS" w:eastAsia="Times New Roman" w:hAnsi="Trebuchet MS" w:cs="Times New Roman"/>
          <w:sz w:val="20"/>
          <w:szCs w:val="20"/>
        </w:rPr>
        <w:t xml:space="preserve">Keberhasilan dalam pemberian ASI secara Ekslusif dipengaruhi oleh berbagai faktor </w:t>
      </w:r>
      <w:r w:rsidR="00C46C69" w:rsidRPr="00EC760F">
        <w:rPr>
          <w:rFonts w:ascii="Trebuchet MS" w:eastAsia="Times New Roman" w:hAnsi="Trebuchet MS" w:cs="Times New Roman"/>
          <w:sz w:val="20"/>
          <w:szCs w:val="20"/>
        </w:rPr>
        <w:t>internal</w:t>
      </w:r>
      <w:r w:rsidRPr="00EC760F">
        <w:rPr>
          <w:rFonts w:ascii="Trebuchet MS" w:eastAsia="Times New Roman" w:hAnsi="Trebuchet MS" w:cs="Times New Roman"/>
          <w:sz w:val="20"/>
          <w:szCs w:val="20"/>
        </w:rPr>
        <w:t xml:space="preserve"> dari ibu</w:t>
      </w:r>
      <w:r w:rsidR="00C46C69" w:rsidRPr="00EC760F">
        <w:rPr>
          <w:rFonts w:ascii="Trebuchet MS" w:eastAsia="Times New Roman" w:hAnsi="Trebuchet MS" w:cs="Times New Roman"/>
          <w:sz w:val="20"/>
          <w:szCs w:val="20"/>
        </w:rPr>
        <w:t xml:space="preserve"> dan eksternal </w:t>
      </w:r>
      <w:r w:rsidR="00B67C0E" w:rsidRPr="00EC760F">
        <w:rPr>
          <w:rFonts w:ascii="Trebuchet MS" w:eastAsia="Times New Roman" w:hAnsi="Trebuchet MS" w:cs="Times New Roman"/>
          <w:sz w:val="20"/>
          <w:szCs w:val="20"/>
        </w:rPr>
        <w:t>diantara</w:t>
      </w:r>
      <w:r w:rsidR="00C46C69" w:rsidRPr="00EC760F">
        <w:rPr>
          <w:rFonts w:ascii="Trebuchet MS" w:eastAsia="Times New Roman" w:hAnsi="Trebuchet MS" w:cs="Times New Roman"/>
          <w:sz w:val="20"/>
          <w:szCs w:val="20"/>
        </w:rPr>
        <w:t xml:space="preserve"> seperti</w:t>
      </w:r>
      <w:r w:rsidR="00B67C0E" w:rsidRPr="00EC760F">
        <w:rPr>
          <w:rFonts w:ascii="Trebuchet MS" w:eastAsia="Times New Roman" w:hAnsi="Trebuchet MS" w:cs="Times New Roman"/>
          <w:sz w:val="20"/>
          <w:szCs w:val="20"/>
        </w:rPr>
        <w:t xml:space="preserve"> </w:t>
      </w:r>
      <w:r w:rsidR="00C46C69" w:rsidRPr="00EC760F">
        <w:rPr>
          <w:rFonts w:ascii="Trebuchet MS" w:hAnsi="Trebuchet MS" w:cs="Times New Roman"/>
          <w:sz w:val="20"/>
          <w:szCs w:val="20"/>
        </w:rPr>
        <w:t xml:space="preserve">umur, pendidikan, status pekerjaan, </w:t>
      </w:r>
      <w:r w:rsidR="00B67C0E" w:rsidRPr="00EC760F">
        <w:rPr>
          <w:rFonts w:ascii="Trebuchet MS" w:hAnsi="Trebuchet MS" w:cs="Times New Roman"/>
          <w:sz w:val="20"/>
          <w:szCs w:val="20"/>
        </w:rPr>
        <w:t xml:space="preserve">dukungan sosial </w:t>
      </w:r>
      <w:r w:rsidR="00C46C69" w:rsidRPr="00EC760F">
        <w:rPr>
          <w:rFonts w:ascii="Trebuchet MS" w:hAnsi="Trebuchet MS" w:cs="Times New Roman"/>
          <w:sz w:val="20"/>
          <w:szCs w:val="20"/>
        </w:rPr>
        <w:t>terutama dari keluarga terdekat (</w:t>
      </w:r>
      <w:r w:rsidR="00B67C0E" w:rsidRPr="00EC760F">
        <w:rPr>
          <w:rFonts w:ascii="Trebuchet MS" w:hAnsi="Trebuchet MS" w:cs="Times New Roman"/>
          <w:sz w:val="20"/>
          <w:szCs w:val="20"/>
        </w:rPr>
        <w:t>suami</w:t>
      </w:r>
      <w:r w:rsidR="00C46C69" w:rsidRPr="00EC760F">
        <w:rPr>
          <w:rFonts w:ascii="Trebuchet MS" w:hAnsi="Trebuchet MS" w:cs="Times New Roman"/>
          <w:sz w:val="20"/>
          <w:szCs w:val="20"/>
        </w:rPr>
        <w:t>)</w:t>
      </w:r>
      <w:r w:rsidRPr="00EC760F">
        <w:rPr>
          <w:rFonts w:ascii="Trebuchet MS" w:hAnsi="Trebuchet MS" w:cs="Times New Roman"/>
          <w:sz w:val="20"/>
          <w:szCs w:val="20"/>
        </w:rPr>
        <w:t xml:space="preserve">, </w:t>
      </w:r>
      <w:r w:rsidR="00B67C0E" w:rsidRPr="00EC760F">
        <w:rPr>
          <w:rFonts w:ascii="Trebuchet MS" w:hAnsi="Trebuchet MS" w:cs="Times New Roman"/>
          <w:sz w:val="20"/>
          <w:szCs w:val="20"/>
        </w:rPr>
        <w:t>pemberian edukasi dan pend</w:t>
      </w:r>
      <w:r w:rsidRPr="00EC760F">
        <w:rPr>
          <w:rFonts w:ascii="Trebuchet MS" w:hAnsi="Trebuchet MS" w:cs="Times New Roman"/>
          <w:sz w:val="20"/>
          <w:szCs w:val="20"/>
        </w:rPr>
        <w:t xml:space="preserve">ampingan Inisiasi Menyusui Dini </w:t>
      </w:r>
      <w:r w:rsidR="00B67C0E" w:rsidRPr="00EC760F">
        <w:rPr>
          <w:rFonts w:ascii="Trebuchet MS" w:hAnsi="Trebuchet MS" w:cs="Times New Roman"/>
          <w:sz w:val="20"/>
          <w:szCs w:val="20"/>
        </w:rPr>
        <w:t>(IMD)</w:t>
      </w:r>
      <w:r w:rsidR="00C46C69" w:rsidRPr="00EC760F">
        <w:rPr>
          <w:rFonts w:ascii="Trebuchet MS" w:hAnsi="Trebuchet MS" w:cs="Times New Roman"/>
          <w:sz w:val="20"/>
          <w:szCs w:val="20"/>
        </w:rPr>
        <w:t xml:space="preserve">. Hal ini </w:t>
      </w:r>
      <w:r w:rsidR="00BA5C68" w:rsidRPr="00EC760F">
        <w:rPr>
          <w:rFonts w:ascii="Trebuchet MS" w:hAnsi="Trebuchet MS" w:cs="Times New Roman"/>
          <w:sz w:val="20"/>
          <w:szCs w:val="20"/>
        </w:rPr>
        <w:t>sesuai</w:t>
      </w:r>
      <w:r w:rsidR="00C46C69" w:rsidRPr="00EC760F">
        <w:rPr>
          <w:rFonts w:ascii="Trebuchet MS" w:hAnsi="Trebuchet MS" w:cs="Times New Roman"/>
          <w:sz w:val="20"/>
          <w:szCs w:val="20"/>
        </w:rPr>
        <w:t xml:space="preserve"> dengan</w:t>
      </w:r>
      <w:r w:rsidR="00B67C0E" w:rsidRPr="00EC760F">
        <w:rPr>
          <w:rFonts w:ascii="Trebuchet MS" w:eastAsia="Times New Roman" w:hAnsi="Trebuchet MS" w:cs="Times New Roman"/>
          <w:sz w:val="20"/>
          <w:szCs w:val="20"/>
        </w:rPr>
        <w:t xml:space="preserve"> </w:t>
      </w:r>
      <w:r w:rsidR="0052082F" w:rsidRPr="00EC760F">
        <w:rPr>
          <w:rFonts w:ascii="Trebuchet MS" w:hAnsi="Trebuchet MS" w:cs="Times New Roman"/>
          <w:sz w:val="20"/>
          <w:szCs w:val="20"/>
        </w:rPr>
        <w:t>penelitian Waluyo</w:t>
      </w:r>
      <w:r w:rsidR="00105472" w:rsidRPr="00EC760F">
        <w:rPr>
          <w:rFonts w:ascii="Trebuchet MS" w:hAnsi="Trebuchet MS" w:cs="Times New Roman"/>
          <w:sz w:val="20"/>
          <w:szCs w:val="20"/>
        </w:rPr>
        <w:t xml:space="preserve"> (2019)</w:t>
      </w:r>
      <w:r w:rsidR="0052082F" w:rsidRPr="00EC760F">
        <w:rPr>
          <w:rFonts w:ascii="Trebuchet MS" w:hAnsi="Trebuchet MS" w:cs="Times New Roman"/>
          <w:sz w:val="20"/>
          <w:szCs w:val="20"/>
        </w:rPr>
        <w:t xml:space="preserve"> disebutkan bahwa semakin tinggi beban kerja mental yang dialami </w:t>
      </w:r>
      <w:r w:rsidR="00105472" w:rsidRPr="00EC760F">
        <w:rPr>
          <w:rFonts w:ascii="Trebuchet MS" w:hAnsi="Trebuchet MS" w:cs="Times New Roman"/>
          <w:sz w:val="20"/>
          <w:szCs w:val="20"/>
        </w:rPr>
        <w:t>pek</w:t>
      </w:r>
      <w:r w:rsidR="0052082F" w:rsidRPr="00EC760F">
        <w:rPr>
          <w:rFonts w:ascii="Trebuchet MS" w:hAnsi="Trebuchet MS" w:cs="Times New Roman"/>
          <w:sz w:val="20"/>
          <w:szCs w:val="20"/>
        </w:rPr>
        <w:t xml:space="preserve">erja dapat menyebabkan kelelahan sehingga dapat memicu terjadinya stres. Stress yang terjadi pada ibu yang sedang menyusui dapat memperlambat pelepasan hormon oksitosin ke aliran </w:t>
      </w:r>
      <w:r w:rsidR="0052082F" w:rsidRPr="00EC760F">
        <w:rPr>
          <w:rFonts w:ascii="Trebuchet MS" w:hAnsi="Trebuchet MS" w:cs="Times New Roman"/>
          <w:sz w:val="20"/>
          <w:szCs w:val="20"/>
        </w:rPr>
        <w:lastRenderedPageBreak/>
        <w:t>darah sehingg</w:t>
      </w:r>
      <w:r w:rsidR="00105472" w:rsidRPr="00EC760F">
        <w:rPr>
          <w:rFonts w:ascii="Trebuchet MS" w:hAnsi="Trebuchet MS" w:cs="Times New Roman"/>
          <w:sz w:val="20"/>
          <w:szCs w:val="20"/>
        </w:rPr>
        <w:t>a dapat mengganggu produksi ASI</w:t>
      </w:r>
      <w:r w:rsidR="00B63EF9" w:rsidRPr="00EC760F">
        <w:rPr>
          <w:rFonts w:ascii="Trebuchet MS" w:hAnsi="Trebuchet MS" w:cs="Times New Roman"/>
          <w:sz w:val="20"/>
          <w:szCs w:val="20"/>
        </w:rPr>
        <w:t>, a</w:t>
      </w:r>
      <w:r w:rsidR="0052082F" w:rsidRPr="00EC760F">
        <w:rPr>
          <w:rFonts w:ascii="Trebuchet MS" w:hAnsi="Trebuchet MS" w:cs="Times New Roman"/>
          <w:sz w:val="20"/>
          <w:szCs w:val="20"/>
        </w:rPr>
        <w:t>kibatnya ASI yang keluar menjadi lebih sedikit yang menimbulkan persepsi ketidak</w:t>
      </w:r>
      <w:r w:rsidRPr="00EC760F">
        <w:rPr>
          <w:rFonts w:ascii="Trebuchet MS" w:hAnsi="Trebuchet MS" w:cs="Times New Roman"/>
          <w:sz w:val="20"/>
          <w:szCs w:val="20"/>
        </w:rPr>
        <w:t xml:space="preserve"> </w:t>
      </w:r>
      <w:r w:rsidR="0052082F" w:rsidRPr="00EC760F">
        <w:rPr>
          <w:rFonts w:ascii="Trebuchet MS" w:hAnsi="Trebuchet MS" w:cs="Times New Roman"/>
          <w:sz w:val="20"/>
          <w:szCs w:val="20"/>
        </w:rPr>
        <w:t>cukupan ASI pada ibu menyusui.</w:t>
      </w:r>
      <w:r w:rsidR="005E0FDA" w:rsidRPr="00EC760F">
        <w:rPr>
          <w:rFonts w:ascii="Trebuchet MS" w:hAnsi="Trebuchet MS" w:cs="Times New Roman"/>
          <w:sz w:val="20"/>
          <w:szCs w:val="20"/>
          <w:vertAlign w:val="superscript"/>
        </w:rPr>
        <w:fldChar w:fldCharType="begin" w:fldLock="1"/>
      </w:r>
      <w:r w:rsidR="007B29E6">
        <w:rPr>
          <w:rFonts w:ascii="Trebuchet MS" w:hAnsi="Trebuchet MS" w:cs="Times New Roman"/>
          <w:sz w:val="20"/>
          <w:szCs w:val="20"/>
          <w:vertAlign w:val="superscript"/>
        </w:rPr>
        <w:instrText>ADDIN CSL_CITATION {"citationItems":[{"id":"ITEM-1","itemData":{"ISSN":"2356-3346","abstract":"Exclusive breastfeeding is the only breastmilk that is given to the infants without other liquids nor solids. Working mothers who are married and bearing a baby have an obligation to breastfeed their babies. The obligation to breastfeed and have a working make mothers get a mental workload. The purpose of this study was to analyze the relationship between mental workload and exclusive breastfeeding on working mothers in the working area of the Karangjati Health Center, Ngawi District. This research was a quantitative study using cross-sectional approach. The population of this study was 71 working mothers who were selected to be 62 samples and made the inclusion criteria. The interviews were conducted using NASA-TLX questionnaires. Data was analyzed using Chi-square test. A significant result was found there was association between mental workload and exclusive breastfeeding with p-value 0,022 with α=0,05.","author":[{"dropping-particle":"","family":"Keselamatan","given":"Peminatan","non-dropping-particle":"","parse-names":false,"suffix":""},{"dropping-particle":"","family":"Masyarakat","given":"Fakultas Kesehatan","non-dropping-particle":"","parse-names":false,"suffix":""}],"container-title":"Jurnal Kesehatan Masyarakat (e-Journal)","id":"ITEM-1","issue":"4","issued":{"date-parts":[["2019"]]},"page":"226-231","title":"Hubungan Beban Kerja Mental Terhadap Pemberian Asi Eksklusif Pada Ibu Bekerja Di Wilayah Kerja Puskesmas Karangjati","type":"article-journal","volume":"7"},"uris":["http://www.mendeley.com/documents/?uuid=da54a3da-617c-4592-9ec8-91a6f8add833"]}],"mendeley":{"formattedCitation":"(Keselamatan and Masyarakat, 2019)","plainTextFormattedCitation":"(Keselamatan and Masyarakat, 2019)","previouslyFormattedCitation":"(11)"},"properties":{"noteIndex":0},"schema":"https://github.com/citation-style-language/schema/raw/master/csl-citation.json"}</w:instrText>
      </w:r>
      <w:r w:rsidR="005E0FDA" w:rsidRPr="00EC760F">
        <w:rPr>
          <w:rFonts w:ascii="Trebuchet MS" w:hAnsi="Trebuchet MS" w:cs="Times New Roman"/>
          <w:sz w:val="20"/>
          <w:szCs w:val="20"/>
          <w:vertAlign w:val="superscript"/>
        </w:rPr>
        <w:fldChar w:fldCharType="separate"/>
      </w:r>
      <w:r w:rsidR="007B29E6" w:rsidRPr="007B29E6">
        <w:rPr>
          <w:rFonts w:ascii="Trebuchet MS" w:hAnsi="Trebuchet MS" w:cs="Times New Roman"/>
          <w:noProof/>
          <w:sz w:val="20"/>
          <w:szCs w:val="20"/>
        </w:rPr>
        <w:t>(Keselamatan and Masyarakat, 2019)</w:t>
      </w:r>
      <w:r w:rsidR="005E0FDA" w:rsidRPr="00EC760F">
        <w:rPr>
          <w:rFonts w:ascii="Trebuchet MS" w:hAnsi="Trebuchet MS" w:cs="Times New Roman"/>
          <w:sz w:val="20"/>
          <w:szCs w:val="20"/>
          <w:vertAlign w:val="superscript"/>
        </w:rPr>
        <w:fldChar w:fldCharType="end"/>
      </w:r>
      <w:r w:rsidR="0052082F" w:rsidRPr="00EC760F">
        <w:rPr>
          <w:rFonts w:ascii="Trebuchet MS" w:hAnsi="Trebuchet MS" w:cs="Times New Roman"/>
          <w:sz w:val="20"/>
          <w:szCs w:val="20"/>
        </w:rPr>
        <w:t xml:space="preserve"> </w:t>
      </w:r>
      <w:r w:rsidR="00105472" w:rsidRPr="00EC760F">
        <w:rPr>
          <w:rFonts w:ascii="Trebuchet MS" w:hAnsi="Trebuchet MS" w:cs="Times New Roman"/>
          <w:sz w:val="20"/>
          <w:szCs w:val="20"/>
        </w:rPr>
        <w:t>Dalam penelitian</w:t>
      </w:r>
      <w:r w:rsidR="005E0FDA" w:rsidRPr="00EC760F">
        <w:rPr>
          <w:rFonts w:ascii="Trebuchet MS" w:hAnsi="Trebuchet MS" w:cs="Times New Roman"/>
          <w:sz w:val="20"/>
          <w:szCs w:val="20"/>
        </w:rPr>
        <w:t xml:space="preserve"> yang dilakukan oleh Ilham </w:t>
      </w:r>
      <w:r w:rsidR="00105472" w:rsidRPr="00EC760F">
        <w:rPr>
          <w:rFonts w:ascii="Trebuchet MS" w:hAnsi="Trebuchet MS" w:cs="Times New Roman"/>
          <w:sz w:val="20"/>
          <w:szCs w:val="20"/>
        </w:rPr>
        <w:t xml:space="preserve">(2020) menjelaskan bahwa </w:t>
      </w:r>
      <w:r w:rsidR="0052082F" w:rsidRPr="00EC760F">
        <w:rPr>
          <w:rFonts w:ascii="Trebuchet MS" w:hAnsi="Trebuchet MS" w:cs="Times New Roman"/>
          <w:sz w:val="20"/>
          <w:szCs w:val="20"/>
        </w:rPr>
        <w:t>faktor yang da</w:t>
      </w:r>
      <w:r w:rsidR="00105472" w:rsidRPr="00EC760F">
        <w:rPr>
          <w:rFonts w:ascii="Trebuchet MS" w:hAnsi="Trebuchet MS" w:cs="Times New Roman"/>
          <w:sz w:val="20"/>
          <w:szCs w:val="20"/>
        </w:rPr>
        <w:t>pat mempengaruhi pemberian ASI E</w:t>
      </w:r>
      <w:r w:rsidR="0052082F" w:rsidRPr="00EC760F">
        <w:rPr>
          <w:rFonts w:ascii="Trebuchet MS" w:hAnsi="Trebuchet MS" w:cs="Times New Roman"/>
          <w:sz w:val="20"/>
          <w:szCs w:val="20"/>
        </w:rPr>
        <w:t>ksklusif antara lain umur, pendidikan, dan status pekerjaan. Termasuk didalamnya adalah dukungan sosial terutama dari keluarga terdekat yaitu suami. Keberhasilan menyusui sangat ditentukan oleh peran ayah karena akan turut menentukan kelancaran refleks pengeluaran ASI yang sangat dipengaruhi oleh keadaan emosi atau perasaan ibu</w:t>
      </w:r>
      <w:r w:rsidR="00105472" w:rsidRPr="00EC760F">
        <w:rPr>
          <w:rFonts w:ascii="Trebuchet MS" w:hAnsi="Trebuchet MS" w:cs="Times New Roman"/>
          <w:sz w:val="20"/>
          <w:szCs w:val="20"/>
        </w:rPr>
        <w:t>.</w:t>
      </w:r>
      <w:r w:rsidR="00C5526E" w:rsidRPr="00EC760F">
        <w:rPr>
          <w:rFonts w:ascii="Trebuchet MS" w:hAnsi="Trebuchet MS" w:cs="Times New Roman"/>
          <w:sz w:val="20"/>
          <w:szCs w:val="20"/>
          <w:vertAlign w:val="superscript"/>
        </w:rPr>
        <w:fldChar w:fldCharType="begin" w:fldLock="1"/>
      </w:r>
      <w:r w:rsidR="007B29E6">
        <w:rPr>
          <w:rFonts w:ascii="Trebuchet MS" w:hAnsi="Trebuchet MS" w:cs="Times New Roman"/>
          <w:sz w:val="20"/>
          <w:szCs w:val="20"/>
          <w:vertAlign w:val="superscript"/>
        </w:rPr>
        <w:instrText>ADDIN CSL_CITATION {"citationItems":[{"id":"ITEM-1","itemData":{"DOI":"10.30595/hmj.v3i3.7671","abstract":"Breast milk is the best source of nutrition to be given to newborn babies specifically designed to meet all thenutritional needs of a baby during the first six months of life. Many factors affect exclusive breastfeeding includingthe  mother'semploymentstatusand husband's support. This study aims to analyze the relationship between mother'semployment status and husband's support with exclusive breastfeeding.Thisstudyuses a cross sectional approach.Interviews were conducted with 70breastfeeding mothers with infants over 6 months of age. The method ofsampling usespurposivesampling method. The research location in the District of Gatak, Sukoharjo Regency wasconducted in December 2019. Statistical analysis was performed bivariately with the chi square test. In this study, theresults of chi square for the mother's employment status pvalue= 0.037 and husband support pvalue= 0.244.Thereis a correlationbetween mother's employment status with exclusive breastfeeding and no correlationbetweenhusband's support for exclusive breastfeeding.","author":[{"dropping-particle":"","family":"Fahrudin","given":"Ilham","non-dropping-particle":"","parse-names":false,"suffix":""},{"dropping-particle":"","family":"Rosyidah","given":"Devi Usdiana","non-dropping-particle":"","parse-names":false,"suffix":""},{"dropping-particle":"","family":"Ichsan","given":"Burhanuddin","non-dropping-particle":"","parse-names":false,"suffix":""},{"dropping-particle":"","family":"Agustina","given":"Tri","non-dropping-particle":"","parse-names":false,"suffix":""}],"container-title":"Herb-Medicine Journal","id":"ITEM-1","issue":"3","issued":{"date-parts":[["2020"]]},"page":"91","title":"Hubungan Status Pekerjaan Ibu dan Dukungan Suami terhadap Pemberian ASIEksklusif","type":"article-journal","volume":"3"},"uris":["http://www.mendeley.com/documents/?uuid=51dc8d9b-1bcb-4045-9359-fcc7ab57b490"]}],"mendeley":{"formattedCitation":"(Fahrudin &lt;i&gt;et al.&lt;/i&gt;, 2020)","plainTextFormattedCitation":"(Fahrudin et al., 2020)","previouslyFormattedCitation":"(12)"},"properties":{"noteIndex":0},"schema":"https://github.com/citation-style-language/schema/raw/master/csl-citation.json"}</w:instrText>
      </w:r>
      <w:r w:rsidR="00C5526E" w:rsidRPr="00EC760F">
        <w:rPr>
          <w:rFonts w:ascii="Trebuchet MS" w:hAnsi="Trebuchet MS" w:cs="Times New Roman"/>
          <w:sz w:val="20"/>
          <w:szCs w:val="20"/>
          <w:vertAlign w:val="superscript"/>
        </w:rPr>
        <w:fldChar w:fldCharType="separate"/>
      </w:r>
      <w:r w:rsidR="007B29E6" w:rsidRPr="007B29E6">
        <w:rPr>
          <w:rFonts w:ascii="Trebuchet MS" w:hAnsi="Trebuchet MS" w:cs="Times New Roman"/>
          <w:noProof/>
          <w:sz w:val="20"/>
          <w:szCs w:val="20"/>
        </w:rPr>
        <w:t xml:space="preserve">(Fahrudin </w:t>
      </w:r>
      <w:r w:rsidR="007B29E6" w:rsidRPr="007B29E6">
        <w:rPr>
          <w:rFonts w:ascii="Trebuchet MS" w:hAnsi="Trebuchet MS" w:cs="Times New Roman"/>
          <w:i/>
          <w:noProof/>
          <w:sz w:val="20"/>
          <w:szCs w:val="20"/>
        </w:rPr>
        <w:t>et al.</w:t>
      </w:r>
      <w:r w:rsidR="007B29E6" w:rsidRPr="007B29E6">
        <w:rPr>
          <w:rFonts w:ascii="Trebuchet MS" w:hAnsi="Trebuchet MS" w:cs="Times New Roman"/>
          <w:noProof/>
          <w:sz w:val="20"/>
          <w:szCs w:val="20"/>
        </w:rPr>
        <w:t>, 2020)</w:t>
      </w:r>
      <w:r w:rsidR="00C5526E" w:rsidRPr="00EC760F">
        <w:rPr>
          <w:rFonts w:ascii="Trebuchet MS" w:hAnsi="Trebuchet MS" w:cs="Times New Roman"/>
          <w:sz w:val="20"/>
          <w:szCs w:val="20"/>
          <w:vertAlign w:val="superscript"/>
        </w:rPr>
        <w:fldChar w:fldCharType="end"/>
      </w:r>
      <w:r w:rsidR="00105472" w:rsidRPr="00EC760F">
        <w:rPr>
          <w:rFonts w:ascii="Trebuchet MS" w:hAnsi="Trebuchet MS" w:cs="Times New Roman"/>
          <w:sz w:val="20"/>
          <w:szCs w:val="20"/>
        </w:rPr>
        <w:t xml:space="preserve"> Berdasarkan penelitian</w:t>
      </w:r>
      <w:r w:rsidR="005E0FDA" w:rsidRPr="00EC760F">
        <w:rPr>
          <w:rFonts w:ascii="Trebuchet MS" w:hAnsi="Trebuchet MS" w:cs="Times New Roman"/>
          <w:sz w:val="20"/>
          <w:szCs w:val="20"/>
        </w:rPr>
        <w:t xml:space="preserve"> yang dilakukan oleh Nining </w:t>
      </w:r>
      <w:r w:rsidR="00105472" w:rsidRPr="00EC760F">
        <w:rPr>
          <w:rFonts w:ascii="Trebuchet MS" w:hAnsi="Trebuchet MS" w:cs="Times New Roman"/>
          <w:sz w:val="20"/>
          <w:szCs w:val="20"/>
        </w:rPr>
        <w:t>(2021) keberhasilan menyusui dipengaruhi oleh dukungan tenaga kesehatan dalam pemberian edukasi dan pendampingan Inisiasi Menyusui Dini (IMD).</w:t>
      </w:r>
      <w:r w:rsidR="00C5526E" w:rsidRPr="00EC760F">
        <w:rPr>
          <w:rFonts w:ascii="Trebuchet MS" w:hAnsi="Trebuchet MS" w:cs="Times New Roman"/>
          <w:sz w:val="20"/>
          <w:szCs w:val="20"/>
          <w:vertAlign w:val="superscript"/>
        </w:rPr>
        <w:fldChar w:fldCharType="begin" w:fldLock="1"/>
      </w:r>
      <w:r w:rsidR="007B29E6">
        <w:rPr>
          <w:rFonts w:ascii="Trebuchet MS" w:hAnsi="Trebuchet MS" w:cs="Times New Roman"/>
          <w:sz w:val="20"/>
          <w:szCs w:val="20"/>
          <w:vertAlign w:val="superscript"/>
        </w:rPr>
        <w:instrText>ADDIN CSL_CITATION {"citationItems":[{"id":"ITEM-1","itemData":{"DOI":"10.30829/jumantik.v6i1.7544","author":[{"dropping-particle":"","family":"Triatmaja","given":"Nining Tyas","non-dropping-particle":"","parse-names":false,"suffix":""},{"dropping-particle":"","family":"Saraswati","given":"Veny Astika","non-dropping-particle":"","parse-names":false,"suffix":""}],"id":"ITEM-1","issue":"1","issued":{"date-parts":[["2021"]]},"page":"8-15","title":"Perilaku yang berhubungan dengan Menyusui Eksklusif pada Bayi Usia 6 – 12 Bulan di Kelurahan Banjaran Kota Kediri Institut Ilmu Kesehatan Bhakti Wiyata Kediri","type":"article-journal","volume":"6"},"uris":["http://www.mendeley.com/documents/?uuid=70d986df-86b6-4a70-99cf-4f767de9307d"]}],"mendeley":{"formattedCitation":"(Triatmaja and Saraswati, 2021)","plainTextFormattedCitation":"(Triatmaja and Saraswati, 2021)","previouslyFormattedCitation":"(13)"},"properties":{"noteIndex":0},"schema":"https://github.com/citation-style-language/schema/raw/master/csl-citation.json"}</w:instrText>
      </w:r>
      <w:r w:rsidR="00C5526E" w:rsidRPr="00EC760F">
        <w:rPr>
          <w:rFonts w:ascii="Trebuchet MS" w:hAnsi="Trebuchet MS" w:cs="Times New Roman"/>
          <w:sz w:val="20"/>
          <w:szCs w:val="20"/>
          <w:vertAlign w:val="superscript"/>
        </w:rPr>
        <w:fldChar w:fldCharType="separate"/>
      </w:r>
      <w:r w:rsidR="007B29E6" w:rsidRPr="007B29E6">
        <w:rPr>
          <w:rFonts w:ascii="Trebuchet MS" w:hAnsi="Trebuchet MS" w:cs="Times New Roman"/>
          <w:noProof/>
          <w:sz w:val="20"/>
          <w:szCs w:val="20"/>
        </w:rPr>
        <w:t>(Triatmaja and Saraswati, 2021)</w:t>
      </w:r>
      <w:r w:rsidR="00C5526E" w:rsidRPr="00EC760F">
        <w:rPr>
          <w:rFonts w:ascii="Trebuchet MS" w:hAnsi="Trebuchet MS" w:cs="Times New Roman"/>
          <w:sz w:val="20"/>
          <w:szCs w:val="20"/>
          <w:vertAlign w:val="superscript"/>
        </w:rPr>
        <w:fldChar w:fldCharType="end"/>
      </w:r>
      <w:r w:rsidR="00A5575A" w:rsidRPr="00EC760F">
        <w:rPr>
          <w:rFonts w:ascii="Trebuchet MS" w:hAnsi="Trebuchet MS" w:cs="Times New Roman"/>
          <w:sz w:val="20"/>
          <w:szCs w:val="20"/>
          <w:shd w:val="clear" w:color="auto" w:fill="FFFFFF"/>
        </w:rPr>
        <w:t xml:space="preserve"> </w:t>
      </w:r>
      <w:r w:rsidR="00A5575A" w:rsidRPr="00EC760F">
        <w:rPr>
          <w:rFonts w:ascii="Trebuchet MS" w:hAnsi="Trebuchet MS" w:cs="Times New Roman"/>
          <w:sz w:val="20"/>
          <w:szCs w:val="20"/>
        </w:rPr>
        <w:t xml:space="preserve">Saat ini cakupan pemberian ASI Ekslusif di Indonesia </w:t>
      </w:r>
      <w:hyperlink r:id="rId10" w:tgtFrame="_blank" w:history="1">
        <w:r w:rsidR="00A5575A" w:rsidRPr="00EC760F">
          <w:rPr>
            <w:rStyle w:val="Hyperlink"/>
            <w:rFonts w:ascii="Trebuchet MS" w:hAnsi="Trebuchet MS" w:cs="Times New Roman"/>
            <w:color w:val="auto"/>
            <w:sz w:val="20"/>
            <w:szCs w:val="20"/>
            <w:u w:val="none"/>
            <w:bdr w:val="none" w:sz="0" w:space="0" w:color="auto" w:frame="1"/>
            <w:shd w:val="clear" w:color="auto" w:fill="FFFFFF"/>
          </w:rPr>
          <w:t xml:space="preserve">menurut </w:t>
        </w:r>
        <w:r w:rsidR="00A5575A" w:rsidRPr="00EC760F">
          <w:rPr>
            <w:rStyle w:val="Emphasis"/>
            <w:rFonts w:ascii="Trebuchet MS" w:hAnsi="Trebuchet MS" w:cs="Times New Roman"/>
            <w:i w:val="0"/>
            <w:sz w:val="20"/>
            <w:szCs w:val="20"/>
            <w:bdr w:val="none" w:sz="0" w:space="0" w:color="auto" w:frame="1"/>
            <w:shd w:val="clear" w:color="auto" w:fill="FFFFFF"/>
          </w:rPr>
          <w:t>Demographic Health Survey tahun 2017</w:t>
        </w:r>
        <w:r w:rsidR="00A5575A" w:rsidRPr="00EC760F">
          <w:rPr>
            <w:rStyle w:val="Emphasis"/>
            <w:rFonts w:ascii="Trebuchet MS" w:hAnsi="Trebuchet MS" w:cs="Times New Roman"/>
            <w:sz w:val="20"/>
            <w:szCs w:val="20"/>
            <w:bdr w:val="none" w:sz="0" w:space="0" w:color="auto" w:frame="1"/>
            <w:shd w:val="clear" w:color="auto" w:fill="FFFFFF"/>
          </w:rPr>
          <w:t> </w:t>
        </w:r>
        <w:r w:rsidR="00A5575A" w:rsidRPr="00EC760F">
          <w:rPr>
            <w:rStyle w:val="Hyperlink"/>
            <w:rFonts w:ascii="Trebuchet MS" w:hAnsi="Trebuchet MS" w:cs="Times New Roman"/>
            <w:color w:val="auto"/>
            <w:sz w:val="20"/>
            <w:szCs w:val="20"/>
            <w:u w:val="none"/>
            <w:bdr w:val="none" w:sz="0" w:space="0" w:color="auto" w:frame="1"/>
            <w:shd w:val="clear" w:color="auto" w:fill="FFFFFF"/>
          </w:rPr>
          <w:t>masih berada pada angka 37,2%</w:t>
        </w:r>
      </w:hyperlink>
      <w:r w:rsidR="00A5575A" w:rsidRPr="00EC760F">
        <w:rPr>
          <w:rFonts w:ascii="Trebuchet MS" w:hAnsi="Trebuchet MS" w:cs="Times New Roman"/>
          <w:sz w:val="20"/>
          <w:szCs w:val="20"/>
        </w:rPr>
        <w:t xml:space="preserve">. </w:t>
      </w:r>
      <w:r w:rsidR="00BA5C68" w:rsidRPr="00EC760F">
        <w:rPr>
          <w:rFonts w:ascii="Trebuchet MS" w:hAnsi="Trebuchet MS" w:cs="Times New Roman"/>
          <w:sz w:val="20"/>
          <w:szCs w:val="20"/>
          <w:shd w:val="clear" w:color="auto" w:fill="FFFFFF"/>
        </w:rPr>
        <w:t>Hal ini mengi</w:t>
      </w:r>
      <w:r w:rsidR="00A5575A" w:rsidRPr="00EC760F">
        <w:rPr>
          <w:rFonts w:ascii="Trebuchet MS" w:hAnsi="Trebuchet MS" w:cs="Times New Roman"/>
          <w:sz w:val="20"/>
          <w:szCs w:val="20"/>
          <w:shd w:val="clear" w:color="auto" w:fill="FFFFFF"/>
        </w:rPr>
        <w:t>ndikasikan bahwa pemberian ASI E</w:t>
      </w:r>
      <w:r w:rsidR="00BA5C68" w:rsidRPr="00EC760F">
        <w:rPr>
          <w:rFonts w:ascii="Trebuchet MS" w:hAnsi="Trebuchet MS" w:cs="Times New Roman"/>
          <w:sz w:val="20"/>
          <w:szCs w:val="20"/>
          <w:shd w:val="clear" w:color="auto" w:fill="FFFFFF"/>
        </w:rPr>
        <w:t>ksklusif</w:t>
      </w:r>
      <w:r w:rsidR="00A5575A" w:rsidRPr="00EC760F">
        <w:rPr>
          <w:rFonts w:ascii="Trebuchet MS" w:hAnsi="Trebuchet MS" w:cs="Times New Roman"/>
          <w:sz w:val="20"/>
          <w:szCs w:val="20"/>
          <w:shd w:val="clear" w:color="auto" w:fill="FFFFFF"/>
        </w:rPr>
        <w:t xml:space="preserve"> masih belum optimal </w:t>
      </w:r>
      <w:r w:rsidR="00105472" w:rsidRPr="00EC760F">
        <w:rPr>
          <w:rFonts w:ascii="Trebuchet MS" w:hAnsi="Trebuchet MS" w:cs="Times New Roman"/>
          <w:sz w:val="20"/>
          <w:szCs w:val="20"/>
        </w:rPr>
        <w:t>sehingga pemerintah perlu memberikan himbauan akan pentingnya ASI secara Ekslusif bagi bayi dan ibu terutama bagi masyarakat yang memiliki pengatahuan rendah</w:t>
      </w:r>
      <w:r w:rsidR="00C947F6" w:rsidRPr="00EC760F">
        <w:rPr>
          <w:rFonts w:ascii="Trebuchet MS" w:hAnsi="Trebuchet MS" w:cs="Times New Roman"/>
          <w:sz w:val="20"/>
          <w:szCs w:val="20"/>
        </w:rPr>
        <w:t>.</w:t>
      </w:r>
      <w:r w:rsidR="005E0FDA" w:rsidRPr="00EC760F">
        <w:rPr>
          <w:rFonts w:ascii="Trebuchet MS" w:hAnsi="Trebuchet MS" w:cs="Times New Roman"/>
          <w:sz w:val="20"/>
          <w:szCs w:val="20"/>
          <w:vertAlign w:val="superscript"/>
        </w:rPr>
        <w:fldChar w:fldCharType="begin" w:fldLock="1"/>
      </w:r>
      <w:r w:rsidR="007B29E6">
        <w:rPr>
          <w:rFonts w:ascii="Trebuchet MS" w:hAnsi="Trebuchet MS" w:cs="Times New Roman"/>
          <w:sz w:val="20"/>
          <w:szCs w:val="20"/>
          <w:vertAlign w:val="superscript"/>
        </w:rPr>
        <w:instrText>ADDIN CSL_CITATION {"citationItems":[{"id":"ITEM-1","itemData":{"DOI":"10.1186/s13006-020-00341-5","ISSN":"17464358","PMID":"33203421","abstract":"Background: Parents’ decisions about how to feed their newborns are influenced by multiple factors. Our objective was to identify the factors that can influence the decision to breastfeed. Methods: Cross-sectional observational online study was conducted in Spain on women who gave birth between 2013 and 2018. The total number of participants was 5671. Data collection was after approval by the ethics committee in 2019. The data were collected retrospectively because the information was obtained from women who were mothers during the years 2013–2018. An online survey was distributed to breastfeeding associations and postpartum groups. Multivariate analysis with binary logistic regression was done to calculate the Adjusted Odds Ratios (aOR). The main result variable was “intention to breastfeed”. Results: Ninety-seven percent (n = 5531) of women made the decision to breastfeed prior to giving birth. The internet played a role in deciding to breastfeed in 33.7% (n = 2047) of women, while 20.1% (n = 1110) said the same thing about their midwife. We identified five significant factors associated with the mother’s prenatal decision to breastfeed: attending maternal education (aOR 2.10; 95% CI 1.32, 3.34), having two (aOR 0.52; 95% CI 0.28, 0.99) and three children (aOR 0.24; 95% CI 0.10, 0.59), previous breastfeeding experience (aOR 6.99; 95% CI 3.46, 14.10), support from partner (aOR 1.58; 95% CI 1.09,2.28) and having a condition during pregnancy (aOR 0.62; 95% CI 0.43, 0.91). Conclusions: Factors related with previous breastfeeding experience and education for mothers are decisive when it comes to making the decision to breastfeed. Given the proven influence that partners have in decision-making, it is important for them to be fully involved in the process.","author":[{"dropping-particle":"","family":"Ballesta-Castillejos","given":"Ana","non-dropping-particle":"","parse-names":false,"suffix":""},{"dropping-particle":"","family":"Gómez-Salgado","given":"Juan","non-dropping-particle":"","parse-names":false,"suffix":""},{"dropping-particle":"","family":"Rodríguez-Almagro","given":"Julián","non-dropping-particle":"","parse-names":false,"suffix":""},{"dropping-particle":"","family":"Ortiz-Esquinas","given":"Inmaculada","non-dropping-particle":"","parse-names":false,"suffix":""},{"dropping-particle":"","family":"Hernández-Martínez","given":"Antonio","non-dropping-particle":"","parse-names":false,"suffix":""}],"container-title":"International Breastfeeding Journal","id":"ITEM-1","issue":"1","issued":{"date-parts":[["2020"]]},"page":"1-9","publisher":"International Breastfeeding Journal","title":"Factors that influence mothers’ prenatal decision to breastfeed in Spain","type":"article-journal","volume":"15"},"uris":["http://www.mendeley.com/documents/?uuid=acc58c5d-2dd4-47d0-98b8-a1bbe0f2baa8"]}],"mendeley":{"formattedCitation":"(Ballesta-Castillejos &lt;i&gt;et al.&lt;/i&gt;, 2020)","plainTextFormattedCitation":"(Ballesta-Castillejos et al., 2020)","previouslyFormattedCitation":"(14)"},"properties":{"noteIndex":0},"schema":"https://github.com/citation-style-language/schema/raw/master/csl-citation.json"}</w:instrText>
      </w:r>
      <w:r w:rsidR="005E0FDA" w:rsidRPr="00EC760F">
        <w:rPr>
          <w:rFonts w:ascii="Trebuchet MS" w:hAnsi="Trebuchet MS" w:cs="Times New Roman"/>
          <w:sz w:val="20"/>
          <w:szCs w:val="20"/>
          <w:vertAlign w:val="superscript"/>
        </w:rPr>
        <w:fldChar w:fldCharType="separate"/>
      </w:r>
      <w:r w:rsidR="007B29E6" w:rsidRPr="007B29E6">
        <w:rPr>
          <w:rFonts w:ascii="Trebuchet MS" w:hAnsi="Trebuchet MS" w:cs="Times New Roman"/>
          <w:noProof/>
          <w:sz w:val="20"/>
          <w:szCs w:val="20"/>
        </w:rPr>
        <w:t xml:space="preserve">(Ballesta-Castillejos </w:t>
      </w:r>
      <w:r w:rsidR="007B29E6" w:rsidRPr="007B29E6">
        <w:rPr>
          <w:rFonts w:ascii="Trebuchet MS" w:hAnsi="Trebuchet MS" w:cs="Times New Roman"/>
          <w:i/>
          <w:noProof/>
          <w:sz w:val="20"/>
          <w:szCs w:val="20"/>
        </w:rPr>
        <w:t>et al.</w:t>
      </w:r>
      <w:r w:rsidR="007B29E6" w:rsidRPr="007B29E6">
        <w:rPr>
          <w:rFonts w:ascii="Trebuchet MS" w:hAnsi="Trebuchet MS" w:cs="Times New Roman"/>
          <w:noProof/>
          <w:sz w:val="20"/>
          <w:szCs w:val="20"/>
        </w:rPr>
        <w:t>, 2020)</w:t>
      </w:r>
      <w:r w:rsidR="005E0FDA" w:rsidRPr="00EC760F">
        <w:rPr>
          <w:rFonts w:ascii="Trebuchet MS" w:hAnsi="Trebuchet MS" w:cs="Times New Roman"/>
          <w:sz w:val="20"/>
          <w:szCs w:val="20"/>
          <w:vertAlign w:val="superscript"/>
        </w:rPr>
        <w:fldChar w:fldCharType="end"/>
      </w:r>
      <w:r w:rsidR="00A5575A" w:rsidRPr="00EC760F">
        <w:rPr>
          <w:rFonts w:ascii="Trebuchet MS" w:hAnsi="Trebuchet MS" w:cs="Times New Roman"/>
          <w:sz w:val="20"/>
          <w:szCs w:val="20"/>
          <w:vertAlign w:val="superscript"/>
        </w:rPr>
        <w:fldChar w:fldCharType="begin" w:fldLock="1"/>
      </w:r>
      <w:r w:rsidR="007B29E6">
        <w:rPr>
          <w:rFonts w:ascii="Trebuchet MS" w:hAnsi="Trebuchet MS" w:cs="Times New Roman"/>
          <w:sz w:val="20"/>
          <w:szCs w:val="20"/>
          <w:vertAlign w:val="superscript"/>
        </w:rPr>
        <w:instrText>ADDIN CSL_CITATION {"citationItems":[{"id":"ITEM-1","itemData":{"author":[{"dropping-particle":"","family":"National Population and Family Planning Board (BKKBN), Statistics Indonesia (BPS), Ministry of Health (Kemenkes)","given":"and ICF International","non-dropping-particle":"","parse-names":false,"suffix":""}],"id":"ITEM-1","issued":{"date-parts":[["2017"]]},"page":"588","title":"Indonesia 2017 DHS","type":"article-journal"},"uris":["http://www.mendeley.com/documents/?uuid=92ce87c1-b8ce-40fb-a4f4-31de53c8fc2b"]}],"mendeley":{"formattedCitation":"(National Population and Family Planning Board (BKKBN), Statistics Indonesia (BPS), Ministry of Health (Kemenkes), 2017)","plainTextFormattedCitation":"(National Population and Family Planning Board (BKKBN), Statistics Indonesia (BPS), Ministry of Health (Kemenkes), 2017)","previouslyFormattedCitation":"(15)"},"properties":{"noteIndex":0},"schema":"https://github.com/citation-style-language/schema/raw/master/csl-citation.json"}</w:instrText>
      </w:r>
      <w:r w:rsidR="00A5575A" w:rsidRPr="00EC760F">
        <w:rPr>
          <w:rFonts w:ascii="Trebuchet MS" w:hAnsi="Trebuchet MS" w:cs="Times New Roman"/>
          <w:sz w:val="20"/>
          <w:szCs w:val="20"/>
          <w:vertAlign w:val="superscript"/>
        </w:rPr>
        <w:fldChar w:fldCharType="separate"/>
      </w:r>
      <w:r w:rsidR="007B29E6" w:rsidRPr="007B29E6">
        <w:rPr>
          <w:rFonts w:ascii="Trebuchet MS" w:hAnsi="Trebuchet MS" w:cs="Times New Roman"/>
          <w:noProof/>
          <w:sz w:val="20"/>
          <w:szCs w:val="20"/>
        </w:rPr>
        <w:t>(National Population and Family Planning Board (BKKBN), Statistics Indonesia (BPS), Ministry of Health (Kemenkes), 2017)</w:t>
      </w:r>
      <w:r w:rsidR="00A5575A" w:rsidRPr="00EC760F">
        <w:rPr>
          <w:rFonts w:ascii="Trebuchet MS" w:hAnsi="Trebuchet MS" w:cs="Times New Roman"/>
          <w:sz w:val="20"/>
          <w:szCs w:val="20"/>
          <w:vertAlign w:val="superscript"/>
        </w:rPr>
        <w:fldChar w:fldCharType="end"/>
      </w:r>
      <w:r w:rsidR="00EC760F" w:rsidRPr="00EC760F">
        <w:rPr>
          <w:rFonts w:ascii="Trebuchet MS" w:hAnsi="Trebuchet MS" w:cs="Times New Roman"/>
          <w:sz w:val="20"/>
          <w:szCs w:val="20"/>
        </w:rPr>
        <w:t xml:space="preserve"> </w:t>
      </w:r>
    </w:p>
    <w:p w14:paraId="5350318D" w14:textId="77777777" w:rsidR="00FB18B2" w:rsidRPr="00EC760F" w:rsidRDefault="00FB18B2" w:rsidP="00EC76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rebuchet MS" w:hAnsi="Trebuchet MS" w:cs="Times New Roman"/>
          <w:sz w:val="20"/>
          <w:szCs w:val="20"/>
        </w:rPr>
      </w:pPr>
    </w:p>
    <w:p w14:paraId="03B11621" w14:textId="33437CDE" w:rsidR="00DB1584" w:rsidRPr="00EC760F" w:rsidRDefault="00FB46EB" w:rsidP="00EC760F">
      <w:pPr>
        <w:shd w:val="clear" w:color="auto" w:fill="FFFFFF"/>
        <w:spacing w:after="0" w:line="240" w:lineRule="auto"/>
        <w:jc w:val="both"/>
        <w:rPr>
          <w:rFonts w:ascii="Trebuchet MS" w:hAnsi="Trebuchet MS" w:cs="Times New Roman"/>
          <w:sz w:val="20"/>
          <w:szCs w:val="20"/>
          <w:vertAlign w:val="superscript"/>
        </w:rPr>
      </w:pPr>
      <w:r w:rsidRPr="00EC760F">
        <w:rPr>
          <w:rFonts w:ascii="Trebuchet MS" w:hAnsi="Trebuchet MS" w:cs="Times New Roman"/>
          <w:b/>
          <w:sz w:val="20"/>
          <w:szCs w:val="20"/>
        </w:rPr>
        <w:t>METODE PENELITIAN</w:t>
      </w:r>
    </w:p>
    <w:p w14:paraId="3F1A1369" w14:textId="77777777" w:rsidR="00931CDD" w:rsidRPr="00EC760F" w:rsidRDefault="00931CDD" w:rsidP="00EC760F">
      <w:pPr>
        <w:shd w:val="clear" w:color="auto" w:fill="FFFFFF"/>
        <w:spacing w:after="0" w:line="240" w:lineRule="auto"/>
        <w:jc w:val="both"/>
        <w:rPr>
          <w:rFonts w:ascii="Trebuchet MS" w:hAnsi="Trebuchet MS" w:cs="Times New Roman"/>
          <w:sz w:val="20"/>
          <w:szCs w:val="20"/>
          <w:vertAlign w:val="superscript"/>
        </w:rPr>
      </w:pPr>
    </w:p>
    <w:p w14:paraId="3BAA9E1B" w14:textId="75A4F775" w:rsidR="00165DD5" w:rsidRPr="00EC760F" w:rsidRDefault="00B30A97" w:rsidP="00EC760F">
      <w:pPr>
        <w:pStyle w:val="HTMLPreformatted"/>
        <w:jc w:val="both"/>
        <w:rPr>
          <w:rFonts w:ascii="Trebuchet MS" w:hAnsi="Trebuchet MS" w:cs="Times New Roman"/>
        </w:rPr>
      </w:pPr>
      <w:r w:rsidRPr="00EC760F">
        <w:rPr>
          <w:rFonts w:ascii="Trebuchet MS" w:hAnsi="Trebuchet MS" w:cs="Times New Roman"/>
        </w:rPr>
        <w:tab/>
      </w:r>
      <w:r w:rsidR="00FB46EB" w:rsidRPr="00EC760F">
        <w:rPr>
          <w:rFonts w:ascii="Trebuchet MS" w:hAnsi="Trebuchet MS" w:cs="Times New Roman"/>
        </w:rPr>
        <w:t>Dalam penelitian ini dilakukan pencarian literature melalui media, m</w:t>
      </w:r>
      <w:r w:rsidR="00D80CB6" w:rsidRPr="00EC760F">
        <w:rPr>
          <w:rFonts w:ascii="Trebuchet MS" w:hAnsi="Trebuchet MS" w:cs="Times New Roman"/>
        </w:rPr>
        <w:t>ed</w:t>
      </w:r>
      <w:r w:rsidR="00FB46EB" w:rsidRPr="00EC760F">
        <w:rPr>
          <w:rFonts w:ascii="Trebuchet MS" w:hAnsi="Trebuchet MS" w:cs="Times New Roman"/>
        </w:rPr>
        <w:t>line, google scholar, d</w:t>
      </w:r>
      <w:r w:rsidR="00F3001D" w:rsidRPr="00EC760F">
        <w:rPr>
          <w:rFonts w:ascii="Trebuchet MS" w:hAnsi="Trebuchet MS" w:cs="Times New Roman"/>
        </w:rPr>
        <w:t>an Biomedicine Central (BMC) tuj</w:t>
      </w:r>
      <w:r w:rsidR="00FB46EB" w:rsidRPr="00EC760F">
        <w:rPr>
          <w:rFonts w:ascii="Trebuchet MS" w:hAnsi="Trebuchet MS" w:cs="Times New Roman"/>
        </w:rPr>
        <w:t xml:space="preserve">uan artikel ini adalah untuk mengetahui manfaat memberikan ASI pada kehidupan bayi dalam perspektif </w:t>
      </w:r>
      <w:r w:rsidR="00B63EF9" w:rsidRPr="00EC760F">
        <w:rPr>
          <w:rFonts w:ascii="Trebuchet MS" w:hAnsi="Trebuchet MS" w:cs="Times New Roman"/>
        </w:rPr>
        <w:t>I</w:t>
      </w:r>
      <w:r w:rsidR="00FB46EB" w:rsidRPr="00EC760F">
        <w:rPr>
          <w:rFonts w:ascii="Trebuchet MS" w:hAnsi="Trebuchet MS" w:cs="Times New Roman"/>
        </w:rPr>
        <w:t>slam dan kesehatan “</w:t>
      </w:r>
      <w:r w:rsidR="00B63EF9" w:rsidRPr="00EC760F">
        <w:rPr>
          <w:rFonts w:ascii="Trebuchet MS" w:hAnsi="Trebuchet MS" w:cs="Times New Roman"/>
        </w:rPr>
        <w:t>T</w:t>
      </w:r>
      <w:r w:rsidR="00FB46EB" w:rsidRPr="00EC760F">
        <w:rPr>
          <w:rFonts w:ascii="Trebuchet MS" w:hAnsi="Trebuchet MS" w:cs="Times New Roman"/>
        </w:rPr>
        <w:t>he benefits of giving breast milk to a baby's life from an Islamic and health perspective”. Cara yang digunakan dal</w:t>
      </w:r>
      <w:r w:rsidR="0075602F" w:rsidRPr="00EC760F">
        <w:rPr>
          <w:rFonts w:ascii="Trebuchet MS" w:hAnsi="Trebuchet MS" w:cs="Times New Roman"/>
        </w:rPr>
        <w:t xml:space="preserve">am mencari artikel </w:t>
      </w:r>
      <w:r w:rsidR="0075602F" w:rsidRPr="00EC760F">
        <w:rPr>
          <w:rFonts w:ascii="Trebuchet MS" w:hAnsi="Trebuchet MS" w:cs="Times New Roman"/>
        </w:rPr>
        <w:lastRenderedPageBreak/>
        <w:t>menggunakan Bahasa Inggris dan Bahasa I</w:t>
      </w:r>
      <w:r w:rsidR="00FB46EB" w:rsidRPr="00EC760F">
        <w:rPr>
          <w:rFonts w:ascii="Trebuchet MS" w:hAnsi="Trebuchet MS" w:cs="Times New Roman"/>
        </w:rPr>
        <w:t>ndonesia yang relevan dengan topik. Pencarian dilakukan dengan menggunakan beberapa database antara lain google scholar dan biomedicine. Kata kunci yang digunakan “</w:t>
      </w:r>
      <w:r w:rsidR="0062636C" w:rsidRPr="00EC760F">
        <w:rPr>
          <w:rFonts w:ascii="Trebuchet MS" w:hAnsi="Trebuchet MS" w:cs="Times New Roman"/>
        </w:rPr>
        <w:t>Menyusui</w:t>
      </w:r>
      <w:r w:rsidR="00FB46EB" w:rsidRPr="00EC760F">
        <w:rPr>
          <w:rFonts w:ascii="Trebuchet MS" w:hAnsi="Trebuchet MS" w:cs="Times New Roman"/>
        </w:rPr>
        <w:t>”, “</w:t>
      </w:r>
      <w:r w:rsidR="0062636C" w:rsidRPr="00EC760F">
        <w:rPr>
          <w:rFonts w:ascii="Trebuchet MS" w:hAnsi="Trebuchet MS" w:cs="Times New Roman"/>
        </w:rPr>
        <w:t>ASI</w:t>
      </w:r>
      <w:r w:rsidR="0075602F" w:rsidRPr="00EC760F">
        <w:rPr>
          <w:rFonts w:ascii="Trebuchet MS" w:hAnsi="Trebuchet MS" w:cs="Times New Roman"/>
        </w:rPr>
        <w:t xml:space="preserve"> Ekslusif</w:t>
      </w:r>
      <w:r w:rsidR="00BC6808" w:rsidRPr="00EC760F">
        <w:rPr>
          <w:rFonts w:ascii="Trebuchet MS" w:hAnsi="Trebuchet MS" w:cs="Times New Roman"/>
        </w:rPr>
        <w:t>”, “Bayi”, “</w:t>
      </w:r>
      <w:r w:rsidR="0075602F" w:rsidRPr="00EC760F">
        <w:rPr>
          <w:rFonts w:ascii="Trebuchet MS" w:hAnsi="Trebuchet MS" w:cs="Times New Roman"/>
        </w:rPr>
        <w:t>Manfaat dalam Perspektif Islam dan K</w:t>
      </w:r>
      <w:r w:rsidR="00BC6808" w:rsidRPr="00EC760F">
        <w:rPr>
          <w:rFonts w:ascii="Trebuchet MS" w:hAnsi="Trebuchet MS" w:cs="Times New Roman"/>
        </w:rPr>
        <w:t>esehatan”. Artikel yang diperoleh di review untuk memilih yang sesuai d</w:t>
      </w:r>
      <w:r w:rsidR="00F3001D" w:rsidRPr="00EC760F">
        <w:rPr>
          <w:rFonts w:ascii="Trebuchet MS" w:hAnsi="Trebuchet MS" w:cs="Times New Roman"/>
        </w:rPr>
        <w:t>engan kriteria dan didapatkan 9 artikel yang terdiri dari 5</w:t>
      </w:r>
      <w:r w:rsidR="00BC6808" w:rsidRPr="00EC760F">
        <w:rPr>
          <w:rFonts w:ascii="Trebuchet MS" w:hAnsi="Trebuchet MS" w:cs="Times New Roman"/>
        </w:rPr>
        <w:t xml:space="preserve"> artikel internasional dan 4 artikel nasional yang selanjutnya akan direview.</w:t>
      </w:r>
    </w:p>
    <w:p w14:paraId="1B805727" w14:textId="1371A7D9" w:rsidR="003130C6" w:rsidRPr="00EC760F" w:rsidRDefault="0062636C" w:rsidP="00EC760F">
      <w:pPr>
        <w:spacing w:after="0" w:line="240" w:lineRule="auto"/>
        <w:ind w:firstLine="720"/>
        <w:jc w:val="both"/>
        <w:rPr>
          <w:rFonts w:ascii="Trebuchet MS" w:eastAsia="Times New Roman" w:hAnsi="Trebuchet MS" w:cs="Times New Roman"/>
          <w:sz w:val="20"/>
          <w:szCs w:val="20"/>
          <w:shd w:val="clear" w:color="auto" w:fill="C9D7F1"/>
        </w:rPr>
      </w:pPr>
      <w:r w:rsidRPr="00EC760F">
        <w:rPr>
          <w:rFonts w:ascii="Trebuchet MS" w:hAnsi="Trebuchet MS" w:cs="Times New Roman"/>
          <w:sz w:val="20"/>
          <w:szCs w:val="20"/>
        </w:rPr>
        <w:t xml:space="preserve">Penelitian </w:t>
      </w:r>
      <w:r w:rsidR="0075602F" w:rsidRPr="00EC760F">
        <w:rPr>
          <w:rFonts w:ascii="Trebuchet MS" w:hAnsi="Trebuchet MS" w:cs="Times New Roman"/>
          <w:sz w:val="20"/>
          <w:szCs w:val="20"/>
        </w:rPr>
        <w:t xml:space="preserve">yang diteliti oleh </w:t>
      </w:r>
      <w:r w:rsidR="003130C6" w:rsidRPr="00EC760F">
        <w:rPr>
          <w:rFonts w:ascii="Trebuchet MS" w:hAnsi="Trebuchet MS" w:cs="Times New Roman"/>
          <w:sz w:val="20"/>
          <w:szCs w:val="20"/>
          <w:shd w:val="clear" w:color="auto" w:fill="FFFFFF"/>
        </w:rPr>
        <w:t>A</w:t>
      </w:r>
      <w:r w:rsidR="0075602F" w:rsidRPr="00EC760F">
        <w:rPr>
          <w:rFonts w:ascii="Trebuchet MS" w:hAnsi="Trebuchet MS" w:cs="Times New Roman"/>
          <w:sz w:val="20"/>
          <w:szCs w:val="20"/>
          <w:shd w:val="clear" w:color="auto" w:fill="FFFFFF"/>
        </w:rPr>
        <w:t>na Ballesta-Castillejos, Juan Go</w:t>
      </w:r>
      <w:r w:rsidR="003130C6" w:rsidRPr="00EC760F">
        <w:rPr>
          <w:rFonts w:ascii="Trebuchet MS" w:hAnsi="Trebuchet MS" w:cs="Times New Roman"/>
          <w:sz w:val="20"/>
          <w:szCs w:val="20"/>
          <w:shd w:val="clear" w:color="auto" w:fill="FFFFFF"/>
        </w:rPr>
        <w:t xml:space="preserve">mez-Salgado, </w:t>
      </w:r>
      <w:r w:rsidR="00165DD5" w:rsidRPr="00EC760F">
        <w:rPr>
          <w:rFonts w:ascii="Trebuchet MS" w:hAnsi="Trebuchet MS" w:cs="Times New Roman"/>
          <w:sz w:val="20"/>
          <w:szCs w:val="20"/>
          <w:shd w:val="clear" w:color="auto" w:fill="FFFFFF"/>
        </w:rPr>
        <w:t xml:space="preserve">Inmaculada Ortiz-Esquinas, </w:t>
      </w:r>
      <w:r w:rsidR="0075602F" w:rsidRPr="00EC760F">
        <w:rPr>
          <w:rFonts w:ascii="Trebuchet MS" w:hAnsi="Trebuchet MS" w:cs="Times New Roman"/>
          <w:sz w:val="20"/>
          <w:szCs w:val="20"/>
          <w:shd w:val="clear" w:color="auto" w:fill="FFFFFF"/>
        </w:rPr>
        <w:t>and Julian Rodriguez-Almagro (</w:t>
      </w:r>
      <w:r w:rsidR="003130C6" w:rsidRPr="00EC760F">
        <w:rPr>
          <w:rFonts w:ascii="Trebuchet MS" w:hAnsi="Trebuchet MS" w:cs="Times New Roman"/>
          <w:sz w:val="20"/>
          <w:szCs w:val="20"/>
          <w:shd w:val="clear" w:color="auto" w:fill="FFFFFF"/>
        </w:rPr>
        <w:t>2020</w:t>
      </w:r>
      <w:r w:rsidR="003130C6" w:rsidRPr="00EC760F">
        <w:rPr>
          <w:rFonts w:ascii="Trebuchet MS" w:hAnsi="Trebuchet MS" w:cs="Times New Roman"/>
          <w:sz w:val="20"/>
          <w:szCs w:val="20"/>
        </w:rPr>
        <w:t xml:space="preserve">) yang berjudul “Factors affecting pre-term mothers' decision to breastfeed in Spain” </w:t>
      </w:r>
      <w:r w:rsidRPr="00EC760F">
        <w:rPr>
          <w:rFonts w:ascii="Trebuchet MS" w:hAnsi="Trebuchet MS" w:cs="Times New Roman"/>
          <w:sz w:val="20"/>
          <w:szCs w:val="20"/>
        </w:rPr>
        <w:t xml:space="preserve">menyatakan bahwa </w:t>
      </w:r>
      <w:r w:rsidR="0075602F" w:rsidRPr="00EC760F">
        <w:rPr>
          <w:rFonts w:ascii="Trebuchet MS" w:hAnsi="Trebuchet MS" w:cs="Times New Roman"/>
          <w:sz w:val="20"/>
          <w:szCs w:val="20"/>
        </w:rPr>
        <w:t>t</w:t>
      </w:r>
      <w:r w:rsidR="00E83D8F" w:rsidRPr="00EC760F">
        <w:rPr>
          <w:rFonts w:ascii="Trebuchet MS" w:hAnsi="Trebuchet MS" w:cs="Times New Roman"/>
          <w:sz w:val="20"/>
          <w:szCs w:val="20"/>
        </w:rPr>
        <w:t xml:space="preserve">ingkatan pengetahuan ibu, dukungan pasangan dan bidan menjadi faktor </w:t>
      </w:r>
      <w:r w:rsidR="00165DD5" w:rsidRPr="00EC760F">
        <w:rPr>
          <w:rFonts w:ascii="Trebuchet MS" w:eastAsia="Times New Roman" w:hAnsi="Trebuchet MS" w:cs="Times New Roman"/>
          <w:sz w:val="20"/>
          <w:szCs w:val="20"/>
        </w:rPr>
        <w:t xml:space="preserve">dalam </w:t>
      </w:r>
      <w:r w:rsidR="0075602F" w:rsidRPr="00EC760F">
        <w:rPr>
          <w:rFonts w:ascii="Trebuchet MS" w:eastAsia="Times New Roman" w:hAnsi="Trebuchet MS" w:cs="Times New Roman"/>
          <w:sz w:val="20"/>
          <w:szCs w:val="20"/>
        </w:rPr>
        <w:t>p</w:t>
      </w:r>
      <w:r w:rsidR="00E83D8F" w:rsidRPr="00EC760F">
        <w:rPr>
          <w:rFonts w:ascii="Trebuchet MS" w:eastAsia="Times New Roman" w:hAnsi="Trebuchet MS" w:cs="Times New Roman"/>
          <w:sz w:val="20"/>
          <w:szCs w:val="20"/>
        </w:rPr>
        <w:t>engambilan</w:t>
      </w:r>
      <w:r w:rsidR="00165DD5" w:rsidRPr="00EC760F">
        <w:rPr>
          <w:rFonts w:ascii="Trebuchet MS" w:eastAsia="Times New Roman" w:hAnsi="Trebuchet MS" w:cs="Times New Roman"/>
          <w:sz w:val="20"/>
          <w:szCs w:val="20"/>
        </w:rPr>
        <w:t xml:space="preserve"> keputusan untuk menyusui </w:t>
      </w:r>
      <w:r w:rsidR="00E83D8F" w:rsidRPr="00EC760F">
        <w:rPr>
          <w:rFonts w:ascii="Trebuchet MS" w:eastAsia="Times New Roman" w:hAnsi="Trebuchet MS" w:cs="Times New Roman"/>
          <w:sz w:val="20"/>
          <w:szCs w:val="20"/>
        </w:rPr>
        <w:t>sang bayi.</w:t>
      </w:r>
      <w:r w:rsidR="00C5526E" w:rsidRPr="00EC760F">
        <w:rPr>
          <w:rFonts w:ascii="Trebuchet MS" w:eastAsia="Times New Roman" w:hAnsi="Trebuchet MS" w:cs="Times New Roman"/>
          <w:sz w:val="20"/>
          <w:szCs w:val="20"/>
          <w:vertAlign w:val="superscript"/>
        </w:rPr>
        <w:fldChar w:fldCharType="begin" w:fldLock="1"/>
      </w:r>
      <w:r w:rsidR="007B29E6">
        <w:rPr>
          <w:rFonts w:ascii="Trebuchet MS" w:eastAsia="Times New Roman" w:hAnsi="Trebuchet MS" w:cs="Times New Roman"/>
          <w:sz w:val="20"/>
          <w:szCs w:val="20"/>
          <w:vertAlign w:val="superscript"/>
        </w:rPr>
        <w:instrText>ADDIN CSL_CITATION {"citationItems":[{"id":"ITEM-1","itemData":{"DOI":"10.1186/s13006-020-00341-5","ISSN":"17464358","PMID":"33203421","abstract":"Background: Parents’ decisions about how to feed their newborns are influenced by multiple factors. Our objective was to identify the factors that can influence the decision to breastfeed. Methods: Cross-sectional observational online study was conducted in Spain on women who gave birth between 2013 and 2018. The total number of participants was 5671. Data collection was after approval by the ethics committee in 2019. The data were collected retrospectively because the information was obtained from women who were mothers during the years 2013–2018. An online survey was distributed to breastfeeding associations and postpartum groups. Multivariate analysis with binary logistic regression was done to calculate the Adjusted Odds Ratios (aOR). The main result variable was “intention to breastfeed”. Results: Ninety-seven percent (n = 5531) of women made the decision to breastfeed prior to giving birth. The internet played a role in deciding to breastfeed in 33.7% (n = 2047) of women, while 20.1% (n = 1110) said the same thing about their midwife. We identified five significant factors associated with the mother’s prenatal decision to breastfeed: attending maternal education (aOR 2.10; 95% CI 1.32, 3.34), having two (aOR 0.52; 95% CI 0.28, 0.99) and three children (aOR 0.24; 95% CI 0.10, 0.59), previous breastfeeding experience (aOR 6.99; 95% CI 3.46, 14.10), support from partner (aOR 1.58; 95% CI 1.09,2.28) and having a condition during pregnancy (aOR 0.62; 95% CI 0.43, 0.91). Conclusions: Factors related with previous breastfeeding experience and education for mothers are decisive when it comes to making the decision to breastfeed. Given the proven influence that partners have in decision-making, it is important for them to be fully involved in the process.","author":[{"dropping-particle":"","family":"Ballesta-Castillejos","given":"Ana","non-dropping-particle":"","parse-names":false,"suffix":""},{"dropping-particle":"","family":"Gómez-Salgado","given":"Juan","non-dropping-particle":"","parse-names":false,"suffix":""},{"dropping-particle":"","family":"Rodríguez-Almagro","given":"Julián","non-dropping-particle":"","parse-names":false,"suffix":""},{"dropping-particle":"","family":"Ortiz-Esquinas","given":"Inmaculada","non-dropping-particle":"","parse-names":false,"suffix":""},{"dropping-particle":"","family":"Hernández-Martínez","given":"Antonio","non-dropping-particle":"","parse-names":false,"suffix":""}],"container-title":"International Breastfeeding Journal","id":"ITEM-1","issue":"1","issued":{"date-parts":[["2020"]]},"page":"1-9","publisher":"International Breastfeeding Journal","title":"Factors that influence mothers’ prenatal decision to breastfeed in Spain","type":"article-journal","volume":"15"},"uris":["http://www.mendeley.com/documents/?uuid=acc58c5d-2dd4-47d0-98b8-a1bbe0f2baa8"]}],"mendeley":{"formattedCitation":"(Ballesta-Castillejos &lt;i&gt;et al.&lt;/i&gt;, 2020)","plainTextFormattedCitation":"(Ballesta-Castillejos et al., 2020)","previouslyFormattedCitation":"(14)"},"properties":{"noteIndex":0},"schema":"https://github.com/citation-style-language/schema/raw/master/csl-citation.json"}</w:instrText>
      </w:r>
      <w:r w:rsidR="00C5526E" w:rsidRPr="00EC760F">
        <w:rPr>
          <w:rFonts w:ascii="Trebuchet MS" w:eastAsia="Times New Roman" w:hAnsi="Trebuchet MS" w:cs="Times New Roman"/>
          <w:sz w:val="20"/>
          <w:szCs w:val="20"/>
          <w:vertAlign w:val="superscript"/>
        </w:rPr>
        <w:fldChar w:fldCharType="separate"/>
      </w:r>
      <w:r w:rsidR="007B29E6" w:rsidRPr="007B29E6">
        <w:rPr>
          <w:rFonts w:ascii="Trebuchet MS" w:eastAsia="Times New Roman" w:hAnsi="Trebuchet MS" w:cs="Times New Roman"/>
          <w:noProof/>
          <w:sz w:val="20"/>
          <w:szCs w:val="20"/>
        </w:rPr>
        <w:t xml:space="preserve">(Ballesta-Castillejos </w:t>
      </w:r>
      <w:r w:rsidR="007B29E6" w:rsidRPr="007B29E6">
        <w:rPr>
          <w:rFonts w:ascii="Trebuchet MS" w:eastAsia="Times New Roman" w:hAnsi="Trebuchet MS" w:cs="Times New Roman"/>
          <w:i/>
          <w:noProof/>
          <w:sz w:val="20"/>
          <w:szCs w:val="20"/>
        </w:rPr>
        <w:t>et al.</w:t>
      </w:r>
      <w:r w:rsidR="007B29E6" w:rsidRPr="007B29E6">
        <w:rPr>
          <w:rFonts w:ascii="Trebuchet MS" w:eastAsia="Times New Roman" w:hAnsi="Trebuchet MS" w:cs="Times New Roman"/>
          <w:noProof/>
          <w:sz w:val="20"/>
          <w:szCs w:val="20"/>
        </w:rPr>
        <w:t>, 2020)</w:t>
      </w:r>
      <w:r w:rsidR="00C5526E" w:rsidRPr="00EC760F">
        <w:rPr>
          <w:rFonts w:ascii="Trebuchet MS" w:eastAsia="Times New Roman" w:hAnsi="Trebuchet MS" w:cs="Times New Roman"/>
          <w:sz w:val="20"/>
          <w:szCs w:val="20"/>
          <w:vertAlign w:val="superscript"/>
        </w:rPr>
        <w:fldChar w:fldCharType="end"/>
      </w:r>
    </w:p>
    <w:p w14:paraId="259C2D2A" w14:textId="25B3C5AB" w:rsidR="00B30A97" w:rsidRPr="00EC760F" w:rsidRDefault="00165DD5" w:rsidP="00EC760F">
      <w:pPr>
        <w:spacing w:after="0" w:line="240" w:lineRule="auto"/>
        <w:jc w:val="both"/>
        <w:rPr>
          <w:rFonts w:ascii="Trebuchet MS" w:eastAsia="Times New Roman" w:hAnsi="Trebuchet MS" w:cs="Times New Roman"/>
          <w:sz w:val="20"/>
          <w:szCs w:val="20"/>
        </w:rPr>
      </w:pPr>
      <w:r w:rsidRPr="00EC760F">
        <w:rPr>
          <w:rFonts w:ascii="Trebuchet MS" w:hAnsi="Trebuchet MS" w:cs="Times New Roman"/>
          <w:sz w:val="20"/>
          <w:szCs w:val="20"/>
        </w:rPr>
        <w:tab/>
      </w:r>
      <w:r w:rsidR="0062636C" w:rsidRPr="00EC760F">
        <w:rPr>
          <w:rFonts w:ascii="Trebuchet MS" w:hAnsi="Trebuchet MS" w:cs="Times New Roman"/>
          <w:sz w:val="20"/>
          <w:szCs w:val="20"/>
        </w:rPr>
        <w:t xml:space="preserve">Berdasarkan </w:t>
      </w:r>
      <w:r w:rsidR="00B63EF9" w:rsidRPr="00EC760F">
        <w:rPr>
          <w:rFonts w:ascii="Trebuchet MS" w:hAnsi="Trebuchet MS" w:cs="Times New Roman"/>
          <w:sz w:val="20"/>
          <w:szCs w:val="20"/>
        </w:rPr>
        <w:t>p</w:t>
      </w:r>
      <w:r w:rsidR="0062636C" w:rsidRPr="00EC760F">
        <w:rPr>
          <w:rFonts w:ascii="Trebuchet MS" w:hAnsi="Trebuchet MS" w:cs="Times New Roman"/>
          <w:sz w:val="20"/>
          <w:szCs w:val="20"/>
        </w:rPr>
        <w:t>enelitian yang dilakukan oleh</w:t>
      </w:r>
      <w:r w:rsidR="005E7785" w:rsidRPr="00EC760F">
        <w:rPr>
          <w:rFonts w:ascii="Trebuchet MS" w:hAnsi="Trebuchet MS" w:cs="Times New Roman"/>
          <w:sz w:val="20"/>
          <w:szCs w:val="20"/>
        </w:rPr>
        <w:t xml:space="preserve"> </w:t>
      </w:r>
      <w:r w:rsidRPr="00EC760F">
        <w:rPr>
          <w:rFonts w:ascii="Trebuchet MS" w:eastAsia="Times New Roman" w:hAnsi="Trebuchet MS" w:cs="Times New Roman"/>
          <w:sz w:val="20"/>
          <w:szCs w:val="20"/>
        </w:rPr>
        <w:t>Ky</w:t>
      </w:r>
      <w:r w:rsidR="005E7785" w:rsidRPr="00EC760F">
        <w:rPr>
          <w:rFonts w:ascii="Trebuchet MS" w:eastAsia="Times New Roman" w:hAnsi="Trebuchet MS" w:cs="Times New Roman"/>
          <w:sz w:val="20"/>
          <w:szCs w:val="20"/>
        </w:rPr>
        <w:t>oung Min Kim, and Jae-Won Choi (</w:t>
      </w:r>
      <w:r w:rsidRPr="00EC760F">
        <w:rPr>
          <w:rFonts w:ascii="Trebuchet MS" w:eastAsia="Times New Roman" w:hAnsi="Trebuchet MS" w:cs="Times New Roman"/>
          <w:sz w:val="20"/>
          <w:szCs w:val="20"/>
        </w:rPr>
        <w:t>2020) yang berjudul “</w:t>
      </w:r>
      <w:r w:rsidRPr="00EC760F">
        <w:rPr>
          <w:rFonts w:ascii="Trebuchet MS" w:hAnsi="Trebuchet MS" w:cs="Times New Roman"/>
          <w:sz w:val="20"/>
          <w:szCs w:val="20"/>
        </w:rPr>
        <w:t>The relationship between breastfeeding and cognitive function in children from childhood to school age: a prospective birth cohort study” menyebutkan</w:t>
      </w:r>
      <w:r w:rsidR="00E83D8F" w:rsidRPr="00EC760F">
        <w:rPr>
          <w:rFonts w:ascii="Trebuchet MS" w:hAnsi="Trebuchet MS" w:cs="Times New Roman"/>
          <w:sz w:val="20"/>
          <w:szCs w:val="20"/>
        </w:rPr>
        <w:t xml:space="preserve"> bahwa </w:t>
      </w:r>
      <w:r w:rsidR="005E7785" w:rsidRPr="00EC760F">
        <w:rPr>
          <w:rFonts w:ascii="Trebuchet MS" w:hAnsi="Trebuchet MS" w:cs="Times New Roman"/>
          <w:sz w:val="20"/>
          <w:szCs w:val="20"/>
        </w:rPr>
        <w:t>p</w:t>
      </w:r>
      <w:r w:rsidR="00E83D8F" w:rsidRPr="00EC760F">
        <w:rPr>
          <w:rFonts w:ascii="Trebuchet MS" w:hAnsi="Trebuchet MS" w:cs="Times New Roman"/>
          <w:sz w:val="20"/>
          <w:szCs w:val="20"/>
        </w:rPr>
        <w:t>erkemb</w:t>
      </w:r>
      <w:r w:rsidR="005E7785" w:rsidRPr="00EC760F">
        <w:rPr>
          <w:rFonts w:ascii="Trebuchet MS" w:hAnsi="Trebuchet MS" w:cs="Times New Roman"/>
          <w:sz w:val="20"/>
          <w:szCs w:val="20"/>
        </w:rPr>
        <w:t>angan kognitif atau kecerdasan a</w:t>
      </w:r>
      <w:r w:rsidR="00E83D8F" w:rsidRPr="00EC760F">
        <w:rPr>
          <w:rFonts w:ascii="Trebuchet MS" w:hAnsi="Trebuchet MS" w:cs="Times New Roman"/>
          <w:sz w:val="20"/>
          <w:szCs w:val="20"/>
        </w:rPr>
        <w:t xml:space="preserve">nak yang mendapatkan ASI dengan durasi yang cukup </w:t>
      </w:r>
      <w:r w:rsidR="00D17C92" w:rsidRPr="00EC760F">
        <w:rPr>
          <w:rFonts w:ascii="Trebuchet MS" w:hAnsi="Trebuchet MS" w:cs="Times New Roman"/>
          <w:sz w:val="20"/>
          <w:szCs w:val="20"/>
        </w:rPr>
        <w:t xml:space="preserve">terlihat </w:t>
      </w:r>
      <w:r w:rsidR="00E83D8F" w:rsidRPr="00EC760F">
        <w:rPr>
          <w:rFonts w:ascii="Trebuchet MS" w:hAnsi="Trebuchet MS" w:cs="Times New Roman"/>
          <w:sz w:val="20"/>
          <w:szCs w:val="20"/>
        </w:rPr>
        <w:t xml:space="preserve">lebih tinggi  dari pada anak yang mendapatkan ASI dengan durasi </w:t>
      </w:r>
      <w:r w:rsidR="00D17C92" w:rsidRPr="00EC760F">
        <w:rPr>
          <w:rFonts w:ascii="Trebuchet MS" w:hAnsi="Trebuchet MS" w:cs="Times New Roman"/>
          <w:sz w:val="20"/>
          <w:szCs w:val="20"/>
        </w:rPr>
        <w:t>yang kurang.</w:t>
      </w:r>
      <w:r w:rsidR="00C5526E" w:rsidRPr="00EC760F">
        <w:rPr>
          <w:rFonts w:ascii="Trebuchet MS" w:hAnsi="Trebuchet MS" w:cs="Times New Roman"/>
          <w:sz w:val="20"/>
          <w:szCs w:val="20"/>
          <w:vertAlign w:val="superscript"/>
        </w:rPr>
        <w:fldChar w:fldCharType="begin" w:fldLock="1"/>
      </w:r>
      <w:r w:rsidR="007B29E6">
        <w:rPr>
          <w:rFonts w:ascii="Trebuchet MS" w:hAnsi="Trebuchet MS" w:cs="Times New Roman"/>
          <w:sz w:val="20"/>
          <w:szCs w:val="20"/>
          <w:vertAlign w:val="superscript"/>
        </w:rPr>
        <w:instrText>ADDIN CSL_CITATION {"citationItems":[{"id":"ITEM-1","itemData":{"DOI":"10.21203/rs.3.rs-16984/v2","author":[{"dropping-particle":"","family":"Kim","given":"Min Kyoung","non-dropping-particle":"","parse-names":false,"suffix":""},{"dropping-particle":"","family":"Choi","given":"Jae-Won","non-dropping-particle":"","parse-names":false,"suffix":""}],"id":"ITEM-1","issued":{"date-parts":[["2020"]]},"page":"1-9","publisher":"International Breastfeeding Journal","title":"Associations between breastfeeding and cognitive function in children from early childhood to school age: a prospective birth cohort study","type":"article-journal","volume":"4"},"uris":["http://www.mendeley.com/documents/?uuid=800962af-b61c-4800-9668-fb35ec718859"]}],"mendeley":{"formattedCitation":"(Kim and Choi, 2020)","plainTextFormattedCitation":"(Kim and Choi, 2020)","previouslyFormattedCitation":"(16)"},"properties":{"noteIndex":0},"schema":"https://github.com/citation-style-language/schema/raw/master/csl-citation.json"}</w:instrText>
      </w:r>
      <w:r w:rsidR="00C5526E" w:rsidRPr="00EC760F">
        <w:rPr>
          <w:rFonts w:ascii="Trebuchet MS" w:hAnsi="Trebuchet MS" w:cs="Times New Roman"/>
          <w:sz w:val="20"/>
          <w:szCs w:val="20"/>
          <w:vertAlign w:val="superscript"/>
        </w:rPr>
        <w:fldChar w:fldCharType="separate"/>
      </w:r>
      <w:r w:rsidR="007B29E6" w:rsidRPr="007B29E6">
        <w:rPr>
          <w:rFonts w:ascii="Trebuchet MS" w:hAnsi="Trebuchet MS" w:cs="Times New Roman"/>
          <w:noProof/>
          <w:sz w:val="20"/>
          <w:szCs w:val="20"/>
        </w:rPr>
        <w:t>(Kim and Choi, 2020)</w:t>
      </w:r>
      <w:r w:rsidR="00C5526E" w:rsidRPr="00EC760F">
        <w:rPr>
          <w:rFonts w:ascii="Trebuchet MS" w:hAnsi="Trebuchet MS" w:cs="Times New Roman"/>
          <w:sz w:val="20"/>
          <w:szCs w:val="20"/>
          <w:vertAlign w:val="superscript"/>
        </w:rPr>
        <w:fldChar w:fldCharType="end"/>
      </w:r>
      <w:r w:rsidR="001543EB" w:rsidRPr="00EC760F">
        <w:rPr>
          <w:rFonts w:ascii="Trebuchet MS" w:eastAsia="Times New Roman" w:hAnsi="Trebuchet MS" w:cs="Times New Roman"/>
          <w:sz w:val="20"/>
          <w:szCs w:val="20"/>
        </w:rPr>
        <w:t xml:space="preserve"> </w:t>
      </w:r>
    </w:p>
    <w:p w14:paraId="737D6E5C" w14:textId="031338E6" w:rsidR="00DB1584" w:rsidRPr="00EC760F" w:rsidRDefault="00B30A97" w:rsidP="00EC760F">
      <w:pPr>
        <w:spacing w:after="0" w:line="240" w:lineRule="auto"/>
        <w:ind w:firstLine="720"/>
        <w:jc w:val="both"/>
        <w:rPr>
          <w:rFonts w:ascii="Trebuchet MS" w:hAnsi="Trebuchet MS" w:cs="Times New Roman"/>
          <w:sz w:val="20"/>
          <w:szCs w:val="20"/>
        </w:rPr>
      </w:pPr>
      <w:r w:rsidRPr="00EC760F">
        <w:rPr>
          <w:rFonts w:ascii="Trebuchet MS" w:eastAsia="Times New Roman" w:hAnsi="Trebuchet MS" w:cs="Times New Roman"/>
          <w:sz w:val="20"/>
          <w:szCs w:val="20"/>
        </w:rPr>
        <w:t xml:space="preserve">Artikel </w:t>
      </w:r>
      <w:r w:rsidR="005E7785" w:rsidRPr="00EC760F">
        <w:rPr>
          <w:rFonts w:ascii="Trebuchet MS" w:eastAsia="Times New Roman" w:hAnsi="Trebuchet MS" w:cs="Times New Roman"/>
          <w:sz w:val="20"/>
          <w:szCs w:val="20"/>
        </w:rPr>
        <w:t xml:space="preserve">penelitian </w:t>
      </w:r>
      <w:r w:rsidR="00931CDD" w:rsidRPr="00EC760F">
        <w:rPr>
          <w:rFonts w:ascii="Trebuchet MS" w:hAnsi="Trebuchet MS" w:cs="Times New Roman"/>
          <w:sz w:val="20"/>
          <w:szCs w:val="20"/>
          <w:shd w:val="clear" w:color="auto" w:fill="FFFFFF"/>
        </w:rPr>
        <w:t>yang berjudul “</w:t>
      </w:r>
      <w:r w:rsidR="00931CDD" w:rsidRPr="00EC760F">
        <w:rPr>
          <w:rFonts w:ascii="Trebuchet MS" w:hAnsi="Trebuchet MS" w:cs="Times New Roman"/>
          <w:sz w:val="20"/>
          <w:szCs w:val="20"/>
        </w:rPr>
        <w:t>Relationship between perceived milk supply and exclusive breastfeeding during the first six months postpartum: cross section study”</w:t>
      </w:r>
      <w:r w:rsidR="005E7785" w:rsidRPr="00EC760F">
        <w:rPr>
          <w:rFonts w:ascii="Trebuchet MS" w:eastAsia="Times New Roman" w:hAnsi="Trebuchet MS" w:cs="Times New Roman"/>
          <w:sz w:val="20"/>
          <w:szCs w:val="20"/>
        </w:rPr>
        <w:t xml:space="preserve"> oleh </w:t>
      </w:r>
      <w:r w:rsidRPr="00EC760F">
        <w:rPr>
          <w:rFonts w:ascii="Trebuchet MS" w:hAnsi="Trebuchet MS" w:cs="Times New Roman"/>
          <w:sz w:val="20"/>
          <w:szCs w:val="20"/>
          <w:shd w:val="clear" w:color="auto" w:fill="FFFFFF"/>
        </w:rPr>
        <w:t>Ayyu Sandhi, Gabrielle T. Lee, Roselyn Chipojola, Mega Hasanul Huda and Shu-Yu Kuo</w:t>
      </w:r>
      <w:r w:rsidR="005E7785" w:rsidRPr="00EC760F">
        <w:rPr>
          <w:rFonts w:ascii="Trebuchet MS" w:hAnsi="Trebuchet MS" w:cs="Times New Roman"/>
          <w:sz w:val="20"/>
          <w:szCs w:val="20"/>
          <w:shd w:val="clear" w:color="auto" w:fill="FFFFFF"/>
        </w:rPr>
        <w:t xml:space="preserve"> (</w:t>
      </w:r>
      <w:r w:rsidR="00A5103D" w:rsidRPr="00EC760F">
        <w:rPr>
          <w:rFonts w:ascii="Trebuchet MS" w:hAnsi="Trebuchet MS" w:cs="Times New Roman"/>
          <w:sz w:val="20"/>
          <w:szCs w:val="20"/>
          <w:shd w:val="clear" w:color="auto" w:fill="FFFFFF"/>
        </w:rPr>
        <w:t>2020</w:t>
      </w:r>
      <w:r w:rsidRPr="00EC760F">
        <w:rPr>
          <w:rFonts w:ascii="Trebuchet MS" w:hAnsi="Trebuchet MS" w:cs="Times New Roman"/>
          <w:sz w:val="20"/>
          <w:szCs w:val="20"/>
          <w:shd w:val="clear" w:color="auto" w:fill="FFFFFF"/>
        </w:rPr>
        <w:t xml:space="preserve">) </w:t>
      </w:r>
      <w:r w:rsidRPr="00EC760F">
        <w:rPr>
          <w:rFonts w:ascii="Trebuchet MS" w:hAnsi="Trebuchet MS" w:cs="Times New Roman"/>
          <w:sz w:val="20"/>
          <w:szCs w:val="20"/>
        </w:rPr>
        <w:t xml:space="preserve">menyebutkan </w:t>
      </w:r>
      <w:r w:rsidR="00E36498" w:rsidRPr="00EC760F">
        <w:rPr>
          <w:rFonts w:ascii="Trebuchet MS" w:hAnsi="Trebuchet MS" w:cs="Times New Roman"/>
          <w:sz w:val="20"/>
          <w:szCs w:val="20"/>
        </w:rPr>
        <w:t xml:space="preserve">bahwa ibu post partum yang memberikan ASI pada bayinya dan melakukan </w:t>
      </w:r>
      <w:r w:rsidR="00E36498" w:rsidRPr="00EC760F">
        <w:rPr>
          <w:rFonts w:ascii="Trebuchet MS" w:eastAsia="Times New Roman" w:hAnsi="Trebuchet MS" w:cs="Times New Roman"/>
          <w:sz w:val="20"/>
          <w:szCs w:val="20"/>
        </w:rPr>
        <w:t>kontak kulit-ke-kulit atau sekamar dengan bayi</w:t>
      </w:r>
      <w:r w:rsidR="00E36498" w:rsidRPr="00EC760F">
        <w:rPr>
          <w:rFonts w:ascii="Trebuchet MS" w:hAnsi="Trebuchet MS" w:cs="Times New Roman"/>
          <w:sz w:val="20"/>
          <w:szCs w:val="20"/>
        </w:rPr>
        <w:t xml:space="preserve"> dapat meningkatkan produksi ASI dan bayi mengalami </w:t>
      </w:r>
      <w:r w:rsidR="001543EB" w:rsidRPr="00EC760F">
        <w:rPr>
          <w:rFonts w:ascii="Trebuchet MS" w:hAnsi="Trebuchet MS" w:cs="Times New Roman"/>
          <w:sz w:val="20"/>
          <w:szCs w:val="20"/>
        </w:rPr>
        <w:t>perilaku menghisap yang positif.</w:t>
      </w:r>
      <w:r w:rsidR="00C5526E" w:rsidRPr="00EC760F">
        <w:rPr>
          <w:rFonts w:ascii="Trebuchet MS" w:hAnsi="Trebuchet MS" w:cs="Times New Roman"/>
          <w:sz w:val="20"/>
          <w:szCs w:val="20"/>
          <w:vertAlign w:val="superscript"/>
        </w:rPr>
        <w:fldChar w:fldCharType="begin" w:fldLock="1"/>
      </w:r>
      <w:r w:rsidR="007B29E6">
        <w:rPr>
          <w:rFonts w:ascii="Trebuchet MS" w:hAnsi="Trebuchet MS" w:cs="Times New Roman"/>
          <w:sz w:val="20"/>
          <w:szCs w:val="20"/>
          <w:vertAlign w:val="superscript"/>
        </w:rPr>
        <w:instrText>ADDIN CSL_CITATION {"citationItems":[{"id":"ITEM-1","itemData":{"DOI":"10.1186/s13006-020-00310-y","ISSN":"17464358","PMID":"32680551","abstract":"Background: Perceived milk supply is an important modifiable factor for optimal breastfeeding. However, little is known about maternal perception of milk supply or how it impacts breastfeeding practices. The aim of this study was to examine relationships of perceived milk supply, maternal breastfeeding self-efficacy, and skin-to-skin contact with early initiation and exclusive breastfeeding among mothers of infants less than 6 months of age in Indonesia. Methods: This was a cross-sectional study conducted in Yogyakarta City, Indonesia between August and October 2015. Maternal perception of milk supply was assessed using the Hill and Humenick Lactation Scale. Data on breastfeeding practices, and maternal and infant factors were collected using a structured questionnaire. Multiple regression and multivariate logistic regression analyses were performed to obtain estimates of associations. Results: Thirty four percent of mothers had initiated breastfeeding within an hour after birth, and 62.4% of mothers were exclusively breastfeeding. High levels of perceived breast milk supply were reported in mothers who practiced skin-to-skin contact or rooming-in with their infants, experienced positive infant sucking behavior, or had high breastfeeding self-efficacy (p &lt; 0.05). Mothers with a higher level of perceived milk production (Odds Ratio [OR] 3.20; 95% Confidence Interval [CI] 1.76, 5.83) or practicing skin-to-skin contact (OR 2.36; 95% CI 1.13, 4.91) were more likely to exclusively breastfeed, while employed mothers were less likely to breastfeed their infants exclusively (OR 0.47; 95% CI 0.24, 0.93). Conclusions: In this study, skin-to-skin contact and breastfeeding self-efficacy are important determinants of perceived milk supply. Higher perception of milk supply was positively linked with exclusive breastfeeding. Our study highlights the importance of the assessment for mother's perception of milk supply, maternal breastfeeding self-efficacy, and skin-to-skin contact in achieving optimal breastfeeding outcomes.","author":[{"dropping-particle":"","family":"Sandhi","given":"Ayyu","non-dropping-particle":"","parse-names":false,"suffix":""},{"dropping-particle":"","family":"Lee","given":"Gabrielle T.","non-dropping-particle":"","parse-names":false,"suffix":""},{"dropping-particle":"","family":"Chipojola","given":"Roselyn","non-dropping-particle":"","parse-names":false,"suffix":""},{"dropping-particle":"","family":"Huda","given":"Mega Hasanul","non-dropping-particle":"","parse-names":false,"suffix":""},{"dropping-particle":"","family":"Kuo","given":"Shu Yu","non-dropping-particle":"","parse-names":false,"suffix":""}],"container-title":"International Breastfeeding Journal","id":"ITEM-1","issue":"1","issued":{"date-parts":[["2020"]]},"page":"1-11","publisher":"International Breastfeeding Journal","title":"The relationship between perceived milk supply and exclusive breastfeeding during the first six months postpartum: a cross-sectional study","type":"article-journal","volume":"15"},"uris":["http://www.mendeley.com/documents/?uuid=7e01190b-cd0e-44f7-a5fa-ca8b447fdffc"]}],"mendeley":{"formattedCitation":"(Sandhi &lt;i&gt;et al.&lt;/i&gt;, 2020)","plainTextFormattedCitation":"(Sandhi et al., 2020)","previouslyFormattedCitation":"(17)"},"properties":{"noteIndex":0},"schema":"https://github.com/citation-style-language/schema/raw/master/csl-citation.json"}</w:instrText>
      </w:r>
      <w:r w:rsidR="00C5526E" w:rsidRPr="00EC760F">
        <w:rPr>
          <w:rFonts w:ascii="Trebuchet MS" w:hAnsi="Trebuchet MS" w:cs="Times New Roman"/>
          <w:sz w:val="20"/>
          <w:szCs w:val="20"/>
          <w:vertAlign w:val="superscript"/>
        </w:rPr>
        <w:fldChar w:fldCharType="separate"/>
      </w:r>
      <w:r w:rsidR="007B29E6" w:rsidRPr="007B29E6">
        <w:rPr>
          <w:rFonts w:ascii="Trebuchet MS" w:hAnsi="Trebuchet MS" w:cs="Times New Roman"/>
          <w:noProof/>
          <w:sz w:val="20"/>
          <w:szCs w:val="20"/>
        </w:rPr>
        <w:t xml:space="preserve">(Sandhi </w:t>
      </w:r>
      <w:r w:rsidR="007B29E6" w:rsidRPr="007B29E6">
        <w:rPr>
          <w:rFonts w:ascii="Trebuchet MS" w:hAnsi="Trebuchet MS" w:cs="Times New Roman"/>
          <w:i/>
          <w:noProof/>
          <w:sz w:val="20"/>
          <w:szCs w:val="20"/>
        </w:rPr>
        <w:t>et al.</w:t>
      </w:r>
      <w:r w:rsidR="007B29E6" w:rsidRPr="007B29E6">
        <w:rPr>
          <w:rFonts w:ascii="Trebuchet MS" w:hAnsi="Trebuchet MS" w:cs="Times New Roman"/>
          <w:noProof/>
          <w:sz w:val="20"/>
          <w:szCs w:val="20"/>
        </w:rPr>
        <w:t>, 2020)</w:t>
      </w:r>
      <w:r w:rsidR="00C5526E" w:rsidRPr="00EC760F">
        <w:rPr>
          <w:rFonts w:ascii="Trebuchet MS" w:hAnsi="Trebuchet MS" w:cs="Times New Roman"/>
          <w:sz w:val="20"/>
          <w:szCs w:val="20"/>
          <w:vertAlign w:val="superscript"/>
        </w:rPr>
        <w:fldChar w:fldCharType="end"/>
      </w:r>
    </w:p>
    <w:p w14:paraId="2DFFB1EA" w14:textId="436D409E" w:rsidR="005035D2" w:rsidRPr="00EC760F" w:rsidRDefault="00931CDD" w:rsidP="00EC760F">
      <w:pPr>
        <w:spacing w:after="0" w:line="240" w:lineRule="auto"/>
        <w:ind w:firstLine="720"/>
        <w:jc w:val="both"/>
        <w:rPr>
          <w:rFonts w:ascii="Trebuchet MS" w:hAnsi="Trebuchet MS" w:cs="Times New Roman"/>
          <w:sz w:val="20"/>
          <w:szCs w:val="20"/>
        </w:rPr>
      </w:pPr>
      <w:r w:rsidRPr="00EC760F">
        <w:rPr>
          <w:rFonts w:ascii="Trebuchet MS" w:hAnsi="Trebuchet MS" w:cs="Times New Roman"/>
          <w:sz w:val="20"/>
          <w:szCs w:val="20"/>
        </w:rPr>
        <w:lastRenderedPageBreak/>
        <w:t>Pelaksanaan Inisiasi Menyusui Dini (IMD) pada post partum dan simulasi cara menyusui yang benar oleh tenaga kesehatan sangat memicu terlaksananya pemberian ASI Ekslusif saat dirumah</w:t>
      </w:r>
      <w:r w:rsidRPr="00EC760F">
        <w:rPr>
          <w:rFonts w:ascii="Trebuchet MS" w:eastAsia="Times New Roman" w:hAnsi="Trebuchet MS" w:cs="Times New Roman"/>
          <w:sz w:val="20"/>
          <w:szCs w:val="20"/>
        </w:rPr>
        <w:t xml:space="preserve"> menurut Chen-ran Wang, Xia-yun Li, Lin Zhang, Lin-man Wu, Ling Tan, Fei Yuan, Yao Guo, Sarah Williams and Tao Xu (2020) dalam penelitiannya yang</w:t>
      </w:r>
      <w:r w:rsidR="005035D2" w:rsidRPr="00EC760F">
        <w:rPr>
          <w:rFonts w:ascii="Trebuchet MS" w:eastAsia="Times New Roman" w:hAnsi="Trebuchet MS" w:cs="Times New Roman"/>
          <w:sz w:val="20"/>
          <w:szCs w:val="20"/>
        </w:rPr>
        <w:t xml:space="preserve"> berjudul “</w:t>
      </w:r>
      <w:r w:rsidR="005035D2" w:rsidRPr="00EC760F">
        <w:rPr>
          <w:rFonts w:ascii="Trebuchet MS" w:hAnsi="Trebuchet MS" w:cs="Times New Roman"/>
          <w:sz w:val="20"/>
          <w:szCs w:val="20"/>
        </w:rPr>
        <w:t xml:space="preserve">Important early newborn care associated with increased breastfeeding: a quasi-experimental study from Sichuan Province, West China” menyebutkan </w:t>
      </w:r>
      <w:r w:rsidR="00446462" w:rsidRPr="00EC760F">
        <w:rPr>
          <w:rFonts w:ascii="Trebuchet MS" w:hAnsi="Trebuchet MS" w:cs="Times New Roman"/>
          <w:sz w:val="20"/>
          <w:szCs w:val="20"/>
        </w:rPr>
        <w:t>bahwa.</w:t>
      </w:r>
      <w:r w:rsidR="00C5526E" w:rsidRPr="00EC760F">
        <w:rPr>
          <w:rFonts w:ascii="Trebuchet MS" w:hAnsi="Trebuchet MS" w:cs="Times New Roman"/>
          <w:sz w:val="20"/>
          <w:szCs w:val="20"/>
          <w:vertAlign w:val="superscript"/>
        </w:rPr>
        <w:fldChar w:fldCharType="begin" w:fldLock="1"/>
      </w:r>
      <w:r w:rsidR="007B29E6">
        <w:rPr>
          <w:rFonts w:ascii="Trebuchet MS" w:hAnsi="Trebuchet MS" w:cs="Times New Roman"/>
          <w:sz w:val="20"/>
          <w:szCs w:val="20"/>
          <w:vertAlign w:val="superscript"/>
        </w:rPr>
        <w:instrText>ADDIN CSL_CITATION {"citationItems":[{"id":"ITEM-1","itemData":{"DOI":"10.1186/s13006-020-00343-3","ISSN":"17464358","PMID":"33228733","abstract":"Background: Breastfeeding is critical to promote maternal and child health. China has set national targets to further improve the exclusive breastfeeding rate. We aimed to examine associations between the provision of early essential newborn care (EENC) and breastfeeding outcomes among full term vaginally delivered neonates in the first 6 months of life. Methods: We conducted a quasi-experimental study in eight maternal and children’s hospitals in Mianyang City and Deyang City in Sichuan Province of western China. Four hospitals were randomly selected as the intervention group with the implementation of EENC while others as the control group receiving routine care. We assessed effects of EENC on breastfeeding initiation time, duration of first-time breastfeeding, and exclusive breastfeeding rates up to 6 months of age. Data were collected after delivery, at hospital discharge, 1 month, 3 months, and 6 months post birth in the baseline phase from May to June 2017 and post-EENC phase from October to December 2017. We performed univariate analyses to ascertain differences between the two groups, and difference in difference (DID) models to explore the net effects. Results: Of the 1349 enrolled mother and newborn pairs in our study, 1131 (83.9%) were followed up at 1 month of age, 1075 (79.7%) at 3 months, and 981 (72.7%) at 6 months. EENC was associated with earlier median time to initiate breastfeeding (25 min vs. 33 min, P &lt; 0.01), an increased chance of successful first-time breastfeeding (OR 5.53; 95% CI 2.69, 11.40), longer duration of skin to skin contact (SSC) (21.53 min; 95% CI 18.17, 24.89) and longer duration of the first breastfeed (4.16 min; 95% CI 2.10, 6.22), and an increased likelihood of being exclusively breastfed at discharge (74.5% vs. 55.0%, P &lt; 0.001), 3 months (OR 3.20; 95% CI 1.01, 10.15), and 6 months (OR 4.91; 95% CI 1.71, 14.13) of age. Conclusions: EENC enhances breastfeeding initiation and increases exclusive breastfeeding at 6 months of age. Our evidence suggests that nationwide scale up of EENC would increase the exclusive breastfeeding rate in the first 6 months of life.","author":[{"dropping-particle":"","family":"Wang","given":"Chen ran","non-dropping-particle":"","parse-names":false,"suffix":""},{"dropping-particle":"","family":"Li","given":"Xia yun","non-dropping-particle":"","parse-names":false,"suffix":""},{"dropping-particle":"","family":"Zhang","given":"Lin","non-dropping-particle":"","parse-names":false,"suffix":""},{"dropping-particle":"","family":"Wu","given":"Lin man","non-dropping-particle":"","parse-names":false,"suffix":""},{"dropping-particle":"","family":"Tan","given":"Ling","non-dropping-particle":"","parse-names":false,"suffix":""},{"dropping-particle":"","family":"Yuan","given":"Fei","non-dropping-particle":"","parse-names":false,"suffix":""},{"dropping-particle":"","family":"Guo","given":"Yao","non-dropping-particle":"","parse-names":false,"suffix":""},{"dropping-particle":"","family":"Williams","given":"Sarah","non-dropping-particle":"","parse-names":false,"suffix":""},{"dropping-particle":"","family":"Xu","given":"Tao","non-dropping-particle":"","parse-names":false,"suffix":""}],"container-title":"International Breastfeeding Journal","id":"ITEM-1","issue":"1","issued":{"date-parts":[["2020"]]},"page":"1-9","publisher":"International Breastfeeding Journal","title":"Early essential newborn care is associated with increased breastfeeding: a quasi-experimental study from Sichuan Province of Western China","type":"article-journal","volume":"15"},"uris":["http://www.mendeley.com/documents/?uuid=bff8720c-e7c9-47ff-baaa-7f58b1dadd12"]}],"mendeley":{"formattedCitation":"(Wang &lt;i&gt;et al.&lt;/i&gt;, 2020)","plainTextFormattedCitation":"(Wang et al., 2020)","previouslyFormattedCitation":"(18)"},"properties":{"noteIndex":0},"schema":"https://github.com/citation-style-language/schema/raw/master/csl-citation.json"}</w:instrText>
      </w:r>
      <w:r w:rsidR="00C5526E" w:rsidRPr="00EC760F">
        <w:rPr>
          <w:rFonts w:ascii="Trebuchet MS" w:hAnsi="Trebuchet MS" w:cs="Times New Roman"/>
          <w:sz w:val="20"/>
          <w:szCs w:val="20"/>
          <w:vertAlign w:val="superscript"/>
        </w:rPr>
        <w:fldChar w:fldCharType="separate"/>
      </w:r>
      <w:r w:rsidR="007B29E6" w:rsidRPr="007B29E6">
        <w:rPr>
          <w:rFonts w:ascii="Trebuchet MS" w:hAnsi="Trebuchet MS" w:cs="Times New Roman"/>
          <w:noProof/>
          <w:sz w:val="20"/>
          <w:szCs w:val="20"/>
        </w:rPr>
        <w:t xml:space="preserve">(Wang </w:t>
      </w:r>
      <w:r w:rsidR="007B29E6" w:rsidRPr="007B29E6">
        <w:rPr>
          <w:rFonts w:ascii="Trebuchet MS" w:hAnsi="Trebuchet MS" w:cs="Times New Roman"/>
          <w:i/>
          <w:noProof/>
          <w:sz w:val="20"/>
          <w:szCs w:val="20"/>
        </w:rPr>
        <w:t>et al.</w:t>
      </w:r>
      <w:r w:rsidR="007B29E6" w:rsidRPr="007B29E6">
        <w:rPr>
          <w:rFonts w:ascii="Trebuchet MS" w:hAnsi="Trebuchet MS" w:cs="Times New Roman"/>
          <w:noProof/>
          <w:sz w:val="20"/>
          <w:szCs w:val="20"/>
        </w:rPr>
        <w:t>, 2020)</w:t>
      </w:r>
      <w:r w:rsidR="00C5526E" w:rsidRPr="00EC760F">
        <w:rPr>
          <w:rFonts w:ascii="Trebuchet MS" w:hAnsi="Trebuchet MS" w:cs="Times New Roman"/>
          <w:sz w:val="20"/>
          <w:szCs w:val="20"/>
          <w:vertAlign w:val="superscript"/>
        </w:rPr>
        <w:fldChar w:fldCharType="end"/>
      </w:r>
      <w:r w:rsidR="00C947F6" w:rsidRPr="00EC760F">
        <w:rPr>
          <w:rFonts w:ascii="Trebuchet MS" w:hAnsi="Trebuchet MS" w:cs="Times New Roman"/>
          <w:sz w:val="20"/>
          <w:szCs w:val="20"/>
        </w:rPr>
        <w:t xml:space="preserve"> </w:t>
      </w:r>
    </w:p>
    <w:p w14:paraId="45592677" w14:textId="35F0B9F1" w:rsidR="005035D2" w:rsidRPr="00EC760F" w:rsidRDefault="00E15CFF" w:rsidP="00EC760F">
      <w:pPr>
        <w:shd w:val="clear" w:color="auto" w:fill="FFFFFF"/>
        <w:spacing w:after="0" w:line="240" w:lineRule="auto"/>
        <w:ind w:firstLine="720"/>
        <w:jc w:val="both"/>
        <w:rPr>
          <w:rFonts w:ascii="Trebuchet MS" w:eastAsia="Times New Roman" w:hAnsi="Trebuchet MS" w:cs="Times New Roman"/>
          <w:sz w:val="20"/>
          <w:szCs w:val="20"/>
        </w:rPr>
      </w:pPr>
      <w:r w:rsidRPr="00EC760F">
        <w:rPr>
          <w:rFonts w:ascii="Trebuchet MS" w:eastAsia="Times New Roman" w:hAnsi="Trebuchet MS" w:cs="Times New Roman"/>
          <w:sz w:val="20"/>
          <w:szCs w:val="20"/>
        </w:rPr>
        <w:t xml:space="preserve">Berdasarkan Penelitian yang dilakukan </w:t>
      </w:r>
      <w:r w:rsidR="005E7785" w:rsidRPr="00EC760F">
        <w:rPr>
          <w:rFonts w:ascii="Trebuchet MS" w:eastAsia="Times New Roman" w:hAnsi="Trebuchet MS" w:cs="Times New Roman"/>
          <w:sz w:val="20"/>
          <w:szCs w:val="20"/>
        </w:rPr>
        <w:t xml:space="preserve">oleh </w:t>
      </w:r>
      <w:r w:rsidR="005035D2" w:rsidRPr="00EC760F">
        <w:rPr>
          <w:rFonts w:ascii="Trebuchet MS" w:eastAsia="Times New Roman" w:hAnsi="Trebuchet MS" w:cs="Times New Roman"/>
          <w:sz w:val="20"/>
          <w:szCs w:val="20"/>
        </w:rPr>
        <w:t>Mei Loong Tan,Siew Cheng Foong, Jacqueline J. Ho, Wai Cheng Foong, Rokiah Mohd, and Zuhaida Harun</w:t>
      </w:r>
      <w:r w:rsidR="005E7785" w:rsidRPr="00EC760F">
        <w:rPr>
          <w:rFonts w:ascii="Trebuchet MS" w:eastAsia="Times New Roman" w:hAnsi="Trebuchet MS" w:cs="Times New Roman"/>
          <w:sz w:val="20"/>
          <w:szCs w:val="20"/>
        </w:rPr>
        <w:t xml:space="preserve"> (</w:t>
      </w:r>
      <w:r w:rsidR="00A5103D" w:rsidRPr="00EC760F">
        <w:rPr>
          <w:rFonts w:ascii="Trebuchet MS" w:eastAsia="Times New Roman" w:hAnsi="Trebuchet MS" w:cs="Times New Roman"/>
          <w:sz w:val="20"/>
          <w:szCs w:val="20"/>
        </w:rPr>
        <w:t>2020</w:t>
      </w:r>
      <w:r w:rsidR="005035D2" w:rsidRPr="00EC760F">
        <w:rPr>
          <w:rFonts w:ascii="Trebuchet MS" w:eastAsia="Times New Roman" w:hAnsi="Trebuchet MS" w:cs="Times New Roman"/>
          <w:sz w:val="20"/>
          <w:szCs w:val="20"/>
        </w:rPr>
        <w:t xml:space="preserve">) </w:t>
      </w:r>
      <w:r w:rsidRPr="00EC760F">
        <w:rPr>
          <w:rFonts w:ascii="Trebuchet MS" w:eastAsia="Times New Roman" w:hAnsi="Trebuchet MS" w:cs="Times New Roman"/>
          <w:sz w:val="20"/>
          <w:szCs w:val="20"/>
        </w:rPr>
        <w:t>yang</w:t>
      </w:r>
      <w:r w:rsidR="005035D2" w:rsidRPr="00EC760F">
        <w:rPr>
          <w:rFonts w:ascii="Trebuchet MS" w:eastAsia="Times New Roman" w:hAnsi="Trebuchet MS" w:cs="Times New Roman"/>
          <w:sz w:val="20"/>
          <w:szCs w:val="20"/>
        </w:rPr>
        <w:t xml:space="preserve"> berjudul “</w:t>
      </w:r>
      <w:r w:rsidR="005035D2" w:rsidRPr="00EC760F">
        <w:rPr>
          <w:rFonts w:ascii="Trebuchet MS" w:hAnsi="Trebuchet MS" w:cs="Times New Roman"/>
          <w:sz w:val="20"/>
          <w:szCs w:val="20"/>
        </w:rPr>
        <w:t xml:space="preserve">Perception of postpartum women about antenatal breastfeeding education: a descriptive survey” menyebutkan </w:t>
      </w:r>
      <w:r w:rsidR="00446462" w:rsidRPr="00EC760F">
        <w:rPr>
          <w:rFonts w:ascii="Trebuchet MS" w:hAnsi="Trebuchet MS" w:cs="Times New Roman"/>
          <w:sz w:val="20"/>
          <w:szCs w:val="20"/>
        </w:rPr>
        <w:t xml:space="preserve">bahwa persepsi wanita primipara dan multipara </w:t>
      </w:r>
      <w:r w:rsidR="005E7785" w:rsidRPr="00EC760F">
        <w:rPr>
          <w:rFonts w:ascii="Trebuchet MS" w:hAnsi="Trebuchet MS" w:cs="Times New Roman"/>
          <w:sz w:val="20"/>
          <w:szCs w:val="20"/>
        </w:rPr>
        <w:t>dalam pandangan memberikan ASI adalah s</w:t>
      </w:r>
      <w:r w:rsidR="00446462" w:rsidRPr="00EC760F">
        <w:rPr>
          <w:rFonts w:ascii="Trebuchet MS" w:hAnsi="Trebuchet MS" w:cs="Times New Roman"/>
          <w:sz w:val="20"/>
          <w:szCs w:val="20"/>
        </w:rPr>
        <w:t>ama yaitu Menilai Penting dan Berguna Namun hal demikian diperlukan adanya informasi Berkesinambungan dan terkhusus dari Tenaga Kesehatan untuk terus Memotivasi Para ibu</w:t>
      </w:r>
      <w:r w:rsidR="00C947F6" w:rsidRPr="00EC760F">
        <w:rPr>
          <w:rFonts w:ascii="Trebuchet MS" w:hAnsi="Trebuchet MS" w:cs="Times New Roman"/>
          <w:sz w:val="20"/>
          <w:szCs w:val="20"/>
        </w:rPr>
        <w:t xml:space="preserve"> dalam Memberikan ASI Ekslusif.</w:t>
      </w:r>
      <w:r w:rsidR="00C5526E" w:rsidRPr="00EC760F">
        <w:rPr>
          <w:rFonts w:ascii="Trebuchet MS" w:hAnsi="Trebuchet MS" w:cs="Times New Roman"/>
          <w:sz w:val="20"/>
          <w:szCs w:val="20"/>
          <w:vertAlign w:val="superscript"/>
        </w:rPr>
        <w:fldChar w:fldCharType="begin" w:fldLock="1"/>
      </w:r>
      <w:r w:rsidR="007B29E6">
        <w:rPr>
          <w:rFonts w:ascii="Trebuchet MS" w:hAnsi="Trebuchet MS" w:cs="Times New Roman"/>
          <w:sz w:val="20"/>
          <w:szCs w:val="20"/>
          <w:vertAlign w:val="superscript"/>
        </w:rPr>
        <w:instrText>ADDIN CSL_CITATION {"citationItems":[{"id":"ITEM-1","itemData":{"DOI":"10.1186/s13006-020-00328-2","ISSN":"17464358","PMID":"33054789","abstract":"Background: Antenatal breastfeeding education (ANBE) is provided to all pregnant women attending Ministry of Health (MOH) clinics and some private health facilities in Malaysia, in line with the WHO/UNICEF Baby-Friendly Hospital Initiative (BFHI). However, the 6 month exclusive breastfeeding prevalence remains relatively low in Malaysia, suggesting that there may be a gap between what is currently taught and what is received by the women. Objectives: To determine how women perceived their ANBE experience in the first 8 weeks postpartum including what was useful and what they would like to have been included, sources of ANBE and infant feeding practices at the time of survey. Methods: Women during their first 8 weeks postpartum who attended MOH clinics in Penang State, Malaysia were surveyed using a self-administered questionnaire in April and May 2015. Categorical responses were presented as numbers and proportions while free text responses were compiled verbatim and categorised into themes. The perceptions of primiparous and multiparous women were compared. Multivariate logistic regression adjusted to known confounders was used to determine if ANBE was associated with exclusive breastfeeding at the time of survey. Results: A total of 421 women completed the 15-item questionnaire (84% response rate) of which 282 were complete and available for analysis. Of these, 95% had received ANBE, majority (88%) from MOH clinics. Almost all women found it useful. However, there were areas both in the delivery (e.g. too short) and the content (e.g. nothing new) that were described as not useful; and areas they would like more coverage (e.g. milk expression, storage and overcoming low milk supply). The exclusive breastfeeding prevalence at the time of survey was 61%. ANBE was significantly associated with exclusive breastfeeding even after adjusting for confounders (adjusted odds ratio [aOR] 8.1, 95% confidence interval 1.7, 38.3). Conclusions: ANBE is widely implemented and perceived as useful and may be associated with exclusive breastfeeding. Our findings give insight into content that women would like more of and how delivery of ANBE could be improved, including individualized sessions and communicating at a suitable level and language. Future studies could focus on the quality of ANBE delivery.","author":[{"dropping-particle":"","family":"Tan","given":"May Loong","non-dropping-particle":"","parse-names":false,"suffix":""},{"dropping-particle":"","family":"Foong","given":"Siew Cheng","non-dropping-particle":"","parse-names":false,"suffix":""},{"dropping-particle":"","family":"Ho","given":"Jacqueline J.","non-dropping-particle":"","parse-names":false,"suffix":""},{"dropping-particle":"","family":"Foong","given":"Wai Cheng","non-dropping-particle":"","parse-names":false,"suffix":""},{"dropping-particle":"","family":"Mohd","given":"Rokiah","non-dropping-particle":"","parse-names":false,"suffix":""},{"dropping-particle":"","family":"Harun","given":"Zuhaida","non-dropping-particle":"","parse-names":false,"suffix":""}],"container-title":"International Breastfeeding Journal","id":"ITEM-1","issue":"1","issued":{"date-parts":[["2020"]]},"page":"1-8","publisher":"International Breastfeeding Journal","title":"Postpartum women’s perception of antenatal breastfeeding education: a descriptive survey","type":"article-journal","volume":"15"},"uris":["http://www.mendeley.com/documents/?uuid=716a41cb-1f0e-4572-b427-a65f4dbc48b1"]}],"mendeley":{"formattedCitation":"(Tan &lt;i&gt;et al.&lt;/i&gt;, 2020)","plainTextFormattedCitation":"(Tan et al., 2020)","previouslyFormattedCitation":"(19)"},"properties":{"noteIndex":0},"schema":"https://github.com/citation-style-language/schema/raw/master/csl-citation.json"}</w:instrText>
      </w:r>
      <w:r w:rsidR="00C5526E" w:rsidRPr="00EC760F">
        <w:rPr>
          <w:rFonts w:ascii="Trebuchet MS" w:hAnsi="Trebuchet MS" w:cs="Times New Roman"/>
          <w:sz w:val="20"/>
          <w:szCs w:val="20"/>
          <w:vertAlign w:val="superscript"/>
        </w:rPr>
        <w:fldChar w:fldCharType="separate"/>
      </w:r>
      <w:r w:rsidR="007B29E6" w:rsidRPr="007B29E6">
        <w:rPr>
          <w:rFonts w:ascii="Trebuchet MS" w:hAnsi="Trebuchet MS" w:cs="Times New Roman"/>
          <w:noProof/>
          <w:sz w:val="20"/>
          <w:szCs w:val="20"/>
        </w:rPr>
        <w:t xml:space="preserve">(Tan </w:t>
      </w:r>
      <w:r w:rsidR="007B29E6" w:rsidRPr="007B29E6">
        <w:rPr>
          <w:rFonts w:ascii="Trebuchet MS" w:hAnsi="Trebuchet MS" w:cs="Times New Roman"/>
          <w:i/>
          <w:noProof/>
          <w:sz w:val="20"/>
          <w:szCs w:val="20"/>
        </w:rPr>
        <w:t>et al.</w:t>
      </w:r>
      <w:r w:rsidR="007B29E6" w:rsidRPr="007B29E6">
        <w:rPr>
          <w:rFonts w:ascii="Trebuchet MS" w:hAnsi="Trebuchet MS" w:cs="Times New Roman"/>
          <w:noProof/>
          <w:sz w:val="20"/>
          <w:szCs w:val="20"/>
        </w:rPr>
        <w:t>, 2020)</w:t>
      </w:r>
      <w:r w:rsidR="00C5526E" w:rsidRPr="00EC760F">
        <w:rPr>
          <w:rFonts w:ascii="Trebuchet MS" w:hAnsi="Trebuchet MS" w:cs="Times New Roman"/>
          <w:sz w:val="20"/>
          <w:szCs w:val="20"/>
          <w:vertAlign w:val="superscript"/>
        </w:rPr>
        <w:fldChar w:fldCharType="end"/>
      </w:r>
    </w:p>
    <w:p w14:paraId="08256F83" w14:textId="7BD5C882" w:rsidR="006533E3" w:rsidRPr="00EC760F" w:rsidRDefault="00E15CFF" w:rsidP="00EC760F">
      <w:pPr>
        <w:shd w:val="clear" w:color="auto" w:fill="FFFFFF"/>
        <w:spacing w:after="0" w:line="240" w:lineRule="auto"/>
        <w:ind w:firstLine="720"/>
        <w:jc w:val="both"/>
        <w:rPr>
          <w:rFonts w:ascii="Trebuchet MS" w:hAnsi="Trebuchet MS" w:cs="Times New Roman"/>
          <w:sz w:val="20"/>
          <w:szCs w:val="20"/>
        </w:rPr>
      </w:pPr>
      <w:r w:rsidRPr="00EC760F">
        <w:rPr>
          <w:rFonts w:ascii="Trebuchet MS" w:hAnsi="Trebuchet MS" w:cs="Times New Roman"/>
          <w:sz w:val="20"/>
          <w:szCs w:val="20"/>
        </w:rPr>
        <w:t>ASI memiliki manfaat yang luar biasa bagi bayi maupun ibunya baik dari segi lahiriah maupun batiniah dan perilaku menyusui bagi seorang wanita telah difirmankan oleh Allah Subhanahu wata’ala dalam Kitab Suci Al-Quran sebagai suatu kemuliaan menurut Asnawati, Ibrahim Bafadhol, and Ade Wahidin (2019)</w:t>
      </w:r>
      <w:r w:rsidRPr="00EC760F">
        <w:rPr>
          <w:rFonts w:ascii="Trebuchet MS" w:eastAsia="Times New Roman" w:hAnsi="Trebuchet MS" w:cs="Times New Roman"/>
          <w:sz w:val="20"/>
          <w:szCs w:val="20"/>
        </w:rPr>
        <w:t xml:space="preserve"> dalam judul penelitiannya </w:t>
      </w:r>
      <w:r w:rsidR="005E7785" w:rsidRPr="00EC760F">
        <w:rPr>
          <w:rFonts w:ascii="Trebuchet MS" w:hAnsi="Trebuchet MS" w:cs="Times New Roman"/>
          <w:sz w:val="20"/>
          <w:szCs w:val="20"/>
        </w:rPr>
        <w:t>“Pemberian ASI</w:t>
      </w:r>
      <w:r w:rsidR="00E2014E" w:rsidRPr="00EC760F">
        <w:rPr>
          <w:rFonts w:ascii="Trebuchet MS" w:hAnsi="Trebuchet MS" w:cs="Times New Roman"/>
          <w:sz w:val="20"/>
          <w:szCs w:val="20"/>
        </w:rPr>
        <w:t xml:space="preserve"> Pada Anak d</w:t>
      </w:r>
      <w:r w:rsidR="00A5103D" w:rsidRPr="00EC760F">
        <w:rPr>
          <w:rFonts w:ascii="Trebuchet MS" w:hAnsi="Trebuchet MS" w:cs="Times New Roman"/>
          <w:sz w:val="20"/>
          <w:szCs w:val="20"/>
        </w:rPr>
        <w:t xml:space="preserve">alam Perspektif </w:t>
      </w:r>
      <w:r w:rsidRPr="00EC760F">
        <w:rPr>
          <w:rFonts w:ascii="Trebuchet MS" w:hAnsi="Trebuchet MS" w:cs="Times New Roman"/>
          <w:sz w:val="20"/>
          <w:szCs w:val="20"/>
        </w:rPr>
        <w:t>Al-Qur’</w:t>
      </w:r>
      <w:r w:rsidR="005E7785" w:rsidRPr="00EC760F">
        <w:rPr>
          <w:rFonts w:ascii="Trebuchet MS" w:hAnsi="Trebuchet MS" w:cs="Times New Roman"/>
          <w:sz w:val="20"/>
          <w:szCs w:val="20"/>
        </w:rPr>
        <w:t>a</w:t>
      </w:r>
      <w:r w:rsidR="00A5103D" w:rsidRPr="00EC760F">
        <w:rPr>
          <w:rFonts w:ascii="Trebuchet MS" w:hAnsi="Trebuchet MS" w:cs="Times New Roman"/>
          <w:sz w:val="20"/>
          <w:szCs w:val="20"/>
        </w:rPr>
        <w:t>n” menyebutkan penelitian kualitatif ini menggunakan metode dokumentasi dan teknik pengumpulan data dan informasi melalui pencarian dan penemuan bukti</w:t>
      </w:r>
      <w:r w:rsidR="00F249FE" w:rsidRPr="00EC760F">
        <w:rPr>
          <w:rFonts w:ascii="Trebuchet MS" w:hAnsi="Trebuchet MS" w:cs="Times New Roman"/>
          <w:sz w:val="20"/>
          <w:szCs w:val="20"/>
        </w:rPr>
        <w:t>-</w:t>
      </w:r>
      <w:r w:rsidR="00A5103D" w:rsidRPr="00EC760F">
        <w:rPr>
          <w:rFonts w:ascii="Trebuchet MS" w:hAnsi="Trebuchet MS" w:cs="Times New Roman"/>
          <w:sz w:val="20"/>
          <w:szCs w:val="20"/>
        </w:rPr>
        <w:t>bukt</w:t>
      </w:r>
      <w:r w:rsidR="00F249FE" w:rsidRPr="00EC760F">
        <w:rPr>
          <w:rFonts w:ascii="Trebuchet MS" w:hAnsi="Trebuchet MS" w:cs="Times New Roman"/>
          <w:sz w:val="20"/>
          <w:szCs w:val="20"/>
        </w:rPr>
        <w:t>i</w:t>
      </w:r>
      <w:r w:rsidR="00A5103D" w:rsidRPr="00EC760F">
        <w:rPr>
          <w:rFonts w:ascii="Trebuchet MS" w:hAnsi="Trebuchet MS" w:cs="Times New Roman"/>
          <w:sz w:val="20"/>
          <w:szCs w:val="20"/>
        </w:rPr>
        <w:t xml:space="preserve"> yang merujuk kepada kitab tafsir Ibnu Katsir dan sumber data sekunder diambil dari beberapa buku di antaranya; Kedudukan dan Peran Perempuan (Tafsir AlQur</w:t>
      </w:r>
      <w:r w:rsidR="00A5103D" w:rsidRPr="00EC760F">
        <w:rPr>
          <w:rFonts w:ascii="Arial" w:hAnsi="Arial" w:cs="Arial"/>
          <w:sz w:val="20"/>
          <w:szCs w:val="20"/>
        </w:rPr>
        <w:t>‟</w:t>
      </w:r>
      <w:r w:rsidR="00A5103D" w:rsidRPr="00EC760F">
        <w:rPr>
          <w:rFonts w:ascii="Trebuchet MS" w:hAnsi="Trebuchet MS" w:cs="Times New Roman"/>
          <w:sz w:val="20"/>
          <w:szCs w:val="20"/>
        </w:rPr>
        <w:t>an Tematik) karya Lajnah Pentashihan Mushaf Al-Qur</w:t>
      </w:r>
      <w:r w:rsidR="00A5103D" w:rsidRPr="00EC760F">
        <w:rPr>
          <w:rFonts w:ascii="Trebuchet MS" w:hAnsi="Trebuchet MS" w:cs="Trebuchet MS"/>
          <w:sz w:val="20"/>
          <w:szCs w:val="20"/>
        </w:rPr>
        <w:t>’</w:t>
      </w:r>
      <w:r w:rsidR="00A5103D" w:rsidRPr="00EC760F">
        <w:rPr>
          <w:rFonts w:ascii="Trebuchet MS" w:hAnsi="Trebuchet MS" w:cs="Times New Roman"/>
          <w:sz w:val="20"/>
          <w:szCs w:val="20"/>
        </w:rPr>
        <w:t xml:space="preserve">an, Badan Litbang dan </w:t>
      </w:r>
      <w:r w:rsidR="00A5103D" w:rsidRPr="00EC760F">
        <w:rPr>
          <w:rFonts w:ascii="Trebuchet MS" w:hAnsi="Trebuchet MS" w:cs="Times New Roman"/>
          <w:sz w:val="20"/>
          <w:szCs w:val="20"/>
        </w:rPr>
        <w:lastRenderedPageBreak/>
        <w:t>Diklat Kementrian Agama RI. Tafsir Ilmi “Penciptaan Manusia” (Dalam Perspektif Al-Qur</w:t>
      </w:r>
      <w:r w:rsidRPr="00EC760F">
        <w:rPr>
          <w:rFonts w:ascii="Trebuchet MS" w:hAnsi="Trebuchet MS" w:cs="Times New Roman"/>
          <w:sz w:val="20"/>
          <w:szCs w:val="20"/>
        </w:rPr>
        <w:t>’</w:t>
      </w:r>
      <w:r w:rsidR="00A5103D" w:rsidRPr="00EC760F">
        <w:rPr>
          <w:rFonts w:ascii="Trebuchet MS" w:hAnsi="Trebuchet MS" w:cs="Times New Roman"/>
          <w:sz w:val="20"/>
          <w:szCs w:val="20"/>
        </w:rPr>
        <w:t>an dan Sains) karya Lajnah Pentashihan Mushaf Al- Qur</w:t>
      </w:r>
      <w:r w:rsidR="00BF7B91" w:rsidRPr="00EC760F">
        <w:rPr>
          <w:rFonts w:ascii="Trebuchet MS" w:hAnsi="Trebuchet MS" w:cs="Times New Roman"/>
          <w:sz w:val="20"/>
          <w:szCs w:val="20"/>
        </w:rPr>
        <w:t>’a</w:t>
      </w:r>
      <w:r w:rsidR="00A5103D" w:rsidRPr="00EC760F">
        <w:rPr>
          <w:rFonts w:ascii="Trebuchet MS" w:hAnsi="Trebuchet MS" w:cs="Times New Roman"/>
          <w:sz w:val="20"/>
          <w:szCs w:val="20"/>
        </w:rPr>
        <w:t>n, Badan Litbang dan Diklat Kementrian Agama RI dengan Lembaga Ilmu Pengetahuan Indonesia (LIPI) dan didapatkan hasil bahwa.</w:t>
      </w:r>
      <w:r w:rsidR="00C5526E" w:rsidRPr="00EC760F">
        <w:rPr>
          <w:rFonts w:ascii="Trebuchet MS" w:hAnsi="Trebuchet MS" w:cs="Times New Roman"/>
          <w:sz w:val="20"/>
          <w:szCs w:val="20"/>
          <w:vertAlign w:val="superscript"/>
        </w:rPr>
        <w:fldChar w:fldCharType="begin" w:fldLock="1"/>
      </w:r>
      <w:r w:rsidR="007B29E6">
        <w:rPr>
          <w:rFonts w:ascii="Trebuchet MS" w:hAnsi="Trebuchet MS" w:cs="Times New Roman"/>
          <w:sz w:val="20"/>
          <w:szCs w:val="20"/>
          <w:vertAlign w:val="superscript"/>
        </w:rPr>
        <w:instrText>ADDIN CSL_CITATION {"citationItems":[{"id":"ITEM-1","itemData":{"DOI":"10.30868/at.v4i01.429","ISSN":"2406-9582","author":[{"dropping-particle":"","family":"Asnawati","given":"Asnawati","non-dropping-particle":"","parse-names":false,"suffix":""},{"dropping-particle":"","family":"Bafadhol","given":"Ibrahim","non-dropping-particle":"","parse-names":false,"suffix":""},{"dropping-particle":"","family":"Wahidin","given":"Ade","non-dropping-particle":"","parse-names":false,"suffix":""}],"container-title":"Al - Tadabbur: Jurnal Ilmu Al-Qur'an dan Tafsir","id":"ITEM-1","issue":"01","issued":{"date-parts":[["2019"]]},"page":"85","title":"Pemberian Asi Pada Anak Dalam Perspektif Al-Qur`an","type":"article-journal","volume":"4"},"uris":["http://www.mendeley.com/documents/?uuid=71cb6135-bd95-4329-8c7e-5854941a30ab"]}],"mendeley":{"formattedCitation":"(Asnawati, Bafadhol and Wahidin, 2019)","plainTextFormattedCitation":"(Asnawati, Bafadhol and Wahidin, 2019)","previouslyFormattedCitation":"(20)"},"properties":{"noteIndex":0},"schema":"https://github.com/citation-style-language/schema/raw/master/csl-citation.json"}</w:instrText>
      </w:r>
      <w:r w:rsidR="00C5526E" w:rsidRPr="00EC760F">
        <w:rPr>
          <w:rFonts w:ascii="Trebuchet MS" w:hAnsi="Trebuchet MS" w:cs="Times New Roman"/>
          <w:sz w:val="20"/>
          <w:szCs w:val="20"/>
          <w:vertAlign w:val="superscript"/>
        </w:rPr>
        <w:fldChar w:fldCharType="separate"/>
      </w:r>
      <w:r w:rsidR="007B29E6" w:rsidRPr="007B29E6">
        <w:rPr>
          <w:rFonts w:ascii="Trebuchet MS" w:hAnsi="Trebuchet MS" w:cs="Times New Roman"/>
          <w:noProof/>
          <w:sz w:val="20"/>
          <w:szCs w:val="20"/>
        </w:rPr>
        <w:t>(Asnawati, Bafadhol and Wahidin, 2019)</w:t>
      </w:r>
      <w:r w:rsidR="00C5526E" w:rsidRPr="00EC760F">
        <w:rPr>
          <w:rFonts w:ascii="Trebuchet MS" w:hAnsi="Trebuchet MS" w:cs="Times New Roman"/>
          <w:sz w:val="20"/>
          <w:szCs w:val="20"/>
          <w:vertAlign w:val="superscript"/>
        </w:rPr>
        <w:fldChar w:fldCharType="end"/>
      </w:r>
      <w:r w:rsidR="00C947F6" w:rsidRPr="00EC760F">
        <w:rPr>
          <w:rFonts w:ascii="Trebuchet MS" w:hAnsi="Trebuchet MS" w:cs="Times New Roman"/>
          <w:sz w:val="20"/>
          <w:szCs w:val="20"/>
        </w:rPr>
        <w:t xml:space="preserve"> </w:t>
      </w:r>
    </w:p>
    <w:p w14:paraId="1F33A49F" w14:textId="62388C42" w:rsidR="00A5103D" w:rsidRPr="00EC760F" w:rsidRDefault="00E15CFF" w:rsidP="00EC760F">
      <w:pPr>
        <w:shd w:val="clear" w:color="auto" w:fill="FFFFFF"/>
        <w:spacing w:after="0" w:line="240" w:lineRule="auto"/>
        <w:ind w:firstLine="720"/>
        <w:jc w:val="both"/>
        <w:rPr>
          <w:rFonts w:ascii="Trebuchet MS" w:hAnsi="Trebuchet MS" w:cs="Times New Roman"/>
          <w:sz w:val="20"/>
          <w:szCs w:val="20"/>
        </w:rPr>
      </w:pPr>
      <w:r w:rsidRPr="00EC760F">
        <w:rPr>
          <w:rFonts w:ascii="Trebuchet MS" w:hAnsi="Trebuchet MS" w:cs="Times New Roman"/>
          <w:sz w:val="20"/>
          <w:szCs w:val="20"/>
        </w:rPr>
        <w:t>Dalam</w:t>
      </w:r>
      <w:r w:rsidR="0062636C" w:rsidRPr="00EC760F">
        <w:rPr>
          <w:rFonts w:ascii="Trebuchet MS" w:hAnsi="Trebuchet MS" w:cs="Times New Roman"/>
          <w:sz w:val="20"/>
          <w:szCs w:val="20"/>
        </w:rPr>
        <w:t xml:space="preserve"> Penelitian </w:t>
      </w:r>
      <w:r w:rsidR="00A5103D" w:rsidRPr="00EC760F">
        <w:rPr>
          <w:rFonts w:ascii="Trebuchet MS" w:hAnsi="Trebuchet MS" w:cs="Times New Roman"/>
          <w:sz w:val="20"/>
          <w:szCs w:val="20"/>
        </w:rPr>
        <w:t xml:space="preserve">yang diteliti oleh </w:t>
      </w:r>
      <w:r w:rsidR="00CE704A" w:rsidRPr="00EC760F">
        <w:rPr>
          <w:rFonts w:ascii="Trebuchet MS" w:hAnsi="Trebuchet MS" w:cs="Times New Roman"/>
          <w:sz w:val="20"/>
          <w:szCs w:val="20"/>
        </w:rPr>
        <w:t xml:space="preserve">Yuli Amran, and Vitri Yuli Afni Amran, </w:t>
      </w:r>
      <w:r w:rsidR="00113032" w:rsidRPr="00EC760F">
        <w:rPr>
          <w:rFonts w:ascii="Trebuchet MS" w:hAnsi="Trebuchet MS" w:cs="Times New Roman"/>
          <w:sz w:val="20"/>
          <w:szCs w:val="20"/>
        </w:rPr>
        <w:t>(</w:t>
      </w:r>
      <w:r w:rsidR="00CE704A" w:rsidRPr="00EC760F">
        <w:rPr>
          <w:rFonts w:ascii="Trebuchet MS" w:hAnsi="Trebuchet MS" w:cs="Times New Roman"/>
          <w:sz w:val="20"/>
          <w:szCs w:val="20"/>
        </w:rPr>
        <w:t>2013) yang berjudul “Gambaran Pengetahuan Ibu Tentang Menyusui dan Dampaknya Terhadap Pemberian</w:t>
      </w:r>
      <w:r w:rsidR="00F249FE" w:rsidRPr="00EC760F">
        <w:rPr>
          <w:rFonts w:ascii="Trebuchet MS" w:hAnsi="Trebuchet MS" w:cs="Times New Roman"/>
          <w:sz w:val="20"/>
          <w:szCs w:val="20"/>
        </w:rPr>
        <w:t xml:space="preserve"> ASI </w:t>
      </w:r>
      <w:r w:rsidR="00CE704A" w:rsidRPr="00EC760F">
        <w:rPr>
          <w:rFonts w:ascii="Trebuchet MS" w:hAnsi="Trebuchet MS" w:cs="Times New Roman"/>
          <w:sz w:val="20"/>
          <w:szCs w:val="20"/>
        </w:rPr>
        <w:t xml:space="preserve">Eksklusif” menyebutkan bahwa </w:t>
      </w:r>
      <w:r w:rsidR="005E7785" w:rsidRPr="00EC760F">
        <w:rPr>
          <w:rFonts w:ascii="Trebuchet MS" w:hAnsi="Trebuchet MS" w:cs="Times New Roman"/>
          <w:sz w:val="20"/>
          <w:szCs w:val="20"/>
        </w:rPr>
        <w:t>r</w:t>
      </w:r>
      <w:r w:rsidR="00E36498" w:rsidRPr="00EC760F">
        <w:rPr>
          <w:rFonts w:ascii="Trebuchet MS" w:hAnsi="Trebuchet MS" w:cs="Times New Roman"/>
          <w:sz w:val="20"/>
          <w:szCs w:val="20"/>
        </w:rPr>
        <w:t>endahnya</w:t>
      </w:r>
      <w:r w:rsidR="00CE704A" w:rsidRPr="00EC760F">
        <w:rPr>
          <w:rFonts w:ascii="Trebuchet MS" w:hAnsi="Trebuchet MS" w:cs="Times New Roman"/>
          <w:sz w:val="20"/>
          <w:szCs w:val="20"/>
        </w:rPr>
        <w:t xml:space="preserve"> tingkat pengetahuan ibu </w:t>
      </w:r>
      <w:r w:rsidR="00E36498" w:rsidRPr="00EC760F">
        <w:rPr>
          <w:rFonts w:ascii="Trebuchet MS" w:hAnsi="Trebuchet MS" w:cs="Times New Roman"/>
          <w:sz w:val="20"/>
          <w:szCs w:val="20"/>
        </w:rPr>
        <w:t xml:space="preserve">tentang </w:t>
      </w:r>
      <w:r w:rsidR="00CE704A" w:rsidRPr="00EC760F">
        <w:rPr>
          <w:rFonts w:ascii="Trebuchet MS" w:hAnsi="Trebuchet MS" w:cs="Times New Roman"/>
          <w:sz w:val="20"/>
          <w:szCs w:val="20"/>
        </w:rPr>
        <w:t xml:space="preserve">menyusui </w:t>
      </w:r>
      <w:r w:rsidR="00E36498" w:rsidRPr="00EC760F">
        <w:rPr>
          <w:rFonts w:ascii="Trebuchet MS" w:hAnsi="Trebuchet MS" w:cs="Times New Roman"/>
          <w:sz w:val="20"/>
          <w:szCs w:val="20"/>
        </w:rPr>
        <w:t xml:space="preserve">dan </w:t>
      </w:r>
      <w:r w:rsidR="00CE704A" w:rsidRPr="00EC760F">
        <w:rPr>
          <w:rFonts w:ascii="Trebuchet MS" w:hAnsi="Trebuchet MS" w:cs="Times New Roman"/>
          <w:sz w:val="20"/>
          <w:szCs w:val="20"/>
        </w:rPr>
        <w:t xml:space="preserve">informasi/nasihat yang </w:t>
      </w:r>
      <w:r w:rsidR="00E36498" w:rsidRPr="00EC760F">
        <w:rPr>
          <w:rFonts w:ascii="Trebuchet MS" w:hAnsi="Trebuchet MS" w:cs="Times New Roman"/>
          <w:sz w:val="20"/>
          <w:szCs w:val="20"/>
        </w:rPr>
        <w:t xml:space="preserve">kurang </w:t>
      </w:r>
      <w:r w:rsidR="00CE704A" w:rsidRPr="00EC760F">
        <w:rPr>
          <w:rFonts w:ascii="Trebuchet MS" w:hAnsi="Trebuchet MS" w:cs="Times New Roman"/>
          <w:sz w:val="20"/>
          <w:szCs w:val="20"/>
        </w:rPr>
        <w:t xml:space="preserve">diberikan </w:t>
      </w:r>
      <w:r w:rsidR="00E36498" w:rsidRPr="00EC760F">
        <w:rPr>
          <w:rFonts w:ascii="Trebuchet MS" w:hAnsi="Trebuchet MS" w:cs="Times New Roman"/>
          <w:sz w:val="20"/>
          <w:szCs w:val="20"/>
        </w:rPr>
        <w:t xml:space="preserve">oleh </w:t>
      </w:r>
      <w:r w:rsidR="00CE704A" w:rsidRPr="00EC760F">
        <w:rPr>
          <w:rFonts w:ascii="Trebuchet MS" w:hAnsi="Trebuchet MS" w:cs="Times New Roman"/>
          <w:sz w:val="20"/>
          <w:szCs w:val="20"/>
        </w:rPr>
        <w:t xml:space="preserve">tenaga kesehatan </w:t>
      </w:r>
      <w:r w:rsidR="00E36498" w:rsidRPr="00EC760F">
        <w:rPr>
          <w:rFonts w:ascii="Trebuchet MS" w:hAnsi="Trebuchet MS" w:cs="Times New Roman"/>
          <w:sz w:val="20"/>
          <w:szCs w:val="20"/>
        </w:rPr>
        <w:t>dapat</w:t>
      </w:r>
      <w:r w:rsidR="00CE704A" w:rsidRPr="00EC760F">
        <w:rPr>
          <w:rFonts w:ascii="Trebuchet MS" w:hAnsi="Trebuchet MS" w:cs="Times New Roman"/>
          <w:sz w:val="20"/>
          <w:szCs w:val="20"/>
        </w:rPr>
        <w:t xml:space="preserve"> berdampak buruk terhadap kualitas</w:t>
      </w:r>
      <w:r w:rsidR="00E36498" w:rsidRPr="00EC760F">
        <w:rPr>
          <w:rFonts w:ascii="Trebuchet MS" w:hAnsi="Trebuchet MS" w:cs="Times New Roman"/>
          <w:sz w:val="20"/>
          <w:szCs w:val="20"/>
        </w:rPr>
        <w:t xml:space="preserve"> pemberian ASI yang dibuktikan dengan </w:t>
      </w:r>
      <w:r w:rsidR="00CE704A" w:rsidRPr="00EC760F">
        <w:rPr>
          <w:rFonts w:ascii="Trebuchet MS" w:hAnsi="Trebuchet MS" w:cs="Times New Roman"/>
          <w:sz w:val="20"/>
          <w:szCs w:val="20"/>
        </w:rPr>
        <w:t>rendahnya cakupan ASI eksklusif.</w:t>
      </w:r>
      <w:r w:rsidR="00C5526E" w:rsidRPr="00EC760F">
        <w:rPr>
          <w:rFonts w:ascii="Trebuchet MS" w:hAnsi="Trebuchet MS" w:cs="Times New Roman"/>
          <w:sz w:val="20"/>
          <w:szCs w:val="20"/>
          <w:vertAlign w:val="superscript"/>
        </w:rPr>
        <w:fldChar w:fldCharType="begin" w:fldLock="1"/>
      </w:r>
      <w:r w:rsidR="007B29E6">
        <w:rPr>
          <w:rFonts w:ascii="Trebuchet MS" w:hAnsi="Trebuchet MS" w:cs="Times New Roman"/>
          <w:sz w:val="20"/>
          <w:szCs w:val="20"/>
          <w:vertAlign w:val="superscript"/>
        </w:rPr>
        <w:instrText>ADDIN CSL_CITATION {"citationItems":[{"id":"ITEM-1","itemData":{"ISSN":"2354-8762","abstract":"Background: Breastfeeding is the best way to promote healthy and qualified human resources. Currently the practice of breastfeeding was still sub-optimal. The coverage was still below the target set by the government. Objective: To identify the knowledge of mothers about breastfeeding and its impact on exclusive breastfeeding practices. Methods: The study used a cross-sectional design, using information from 401 mothers selected using multistage sampling technique. Data were collected using structured interviews. Univariate analysis was performed to describe the variables examined. Results: The results show the low level of knowledge about breastfeeding in mothers in addition to the lack of information/counselling provided by health personnel regarding breastfeeding. This might have adversely affect the quality of breastfeeding, which was reflected by the low coverage of exclusive breastfeeding. Conclusions: Efforts to increase the knowledge of breastfeeding and promote behaviour change in mothers to sub-optimally breastfeed their babies are required. Therefore, the role of health personnel in providing information related to breastfeeding should be enhanced, to obtain the optimal benefits of breastfeeding.","author":[{"dropping-particle":"","family":"Amran","given":"Yuli","non-dropping-particle":"","parse-names":false,"suffix":""},{"dropping-particle":"","family":"Amran","given":"Vitri Yuli Afni","non-dropping-particle":"","parse-names":false,"suffix":""}],"container-title":"Jurnal Kesehatan Reproduksi","id":"ITEM-1","issue":"1 Apr","issued":{"date-parts":[["2013"]]},"page":"52-61","title":"Gambaran Pengetahuan Ibu Tentang Menyusui Dan Dampaknya Terhadap Pemberian Asi Eksklusif","type":"article-journal","volume":"3"},"uris":["http://www.mendeley.com/documents/?uuid=8aa8979c-2de0-4a61-995a-18739c935970"]}],"mendeley":{"formattedCitation":"(Amran and Amran, 2013)","plainTextFormattedCitation":"(Amran and Amran, 2013)","previouslyFormattedCitation":"(21)"},"properties":{"noteIndex":0},"schema":"https://github.com/citation-style-language/schema/raw/master/csl-citation.json"}</w:instrText>
      </w:r>
      <w:r w:rsidR="00C5526E" w:rsidRPr="00EC760F">
        <w:rPr>
          <w:rFonts w:ascii="Trebuchet MS" w:hAnsi="Trebuchet MS" w:cs="Times New Roman"/>
          <w:sz w:val="20"/>
          <w:szCs w:val="20"/>
          <w:vertAlign w:val="superscript"/>
        </w:rPr>
        <w:fldChar w:fldCharType="separate"/>
      </w:r>
      <w:r w:rsidR="007B29E6" w:rsidRPr="007B29E6">
        <w:rPr>
          <w:rFonts w:ascii="Trebuchet MS" w:hAnsi="Trebuchet MS" w:cs="Times New Roman"/>
          <w:noProof/>
          <w:sz w:val="20"/>
          <w:szCs w:val="20"/>
        </w:rPr>
        <w:t>(Amran and Amran, 2013)</w:t>
      </w:r>
      <w:r w:rsidR="00C5526E" w:rsidRPr="00EC760F">
        <w:rPr>
          <w:rFonts w:ascii="Trebuchet MS" w:hAnsi="Trebuchet MS" w:cs="Times New Roman"/>
          <w:sz w:val="20"/>
          <w:szCs w:val="20"/>
          <w:vertAlign w:val="superscript"/>
        </w:rPr>
        <w:fldChar w:fldCharType="end"/>
      </w:r>
      <w:r w:rsidR="00C947F6" w:rsidRPr="00EC760F">
        <w:rPr>
          <w:rFonts w:ascii="Trebuchet MS" w:hAnsi="Trebuchet MS" w:cs="Times New Roman"/>
          <w:sz w:val="20"/>
          <w:szCs w:val="20"/>
        </w:rPr>
        <w:t xml:space="preserve"> </w:t>
      </w:r>
    </w:p>
    <w:p w14:paraId="1B3F2BCD" w14:textId="621A0754" w:rsidR="00F249FE" w:rsidRPr="00EC760F" w:rsidRDefault="008E2B9D" w:rsidP="00EC760F">
      <w:pPr>
        <w:shd w:val="clear" w:color="auto" w:fill="FFFFFF"/>
        <w:spacing w:after="0" w:line="240" w:lineRule="auto"/>
        <w:ind w:firstLine="720"/>
        <w:jc w:val="both"/>
        <w:rPr>
          <w:rFonts w:ascii="Trebuchet MS" w:hAnsi="Trebuchet MS" w:cs="Times New Roman"/>
          <w:sz w:val="20"/>
          <w:szCs w:val="20"/>
        </w:rPr>
      </w:pPr>
      <w:r w:rsidRPr="00EC760F">
        <w:rPr>
          <w:rFonts w:ascii="Trebuchet MS" w:hAnsi="Trebuchet MS" w:cs="Times New Roman"/>
          <w:sz w:val="20"/>
          <w:szCs w:val="20"/>
        </w:rPr>
        <w:t xml:space="preserve">Menurut </w:t>
      </w:r>
      <w:r w:rsidR="00F249FE" w:rsidRPr="00EC760F">
        <w:rPr>
          <w:rFonts w:ascii="Trebuchet MS" w:hAnsi="Trebuchet MS" w:cs="Times New Roman"/>
          <w:sz w:val="20"/>
          <w:szCs w:val="20"/>
        </w:rPr>
        <w:t xml:space="preserve"> Nurliana</w:t>
      </w:r>
      <w:r w:rsidR="00113032" w:rsidRPr="00EC760F">
        <w:rPr>
          <w:rFonts w:ascii="Trebuchet MS" w:hAnsi="Trebuchet MS" w:cs="Times New Roman"/>
          <w:sz w:val="20"/>
          <w:szCs w:val="20"/>
        </w:rPr>
        <w:t xml:space="preserve"> (</w:t>
      </w:r>
      <w:r w:rsidR="00F249FE" w:rsidRPr="00EC760F">
        <w:rPr>
          <w:rFonts w:ascii="Trebuchet MS" w:hAnsi="Trebuchet MS" w:cs="Times New Roman"/>
          <w:sz w:val="20"/>
          <w:szCs w:val="20"/>
        </w:rPr>
        <w:t xml:space="preserve">2020) </w:t>
      </w:r>
      <w:r w:rsidRPr="00EC760F">
        <w:rPr>
          <w:rFonts w:ascii="Trebuchet MS" w:hAnsi="Trebuchet MS" w:cs="Times New Roman"/>
          <w:sz w:val="20"/>
          <w:szCs w:val="20"/>
        </w:rPr>
        <w:t>dalam penelitiannya yang berjudul</w:t>
      </w:r>
      <w:r w:rsidR="00F249FE" w:rsidRPr="00EC760F">
        <w:rPr>
          <w:rFonts w:ascii="Trebuchet MS" w:hAnsi="Trebuchet MS" w:cs="Times New Roman"/>
          <w:sz w:val="20"/>
          <w:szCs w:val="20"/>
        </w:rPr>
        <w:t xml:space="preserve"> “Bank ASI Perspektif Hukum Islam” menyebutkan </w:t>
      </w:r>
      <w:r w:rsidRPr="00EC760F">
        <w:rPr>
          <w:rFonts w:ascii="Trebuchet MS" w:hAnsi="Trebuchet MS" w:cs="Times New Roman"/>
          <w:sz w:val="20"/>
          <w:szCs w:val="20"/>
        </w:rPr>
        <w:t>bahwa</w:t>
      </w:r>
      <w:r w:rsidR="00F249FE" w:rsidRPr="00EC760F">
        <w:rPr>
          <w:rFonts w:ascii="Trebuchet MS" w:hAnsi="Trebuchet MS" w:cs="Times New Roman"/>
          <w:sz w:val="20"/>
          <w:szCs w:val="20"/>
        </w:rPr>
        <w:t xml:space="preserve"> </w:t>
      </w:r>
      <w:r w:rsidR="000B7294" w:rsidRPr="00EC760F">
        <w:rPr>
          <w:rFonts w:ascii="Trebuchet MS" w:hAnsi="Trebuchet MS" w:cs="Times New Roman"/>
          <w:sz w:val="20"/>
          <w:szCs w:val="20"/>
        </w:rPr>
        <w:t>memberikan ASI sangat dianjurkan bagi seorang wanita</w:t>
      </w:r>
      <w:r w:rsidRPr="00EC760F">
        <w:rPr>
          <w:rFonts w:ascii="Trebuchet MS" w:hAnsi="Trebuchet MS" w:cs="Times New Roman"/>
          <w:sz w:val="20"/>
          <w:szCs w:val="20"/>
        </w:rPr>
        <w:t xml:space="preserve"> dan hal demikian me</w:t>
      </w:r>
      <w:r w:rsidR="005E7785" w:rsidRPr="00EC760F">
        <w:rPr>
          <w:rFonts w:ascii="Trebuchet MS" w:hAnsi="Trebuchet MS" w:cs="Times New Roman"/>
          <w:sz w:val="20"/>
          <w:szCs w:val="20"/>
        </w:rPr>
        <w:t>n</w:t>
      </w:r>
      <w:r w:rsidRPr="00EC760F">
        <w:rPr>
          <w:rFonts w:ascii="Trebuchet MS" w:hAnsi="Trebuchet MS" w:cs="Times New Roman"/>
          <w:sz w:val="20"/>
          <w:szCs w:val="20"/>
        </w:rPr>
        <w:t>jadi hak bagi sang anak,</w:t>
      </w:r>
      <w:r w:rsidR="000B7294" w:rsidRPr="00EC760F">
        <w:rPr>
          <w:rFonts w:ascii="Trebuchet MS" w:hAnsi="Trebuchet MS" w:cs="Times New Roman"/>
          <w:sz w:val="20"/>
          <w:szCs w:val="20"/>
        </w:rPr>
        <w:t xml:space="preserve"> </w:t>
      </w:r>
      <w:r w:rsidRPr="00EC760F">
        <w:rPr>
          <w:rFonts w:ascii="Trebuchet MS" w:hAnsi="Trebuchet MS" w:cs="Times New Roman"/>
          <w:sz w:val="20"/>
          <w:szCs w:val="20"/>
        </w:rPr>
        <w:t xml:space="preserve">serta </w:t>
      </w:r>
      <w:r w:rsidR="000B7294" w:rsidRPr="00EC760F">
        <w:rPr>
          <w:rFonts w:ascii="Trebuchet MS" w:hAnsi="Trebuchet MS" w:cs="Times New Roman"/>
          <w:sz w:val="20"/>
          <w:szCs w:val="20"/>
        </w:rPr>
        <w:t>Allah menilainya suatu kemuliaan sehingga adanya Donor ASI melalui bank ASI berpotensi menimbulkan hal yang subhat dalam hubungan mahram atau persaudaraan karena sepersusuan.</w:t>
      </w:r>
      <w:r w:rsidR="00C5526E" w:rsidRPr="00EC760F">
        <w:rPr>
          <w:rFonts w:ascii="Trebuchet MS" w:hAnsi="Trebuchet MS" w:cs="Times New Roman"/>
          <w:sz w:val="20"/>
          <w:szCs w:val="20"/>
          <w:vertAlign w:val="superscript"/>
        </w:rPr>
        <w:fldChar w:fldCharType="begin" w:fldLock="1"/>
      </w:r>
      <w:r w:rsidR="007B29E6">
        <w:rPr>
          <w:rFonts w:ascii="Trebuchet MS" w:hAnsi="Trebuchet MS" w:cs="Times New Roman"/>
          <w:sz w:val="20"/>
          <w:szCs w:val="20"/>
          <w:vertAlign w:val="superscript"/>
        </w:rPr>
        <w:instrText>ADDIN CSL_CITATION {"citationItems":[{"id":"ITEM-1","itemData":{"abstract":"Potensi kaum ibu masih tergolong rendah dalam memberikan ASI kepada anaknya terutama di Indonesia. Disebabkan berbagai faktor, terutama: kurangnya pengetahuan tentang manfaat ASI, gencarnya promosi susu formula, dan semakin meningkatnya jumlah wanita karir. Mendirikan bank ASI merupakan solusi nilai gizi bagi pertumbuhan dan perkembangan anak bagi kaum ibu yang tidak mau memberikan ASI kepada anaknya. Bank ASI berpotensi menimbulkan hal yang subhat bahkan keharaman dalam hubungan mahram atau persaudaraan karena sepersusuan. Pendonor hanya sekedar memberikan identitas dirinya secara umum, seperti seseorang yang akan mendonorkan darahnya. Tidak dapat dilacak siapa saja bayi-bayi yang pernah mengkonsumsi ASI-nya, sehingga tidak jelas bagi seseorang siapa bermahram dengan siapa. Akibatnya, akan terjadi kelak di kemudian hari, seorang laki-laki menikah dengan seorang wanita yang ternyata pernah mengkonsumsi ASI dari seorang wanita pendonor","author":[{"dropping-particle":"","family":"Nurliana","given":"","non-dropping-particle":"","parse-names":false,"suffix":""}],"container-title":"Al-Himayah","id":"ITEM-1","issue":"1","issued":{"date-parts":[["2020"]]},"page":"8-9","title":"Bank ASI Perspektif Hukum Islam","type":"article-journal","volume":"4"},"uris":["http://www.mendeley.com/documents/?uuid=c9c46cf5-af5c-4af8-9aee-21b81c62a082"]}],"mendeley":{"formattedCitation":"(Nurliana, 2020)","plainTextFormattedCitation":"(Nurliana, 2020)","previouslyFormattedCitation":"(22)"},"properties":{"noteIndex":0},"schema":"https://github.com/citation-style-language/schema/raw/master/csl-citation.json"}</w:instrText>
      </w:r>
      <w:r w:rsidR="00C5526E" w:rsidRPr="00EC760F">
        <w:rPr>
          <w:rFonts w:ascii="Trebuchet MS" w:hAnsi="Trebuchet MS" w:cs="Times New Roman"/>
          <w:sz w:val="20"/>
          <w:szCs w:val="20"/>
          <w:vertAlign w:val="superscript"/>
        </w:rPr>
        <w:fldChar w:fldCharType="separate"/>
      </w:r>
      <w:r w:rsidR="007B29E6" w:rsidRPr="007B29E6">
        <w:rPr>
          <w:rFonts w:ascii="Trebuchet MS" w:hAnsi="Trebuchet MS" w:cs="Times New Roman"/>
          <w:noProof/>
          <w:sz w:val="20"/>
          <w:szCs w:val="20"/>
        </w:rPr>
        <w:t>(Nurliana, 2020)</w:t>
      </w:r>
      <w:r w:rsidR="00C5526E" w:rsidRPr="00EC760F">
        <w:rPr>
          <w:rFonts w:ascii="Trebuchet MS" w:hAnsi="Trebuchet MS" w:cs="Times New Roman"/>
          <w:sz w:val="20"/>
          <w:szCs w:val="20"/>
          <w:vertAlign w:val="superscript"/>
        </w:rPr>
        <w:fldChar w:fldCharType="end"/>
      </w:r>
      <w:r w:rsidR="00C947F6" w:rsidRPr="00EC760F">
        <w:rPr>
          <w:rFonts w:ascii="Trebuchet MS" w:hAnsi="Trebuchet MS" w:cs="Times New Roman"/>
          <w:sz w:val="20"/>
          <w:szCs w:val="20"/>
          <w:vertAlign w:val="superscript"/>
        </w:rPr>
        <w:t xml:space="preserve"> </w:t>
      </w:r>
    </w:p>
    <w:p w14:paraId="53D8A89A" w14:textId="6C47A3E4" w:rsidR="00BF7B91" w:rsidRPr="00EC760F" w:rsidRDefault="00E36498" w:rsidP="00EC760F">
      <w:pPr>
        <w:shd w:val="clear" w:color="auto" w:fill="FFFFFF"/>
        <w:spacing w:after="0" w:line="240" w:lineRule="auto"/>
        <w:ind w:firstLine="720"/>
        <w:jc w:val="both"/>
        <w:rPr>
          <w:rFonts w:ascii="Trebuchet MS" w:hAnsi="Trebuchet MS" w:cs="Times New Roman"/>
          <w:sz w:val="20"/>
          <w:szCs w:val="20"/>
          <w:vertAlign w:val="superscript"/>
        </w:rPr>
      </w:pPr>
      <w:r w:rsidRPr="00EC760F">
        <w:rPr>
          <w:rFonts w:ascii="Trebuchet MS" w:hAnsi="Trebuchet MS" w:cs="Times New Roman"/>
          <w:sz w:val="20"/>
          <w:szCs w:val="20"/>
        </w:rPr>
        <w:t>Berdasarkan</w:t>
      </w:r>
      <w:r w:rsidR="000B7294" w:rsidRPr="00EC760F">
        <w:rPr>
          <w:rFonts w:ascii="Trebuchet MS" w:hAnsi="Trebuchet MS" w:cs="Times New Roman"/>
          <w:sz w:val="20"/>
          <w:szCs w:val="20"/>
        </w:rPr>
        <w:t xml:space="preserve"> penelitian yang diteliti oleh Nur Falikhah</w:t>
      </w:r>
      <w:r w:rsidR="00113032" w:rsidRPr="00EC760F">
        <w:rPr>
          <w:rFonts w:ascii="Trebuchet MS" w:hAnsi="Trebuchet MS" w:cs="Times New Roman"/>
          <w:sz w:val="20"/>
          <w:szCs w:val="20"/>
        </w:rPr>
        <w:t xml:space="preserve"> (</w:t>
      </w:r>
      <w:r w:rsidR="000B7294" w:rsidRPr="00EC760F">
        <w:rPr>
          <w:rFonts w:ascii="Trebuchet MS" w:hAnsi="Trebuchet MS" w:cs="Times New Roman"/>
          <w:sz w:val="20"/>
          <w:szCs w:val="20"/>
        </w:rPr>
        <w:t>2014) yang berjudul “ASI dan Menyusui (Tinjauan Demografi Kependudukan)” menyebutkan penelitian kualitatif ini menggunakan metode dokumentasi dan teknik pengumpulan data dan informasi melalui pencarian dan penemuan bukti-bukti yang merujuk kepada kitab tafsir Ibnu Katsir dan adapun sumber data sekunder diambil dari beberapa buku di antaranya;</w:t>
      </w:r>
      <w:r w:rsidR="005E7785" w:rsidRPr="00EC760F">
        <w:rPr>
          <w:rFonts w:ascii="Trebuchet MS" w:hAnsi="Trebuchet MS" w:cs="Times New Roman"/>
          <w:sz w:val="20"/>
          <w:szCs w:val="20"/>
        </w:rPr>
        <w:t xml:space="preserve"> ASI dalam Al-Q</w:t>
      </w:r>
      <w:r w:rsidR="00C45390" w:rsidRPr="00EC760F">
        <w:rPr>
          <w:rFonts w:ascii="Trebuchet MS" w:hAnsi="Trebuchet MS" w:cs="Times New Roman"/>
          <w:sz w:val="20"/>
          <w:szCs w:val="20"/>
        </w:rPr>
        <w:t>ur</w:t>
      </w:r>
      <w:r w:rsidR="005E7785" w:rsidRPr="00EC760F">
        <w:rPr>
          <w:rFonts w:ascii="Trebuchet MS" w:hAnsi="Trebuchet MS" w:cs="Times New Roman"/>
          <w:sz w:val="20"/>
          <w:szCs w:val="20"/>
        </w:rPr>
        <w:t>’an, Konsultasi syariah I</w:t>
      </w:r>
      <w:r w:rsidR="00C45390" w:rsidRPr="00EC760F">
        <w:rPr>
          <w:rFonts w:ascii="Trebuchet MS" w:hAnsi="Trebuchet MS" w:cs="Times New Roman"/>
          <w:sz w:val="20"/>
          <w:szCs w:val="20"/>
        </w:rPr>
        <w:t xml:space="preserve">slam, WHO dan MDGs dan didapatkan hasil bahwa pentingnya ASI dan memberikan ASI telah disebutkan dalam kitab suci </w:t>
      </w:r>
      <w:r w:rsidR="005E7785" w:rsidRPr="00EC760F">
        <w:rPr>
          <w:rFonts w:ascii="Trebuchet MS" w:hAnsi="Trebuchet MS" w:cs="Times New Roman"/>
          <w:sz w:val="20"/>
          <w:szCs w:val="20"/>
        </w:rPr>
        <w:t xml:space="preserve">Al-Qur’an </w:t>
      </w:r>
      <w:r w:rsidR="00C45390" w:rsidRPr="00EC760F">
        <w:rPr>
          <w:rFonts w:ascii="Trebuchet MS" w:hAnsi="Trebuchet MS" w:cs="Times New Roman"/>
          <w:sz w:val="20"/>
          <w:szCs w:val="20"/>
        </w:rPr>
        <w:t xml:space="preserve">dan berbagai pengetahuan kesehatan dan hal demikian </w:t>
      </w:r>
      <w:r w:rsidR="00C45390" w:rsidRPr="00EC760F">
        <w:rPr>
          <w:rFonts w:ascii="Trebuchet MS" w:hAnsi="Trebuchet MS" w:cs="Times New Roman"/>
          <w:sz w:val="20"/>
          <w:szCs w:val="20"/>
        </w:rPr>
        <w:lastRenderedPageBreak/>
        <w:t>perlu di dukung oleh suami, dan kelu</w:t>
      </w:r>
      <w:r w:rsidR="005E7785" w:rsidRPr="00EC760F">
        <w:rPr>
          <w:rFonts w:ascii="Trebuchet MS" w:hAnsi="Trebuchet MS" w:cs="Times New Roman"/>
          <w:sz w:val="20"/>
          <w:szCs w:val="20"/>
        </w:rPr>
        <w:t>a</w:t>
      </w:r>
      <w:r w:rsidR="00C45390" w:rsidRPr="00EC760F">
        <w:rPr>
          <w:rFonts w:ascii="Trebuchet MS" w:hAnsi="Trebuchet MS" w:cs="Times New Roman"/>
          <w:sz w:val="20"/>
          <w:szCs w:val="20"/>
        </w:rPr>
        <w:t>rga serta perannya tenaga kesehatan.</w:t>
      </w:r>
      <w:r w:rsidR="00C5526E" w:rsidRPr="00EC760F">
        <w:rPr>
          <w:rFonts w:ascii="Trebuchet MS" w:hAnsi="Trebuchet MS" w:cs="Times New Roman"/>
          <w:sz w:val="20"/>
          <w:szCs w:val="20"/>
          <w:vertAlign w:val="superscript"/>
        </w:rPr>
        <w:fldChar w:fldCharType="begin" w:fldLock="1"/>
      </w:r>
      <w:r w:rsidR="007B29E6">
        <w:rPr>
          <w:rFonts w:ascii="Trebuchet MS" w:hAnsi="Trebuchet MS" w:cs="Times New Roman"/>
          <w:sz w:val="20"/>
          <w:szCs w:val="20"/>
          <w:vertAlign w:val="superscript"/>
        </w:rPr>
        <w:instrText>ADDIN CSL_CITATION {"citationItems":[{"id":"ITEM-1","itemData":{"author":[{"dropping-particle":"","family":"Falikhah","given":"Nur","non-dropping-particle":"","parse-names":false,"suffix":""}],"container-title":"Jurnal Ilmu Dakwah","id":"ITEM-1","issue":"26","issued":{"date-parts":[["2014"]]},"page":"31-46","title":"ASI dan Menyusui ( Tinjauan Demografi Kependudukan )","type":"article-journal","volume":"13"},"uris":["http://www.mendeley.com/documents/?uuid=24ceef23-248b-4263-bc41-973f15a49bd1"]}],"mendeley":{"formattedCitation":"(Falikhah, 2014)","plainTextFormattedCitation":"(Falikhah, 2014)","previouslyFormattedCitation":"(23)"},"properties":{"noteIndex":0},"schema":"https://github.com/citation-style-language/schema/raw/master/csl-citation.json"}</w:instrText>
      </w:r>
      <w:r w:rsidR="00C5526E" w:rsidRPr="00EC760F">
        <w:rPr>
          <w:rFonts w:ascii="Trebuchet MS" w:hAnsi="Trebuchet MS" w:cs="Times New Roman"/>
          <w:sz w:val="20"/>
          <w:szCs w:val="20"/>
          <w:vertAlign w:val="superscript"/>
        </w:rPr>
        <w:fldChar w:fldCharType="separate"/>
      </w:r>
      <w:r w:rsidR="007B29E6" w:rsidRPr="007B29E6">
        <w:rPr>
          <w:rFonts w:ascii="Trebuchet MS" w:hAnsi="Trebuchet MS" w:cs="Times New Roman"/>
          <w:noProof/>
          <w:sz w:val="20"/>
          <w:szCs w:val="20"/>
        </w:rPr>
        <w:t>(Falikhah, 2014)</w:t>
      </w:r>
      <w:r w:rsidR="00C5526E" w:rsidRPr="00EC760F">
        <w:rPr>
          <w:rFonts w:ascii="Trebuchet MS" w:hAnsi="Trebuchet MS" w:cs="Times New Roman"/>
          <w:sz w:val="20"/>
          <w:szCs w:val="20"/>
          <w:vertAlign w:val="superscript"/>
        </w:rPr>
        <w:fldChar w:fldCharType="end"/>
      </w:r>
      <w:r w:rsidR="00C947F6" w:rsidRPr="00EC760F">
        <w:rPr>
          <w:rFonts w:ascii="Trebuchet MS" w:hAnsi="Trebuchet MS" w:cs="Times New Roman"/>
          <w:sz w:val="20"/>
          <w:szCs w:val="20"/>
          <w:vertAlign w:val="superscript"/>
        </w:rPr>
        <w:t xml:space="preserve"> </w:t>
      </w:r>
    </w:p>
    <w:p w14:paraId="103E4F1C" w14:textId="77777777" w:rsidR="00E15CFF" w:rsidRPr="00EC760F" w:rsidRDefault="00E15CFF" w:rsidP="00EC760F">
      <w:pPr>
        <w:shd w:val="clear" w:color="auto" w:fill="FFFFFF"/>
        <w:spacing w:after="0" w:line="240" w:lineRule="auto"/>
        <w:ind w:firstLine="720"/>
        <w:jc w:val="both"/>
        <w:rPr>
          <w:rFonts w:ascii="Trebuchet MS" w:hAnsi="Trebuchet MS" w:cs="Times New Roman"/>
          <w:sz w:val="20"/>
          <w:szCs w:val="20"/>
          <w:vertAlign w:val="superscript"/>
        </w:rPr>
      </w:pPr>
    </w:p>
    <w:p w14:paraId="39C9030C" w14:textId="77777777" w:rsidR="005035D2" w:rsidRPr="00EC760F" w:rsidRDefault="00C45390" w:rsidP="00EC760F">
      <w:pPr>
        <w:shd w:val="clear" w:color="auto" w:fill="FFFFFF"/>
        <w:spacing w:line="240" w:lineRule="auto"/>
        <w:jc w:val="both"/>
        <w:rPr>
          <w:rFonts w:ascii="Trebuchet MS" w:eastAsia="Times New Roman" w:hAnsi="Trebuchet MS" w:cs="Times New Roman"/>
          <w:b/>
          <w:sz w:val="20"/>
          <w:szCs w:val="20"/>
        </w:rPr>
      </w:pPr>
      <w:r w:rsidRPr="00EC760F">
        <w:rPr>
          <w:rFonts w:ascii="Trebuchet MS" w:eastAsia="Times New Roman" w:hAnsi="Trebuchet MS" w:cs="Times New Roman"/>
          <w:b/>
          <w:sz w:val="20"/>
          <w:szCs w:val="20"/>
        </w:rPr>
        <w:t>HASIL DAN PEMBAHASAN</w:t>
      </w:r>
    </w:p>
    <w:p w14:paraId="6F86BACC" w14:textId="60C6278E" w:rsidR="00EF1D12" w:rsidRPr="00EC760F" w:rsidRDefault="00C45390" w:rsidP="00EC760F">
      <w:pPr>
        <w:spacing w:line="240" w:lineRule="auto"/>
        <w:ind w:firstLine="720"/>
        <w:jc w:val="both"/>
        <w:rPr>
          <w:rFonts w:ascii="Trebuchet MS" w:hAnsi="Trebuchet MS" w:cs="Times New Roman"/>
          <w:sz w:val="20"/>
          <w:szCs w:val="20"/>
        </w:rPr>
      </w:pPr>
      <w:r w:rsidRPr="00EC760F">
        <w:rPr>
          <w:rFonts w:ascii="Trebuchet MS" w:eastAsia="Times New Roman" w:hAnsi="Trebuchet MS" w:cs="Times New Roman"/>
          <w:sz w:val="20"/>
          <w:szCs w:val="20"/>
        </w:rPr>
        <w:t>Hasil dari Literatu</w:t>
      </w:r>
      <w:r w:rsidR="00DB26F8" w:rsidRPr="00EC760F">
        <w:rPr>
          <w:rFonts w:ascii="Trebuchet MS" w:eastAsia="Times New Roman" w:hAnsi="Trebuchet MS" w:cs="Times New Roman"/>
          <w:sz w:val="20"/>
          <w:szCs w:val="20"/>
        </w:rPr>
        <w:t xml:space="preserve">r review yang telah dipaparkan mengenai </w:t>
      </w:r>
      <w:r w:rsidR="00EF1D12" w:rsidRPr="00EC760F">
        <w:rPr>
          <w:rFonts w:ascii="Trebuchet MS" w:hAnsi="Trebuchet MS" w:cs="Times New Roman"/>
          <w:sz w:val="20"/>
          <w:szCs w:val="20"/>
        </w:rPr>
        <w:t xml:space="preserve">manfaat memberikan ASI pada kehidupan </w:t>
      </w:r>
      <w:r w:rsidR="005E7785" w:rsidRPr="00EC760F">
        <w:rPr>
          <w:rFonts w:ascii="Trebuchet MS" w:hAnsi="Trebuchet MS" w:cs="Times New Roman"/>
          <w:sz w:val="20"/>
          <w:szCs w:val="20"/>
        </w:rPr>
        <w:t>bayi dalam perspektif I</w:t>
      </w:r>
      <w:r w:rsidR="0091401F" w:rsidRPr="00EC760F">
        <w:rPr>
          <w:rFonts w:ascii="Trebuchet MS" w:hAnsi="Trebuchet MS" w:cs="Times New Roman"/>
          <w:sz w:val="20"/>
          <w:szCs w:val="20"/>
        </w:rPr>
        <w:t xml:space="preserve">slam </w:t>
      </w:r>
      <w:r w:rsidR="005E7785" w:rsidRPr="00EC760F">
        <w:rPr>
          <w:rFonts w:ascii="Trebuchet MS" w:hAnsi="Trebuchet MS" w:cs="Times New Roman"/>
          <w:sz w:val="20"/>
          <w:szCs w:val="20"/>
        </w:rPr>
        <w:t>dan K</w:t>
      </w:r>
      <w:r w:rsidR="00BD2CF0" w:rsidRPr="00EC760F">
        <w:rPr>
          <w:rFonts w:ascii="Trebuchet MS" w:hAnsi="Trebuchet MS" w:cs="Times New Roman"/>
          <w:sz w:val="20"/>
          <w:szCs w:val="20"/>
        </w:rPr>
        <w:t>esehatan menyatakan bahwa ASI dan menyusui dinilai sebagai satu bait syair yang mana keduanya saling berkaitan dan harus dipadukan agar menjadi suatu kesempurnaan.</w:t>
      </w:r>
      <w:r w:rsidR="00F732A6" w:rsidRPr="00EC760F">
        <w:rPr>
          <w:rFonts w:ascii="Trebuchet MS" w:hAnsi="Trebuchet MS" w:cs="Times New Roman"/>
          <w:sz w:val="20"/>
          <w:szCs w:val="20"/>
        </w:rPr>
        <w:t xml:space="preserve"> ASI memiliki kandungan yang lengkap dalam segi nutrisi dan hal demikian akan menjadi percuma bilamana tidak d</w:t>
      </w:r>
      <w:r w:rsidR="005E7785" w:rsidRPr="00EC760F">
        <w:rPr>
          <w:rFonts w:ascii="Trebuchet MS" w:hAnsi="Trebuchet MS" w:cs="Times New Roman"/>
          <w:sz w:val="20"/>
          <w:szCs w:val="20"/>
        </w:rPr>
        <w:t>iaplikasikannya dalam proses me</w:t>
      </w:r>
      <w:r w:rsidR="00F732A6" w:rsidRPr="00EC760F">
        <w:rPr>
          <w:rFonts w:ascii="Trebuchet MS" w:hAnsi="Trebuchet MS" w:cs="Times New Roman"/>
          <w:sz w:val="20"/>
          <w:szCs w:val="20"/>
        </w:rPr>
        <w:t>nyusui.</w:t>
      </w:r>
      <w:r w:rsidR="00C947F6" w:rsidRPr="00EC760F">
        <w:rPr>
          <w:rFonts w:ascii="Trebuchet MS" w:hAnsi="Trebuchet MS" w:cs="Times New Roman"/>
          <w:sz w:val="20"/>
          <w:szCs w:val="20"/>
        </w:rPr>
        <w:t xml:space="preserve"> </w:t>
      </w:r>
      <w:r w:rsidR="009329BA" w:rsidRPr="00EC760F">
        <w:rPr>
          <w:rFonts w:ascii="Trebuchet MS" w:hAnsi="Trebuchet MS" w:cs="Times New Roman"/>
          <w:sz w:val="20"/>
          <w:szCs w:val="20"/>
        </w:rPr>
        <w:t>Manfaat d</w:t>
      </w:r>
      <w:r w:rsidR="00BD2CF0" w:rsidRPr="00EC760F">
        <w:rPr>
          <w:rFonts w:ascii="Trebuchet MS" w:hAnsi="Trebuchet MS" w:cs="Times New Roman"/>
          <w:sz w:val="20"/>
          <w:szCs w:val="20"/>
        </w:rPr>
        <w:t>alam memberikan A</w:t>
      </w:r>
      <w:r w:rsidR="009329BA" w:rsidRPr="00EC760F">
        <w:rPr>
          <w:rFonts w:ascii="Trebuchet MS" w:hAnsi="Trebuchet MS" w:cs="Times New Roman"/>
          <w:sz w:val="20"/>
          <w:szCs w:val="20"/>
        </w:rPr>
        <w:t xml:space="preserve">SI terhadap bayi </w:t>
      </w:r>
      <w:r w:rsidR="00BD2CF0" w:rsidRPr="00EC760F">
        <w:rPr>
          <w:rFonts w:ascii="Trebuchet MS" w:hAnsi="Trebuchet MS" w:cs="Times New Roman"/>
          <w:sz w:val="20"/>
          <w:szCs w:val="20"/>
        </w:rPr>
        <w:t xml:space="preserve">bukan hanya terlihat dalam tumbuh dan kembang secara fisik namun juga mengarah secara ruhaniyah. </w:t>
      </w:r>
      <w:r w:rsidR="00862ECE" w:rsidRPr="00EC760F">
        <w:rPr>
          <w:rFonts w:ascii="Trebuchet MS" w:hAnsi="Trebuchet MS" w:cs="Times New Roman"/>
          <w:sz w:val="20"/>
          <w:szCs w:val="20"/>
        </w:rPr>
        <w:t>Secara fisikal anak yang mendapatkan ASI terlihat mengalami tumbuh kembang yang optimal, jarang terjadi komplikasi penyakit serta dalam pandangan ekonomi ternilai murah dan cepat didapat.</w:t>
      </w:r>
      <w:r w:rsidR="002D0723" w:rsidRPr="00EC760F">
        <w:rPr>
          <w:rFonts w:ascii="Trebuchet MS" w:hAnsi="Trebuchet MS" w:cs="Times New Roman"/>
          <w:sz w:val="20"/>
          <w:szCs w:val="20"/>
          <w:vertAlign w:val="superscript"/>
        </w:rPr>
        <w:fldChar w:fldCharType="begin" w:fldLock="1"/>
      </w:r>
      <w:r w:rsidR="007B29E6">
        <w:rPr>
          <w:rFonts w:ascii="Trebuchet MS" w:hAnsi="Trebuchet MS" w:cs="Times New Roman"/>
          <w:sz w:val="20"/>
          <w:szCs w:val="20"/>
          <w:vertAlign w:val="superscript"/>
        </w:rPr>
        <w:instrText>ADDIN CSL_CITATION {"citationItems":[{"id":"ITEM-1","itemData":{"DOI":"10.30829/jumantik.v6i1.7544","author":[{"dropping-particle":"","family":"Triatmaja","given":"Nining Tyas","non-dropping-particle":"","parse-names":false,"suffix":""},{"dropping-particle":"","family":"Saraswati","given":"Veny Astika","non-dropping-particle":"","parse-names":false,"suffix":""}],"id":"ITEM-1","issue":"1","issued":{"date-parts":[["2021"]]},"page":"8-15","title":"Perilaku yang berhubungan dengan Menyusui Eksklusif pada Bayi Usia 6 – 12 Bulan di Kelurahan Banjaran Kota Kediri Institut Ilmu Kesehatan Bhakti Wiyata Kediri","type":"article-journal","volume":"6"},"uris":["http://www.mendeley.com/documents/?uuid=70d986df-86b6-4a70-99cf-4f767de9307d"]}],"mendeley":{"formattedCitation":"(Triatmaja and Saraswati, 2021)","plainTextFormattedCitation":"(Triatmaja and Saraswati, 2021)","previouslyFormattedCitation":"(13)"},"properties":{"noteIndex":0},"schema":"https://github.com/citation-style-language/schema/raw/master/csl-citation.json"}</w:instrText>
      </w:r>
      <w:r w:rsidR="002D0723" w:rsidRPr="00EC760F">
        <w:rPr>
          <w:rFonts w:ascii="Trebuchet MS" w:hAnsi="Trebuchet MS" w:cs="Times New Roman"/>
          <w:sz w:val="20"/>
          <w:szCs w:val="20"/>
          <w:vertAlign w:val="superscript"/>
        </w:rPr>
        <w:fldChar w:fldCharType="separate"/>
      </w:r>
      <w:r w:rsidR="007B29E6" w:rsidRPr="007B29E6">
        <w:rPr>
          <w:rFonts w:ascii="Trebuchet MS" w:hAnsi="Trebuchet MS" w:cs="Times New Roman"/>
          <w:noProof/>
          <w:sz w:val="20"/>
          <w:szCs w:val="20"/>
        </w:rPr>
        <w:t>(Triatmaja and Saraswati, 2021)</w:t>
      </w:r>
      <w:r w:rsidR="002D0723" w:rsidRPr="00EC760F">
        <w:rPr>
          <w:rFonts w:ascii="Trebuchet MS" w:hAnsi="Trebuchet MS" w:cs="Times New Roman"/>
          <w:sz w:val="20"/>
          <w:szCs w:val="20"/>
          <w:vertAlign w:val="superscript"/>
        </w:rPr>
        <w:fldChar w:fldCharType="end"/>
      </w:r>
      <w:r w:rsidR="00C947F6" w:rsidRPr="00EC760F">
        <w:rPr>
          <w:rFonts w:ascii="Trebuchet MS" w:hAnsi="Trebuchet MS" w:cs="Times New Roman"/>
          <w:sz w:val="20"/>
          <w:szCs w:val="20"/>
        </w:rPr>
        <w:t xml:space="preserve"> </w:t>
      </w:r>
      <w:r w:rsidR="00862ECE" w:rsidRPr="00EC760F">
        <w:rPr>
          <w:rFonts w:ascii="Trebuchet MS" w:hAnsi="Trebuchet MS" w:cs="Times New Roman"/>
          <w:sz w:val="20"/>
          <w:szCs w:val="20"/>
        </w:rPr>
        <w:t xml:space="preserve">Secara ruhaniyah </w:t>
      </w:r>
      <w:r w:rsidR="00BD2CF0" w:rsidRPr="00EC760F">
        <w:rPr>
          <w:rFonts w:ascii="Trebuchet MS" w:hAnsi="Trebuchet MS" w:cs="Times New Roman"/>
          <w:sz w:val="20"/>
          <w:szCs w:val="20"/>
        </w:rPr>
        <w:t>terdeskripsikan</w:t>
      </w:r>
      <w:r w:rsidR="00EF1D12" w:rsidRPr="00EC760F">
        <w:rPr>
          <w:rFonts w:ascii="Trebuchet MS" w:hAnsi="Trebuchet MS" w:cs="Times New Roman"/>
          <w:sz w:val="20"/>
          <w:szCs w:val="20"/>
        </w:rPr>
        <w:t xml:space="preserve"> </w:t>
      </w:r>
      <w:r w:rsidR="00BD2CF0" w:rsidRPr="00EC760F">
        <w:rPr>
          <w:rFonts w:ascii="Trebuchet MS" w:hAnsi="Trebuchet MS" w:cs="Times New Roman"/>
          <w:sz w:val="20"/>
          <w:szCs w:val="20"/>
        </w:rPr>
        <w:t xml:space="preserve">ketika seorang ibu dan bayi </w:t>
      </w:r>
      <w:r w:rsidR="0091401F" w:rsidRPr="00EC760F">
        <w:rPr>
          <w:rFonts w:ascii="Trebuchet MS" w:hAnsi="Trebuchet MS" w:cs="Times New Roman"/>
          <w:sz w:val="20"/>
          <w:szCs w:val="20"/>
        </w:rPr>
        <w:t xml:space="preserve">melakukan </w:t>
      </w:r>
      <w:r w:rsidR="00BD2CF0" w:rsidRPr="00EC760F">
        <w:rPr>
          <w:rFonts w:ascii="Trebuchet MS" w:hAnsi="Trebuchet MS" w:cs="Times New Roman"/>
          <w:sz w:val="20"/>
          <w:szCs w:val="20"/>
        </w:rPr>
        <w:t>kontak langsung, maka akan tercipta curahan kasih sayang</w:t>
      </w:r>
      <w:r w:rsidR="0091401F" w:rsidRPr="00EC760F">
        <w:rPr>
          <w:rFonts w:ascii="Trebuchet MS" w:hAnsi="Trebuchet MS" w:cs="Times New Roman"/>
          <w:sz w:val="20"/>
          <w:szCs w:val="20"/>
        </w:rPr>
        <w:t xml:space="preserve"> dan ikatan seorang ibu dan anak</w:t>
      </w:r>
      <w:r w:rsidR="00862ECE" w:rsidRPr="00EC760F">
        <w:rPr>
          <w:rFonts w:ascii="Trebuchet MS" w:hAnsi="Trebuchet MS" w:cs="Times New Roman"/>
          <w:sz w:val="20"/>
          <w:szCs w:val="20"/>
        </w:rPr>
        <w:t xml:space="preserve">, karena ibu adalah madrasah </w:t>
      </w:r>
      <w:r w:rsidR="005E7785" w:rsidRPr="00EC760F">
        <w:rPr>
          <w:rFonts w:ascii="Trebuchet MS" w:hAnsi="Trebuchet MS" w:cs="Times New Roman"/>
          <w:sz w:val="20"/>
          <w:szCs w:val="20"/>
        </w:rPr>
        <w:t>al-ula</w:t>
      </w:r>
      <w:r w:rsidR="00862ECE" w:rsidRPr="00EC760F">
        <w:rPr>
          <w:rFonts w:ascii="Trebuchet MS" w:hAnsi="Trebuchet MS" w:cs="Times New Roman"/>
          <w:sz w:val="20"/>
          <w:szCs w:val="20"/>
        </w:rPr>
        <w:t xml:space="preserve"> yang memiliki magnet terkuat dalam menyalurkan karakteristik dan pendidikan sejak dini untuk anak</w:t>
      </w:r>
      <w:r w:rsidR="0091401F" w:rsidRPr="00EC760F">
        <w:rPr>
          <w:rFonts w:ascii="Trebuchet MS" w:hAnsi="Trebuchet MS" w:cs="Times New Roman"/>
          <w:sz w:val="20"/>
          <w:szCs w:val="20"/>
        </w:rPr>
        <w:t>.</w:t>
      </w:r>
      <w:r w:rsidR="002D0723" w:rsidRPr="00EC760F">
        <w:rPr>
          <w:rFonts w:ascii="Trebuchet MS" w:hAnsi="Trebuchet MS" w:cs="Times New Roman"/>
          <w:sz w:val="20"/>
          <w:szCs w:val="20"/>
          <w:vertAlign w:val="superscript"/>
        </w:rPr>
        <w:fldChar w:fldCharType="begin" w:fldLock="1"/>
      </w:r>
      <w:r w:rsidR="007B29E6">
        <w:rPr>
          <w:rFonts w:ascii="Trebuchet MS" w:hAnsi="Trebuchet MS" w:cs="Times New Roman"/>
          <w:sz w:val="20"/>
          <w:szCs w:val="20"/>
          <w:vertAlign w:val="superscript"/>
        </w:rPr>
        <w:instrText>ADDIN CSL_CITATION {"citationItems":[{"id":"ITEM-1","itemData":{"DOI":"10.32505/tibyan.v3i1.478","ISSN":"2442-594X","abstract":"This article talks about the ordering of breastfeeding in the Quran through reviewing of Albaqarah verse 233 and then correlated to other supporting verses. In general, breastfeeding is a natural activity of woman who has a child. However, the Qur'an sees it as aprivilege for women, rather than a command of Allah. Breastfeeding is also full of benefits for human being. For advanced discussion, the reasons for the order can be scientifically proven havinga lot of beneficial both psychologically and physically for child and mother. Scientific facts show that the composition of breast milk contains the elements needed by the child that not found in others. Thus, it will physically make the child healthy. The breastfeeding process also helps mothers overcome their psychological problems postpartum, and will strengthen the emotional bond to children (bounding attachment).","author":[{"dropping-particle":"","family":"Ismail","given":"Hidayatullah","non-dropping-particle":"","parse-names":false,"suffix":""}],"container-title":"JURNAL At-Tibyan: Jurnal Ilmu Alquran dan Tafsir","id":"ITEM-1","issue":"1","issued":{"date-parts":[["2018"]]},"page":"69","title":"SYARIAT MENYUSUI DALAM ALQURAN (Kajian Surat Al-Baqarah Ayat 233)","type":"article-journal","volume":"3"},"uris":["http://www.mendeley.com/documents/?uuid=ee5cb368-190a-4d59-b88e-70071a39bfa8"]}],"mendeley":{"formattedCitation":"(Ismail, 2018)","plainTextFormattedCitation":"(Ismail, 2018)","previouslyFormattedCitation":"(5)"},"properties":{"noteIndex":0},"schema":"https://github.com/citation-style-language/schema/raw/master/csl-citation.json"}</w:instrText>
      </w:r>
      <w:r w:rsidR="002D0723" w:rsidRPr="00EC760F">
        <w:rPr>
          <w:rFonts w:ascii="Trebuchet MS" w:hAnsi="Trebuchet MS" w:cs="Times New Roman"/>
          <w:sz w:val="20"/>
          <w:szCs w:val="20"/>
          <w:vertAlign w:val="superscript"/>
        </w:rPr>
        <w:fldChar w:fldCharType="separate"/>
      </w:r>
      <w:r w:rsidR="007B29E6" w:rsidRPr="007B29E6">
        <w:rPr>
          <w:rFonts w:ascii="Trebuchet MS" w:hAnsi="Trebuchet MS" w:cs="Times New Roman"/>
          <w:noProof/>
          <w:sz w:val="20"/>
          <w:szCs w:val="20"/>
        </w:rPr>
        <w:t>(Ismail, 2018)</w:t>
      </w:r>
      <w:r w:rsidR="002D0723" w:rsidRPr="00EC760F">
        <w:rPr>
          <w:rFonts w:ascii="Trebuchet MS" w:hAnsi="Trebuchet MS" w:cs="Times New Roman"/>
          <w:sz w:val="20"/>
          <w:szCs w:val="20"/>
          <w:vertAlign w:val="superscript"/>
        </w:rPr>
        <w:fldChar w:fldCharType="end"/>
      </w:r>
      <w:r w:rsidR="00C947F6" w:rsidRPr="00EC760F">
        <w:rPr>
          <w:rFonts w:ascii="Trebuchet MS" w:hAnsi="Trebuchet MS" w:cs="Times New Roman"/>
          <w:sz w:val="20"/>
          <w:szCs w:val="20"/>
        </w:rPr>
        <w:t xml:space="preserve"> </w:t>
      </w:r>
      <w:r w:rsidR="0091401F" w:rsidRPr="00EC760F">
        <w:rPr>
          <w:rFonts w:ascii="Trebuchet MS" w:hAnsi="Trebuchet MS" w:cs="Times New Roman"/>
          <w:sz w:val="20"/>
          <w:szCs w:val="20"/>
        </w:rPr>
        <w:t>Islam juga mengajarkan bagaimana anjuran seorang wanita dalam memberikan ASI</w:t>
      </w:r>
      <w:r w:rsidR="00BD2CF0" w:rsidRPr="00EC760F">
        <w:rPr>
          <w:rFonts w:ascii="Trebuchet MS" w:hAnsi="Trebuchet MS" w:cs="Times New Roman"/>
          <w:sz w:val="20"/>
          <w:szCs w:val="20"/>
        </w:rPr>
        <w:t xml:space="preserve"> yang menjadi suatu kewajiban tanpa alasan kemudharatan dan hal ini juga menjadi </w:t>
      </w:r>
      <w:r w:rsidR="005E7785" w:rsidRPr="00EC760F">
        <w:rPr>
          <w:rFonts w:ascii="Trebuchet MS" w:hAnsi="Trebuchet MS" w:cs="Times New Roman"/>
          <w:sz w:val="20"/>
          <w:szCs w:val="20"/>
        </w:rPr>
        <w:t>fitrah</w:t>
      </w:r>
      <w:r w:rsidR="00BD2CF0" w:rsidRPr="00EC760F">
        <w:rPr>
          <w:rFonts w:ascii="Trebuchet MS" w:hAnsi="Trebuchet MS" w:cs="Times New Roman"/>
          <w:sz w:val="20"/>
          <w:szCs w:val="20"/>
        </w:rPr>
        <w:t xml:space="preserve"> untuk setiap bayi yang terlahir,</w:t>
      </w:r>
      <w:r w:rsidR="0091401F" w:rsidRPr="00EC760F">
        <w:rPr>
          <w:rFonts w:ascii="Trebuchet MS" w:hAnsi="Trebuchet MS" w:cs="Times New Roman"/>
          <w:sz w:val="20"/>
          <w:szCs w:val="20"/>
        </w:rPr>
        <w:t xml:space="preserve"> dan Allah menilainya suatu kemuliaan</w:t>
      </w:r>
      <w:r w:rsidR="00BD2CF0" w:rsidRPr="00EC760F">
        <w:rPr>
          <w:rFonts w:ascii="Trebuchet MS" w:hAnsi="Trebuchet MS" w:cs="Times New Roman"/>
          <w:sz w:val="20"/>
          <w:szCs w:val="20"/>
        </w:rPr>
        <w:t xml:space="preserve"> bagi wanita yang memberikan ASI</w:t>
      </w:r>
      <w:r w:rsidR="00996245" w:rsidRPr="00EC760F">
        <w:rPr>
          <w:rFonts w:ascii="Trebuchet MS" w:hAnsi="Trebuchet MS" w:cs="Times New Roman"/>
          <w:sz w:val="20"/>
          <w:szCs w:val="20"/>
        </w:rPr>
        <w:t>.</w:t>
      </w:r>
      <w:r w:rsidR="002D0723" w:rsidRPr="00EC760F">
        <w:rPr>
          <w:rFonts w:ascii="Trebuchet MS" w:hAnsi="Trebuchet MS" w:cs="Times New Roman"/>
          <w:sz w:val="20"/>
          <w:szCs w:val="20"/>
          <w:vertAlign w:val="superscript"/>
        </w:rPr>
        <w:fldChar w:fldCharType="begin" w:fldLock="1"/>
      </w:r>
      <w:r w:rsidR="007B29E6">
        <w:rPr>
          <w:rFonts w:ascii="Trebuchet MS" w:hAnsi="Trebuchet MS" w:cs="Times New Roman"/>
          <w:sz w:val="20"/>
          <w:szCs w:val="20"/>
          <w:vertAlign w:val="superscript"/>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approach.","author":[{"dropping-particle":"","family":"Herdiana","given":"","non-dropping-particle":"","parse-names":false,"suffix":""}],"container-title":"Journal of Chemical Information and Modeling","id":"ITEM-1","issue":"9","issued":{"date-parts":[["2013"]]},"page":"1689-1699","title":"Konsep Ibu Menyusui Dalam Perspektif Ilmu Tafsir Dan Ilmu Keperawatan (Tela’ah Perbandingan)","type":"article-journal","volume":"53"},"uris":["http://www.mendeley.com/documents/?uuid=444d9ab3-642a-4ad9-96c5-c9b486698024"]}],"mendeley":{"formattedCitation":"(Herdiana, 2013)","plainTextFormattedCitation":"(Herdiana, 2013)","previouslyFormattedCitation":"(24)"},"properties":{"noteIndex":0},"schema":"https://github.com/citation-style-language/schema/raw/master/csl-citation.json"}</w:instrText>
      </w:r>
      <w:r w:rsidR="002D0723" w:rsidRPr="00EC760F">
        <w:rPr>
          <w:rFonts w:ascii="Trebuchet MS" w:hAnsi="Trebuchet MS" w:cs="Times New Roman"/>
          <w:sz w:val="20"/>
          <w:szCs w:val="20"/>
          <w:vertAlign w:val="superscript"/>
        </w:rPr>
        <w:fldChar w:fldCharType="separate"/>
      </w:r>
      <w:r w:rsidR="007B29E6" w:rsidRPr="007B29E6">
        <w:rPr>
          <w:rFonts w:ascii="Trebuchet MS" w:hAnsi="Trebuchet MS" w:cs="Times New Roman"/>
          <w:noProof/>
          <w:sz w:val="20"/>
          <w:szCs w:val="20"/>
        </w:rPr>
        <w:t>(Herdiana, 2013)</w:t>
      </w:r>
      <w:r w:rsidR="002D0723" w:rsidRPr="00EC760F">
        <w:rPr>
          <w:rFonts w:ascii="Trebuchet MS" w:hAnsi="Trebuchet MS" w:cs="Times New Roman"/>
          <w:sz w:val="20"/>
          <w:szCs w:val="20"/>
          <w:vertAlign w:val="superscript"/>
        </w:rPr>
        <w:fldChar w:fldCharType="end"/>
      </w:r>
      <w:r w:rsidR="002E0939" w:rsidRPr="00EC760F">
        <w:rPr>
          <w:rFonts w:ascii="Trebuchet MS" w:hAnsi="Trebuchet MS" w:cs="Times New Roman"/>
          <w:sz w:val="20"/>
          <w:szCs w:val="20"/>
        </w:rPr>
        <w:t xml:space="preserve"> </w:t>
      </w:r>
      <w:r w:rsidR="00655928" w:rsidRPr="00EC760F">
        <w:rPr>
          <w:rFonts w:ascii="Trebuchet MS" w:hAnsi="Trebuchet MS" w:cs="Times New Roman"/>
          <w:sz w:val="20"/>
          <w:szCs w:val="20"/>
        </w:rPr>
        <w:t xml:space="preserve">Menurut para ulama’ termasyur yang mengaitkan pentingnya memberikan ASI dalam perspektif </w:t>
      </w:r>
      <w:r w:rsidR="005E7785" w:rsidRPr="00EC760F">
        <w:rPr>
          <w:rFonts w:ascii="Trebuchet MS" w:hAnsi="Trebuchet MS" w:cs="Times New Roman"/>
          <w:sz w:val="20"/>
          <w:szCs w:val="20"/>
        </w:rPr>
        <w:t>I</w:t>
      </w:r>
      <w:r w:rsidR="00655928" w:rsidRPr="00EC760F">
        <w:rPr>
          <w:rFonts w:ascii="Trebuchet MS" w:hAnsi="Trebuchet MS" w:cs="Times New Roman"/>
          <w:sz w:val="20"/>
          <w:szCs w:val="20"/>
        </w:rPr>
        <w:t>slam</w:t>
      </w:r>
      <w:r w:rsidR="0091401F" w:rsidRPr="00EC760F">
        <w:rPr>
          <w:rFonts w:ascii="Trebuchet MS" w:hAnsi="Trebuchet MS" w:cs="Times New Roman"/>
          <w:sz w:val="20"/>
          <w:szCs w:val="20"/>
        </w:rPr>
        <w:t xml:space="preserve"> </w:t>
      </w:r>
      <w:r w:rsidR="00655928" w:rsidRPr="00EC760F">
        <w:rPr>
          <w:rFonts w:ascii="Trebuchet MS" w:hAnsi="Trebuchet MS" w:cs="Times New Roman"/>
          <w:sz w:val="20"/>
          <w:szCs w:val="20"/>
        </w:rPr>
        <w:t>menganggap bahwa</w:t>
      </w:r>
      <w:r w:rsidR="0091401F" w:rsidRPr="00EC760F">
        <w:rPr>
          <w:rFonts w:ascii="Trebuchet MS" w:hAnsi="Trebuchet MS" w:cs="Times New Roman"/>
          <w:sz w:val="20"/>
          <w:szCs w:val="20"/>
        </w:rPr>
        <w:t xml:space="preserve"> adanya </w:t>
      </w:r>
      <w:r w:rsidR="00655928" w:rsidRPr="00EC760F">
        <w:rPr>
          <w:rFonts w:ascii="Trebuchet MS" w:hAnsi="Trebuchet MS" w:cs="Times New Roman"/>
          <w:sz w:val="20"/>
          <w:szCs w:val="20"/>
        </w:rPr>
        <w:t xml:space="preserve">Donor ASI melalui bank ASI berpotensi menimbulkan hal yang subhat dalam hubungan mahram atau </w:t>
      </w:r>
      <w:r w:rsidR="00655928" w:rsidRPr="00EC760F">
        <w:rPr>
          <w:rFonts w:ascii="Trebuchet MS" w:hAnsi="Trebuchet MS" w:cs="Times New Roman"/>
          <w:sz w:val="20"/>
          <w:szCs w:val="20"/>
        </w:rPr>
        <w:lastRenderedPageBreak/>
        <w:t>persaudaraan karena sepersusuan.</w:t>
      </w:r>
      <w:r w:rsidR="002D0723" w:rsidRPr="00EC760F">
        <w:rPr>
          <w:rFonts w:ascii="Trebuchet MS" w:hAnsi="Trebuchet MS" w:cs="Times New Roman"/>
          <w:sz w:val="20"/>
          <w:szCs w:val="20"/>
          <w:vertAlign w:val="superscript"/>
        </w:rPr>
        <w:fldChar w:fldCharType="begin" w:fldLock="1"/>
      </w:r>
      <w:r w:rsidR="007B29E6">
        <w:rPr>
          <w:rFonts w:ascii="Trebuchet MS" w:hAnsi="Trebuchet MS" w:cs="Times New Roman"/>
          <w:sz w:val="20"/>
          <w:szCs w:val="20"/>
          <w:vertAlign w:val="superscript"/>
        </w:rPr>
        <w:instrText>ADDIN CSL_CITATION {"citationItems":[{"id":"ITEM-1","itemData":{"abstract":"Air susu ibu, atau biasa disingkat ASI, memiliki keistimewaan besar bagi kesehatan dan perkembangan bayi. Bahkan keberadaanya sebagai kebutuhan pokok bagi anak bayi tidak bisa tergantikan dengan susu lain atau makanan dan minuman lainya. Fungsi tersebut telah diakui oleh para dokter melalui penlitian ilmiah. al-Qur’an dan al-Hadist pun juga telah mengakui keistimewaan yang dikandung dalam ASI. Bahkan syara’ memberikan saran kepada orang tua bayi untuk menggantikan atau menyewa ibu lain ketika ibu kandungnya berhalangan untuk menyusuinya sendiri. Dampak hukum lain dari syara’ adalah mengenai konsekuensi hukum kemahraman yang ditimbulkan dari persususuan antara seorang perempuan lain dan bayi. PENDAHULUAN","author":[{"dropping-particle":"","family":"Halim","given":"Abdul","non-dropping-particle":"","parse-names":false,"suffix":""}],"container-title":"MIYAH: Jurnal Studi Islam","id":"ITEM-1","issue":"02","issued":{"date-parts":[["2019"]]},"page":"274-290","title":"Donor ASI Dalam Perspektif Hukum Islam","type":"article-journal","volume":"15"},"uris":["http://www.mendeley.com/documents/?uuid=bf0890fc-61ca-4073-99d3-dae7536f2459"]}],"mendeley":{"formattedCitation":"(Halim, 2019)","plainTextFormattedCitation":"(Halim, 2019)","previouslyFormattedCitation":"(7)"},"properties":{"noteIndex":0},"schema":"https://github.com/citation-style-language/schema/raw/master/csl-citation.json"}</w:instrText>
      </w:r>
      <w:r w:rsidR="002D0723" w:rsidRPr="00EC760F">
        <w:rPr>
          <w:rFonts w:ascii="Trebuchet MS" w:hAnsi="Trebuchet MS" w:cs="Times New Roman"/>
          <w:sz w:val="20"/>
          <w:szCs w:val="20"/>
          <w:vertAlign w:val="superscript"/>
        </w:rPr>
        <w:fldChar w:fldCharType="separate"/>
      </w:r>
      <w:r w:rsidR="007B29E6" w:rsidRPr="007B29E6">
        <w:rPr>
          <w:rFonts w:ascii="Trebuchet MS" w:hAnsi="Trebuchet MS" w:cs="Times New Roman"/>
          <w:noProof/>
          <w:sz w:val="20"/>
          <w:szCs w:val="20"/>
        </w:rPr>
        <w:t>(Halim, 2019)</w:t>
      </w:r>
      <w:r w:rsidR="002D0723" w:rsidRPr="00EC760F">
        <w:rPr>
          <w:rFonts w:ascii="Trebuchet MS" w:hAnsi="Trebuchet MS" w:cs="Times New Roman"/>
          <w:sz w:val="20"/>
          <w:szCs w:val="20"/>
          <w:vertAlign w:val="superscript"/>
        </w:rPr>
        <w:fldChar w:fldCharType="end"/>
      </w:r>
      <w:r w:rsidR="002D0723" w:rsidRPr="00EC760F">
        <w:rPr>
          <w:rFonts w:ascii="Trebuchet MS" w:hAnsi="Trebuchet MS" w:cs="Times New Roman"/>
          <w:sz w:val="20"/>
          <w:szCs w:val="20"/>
          <w:vertAlign w:val="superscript"/>
        </w:rPr>
        <w:fldChar w:fldCharType="begin" w:fldLock="1"/>
      </w:r>
      <w:r w:rsidR="007B29E6">
        <w:rPr>
          <w:rFonts w:ascii="Trebuchet MS" w:hAnsi="Trebuchet MS" w:cs="Times New Roman"/>
          <w:sz w:val="20"/>
          <w:szCs w:val="20"/>
          <w:vertAlign w:val="superscript"/>
        </w:rPr>
        <w:instrText>ADDIN CSL_CITATION {"citationItems":[{"id":"ITEM-1","itemData":{"abstract":"Potensi kaum ibu masih tergolong rendah dalam memberikan ASI kepada anaknya terutama di Indonesia. Disebabkan berbagai faktor, terutama: kurangnya pengetahuan tentang manfaat ASI, gencarnya promosi susu formula, dan semakin meningkatnya jumlah wanita karir. Mendirikan bank ASI merupakan solusi nilai gizi bagi pertumbuhan dan perkembangan anak bagi kaum ibu yang tidak mau memberikan ASI kepada anaknya. Bank ASI berpotensi menimbulkan hal yang subhat bahkan keharaman dalam hubungan mahram atau persaudaraan karena sepersusuan. Pendonor hanya sekedar memberikan identitas dirinya secara umum, seperti seseorang yang akan mendonorkan darahnya. Tidak dapat dilacak siapa saja bayi-bayi yang pernah mengkonsumsi ASI-nya, sehingga tidak jelas bagi seseorang siapa bermahram dengan siapa. Akibatnya, akan terjadi kelak di kemudian hari, seorang laki-laki menikah dengan seorang wanita yang ternyata pernah mengkonsumsi ASI dari seorang wanita pendonor","author":[{"dropping-particle":"","family":"Nurliana","given":"","non-dropping-particle":"","parse-names":false,"suffix":""}],"container-title":"Al-Himayah","id":"ITEM-1","issue":"1","issued":{"date-parts":[["2020"]]},"page":"8-9","title":"Bank ASI Perspektif Hukum Islam","type":"article-journal","volume":"4"},"uris":["http://www.mendeley.com/documents/?uuid=c9c46cf5-af5c-4af8-9aee-21b81c62a082"]}],"mendeley":{"formattedCitation":"(Nurliana, 2020)","plainTextFormattedCitation":"(Nurliana, 2020)","previouslyFormattedCitation":"(22)"},"properties":{"noteIndex":0},"schema":"https://github.com/citation-style-language/schema/raw/master/csl-citation.json"}</w:instrText>
      </w:r>
      <w:r w:rsidR="002D0723" w:rsidRPr="00EC760F">
        <w:rPr>
          <w:rFonts w:ascii="Trebuchet MS" w:hAnsi="Trebuchet MS" w:cs="Times New Roman"/>
          <w:sz w:val="20"/>
          <w:szCs w:val="20"/>
          <w:vertAlign w:val="superscript"/>
        </w:rPr>
        <w:fldChar w:fldCharType="separate"/>
      </w:r>
      <w:r w:rsidR="007B29E6" w:rsidRPr="007B29E6">
        <w:rPr>
          <w:rFonts w:ascii="Trebuchet MS" w:hAnsi="Trebuchet MS" w:cs="Times New Roman"/>
          <w:noProof/>
          <w:sz w:val="20"/>
          <w:szCs w:val="20"/>
        </w:rPr>
        <w:t>(Nurliana, 2020)</w:t>
      </w:r>
      <w:r w:rsidR="002D0723" w:rsidRPr="00EC760F">
        <w:rPr>
          <w:rFonts w:ascii="Trebuchet MS" w:hAnsi="Trebuchet MS" w:cs="Times New Roman"/>
          <w:sz w:val="20"/>
          <w:szCs w:val="20"/>
          <w:vertAlign w:val="superscript"/>
        </w:rPr>
        <w:fldChar w:fldCharType="end"/>
      </w:r>
      <w:r w:rsidR="00C947F6" w:rsidRPr="00EC760F">
        <w:rPr>
          <w:rFonts w:ascii="Trebuchet MS" w:hAnsi="Trebuchet MS" w:cs="Times New Roman"/>
          <w:sz w:val="20"/>
          <w:szCs w:val="20"/>
        </w:rPr>
        <w:t xml:space="preserve"> </w:t>
      </w:r>
      <w:r w:rsidR="00655928" w:rsidRPr="00EC760F">
        <w:rPr>
          <w:rFonts w:ascii="Trebuchet MS" w:hAnsi="Trebuchet MS" w:cs="Times New Roman"/>
          <w:sz w:val="20"/>
          <w:szCs w:val="20"/>
        </w:rPr>
        <w:t xml:space="preserve">Hal yang menjadi perhatian pemerintah maupun tenaga kesahatan adalah dukungan moral dalam </w:t>
      </w:r>
      <w:r w:rsidR="005E7785" w:rsidRPr="00EC760F">
        <w:rPr>
          <w:rFonts w:ascii="Trebuchet MS" w:hAnsi="Trebuchet MS" w:cs="Times New Roman"/>
          <w:sz w:val="20"/>
          <w:szCs w:val="20"/>
        </w:rPr>
        <w:t>p</w:t>
      </w:r>
      <w:r w:rsidR="0091401F" w:rsidRPr="00EC760F">
        <w:rPr>
          <w:rFonts w:ascii="Trebuchet MS" w:hAnsi="Trebuchet MS" w:cs="Times New Roman"/>
          <w:sz w:val="20"/>
          <w:szCs w:val="20"/>
        </w:rPr>
        <w:t>emberian ASI pada bayi</w:t>
      </w:r>
      <w:r w:rsidR="00EF1D12" w:rsidRPr="00EC760F">
        <w:rPr>
          <w:rFonts w:ascii="Trebuchet MS" w:hAnsi="Trebuchet MS" w:cs="Times New Roman"/>
          <w:sz w:val="20"/>
          <w:szCs w:val="20"/>
        </w:rPr>
        <w:t xml:space="preserve"> </w:t>
      </w:r>
      <w:r w:rsidR="00BD2CF0" w:rsidRPr="00EC760F">
        <w:rPr>
          <w:rFonts w:ascii="Trebuchet MS" w:hAnsi="Trebuchet MS" w:cs="Times New Roman"/>
          <w:sz w:val="20"/>
          <w:szCs w:val="20"/>
        </w:rPr>
        <w:t>yang dipengaruhi oleh beberapa</w:t>
      </w:r>
      <w:r w:rsidR="00EF1D12" w:rsidRPr="00EC760F">
        <w:rPr>
          <w:rFonts w:ascii="Trebuchet MS" w:hAnsi="Trebuchet MS" w:cs="Times New Roman"/>
          <w:sz w:val="20"/>
          <w:szCs w:val="20"/>
        </w:rPr>
        <w:t xml:space="preserve"> faktor diantara</w:t>
      </w:r>
      <w:r w:rsidR="0091401F" w:rsidRPr="00EC760F">
        <w:rPr>
          <w:rFonts w:ascii="Trebuchet MS" w:hAnsi="Trebuchet MS" w:cs="Times New Roman"/>
          <w:sz w:val="20"/>
          <w:szCs w:val="20"/>
        </w:rPr>
        <w:t xml:space="preserve">nya pengetahuan </w:t>
      </w:r>
      <w:r w:rsidR="009D4503" w:rsidRPr="00EC760F">
        <w:rPr>
          <w:rFonts w:ascii="Trebuchet MS" w:hAnsi="Trebuchet MS" w:cs="Times New Roman"/>
          <w:sz w:val="20"/>
          <w:szCs w:val="20"/>
        </w:rPr>
        <w:t xml:space="preserve">ibu akan </w:t>
      </w:r>
      <w:r w:rsidR="0091401F" w:rsidRPr="00EC760F">
        <w:rPr>
          <w:rFonts w:ascii="Trebuchet MS" w:hAnsi="Trebuchet MS" w:cs="Times New Roman"/>
          <w:sz w:val="20"/>
          <w:szCs w:val="20"/>
        </w:rPr>
        <w:t>pentingnya ASI dan memberikan ASI</w:t>
      </w:r>
      <w:r w:rsidR="009D4503" w:rsidRPr="00EC760F">
        <w:rPr>
          <w:rFonts w:ascii="Trebuchet MS" w:hAnsi="Trebuchet MS" w:cs="Times New Roman"/>
          <w:sz w:val="20"/>
          <w:szCs w:val="20"/>
        </w:rPr>
        <w:t>, pengetahuan perawatan bayi sejak dini yang akan menunjang pada proses memberikan ASI</w:t>
      </w:r>
      <w:r w:rsidR="00862ECE" w:rsidRPr="00EC760F">
        <w:rPr>
          <w:rFonts w:ascii="Trebuchet MS" w:hAnsi="Trebuchet MS" w:cs="Times New Roman"/>
          <w:sz w:val="20"/>
          <w:szCs w:val="20"/>
        </w:rPr>
        <w:t xml:space="preserve"> secara baik dan benar</w:t>
      </w:r>
      <w:r w:rsidR="009D4503" w:rsidRPr="00EC760F">
        <w:rPr>
          <w:rFonts w:ascii="Trebuchet MS" w:hAnsi="Trebuchet MS" w:cs="Times New Roman"/>
          <w:sz w:val="20"/>
          <w:szCs w:val="20"/>
        </w:rPr>
        <w:t xml:space="preserve">, serta perlunya </w:t>
      </w:r>
      <w:r w:rsidR="00EF1D12" w:rsidRPr="00EC760F">
        <w:rPr>
          <w:rFonts w:ascii="Trebuchet MS" w:hAnsi="Trebuchet MS" w:cs="Times New Roman"/>
          <w:sz w:val="20"/>
          <w:szCs w:val="20"/>
        </w:rPr>
        <w:t>dukungan suami, keluarga dan peran tenaga kesehatan</w:t>
      </w:r>
      <w:r w:rsidR="009D4503" w:rsidRPr="00EC760F">
        <w:rPr>
          <w:rFonts w:ascii="Trebuchet MS" w:hAnsi="Trebuchet MS" w:cs="Times New Roman"/>
          <w:sz w:val="20"/>
          <w:szCs w:val="20"/>
        </w:rPr>
        <w:t xml:space="preserve"> dalam memutuskan untuk memberikan ASI terutama bagi ibu primipara.</w:t>
      </w:r>
      <w:r w:rsidR="002D0723" w:rsidRPr="00EC760F">
        <w:rPr>
          <w:rFonts w:ascii="Trebuchet MS" w:hAnsi="Trebuchet MS" w:cs="Times New Roman"/>
          <w:sz w:val="20"/>
          <w:szCs w:val="20"/>
          <w:vertAlign w:val="superscript"/>
        </w:rPr>
        <w:fldChar w:fldCharType="begin" w:fldLock="1"/>
      </w:r>
      <w:r w:rsidR="007B29E6">
        <w:rPr>
          <w:rFonts w:ascii="Trebuchet MS" w:hAnsi="Trebuchet MS" w:cs="Times New Roman"/>
          <w:sz w:val="20"/>
          <w:szCs w:val="20"/>
          <w:vertAlign w:val="superscript"/>
        </w:rPr>
        <w:instrText>ADDIN CSL_CITATION {"citationItems":[{"id":"ITEM-1","itemData":{"DOI":"10.30595/hmj.v3i3.7671","abstract":"Breast milk is the best source of nutrition to be given to newborn babies specifically designed to meet all thenutritional needs of a baby during the first six months of life. Many factors affect exclusive breastfeeding includingthe  mother'semploymentstatusand husband's support. This study aims to analyze the relationship between mother'semployment status and husband's support with exclusive breastfeeding.Thisstudyuses a cross sectional approach.Interviews were conducted with 70breastfeeding mothers with infants over 6 months of age. The method ofsampling usespurposivesampling method. The research location in the District of Gatak, Sukoharjo Regency wasconducted in December 2019. Statistical analysis was performed bivariately with the chi square test. In this study, theresults of chi square for the mother's employment status pvalue= 0.037 and husband support pvalue= 0.244.Thereis a correlationbetween mother's employment status with exclusive breastfeeding and no correlationbetweenhusband's support for exclusive breastfeeding.","author":[{"dropping-particle":"","family":"Fahrudin","given":"Ilham","non-dropping-particle":"","parse-names":false,"suffix":""},{"dropping-particle":"","family":"Rosyidah","given":"Devi Usdiana","non-dropping-particle":"","parse-names":false,"suffix":""},{"dropping-particle":"","family":"Ichsan","given":"Burhanuddin","non-dropping-particle":"","parse-names":false,"suffix":""},{"dropping-particle":"","family":"Agustina","given":"Tri","non-dropping-particle":"","parse-names":false,"suffix":""}],"container-title":"Herb-Medicine Journal","id":"ITEM-1","issue":"3","issued":{"date-parts":[["2020"]]},"page":"91","title":"Hubungan Status Pekerjaan Ibu dan Dukungan Suami terhadap Pemberian ASIEksklusif","type":"article-journal","volume":"3"},"uris":["http://www.mendeley.com/documents/?uuid=51dc8d9b-1bcb-4045-9359-fcc7ab57b490"]}],"mendeley":{"formattedCitation":"(Fahrudin &lt;i&gt;et al.&lt;/i&gt;, 2020)","plainTextFormattedCitation":"(Fahrudin et al., 2020)","previouslyFormattedCitation":"(12)"},"properties":{"noteIndex":0},"schema":"https://github.com/citation-style-language/schema/raw/master/csl-citation.json"}</w:instrText>
      </w:r>
      <w:r w:rsidR="002D0723" w:rsidRPr="00EC760F">
        <w:rPr>
          <w:rFonts w:ascii="Trebuchet MS" w:hAnsi="Trebuchet MS" w:cs="Times New Roman"/>
          <w:sz w:val="20"/>
          <w:szCs w:val="20"/>
          <w:vertAlign w:val="superscript"/>
        </w:rPr>
        <w:fldChar w:fldCharType="separate"/>
      </w:r>
      <w:r w:rsidR="007B29E6" w:rsidRPr="007B29E6">
        <w:rPr>
          <w:rFonts w:ascii="Trebuchet MS" w:hAnsi="Trebuchet MS" w:cs="Times New Roman"/>
          <w:noProof/>
          <w:sz w:val="20"/>
          <w:szCs w:val="20"/>
        </w:rPr>
        <w:t xml:space="preserve">(Fahrudin </w:t>
      </w:r>
      <w:r w:rsidR="007B29E6" w:rsidRPr="007B29E6">
        <w:rPr>
          <w:rFonts w:ascii="Trebuchet MS" w:hAnsi="Trebuchet MS" w:cs="Times New Roman"/>
          <w:i/>
          <w:noProof/>
          <w:sz w:val="20"/>
          <w:szCs w:val="20"/>
        </w:rPr>
        <w:t>et al.</w:t>
      </w:r>
      <w:r w:rsidR="007B29E6" w:rsidRPr="007B29E6">
        <w:rPr>
          <w:rFonts w:ascii="Trebuchet MS" w:hAnsi="Trebuchet MS" w:cs="Times New Roman"/>
          <w:noProof/>
          <w:sz w:val="20"/>
          <w:szCs w:val="20"/>
        </w:rPr>
        <w:t>, 2020)</w:t>
      </w:r>
      <w:r w:rsidR="002D0723" w:rsidRPr="00EC760F">
        <w:rPr>
          <w:rFonts w:ascii="Trebuchet MS" w:hAnsi="Trebuchet MS" w:cs="Times New Roman"/>
          <w:sz w:val="20"/>
          <w:szCs w:val="20"/>
          <w:vertAlign w:val="superscript"/>
        </w:rPr>
        <w:fldChar w:fldCharType="end"/>
      </w:r>
      <w:r w:rsidR="00C947F6" w:rsidRPr="00EC760F">
        <w:rPr>
          <w:rFonts w:ascii="Trebuchet MS" w:hAnsi="Trebuchet MS" w:cs="Times New Roman"/>
          <w:sz w:val="20"/>
          <w:szCs w:val="20"/>
        </w:rPr>
        <w:t xml:space="preserve"> </w:t>
      </w:r>
    </w:p>
    <w:p w14:paraId="1EB92357" w14:textId="77777777" w:rsidR="00655928" w:rsidRPr="00EC760F" w:rsidRDefault="00655928" w:rsidP="00EC760F">
      <w:pPr>
        <w:spacing w:line="240" w:lineRule="auto"/>
        <w:jc w:val="both"/>
        <w:rPr>
          <w:rFonts w:ascii="Trebuchet MS" w:hAnsi="Trebuchet MS" w:cs="Times New Roman"/>
          <w:b/>
          <w:sz w:val="20"/>
          <w:szCs w:val="20"/>
        </w:rPr>
      </w:pPr>
      <w:r w:rsidRPr="00EC760F">
        <w:rPr>
          <w:rFonts w:ascii="Trebuchet MS" w:hAnsi="Trebuchet MS" w:cs="Times New Roman"/>
          <w:b/>
          <w:sz w:val="20"/>
          <w:szCs w:val="20"/>
        </w:rPr>
        <w:t>KESIMPULAN DAN SARAN</w:t>
      </w:r>
    </w:p>
    <w:p w14:paraId="3F8D8491" w14:textId="77777777" w:rsidR="00655928" w:rsidRPr="00EC760F" w:rsidRDefault="00655928" w:rsidP="00EC760F">
      <w:pPr>
        <w:spacing w:line="240" w:lineRule="auto"/>
        <w:jc w:val="both"/>
        <w:rPr>
          <w:rFonts w:ascii="Trebuchet MS" w:hAnsi="Trebuchet MS" w:cs="Times New Roman"/>
          <w:b/>
          <w:sz w:val="20"/>
          <w:szCs w:val="20"/>
        </w:rPr>
      </w:pPr>
      <w:r w:rsidRPr="00EC760F">
        <w:rPr>
          <w:rFonts w:ascii="Trebuchet MS" w:hAnsi="Trebuchet MS" w:cs="Times New Roman"/>
          <w:b/>
          <w:sz w:val="20"/>
          <w:szCs w:val="20"/>
        </w:rPr>
        <w:t>KESIMPULAN</w:t>
      </w:r>
    </w:p>
    <w:p w14:paraId="33237EDA" w14:textId="77777777" w:rsidR="00797C34" w:rsidRPr="00EC760F" w:rsidRDefault="000E36BC" w:rsidP="00EC760F">
      <w:pPr>
        <w:spacing w:line="240" w:lineRule="auto"/>
        <w:ind w:firstLine="720"/>
        <w:jc w:val="both"/>
        <w:rPr>
          <w:rFonts w:ascii="Trebuchet MS" w:hAnsi="Trebuchet MS" w:cs="Times New Roman"/>
          <w:sz w:val="20"/>
          <w:szCs w:val="20"/>
        </w:rPr>
      </w:pPr>
      <w:r w:rsidRPr="00EC760F">
        <w:rPr>
          <w:rFonts w:ascii="Trebuchet MS" w:hAnsi="Trebuchet MS" w:cs="Times New Roman"/>
          <w:sz w:val="20"/>
          <w:szCs w:val="20"/>
        </w:rPr>
        <w:t>Simpulan berdasarkan analisa yang telah dilakukan oleh penulis, disimpulkan bahwa manfaat memberikan ASI</w:t>
      </w:r>
      <w:r w:rsidR="009329BA" w:rsidRPr="00EC760F">
        <w:rPr>
          <w:rFonts w:ascii="Trebuchet MS" w:hAnsi="Trebuchet MS" w:cs="Times New Roman"/>
          <w:sz w:val="20"/>
          <w:szCs w:val="20"/>
        </w:rPr>
        <w:t xml:space="preserve"> secara Ekslusif selama 6 bulan tanpa makanan pendamping dan menyempurnakan sampai 2 tahun</w:t>
      </w:r>
      <w:r w:rsidRPr="00EC760F">
        <w:rPr>
          <w:rFonts w:ascii="Trebuchet MS" w:hAnsi="Trebuchet MS" w:cs="Times New Roman"/>
          <w:sz w:val="20"/>
          <w:szCs w:val="20"/>
        </w:rPr>
        <w:t xml:space="preserve"> pada kehidupan </w:t>
      </w:r>
      <w:r w:rsidR="009329BA" w:rsidRPr="00EC760F">
        <w:rPr>
          <w:rFonts w:ascii="Trebuchet MS" w:hAnsi="Trebuchet MS" w:cs="Times New Roman"/>
          <w:sz w:val="20"/>
          <w:szCs w:val="20"/>
        </w:rPr>
        <w:t xml:space="preserve">pertama </w:t>
      </w:r>
      <w:r w:rsidRPr="00EC760F">
        <w:rPr>
          <w:rFonts w:ascii="Trebuchet MS" w:hAnsi="Trebuchet MS" w:cs="Times New Roman"/>
          <w:sz w:val="20"/>
          <w:szCs w:val="20"/>
        </w:rPr>
        <w:t xml:space="preserve">bayi dalam perspektif </w:t>
      </w:r>
      <w:r w:rsidR="009329BA" w:rsidRPr="00EC760F">
        <w:rPr>
          <w:rFonts w:ascii="Trebuchet MS" w:hAnsi="Trebuchet MS" w:cs="Times New Roman"/>
          <w:sz w:val="20"/>
          <w:szCs w:val="20"/>
        </w:rPr>
        <w:t>I</w:t>
      </w:r>
      <w:r w:rsidRPr="00EC760F">
        <w:rPr>
          <w:rFonts w:ascii="Trebuchet MS" w:hAnsi="Trebuchet MS" w:cs="Times New Roman"/>
          <w:sz w:val="20"/>
          <w:szCs w:val="20"/>
        </w:rPr>
        <w:t>slam dan kesehatan adalah untuk kesehatan lahiriah dan batiniah serta kemampuan intelektual dalam pertumbuhan dan</w:t>
      </w:r>
      <w:r w:rsidR="00862ECE" w:rsidRPr="00EC760F">
        <w:rPr>
          <w:rFonts w:ascii="Trebuchet MS" w:hAnsi="Trebuchet MS" w:cs="Times New Roman"/>
          <w:sz w:val="20"/>
          <w:szCs w:val="20"/>
        </w:rPr>
        <w:t xml:space="preserve"> perkembangan bayi, </w:t>
      </w:r>
      <w:r w:rsidRPr="00EC760F">
        <w:rPr>
          <w:rFonts w:ascii="Trebuchet MS" w:hAnsi="Trebuchet MS" w:cs="Times New Roman"/>
          <w:sz w:val="20"/>
          <w:szCs w:val="20"/>
        </w:rPr>
        <w:t xml:space="preserve">karena </w:t>
      </w:r>
      <w:r w:rsidR="00360742" w:rsidRPr="00EC760F">
        <w:rPr>
          <w:rFonts w:ascii="Trebuchet MS" w:hAnsi="Trebuchet MS" w:cs="Times New Roman"/>
          <w:sz w:val="20"/>
          <w:szCs w:val="20"/>
        </w:rPr>
        <w:t>ASI</w:t>
      </w:r>
      <w:r w:rsidRPr="00EC760F">
        <w:rPr>
          <w:rFonts w:ascii="Trebuchet MS" w:hAnsi="Trebuchet MS" w:cs="Times New Roman"/>
          <w:sz w:val="20"/>
          <w:szCs w:val="20"/>
        </w:rPr>
        <w:t xml:space="preserve"> merupakan suplemen </w:t>
      </w:r>
      <w:r w:rsidR="00F42496" w:rsidRPr="00EC760F">
        <w:rPr>
          <w:rFonts w:ascii="Trebuchet MS" w:hAnsi="Trebuchet MS" w:cs="Times New Roman"/>
          <w:sz w:val="20"/>
          <w:szCs w:val="20"/>
        </w:rPr>
        <w:t xml:space="preserve">terbaik </w:t>
      </w:r>
      <w:r w:rsidRPr="00EC760F">
        <w:rPr>
          <w:rFonts w:ascii="Trebuchet MS" w:hAnsi="Trebuchet MS" w:cs="Times New Roman"/>
          <w:sz w:val="20"/>
          <w:szCs w:val="20"/>
        </w:rPr>
        <w:t>yang sangat penting sebagai anti bodi</w:t>
      </w:r>
      <w:r w:rsidR="00F42496" w:rsidRPr="00EC760F">
        <w:rPr>
          <w:rFonts w:ascii="Trebuchet MS" w:hAnsi="Trebuchet MS" w:cs="Times New Roman"/>
          <w:sz w:val="20"/>
          <w:szCs w:val="20"/>
        </w:rPr>
        <w:t xml:space="preserve"> dalam menciptakan sumber daya manusia yang sehat dan berkualitas</w:t>
      </w:r>
      <w:r w:rsidRPr="00EC760F">
        <w:rPr>
          <w:rFonts w:ascii="Trebuchet MS" w:hAnsi="Trebuchet MS" w:cs="Times New Roman"/>
          <w:sz w:val="20"/>
          <w:szCs w:val="20"/>
        </w:rPr>
        <w:t xml:space="preserve">. Islam menganjurkan bagi seorang wanita untuk memberikan ASI </w:t>
      </w:r>
      <w:r w:rsidR="009329BA" w:rsidRPr="00EC760F">
        <w:rPr>
          <w:rFonts w:ascii="Trebuchet MS" w:hAnsi="Trebuchet MS" w:cs="Times New Roman"/>
          <w:sz w:val="20"/>
          <w:szCs w:val="20"/>
        </w:rPr>
        <w:t xml:space="preserve">selama 2 tahun </w:t>
      </w:r>
      <w:r w:rsidRPr="00EC760F">
        <w:rPr>
          <w:rFonts w:ascii="Trebuchet MS" w:hAnsi="Trebuchet MS" w:cs="Times New Roman"/>
          <w:sz w:val="20"/>
          <w:szCs w:val="20"/>
        </w:rPr>
        <w:t>dan Allah menilainya suatu kemuliaan sehingga perlu didukung oleh berbagai komponen-komponen tertentu seperti dukungan seorang suami dan keluarga serta peran tenaga kesehatan dalam me</w:t>
      </w:r>
      <w:r w:rsidR="00360742" w:rsidRPr="00EC760F">
        <w:rPr>
          <w:rFonts w:ascii="Trebuchet MS" w:hAnsi="Trebuchet MS" w:cs="Times New Roman"/>
          <w:sz w:val="20"/>
          <w:szCs w:val="20"/>
        </w:rPr>
        <w:t>m</w:t>
      </w:r>
      <w:r w:rsidRPr="00EC760F">
        <w:rPr>
          <w:rFonts w:ascii="Trebuchet MS" w:hAnsi="Trebuchet MS" w:cs="Times New Roman"/>
          <w:sz w:val="20"/>
          <w:szCs w:val="20"/>
        </w:rPr>
        <w:t xml:space="preserve">berikan arahan akan pentingnya </w:t>
      </w:r>
      <w:r w:rsidR="00360742" w:rsidRPr="00EC760F">
        <w:rPr>
          <w:rFonts w:ascii="Trebuchet MS" w:hAnsi="Trebuchet MS" w:cs="Times New Roman"/>
          <w:sz w:val="20"/>
          <w:szCs w:val="20"/>
        </w:rPr>
        <w:t>ASI dan menyusui</w:t>
      </w:r>
      <w:r w:rsidRPr="00EC760F">
        <w:rPr>
          <w:rFonts w:ascii="Trebuchet MS" w:hAnsi="Trebuchet MS" w:cs="Times New Roman"/>
          <w:sz w:val="20"/>
          <w:szCs w:val="20"/>
        </w:rPr>
        <w:t xml:space="preserve">. </w:t>
      </w:r>
    </w:p>
    <w:p w14:paraId="73C6324E" w14:textId="77777777" w:rsidR="008E2B9D" w:rsidRPr="00EC760F" w:rsidRDefault="00797C34" w:rsidP="00EC760F">
      <w:pPr>
        <w:spacing w:line="240" w:lineRule="auto"/>
        <w:jc w:val="both"/>
        <w:rPr>
          <w:rFonts w:ascii="Trebuchet MS" w:hAnsi="Trebuchet MS" w:cs="Times New Roman"/>
          <w:b/>
          <w:sz w:val="20"/>
          <w:szCs w:val="20"/>
        </w:rPr>
      </w:pPr>
      <w:r w:rsidRPr="00EC760F">
        <w:rPr>
          <w:rFonts w:ascii="Trebuchet MS" w:hAnsi="Trebuchet MS" w:cs="Times New Roman"/>
          <w:b/>
          <w:sz w:val="20"/>
          <w:szCs w:val="20"/>
        </w:rPr>
        <w:t>SARAN</w:t>
      </w:r>
    </w:p>
    <w:p w14:paraId="1584D49F" w14:textId="77777777" w:rsidR="008E2B9D" w:rsidRPr="00EC760F" w:rsidRDefault="00F42496" w:rsidP="00EC760F">
      <w:pPr>
        <w:spacing w:line="240" w:lineRule="auto"/>
        <w:ind w:firstLine="720"/>
        <w:jc w:val="both"/>
        <w:rPr>
          <w:rFonts w:ascii="Trebuchet MS" w:hAnsi="Trebuchet MS" w:cs="Times New Roman"/>
          <w:b/>
          <w:sz w:val="20"/>
          <w:szCs w:val="20"/>
        </w:rPr>
      </w:pPr>
      <w:r w:rsidRPr="00EC760F">
        <w:rPr>
          <w:rFonts w:ascii="Trebuchet MS" w:hAnsi="Trebuchet MS" w:cs="Times New Roman"/>
          <w:sz w:val="20"/>
          <w:szCs w:val="20"/>
        </w:rPr>
        <w:t xml:space="preserve">Saran bagi </w:t>
      </w:r>
      <w:r w:rsidR="00862ECE" w:rsidRPr="00EC760F">
        <w:rPr>
          <w:rFonts w:ascii="Trebuchet MS" w:hAnsi="Trebuchet MS" w:cs="Times New Roman"/>
          <w:sz w:val="20"/>
          <w:szCs w:val="20"/>
        </w:rPr>
        <w:t xml:space="preserve">setiap orang tua terutama </w:t>
      </w:r>
      <w:r w:rsidRPr="00EC760F">
        <w:rPr>
          <w:rFonts w:ascii="Trebuchet MS" w:hAnsi="Trebuchet MS" w:cs="Times New Roman"/>
          <w:sz w:val="20"/>
          <w:szCs w:val="20"/>
        </w:rPr>
        <w:t xml:space="preserve">seorang ibu </w:t>
      </w:r>
      <w:r w:rsidR="00862ECE" w:rsidRPr="00EC760F">
        <w:rPr>
          <w:rFonts w:ascii="Trebuchet MS" w:hAnsi="Trebuchet MS" w:cs="Times New Roman"/>
          <w:sz w:val="20"/>
          <w:szCs w:val="20"/>
        </w:rPr>
        <w:t>agar memberikan ASI</w:t>
      </w:r>
      <w:r w:rsidR="009329BA" w:rsidRPr="00EC760F">
        <w:rPr>
          <w:rFonts w:ascii="Trebuchet MS" w:hAnsi="Trebuchet MS" w:cs="Times New Roman"/>
          <w:sz w:val="20"/>
          <w:szCs w:val="20"/>
        </w:rPr>
        <w:t xml:space="preserve"> secara Ekslusif terhadap bayinya</w:t>
      </w:r>
      <w:r w:rsidR="00862ECE" w:rsidRPr="00EC760F">
        <w:rPr>
          <w:rFonts w:ascii="Trebuchet MS" w:hAnsi="Trebuchet MS" w:cs="Times New Roman"/>
          <w:sz w:val="20"/>
          <w:szCs w:val="20"/>
        </w:rPr>
        <w:t xml:space="preserve"> </w:t>
      </w:r>
      <w:r w:rsidRPr="00EC760F">
        <w:rPr>
          <w:rFonts w:ascii="Trebuchet MS" w:hAnsi="Trebuchet MS" w:cs="Times New Roman"/>
          <w:sz w:val="20"/>
          <w:szCs w:val="20"/>
        </w:rPr>
        <w:lastRenderedPageBreak/>
        <w:t>terutama pada kehidupan pertamanya dan tidak menutup diri mengenai wawasan pentingnya ASI dan memberikan ASI</w:t>
      </w:r>
      <w:r w:rsidR="00797C34" w:rsidRPr="00EC760F">
        <w:rPr>
          <w:rFonts w:ascii="Trebuchet MS" w:hAnsi="Trebuchet MS" w:cs="Times New Roman"/>
          <w:sz w:val="20"/>
          <w:szCs w:val="20"/>
        </w:rPr>
        <w:t>,</w:t>
      </w:r>
      <w:r w:rsidRPr="00EC760F">
        <w:rPr>
          <w:rFonts w:ascii="Trebuchet MS" w:hAnsi="Trebuchet MS" w:cs="Times New Roman"/>
          <w:sz w:val="20"/>
          <w:szCs w:val="20"/>
        </w:rPr>
        <w:t xml:space="preserve"> serta bagi tenaga kesehatan agar tetap siaga untuk memberikan wawasan bagi segenap wanita akan pentingnya </w:t>
      </w:r>
      <w:r w:rsidR="009329BA" w:rsidRPr="00EC760F">
        <w:rPr>
          <w:rFonts w:ascii="Trebuchet MS" w:hAnsi="Trebuchet MS" w:cs="Times New Roman"/>
          <w:sz w:val="20"/>
          <w:szCs w:val="20"/>
        </w:rPr>
        <w:t xml:space="preserve">memberikan </w:t>
      </w:r>
      <w:r w:rsidRPr="00EC760F">
        <w:rPr>
          <w:rFonts w:ascii="Trebuchet MS" w:hAnsi="Trebuchet MS" w:cs="Times New Roman"/>
          <w:sz w:val="20"/>
          <w:szCs w:val="20"/>
        </w:rPr>
        <w:t>ASI</w:t>
      </w:r>
      <w:r w:rsidR="009329BA" w:rsidRPr="00EC760F">
        <w:rPr>
          <w:rFonts w:ascii="Trebuchet MS" w:hAnsi="Trebuchet MS" w:cs="Times New Roman"/>
          <w:sz w:val="20"/>
          <w:szCs w:val="20"/>
        </w:rPr>
        <w:t xml:space="preserve"> secara Ekslusif</w:t>
      </w:r>
      <w:r w:rsidRPr="00EC760F">
        <w:rPr>
          <w:rFonts w:ascii="Trebuchet MS" w:hAnsi="Trebuchet MS" w:cs="Times New Roman"/>
          <w:sz w:val="20"/>
          <w:szCs w:val="20"/>
        </w:rPr>
        <w:t xml:space="preserve"> baik untuk kehidupan bayi </w:t>
      </w:r>
      <w:r w:rsidR="00862ECE" w:rsidRPr="00EC760F">
        <w:rPr>
          <w:rFonts w:ascii="Trebuchet MS" w:hAnsi="Trebuchet MS" w:cs="Times New Roman"/>
          <w:sz w:val="20"/>
          <w:szCs w:val="20"/>
        </w:rPr>
        <w:t>dan ibu.</w:t>
      </w:r>
    </w:p>
    <w:p w14:paraId="23DD9C06" w14:textId="77777777" w:rsidR="00E65978" w:rsidRPr="00EC760F" w:rsidRDefault="00797C34" w:rsidP="00EC760F">
      <w:pPr>
        <w:spacing w:line="240" w:lineRule="auto"/>
        <w:jc w:val="both"/>
        <w:rPr>
          <w:rFonts w:ascii="Trebuchet MS" w:hAnsi="Trebuchet MS" w:cs="Times New Roman"/>
          <w:b/>
          <w:sz w:val="20"/>
          <w:szCs w:val="20"/>
        </w:rPr>
      </w:pPr>
      <w:r w:rsidRPr="00EC760F">
        <w:rPr>
          <w:rFonts w:ascii="Trebuchet MS" w:hAnsi="Trebuchet MS" w:cs="Times New Roman"/>
          <w:b/>
          <w:sz w:val="20"/>
          <w:szCs w:val="20"/>
        </w:rPr>
        <w:t>DAFTAR PUSTAKA</w:t>
      </w:r>
    </w:p>
    <w:p w14:paraId="2A007446" w14:textId="5D5D210A" w:rsidR="007B29E6" w:rsidRPr="007B29E6" w:rsidRDefault="00AD3D32" w:rsidP="007B29E6">
      <w:pPr>
        <w:widowControl w:val="0"/>
        <w:autoSpaceDE w:val="0"/>
        <w:autoSpaceDN w:val="0"/>
        <w:adjustRightInd w:val="0"/>
        <w:spacing w:line="240" w:lineRule="auto"/>
        <w:ind w:left="284" w:hanging="284"/>
        <w:jc w:val="both"/>
        <w:rPr>
          <w:rFonts w:ascii="Trebuchet MS" w:hAnsi="Trebuchet MS" w:cs="Times New Roman"/>
          <w:noProof/>
          <w:sz w:val="20"/>
          <w:szCs w:val="24"/>
        </w:rPr>
      </w:pPr>
      <w:r w:rsidRPr="00EC760F">
        <w:rPr>
          <w:rFonts w:ascii="Trebuchet MS" w:hAnsi="Trebuchet MS" w:cs="Times New Roman"/>
          <w:sz w:val="20"/>
          <w:szCs w:val="20"/>
        </w:rPr>
        <w:fldChar w:fldCharType="begin" w:fldLock="1"/>
      </w:r>
      <w:r w:rsidRPr="00EC760F">
        <w:rPr>
          <w:rFonts w:ascii="Trebuchet MS" w:hAnsi="Trebuchet MS" w:cs="Times New Roman"/>
          <w:sz w:val="20"/>
          <w:szCs w:val="20"/>
        </w:rPr>
        <w:instrText xml:space="preserve">ADDIN Mendeley Bibliography CSL_BIBLIOGRAPHY </w:instrText>
      </w:r>
      <w:r w:rsidRPr="00EC760F">
        <w:rPr>
          <w:rFonts w:ascii="Trebuchet MS" w:hAnsi="Trebuchet MS" w:cs="Times New Roman"/>
          <w:sz w:val="20"/>
          <w:szCs w:val="20"/>
        </w:rPr>
        <w:fldChar w:fldCharType="separate"/>
      </w:r>
      <w:r w:rsidR="007B29E6" w:rsidRPr="007B29E6">
        <w:rPr>
          <w:rFonts w:ascii="Trebuchet MS" w:hAnsi="Trebuchet MS" w:cs="Times New Roman"/>
          <w:noProof/>
          <w:sz w:val="20"/>
          <w:szCs w:val="24"/>
        </w:rPr>
        <w:t xml:space="preserve">Amran, Y. and Amran, V. Y. A. (2013) ‘Gambaran Pengetahuan Ibu Tentang Menyusui Dan Dampaknya Terhadap Pemberian Asi Eksklusif’, </w:t>
      </w:r>
      <w:r w:rsidR="007B29E6" w:rsidRPr="007B29E6">
        <w:rPr>
          <w:rFonts w:ascii="Trebuchet MS" w:hAnsi="Trebuchet MS" w:cs="Times New Roman"/>
          <w:i/>
          <w:iCs/>
          <w:noProof/>
          <w:sz w:val="20"/>
          <w:szCs w:val="24"/>
        </w:rPr>
        <w:t>Jurnal Kesehatan Reproduksi</w:t>
      </w:r>
      <w:r w:rsidR="007B29E6" w:rsidRPr="007B29E6">
        <w:rPr>
          <w:rFonts w:ascii="Trebuchet MS" w:hAnsi="Trebuchet MS" w:cs="Times New Roman"/>
          <w:noProof/>
          <w:sz w:val="20"/>
          <w:szCs w:val="24"/>
        </w:rPr>
        <w:t>, 3(1 Apr), pp. 52–61.</w:t>
      </w:r>
    </w:p>
    <w:p w14:paraId="6E797652" w14:textId="77777777" w:rsidR="007B29E6" w:rsidRPr="007B29E6" w:rsidRDefault="007B29E6" w:rsidP="007B29E6">
      <w:pPr>
        <w:widowControl w:val="0"/>
        <w:autoSpaceDE w:val="0"/>
        <w:autoSpaceDN w:val="0"/>
        <w:adjustRightInd w:val="0"/>
        <w:spacing w:line="240" w:lineRule="auto"/>
        <w:ind w:left="284" w:hanging="284"/>
        <w:jc w:val="both"/>
        <w:rPr>
          <w:rFonts w:ascii="Trebuchet MS" w:hAnsi="Trebuchet MS" w:cs="Times New Roman"/>
          <w:noProof/>
          <w:sz w:val="20"/>
          <w:szCs w:val="24"/>
        </w:rPr>
      </w:pPr>
      <w:r w:rsidRPr="007B29E6">
        <w:rPr>
          <w:rFonts w:ascii="Trebuchet MS" w:hAnsi="Trebuchet MS" w:cs="Times New Roman"/>
          <w:noProof/>
          <w:sz w:val="20"/>
          <w:szCs w:val="24"/>
        </w:rPr>
        <w:t xml:space="preserve">Asnawati, A., Bafadhol, I. and Wahidin, A. (2019) ‘Pemberian Asi Pada Anak Dalam Perspektif Al-Qur`an’, </w:t>
      </w:r>
      <w:r w:rsidRPr="007B29E6">
        <w:rPr>
          <w:rFonts w:ascii="Trebuchet MS" w:hAnsi="Trebuchet MS" w:cs="Times New Roman"/>
          <w:i/>
          <w:iCs/>
          <w:noProof/>
          <w:sz w:val="20"/>
          <w:szCs w:val="24"/>
        </w:rPr>
        <w:t>Al - Tadabbur: Jurnal Ilmu Al-Qur’an dan Tafsir</w:t>
      </w:r>
      <w:r w:rsidRPr="007B29E6">
        <w:rPr>
          <w:rFonts w:ascii="Trebuchet MS" w:hAnsi="Trebuchet MS" w:cs="Times New Roman"/>
          <w:noProof/>
          <w:sz w:val="20"/>
          <w:szCs w:val="24"/>
        </w:rPr>
        <w:t>, 4(01), p. 85. doi: 10.30868/at.v4i01.429.</w:t>
      </w:r>
    </w:p>
    <w:p w14:paraId="44BD2046" w14:textId="77777777" w:rsidR="007B29E6" w:rsidRPr="007B29E6" w:rsidRDefault="007B29E6" w:rsidP="007B29E6">
      <w:pPr>
        <w:widowControl w:val="0"/>
        <w:autoSpaceDE w:val="0"/>
        <w:autoSpaceDN w:val="0"/>
        <w:adjustRightInd w:val="0"/>
        <w:spacing w:line="240" w:lineRule="auto"/>
        <w:ind w:left="284" w:hanging="284"/>
        <w:jc w:val="both"/>
        <w:rPr>
          <w:rFonts w:ascii="Trebuchet MS" w:hAnsi="Trebuchet MS" w:cs="Times New Roman"/>
          <w:noProof/>
          <w:sz w:val="20"/>
          <w:szCs w:val="24"/>
        </w:rPr>
      </w:pPr>
      <w:r w:rsidRPr="007B29E6">
        <w:rPr>
          <w:rFonts w:ascii="Trebuchet MS" w:hAnsi="Trebuchet MS" w:cs="Times New Roman"/>
          <w:noProof/>
          <w:sz w:val="20"/>
          <w:szCs w:val="24"/>
        </w:rPr>
        <w:t xml:space="preserve">Ballesta-Castillejos, A. </w:t>
      </w:r>
      <w:r w:rsidRPr="007B29E6">
        <w:rPr>
          <w:rFonts w:ascii="Trebuchet MS" w:hAnsi="Trebuchet MS" w:cs="Times New Roman"/>
          <w:i/>
          <w:iCs/>
          <w:noProof/>
          <w:sz w:val="20"/>
          <w:szCs w:val="24"/>
        </w:rPr>
        <w:t>et al.</w:t>
      </w:r>
      <w:r w:rsidRPr="007B29E6">
        <w:rPr>
          <w:rFonts w:ascii="Trebuchet MS" w:hAnsi="Trebuchet MS" w:cs="Times New Roman"/>
          <w:noProof/>
          <w:sz w:val="20"/>
          <w:szCs w:val="24"/>
        </w:rPr>
        <w:t xml:space="preserve"> (2020) ‘Factors that influence mothers’ prenatal decision to breastfeed in Spain’, </w:t>
      </w:r>
      <w:r w:rsidRPr="007B29E6">
        <w:rPr>
          <w:rFonts w:ascii="Trebuchet MS" w:hAnsi="Trebuchet MS" w:cs="Times New Roman"/>
          <w:i/>
          <w:iCs/>
          <w:noProof/>
          <w:sz w:val="20"/>
          <w:szCs w:val="24"/>
        </w:rPr>
        <w:t>International Breastfeeding Journal</w:t>
      </w:r>
      <w:r w:rsidRPr="007B29E6">
        <w:rPr>
          <w:rFonts w:ascii="Trebuchet MS" w:hAnsi="Trebuchet MS" w:cs="Times New Roman"/>
          <w:noProof/>
          <w:sz w:val="20"/>
          <w:szCs w:val="24"/>
        </w:rPr>
        <w:t>, 15(1), pp. 1–9. doi: 10.1186/s13006-020-00341-5.</w:t>
      </w:r>
    </w:p>
    <w:p w14:paraId="268BFA45" w14:textId="77777777" w:rsidR="007B29E6" w:rsidRPr="007B29E6" w:rsidRDefault="007B29E6" w:rsidP="007B29E6">
      <w:pPr>
        <w:widowControl w:val="0"/>
        <w:autoSpaceDE w:val="0"/>
        <w:autoSpaceDN w:val="0"/>
        <w:adjustRightInd w:val="0"/>
        <w:spacing w:line="240" w:lineRule="auto"/>
        <w:ind w:left="284" w:hanging="284"/>
        <w:jc w:val="both"/>
        <w:rPr>
          <w:rFonts w:ascii="Trebuchet MS" w:hAnsi="Trebuchet MS" w:cs="Times New Roman"/>
          <w:noProof/>
          <w:sz w:val="20"/>
          <w:szCs w:val="24"/>
        </w:rPr>
      </w:pPr>
      <w:r w:rsidRPr="007B29E6">
        <w:rPr>
          <w:rFonts w:ascii="Trebuchet MS" w:hAnsi="Trebuchet MS" w:cs="Times New Roman"/>
          <w:noProof/>
          <w:sz w:val="20"/>
          <w:szCs w:val="24"/>
        </w:rPr>
        <w:t>Departemen Agama RI (2007) ‘Al-Qur’an dan Terjemahannya Al-Jumanatul’ali’.</w:t>
      </w:r>
    </w:p>
    <w:p w14:paraId="630CDE90" w14:textId="77777777" w:rsidR="007B29E6" w:rsidRPr="007B29E6" w:rsidRDefault="007B29E6" w:rsidP="007B29E6">
      <w:pPr>
        <w:widowControl w:val="0"/>
        <w:autoSpaceDE w:val="0"/>
        <w:autoSpaceDN w:val="0"/>
        <w:adjustRightInd w:val="0"/>
        <w:spacing w:line="240" w:lineRule="auto"/>
        <w:ind w:left="284" w:hanging="284"/>
        <w:jc w:val="both"/>
        <w:rPr>
          <w:rFonts w:ascii="Trebuchet MS" w:hAnsi="Trebuchet MS" w:cs="Times New Roman"/>
          <w:noProof/>
          <w:sz w:val="20"/>
          <w:szCs w:val="24"/>
        </w:rPr>
      </w:pPr>
      <w:r w:rsidRPr="007B29E6">
        <w:rPr>
          <w:rFonts w:ascii="Trebuchet MS" w:hAnsi="Trebuchet MS" w:cs="Times New Roman"/>
          <w:noProof/>
          <w:sz w:val="20"/>
          <w:szCs w:val="24"/>
        </w:rPr>
        <w:t xml:space="preserve">Effendi, A. (2019) ‘Wanita Hamil Dan Menyusui Yang Meninggalkan Puasa Ramadhan Dalam Perspektif Hanafiyah Dan Syafi’Iyah’, </w:t>
      </w:r>
      <w:r w:rsidRPr="007B29E6">
        <w:rPr>
          <w:rFonts w:ascii="Trebuchet MS" w:hAnsi="Trebuchet MS" w:cs="Times New Roman"/>
          <w:i/>
          <w:iCs/>
          <w:noProof/>
          <w:sz w:val="20"/>
          <w:szCs w:val="24"/>
        </w:rPr>
        <w:t>JURIS (Jurnal Ilmiah Syariah)</w:t>
      </w:r>
      <w:r w:rsidRPr="007B29E6">
        <w:rPr>
          <w:rFonts w:ascii="Trebuchet MS" w:hAnsi="Trebuchet MS" w:cs="Times New Roman"/>
          <w:noProof/>
          <w:sz w:val="20"/>
          <w:szCs w:val="24"/>
        </w:rPr>
        <w:t>, 18(1), p. 45. doi: 10.31958/juris.v18i1.1370.</w:t>
      </w:r>
    </w:p>
    <w:p w14:paraId="7FC32EAC" w14:textId="77777777" w:rsidR="007B29E6" w:rsidRPr="007B29E6" w:rsidRDefault="007B29E6" w:rsidP="007B29E6">
      <w:pPr>
        <w:widowControl w:val="0"/>
        <w:autoSpaceDE w:val="0"/>
        <w:autoSpaceDN w:val="0"/>
        <w:adjustRightInd w:val="0"/>
        <w:spacing w:line="240" w:lineRule="auto"/>
        <w:ind w:left="284" w:hanging="284"/>
        <w:jc w:val="both"/>
        <w:rPr>
          <w:rFonts w:ascii="Trebuchet MS" w:hAnsi="Trebuchet MS" w:cs="Times New Roman"/>
          <w:noProof/>
          <w:sz w:val="20"/>
          <w:szCs w:val="24"/>
        </w:rPr>
      </w:pPr>
      <w:r w:rsidRPr="007B29E6">
        <w:rPr>
          <w:rFonts w:ascii="Trebuchet MS" w:hAnsi="Trebuchet MS" w:cs="Times New Roman"/>
          <w:noProof/>
          <w:sz w:val="20"/>
          <w:szCs w:val="24"/>
        </w:rPr>
        <w:t xml:space="preserve">Fahrudin, I. </w:t>
      </w:r>
      <w:r w:rsidRPr="007B29E6">
        <w:rPr>
          <w:rFonts w:ascii="Trebuchet MS" w:hAnsi="Trebuchet MS" w:cs="Times New Roman"/>
          <w:i/>
          <w:iCs/>
          <w:noProof/>
          <w:sz w:val="20"/>
          <w:szCs w:val="24"/>
        </w:rPr>
        <w:t>et al.</w:t>
      </w:r>
      <w:r w:rsidRPr="007B29E6">
        <w:rPr>
          <w:rFonts w:ascii="Trebuchet MS" w:hAnsi="Trebuchet MS" w:cs="Times New Roman"/>
          <w:noProof/>
          <w:sz w:val="20"/>
          <w:szCs w:val="24"/>
        </w:rPr>
        <w:t xml:space="preserve"> (2020) ‘Hubungan Status Pekerjaan Ibu dan Dukungan Suami terhadap Pemberian ASIEksklusif’, </w:t>
      </w:r>
      <w:r w:rsidRPr="007B29E6">
        <w:rPr>
          <w:rFonts w:ascii="Trebuchet MS" w:hAnsi="Trebuchet MS" w:cs="Times New Roman"/>
          <w:i/>
          <w:iCs/>
          <w:noProof/>
          <w:sz w:val="20"/>
          <w:szCs w:val="24"/>
        </w:rPr>
        <w:t>Herb-Medicine Journal</w:t>
      </w:r>
      <w:r w:rsidRPr="007B29E6">
        <w:rPr>
          <w:rFonts w:ascii="Trebuchet MS" w:hAnsi="Trebuchet MS" w:cs="Times New Roman"/>
          <w:noProof/>
          <w:sz w:val="20"/>
          <w:szCs w:val="24"/>
        </w:rPr>
        <w:t>, 3(3), p. 91. doi: 10.30595/hmj.v3i3.7671.</w:t>
      </w:r>
    </w:p>
    <w:p w14:paraId="7DE2800E" w14:textId="77777777" w:rsidR="007B29E6" w:rsidRPr="007B29E6" w:rsidRDefault="007B29E6" w:rsidP="007B29E6">
      <w:pPr>
        <w:widowControl w:val="0"/>
        <w:autoSpaceDE w:val="0"/>
        <w:autoSpaceDN w:val="0"/>
        <w:adjustRightInd w:val="0"/>
        <w:spacing w:line="240" w:lineRule="auto"/>
        <w:ind w:left="284" w:hanging="284"/>
        <w:jc w:val="both"/>
        <w:rPr>
          <w:rFonts w:ascii="Trebuchet MS" w:hAnsi="Trebuchet MS" w:cs="Times New Roman"/>
          <w:noProof/>
          <w:sz w:val="20"/>
          <w:szCs w:val="24"/>
        </w:rPr>
      </w:pPr>
      <w:r w:rsidRPr="007B29E6">
        <w:rPr>
          <w:rFonts w:ascii="Trebuchet MS" w:hAnsi="Trebuchet MS" w:cs="Times New Roman"/>
          <w:noProof/>
          <w:sz w:val="20"/>
          <w:szCs w:val="24"/>
        </w:rPr>
        <w:t xml:space="preserve">Falikhah, N. (2014) ‘ASI dan Menyusui ( Tinjauan Demografi Kependudukan )’, </w:t>
      </w:r>
      <w:r w:rsidRPr="007B29E6">
        <w:rPr>
          <w:rFonts w:ascii="Trebuchet MS" w:hAnsi="Trebuchet MS" w:cs="Times New Roman"/>
          <w:i/>
          <w:iCs/>
          <w:noProof/>
          <w:sz w:val="20"/>
          <w:szCs w:val="24"/>
        </w:rPr>
        <w:t>Jurnal Ilmu Dakwah</w:t>
      </w:r>
      <w:r w:rsidRPr="007B29E6">
        <w:rPr>
          <w:rFonts w:ascii="Trebuchet MS" w:hAnsi="Trebuchet MS" w:cs="Times New Roman"/>
          <w:noProof/>
          <w:sz w:val="20"/>
          <w:szCs w:val="24"/>
        </w:rPr>
        <w:t>, 13(26), pp. 31–</w:t>
      </w:r>
      <w:r w:rsidRPr="007B29E6">
        <w:rPr>
          <w:rFonts w:ascii="Trebuchet MS" w:hAnsi="Trebuchet MS" w:cs="Times New Roman"/>
          <w:noProof/>
          <w:sz w:val="20"/>
          <w:szCs w:val="24"/>
        </w:rPr>
        <w:lastRenderedPageBreak/>
        <w:t>46.</w:t>
      </w:r>
    </w:p>
    <w:p w14:paraId="755797C9" w14:textId="77777777" w:rsidR="007B29E6" w:rsidRPr="007B29E6" w:rsidRDefault="007B29E6" w:rsidP="007B29E6">
      <w:pPr>
        <w:widowControl w:val="0"/>
        <w:autoSpaceDE w:val="0"/>
        <w:autoSpaceDN w:val="0"/>
        <w:adjustRightInd w:val="0"/>
        <w:spacing w:line="240" w:lineRule="auto"/>
        <w:ind w:left="284" w:hanging="284"/>
        <w:jc w:val="both"/>
        <w:rPr>
          <w:rFonts w:ascii="Trebuchet MS" w:hAnsi="Trebuchet MS" w:cs="Times New Roman"/>
          <w:noProof/>
          <w:sz w:val="20"/>
          <w:szCs w:val="24"/>
        </w:rPr>
      </w:pPr>
      <w:r w:rsidRPr="007B29E6">
        <w:rPr>
          <w:rFonts w:ascii="Trebuchet MS" w:hAnsi="Trebuchet MS" w:cs="Times New Roman"/>
          <w:noProof/>
          <w:sz w:val="20"/>
          <w:szCs w:val="24"/>
        </w:rPr>
        <w:t xml:space="preserve">Halim, A. (2019) ‘Donor ASI Dalam Perspektif Hukum Islam’, </w:t>
      </w:r>
      <w:r w:rsidRPr="007B29E6">
        <w:rPr>
          <w:rFonts w:ascii="Trebuchet MS" w:hAnsi="Trebuchet MS" w:cs="Times New Roman"/>
          <w:i/>
          <w:iCs/>
          <w:noProof/>
          <w:sz w:val="20"/>
          <w:szCs w:val="24"/>
        </w:rPr>
        <w:t>MIYAH: Jurnal Studi Islam</w:t>
      </w:r>
      <w:r w:rsidRPr="007B29E6">
        <w:rPr>
          <w:rFonts w:ascii="Trebuchet MS" w:hAnsi="Trebuchet MS" w:cs="Times New Roman"/>
          <w:noProof/>
          <w:sz w:val="20"/>
          <w:szCs w:val="24"/>
        </w:rPr>
        <w:t>, 15(02), pp. 274–290.</w:t>
      </w:r>
    </w:p>
    <w:p w14:paraId="3C670037" w14:textId="77777777" w:rsidR="007B29E6" w:rsidRPr="007B29E6" w:rsidRDefault="007B29E6" w:rsidP="007B29E6">
      <w:pPr>
        <w:widowControl w:val="0"/>
        <w:autoSpaceDE w:val="0"/>
        <w:autoSpaceDN w:val="0"/>
        <w:adjustRightInd w:val="0"/>
        <w:spacing w:line="240" w:lineRule="auto"/>
        <w:ind w:left="284" w:hanging="284"/>
        <w:jc w:val="both"/>
        <w:rPr>
          <w:rFonts w:ascii="Trebuchet MS" w:hAnsi="Trebuchet MS" w:cs="Times New Roman"/>
          <w:noProof/>
          <w:sz w:val="20"/>
          <w:szCs w:val="24"/>
        </w:rPr>
      </w:pPr>
      <w:r w:rsidRPr="007B29E6">
        <w:rPr>
          <w:rFonts w:ascii="Trebuchet MS" w:hAnsi="Trebuchet MS" w:cs="Times New Roman"/>
          <w:noProof/>
          <w:sz w:val="20"/>
          <w:szCs w:val="24"/>
        </w:rPr>
        <w:t xml:space="preserve">Herdiana (2013) ‘Konsep Ibu Menyusui Dalam Perspektif Ilmu Tafsir Dan Ilmu Keperawatan (Tela’ah Perbandingan)’, </w:t>
      </w:r>
      <w:r w:rsidRPr="007B29E6">
        <w:rPr>
          <w:rFonts w:ascii="Trebuchet MS" w:hAnsi="Trebuchet MS" w:cs="Times New Roman"/>
          <w:i/>
          <w:iCs/>
          <w:noProof/>
          <w:sz w:val="20"/>
          <w:szCs w:val="24"/>
        </w:rPr>
        <w:t>Journal of Chemical Information and Modeling</w:t>
      </w:r>
      <w:r w:rsidRPr="007B29E6">
        <w:rPr>
          <w:rFonts w:ascii="Trebuchet MS" w:hAnsi="Trebuchet MS" w:cs="Times New Roman"/>
          <w:noProof/>
          <w:sz w:val="20"/>
          <w:szCs w:val="24"/>
        </w:rPr>
        <w:t>, 53(9), pp. 1689–1699.</w:t>
      </w:r>
    </w:p>
    <w:p w14:paraId="5680241B" w14:textId="77777777" w:rsidR="007B29E6" w:rsidRPr="007B29E6" w:rsidRDefault="007B29E6" w:rsidP="007B29E6">
      <w:pPr>
        <w:widowControl w:val="0"/>
        <w:autoSpaceDE w:val="0"/>
        <w:autoSpaceDN w:val="0"/>
        <w:adjustRightInd w:val="0"/>
        <w:spacing w:line="240" w:lineRule="auto"/>
        <w:ind w:left="284" w:hanging="284"/>
        <w:jc w:val="both"/>
        <w:rPr>
          <w:rFonts w:ascii="Trebuchet MS" w:hAnsi="Trebuchet MS" w:cs="Times New Roman"/>
          <w:noProof/>
          <w:sz w:val="20"/>
          <w:szCs w:val="24"/>
        </w:rPr>
      </w:pPr>
      <w:r w:rsidRPr="007B29E6">
        <w:rPr>
          <w:rFonts w:ascii="Trebuchet MS" w:hAnsi="Trebuchet MS" w:cs="Times New Roman"/>
          <w:noProof/>
          <w:sz w:val="20"/>
          <w:szCs w:val="24"/>
        </w:rPr>
        <w:t xml:space="preserve">Ismail, H. (2018) ‘SYARIAT MENYUSUI DALAM ALQURAN (Kajian Surat Al-Baqarah Ayat 233)’, </w:t>
      </w:r>
      <w:r w:rsidRPr="007B29E6">
        <w:rPr>
          <w:rFonts w:ascii="Trebuchet MS" w:hAnsi="Trebuchet MS" w:cs="Times New Roman"/>
          <w:i/>
          <w:iCs/>
          <w:noProof/>
          <w:sz w:val="20"/>
          <w:szCs w:val="24"/>
        </w:rPr>
        <w:t>JURNAL At-Tibyan: Jurnal Ilmu Alquran dan Tafsir</w:t>
      </w:r>
      <w:r w:rsidRPr="007B29E6">
        <w:rPr>
          <w:rFonts w:ascii="Trebuchet MS" w:hAnsi="Trebuchet MS" w:cs="Times New Roman"/>
          <w:noProof/>
          <w:sz w:val="20"/>
          <w:szCs w:val="24"/>
        </w:rPr>
        <w:t>, 3(1), p. 69. doi: 10.32505/tibyan.v3i1.478.</w:t>
      </w:r>
    </w:p>
    <w:p w14:paraId="0CF60FC1" w14:textId="77777777" w:rsidR="007B29E6" w:rsidRPr="007B29E6" w:rsidRDefault="007B29E6" w:rsidP="007B29E6">
      <w:pPr>
        <w:widowControl w:val="0"/>
        <w:autoSpaceDE w:val="0"/>
        <w:autoSpaceDN w:val="0"/>
        <w:adjustRightInd w:val="0"/>
        <w:spacing w:line="240" w:lineRule="auto"/>
        <w:ind w:left="284" w:hanging="284"/>
        <w:jc w:val="both"/>
        <w:rPr>
          <w:rFonts w:ascii="Trebuchet MS" w:hAnsi="Trebuchet MS" w:cs="Times New Roman"/>
          <w:noProof/>
          <w:sz w:val="20"/>
          <w:szCs w:val="24"/>
        </w:rPr>
      </w:pPr>
      <w:r w:rsidRPr="007B29E6">
        <w:rPr>
          <w:rFonts w:ascii="Trebuchet MS" w:hAnsi="Trebuchet MS" w:cs="Times New Roman"/>
          <w:noProof/>
          <w:sz w:val="20"/>
          <w:szCs w:val="24"/>
        </w:rPr>
        <w:t xml:space="preserve">Journal, A. </w:t>
      </w:r>
      <w:r w:rsidRPr="007B29E6">
        <w:rPr>
          <w:rFonts w:ascii="Trebuchet MS" w:hAnsi="Trebuchet MS" w:cs="Times New Roman"/>
          <w:i/>
          <w:iCs/>
          <w:noProof/>
          <w:sz w:val="20"/>
          <w:szCs w:val="24"/>
        </w:rPr>
        <w:t>et al.</w:t>
      </w:r>
      <w:r w:rsidRPr="007B29E6">
        <w:rPr>
          <w:rFonts w:ascii="Trebuchet MS" w:hAnsi="Trebuchet MS" w:cs="Times New Roman"/>
          <w:noProof/>
          <w:sz w:val="20"/>
          <w:szCs w:val="24"/>
        </w:rPr>
        <w:t xml:space="preserve"> (2018) ‘PERSPEKTIF KESEHATAN DAN ISLAM Mother Knowledge About Exclusive Breast Feeding Assions Reviewed From Health And Islam Perspective STIKES Mamba ’ ul ‘ Ulum Surakarta PENDAHULUAN ASI ( Air Susu Ibu ) adalah makanan terbaik bagi bayi karena mengandung berbag’, 1(1), pp. 22–29.</w:t>
      </w:r>
    </w:p>
    <w:p w14:paraId="56C720D3" w14:textId="77777777" w:rsidR="007B29E6" w:rsidRPr="007B29E6" w:rsidRDefault="007B29E6" w:rsidP="007B29E6">
      <w:pPr>
        <w:widowControl w:val="0"/>
        <w:autoSpaceDE w:val="0"/>
        <w:autoSpaceDN w:val="0"/>
        <w:adjustRightInd w:val="0"/>
        <w:spacing w:line="240" w:lineRule="auto"/>
        <w:ind w:left="284" w:hanging="284"/>
        <w:jc w:val="both"/>
        <w:rPr>
          <w:rFonts w:ascii="Trebuchet MS" w:hAnsi="Trebuchet MS" w:cs="Times New Roman"/>
          <w:noProof/>
          <w:sz w:val="20"/>
          <w:szCs w:val="24"/>
        </w:rPr>
      </w:pPr>
      <w:r w:rsidRPr="007B29E6">
        <w:rPr>
          <w:rFonts w:ascii="Trebuchet MS" w:hAnsi="Trebuchet MS" w:cs="Times New Roman"/>
          <w:noProof/>
          <w:sz w:val="20"/>
          <w:szCs w:val="24"/>
        </w:rPr>
        <w:t xml:space="preserve">Kemenkes (2018) ‘Pedoman Pekan Asi Sedunia (PAS) Tahun 2018’, </w:t>
      </w:r>
      <w:r w:rsidRPr="007B29E6">
        <w:rPr>
          <w:rFonts w:ascii="Trebuchet MS" w:hAnsi="Trebuchet MS" w:cs="Times New Roman"/>
          <w:i/>
          <w:iCs/>
          <w:noProof/>
          <w:sz w:val="20"/>
          <w:szCs w:val="24"/>
        </w:rPr>
        <w:t>Direktorat Gizi Masyarakat</w:t>
      </w:r>
      <w:r w:rsidRPr="007B29E6">
        <w:rPr>
          <w:rFonts w:ascii="Trebuchet MS" w:hAnsi="Trebuchet MS" w:cs="Times New Roman"/>
          <w:noProof/>
          <w:sz w:val="20"/>
          <w:szCs w:val="24"/>
        </w:rPr>
        <w:t>, pp. 2–18.</w:t>
      </w:r>
    </w:p>
    <w:p w14:paraId="304323F5" w14:textId="77777777" w:rsidR="007B29E6" w:rsidRPr="007B29E6" w:rsidRDefault="007B29E6" w:rsidP="007B29E6">
      <w:pPr>
        <w:widowControl w:val="0"/>
        <w:autoSpaceDE w:val="0"/>
        <w:autoSpaceDN w:val="0"/>
        <w:adjustRightInd w:val="0"/>
        <w:spacing w:line="240" w:lineRule="auto"/>
        <w:ind w:left="284" w:hanging="284"/>
        <w:jc w:val="both"/>
        <w:rPr>
          <w:rFonts w:ascii="Trebuchet MS" w:hAnsi="Trebuchet MS" w:cs="Times New Roman"/>
          <w:noProof/>
          <w:sz w:val="20"/>
          <w:szCs w:val="24"/>
        </w:rPr>
      </w:pPr>
      <w:r w:rsidRPr="007B29E6">
        <w:rPr>
          <w:rFonts w:ascii="Trebuchet MS" w:hAnsi="Trebuchet MS" w:cs="Times New Roman"/>
          <w:noProof/>
          <w:sz w:val="20"/>
          <w:szCs w:val="24"/>
        </w:rPr>
        <w:t xml:space="preserve">Keselamatan, P. and Masyarakat, F. K. (2019) ‘Hubungan Beban Kerja Mental Terhadap Pemberian Asi Eksklusif Pada Ibu Bekerja Di Wilayah Kerja Puskesmas Karangjati’, </w:t>
      </w:r>
      <w:r w:rsidRPr="007B29E6">
        <w:rPr>
          <w:rFonts w:ascii="Trebuchet MS" w:hAnsi="Trebuchet MS" w:cs="Times New Roman"/>
          <w:i/>
          <w:iCs/>
          <w:noProof/>
          <w:sz w:val="20"/>
          <w:szCs w:val="24"/>
        </w:rPr>
        <w:t>Jurnal Kesehatan Masyarakat (e-Journal)</w:t>
      </w:r>
      <w:r w:rsidRPr="007B29E6">
        <w:rPr>
          <w:rFonts w:ascii="Trebuchet MS" w:hAnsi="Trebuchet MS" w:cs="Times New Roman"/>
          <w:noProof/>
          <w:sz w:val="20"/>
          <w:szCs w:val="24"/>
        </w:rPr>
        <w:t>, 7(4), pp. 226–231.</w:t>
      </w:r>
    </w:p>
    <w:p w14:paraId="1AC737A9" w14:textId="77777777" w:rsidR="007B29E6" w:rsidRPr="007B29E6" w:rsidRDefault="007B29E6" w:rsidP="007B29E6">
      <w:pPr>
        <w:widowControl w:val="0"/>
        <w:autoSpaceDE w:val="0"/>
        <w:autoSpaceDN w:val="0"/>
        <w:adjustRightInd w:val="0"/>
        <w:spacing w:line="240" w:lineRule="auto"/>
        <w:ind w:left="284" w:hanging="284"/>
        <w:jc w:val="both"/>
        <w:rPr>
          <w:rFonts w:ascii="Trebuchet MS" w:hAnsi="Trebuchet MS" w:cs="Times New Roman"/>
          <w:noProof/>
          <w:sz w:val="20"/>
          <w:szCs w:val="24"/>
        </w:rPr>
      </w:pPr>
      <w:r w:rsidRPr="007B29E6">
        <w:rPr>
          <w:rFonts w:ascii="Trebuchet MS" w:hAnsi="Trebuchet MS" w:cs="Times New Roman"/>
          <w:noProof/>
          <w:sz w:val="20"/>
          <w:szCs w:val="24"/>
        </w:rPr>
        <w:t>Kim, M. K. and Choi, J.-W. (2020) ‘Associations between breastfeeding and cognitive function in children from early childhood to school age: a prospective birth cohort study’, 4, pp. 1–9. doi: 10.21203/rs.3.rs-16984/v2.</w:t>
      </w:r>
    </w:p>
    <w:p w14:paraId="67AF1713" w14:textId="77777777" w:rsidR="007B29E6" w:rsidRPr="007B29E6" w:rsidRDefault="007B29E6" w:rsidP="007B29E6">
      <w:pPr>
        <w:widowControl w:val="0"/>
        <w:autoSpaceDE w:val="0"/>
        <w:autoSpaceDN w:val="0"/>
        <w:adjustRightInd w:val="0"/>
        <w:spacing w:line="240" w:lineRule="auto"/>
        <w:ind w:left="284" w:hanging="284"/>
        <w:jc w:val="both"/>
        <w:rPr>
          <w:rFonts w:ascii="Trebuchet MS" w:hAnsi="Trebuchet MS" w:cs="Times New Roman"/>
          <w:noProof/>
          <w:sz w:val="20"/>
          <w:szCs w:val="24"/>
        </w:rPr>
      </w:pPr>
      <w:r w:rsidRPr="007B29E6">
        <w:rPr>
          <w:rFonts w:ascii="Trebuchet MS" w:hAnsi="Trebuchet MS" w:cs="Times New Roman"/>
          <w:noProof/>
          <w:sz w:val="20"/>
          <w:szCs w:val="24"/>
        </w:rPr>
        <w:t xml:space="preserve">National Population and Family Planning Board (BKKBN), Statistics Indonesia (BPS), Ministry of Health (Kemenkes),  </w:t>
      </w:r>
      <w:r w:rsidRPr="007B29E6">
        <w:rPr>
          <w:rFonts w:ascii="Trebuchet MS" w:hAnsi="Trebuchet MS" w:cs="Times New Roman"/>
          <w:noProof/>
          <w:sz w:val="20"/>
          <w:szCs w:val="24"/>
        </w:rPr>
        <w:lastRenderedPageBreak/>
        <w:t>and I. I. (2017) ‘Indonesia 2017 DHS’, p. 588.</w:t>
      </w:r>
    </w:p>
    <w:p w14:paraId="43151516" w14:textId="77777777" w:rsidR="007B29E6" w:rsidRPr="007B29E6" w:rsidRDefault="007B29E6" w:rsidP="007B29E6">
      <w:pPr>
        <w:widowControl w:val="0"/>
        <w:autoSpaceDE w:val="0"/>
        <w:autoSpaceDN w:val="0"/>
        <w:adjustRightInd w:val="0"/>
        <w:spacing w:line="240" w:lineRule="auto"/>
        <w:ind w:left="284" w:hanging="284"/>
        <w:jc w:val="both"/>
        <w:rPr>
          <w:rFonts w:ascii="Trebuchet MS" w:hAnsi="Trebuchet MS" w:cs="Times New Roman"/>
          <w:noProof/>
          <w:sz w:val="20"/>
          <w:szCs w:val="24"/>
        </w:rPr>
      </w:pPr>
      <w:r w:rsidRPr="007B29E6">
        <w:rPr>
          <w:rFonts w:ascii="Trebuchet MS" w:hAnsi="Trebuchet MS" w:cs="Times New Roman"/>
          <w:noProof/>
          <w:sz w:val="20"/>
          <w:szCs w:val="24"/>
        </w:rPr>
        <w:t xml:space="preserve">Nurliana (2020) ‘Bank ASI Perspektif Hukum Islam’, </w:t>
      </w:r>
      <w:r w:rsidRPr="007B29E6">
        <w:rPr>
          <w:rFonts w:ascii="Trebuchet MS" w:hAnsi="Trebuchet MS" w:cs="Times New Roman"/>
          <w:i/>
          <w:iCs/>
          <w:noProof/>
          <w:sz w:val="20"/>
          <w:szCs w:val="24"/>
        </w:rPr>
        <w:t>Al-Himayah</w:t>
      </w:r>
      <w:r w:rsidRPr="007B29E6">
        <w:rPr>
          <w:rFonts w:ascii="Trebuchet MS" w:hAnsi="Trebuchet MS" w:cs="Times New Roman"/>
          <w:noProof/>
          <w:sz w:val="20"/>
          <w:szCs w:val="24"/>
        </w:rPr>
        <w:t>, 4(1), pp. 8–9.</w:t>
      </w:r>
    </w:p>
    <w:p w14:paraId="1AD6B706" w14:textId="77777777" w:rsidR="007B29E6" w:rsidRPr="007B29E6" w:rsidRDefault="007B29E6" w:rsidP="007B29E6">
      <w:pPr>
        <w:widowControl w:val="0"/>
        <w:autoSpaceDE w:val="0"/>
        <w:autoSpaceDN w:val="0"/>
        <w:adjustRightInd w:val="0"/>
        <w:spacing w:line="240" w:lineRule="auto"/>
        <w:ind w:left="284" w:hanging="284"/>
        <w:jc w:val="both"/>
        <w:rPr>
          <w:rFonts w:ascii="Trebuchet MS" w:hAnsi="Trebuchet MS" w:cs="Times New Roman"/>
          <w:noProof/>
          <w:sz w:val="20"/>
          <w:szCs w:val="24"/>
        </w:rPr>
      </w:pPr>
      <w:r w:rsidRPr="007B29E6">
        <w:rPr>
          <w:rFonts w:ascii="Trebuchet MS" w:hAnsi="Trebuchet MS" w:cs="Times New Roman"/>
          <w:noProof/>
          <w:sz w:val="20"/>
          <w:szCs w:val="24"/>
        </w:rPr>
        <w:t xml:space="preserve">Nurwahyudi, M. I. (2017) ‘Konsep Rad{a&lt;’Ah Dalam Al-Quran (Kajian Tafsir Tematik Ayat-Ayat Tentang Menyusui Bayi Dalam Perspektif Mufassir Dan Sains)’, </w:t>
      </w:r>
      <w:r w:rsidRPr="007B29E6">
        <w:rPr>
          <w:rFonts w:ascii="Trebuchet MS" w:hAnsi="Trebuchet MS" w:cs="Times New Roman"/>
          <w:i/>
          <w:iCs/>
          <w:noProof/>
          <w:sz w:val="20"/>
          <w:szCs w:val="24"/>
        </w:rPr>
        <w:t>Qof</w:t>
      </w:r>
      <w:r w:rsidRPr="007B29E6">
        <w:rPr>
          <w:rFonts w:ascii="Trebuchet MS" w:hAnsi="Trebuchet MS" w:cs="Times New Roman"/>
          <w:noProof/>
          <w:sz w:val="20"/>
          <w:szCs w:val="24"/>
        </w:rPr>
        <w:t>, 1(2), pp. 103–116. doi: 10.30762/qof.v1i2.922.</w:t>
      </w:r>
    </w:p>
    <w:p w14:paraId="3A382657" w14:textId="77777777" w:rsidR="007B29E6" w:rsidRPr="007B29E6" w:rsidRDefault="007B29E6" w:rsidP="007B29E6">
      <w:pPr>
        <w:widowControl w:val="0"/>
        <w:autoSpaceDE w:val="0"/>
        <w:autoSpaceDN w:val="0"/>
        <w:adjustRightInd w:val="0"/>
        <w:spacing w:line="240" w:lineRule="auto"/>
        <w:ind w:left="284" w:hanging="284"/>
        <w:jc w:val="both"/>
        <w:rPr>
          <w:rFonts w:ascii="Trebuchet MS" w:hAnsi="Trebuchet MS" w:cs="Times New Roman"/>
          <w:noProof/>
          <w:sz w:val="20"/>
          <w:szCs w:val="24"/>
        </w:rPr>
      </w:pPr>
      <w:r w:rsidRPr="007B29E6">
        <w:rPr>
          <w:rFonts w:ascii="Trebuchet MS" w:hAnsi="Trebuchet MS" w:cs="Times New Roman"/>
          <w:noProof/>
          <w:sz w:val="20"/>
          <w:szCs w:val="24"/>
        </w:rPr>
        <w:t>Pasaribu, C. J. and Hutasoit, D. M. (2021) ‘BAGI ANTIBODI BAYI’, 6(1), pp. 51–65.</w:t>
      </w:r>
    </w:p>
    <w:p w14:paraId="1723A42F" w14:textId="77777777" w:rsidR="007B29E6" w:rsidRPr="007B29E6" w:rsidRDefault="007B29E6" w:rsidP="007B29E6">
      <w:pPr>
        <w:widowControl w:val="0"/>
        <w:autoSpaceDE w:val="0"/>
        <w:autoSpaceDN w:val="0"/>
        <w:adjustRightInd w:val="0"/>
        <w:spacing w:line="240" w:lineRule="auto"/>
        <w:ind w:left="284" w:hanging="284"/>
        <w:jc w:val="both"/>
        <w:rPr>
          <w:rFonts w:ascii="Trebuchet MS" w:hAnsi="Trebuchet MS" w:cs="Times New Roman"/>
          <w:noProof/>
          <w:sz w:val="20"/>
          <w:szCs w:val="24"/>
        </w:rPr>
      </w:pPr>
      <w:r w:rsidRPr="007B29E6">
        <w:rPr>
          <w:rFonts w:ascii="Trebuchet MS" w:hAnsi="Trebuchet MS" w:cs="Times New Roman"/>
          <w:noProof/>
          <w:sz w:val="20"/>
          <w:szCs w:val="24"/>
        </w:rPr>
        <w:t xml:space="preserve">Rohmah, M. </w:t>
      </w:r>
      <w:r w:rsidRPr="007B29E6">
        <w:rPr>
          <w:rFonts w:ascii="Trebuchet MS" w:hAnsi="Trebuchet MS" w:cs="Times New Roman"/>
          <w:i/>
          <w:iCs/>
          <w:noProof/>
          <w:sz w:val="20"/>
          <w:szCs w:val="24"/>
        </w:rPr>
        <w:t>et al.</w:t>
      </w:r>
      <w:r w:rsidRPr="007B29E6">
        <w:rPr>
          <w:rFonts w:ascii="Trebuchet MS" w:hAnsi="Trebuchet MS" w:cs="Times New Roman"/>
          <w:noProof/>
          <w:sz w:val="20"/>
          <w:szCs w:val="24"/>
        </w:rPr>
        <w:t xml:space="preserve"> (2021) ‘Analisis Durasi Menyusui Dengan Lama Amenore Laktasi Pada Ibu Postpartum Analysis of Breastfeeding Duration with Amenorrhea Lactation in Postpartum Women tidak mendapatkan menstruasi termasuk’, 8(1), pp. 57–65.</w:t>
      </w:r>
    </w:p>
    <w:p w14:paraId="4D5E6AFA" w14:textId="77777777" w:rsidR="007B29E6" w:rsidRPr="007B29E6" w:rsidRDefault="007B29E6" w:rsidP="007B29E6">
      <w:pPr>
        <w:widowControl w:val="0"/>
        <w:autoSpaceDE w:val="0"/>
        <w:autoSpaceDN w:val="0"/>
        <w:adjustRightInd w:val="0"/>
        <w:spacing w:line="240" w:lineRule="auto"/>
        <w:ind w:left="284" w:hanging="284"/>
        <w:jc w:val="both"/>
        <w:rPr>
          <w:rFonts w:ascii="Trebuchet MS" w:hAnsi="Trebuchet MS" w:cs="Times New Roman"/>
          <w:noProof/>
          <w:sz w:val="20"/>
          <w:szCs w:val="24"/>
        </w:rPr>
      </w:pPr>
      <w:r w:rsidRPr="007B29E6">
        <w:rPr>
          <w:rFonts w:ascii="Trebuchet MS" w:hAnsi="Trebuchet MS" w:cs="Times New Roman"/>
          <w:noProof/>
          <w:sz w:val="20"/>
          <w:szCs w:val="24"/>
        </w:rPr>
        <w:t xml:space="preserve">Sandhi, A. </w:t>
      </w:r>
      <w:r w:rsidRPr="007B29E6">
        <w:rPr>
          <w:rFonts w:ascii="Trebuchet MS" w:hAnsi="Trebuchet MS" w:cs="Times New Roman"/>
          <w:i/>
          <w:iCs/>
          <w:noProof/>
          <w:sz w:val="20"/>
          <w:szCs w:val="24"/>
        </w:rPr>
        <w:t>et al.</w:t>
      </w:r>
      <w:r w:rsidRPr="007B29E6">
        <w:rPr>
          <w:rFonts w:ascii="Trebuchet MS" w:hAnsi="Trebuchet MS" w:cs="Times New Roman"/>
          <w:noProof/>
          <w:sz w:val="20"/>
          <w:szCs w:val="24"/>
        </w:rPr>
        <w:t xml:space="preserve"> (2020) ‘The relationship between perceived milk supply and exclusive breastfeeding during the first six months postpartum: a cross-sectional study’, </w:t>
      </w:r>
      <w:r w:rsidRPr="007B29E6">
        <w:rPr>
          <w:rFonts w:ascii="Trebuchet MS" w:hAnsi="Trebuchet MS" w:cs="Times New Roman"/>
          <w:i/>
          <w:iCs/>
          <w:noProof/>
          <w:sz w:val="20"/>
          <w:szCs w:val="24"/>
        </w:rPr>
        <w:t>International Breastfeeding Journal</w:t>
      </w:r>
      <w:r w:rsidRPr="007B29E6">
        <w:rPr>
          <w:rFonts w:ascii="Trebuchet MS" w:hAnsi="Trebuchet MS" w:cs="Times New Roman"/>
          <w:noProof/>
          <w:sz w:val="20"/>
          <w:szCs w:val="24"/>
        </w:rPr>
        <w:t>, 15(1), pp. 1–11. doi: 10.1186/s13006-020-00310-y.</w:t>
      </w:r>
    </w:p>
    <w:p w14:paraId="3A3AD2BC" w14:textId="77777777" w:rsidR="007B29E6" w:rsidRPr="007B29E6" w:rsidRDefault="007B29E6" w:rsidP="007B29E6">
      <w:pPr>
        <w:widowControl w:val="0"/>
        <w:autoSpaceDE w:val="0"/>
        <w:autoSpaceDN w:val="0"/>
        <w:adjustRightInd w:val="0"/>
        <w:spacing w:line="240" w:lineRule="auto"/>
        <w:ind w:left="284" w:hanging="284"/>
        <w:jc w:val="both"/>
        <w:rPr>
          <w:rFonts w:ascii="Trebuchet MS" w:hAnsi="Trebuchet MS" w:cs="Times New Roman"/>
          <w:noProof/>
          <w:sz w:val="20"/>
          <w:szCs w:val="24"/>
        </w:rPr>
      </w:pPr>
      <w:r w:rsidRPr="007B29E6">
        <w:rPr>
          <w:rFonts w:ascii="Trebuchet MS" w:hAnsi="Trebuchet MS" w:cs="Times New Roman"/>
          <w:noProof/>
          <w:sz w:val="20"/>
          <w:szCs w:val="24"/>
        </w:rPr>
        <w:t xml:space="preserve">Tan, M. L. </w:t>
      </w:r>
      <w:r w:rsidRPr="007B29E6">
        <w:rPr>
          <w:rFonts w:ascii="Trebuchet MS" w:hAnsi="Trebuchet MS" w:cs="Times New Roman"/>
          <w:i/>
          <w:iCs/>
          <w:noProof/>
          <w:sz w:val="20"/>
          <w:szCs w:val="24"/>
        </w:rPr>
        <w:t>et al.</w:t>
      </w:r>
      <w:r w:rsidRPr="007B29E6">
        <w:rPr>
          <w:rFonts w:ascii="Trebuchet MS" w:hAnsi="Trebuchet MS" w:cs="Times New Roman"/>
          <w:noProof/>
          <w:sz w:val="20"/>
          <w:szCs w:val="24"/>
        </w:rPr>
        <w:t xml:space="preserve"> (2020) ‘Postpartum women’s perception of antenatal breastfeeding education: a descriptive survey’, </w:t>
      </w:r>
      <w:r w:rsidRPr="007B29E6">
        <w:rPr>
          <w:rFonts w:ascii="Trebuchet MS" w:hAnsi="Trebuchet MS" w:cs="Times New Roman"/>
          <w:i/>
          <w:iCs/>
          <w:noProof/>
          <w:sz w:val="20"/>
          <w:szCs w:val="24"/>
        </w:rPr>
        <w:t>International Breastfeeding Journal</w:t>
      </w:r>
      <w:r w:rsidRPr="007B29E6">
        <w:rPr>
          <w:rFonts w:ascii="Trebuchet MS" w:hAnsi="Trebuchet MS" w:cs="Times New Roman"/>
          <w:noProof/>
          <w:sz w:val="20"/>
          <w:szCs w:val="24"/>
        </w:rPr>
        <w:t>, 15(1), pp. 1–8. doi: 10.1186/s13006-020-00328-2.</w:t>
      </w:r>
    </w:p>
    <w:p w14:paraId="7DB34EEF" w14:textId="77777777" w:rsidR="007B29E6" w:rsidRPr="007B29E6" w:rsidRDefault="007B29E6" w:rsidP="007B29E6">
      <w:pPr>
        <w:widowControl w:val="0"/>
        <w:autoSpaceDE w:val="0"/>
        <w:autoSpaceDN w:val="0"/>
        <w:adjustRightInd w:val="0"/>
        <w:spacing w:line="240" w:lineRule="auto"/>
        <w:ind w:left="284" w:hanging="284"/>
        <w:jc w:val="both"/>
        <w:rPr>
          <w:rFonts w:ascii="Trebuchet MS" w:hAnsi="Trebuchet MS" w:cs="Times New Roman"/>
          <w:noProof/>
          <w:sz w:val="20"/>
          <w:szCs w:val="24"/>
        </w:rPr>
      </w:pPr>
      <w:r w:rsidRPr="007B29E6">
        <w:rPr>
          <w:rFonts w:ascii="Trebuchet MS" w:hAnsi="Trebuchet MS" w:cs="Times New Roman"/>
          <w:noProof/>
          <w:sz w:val="20"/>
          <w:szCs w:val="24"/>
        </w:rPr>
        <w:t>Triatmaja, N. T. and Saraswati, V. A. (2021) ‘Perilaku yang berhubungan dengan Menyusui Eksklusif pada Bayi Usia 6 – 12 Bulan di Kelurahan Banjaran Kota Kediri Institut Ilmu Kesehatan Bhakti Wiyata Kediri’, 6(1), pp. 8–15. doi: 10.30829/jumantik.v6i1.7544.</w:t>
      </w:r>
    </w:p>
    <w:p w14:paraId="62E82274" w14:textId="77777777" w:rsidR="007B29E6" w:rsidRPr="007B29E6" w:rsidRDefault="007B29E6" w:rsidP="007B29E6">
      <w:pPr>
        <w:widowControl w:val="0"/>
        <w:autoSpaceDE w:val="0"/>
        <w:autoSpaceDN w:val="0"/>
        <w:adjustRightInd w:val="0"/>
        <w:spacing w:line="240" w:lineRule="auto"/>
        <w:ind w:left="284" w:hanging="284"/>
        <w:jc w:val="both"/>
        <w:rPr>
          <w:rFonts w:ascii="Trebuchet MS" w:hAnsi="Trebuchet MS" w:cs="Times New Roman"/>
          <w:noProof/>
          <w:sz w:val="20"/>
          <w:szCs w:val="24"/>
        </w:rPr>
      </w:pPr>
      <w:r w:rsidRPr="007B29E6">
        <w:rPr>
          <w:rFonts w:ascii="Trebuchet MS" w:hAnsi="Trebuchet MS" w:cs="Times New Roman"/>
          <w:noProof/>
          <w:sz w:val="20"/>
          <w:szCs w:val="24"/>
        </w:rPr>
        <w:t xml:space="preserve">Wang, C. ran </w:t>
      </w:r>
      <w:r w:rsidRPr="007B29E6">
        <w:rPr>
          <w:rFonts w:ascii="Trebuchet MS" w:hAnsi="Trebuchet MS" w:cs="Times New Roman"/>
          <w:i/>
          <w:iCs/>
          <w:noProof/>
          <w:sz w:val="20"/>
          <w:szCs w:val="24"/>
        </w:rPr>
        <w:t>et al.</w:t>
      </w:r>
      <w:r w:rsidRPr="007B29E6">
        <w:rPr>
          <w:rFonts w:ascii="Trebuchet MS" w:hAnsi="Trebuchet MS" w:cs="Times New Roman"/>
          <w:noProof/>
          <w:sz w:val="20"/>
          <w:szCs w:val="24"/>
        </w:rPr>
        <w:t xml:space="preserve"> (2020) ‘Early essential newborn care is associated with increased breastfeeding: a quasi-</w:t>
      </w:r>
      <w:r w:rsidRPr="007B29E6">
        <w:rPr>
          <w:rFonts w:ascii="Trebuchet MS" w:hAnsi="Trebuchet MS" w:cs="Times New Roman"/>
          <w:noProof/>
          <w:sz w:val="20"/>
          <w:szCs w:val="24"/>
        </w:rPr>
        <w:lastRenderedPageBreak/>
        <w:t xml:space="preserve">experimental study from Sichuan Province of Western China’, </w:t>
      </w:r>
      <w:r w:rsidRPr="007B29E6">
        <w:rPr>
          <w:rFonts w:ascii="Trebuchet MS" w:hAnsi="Trebuchet MS" w:cs="Times New Roman"/>
          <w:i/>
          <w:iCs/>
          <w:noProof/>
          <w:sz w:val="20"/>
          <w:szCs w:val="24"/>
        </w:rPr>
        <w:t>International Breastfeeding Journal</w:t>
      </w:r>
      <w:r w:rsidRPr="007B29E6">
        <w:rPr>
          <w:rFonts w:ascii="Trebuchet MS" w:hAnsi="Trebuchet MS" w:cs="Times New Roman"/>
          <w:noProof/>
          <w:sz w:val="20"/>
          <w:szCs w:val="24"/>
        </w:rPr>
        <w:t>, 15(1), pp. 1–9. doi: 10.1186/s13006-020-00343-3.</w:t>
      </w:r>
    </w:p>
    <w:p w14:paraId="7E7EB11A" w14:textId="77777777" w:rsidR="007B29E6" w:rsidRPr="007B29E6" w:rsidRDefault="007B29E6" w:rsidP="007B29E6">
      <w:pPr>
        <w:widowControl w:val="0"/>
        <w:autoSpaceDE w:val="0"/>
        <w:autoSpaceDN w:val="0"/>
        <w:adjustRightInd w:val="0"/>
        <w:spacing w:line="240" w:lineRule="auto"/>
        <w:ind w:left="284" w:hanging="284"/>
        <w:jc w:val="both"/>
        <w:rPr>
          <w:rFonts w:ascii="Trebuchet MS" w:hAnsi="Trebuchet MS"/>
          <w:noProof/>
          <w:sz w:val="20"/>
        </w:rPr>
      </w:pPr>
      <w:r w:rsidRPr="007B29E6">
        <w:rPr>
          <w:rFonts w:ascii="Trebuchet MS" w:hAnsi="Trebuchet MS" w:cs="Times New Roman"/>
          <w:noProof/>
          <w:sz w:val="20"/>
          <w:szCs w:val="24"/>
        </w:rPr>
        <w:t xml:space="preserve">Yuliani, N. R. </w:t>
      </w:r>
      <w:r w:rsidRPr="007B29E6">
        <w:rPr>
          <w:rFonts w:ascii="Trebuchet MS" w:hAnsi="Trebuchet MS" w:cs="Times New Roman"/>
          <w:i/>
          <w:iCs/>
          <w:noProof/>
          <w:sz w:val="20"/>
          <w:szCs w:val="24"/>
        </w:rPr>
        <w:t>et al.</w:t>
      </w:r>
      <w:r w:rsidRPr="007B29E6">
        <w:rPr>
          <w:rFonts w:ascii="Trebuchet MS" w:hAnsi="Trebuchet MS" w:cs="Times New Roman"/>
          <w:noProof/>
          <w:sz w:val="20"/>
          <w:szCs w:val="24"/>
        </w:rPr>
        <w:t xml:space="preserve"> (2021) ‘PENINGKATAN PRODUKSI ASI IBU MENYUSUI DENGAN TATALAKSANA KEBIDANAN KOMPLEMENTER’, pp. 17–27.</w:t>
      </w:r>
    </w:p>
    <w:p w14:paraId="4B1521D4" w14:textId="2CE86C0C" w:rsidR="00E65978" w:rsidRPr="00C947F6" w:rsidRDefault="00AD3D32" w:rsidP="007B29E6">
      <w:pPr>
        <w:widowControl w:val="0"/>
        <w:autoSpaceDE w:val="0"/>
        <w:autoSpaceDN w:val="0"/>
        <w:adjustRightInd w:val="0"/>
        <w:spacing w:line="240" w:lineRule="auto"/>
        <w:ind w:left="640" w:hanging="640"/>
        <w:jc w:val="both"/>
        <w:rPr>
          <w:rFonts w:ascii="Times New Roman" w:hAnsi="Times New Roman" w:cs="Times New Roman"/>
          <w:sz w:val="24"/>
          <w:szCs w:val="24"/>
        </w:rPr>
      </w:pPr>
      <w:r w:rsidRPr="00EC760F">
        <w:rPr>
          <w:rFonts w:ascii="Trebuchet MS" w:hAnsi="Trebuchet MS" w:cs="Times New Roman"/>
          <w:sz w:val="20"/>
          <w:szCs w:val="20"/>
        </w:rPr>
        <w:fldChar w:fldCharType="end"/>
      </w:r>
      <w:bookmarkStart w:id="1" w:name="_GoBack"/>
      <w:bookmarkEnd w:id="1"/>
    </w:p>
    <w:sectPr w:rsidR="00E65978" w:rsidRPr="00C947F6" w:rsidSect="00210795">
      <w:type w:val="continuous"/>
      <w:pgSz w:w="12240" w:h="15840"/>
      <w:pgMar w:top="2268" w:right="1701" w:bottom="1701" w:left="2268" w:header="709" w:footer="709" w:gutter="0"/>
      <w:cols w:num="2"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93D7904" w15:done="0"/>
  <w15:commentEx w15:paraId="33B8327F" w15:done="0"/>
  <w15:commentEx w15:paraId="3EB2227D" w15:done="0"/>
  <w15:commentEx w15:paraId="41BB78DF" w15:done="0"/>
  <w15:commentEx w15:paraId="3F96B0FF" w15:done="0"/>
  <w15:commentEx w15:paraId="72152E3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56A57C" w16cex:dateUtc="2021-05-24T15:21:00Z"/>
  <w16cex:commentExtensible w16cex:durableId="2456A8C2" w16cex:dateUtc="2021-05-24T15:35:00Z"/>
  <w16cex:commentExtensible w16cex:durableId="2456AD1D" w16cex:dateUtc="2021-05-24T15:54:00Z"/>
  <w16cex:commentExtensible w16cex:durableId="2456ADC2" w16cex:dateUtc="2021-05-24T15:57:00Z"/>
  <w16cex:commentExtensible w16cex:durableId="2456ADF8" w16cex:dateUtc="2021-05-24T15:58:00Z"/>
  <w16cex:commentExtensible w16cex:durableId="2456AE96" w16cex:dateUtc="2021-05-24T16: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93D7904" w16cid:durableId="2456A57C"/>
  <w16cid:commentId w16cid:paraId="33B8327F" w16cid:durableId="2456A8C2"/>
  <w16cid:commentId w16cid:paraId="3EB2227D" w16cid:durableId="2456AD1D"/>
  <w16cid:commentId w16cid:paraId="41BB78DF" w16cid:durableId="2456ADC2"/>
  <w16cid:commentId w16cid:paraId="3F96B0FF" w16cid:durableId="2456ADF8"/>
  <w16cid:commentId w16cid:paraId="72152E3B" w16cid:durableId="2456AE9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BA5DB0" w14:textId="77777777" w:rsidR="0070009E" w:rsidRDefault="0070009E" w:rsidP="00BD2CF0">
      <w:pPr>
        <w:spacing w:after="0" w:line="240" w:lineRule="auto"/>
      </w:pPr>
      <w:r>
        <w:separator/>
      </w:r>
    </w:p>
  </w:endnote>
  <w:endnote w:type="continuationSeparator" w:id="0">
    <w:p w14:paraId="1BF99F34" w14:textId="77777777" w:rsidR="0070009E" w:rsidRDefault="0070009E" w:rsidP="00BD2C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08752E" w14:textId="77777777" w:rsidR="0070009E" w:rsidRDefault="0070009E" w:rsidP="00BD2CF0">
      <w:pPr>
        <w:spacing w:after="0" w:line="240" w:lineRule="auto"/>
      </w:pPr>
      <w:r>
        <w:separator/>
      </w:r>
    </w:p>
  </w:footnote>
  <w:footnote w:type="continuationSeparator" w:id="0">
    <w:p w14:paraId="18951534" w14:textId="77777777" w:rsidR="0070009E" w:rsidRDefault="0070009E" w:rsidP="00BD2C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447CD5"/>
    <w:multiLevelType w:val="hybridMultilevel"/>
    <w:tmpl w:val="03508D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ndang surani">
    <w15:presenceInfo w15:providerId="Windows Live" w15:userId="50682dca1dc0f9f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05E3"/>
    <w:rsid w:val="00022415"/>
    <w:rsid w:val="000850B9"/>
    <w:rsid w:val="00094A30"/>
    <w:rsid w:val="000A185F"/>
    <w:rsid w:val="000B2C7F"/>
    <w:rsid w:val="000B6DF5"/>
    <w:rsid w:val="000B7294"/>
    <w:rsid w:val="000C0282"/>
    <w:rsid w:val="000E36BC"/>
    <w:rsid w:val="00105472"/>
    <w:rsid w:val="00112C2D"/>
    <w:rsid w:val="00113032"/>
    <w:rsid w:val="00140459"/>
    <w:rsid w:val="001543EB"/>
    <w:rsid w:val="0015512D"/>
    <w:rsid w:val="00165DD5"/>
    <w:rsid w:val="0018312E"/>
    <w:rsid w:val="001A0C6B"/>
    <w:rsid w:val="001D069A"/>
    <w:rsid w:val="00210795"/>
    <w:rsid w:val="00221F77"/>
    <w:rsid w:val="00241551"/>
    <w:rsid w:val="00253F9C"/>
    <w:rsid w:val="00263D96"/>
    <w:rsid w:val="002874D4"/>
    <w:rsid w:val="002C7836"/>
    <w:rsid w:val="002D0723"/>
    <w:rsid w:val="002E0939"/>
    <w:rsid w:val="002F1922"/>
    <w:rsid w:val="002F738B"/>
    <w:rsid w:val="003022D6"/>
    <w:rsid w:val="003130C6"/>
    <w:rsid w:val="003210B7"/>
    <w:rsid w:val="00341752"/>
    <w:rsid w:val="00354B4C"/>
    <w:rsid w:val="00360742"/>
    <w:rsid w:val="00377BFE"/>
    <w:rsid w:val="003A35DA"/>
    <w:rsid w:val="003C0D9F"/>
    <w:rsid w:val="00416313"/>
    <w:rsid w:val="00446462"/>
    <w:rsid w:val="004A01C5"/>
    <w:rsid w:val="005035D2"/>
    <w:rsid w:val="0052082F"/>
    <w:rsid w:val="005362F0"/>
    <w:rsid w:val="00564680"/>
    <w:rsid w:val="005E0FDA"/>
    <w:rsid w:val="005E7785"/>
    <w:rsid w:val="005F0C72"/>
    <w:rsid w:val="0062636C"/>
    <w:rsid w:val="00650D4F"/>
    <w:rsid w:val="006533E3"/>
    <w:rsid w:val="00655928"/>
    <w:rsid w:val="0067108C"/>
    <w:rsid w:val="006C6EE8"/>
    <w:rsid w:val="0070009E"/>
    <w:rsid w:val="00717E77"/>
    <w:rsid w:val="0075602F"/>
    <w:rsid w:val="00767642"/>
    <w:rsid w:val="00772D05"/>
    <w:rsid w:val="00772E7C"/>
    <w:rsid w:val="00797C34"/>
    <w:rsid w:val="007A117A"/>
    <w:rsid w:val="007A60ED"/>
    <w:rsid w:val="007B29E6"/>
    <w:rsid w:val="007C4B7A"/>
    <w:rsid w:val="007F6054"/>
    <w:rsid w:val="008005E3"/>
    <w:rsid w:val="00862ECE"/>
    <w:rsid w:val="008947CC"/>
    <w:rsid w:val="008E0A3D"/>
    <w:rsid w:val="008E2B9D"/>
    <w:rsid w:val="008F6D83"/>
    <w:rsid w:val="0090774C"/>
    <w:rsid w:val="0091401F"/>
    <w:rsid w:val="00931CDD"/>
    <w:rsid w:val="009329BA"/>
    <w:rsid w:val="00996245"/>
    <w:rsid w:val="00997BEF"/>
    <w:rsid w:val="009D3DAE"/>
    <w:rsid w:val="009D4503"/>
    <w:rsid w:val="00A21CB1"/>
    <w:rsid w:val="00A5103D"/>
    <w:rsid w:val="00A5575A"/>
    <w:rsid w:val="00A637AB"/>
    <w:rsid w:val="00A93D70"/>
    <w:rsid w:val="00AD3D32"/>
    <w:rsid w:val="00B30A97"/>
    <w:rsid w:val="00B63EF9"/>
    <w:rsid w:val="00B65166"/>
    <w:rsid w:val="00B67C0E"/>
    <w:rsid w:val="00B7107F"/>
    <w:rsid w:val="00BA5C68"/>
    <w:rsid w:val="00BC6808"/>
    <w:rsid w:val="00BC6A12"/>
    <w:rsid w:val="00BC6D3A"/>
    <w:rsid w:val="00BD2CF0"/>
    <w:rsid w:val="00BF7B91"/>
    <w:rsid w:val="00C03832"/>
    <w:rsid w:val="00C0482C"/>
    <w:rsid w:val="00C25349"/>
    <w:rsid w:val="00C31DCA"/>
    <w:rsid w:val="00C45390"/>
    <w:rsid w:val="00C46C69"/>
    <w:rsid w:val="00C5526E"/>
    <w:rsid w:val="00C947F6"/>
    <w:rsid w:val="00CA27AE"/>
    <w:rsid w:val="00CD1297"/>
    <w:rsid w:val="00CE704A"/>
    <w:rsid w:val="00D17C92"/>
    <w:rsid w:val="00D30594"/>
    <w:rsid w:val="00D80CB6"/>
    <w:rsid w:val="00DA021C"/>
    <w:rsid w:val="00DB1584"/>
    <w:rsid w:val="00DB26F8"/>
    <w:rsid w:val="00DB7879"/>
    <w:rsid w:val="00E15CFF"/>
    <w:rsid w:val="00E2014E"/>
    <w:rsid w:val="00E30B9A"/>
    <w:rsid w:val="00E36498"/>
    <w:rsid w:val="00E65978"/>
    <w:rsid w:val="00E70DF2"/>
    <w:rsid w:val="00E83D8F"/>
    <w:rsid w:val="00EB5AB6"/>
    <w:rsid w:val="00EC760F"/>
    <w:rsid w:val="00EF1D12"/>
    <w:rsid w:val="00F058CB"/>
    <w:rsid w:val="00F23477"/>
    <w:rsid w:val="00F249FE"/>
    <w:rsid w:val="00F3001D"/>
    <w:rsid w:val="00F326BF"/>
    <w:rsid w:val="00F42496"/>
    <w:rsid w:val="00F516A8"/>
    <w:rsid w:val="00F732A6"/>
    <w:rsid w:val="00FB18B2"/>
    <w:rsid w:val="00FB46EB"/>
    <w:rsid w:val="00FB761D"/>
    <w:rsid w:val="00FE5A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B03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D3DAE"/>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BC6D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C6D3A"/>
    <w:rPr>
      <w:rFonts w:ascii="Courier New" w:eastAsia="Times New Roman" w:hAnsi="Courier New" w:cs="Courier New"/>
      <w:sz w:val="20"/>
      <w:szCs w:val="20"/>
    </w:rPr>
  </w:style>
  <w:style w:type="character" w:styleId="Hyperlink">
    <w:name w:val="Hyperlink"/>
    <w:basedOn w:val="DefaultParagraphFont"/>
    <w:uiPriority w:val="99"/>
    <w:unhideWhenUsed/>
    <w:rsid w:val="00E70DF2"/>
    <w:rPr>
      <w:color w:val="0000FF"/>
      <w:u w:val="single"/>
    </w:rPr>
  </w:style>
  <w:style w:type="paragraph" w:styleId="NoSpacing">
    <w:name w:val="No Spacing"/>
    <w:uiPriority w:val="1"/>
    <w:qFormat/>
    <w:rsid w:val="007F6054"/>
    <w:pPr>
      <w:spacing w:after="0" w:line="240" w:lineRule="auto"/>
    </w:pPr>
  </w:style>
  <w:style w:type="character" w:customStyle="1" w:styleId="Heading1Char">
    <w:name w:val="Heading 1 Char"/>
    <w:basedOn w:val="DefaultParagraphFont"/>
    <w:link w:val="Heading1"/>
    <w:uiPriority w:val="9"/>
    <w:rsid w:val="009D3DAE"/>
    <w:rPr>
      <w:rFonts w:asciiTheme="majorHAnsi" w:eastAsiaTheme="majorEastAsia" w:hAnsiTheme="majorHAnsi" w:cstheme="majorBidi"/>
      <w:b/>
      <w:bCs/>
      <w:color w:val="365F91" w:themeColor="accent1" w:themeShade="BF"/>
      <w:sz w:val="28"/>
      <w:szCs w:val="28"/>
      <w:lang w:eastAsia="ja-JP"/>
    </w:rPr>
  </w:style>
  <w:style w:type="paragraph" w:styleId="BalloonText">
    <w:name w:val="Balloon Text"/>
    <w:basedOn w:val="Normal"/>
    <w:link w:val="BalloonTextChar"/>
    <w:uiPriority w:val="99"/>
    <w:semiHidden/>
    <w:unhideWhenUsed/>
    <w:rsid w:val="009D3D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3DAE"/>
    <w:rPr>
      <w:rFonts w:ascii="Tahoma" w:hAnsi="Tahoma" w:cs="Tahoma"/>
      <w:sz w:val="16"/>
      <w:szCs w:val="16"/>
    </w:rPr>
  </w:style>
  <w:style w:type="paragraph" w:styleId="Header">
    <w:name w:val="header"/>
    <w:basedOn w:val="Normal"/>
    <w:link w:val="HeaderChar"/>
    <w:uiPriority w:val="99"/>
    <w:unhideWhenUsed/>
    <w:rsid w:val="00BD2C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2CF0"/>
  </w:style>
  <w:style w:type="paragraph" w:styleId="Footer">
    <w:name w:val="footer"/>
    <w:basedOn w:val="Normal"/>
    <w:link w:val="FooterChar"/>
    <w:uiPriority w:val="99"/>
    <w:unhideWhenUsed/>
    <w:rsid w:val="00BD2C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2CF0"/>
  </w:style>
  <w:style w:type="paragraph" w:styleId="ListParagraph">
    <w:name w:val="List Paragraph"/>
    <w:basedOn w:val="Normal"/>
    <w:uiPriority w:val="34"/>
    <w:qFormat/>
    <w:rsid w:val="00C0482C"/>
    <w:pPr>
      <w:ind w:left="720"/>
      <w:contextualSpacing/>
    </w:pPr>
  </w:style>
  <w:style w:type="character" w:customStyle="1" w:styleId="y2iqfc">
    <w:name w:val="y2iqfc"/>
    <w:basedOn w:val="DefaultParagraphFont"/>
    <w:rsid w:val="0075602F"/>
  </w:style>
  <w:style w:type="character" w:styleId="CommentReference">
    <w:name w:val="annotation reference"/>
    <w:basedOn w:val="DefaultParagraphFont"/>
    <w:uiPriority w:val="99"/>
    <w:semiHidden/>
    <w:unhideWhenUsed/>
    <w:rsid w:val="00767642"/>
    <w:rPr>
      <w:sz w:val="16"/>
      <w:szCs w:val="16"/>
    </w:rPr>
  </w:style>
  <w:style w:type="paragraph" w:styleId="CommentText">
    <w:name w:val="annotation text"/>
    <w:basedOn w:val="Normal"/>
    <w:link w:val="CommentTextChar"/>
    <w:uiPriority w:val="99"/>
    <w:semiHidden/>
    <w:unhideWhenUsed/>
    <w:rsid w:val="00767642"/>
    <w:pPr>
      <w:spacing w:line="240" w:lineRule="auto"/>
    </w:pPr>
    <w:rPr>
      <w:sz w:val="20"/>
      <w:szCs w:val="20"/>
    </w:rPr>
  </w:style>
  <w:style w:type="character" w:customStyle="1" w:styleId="CommentTextChar">
    <w:name w:val="Comment Text Char"/>
    <w:basedOn w:val="DefaultParagraphFont"/>
    <w:link w:val="CommentText"/>
    <w:uiPriority w:val="99"/>
    <w:semiHidden/>
    <w:rsid w:val="00767642"/>
    <w:rPr>
      <w:sz w:val="20"/>
      <w:szCs w:val="20"/>
    </w:rPr>
  </w:style>
  <w:style w:type="paragraph" w:styleId="CommentSubject">
    <w:name w:val="annotation subject"/>
    <w:basedOn w:val="CommentText"/>
    <w:next w:val="CommentText"/>
    <w:link w:val="CommentSubjectChar"/>
    <w:uiPriority w:val="99"/>
    <w:semiHidden/>
    <w:unhideWhenUsed/>
    <w:rsid w:val="00767642"/>
    <w:rPr>
      <w:b/>
      <w:bCs/>
    </w:rPr>
  </w:style>
  <w:style w:type="character" w:customStyle="1" w:styleId="CommentSubjectChar">
    <w:name w:val="Comment Subject Char"/>
    <w:basedOn w:val="CommentTextChar"/>
    <w:link w:val="CommentSubject"/>
    <w:uiPriority w:val="99"/>
    <w:semiHidden/>
    <w:rsid w:val="00767642"/>
    <w:rPr>
      <w:b/>
      <w:bCs/>
      <w:sz w:val="20"/>
      <w:szCs w:val="20"/>
    </w:rPr>
  </w:style>
  <w:style w:type="character" w:styleId="Emphasis">
    <w:name w:val="Emphasis"/>
    <w:basedOn w:val="DefaultParagraphFont"/>
    <w:uiPriority w:val="20"/>
    <w:qFormat/>
    <w:rsid w:val="00BA5C6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D3DAE"/>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BC6D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C6D3A"/>
    <w:rPr>
      <w:rFonts w:ascii="Courier New" w:eastAsia="Times New Roman" w:hAnsi="Courier New" w:cs="Courier New"/>
      <w:sz w:val="20"/>
      <w:szCs w:val="20"/>
    </w:rPr>
  </w:style>
  <w:style w:type="character" w:styleId="Hyperlink">
    <w:name w:val="Hyperlink"/>
    <w:basedOn w:val="DefaultParagraphFont"/>
    <w:uiPriority w:val="99"/>
    <w:unhideWhenUsed/>
    <w:rsid w:val="00E70DF2"/>
    <w:rPr>
      <w:color w:val="0000FF"/>
      <w:u w:val="single"/>
    </w:rPr>
  </w:style>
  <w:style w:type="paragraph" w:styleId="NoSpacing">
    <w:name w:val="No Spacing"/>
    <w:uiPriority w:val="1"/>
    <w:qFormat/>
    <w:rsid w:val="007F6054"/>
    <w:pPr>
      <w:spacing w:after="0" w:line="240" w:lineRule="auto"/>
    </w:pPr>
  </w:style>
  <w:style w:type="character" w:customStyle="1" w:styleId="Heading1Char">
    <w:name w:val="Heading 1 Char"/>
    <w:basedOn w:val="DefaultParagraphFont"/>
    <w:link w:val="Heading1"/>
    <w:uiPriority w:val="9"/>
    <w:rsid w:val="009D3DAE"/>
    <w:rPr>
      <w:rFonts w:asciiTheme="majorHAnsi" w:eastAsiaTheme="majorEastAsia" w:hAnsiTheme="majorHAnsi" w:cstheme="majorBidi"/>
      <w:b/>
      <w:bCs/>
      <w:color w:val="365F91" w:themeColor="accent1" w:themeShade="BF"/>
      <w:sz w:val="28"/>
      <w:szCs w:val="28"/>
      <w:lang w:eastAsia="ja-JP"/>
    </w:rPr>
  </w:style>
  <w:style w:type="paragraph" w:styleId="BalloonText">
    <w:name w:val="Balloon Text"/>
    <w:basedOn w:val="Normal"/>
    <w:link w:val="BalloonTextChar"/>
    <w:uiPriority w:val="99"/>
    <w:semiHidden/>
    <w:unhideWhenUsed/>
    <w:rsid w:val="009D3D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3DAE"/>
    <w:rPr>
      <w:rFonts w:ascii="Tahoma" w:hAnsi="Tahoma" w:cs="Tahoma"/>
      <w:sz w:val="16"/>
      <w:szCs w:val="16"/>
    </w:rPr>
  </w:style>
  <w:style w:type="paragraph" w:styleId="Header">
    <w:name w:val="header"/>
    <w:basedOn w:val="Normal"/>
    <w:link w:val="HeaderChar"/>
    <w:uiPriority w:val="99"/>
    <w:unhideWhenUsed/>
    <w:rsid w:val="00BD2C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2CF0"/>
  </w:style>
  <w:style w:type="paragraph" w:styleId="Footer">
    <w:name w:val="footer"/>
    <w:basedOn w:val="Normal"/>
    <w:link w:val="FooterChar"/>
    <w:uiPriority w:val="99"/>
    <w:unhideWhenUsed/>
    <w:rsid w:val="00BD2C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2CF0"/>
  </w:style>
  <w:style w:type="paragraph" w:styleId="ListParagraph">
    <w:name w:val="List Paragraph"/>
    <w:basedOn w:val="Normal"/>
    <w:uiPriority w:val="34"/>
    <w:qFormat/>
    <w:rsid w:val="00C0482C"/>
    <w:pPr>
      <w:ind w:left="720"/>
      <w:contextualSpacing/>
    </w:pPr>
  </w:style>
  <w:style w:type="character" w:customStyle="1" w:styleId="y2iqfc">
    <w:name w:val="y2iqfc"/>
    <w:basedOn w:val="DefaultParagraphFont"/>
    <w:rsid w:val="0075602F"/>
  </w:style>
  <w:style w:type="character" w:styleId="CommentReference">
    <w:name w:val="annotation reference"/>
    <w:basedOn w:val="DefaultParagraphFont"/>
    <w:uiPriority w:val="99"/>
    <w:semiHidden/>
    <w:unhideWhenUsed/>
    <w:rsid w:val="00767642"/>
    <w:rPr>
      <w:sz w:val="16"/>
      <w:szCs w:val="16"/>
    </w:rPr>
  </w:style>
  <w:style w:type="paragraph" w:styleId="CommentText">
    <w:name w:val="annotation text"/>
    <w:basedOn w:val="Normal"/>
    <w:link w:val="CommentTextChar"/>
    <w:uiPriority w:val="99"/>
    <w:semiHidden/>
    <w:unhideWhenUsed/>
    <w:rsid w:val="00767642"/>
    <w:pPr>
      <w:spacing w:line="240" w:lineRule="auto"/>
    </w:pPr>
    <w:rPr>
      <w:sz w:val="20"/>
      <w:szCs w:val="20"/>
    </w:rPr>
  </w:style>
  <w:style w:type="character" w:customStyle="1" w:styleId="CommentTextChar">
    <w:name w:val="Comment Text Char"/>
    <w:basedOn w:val="DefaultParagraphFont"/>
    <w:link w:val="CommentText"/>
    <w:uiPriority w:val="99"/>
    <w:semiHidden/>
    <w:rsid w:val="00767642"/>
    <w:rPr>
      <w:sz w:val="20"/>
      <w:szCs w:val="20"/>
    </w:rPr>
  </w:style>
  <w:style w:type="paragraph" w:styleId="CommentSubject">
    <w:name w:val="annotation subject"/>
    <w:basedOn w:val="CommentText"/>
    <w:next w:val="CommentText"/>
    <w:link w:val="CommentSubjectChar"/>
    <w:uiPriority w:val="99"/>
    <w:semiHidden/>
    <w:unhideWhenUsed/>
    <w:rsid w:val="00767642"/>
    <w:rPr>
      <w:b/>
      <w:bCs/>
    </w:rPr>
  </w:style>
  <w:style w:type="character" w:customStyle="1" w:styleId="CommentSubjectChar">
    <w:name w:val="Comment Subject Char"/>
    <w:basedOn w:val="CommentTextChar"/>
    <w:link w:val="CommentSubject"/>
    <w:uiPriority w:val="99"/>
    <w:semiHidden/>
    <w:rsid w:val="00767642"/>
    <w:rPr>
      <w:b/>
      <w:bCs/>
      <w:sz w:val="20"/>
      <w:szCs w:val="20"/>
    </w:rPr>
  </w:style>
  <w:style w:type="character" w:styleId="Emphasis">
    <w:name w:val="Emphasis"/>
    <w:basedOn w:val="DefaultParagraphFont"/>
    <w:uiPriority w:val="20"/>
    <w:qFormat/>
    <w:rsid w:val="00BA5C6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1334">
      <w:bodyDiv w:val="1"/>
      <w:marLeft w:val="0"/>
      <w:marRight w:val="0"/>
      <w:marTop w:val="0"/>
      <w:marBottom w:val="0"/>
      <w:divBdr>
        <w:top w:val="none" w:sz="0" w:space="0" w:color="auto"/>
        <w:left w:val="none" w:sz="0" w:space="0" w:color="auto"/>
        <w:bottom w:val="none" w:sz="0" w:space="0" w:color="auto"/>
        <w:right w:val="none" w:sz="0" w:space="0" w:color="auto"/>
      </w:divBdr>
      <w:divsChild>
        <w:div w:id="1517185958">
          <w:marLeft w:val="0"/>
          <w:marRight w:val="0"/>
          <w:marTop w:val="15"/>
          <w:marBottom w:val="0"/>
          <w:divBdr>
            <w:top w:val="single" w:sz="48" w:space="0" w:color="auto"/>
            <w:left w:val="single" w:sz="48" w:space="0" w:color="auto"/>
            <w:bottom w:val="single" w:sz="48" w:space="0" w:color="auto"/>
            <w:right w:val="single" w:sz="48" w:space="0" w:color="auto"/>
          </w:divBdr>
          <w:divsChild>
            <w:div w:id="400979615">
              <w:marLeft w:val="0"/>
              <w:marRight w:val="0"/>
              <w:marTop w:val="0"/>
              <w:marBottom w:val="0"/>
              <w:divBdr>
                <w:top w:val="none" w:sz="0" w:space="0" w:color="auto"/>
                <w:left w:val="none" w:sz="0" w:space="0" w:color="auto"/>
                <w:bottom w:val="none" w:sz="0" w:space="0" w:color="auto"/>
                <w:right w:val="none" w:sz="0" w:space="0" w:color="auto"/>
              </w:divBdr>
              <w:divsChild>
                <w:div w:id="1443572901">
                  <w:marLeft w:val="0"/>
                  <w:marRight w:val="0"/>
                  <w:marTop w:val="0"/>
                  <w:marBottom w:val="0"/>
                  <w:divBdr>
                    <w:top w:val="none" w:sz="0" w:space="0" w:color="auto"/>
                    <w:left w:val="none" w:sz="0" w:space="0" w:color="auto"/>
                    <w:bottom w:val="none" w:sz="0" w:space="0" w:color="auto"/>
                    <w:right w:val="none" w:sz="0" w:space="0" w:color="auto"/>
                  </w:divBdr>
                </w:div>
                <w:div w:id="1190492773">
                  <w:marLeft w:val="0"/>
                  <w:marRight w:val="0"/>
                  <w:marTop w:val="0"/>
                  <w:marBottom w:val="0"/>
                  <w:divBdr>
                    <w:top w:val="none" w:sz="0" w:space="0" w:color="auto"/>
                    <w:left w:val="none" w:sz="0" w:space="0" w:color="auto"/>
                    <w:bottom w:val="none" w:sz="0" w:space="0" w:color="auto"/>
                    <w:right w:val="none" w:sz="0" w:space="0" w:color="auto"/>
                  </w:divBdr>
                </w:div>
                <w:div w:id="711417013">
                  <w:marLeft w:val="0"/>
                  <w:marRight w:val="0"/>
                  <w:marTop w:val="0"/>
                  <w:marBottom w:val="0"/>
                  <w:divBdr>
                    <w:top w:val="none" w:sz="0" w:space="0" w:color="auto"/>
                    <w:left w:val="none" w:sz="0" w:space="0" w:color="auto"/>
                    <w:bottom w:val="none" w:sz="0" w:space="0" w:color="auto"/>
                    <w:right w:val="none" w:sz="0" w:space="0" w:color="auto"/>
                  </w:divBdr>
                </w:div>
                <w:div w:id="869337510">
                  <w:marLeft w:val="0"/>
                  <w:marRight w:val="0"/>
                  <w:marTop w:val="0"/>
                  <w:marBottom w:val="0"/>
                  <w:divBdr>
                    <w:top w:val="none" w:sz="0" w:space="0" w:color="auto"/>
                    <w:left w:val="none" w:sz="0" w:space="0" w:color="auto"/>
                    <w:bottom w:val="none" w:sz="0" w:space="0" w:color="auto"/>
                    <w:right w:val="none" w:sz="0" w:space="0" w:color="auto"/>
                  </w:divBdr>
                </w:div>
                <w:div w:id="740178545">
                  <w:marLeft w:val="0"/>
                  <w:marRight w:val="0"/>
                  <w:marTop w:val="0"/>
                  <w:marBottom w:val="0"/>
                  <w:divBdr>
                    <w:top w:val="none" w:sz="0" w:space="0" w:color="auto"/>
                    <w:left w:val="none" w:sz="0" w:space="0" w:color="auto"/>
                    <w:bottom w:val="none" w:sz="0" w:space="0" w:color="auto"/>
                    <w:right w:val="none" w:sz="0" w:space="0" w:color="auto"/>
                  </w:divBdr>
                </w:div>
                <w:div w:id="61803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354242">
          <w:marLeft w:val="0"/>
          <w:marRight w:val="0"/>
          <w:marTop w:val="15"/>
          <w:marBottom w:val="0"/>
          <w:divBdr>
            <w:top w:val="single" w:sz="48" w:space="0" w:color="auto"/>
            <w:left w:val="single" w:sz="48" w:space="0" w:color="auto"/>
            <w:bottom w:val="single" w:sz="48" w:space="0" w:color="auto"/>
            <w:right w:val="single" w:sz="48" w:space="0" w:color="auto"/>
          </w:divBdr>
          <w:divsChild>
            <w:div w:id="1225603167">
              <w:marLeft w:val="0"/>
              <w:marRight w:val="0"/>
              <w:marTop w:val="0"/>
              <w:marBottom w:val="0"/>
              <w:divBdr>
                <w:top w:val="none" w:sz="0" w:space="0" w:color="auto"/>
                <w:left w:val="none" w:sz="0" w:space="0" w:color="auto"/>
                <w:bottom w:val="none" w:sz="0" w:space="0" w:color="auto"/>
                <w:right w:val="none" w:sz="0" w:space="0" w:color="auto"/>
              </w:divBdr>
              <w:divsChild>
                <w:div w:id="1747452381">
                  <w:marLeft w:val="0"/>
                  <w:marRight w:val="0"/>
                  <w:marTop w:val="0"/>
                  <w:marBottom w:val="0"/>
                  <w:divBdr>
                    <w:top w:val="none" w:sz="0" w:space="0" w:color="auto"/>
                    <w:left w:val="none" w:sz="0" w:space="0" w:color="auto"/>
                    <w:bottom w:val="none" w:sz="0" w:space="0" w:color="auto"/>
                    <w:right w:val="none" w:sz="0" w:space="0" w:color="auto"/>
                  </w:divBdr>
                </w:div>
                <w:div w:id="1939173805">
                  <w:marLeft w:val="0"/>
                  <w:marRight w:val="0"/>
                  <w:marTop w:val="0"/>
                  <w:marBottom w:val="0"/>
                  <w:divBdr>
                    <w:top w:val="none" w:sz="0" w:space="0" w:color="auto"/>
                    <w:left w:val="none" w:sz="0" w:space="0" w:color="auto"/>
                    <w:bottom w:val="none" w:sz="0" w:space="0" w:color="auto"/>
                    <w:right w:val="none" w:sz="0" w:space="0" w:color="auto"/>
                  </w:divBdr>
                </w:div>
                <w:div w:id="827744244">
                  <w:marLeft w:val="0"/>
                  <w:marRight w:val="0"/>
                  <w:marTop w:val="0"/>
                  <w:marBottom w:val="0"/>
                  <w:divBdr>
                    <w:top w:val="none" w:sz="0" w:space="0" w:color="auto"/>
                    <w:left w:val="none" w:sz="0" w:space="0" w:color="auto"/>
                    <w:bottom w:val="none" w:sz="0" w:space="0" w:color="auto"/>
                    <w:right w:val="none" w:sz="0" w:space="0" w:color="auto"/>
                  </w:divBdr>
                </w:div>
                <w:div w:id="1065026185">
                  <w:marLeft w:val="0"/>
                  <w:marRight w:val="0"/>
                  <w:marTop w:val="0"/>
                  <w:marBottom w:val="0"/>
                  <w:divBdr>
                    <w:top w:val="none" w:sz="0" w:space="0" w:color="auto"/>
                    <w:left w:val="none" w:sz="0" w:space="0" w:color="auto"/>
                    <w:bottom w:val="none" w:sz="0" w:space="0" w:color="auto"/>
                    <w:right w:val="none" w:sz="0" w:space="0" w:color="auto"/>
                  </w:divBdr>
                </w:div>
                <w:div w:id="1189875651">
                  <w:marLeft w:val="0"/>
                  <w:marRight w:val="0"/>
                  <w:marTop w:val="0"/>
                  <w:marBottom w:val="0"/>
                  <w:divBdr>
                    <w:top w:val="none" w:sz="0" w:space="0" w:color="auto"/>
                    <w:left w:val="none" w:sz="0" w:space="0" w:color="auto"/>
                    <w:bottom w:val="none" w:sz="0" w:space="0" w:color="auto"/>
                    <w:right w:val="none" w:sz="0" w:space="0" w:color="auto"/>
                  </w:divBdr>
                </w:div>
                <w:div w:id="915240685">
                  <w:marLeft w:val="0"/>
                  <w:marRight w:val="0"/>
                  <w:marTop w:val="0"/>
                  <w:marBottom w:val="0"/>
                  <w:divBdr>
                    <w:top w:val="none" w:sz="0" w:space="0" w:color="auto"/>
                    <w:left w:val="none" w:sz="0" w:space="0" w:color="auto"/>
                    <w:bottom w:val="none" w:sz="0" w:space="0" w:color="auto"/>
                    <w:right w:val="none" w:sz="0" w:space="0" w:color="auto"/>
                  </w:divBdr>
                </w:div>
                <w:div w:id="217400603">
                  <w:marLeft w:val="0"/>
                  <w:marRight w:val="0"/>
                  <w:marTop w:val="0"/>
                  <w:marBottom w:val="0"/>
                  <w:divBdr>
                    <w:top w:val="none" w:sz="0" w:space="0" w:color="auto"/>
                    <w:left w:val="none" w:sz="0" w:space="0" w:color="auto"/>
                    <w:bottom w:val="none" w:sz="0" w:space="0" w:color="auto"/>
                    <w:right w:val="none" w:sz="0" w:space="0" w:color="auto"/>
                  </w:divBdr>
                </w:div>
                <w:div w:id="1241524996">
                  <w:marLeft w:val="0"/>
                  <w:marRight w:val="0"/>
                  <w:marTop w:val="0"/>
                  <w:marBottom w:val="0"/>
                  <w:divBdr>
                    <w:top w:val="none" w:sz="0" w:space="0" w:color="auto"/>
                    <w:left w:val="none" w:sz="0" w:space="0" w:color="auto"/>
                    <w:bottom w:val="none" w:sz="0" w:space="0" w:color="auto"/>
                    <w:right w:val="none" w:sz="0" w:space="0" w:color="auto"/>
                  </w:divBdr>
                </w:div>
                <w:div w:id="1495947984">
                  <w:marLeft w:val="0"/>
                  <w:marRight w:val="0"/>
                  <w:marTop w:val="0"/>
                  <w:marBottom w:val="0"/>
                  <w:divBdr>
                    <w:top w:val="none" w:sz="0" w:space="0" w:color="auto"/>
                    <w:left w:val="none" w:sz="0" w:space="0" w:color="auto"/>
                    <w:bottom w:val="none" w:sz="0" w:space="0" w:color="auto"/>
                    <w:right w:val="none" w:sz="0" w:space="0" w:color="auto"/>
                  </w:divBdr>
                </w:div>
                <w:div w:id="2089957706">
                  <w:marLeft w:val="0"/>
                  <w:marRight w:val="0"/>
                  <w:marTop w:val="0"/>
                  <w:marBottom w:val="0"/>
                  <w:divBdr>
                    <w:top w:val="none" w:sz="0" w:space="0" w:color="auto"/>
                    <w:left w:val="none" w:sz="0" w:space="0" w:color="auto"/>
                    <w:bottom w:val="none" w:sz="0" w:space="0" w:color="auto"/>
                    <w:right w:val="none" w:sz="0" w:space="0" w:color="auto"/>
                  </w:divBdr>
                </w:div>
                <w:div w:id="1463767898">
                  <w:marLeft w:val="0"/>
                  <w:marRight w:val="0"/>
                  <w:marTop w:val="0"/>
                  <w:marBottom w:val="0"/>
                  <w:divBdr>
                    <w:top w:val="none" w:sz="0" w:space="0" w:color="auto"/>
                    <w:left w:val="none" w:sz="0" w:space="0" w:color="auto"/>
                    <w:bottom w:val="none" w:sz="0" w:space="0" w:color="auto"/>
                    <w:right w:val="none" w:sz="0" w:space="0" w:color="auto"/>
                  </w:divBdr>
                </w:div>
                <w:div w:id="1349869230">
                  <w:marLeft w:val="0"/>
                  <w:marRight w:val="0"/>
                  <w:marTop w:val="0"/>
                  <w:marBottom w:val="0"/>
                  <w:divBdr>
                    <w:top w:val="none" w:sz="0" w:space="0" w:color="auto"/>
                    <w:left w:val="none" w:sz="0" w:space="0" w:color="auto"/>
                    <w:bottom w:val="none" w:sz="0" w:space="0" w:color="auto"/>
                    <w:right w:val="none" w:sz="0" w:space="0" w:color="auto"/>
                  </w:divBdr>
                </w:div>
                <w:div w:id="1419983757">
                  <w:marLeft w:val="0"/>
                  <w:marRight w:val="0"/>
                  <w:marTop w:val="0"/>
                  <w:marBottom w:val="0"/>
                  <w:divBdr>
                    <w:top w:val="none" w:sz="0" w:space="0" w:color="auto"/>
                    <w:left w:val="none" w:sz="0" w:space="0" w:color="auto"/>
                    <w:bottom w:val="none" w:sz="0" w:space="0" w:color="auto"/>
                    <w:right w:val="none" w:sz="0" w:space="0" w:color="auto"/>
                  </w:divBdr>
                </w:div>
                <w:div w:id="429932933">
                  <w:marLeft w:val="0"/>
                  <w:marRight w:val="0"/>
                  <w:marTop w:val="0"/>
                  <w:marBottom w:val="0"/>
                  <w:divBdr>
                    <w:top w:val="none" w:sz="0" w:space="0" w:color="auto"/>
                    <w:left w:val="none" w:sz="0" w:space="0" w:color="auto"/>
                    <w:bottom w:val="none" w:sz="0" w:space="0" w:color="auto"/>
                    <w:right w:val="none" w:sz="0" w:space="0" w:color="auto"/>
                  </w:divBdr>
                </w:div>
                <w:div w:id="714086340">
                  <w:marLeft w:val="0"/>
                  <w:marRight w:val="0"/>
                  <w:marTop w:val="0"/>
                  <w:marBottom w:val="0"/>
                  <w:divBdr>
                    <w:top w:val="none" w:sz="0" w:space="0" w:color="auto"/>
                    <w:left w:val="none" w:sz="0" w:space="0" w:color="auto"/>
                    <w:bottom w:val="none" w:sz="0" w:space="0" w:color="auto"/>
                    <w:right w:val="none" w:sz="0" w:space="0" w:color="auto"/>
                  </w:divBdr>
                </w:div>
                <w:div w:id="1054548482">
                  <w:marLeft w:val="0"/>
                  <w:marRight w:val="0"/>
                  <w:marTop w:val="0"/>
                  <w:marBottom w:val="0"/>
                  <w:divBdr>
                    <w:top w:val="none" w:sz="0" w:space="0" w:color="auto"/>
                    <w:left w:val="none" w:sz="0" w:space="0" w:color="auto"/>
                    <w:bottom w:val="none" w:sz="0" w:space="0" w:color="auto"/>
                    <w:right w:val="none" w:sz="0" w:space="0" w:color="auto"/>
                  </w:divBdr>
                </w:div>
                <w:div w:id="677199643">
                  <w:marLeft w:val="0"/>
                  <w:marRight w:val="0"/>
                  <w:marTop w:val="0"/>
                  <w:marBottom w:val="0"/>
                  <w:divBdr>
                    <w:top w:val="none" w:sz="0" w:space="0" w:color="auto"/>
                    <w:left w:val="none" w:sz="0" w:space="0" w:color="auto"/>
                    <w:bottom w:val="none" w:sz="0" w:space="0" w:color="auto"/>
                    <w:right w:val="none" w:sz="0" w:space="0" w:color="auto"/>
                  </w:divBdr>
                </w:div>
                <w:div w:id="2117601970">
                  <w:marLeft w:val="0"/>
                  <w:marRight w:val="0"/>
                  <w:marTop w:val="0"/>
                  <w:marBottom w:val="0"/>
                  <w:divBdr>
                    <w:top w:val="none" w:sz="0" w:space="0" w:color="auto"/>
                    <w:left w:val="none" w:sz="0" w:space="0" w:color="auto"/>
                    <w:bottom w:val="none" w:sz="0" w:space="0" w:color="auto"/>
                    <w:right w:val="none" w:sz="0" w:space="0" w:color="auto"/>
                  </w:divBdr>
                </w:div>
                <w:div w:id="1426725325">
                  <w:marLeft w:val="0"/>
                  <w:marRight w:val="0"/>
                  <w:marTop w:val="0"/>
                  <w:marBottom w:val="0"/>
                  <w:divBdr>
                    <w:top w:val="none" w:sz="0" w:space="0" w:color="auto"/>
                    <w:left w:val="none" w:sz="0" w:space="0" w:color="auto"/>
                    <w:bottom w:val="none" w:sz="0" w:space="0" w:color="auto"/>
                    <w:right w:val="none" w:sz="0" w:space="0" w:color="auto"/>
                  </w:divBdr>
                </w:div>
                <w:div w:id="1882940506">
                  <w:marLeft w:val="0"/>
                  <w:marRight w:val="0"/>
                  <w:marTop w:val="0"/>
                  <w:marBottom w:val="0"/>
                  <w:divBdr>
                    <w:top w:val="none" w:sz="0" w:space="0" w:color="auto"/>
                    <w:left w:val="none" w:sz="0" w:space="0" w:color="auto"/>
                    <w:bottom w:val="none" w:sz="0" w:space="0" w:color="auto"/>
                    <w:right w:val="none" w:sz="0" w:space="0" w:color="auto"/>
                  </w:divBdr>
                </w:div>
                <w:div w:id="1975401868">
                  <w:marLeft w:val="0"/>
                  <w:marRight w:val="0"/>
                  <w:marTop w:val="0"/>
                  <w:marBottom w:val="0"/>
                  <w:divBdr>
                    <w:top w:val="none" w:sz="0" w:space="0" w:color="auto"/>
                    <w:left w:val="none" w:sz="0" w:space="0" w:color="auto"/>
                    <w:bottom w:val="none" w:sz="0" w:space="0" w:color="auto"/>
                    <w:right w:val="none" w:sz="0" w:space="0" w:color="auto"/>
                  </w:divBdr>
                </w:div>
                <w:div w:id="87523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051113">
      <w:bodyDiv w:val="1"/>
      <w:marLeft w:val="0"/>
      <w:marRight w:val="0"/>
      <w:marTop w:val="0"/>
      <w:marBottom w:val="0"/>
      <w:divBdr>
        <w:top w:val="none" w:sz="0" w:space="0" w:color="auto"/>
        <w:left w:val="none" w:sz="0" w:space="0" w:color="auto"/>
        <w:bottom w:val="none" w:sz="0" w:space="0" w:color="auto"/>
        <w:right w:val="none" w:sz="0" w:space="0" w:color="auto"/>
      </w:divBdr>
      <w:divsChild>
        <w:div w:id="663053311">
          <w:marLeft w:val="0"/>
          <w:marRight w:val="0"/>
          <w:marTop w:val="0"/>
          <w:marBottom w:val="0"/>
          <w:divBdr>
            <w:top w:val="none" w:sz="0" w:space="0" w:color="auto"/>
            <w:left w:val="none" w:sz="0" w:space="0" w:color="auto"/>
            <w:bottom w:val="none" w:sz="0" w:space="0" w:color="auto"/>
            <w:right w:val="none" w:sz="0" w:space="0" w:color="auto"/>
          </w:divBdr>
        </w:div>
        <w:div w:id="1357653945">
          <w:marLeft w:val="0"/>
          <w:marRight w:val="0"/>
          <w:marTop w:val="0"/>
          <w:marBottom w:val="0"/>
          <w:divBdr>
            <w:top w:val="none" w:sz="0" w:space="0" w:color="auto"/>
            <w:left w:val="none" w:sz="0" w:space="0" w:color="auto"/>
            <w:bottom w:val="none" w:sz="0" w:space="0" w:color="auto"/>
            <w:right w:val="none" w:sz="0" w:space="0" w:color="auto"/>
          </w:divBdr>
        </w:div>
        <w:div w:id="1860050014">
          <w:marLeft w:val="0"/>
          <w:marRight w:val="0"/>
          <w:marTop w:val="0"/>
          <w:marBottom w:val="0"/>
          <w:divBdr>
            <w:top w:val="none" w:sz="0" w:space="0" w:color="auto"/>
            <w:left w:val="none" w:sz="0" w:space="0" w:color="auto"/>
            <w:bottom w:val="none" w:sz="0" w:space="0" w:color="auto"/>
            <w:right w:val="none" w:sz="0" w:space="0" w:color="auto"/>
          </w:divBdr>
        </w:div>
        <w:div w:id="1698581523">
          <w:marLeft w:val="0"/>
          <w:marRight w:val="0"/>
          <w:marTop w:val="0"/>
          <w:marBottom w:val="0"/>
          <w:divBdr>
            <w:top w:val="none" w:sz="0" w:space="0" w:color="auto"/>
            <w:left w:val="none" w:sz="0" w:space="0" w:color="auto"/>
            <w:bottom w:val="none" w:sz="0" w:space="0" w:color="auto"/>
            <w:right w:val="none" w:sz="0" w:space="0" w:color="auto"/>
          </w:divBdr>
        </w:div>
        <w:div w:id="30501937">
          <w:marLeft w:val="0"/>
          <w:marRight w:val="0"/>
          <w:marTop w:val="0"/>
          <w:marBottom w:val="0"/>
          <w:divBdr>
            <w:top w:val="none" w:sz="0" w:space="0" w:color="auto"/>
            <w:left w:val="none" w:sz="0" w:space="0" w:color="auto"/>
            <w:bottom w:val="none" w:sz="0" w:space="0" w:color="auto"/>
            <w:right w:val="none" w:sz="0" w:space="0" w:color="auto"/>
          </w:divBdr>
        </w:div>
        <w:div w:id="1075905877">
          <w:marLeft w:val="0"/>
          <w:marRight w:val="0"/>
          <w:marTop w:val="0"/>
          <w:marBottom w:val="0"/>
          <w:divBdr>
            <w:top w:val="none" w:sz="0" w:space="0" w:color="auto"/>
            <w:left w:val="none" w:sz="0" w:space="0" w:color="auto"/>
            <w:bottom w:val="none" w:sz="0" w:space="0" w:color="auto"/>
            <w:right w:val="none" w:sz="0" w:space="0" w:color="auto"/>
          </w:divBdr>
        </w:div>
        <w:div w:id="585499215">
          <w:marLeft w:val="0"/>
          <w:marRight w:val="0"/>
          <w:marTop w:val="0"/>
          <w:marBottom w:val="0"/>
          <w:divBdr>
            <w:top w:val="none" w:sz="0" w:space="0" w:color="auto"/>
            <w:left w:val="none" w:sz="0" w:space="0" w:color="auto"/>
            <w:bottom w:val="none" w:sz="0" w:space="0" w:color="auto"/>
            <w:right w:val="none" w:sz="0" w:space="0" w:color="auto"/>
          </w:divBdr>
        </w:div>
      </w:divsChild>
    </w:div>
    <w:div w:id="303851899">
      <w:bodyDiv w:val="1"/>
      <w:marLeft w:val="0"/>
      <w:marRight w:val="0"/>
      <w:marTop w:val="0"/>
      <w:marBottom w:val="0"/>
      <w:divBdr>
        <w:top w:val="none" w:sz="0" w:space="0" w:color="auto"/>
        <w:left w:val="none" w:sz="0" w:space="0" w:color="auto"/>
        <w:bottom w:val="none" w:sz="0" w:space="0" w:color="auto"/>
        <w:right w:val="none" w:sz="0" w:space="0" w:color="auto"/>
      </w:divBdr>
      <w:divsChild>
        <w:div w:id="518197612">
          <w:marLeft w:val="0"/>
          <w:marRight w:val="0"/>
          <w:marTop w:val="0"/>
          <w:marBottom w:val="0"/>
          <w:divBdr>
            <w:top w:val="none" w:sz="0" w:space="0" w:color="auto"/>
            <w:left w:val="none" w:sz="0" w:space="0" w:color="auto"/>
            <w:bottom w:val="none" w:sz="0" w:space="0" w:color="auto"/>
            <w:right w:val="none" w:sz="0" w:space="0" w:color="auto"/>
          </w:divBdr>
        </w:div>
        <w:div w:id="2072923779">
          <w:marLeft w:val="0"/>
          <w:marRight w:val="0"/>
          <w:marTop w:val="0"/>
          <w:marBottom w:val="0"/>
          <w:divBdr>
            <w:top w:val="none" w:sz="0" w:space="0" w:color="auto"/>
            <w:left w:val="none" w:sz="0" w:space="0" w:color="auto"/>
            <w:bottom w:val="none" w:sz="0" w:space="0" w:color="auto"/>
            <w:right w:val="none" w:sz="0" w:space="0" w:color="auto"/>
          </w:divBdr>
        </w:div>
      </w:divsChild>
    </w:div>
    <w:div w:id="429544811">
      <w:bodyDiv w:val="1"/>
      <w:marLeft w:val="0"/>
      <w:marRight w:val="0"/>
      <w:marTop w:val="0"/>
      <w:marBottom w:val="0"/>
      <w:divBdr>
        <w:top w:val="none" w:sz="0" w:space="0" w:color="auto"/>
        <w:left w:val="none" w:sz="0" w:space="0" w:color="auto"/>
        <w:bottom w:val="none" w:sz="0" w:space="0" w:color="auto"/>
        <w:right w:val="none" w:sz="0" w:space="0" w:color="auto"/>
      </w:divBdr>
    </w:div>
    <w:div w:id="453867705">
      <w:bodyDiv w:val="1"/>
      <w:marLeft w:val="0"/>
      <w:marRight w:val="0"/>
      <w:marTop w:val="0"/>
      <w:marBottom w:val="0"/>
      <w:divBdr>
        <w:top w:val="none" w:sz="0" w:space="0" w:color="auto"/>
        <w:left w:val="none" w:sz="0" w:space="0" w:color="auto"/>
        <w:bottom w:val="none" w:sz="0" w:space="0" w:color="auto"/>
        <w:right w:val="none" w:sz="0" w:space="0" w:color="auto"/>
      </w:divBdr>
      <w:divsChild>
        <w:div w:id="1003237375">
          <w:marLeft w:val="0"/>
          <w:marRight w:val="0"/>
          <w:marTop w:val="0"/>
          <w:marBottom w:val="0"/>
          <w:divBdr>
            <w:top w:val="none" w:sz="0" w:space="0" w:color="auto"/>
            <w:left w:val="none" w:sz="0" w:space="0" w:color="auto"/>
            <w:bottom w:val="none" w:sz="0" w:space="0" w:color="auto"/>
            <w:right w:val="none" w:sz="0" w:space="0" w:color="auto"/>
          </w:divBdr>
        </w:div>
        <w:div w:id="1824657581">
          <w:marLeft w:val="0"/>
          <w:marRight w:val="0"/>
          <w:marTop w:val="0"/>
          <w:marBottom w:val="0"/>
          <w:divBdr>
            <w:top w:val="none" w:sz="0" w:space="0" w:color="auto"/>
            <w:left w:val="none" w:sz="0" w:space="0" w:color="auto"/>
            <w:bottom w:val="none" w:sz="0" w:space="0" w:color="auto"/>
            <w:right w:val="none" w:sz="0" w:space="0" w:color="auto"/>
          </w:divBdr>
        </w:div>
        <w:div w:id="1117675519">
          <w:marLeft w:val="0"/>
          <w:marRight w:val="0"/>
          <w:marTop w:val="0"/>
          <w:marBottom w:val="0"/>
          <w:divBdr>
            <w:top w:val="none" w:sz="0" w:space="0" w:color="auto"/>
            <w:left w:val="none" w:sz="0" w:space="0" w:color="auto"/>
            <w:bottom w:val="none" w:sz="0" w:space="0" w:color="auto"/>
            <w:right w:val="none" w:sz="0" w:space="0" w:color="auto"/>
          </w:divBdr>
        </w:div>
        <w:div w:id="1263731455">
          <w:marLeft w:val="0"/>
          <w:marRight w:val="0"/>
          <w:marTop w:val="0"/>
          <w:marBottom w:val="0"/>
          <w:divBdr>
            <w:top w:val="none" w:sz="0" w:space="0" w:color="auto"/>
            <w:left w:val="none" w:sz="0" w:space="0" w:color="auto"/>
            <w:bottom w:val="none" w:sz="0" w:space="0" w:color="auto"/>
            <w:right w:val="none" w:sz="0" w:space="0" w:color="auto"/>
          </w:divBdr>
        </w:div>
        <w:div w:id="1872762956">
          <w:marLeft w:val="0"/>
          <w:marRight w:val="0"/>
          <w:marTop w:val="0"/>
          <w:marBottom w:val="0"/>
          <w:divBdr>
            <w:top w:val="none" w:sz="0" w:space="0" w:color="auto"/>
            <w:left w:val="none" w:sz="0" w:space="0" w:color="auto"/>
            <w:bottom w:val="none" w:sz="0" w:space="0" w:color="auto"/>
            <w:right w:val="none" w:sz="0" w:space="0" w:color="auto"/>
          </w:divBdr>
        </w:div>
        <w:div w:id="754981243">
          <w:marLeft w:val="0"/>
          <w:marRight w:val="0"/>
          <w:marTop w:val="0"/>
          <w:marBottom w:val="0"/>
          <w:divBdr>
            <w:top w:val="none" w:sz="0" w:space="0" w:color="auto"/>
            <w:left w:val="none" w:sz="0" w:space="0" w:color="auto"/>
            <w:bottom w:val="none" w:sz="0" w:space="0" w:color="auto"/>
            <w:right w:val="none" w:sz="0" w:space="0" w:color="auto"/>
          </w:divBdr>
        </w:div>
        <w:div w:id="235867471">
          <w:marLeft w:val="0"/>
          <w:marRight w:val="0"/>
          <w:marTop w:val="0"/>
          <w:marBottom w:val="0"/>
          <w:divBdr>
            <w:top w:val="none" w:sz="0" w:space="0" w:color="auto"/>
            <w:left w:val="none" w:sz="0" w:space="0" w:color="auto"/>
            <w:bottom w:val="none" w:sz="0" w:space="0" w:color="auto"/>
            <w:right w:val="none" w:sz="0" w:space="0" w:color="auto"/>
          </w:divBdr>
        </w:div>
      </w:divsChild>
    </w:div>
    <w:div w:id="473912794">
      <w:bodyDiv w:val="1"/>
      <w:marLeft w:val="0"/>
      <w:marRight w:val="0"/>
      <w:marTop w:val="0"/>
      <w:marBottom w:val="0"/>
      <w:divBdr>
        <w:top w:val="none" w:sz="0" w:space="0" w:color="auto"/>
        <w:left w:val="none" w:sz="0" w:space="0" w:color="auto"/>
        <w:bottom w:val="none" w:sz="0" w:space="0" w:color="auto"/>
        <w:right w:val="none" w:sz="0" w:space="0" w:color="auto"/>
      </w:divBdr>
    </w:div>
    <w:div w:id="537738166">
      <w:bodyDiv w:val="1"/>
      <w:marLeft w:val="0"/>
      <w:marRight w:val="0"/>
      <w:marTop w:val="0"/>
      <w:marBottom w:val="0"/>
      <w:divBdr>
        <w:top w:val="none" w:sz="0" w:space="0" w:color="auto"/>
        <w:left w:val="none" w:sz="0" w:space="0" w:color="auto"/>
        <w:bottom w:val="none" w:sz="0" w:space="0" w:color="auto"/>
        <w:right w:val="none" w:sz="0" w:space="0" w:color="auto"/>
      </w:divBdr>
    </w:div>
    <w:div w:id="794102470">
      <w:bodyDiv w:val="1"/>
      <w:marLeft w:val="0"/>
      <w:marRight w:val="0"/>
      <w:marTop w:val="0"/>
      <w:marBottom w:val="0"/>
      <w:divBdr>
        <w:top w:val="none" w:sz="0" w:space="0" w:color="auto"/>
        <w:left w:val="none" w:sz="0" w:space="0" w:color="auto"/>
        <w:bottom w:val="none" w:sz="0" w:space="0" w:color="auto"/>
        <w:right w:val="none" w:sz="0" w:space="0" w:color="auto"/>
      </w:divBdr>
      <w:divsChild>
        <w:div w:id="395980338">
          <w:marLeft w:val="0"/>
          <w:marRight w:val="0"/>
          <w:marTop w:val="0"/>
          <w:marBottom w:val="0"/>
          <w:divBdr>
            <w:top w:val="none" w:sz="0" w:space="0" w:color="auto"/>
            <w:left w:val="none" w:sz="0" w:space="0" w:color="auto"/>
            <w:bottom w:val="none" w:sz="0" w:space="0" w:color="auto"/>
            <w:right w:val="none" w:sz="0" w:space="0" w:color="auto"/>
          </w:divBdr>
        </w:div>
        <w:div w:id="1053965541">
          <w:marLeft w:val="0"/>
          <w:marRight w:val="0"/>
          <w:marTop w:val="0"/>
          <w:marBottom w:val="0"/>
          <w:divBdr>
            <w:top w:val="none" w:sz="0" w:space="0" w:color="auto"/>
            <w:left w:val="none" w:sz="0" w:space="0" w:color="auto"/>
            <w:bottom w:val="none" w:sz="0" w:space="0" w:color="auto"/>
            <w:right w:val="none" w:sz="0" w:space="0" w:color="auto"/>
          </w:divBdr>
        </w:div>
        <w:div w:id="631862553">
          <w:marLeft w:val="0"/>
          <w:marRight w:val="0"/>
          <w:marTop w:val="0"/>
          <w:marBottom w:val="0"/>
          <w:divBdr>
            <w:top w:val="none" w:sz="0" w:space="0" w:color="auto"/>
            <w:left w:val="none" w:sz="0" w:space="0" w:color="auto"/>
            <w:bottom w:val="none" w:sz="0" w:space="0" w:color="auto"/>
            <w:right w:val="none" w:sz="0" w:space="0" w:color="auto"/>
          </w:divBdr>
        </w:div>
        <w:div w:id="1817454580">
          <w:marLeft w:val="0"/>
          <w:marRight w:val="0"/>
          <w:marTop w:val="0"/>
          <w:marBottom w:val="0"/>
          <w:divBdr>
            <w:top w:val="none" w:sz="0" w:space="0" w:color="auto"/>
            <w:left w:val="none" w:sz="0" w:space="0" w:color="auto"/>
            <w:bottom w:val="none" w:sz="0" w:space="0" w:color="auto"/>
            <w:right w:val="none" w:sz="0" w:space="0" w:color="auto"/>
          </w:divBdr>
        </w:div>
        <w:div w:id="1554078978">
          <w:marLeft w:val="0"/>
          <w:marRight w:val="0"/>
          <w:marTop w:val="0"/>
          <w:marBottom w:val="0"/>
          <w:divBdr>
            <w:top w:val="none" w:sz="0" w:space="0" w:color="auto"/>
            <w:left w:val="none" w:sz="0" w:space="0" w:color="auto"/>
            <w:bottom w:val="none" w:sz="0" w:space="0" w:color="auto"/>
            <w:right w:val="none" w:sz="0" w:space="0" w:color="auto"/>
          </w:divBdr>
        </w:div>
        <w:div w:id="1265184209">
          <w:marLeft w:val="0"/>
          <w:marRight w:val="0"/>
          <w:marTop w:val="0"/>
          <w:marBottom w:val="0"/>
          <w:divBdr>
            <w:top w:val="none" w:sz="0" w:space="0" w:color="auto"/>
            <w:left w:val="none" w:sz="0" w:space="0" w:color="auto"/>
            <w:bottom w:val="none" w:sz="0" w:space="0" w:color="auto"/>
            <w:right w:val="none" w:sz="0" w:space="0" w:color="auto"/>
          </w:divBdr>
        </w:div>
        <w:div w:id="829100120">
          <w:marLeft w:val="0"/>
          <w:marRight w:val="0"/>
          <w:marTop w:val="0"/>
          <w:marBottom w:val="0"/>
          <w:divBdr>
            <w:top w:val="none" w:sz="0" w:space="0" w:color="auto"/>
            <w:left w:val="none" w:sz="0" w:space="0" w:color="auto"/>
            <w:bottom w:val="none" w:sz="0" w:space="0" w:color="auto"/>
            <w:right w:val="none" w:sz="0" w:space="0" w:color="auto"/>
          </w:divBdr>
        </w:div>
        <w:div w:id="203950278">
          <w:marLeft w:val="0"/>
          <w:marRight w:val="0"/>
          <w:marTop w:val="0"/>
          <w:marBottom w:val="0"/>
          <w:divBdr>
            <w:top w:val="none" w:sz="0" w:space="0" w:color="auto"/>
            <w:left w:val="none" w:sz="0" w:space="0" w:color="auto"/>
            <w:bottom w:val="none" w:sz="0" w:space="0" w:color="auto"/>
            <w:right w:val="none" w:sz="0" w:space="0" w:color="auto"/>
          </w:divBdr>
        </w:div>
        <w:div w:id="409545113">
          <w:marLeft w:val="0"/>
          <w:marRight w:val="0"/>
          <w:marTop w:val="0"/>
          <w:marBottom w:val="0"/>
          <w:divBdr>
            <w:top w:val="none" w:sz="0" w:space="0" w:color="auto"/>
            <w:left w:val="none" w:sz="0" w:space="0" w:color="auto"/>
            <w:bottom w:val="none" w:sz="0" w:space="0" w:color="auto"/>
            <w:right w:val="none" w:sz="0" w:space="0" w:color="auto"/>
          </w:divBdr>
        </w:div>
        <w:div w:id="1984658713">
          <w:marLeft w:val="0"/>
          <w:marRight w:val="0"/>
          <w:marTop w:val="0"/>
          <w:marBottom w:val="0"/>
          <w:divBdr>
            <w:top w:val="none" w:sz="0" w:space="0" w:color="auto"/>
            <w:left w:val="none" w:sz="0" w:space="0" w:color="auto"/>
            <w:bottom w:val="none" w:sz="0" w:space="0" w:color="auto"/>
            <w:right w:val="none" w:sz="0" w:space="0" w:color="auto"/>
          </w:divBdr>
        </w:div>
        <w:div w:id="1541895761">
          <w:marLeft w:val="0"/>
          <w:marRight w:val="0"/>
          <w:marTop w:val="0"/>
          <w:marBottom w:val="0"/>
          <w:divBdr>
            <w:top w:val="none" w:sz="0" w:space="0" w:color="auto"/>
            <w:left w:val="none" w:sz="0" w:space="0" w:color="auto"/>
            <w:bottom w:val="none" w:sz="0" w:space="0" w:color="auto"/>
            <w:right w:val="none" w:sz="0" w:space="0" w:color="auto"/>
          </w:divBdr>
        </w:div>
      </w:divsChild>
    </w:div>
    <w:div w:id="864244723">
      <w:bodyDiv w:val="1"/>
      <w:marLeft w:val="0"/>
      <w:marRight w:val="0"/>
      <w:marTop w:val="0"/>
      <w:marBottom w:val="0"/>
      <w:divBdr>
        <w:top w:val="none" w:sz="0" w:space="0" w:color="auto"/>
        <w:left w:val="none" w:sz="0" w:space="0" w:color="auto"/>
        <w:bottom w:val="none" w:sz="0" w:space="0" w:color="auto"/>
        <w:right w:val="none" w:sz="0" w:space="0" w:color="auto"/>
      </w:divBdr>
      <w:divsChild>
        <w:div w:id="991833111">
          <w:marLeft w:val="0"/>
          <w:marRight w:val="0"/>
          <w:marTop w:val="0"/>
          <w:marBottom w:val="0"/>
          <w:divBdr>
            <w:top w:val="none" w:sz="0" w:space="0" w:color="auto"/>
            <w:left w:val="none" w:sz="0" w:space="0" w:color="auto"/>
            <w:bottom w:val="none" w:sz="0" w:space="0" w:color="auto"/>
            <w:right w:val="none" w:sz="0" w:space="0" w:color="auto"/>
          </w:divBdr>
        </w:div>
        <w:div w:id="2086874553">
          <w:marLeft w:val="0"/>
          <w:marRight w:val="0"/>
          <w:marTop w:val="0"/>
          <w:marBottom w:val="0"/>
          <w:divBdr>
            <w:top w:val="none" w:sz="0" w:space="0" w:color="auto"/>
            <w:left w:val="none" w:sz="0" w:space="0" w:color="auto"/>
            <w:bottom w:val="none" w:sz="0" w:space="0" w:color="auto"/>
            <w:right w:val="none" w:sz="0" w:space="0" w:color="auto"/>
          </w:divBdr>
        </w:div>
        <w:div w:id="382102985">
          <w:marLeft w:val="0"/>
          <w:marRight w:val="0"/>
          <w:marTop w:val="0"/>
          <w:marBottom w:val="0"/>
          <w:divBdr>
            <w:top w:val="none" w:sz="0" w:space="0" w:color="auto"/>
            <w:left w:val="none" w:sz="0" w:space="0" w:color="auto"/>
            <w:bottom w:val="none" w:sz="0" w:space="0" w:color="auto"/>
            <w:right w:val="none" w:sz="0" w:space="0" w:color="auto"/>
          </w:divBdr>
        </w:div>
        <w:div w:id="1783648651">
          <w:marLeft w:val="0"/>
          <w:marRight w:val="0"/>
          <w:marTop w:val="0"/>
          <w:marBottom w:val="0"/>
          <w:divBdr>
            <w:top w:val="none" w:sz="0" w:space="0" w:color="auto"/>
            <w:left w:val="none" w:sz="0" w:space="0" w:color="auto"/>
            <w:bottom w:val="none" w:sz="0" w:space="0" w:color="auto"/>
            <w:right w:val="none" w:sz="0" w:space="0" w:color="auto"/>
          </w:divBdr>
        </w:div>
        <w:div w:id="1679505951">
          <w:marLeft w:val="0"/>
          <w:marRight w:val="0"/>
          <w:marTop w:val="0"/>
          <w:marBottom w:val="0"/>
          <w:divBdr>
            <w:top w:val="none" w:sz="0" w:space="0" w:color="auto"/>
            <w:left w:val="none" w:sz="0" w:space="0" w:color="auto"/>
            <w:bottom w:val="none" w:sz="0" w:space="0" w:color="auto"/>
            <w:right w:val="none" w:sz="0" w:space="0" w:color="auto"/>
          </w:divBdr>
        </w:div>
        <w:div w:id="1278415114">
          <w:marLeft w:val="0"/>
          <w:marRight w:val="0"/>
          <w:marTop w:val="0"/>
          <w:marBottom w:val="0"/>
          <w:divBdr>
            <w:top w:val="none" w:sz="0" w:space="0" w:color="auto"/>
            <w:left w:val="none" w:sz="0" w:space="0" w:color="auto"/>
            <w:bottom w:val="none" w:sz="0" w:space="0" w:color="auto"/>
            <w:right w:val="none" w:sz="0" w:space="0" w:color="auto"/>
          </w:divBdr>
        </w:div>
        <w:div w:id="1212426267">
          <w:marLeft w:val="0"/>
          <w:marRight w:val="0"/>
          <w:marTop w:val="0"/>
          <w:marBottom w:val="0"/>
          <w:divBdr>
            <w:top w:val="none" w:sz="0" w:space="0" w:color="auto"/>
            <w:left w:val="none" w:sz="0" w:space="0" w:color="auto"/>
            <w:bottom w:val="none" w:sz="0" w:space="0" w:color="auto"/>
            <w:right w:val="none" w:sz="0" w:space="0" w:color="auto"/>
          </w:divBdr>
        </w:div>
        <w:div w:id="438179278">
          <w:marLeft w:val="0"/>
          <w:marRight w:val="0"/>
          <w:marTop w:val="0"/>
          <w:marBottom w:val="0"/>
          <w:divBdr>
            <w:top w:val="none" w:sz="0" w:space="0" w:color="auto"/>
            <w:left w:val="none" w:sz="0" w:space="0" w:color="auto"/>
            <w:bottom w:val="none" w:sz="0" w:space="0" w:color="auto"/>
            <w:right w:val="none" w:sz="0" w:space="0" w:color="auto"/>
          </w:divBdr>
        </w:div>
        <w:div w:id="19668181">
          <w:marLeft w:val="0"/>
          <w:marRight w:val="0"/>
          <w:marTop w:val="0"/>
          <w:marBottom w:val="0"/>
          <w:divBdr>
            <w:top w:val="none" w:sz="0" w:space="0" w:color="auto"/>
            <w:left w:val="none" w:sz="0" w:space="0" w:color="auto"/>
            <w:bottom w:val="none" w:sz="0" w:space="0" w:color="auto"/>
            <w:right w:val="none" w:sz="0" w:space="0" w:color="auto"/>
          </w:divBdr>
        </w:div>
        <w:div w:id="935674479">
          <w:marLeft w:val="0"/>
          <w:marRight w:val="0"/>
          <w:marTop w:val="0"/>
          <w:marBottom w:val="0"/>
          <w:divBdr>
            <w:top w:val="none" w:sz="0" w:space="0" w:color="auto"/>
            <w:left w:val="none" w:sz="0" w:space="0" w:color="auto"/>
            <w:bottom w:val="none" w:sz="0" w:space="0" w:color="auto"/>
            <w:right w:val="none" w:sz="0" w:space="0" w:color="auto"/>
          </w:divBdr>
        </w:div>
        <w:div w:id="993877900">
          <w:marLeft w:val="0"/>
          <w:marRight w:val="0"/>
          <w:marTop w:val="0"/>
          <w:marBottom w:val="0"/>
          <w:divBdr>
            <w:top w:val="none" w:sz="0" w:space="0" w:color="auto"/>
            <w:left w:val="none" w:sz="0" w:space="0" w:color="auto"/>
            <w:bottom w:val="none" w:sz="0" w:space="0" w:color="auto"/>
            <w:right w:val="none" w:sz="0" w:space="0" w:color="auto"/>
          </w:divBdr>
        </w:div>
        <w:div w:id="584460089">
          <w:marLeft w:val="0"/>
          <w:marRight w:val="0"/>
          <w:marTop w:val="0"/>
          <w:marBottom w:val="0"/>
          <w:divBdr>
            <w:top w:val="none" w:sz="0" w:space="0" w:color="auto"/>
            <w:left w:val="none" w:sz="0" w:space="0" w:color="auto"/>
            <w:bottom w:val="none" w:sz="0" w:space="0" w:color="auto"/>
            <w:right w:val="none" w:sz="0" w:space="0" w:color="auto"/>
          </w:divBdr>
        </w:div>
        <w:div w:id="1370762218">
          <w:marLeft w:val="0"/>
          <w:marRight w:val="0"/>
          <w:marTop w:val="0"/>
          <w:marBottom w:val="0"/>
          <w:divBdr>
            <w:top w:val="none" w:sz="0" w:space="0" w:color="auto"/>
            <w:left w:val="none" w:sz="0" w:space="0" w:color="auto"/>
            <w:bottom w:val="none" w:sz="0" w:space="0" w:color="auto"/>
            <w:right w:val="none" w:sz="0" w:space="0" w:color="auto"/>
          </w:divBdr>
        </w:div>
      </w:divsChild>
    </w:div>
    <w:div w:id="1072705183">
      <w:bodyDiv w:val="1"/>
      <w:marLeft w:val="0"/>
      <w:marRight w:val="0"/>
      <w:marTop w:val="0"/>
      <w:marBottom w:val="0"/>
      <w:divBdr>
        <w:top w:val="none" w:sz="0" w:space="0" w:color="auto"/>
        <w:left w:val="none" w:sz="0" w:space="0" w:color="auto"/>
        <w:bottom w:val="none" w:sz="0" w:space="0" w:color="auto"/>
        <w:right w:val="none" w:sz="0" w:space="0" w:color="auto"/>
      </w:divBdr>
      <w:divsChild>
        <w:div w:id="1262031705">
          <w:marLeft w:val="0"/>
          <w:marRight w:val="0"/>
          <w:marTop w:val="0"/>
          <w:marBottom w:val="0"/>
          <w:divBdr>
            <w:top w:val="none" w:sz="0" w:space="0" w:color="auto"/>
            <w:left w:val="none" w:sz="0" w:space="0" w:color="auto"/>
            <w:bottom w:val="none" w:sz="0" w:space="0" w:color="auto"/>
            <w:right w:val="none" w:sz="0" w:space="0" w:color="auto"/>
          </w:divBdr>
        </w:div>
        <w:div w:id="1276908335">
          <w:marLeft w:val="0"/>
          <w:marRight w:val="0"/>
          <w:marTop w:val="0"/>
          <w:marBottom w:val="0"/>
          <w:divBdr>
            <w:top w:val="none" w:sz="0" w:space="0" w:color="auto"/>
            <w:left w:val="none" w:sz="0" w:space="0" w:color="auto"/>
            <w:bottom w:val="none" w:sz="0" w:space="0" w:color="auto"/>
            <w:right w:val="none" w:sz="0" w:space="0" w:color="auto"/>
          </w:divBdr>
        </w:div>
        <w:div w:id="92945957">
          <w:marLeft w:val="0"/>
          <w:marRight w:val="0"/>
          <w:marTop w:val="0"/>
          <w:marBottom w:val="0"/>
          <w:divBdr>
            <w:top w:val="none" w:sz="0" w:space="0" w:color="auto"/>
            <w:left w:val="none" w:sz="0" w:space="0" w:color="auto"/>
            <w:bottom w:val="none" w:sz="0" w:space="0" w:color="auto"/>
            <w:right w:val="none" w:sz="0" w:space="0" w:color="auto"/>
          </w:divBdr>
        </w:div>
        <w:div w:id="506948067">
          <w:marLeft w:val="0"/>
          <w:marRight w:val="0"/>
          <w:marTop w:val="0"/>
          <w:marBottom w:val="0"/>
          <w:divBdr>
            <w:top w:val="none" w:sz="0" w:space="0" w:color="auto"/>
            <w:left w:val="none" w:sz="0" w:space="0" w:color="auto"/>
            <w:bottom w:val="none" w:sz="0" w:space="0" w:color="auto"/>
            <w:right w:val="none" w:sz="0" w:space="0" w:color="auto"/>
          </w:divBdr>
        </w:div>
        <w:div w:id="1598370818">
          <w:marLeft w:val="0"/>
          <w:marRight w:val="0"/>
          <w:marTop w:val="0"/>
          <w:marBottom w:val="0"/>
          <w:divBdr>
            <w:top w:val="none" w:sz="0" w:space="0" w:color="auto"/>
            <w:left w:val="none" w:sz="0" w:space="0" w:color="auto"/>
            <w:bottom w:val="none" w:sz="0" w:space="0" w:color="auto"/>
            <w:right w:val="none" w:sz="0" w:space="0" w:color="auto"/>
          </w:divBdr>
        </w:div>
      </w:divsChild>
    </w:div>
    <w:div w:id="1216818164">
      <w:bodyDiv w:val="1"/>
      <w:marLeft w:val="0"/>
      <w:marRight w:val="0"/>
      <w:marTop w:val="0"/>
      <w:marBottom w:val="0"/>
      <w:divBdr>
        <w:top w:val="none" w:sz="0" w:space="0" w:color="auto"/>
        <w:left w:val="none" w:sz="0" w:space="0" w:color="auto"/>
        <w:bottom w:val="none" w:sz="0" w:space="0" w:color="auto"/>
        <w:right w:val="none" w:sz="0" w:space="0" w:color="auto"/>
      </w:divBdr>
    </w:div>
    <w:div w:id="1225751298">
      <w:bodyDiv w:val="1"/>
      <w:marLeft w:val="0"/>
      <w:marRight w:val="0"/>
      <w:marTop w:val="0"/>
      <w:marBottom w:val="0"/>
      <w:divBdr>
        <w:top w:val="none" w:sz="0" w:space="0" w:color="auto"/>
        <w:left w:val="none" w:sz="0" w:space="0" w:color="auto"/>
        <w:bottom w:val="none" w:sz="0" w:space="0" w:color="auto"/>
        <w:right w:val="none" w:sz="0" w:space="0" w:color="auto"/>
      </w:divBdr>
      <w:divsChild>
        <w:div w:id="1263682725">
          <w:marLeft w:val="0"/>
          <w:marRight w:val="0"/>
          <w:marTop w:val="0"/>
          <w:marBottom w:val="0"/>
          <w:divBdr>
            <w:top w:val="none" w:sz="0" w:space="0" w:color="auto"/>
            <w:left w:val="none" w:sz="0" w:space="0" w:color="auto"/>
            <w:bottom w:val="none" w:sz="0" w:space="0" w:color="auto"/>
            <w:right w:val="none" w:sz="0" w:space="0" w:color="auto"/>
          </w:divBdr>
        </w:div>
        <w:div w:id="2103836908">
          <w:marLeft w:val="0"/>
          <w:marRight w:val="0"/>
          <w:marTop w:val="0"/>
          <w:marBottom w:val="0"/>
          <w:divBdr>
            <w:top w:val="none" w:sz="0" w:space="0" w:color="auto"/>
            <w:left w:val="none" w:sz="0" w:space="0" w:color="auto"/>
            <w:bottom w:val="none" w:sz="0" w:space="0" w:color="auto"/>
            <w:right w:val="none" w:sz="0" w:space="0" w:color="auto"/>
          </w:divBdr>
        </w:div>
        <w:div w:id="1566722324">
          <w:marLeft w:val="0"/>
          <w:marRight w:val="0"/>
          <w:marTop w:val="0"/>
          <w:marBottom w:val="0"/>
          <w:divBdr>
            <w:top w:val="none" w:sz="0" w:space="0" w:color="auto"/>
            <w:left w:val="none" w:sz="0" w:space="0" w:color="auto"/>
            <w:bottom w:val="none" w:sz="0" w:space="0" w:color="auto"/>
            <w:right w:val="none" w:sz="0" w:space="0" w:color="auto"/>
          </w:divBdr>
        </w:div>
        <w:div w:id="568077309">
          <w:marLeft w:val="0"/>
          <w:marRight w:val="0"/>
          <w:marTop w:val="0"/>
          <w:marBottom w:val="0"/>
          <w:divBdr>
            <w:top w:val="none" w:sz="0" w:space="0" w:color="auto"/>
            <w:left w:val="none" w:sz="0" w:space="0" w:color="auto"/>
            <w:bottom w:val="none" w:sz="0" w:space="0" w:color="auto"/>
            <w:right w:val="none" w:sz="0" w:space="0" w:color="auto"/>
          </w:divBdr>
        </w:div>
        <w:div w:id="187914002">
          <w:marLeft w:val="0"/>
          <w:marRight w:val="0"/>
          <w:marTop w:val="0"/>
          <w:marBottom w:val="0"/>
          <w:divBdr>
            <w:top w:val="none" w:sz="0" w:space="0" w:color="auto"/>
            <w:left w:val="none" w:sz="0" w:space="0" w:color="auto"/>
            <w:bottom w:val="none" w:sz="0" w:space="0" w:color="auto"/>
            <w:right w:val="none" w:sz="0" w:space="0" w:color="auto"/>
          </w:divBdr>
        </w:div>
        <w:div w:id="1735542908">
          <w:marLeft w:val="0"/>
          <w:marRight w:val="0"/>
          <w:marTop w:val="0"/>
          <w:marBottom w:val="0"/>
          <w:divBdr>
            <w:top w:val="none" w:sz="0" w:space="0" w:color="auto"/>
            <w:left w:val="none" w:sz="0" w:space="0" w:color="auto"/>
            <w:bottom w:val="none" w:sz="0" w:space="0" w:color="auto"/>
            <w:right w:val="none" w:sz="0" w:space="0" w:color="auto"/>
          </w:divBdr>
        </w:div>
        <w:div w:id="1754082215">
          <w:marLeft w:val="0"/>
          <w:marRight w:val="0"/>
          <w:marTop w:val="0"/>
          <w:marBottom w:val="0"/>
          <w:divBdr>
            <w:top w:val="none" w:sz="0" w:space="0" w:color="auto"/>
            <w:left w:val="none" w:sz="0" w:space="0" w:color="auto"/>
            <w:bottom w:val="none" w:sz="0" w:space="0" w:color="auto"/>
            <w:right w:val="none" w:sz="0" w:space="0" w:color="auto"/>
          </w:divBdr>
        </w:div>
        <w:div w:id="972446167">
          <w:marLeft w:val="0"/>
          <w:marRight w:val="0"/>
          <w:marTop w:val="0"/>
          <w:marBottom w:val="0"/>
          <w:divBdr>
            <w:top w:val="none" w:sz="0" w:space="0" w:color="auto"/>
            <w:left w:val="none" w:sz="0" w:space="0" w:color="auto"/>
            <w:bottom w:val="none" w:sz="0" w:space="0" w:color="auto"/>
            <w:right w:val="none" w:sz="0" w:space="0" w:color="auto"/>
          </w:divBdr>
        </w:div>
        <w:div w:id="809594431">
          <w:marLeft w:val="0"/>
          <w:marRight w:val="0"/>
          <w:marTop w:val="0"/>
          <w:marBottom w:val="0"/>
          <w:divBdr>
            <w:top w:val="none" w:sz="0" w:space="0" w:color="auto"/>
            <w:left w:val="none" w:sz="0" w:space="0" w:color="auto"/>
            <w:bottom w:val="none" w:sz="0" w:space="0" w:color="auto"/>
            <w:right w:val="none" w:sz="0" w:space="0" w:color="auto"/>
          </w:divBdr>
        </w:div>
        <w:div w:id="231162940">
          <w:marLeft w:val="0"/>
          <w:marRight w:val="0"/>
          <w:marTop w:val="0"/>
          <w:marBottom w:val="0"/>
          <w:divBdr>
            <w:top w:val="none" w:sz="0" w:space="0" w:color="auto"/>
            <w:left w:val="none" w:sz="0" w:space="0" w:color="auto"/>
            <w:bottom w:val="none" w:sz="0" w:space="0" w:color="auto"/>
            <w:right w:val="none" w:sz="0" w:space="0" w:color="auto"/>
          </w:divBdr>
        </w:div>
      </w:divsChild>
    </w:div>
    <w:div w:id="1258490324">
      <w:bodyDiv w:val="1"/>
      <w:marLeft w:val="0"/>
      <w:marRight w:val="0"/>
      <w:marTop w:val="0"/>
      <w:marBottom w:val="0"/>
      <w:divBdr>
        <w:top w:val="none" w:sz="0" w:space="0" w:color="auto"/>
        <w:left w:val="none" w:sz="0" w:space="0" w:color="auto"/>
        <w:bottom w:val="none" w:sz="0" w:space="0" w:color="auto"/>
        <w:right w:val="none" w:sz="0" w:space="0" w:color="auto"/>
      </w:divBdr>
    </w:div>
    <w:div w:id="1340623125">
      <w:bodyDiv w:val="1"/>
      <w:marLeft w:val="0"/>
      <w:marRight w:val="0"/>
      <w:marTop w:val="0"/>
      <w:marBottom w:val="0"/>
      <w:divBdr>
        <w:top w:val="none" w:sz="0" w:space="0" w:color="auto"/>
        <w:left w:val="none" w:sz="0" w:space="0" w:color="auto"/>
        <w:bottom w:val="none" w:sz="0" w:space="0" w:color="auto"/>
        <w:right w:val="none" w:sz="0" w:space="0" w:color="auto"/>
      </w:divBdr>
      <w:divsChild>
        <w:div w:id="875586457">
          <w:marLeft w:val="0"/>
          <w:marRight w:val="0"/>
          <w:marTop w:val="0"/>
          <w:marBottom w:val="0"/>
          <w:divBdr>
            <w:top w:val="none" w:sz="0" w:space="0" w:color="auto"/>
            <w:left w:val="none" w:sz="0" w:space="0" w:color="auto"/>
            <w:bottom w:val="none" w:sz="0" w:space="0" w:color="auto"/>
            <w:right w:val="none" w:sz="0" w:space="0" w:color="auto"/>
          </w:divBdr>
        </w:div>
        <w:div w:id="2006350055">
          <w:marLeft w:val="0"/>
          <w:marRight w:val="0"/>
          <w:marTop w:val="0"/>
          <w:marBottom w:val="0"/>
          <w:divBdr>
            <w:top w:val="none" w:sz="0" w:space="0" w:color="auto"/>
            <w:left w:val="none" w:sz="0" w:space="0" w:color="auto"/>
            <w:bottom w:val="none" w:sz="0" w:space="0" w:color="auto"/>
            <w:right w:val="none" w:sz="0" w:space="0" w:color="auto"/>
          </w:divBdr>
        </w:div>
      </w:divsChild>
    </w:div>
    <w:div w:id="1366251354">
      <w:bodyDiv w:val="1"/>
      <w:marLeft w:val="0"/>
      <w:marRight w:val="0"/>
      <w:marTop w:val="0"/>
      <w:marBottom w:val="0"/>
      <w:divBdr>
        <w:top w:val="none" w:sz="0" w:space="0" w:color="auto"/>
        <w:left w:val="none" w:sz="0" w:space="0" w:color="auto"/>
        <w:bottom w:val="none" w:sz="0" w:space="0" w:color="auto"/>
        <w:right w:val="none" w:sz="0" w:space="0" w:color="auto"/>
      </w:divBdr>
      <w:divsChild>
        <w:div w:id="1053890033">
          <w:marLeft w:val="0"/>
          <w:marRight w:val="0"/>
          <w:marTop w:val="0"/>
          <w:marBottom w:val="0"/>
          <w:divBdr>
            <w:top w:val="none" w:sz="0" w:space="0" w:color="auto"/>
            <w:left w:val="none" w:sz="0" w:space="0" w:color="auto"/>
            <w:bottom w:val="none" w:sz="0" w:space="0" w:color="auto"/>
            <w:right w:val="none" w:sz="0" w:space="0" w:color="auto"/>
          </w:divBdr>
        </w:div>
        <w:div w:id="1085954853">
          <w:marLeft w:val="0"/>
          <w:marRight w:val="0"/>
          <w:marTop w:val="0"/>
          <w:marBottom w:val="0"/>
          <w:divBdr>
            <w:top w:val="none" w:sz="0" w:space="0" w:color="auto"/>
            <w:left w:val="none" w:sz="0" w:space="0" w:color="auto"/>
            <w:bottom w:val="none" w:sz="0" w:space="0" w:color="auto"/>
            <w:right w:val="none" w:sz="0" w:space="0" w:color="auto"/>
          </w:divBdr>
        </w:div>
        <w:div w:id="1163014119">
          <w:marLeft w:val="0"/>
          <w:marRight w:val="0"/>
          <w:marTop w:val="0"/>
          <w:marBottom w:val="0"/>
          <w:divBdr>
            <w:top w:val="none" w:sz="0" w:space="0" w:color="auto"/>
            <w:left w:val="none" w:sz="0" w:space="0" w:color="auto"/>
            <w:bottom w:val="none" w:sz="0" w:space="0" w:color="auto"/>
            <w:right w:val="none" w:sz="0" w:space="0" w:color="auto"/>
          </w:divBdr>
        </w:div>
      </w:divsChild>
    </w:div>
    <w:div w:id="1380663719">
      <w:bodyDiv w:val="1"/>
      <w:marLeft w:val="0"/>
      <w:marRight w:val="0"/>
      <w:marTop w:val="0"/>
      <w:marBottom w:val="0"/>
      <w:divBdr>
        <w:top w:val="none" w:sz="0" w:space="0" w:color="auto"/>
        <w:left w:val="none" w:sz="0" w:space="0" w:color="auto"/>
        <w:bottom w:val="none" w:sz="0" w:space="0" w:color="auto"/>
        <w:right w:val="none" w:sz="0" w:space="0" w:color="auto"/>
      </w:divBdr>
      <w:divsChild>
        <w:div w:id="2123839644">
          <w:marLeft w:val="0"/>
          <w:marRight w:val="0"/>
          <w:marTop w:val="0"/>
          <w:marBottom w:val="0"/>
          <w:divBdr>
            <w:top w:val="none" w:sz="0" w:space="0" w:color="auto"/>
            <w:left w:val="none" w:sz="0" w:space="0" w:color="auto"/>
            <w:bottom w:val="none" w:sz="0" w:space="0" w:color="auto"/>
            <w:right w:val="none" w:sz="0" w:space="0" w:color="auto"/>
          </w:divBdr>
        </w:div>
        <w:div w:id="1539703443">
          <w:marLeft w:val="0"/>
          <w:marRight w:val="0"/>
          <w:marTop w:val="0"/>
          <w:marBottom w:val="0"/>
          <w:divBdr>
            <w:top w:val="none" w:sz="0" w:space="0" w:color="auto"/>
            <w:left w:val="none" w:sz="0" w:space="0" w:color="auto"/>
            <w:bottom w:val="none" w:sz="0" w:space="0" w:color="auto"/>
            <w:right w:val="none" w:sz="0" w:space="0" w:color="auto"/>
          </w:divBdr>
        </w:div>
        <w:div w:id="1280916820">
          <w:marLeft w:val="0"/>
          <w:marRight w:val="0"/>
          <w:marTop w:val="0"/>
          <w:marBottom w:val="0"/>
          <w:divBdr>
            <w:top w:val="none" w:sz="0" w:space="0" w:color="auto"/>
            <w:left w:val="none" w:sz="0" w:space="0" w:color="auto"/>
            <w:bottom w:val="none" w:sz="0" w:space="0" w:color="auto"/>
            <w:right w:val="none" w:sz="0" w:space="0" w:color="auto"/>
          </w:divBdr>
        </w:div>
        <w:div w:id="1348556688">
          <w:marLeft w:val="0"/>
          <w:marRight w:val="0"/>
          <w:marTop w:val="0"/>
          <w:marBottom w:val="0"/>
          <w:divBdr>
            <w:top w:val="none" w:sz="0" w:space="0" w:color="auto"/>
            <w:left w:val="none" w:sz="0" w:space="0" w:color="auto"/>
            <w:bottom w:val="none" w:sz="0" w:space="0" w:color="auto"/>
            <w:right w:val="none" w:sz="0" w:space="0" w:color="auto"/>
          </w:divBdr>
        </w:div>
        <w:div w:id="1116751159">
          <w:marLeft w:val="0"/>
          <w:marRight w:val="0"/>
          <w:marTop w:val="0"/>
          <w:marBottom w:val="0"/>
          <w:divBdr>
            <w:top w:val="none" w:sz="0" w:space="0" w:color="auto"/>
            <w:left w:val="none" w:sz="0" w:space="0" w:color="auto"/>
            <w:bottom w:val="none" w:sz="0" w:space="0" w:color="auto"/>
            <w:right w:val="none" w:sz="0" w:space="0" w:color="auto"/>
          </w:divBdr>
        </w:div>
        <w:div w:id="1970277175">
          <w:marLeft w:val="0"/>
          <w:marRight w:val="0"/>
          <w:marTop w:val="0"/>
          <w:marBottom w:val="0"/>
          <w:divBdr>
            <w:top w:val="none" w:sz="0" w:space="0" w:color="auto"/>
            <w:left w:val="none" w:sz="0" w:space="0" w:color="auto"/>
            <w:bottom w:val="none" w:sz="0" w:space="0" w:color="auto"/>
            <w:right w:val="none" w:sz="0" w:space="0" w:color="auto"/>
          </w:divBdr>
        </w:div>
      </w:divsChild>
    </w:div>
    <w:div w:id="1477651107">
      <w:bodyDiv w:val="1"/>
      <w:marLeft w:val="0"/>
      <w:marRight w:val="0"/>
      <w:marTop w:val="0"/>
      <w:marBottom w:val="0"/>
      <w:divBdr>
        <w:top w:val="none" w:sz="0" w:space="0" w:color="auto"/>
        <w:left w:val="none" w:sz="0" w:space="0" w:color="auto"/>
        <w:bottom w:val="none" w:sz="0" w:space="0" w:color="auto"/>
        <w:right w:val="none" w:sz="0" w:space="0" w:color="auto"/>
      </w:divBdr>
    </w:div>
    <w:div w:id="1505894848">
      <w:bodyDiv w:val="1"/>
      <w:marLeft w:val="0"/>
      <w:marRight w:val="0"/>
      <w:marTop w:val="0"/>
      <w:marBottom w:val="0"/>
      <w:divBdr>
        <w:top w:val="none" w:sz="0" w:space="0" w:color="auto"/>
        <w:left w:val="none" w:sz="0" w:space="0" w:color="auto"/>
        <w:bottom w:val="none" w:sz="0" w:space="0" w:color="auto"/>
        <w:right w:val="none" w:sz="0" w:space="0" w:color="auto"/>
      </w:divBdr>
      <w:divsChild>
        <w:div w:id="1940916258">
          <w:marLeft w:val="0"/>
          <w:marRight w:val="0"/>
          <w:marTop w:val="0"/>
          <w:marBottom w:val="0"/>
          <w:divBdr>
            <w:top w:val="none" w:sz="0" w:space="0" w:color="auto"/>
            <w:left w:val="none" w:sz="0" w:space="0" w:color="auto"/>
            <w:bottom w:val="none" w:sz="0" w:space="0" w:color="auto"/>
            <w:right w:val="none" w:sz="0" w:space="0" w:color="auto"/>
          </w:divBdr>
        </w:div>
        <w:div w:id="440341670">
          <w:marLeft w:val="0"/>
          <w:marRight w:val="0"/>
          <w:marTop w:val="0"/>
          <w:marBottom w:val="0"/>
          <w:divBdr>
            <w:top w:val="none" w:sz="0" w:space="0" w:color="auto"/>
            <w:left w:val="none" w:sz="0" w:space="0" w:color="auto"/>
            <w:bottom w:val="none" w:sz="0" w:space="0" w:color="auto"/>
            <w:right w:val="none" w:sz="0" w:space="0" w:color="auto"/>
          </w:divBdr>
        </w:div>
        <w:div w:id="571081442">
          <w:marLeft w:val="0"/>
          <w:marRight w:val="0"/>
          <w:marTop w:val="0"/>
          <w:marBottom w:val="0"/>
          <w:divBdr>
            <w:top w:val="none" w:sz="0" w:space="0" w:color="auto"/>
            <w:left w:val="none" w:sz="0" w:space="0" w:color="auto"/>
            <w:bottom w:val="none" w:sz="0" w:space="0" w:color="auto"/>
            <w:right w:val="none" w:sz="0" w:space="0" w:color="auto"/>
          </w:divBdr>
        </w:div>
        <w:div w:id="259023931">
          <w:marLeft w:val="0"/>
          <w:marRight w:val="0"/>
          <w:marTop w:val="0"/>
          <w:marBottom w:val="0"/>
          <w:divBdr>
            <w:top w:val="none" w:sz="0" w:space="0" w:color="auto"/>
            <w:left w:val="none" w:sz="0" w:space="0" w:color="auto"/>
            <w:bottom w:val="none" w:sz="0" w:space="0" w:color="auto"/>
            <w:right w:val="none" w:sz="0" w:space="0" w:color="auto"/>
          </w:divBdr>
        </w:div>
        <w:div w:id="1202475125">
          <w:marLeft w:val="0"/>
          <w:marRight w:val="0"/>
          <w:marTop w:val="0"/>
          <w:marBottom w:val="0"/>
          <w:divBdr>
            <w:top w:val="none" w:sz="0" w:space="0" w:color="auto"/>
            <w:left w:val="none" w:sz="0" w:space="0" w:color="auto"/>
            <w:bottom w:val="none" w:sz="0" w:space="0" w:color="auto"/>
            <w:right w:val="none" w:sz="0" w:space="0" w:color="auto"/>
          </w:divBdr>
        </w:div>
        <w:div w:id="812873411">
          <w:marLeft w:val="0"/>
          <w:marRight w:val="0"/>
          <w:marTop w:val="0"/>
          <w:marBottom w:val="0"/>
          <w:divBdr>
            <w:top w:val="none" w:sz="0" w:space="0" w:color="auto"/>
            <w:left w:val="none" w:sz="0" w:space="0" w:color="auto"/>
            <w:bottom w:val="none" w:sz="0" w:space="0" w:color="auto"/>
            <w:right w:val="none" w:sz="0" w:space="0" w:color="auto"/>
          </w:divBdr>
        </w:div>
        <w:div w:id="835455642">
          <w:marLeft w:val="0"/>
          <w:marRight w:val="0"/>
          <w:marTop w:val="0"/>
          <w:marBottom w:val="0"/>
          <w:divBdr>
            <w:top w:val="none" w:sz="0" w:space="0" w:color="auto"/>
            <w:left w:val="none" w:sz="0" w:space="0" w:color="auto"/>
            <w:bottom w:val="none" w:sz="0" w:space="0" w:color="auto"/>
            <w:right w:val="none" w:sz="0" w:space="0" w:color="auto"/>
          </w:divBdr>
        </w:div>
        <w:div w:id="986937258">
          <w:marLeft w:val="0"/>
          <w:marRight w:val="0"/>
          <w:marTop w:val="0"/>
          <w:marBottom w:val="0"/>
          <w:divBdr>
            <w:top w:val="none" w:sz="0" w:space="0" w:color="auto"/>
            <w:left w:val="none" w:sz="0" w:space="0" w:color="auto"/>
            <w:bottom w:val="none" w:sz="0" w:space="0" w:color="auto"/>
            <w:right w:val="none" w:sz="0" w:space="0" w:color="auto"/>
          </w:divBdr>
        </w:div>
      </w:divsChild>
    </w:div>
    <w:div w:id="1589458638">
      <w:bodyDiv w:val="1"/>
      <w:marLeft w:val="0"/>
      <w:marRight w:val="0"/>
      <w:marTop w:val="0"/>
      <w:marBottom w:val="0"/>
      <w:divBdr>
        <w:top w:val="none" w:sz="0" w:space="0" w:color="auto"/>
        <w:left w:val="none" w:sz="0" w:space="0" w:color="auto"/>
        <w:bottom w:val="none" w:sz="0" w:space="0" w:color="auto"/>
        <w:right w:val="none" w:sz="0" w:space="0" w:color="auto"/>
      </w:divBdr>
      <w:divsChild>
        <w:div w:id="1550338948">
          <w:marLeft w:val="0"/>
          <w:marRight w:val="0"/>
          <w:marTop w:val="0"/>
          <w:marBottom w:val="0"/>
          <w:divBdr>
            <w:top w:val="none" w:sz="0" w:space="0" w:color="auto"/>
            <w:left w:val="none" w:sz="0" w:space="0" w:color="auto"/>
            <w:bottom w:val="none" w:sz="0" w:space="0" w:color="auto"/>
            <w:right w:val="none" w:sz="0" w:space="0" w:color="auto"/>
          </w:divBdr>
        </w:div>
        <w:div w:id="661397607">
          <w:marLeft w:val="0"/>
          <w:marRight w:val="0"/>
          <w:marTop w:val="0"/>
          <w:marBottom w:val="0"/>
          <w:divBdr>
            <w:top w:val="none" w:sz="0" w:space="0" w:color="auto"/>
            <w:left w:val="none" w:sz="0" w:space="0" w:color="auto"/>
            <w:bottom w:val="none" w:sz="0" w:space="0" w:color="auto"/>
            <w:right w:val="none" w:sz="0" w:space="0" w:color="auto"/>
          </w:divBdr>
        </w:div>
        <w:div w:id="691538702">
          <w:marLeft w:val="0"/>
          <w:marRight w:val="0"/>
          <w:marTop w:val="0"/>
          <w:marBottom w:val="0"/>
          <w:divBdr>
            <w:top w:val="none" w:sz="0" w:space="0" w:color="auto"/>
            <w:left w:val="none" w:sz="0" w:space="0" w:color="auto"/>
            <w:bottom w:val="none" w:sz="0" w:space="0" w:color="auto"/>
            <w:right w:val="none" w:sz="0" w:space="0" w:color="auto"/>
          </w:divBdr>
        </w:div>
        <w:div w:id="338000897">
          <w:marLeft w:val="0"/>
          <w:marRight w:val="0"/>
          <w:marTop w:val="0"/>
          <w:marBottom w:val="0"/>
          <w:divBdr>
            <w:top w:val="none" w:sz="0" w:space="0" w:color="auto"/>
            <w:left w:val="none" w:sz="0" w:space="0" w:color="auto"/>
            <w:bottom w:val="none" w:sz="0" w:space="0" w:color="auto"/>
            <w:right w:val="none" w:sz="0" w:space="0" w:color="auto"/>
          </w:divBdr>
        </w:div>
        <w:div w:id="1698891625">
          <w:marLeft w:val="0"/>
          <w:marRight w:val="0"/>
          <w:marTop w:val="0"/>
          <w:marBottom w:val="0"/>
          <w:divBdr>
            <w:top w:val="none" w:sz="0" w:space="0" w:color="auto"/>
            <w:left w:val="none" w:sz="0" w:space="0" w:color="auto"/>
            <w:bottom w:val="none" w:sz="0" w:space="0" w:color="auto"/>
            <w:right w:val="none" w:sz="0" w:space="0" w:color="auto"/>
          </w:divBdr>
        </w:div>
        <w:div w:id="1458379443">
          <w:marLeft w:val="0"/>
          <w:marRight w:val="0"/>
          <w:marTop w:val="0"/>
          <w:marBottom w:val="0"/>
          <w:divBdr>
            <w:top w:val="none" w:sz="0" w:space="0" w:color="auto"/>
            <w:left w:val="none" w:sz="0" w:space="0" w:color="auto"/>
            <w:bottom w:val="none" w:sz="0" w:space="0" w:color="auto"/>
            <w:right w:val="none" w:sz="0" w:space="0" w:color="auto"/>
          </w:divBdr>
        </w:div>
      </w:divsChild>
    </w:div>
    <w:div w:id="1717967027">
      <w:bodyDiv w:val="1"/>
      <w:marLeft w:val="0"/>
      <w:marRight w:val="0"/>
      <w:marTop w:val="0"/>
      <w:marBottom w:val="0"/>
      <w:divBdr>
        <w:top w:val="none" w:sz="0" w:space="0" w:color="auto"/>
        <w:left w:val="none" w:sz="0" w:space="0" w:color="auto"/>
        <w:bottom w:val="none" w:sz="0" w:space="0" w:color="auto"/>
        <w:right w:val="none" w:sz="0" w:space="0" w:color="auto"/>
      </w:divBdr>
    </w:div>
    <w:div w:id="1793210235">
      <w:bodyDiv w:val="1"/>
      <w:marLeft w:val="0"/>
      <w:marRight w:val="0"/>
      <w:marTop w:val="0"/>
      <w:marBottom w:val="0"/>
      <w:divBdr>
        <w:top w:val="none" w:sz="0" w:space="0" w:color="auto"/>
        <w:left w:val="none" w:sz="0" w:space="0" w:color="auto"/>
        <w:bottom w:val="none" w:sz="0" w:space="0" w:color="auto"/>
        <w:right w:val="none" w:sz="0" w:space="0" w:color="auto"/>
      </w:divBdr>
    </w:div>
    <w:div w:id="1805611326">
      <w:bodyDiv w:val="1"/>
      <w:marLeft w:val="0"/>
      <w:marRight w:val="0"/>
      <w:marTop w:val="0"/>
      <w:marBottom w:val="0"/>
      <w:divBdr>
        <w:top w:val="none" w:sz="0" w:space="0" w:color="auto"/>
        <w:left w:val="none" w:sz="0" w:space="0" w:color="auto"/>
        <w:bottom w:val="none" w:sz="0" w:space="0" w:color="auto"/>
        <w:right w:val="none" w:sz="0" w:space="0" w:color="auto"/>
      </w:divBdr>
      <w:divsChild>
        <w:div w:id="570965478">
          <w:marLeft w:val="0"/>
          <w:marRight w:val="0"/>
          <w:marTop w:val="0"/>
          <w:marBottom w:val="0"/>
          <w:divBdr>
            <w:top w:val="none" w:sz="0" w:space="0" w:color="auto"/>
            <w:left w:val="none" w:sz="0" w:space="0" w:color="auto"/>
            <w:bottom w:val="none" w:sz="0" w:space="0" w:color="auto"/>
            <w:right w:val="none" w:sz="0" w:space="0" w:color="auto"/>
          </w:divBdr>
        </w:div>
        <w:div w:id="765154017">
          <w:marLeft w:val="0"/>
          <w:marRight w:val="0"/>
          <w:marTop w:val="0"/>
          <w:marBottom w:val="0"/>
          <w:divBdr>
            <w:top w:val="none" w:sz="0" w:space="0" w:color="auto"/>
            <w:left w:val="none" w:sz="0" w:space="0" w:color="auto"/>
            <w:bottom w:val="none" w:sz="0" w:space="0" w:color="auto"/>
            <w:right w:val="none" w:sz="0" w:space="0" w:color="auto"/>
          </w:divBdr>
        </w:div>
        <w:div w:id="281612712">
          <w:marLeft w:val="0"/>
          <w:marRight w:val="0"/>
          <w:marTop w:val="0"/>
          <w:marBottom w:val="0"/>
          <w:divBdr>
            <w:top w:val="none" w:sz="0" w:space="0" w:color="auto"/>
            <w:left w:val="none" w:sz="0" w:space="0" w:color="auto"/>
            <w:bottom w:val="none" w:sz="0" w:space="0" w:color="auto"/>
            <w:right w:val="none" w:sz="0" w:space="0" w:color="auto"/>
          </w:divBdr>
        </w:div>
        <w:div w:id="1806699263">
          <w:marLeft w:val="0"/>
          <w:marRight w:val="0"/>
          <w:marTop w:val="0"/>
          <w:marBottom w:val="0"/>
          <w:divBdr>
            <w:top w:val="none" w:sz="0" w:space="0" w:color="auto"/>
            <w:left w:val="none" w:sz="0" w:space="0" w:color="auto"/>
            <w:bottom w:val="none" w:sz="0" w:space="0" w:color="auto"/>
            <w:right w:val="none" w:sz="0" w:space="0" w:color="auto"/>
          </w:divBdr>
        </w:div>
        <w:div w:id="1732776385">
          <w:marLeft w:val="0"/>
          <w:marRight w:val="0"/>
          <w:marTop w:val="0"/>
          <w:marBottom w:val="0"/>
          <w:divBdr>
            <w:top w:val="none" w:sz="0" w:space="0" w:color="auto"/>
            <w:left w:val="none" w:sz="0" w:space="0" w:color="auto"/>
            <w:bottom w:val="none" w:sz="0" w:space="0" w:color="auto"/>
            <w:right w:val="none" w:sz="0" w:space="0" w:color="auto"/>
          </w:divBdr>
        </w:div>
        <w:div w:id="505099347">
          <w:marLeft w:val="0"/>
          <w:marRight w:val="0"/>
          <w:marTop w:val="0"/>
          <w:marBottom w:val="0"/>
          <w:divBdr>
            <w:top w:val="none" w:sz="0" w:space="0" w:color="auto"/>
            <w:left w:val="none" w:sz="0" w:space="0" w:color="auto"/>
            <w:bottom w:val="none" w:sz="0" w:space="0" w:color="auto"/>
            <w:right w:val="none" w:sz="0" w:space="0" w:color="auto"/>
          </w:divBdr>
        </w:div>
        <w:div w:id="2047638854">
          <w:marLeft w:val="0"/>
          <w:marRight w:val="0"/>
          <w:marTop w:val="0"/>
          <w:marBottom w:val="0"/>
          <w:divBdr>
            <w:top w:val="none" w:sz="0" w:space="0" w:color="auto"/>
            <w:left w:val="none" w:sz="0" w:space="0" w:color="auto"/>
            <w:bottom w:val="none" w:sz="0" w:space="0" w:color="auto"/>
            <w:right w:val="none" w:sz="0" w:space="0" w:color="auto"/>
          </w:divBdr>
        </w:div>
        <w:div w:id="473107200">
          <w:marLeft w:val="0"/>
          <w:marRight w:val="0"/>
          <w:marTop w:val="0"/>
          <w:marBottom w:val="0"/>
          <w:divBdr>
            <w:top w:val="none" w:sz="0" w:space="0" w:color="auto"/>
            <w:left w:val="none" w:sz="0" w:space="0" w:color="auto"/>
            <w:bottom w:val="none" w:sz="0" w:space="0" w:color="auto"/>
            <w:right w:val="none" w:sz="0" w:space="0" w:color="auto"/>
          </w:divBdr>
        </w:div>
        <w:div w:id="206308329">
          <w:marLeft w:val="0"/>
          <w:marRight w:val="0"/>
          <w:marTop w:val="0"/>
          <w:marBottom w:val="0"/>
          <w:divBdr>
            <w:top w:val="none" w:sz="0" w:space="0" w:color="auto"/>
            <w:left w:val="none" w:sz="0" w:space="0" w:color="auto"/>
            <w:bottom w:val="none" w:sz="0" w:space="0" w:color="auto"/>
            <w:right w:val="none" w:sz="0" w:space="0" w:color="auto"/>
          </w:divBdr>
        </w:div>
        <w:div w:id="70546676">
          <w:marLeft w:val="0"/>
          <w:marRight w:val="0"/>
          <w:marTop w:val="0"/>
          <w:marBottom w:val="0"/>
          <w:divBdr>
            <w:top w:val="none" w:sz="0" w:space="0" w:color="auto"/>
            <w:left w:val="none" w:sz="0" w:space="0" w:color="auto"/>
            <w:bottom w:val="none" w:sz="0" w:space="0" w:color="auto"/>
            <w:right w:val="none" w:sz="0" w:space="0" w:color="auto"/>
          </w:divBdr>
        </w:div>
        <w:div w:id="1667174536">
          <w:marLeft w:val="0"/>
          <w:marRight w:val="0"/>
          <w:marTop w:val="0"/>
          <w:marBottom w:val="0"/>
          <w:divBdr>
            <w:top w:val="none" w:sz="0" w:space="0" w:color="auto"/>
            <w:left w:val="none" w:sz="0" w:space="0" w:color="auto"/>
            <w:bottom w:val="none" w:sz="0" w:space="0" w:color="auto"/>
            <w:right w:val="none" w:sz="0" w:space="0" w:color="auto"/>
          </w:divBdr>
        </w:div>
        <w:div w:id="1254049254">
          <w:marLeft w:val="0"/>
          <w:marRight w:val="0"/>
          <w:marTop w:val="0"/>
          <w:marBottom w:val="0"/>
          <w:divBdr>
            <w:top w:val="none" w:sz="0" w:space="0" w:color="auto"/>
            <w:left w:val="none" w:sz="0" w:space="0" w:color="auto"/>
            <w:bottom w:val="none" w:sz="0" w:space="0" w:color="auto"/>
            <w:right w:val="none" w:sz="0" w:space="0" w:color="auto"/>
          </w:divBdr>
        </w:div>
        <w:div w:id="827984963">
          <w:marLeft w:val="0"/>
          <w:marRight w:val="0"/>
          <w:marTop w:val="0"/>
          <w:marBottom w:val="0"/>
          <w:divBdr>
            <w:top w:val="none" w:sz="0" w:space="0" w:color="auto"/>
            <w:left w:val="none" w:sz="0" w:space="0" w:color="auto"/>
            <w:bottom w:val="none" w:sz="0" w:space="0" w:color="auto"/>
            <w:right w:val="none" w:sz="0" w:space="0" w:color="auto"/>
          </w:divBdr>
        </w:div>
      </w:divsChild>
    </w:div>
    <w:div w:id="1892498286">
      <w:bodyDiv w:val="1"/>
      <w:marLeft w:val="0"/>
      <w:marRight w:val="0"/>
      <w:marTop w:val="0"/>
      <w:marBottom w:val="0"/>
      <w:divBdr>
        <w:top w:val="none" w:sz="0" w:space="0" w:color="auto"/>
        <w:left w:val="none" w:sz="0" w:space="0" w:color="auto"/>
        <w:bottom w:val="none" w:sz="0" w:space="0" w:color="auto"/>
        <w:right w:val="none" w:sz="0" w:space="0" w:color="auto"/>
      </w:divBdr>
    </w:div>
    <w:div w:id="1960449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17" Type="http://schemas.microsoft.com/office/2011/relationships/people" Target="people.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depkes.go.id/resources/download/info-terkini/hasil-riskesdas-2018.pdf" TargetMode="External"/><Relationship Id="rId4" Type="http://schemas.microsoft.com/office/2007/relationships/stylesWithEffects" Target="stylesWithEffects.xml"/><Relationship Id="rId9" Type="http://schemas.openxmlformats.org/officeDocument/2006/relationships/hyperlink" Target="mailto:dina11hasriyana59@gmail.com" TargetMode="Externa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F30385-03DD-44E1-B8B4-3C0F16C44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12743</Words>
  <Characters>72639</Characters>
  <Application>Microsoft Office Word</Application>
  <DocSecurity>0</DocSecurity>
  <Lines>605</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2021-05-28T13:22:00Z</dcterms:created>
  <dcterms:modified xsi:type="dcterms:W3CDTF">2021-05-28T13:40:00Z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03e1f22d-8c70-3e2d-acda-40f6fb3fb04a</vt:lpwstr>
  </property>
  <property fmtid="{D5CDD505-2E9C-101B-9397-08002B2CF9AE}" pid="24" name="Mendeley Citation Style_1">
    <vt:lpwstr>http://www.zotero.org/styles/harvard1</vt:lpwstr>
  </property>
</Properties>
</file>