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44F66" w:rsidRDefault="00444F66" w:rsidP="00444F66">
      <w:pPr>
        <w:jc w:val="both"/>
        <w:rPr>
          <w:sz w:val="24"/>
          <w:szCs w:val="24"/>
        </w:rPr>
      </w:pPr>
    </w:p>
    <w:tbl>
      <w:tblPr>
        <w:tblStyle w:val="TableGrid"/>
        <w:tblW w:w="907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02"/>
        <w:gridCol w:w="4471"/>
      </w:tblGrid>
      <w:tr w:rsidR="00444F66" w:rsidTr="00444F66">
        <w:tc>
          <w:tcPr>
            <w:tcW w:w="4602" w:type="dxa"/>
          </w:tcPr>
          <w:p w:rsidR="00444F66" w:rsidRDefault="00444F66" w:rsidP="00DA4B8A">
            <w:pPr>
              <w:spacing w:line="480" w:lineRule="auto"/>
              <w:jc w:val="both"/>
              <w:rPr>
                <w:sz w:val="24"/>
                <w:szCs w:val="24"/>
              </w:rPr>
            </w:pPr>
            <w:r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11246B04" wp14:editId="3D2A45EE">
                      <wp:simplePos x="0" y="0"/>
                      <wp:positionH relativeFrom="column">
                        <wp:posOffset>17780</wp:posOffset>
                      </wp:positionH>
                      <wp:positionV relativeFrom="paragraph">
                        <wp:posOffset>1818640</wp:posOffset>
                      </wp:positionV>
                      <wp:extent cx="400050" cy="247650"/>
                      <wp:effectExtent l="0" t="0" r="19050" b="19050"/>
                      <wp:wrapNone/>
                      <wp:docPr id="18" name="Rectangle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0050" cy="2476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31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444F66" w:rsidRPr="004C19C9" w:rsidRDefault="00444F66" w:rsidP="00444F66">
                                  <w:pPr>
                                    <w:jc w:val="center"/>
                                    <w:rPr>
                                      <w:color w:val="000000" w:themeColor="text1"/>
                                    </w:rPr>
                                  </w:pPr>
                                  <w:r w:rsidRPr="004C19C9">
                                    <w:rPr>
                                      <w:color w:val="000000" w:themeColor="text1"/>
                                    </w:rPr>
                                    <w:t>(A)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1246B04" id="Rectangle 18" o:spid="_x0000_s1026" style="position:absolute;left:0;text-align:left;margin-left:1.4pt;margin-top:143.2pt;width:31.5pt;height:19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" fillcolor="white [3212]" strokecolor="black [3213]" strokeweight=".25pt">
                      <v:textbox>
                        <w:txbxContent>
                          <w:p w:rsidR="00444F66" w:rsidRPr="004C19C9" w:rsidRDefault="00444F66" w:rsidP="00444F66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4C19C9">
                              <w:rPr>
                                <w:color w:val="000000" w:themeColor="text1"/>
                              </w:rPr>
                              <w:t>(A)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  <w:lang w:val="en-US"/>
              </w:rPr>
              <w:drawing>
                <wp:inline distT="0" distB="0" distL="0" distR="0" wp14:anchorId="19C98E42" wp14:editId="646348CD">
                  <wp:extent cx="2785110" cy="2099310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29293" t="23258" r="25366" b="159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4827" cy="21219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1" w:type="dxa"/>
          </w:tcPr>
          <w:p w:rsidR="00444F66" w:rsidRDefault="00444F66" w:rsidP="00DA4B8A">
            <w:pPr>
              <w:spacing w:line="480" w:lineRule="auto"/>
              <w:jc w:val="both"/>
              <w:rPr>
                <w:sz w:val="24"/>
                <w:szCs w:val="24"/>
              </w:rPr>
            </w:pPr>
            <w:r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4FECBD9C" wp14:editId="4832DB0B">
                      <wp:simplePos x="0" y="0"/>
                      <wp:positionH relativeFrom="column">
                        <wp:posOffset>105410</wp:posOffset>
                      </wp:positionH>
                      <wp:positionV relativeFrom="paragraph">
                        <wp:posOffset>1837690</wp:posOffset>
                      </wp:positionV>
                      <wp:extent cx="438150" cy="271780"/>
                      <wp:effectExtent l="0" t="0" r="19050" b="13970"/>
                      <wp:wrapNone/>
                      <wp:docPr id="4" name="Rectangle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38150" cy="27178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31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444F66" w:rsidRPr="004C19C9" w:rsidRDefault="00444F66" w:rsidP="00444F66">
                                  <w:pPr>
                                    <w:jc w:val="center"/>
                                  </w:pPr>
                                  <w:r>
                                    <w:rPr>
                                      <w:color w:val="000000" w:themeColor="text1"/>
                                    </w:rPr>
                                    <w:t>(B)</w:t>
                                  </w:r>
                                  <w:r w:rsidRPr="004C19C9">
                                    <w:rPr>
                                      <w:color w:val="000000" w:themeColor="text1"/>
                                    </w:rPr>
                                    <w:t xml:space="preserve"> </w:t>
                                  </w:r>
                                  <w:r>
                                    <w:t>V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FECBD9C" id="Rectangle 4" o:spid="_x0000_s1027" style="position:absolute;left:0;text-align:left;margin-left:8.3pt;margin-top:144.7pt;width:34.5pt;height:21.4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" fillcolor="white [3212]" strokecolor="black [3213]" strokeweight=".25pt">
                      <v:textbox>
                        <w:txbxContent>
                          <w:p w:rsidR="00444F66" w:rsidRPr="004C19C9" w:rsidRDefault="00444F66" w:rsidP="00444F66">
                            <w:pPr>
                              <w:jc w:val="center"/>
                            </w:pPr>
                            <w:r>
                              <w:rPr>
                                <w:color w:val="000000" w:themeColor="text1"/>
                              </w:rPr>
                              <w:t>(B)</w:t>
                            </w:r>
                            <w:r w:rsidRPr="004C19C9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t>V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  <w:lang w:val="en-US"/>
              </w:rPr>
              <w:drawing>
                <wp:inline distT="0" distB="0" distL="0" distR="0" wp14:anchorId="620A18E0" wp14:editId="38692816">
                  <wp:extent cx="2573655" cy="2110105"/>
                  <wp:effectExtent l="0" t="0" r="0" b="4445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3714" t="23258" r="34607" b="159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4898" cy="21273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4F66" w:rsidTr="00444F66">
        <w:tc>
          <w:tcPr>
            <w:tcW w:w="4602" w:type="dxa"/>
          </w:tcPr>
          <w:p w:rsidR="00444F66" w:rsidRDefault="00444F66" w:rsidP="00DA4B8A">
            <w:pPr>
              <w:spacing w:line="480" w:lineRule="auto"/>
              <w:jc w:val="both"/>
              <w:rPr>
                <w:sz w:val="24"/>
                <w:szCs w:val="24"/>
              </w:rPr>
            </w:pPr>
            <w:r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35339E3F" wp14:editId="184AB0F4">
                      <wp:simplePos x="0" y="0"/>
                      <wp:positionH relativeFrom="column">
                        <wp:posOffset>17780</wp:posOffset>
                      </wp:positionH>
                      <wp:positionV relativeFrom="paragraph">
                        <wp:posOffset>1804035</wp:posOffset>
                      </wp:positionV>
                      <wp:extent cx="400050" cy="247650"/>
                      <wp:effectExtent l="0" t="0" r="19050" b="19050"/>
                      <wp:wrapNone/>
                      <wp:docPr id="35" name="Rectangle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0050" cy="2476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3175">
                                <a:solidFill>
                                  <a:schemeClr val="tx2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444F66" w:rsidRPr="004C19C9" w:rsidRDefault="00444F66" w:rsidP="00444F66">
                                  <w:pPr>
                                    <w:jc w:val="center"/>
                                    <w:rPr>
                                      <w:color w:val="000000" w:themeColor="text1"/>
                                    </w:rPr>
                                  </w:pPr>
                                  <w:r w:rsidRPr="004C19C9">
                                    <w:rPr>
                                      <w:color w:val="000000" w:themeColor="text1"/>
                                    </w:rPr>
                                    <w:t>(C)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5339E3F" id="Rectangle 35" o:spid="_x0000_s1028" style="position:absolute;left:0;text-align:left;margin-left:1.4pt;margin-top:142.05pt;width:31.5pt;height:19.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" fillcolor="white [3212]" strokecolor="#212934 [1615]" strokeweight=".25pt">
                      <v:textbox>
                        <w:txbxContent>
                          <w:p w:rsidR="00444F66" w:rsidRPr="004C19C9" w:rsidRDefault="00444F66" w:rsidP="00444F66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4C19C9">
                              <w:rPr>
                                <w:color w:val="000000" w:themeColor="text1"/>
                              </w:rPr>
                              <w:t>(C)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  <w:lang w:val="en-US"/>
              </w:rPr>
              <w:drawing>
                <wp:inline distT="0" distB="0" distL="0" distR="0" wp14:anchorId="047340DC" wp14:editId="548BDE95">
                  <wp:extent cx="2726269" cy="2071119"/>
                  <wp:effectExtent l="0" t="0" r="0" b="5715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43417" t="23568" r="11588" b="156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4037" cy="20998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1" w:type="dxa"/>
          </w:tcPr>
          <w:p w:rsidR="00444F66" w:rsidRDefault="00444F66" w:rsidP="00DA4B8A">
            <w:pPr>
              <w:spacing w:line="480" w:lineRule="auto"/>
              <w:jc w:val="both"/>
              <w:rPr>
                <w:sz w:val="24"/>
                <w:szCs w:val="24"/>
              </w:rPr>
            </w:pPr>
            <w:r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14E6EFD8" wp14:editId="7A8BF2A7">
                      <wp:simplePos x="0" y="0"/>
                      <wp:positionH relativeFrom="column">
                        <wp:posOffset>19685</wp:posOffset>
                      </wp:positionH>
                      <wp:positionV relativeFrom="paragraph">
                        <wp:posOffset>1708785</wp:posOffset>
                      </wp:positionV>
                      <wp:extent cx="371475" cy="247650"/>
                      <wp:effectExtent l="0" t="0" r="28575" b="19050"/>
                      <wp:wrapNone/>
                      <wp:docPr id="36" name="Rectangle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1475" cy="2476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3175">
                                <a:solidFill>
                                  <a:schemeClr val="tx2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444F66" w:rsidRPr="004C19C9" w:rsidRDefault="00444F66" w:rsidP="00444F66">
                                  <w:pPr>
                                    <w:jc w:val="center"/>
                                    <w:rPr>
                                      <w:color w:val="000000" w:themeColor="text1"/>
                                    </w:rPr>
                                  </w:pPr>
                                  <w:r w:rsidRPr="004C19C9">
                                    <w:rPr>
                                      <w:color w:val="000000" w:themeColor="text1"/>
                                    </w:rPr>
                                    <w:t>(D)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4E6EFD8" id="Rectangle 36" o:spid="_x0000_s1029" style="position:absolute;left:0;text-align:left;margin-left:1.55pt;margin-top:134.55pt;width:29.25pt;height:19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" fillcolor="white [3212]" strokecolor="#212934 [1615]" strokeweight=".25pt">
                      <v:textbox>
                        <w:txbxContent>
                          <w:p w:rsidR="00444F66" w:rsidRPr="004C19C9" w:rsidRDefault="00444F66" w:rsidP="00444F66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4C19C9">
                              <w:rPr>
                                <w:color w:val="000000" w:themeColor="text1"/>
                              </w:rPr>
                              <w:t>(D)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  <w:lang w:val="en-US"/>
              </w:rPr>
              <w:drawing>
                <wp:inline distT="0" distB="0" distL="0" distR="0" wp14:anchorId="65E8F1EB" wp14:editId="3495AAF3">
                  <wp:extent cx="2615408" cy="1990725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icture 2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7898" t="25118" r="27110" b="14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5000" cy="20284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4F66" w:rsidTr="00444F66">
        <w:tc>
          <w:tcPr>
            <w:tcW w:w="4602" w:type="dxa"/>
          </w:tcPr>
          <w:p w:rsidR="00444F66" w:rsidRDefault="00444F66" w:rsidP="00DA4B8A">
            <w:pPr>
              <w:spacing w:line="480" w:lineRule="auto"/>
              <w:jc w:val="both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6CCBF94D" wp14:editId="6827F4AF">
                      <wp:simplePos x="0" y="0"/>
                      <wp:positionH relativeFrom="column">
                        <wp:posOffset>17780</wp:posOffset>
                      </wp:positionH>
                      <wp:positionV relativeFrom="paragraph">
                        <wp:posOffset>1793875</wp:posOffset>
                      </wp:positionV>
                      <wp:extent cx="447675" cy="266700"/>
                      <wp:effectExtent l="0" t="0" r="28575" b="19050"/>
                      <wp:wrapNone/>
                      <wp:docPr id="42" name="Rectangle 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47675" cy="2667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3175">
                                <a:solidFill>
                                  <a:schemeClr val="tx2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444F66" w:rsidRPr="004C19C9" w:rsidRDefault="00444F66" w:rsidP="00444F66">
                                  <w:pPr>
                                    <w:jc w:val="center"/>
                                    <w:rPr>
                                      <w:color w:val="000000" w:themeColor="text1"/>
                                    </w:rPr>
                                  </w:pPr>
                                  <w:r w:rsidRPr="004C19C9">
                                    <w:rPr>
                                      <w:color w:val="000000" w:themeColor="text1"/>
                                    </w:rPr>
                                    <w:t>(E)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CCBF94D" id="Rectangle 42" o:spid="_x0000_s1030" style="position:absolute;left:0;text-align:left;margin-left:1.4pt;margin-top:141.25pt;width:35.25pt;height:21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" fillcolor="white [3212]" strokecolor="#212934 [1615]" strokeweight=".25pt">
                      <v:textbox>
                        <w:txbxContent>
                          <w:p w:rsidR="00444F66" w:rsidRPr="004C19C9" w:rsidRDefault="00444F66" w:rsidP="00444F66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4C19C9">
                              <w:rPr>
                                <w:color w:val="000000" w:themeColor="text1"/>
                              </w:rPr>
                              <w:t>(E)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  <w:lang w:val="en-US"/>
              </w:rPr>
              <w:drawing>
                <wp:inline distT="0" distB="0" distL="0" distR="0" wp14:anchorId="5FE2C533" wp14:editId="19B41763">
                  <wp:extent cx="2765425" cy="2098040"/>
                  <wp:effectExtent l="0" t="0" r="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8770" t="25429" r="26411" b="140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6824" cy="21069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1" w:type="dxa"/>
          </w:tcPr>
          <w:p w:rsidR="00444F66" w:rsidRDefault="00444F66" w:rsidP="00DA4B8A">
            <w:pPr>
              <w:spacing w:line="480" w:lineRule="auto"/>
              <w:jc w:val="both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2CF1ECFC" wp14:editId="581D45FA">
                      <wp:simplePos x="0" y="0"/>
                      <wp:positionH relativeFrom="column">
                        <wp:posOffset>95885</wp:posOffset>
                      </wp:positionH>
                      <wp:positionV relativeFrom="paragraph">
                        <wp:posOffset>1793875</wp:posOffset>
                      </wp:positionV>
                      <wp:extent cx="400050" cy="247650"/>
                      <wp:effectExtent l="0" t="0" r="19050" b="19050"/>
                      <wp:wrapNone/>
                      <wp:docPr id="46" name="Rectangle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0050" cy="2476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3175">
                                <a:solidFill>
                                  <a:schemeClr val="tx2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444F66" w:rsidRDefault="00444F66" w:rsidP="00444F66">
                                  <w:pPr>
                                    <w:jc w:val="center"/>
                                  </w:pPr>
                                  <w:r>
                                    <w:rPr>
                                      <w:color w:val="000000" w:themeColor="text1"/>
                                    </w:rPr>
                                    <w:t>(</w:t>
                                  </w:r>
                                  <w:r w:rsidRPr="00211EDC">
                                    <w:rPr>
                                      <w:color w:val="000000" w:themeColor="text1"/>
                                    </w:rPr>
                                    <w:t>F</w:t>
                                  </w:r>
                                  <w:r>
                                    <w:rPr>
                                      <w:color w:val="000000" w:themeColor="text1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CF1ECFC" id="Rectangle 46" o:spid="_x0000_s1031" style="position:absolute;left:0;text-align:left;margin-left:7.55pt;margin-top:141.25pt;width:31.5pt;height:19.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" fillcolor="white [3212]" strokecolor="#212934 [1615]" strokeweight=".25pt">
                      <v:textbox>
                        <w:txbxContent>
                          <w:p w:rsidR="00444F66" w:rsidRDefault="00444F66" w:rsidP="00444F66">
                            <w:pPr>
                              <w:jc w:val="center"/>
                            </w:pPr>
                            <w:r>
                              <w:rPr>
                                <w:color w:val="000000" w:themeColor="text1"/>
                              </w:rPr>
                              <w:t>(</w:t>
                            </w:r>
                            <w:r w:rsidRPr="00211EDC">
                              <w:rPr>
                                <w:color w:val="000000" w:themeColor="text1"/>
                              </w:rPr>
                              <w:t>F</w:t>
                            </w:r>
                            <w:r>
                              <w:rPr>
                                <w:color w:val="000000" w:themeColor="text1"/>
                              </w:rPr>
                              <w:t>)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  <w:lang w:val="en-US"/>
              </w:rPr>
              <w:drawing>
                <wp:inline distT="0" distB="0" distL="0" distR="0" wp14:anchorId="76127E21" wp14:editId="3E7DB0EC">
                  <wp:extent cx="2599690" cy="2101574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/>
                          <a:srcRect l="32462" t="19030" r="20298" b="13051"/>
                          <a:stretch/>
                        </pic:blipFill>
                        <pic:spPr bwMode="auto">
                          <a:xfrm>
                            <a:off x="0" y="0"/>
                            <a:ext cx="2639518" cy="2133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44F66" w:rsidRDefault="00444F66" w:rsidP="00444F66">
      <w:pPr>
        <w:spacing w:line="276" w:lineRule="auto"/>
        <w:ind w:firstLine="567"/>
        <w:jc w:val="center"/>
        <w:rPr>
          <w:sz w:val="24"/>
        </w:rPr>
      </w:pPr>
      <w:r>
        <w:rPr>
          <w:sz w:val="24"/>
          <w:szCs w:val="24"/>
        </w:rPr>
        <w:t xml:space="preserve">Gambar 1. </w:t>
      </w:r>
      <w:r>
        <w:rPr>
          <w:sz w:val="24"/>
        </w:rPr>
        <w:t xml:space="preserve">Histomorfologi mikroanatomi duodenum puyuh </w:t>
      </w:r>
    </w:p>
    <w:p w:rsidR="00444F66" w:rsidRDefault="00444F66" w:rsidP="00444F66">
      <w:pPr>
        <w:spacing w:line="276" w:lineRule="auto"/>
        <w:ind w:firstLine="567"/>
        <w:jc w:val="center"/>
        <w:rPr>
          <w:sz w:val="24"/>
        </w:rPr>
      </w:pPr>
      <w:r>
        <w:t>Pewarnaan HE ; A: P0 (0%), B: P1 (2,5%), C: P2 (5%), C: P3 (7,5%), P4 (10%) perbesaran 40x10</w:t>
      </w:r>
      <w:r>
        <w:rPr>
          <w:lang w:val="en-US"/>
        </w:rPr>
        <w:t>,</w:t>
      </w:r>
      <w:r>
        <w:t xml:space="preserve"> F: </w:t>
      </w:r>
      <w:r>
        <w:rPr>
          <w:sz w:val="24"/>
          <w:lang w:val="en-US"/>
        </w:rPr>
        <w:t>h</w:t>
      </w:r>
      <w:r>
        <w:rPr>
          <w:sz w:val="24"/>
        </w:rPr>
        <w:t>istomorfologi mikroanatomi duodenum puyuh perbesaran 10x10.</w:t>
      </w:r>
    </w:p>
    <w:p w:rsidR="00444F66" w:rsidRPr="00444F66" w:rsidRDefault="00444F66" w:rsidP="00444F66">
      <w:pPr>
        <w:spacing w:line="276" w:lineRule="auto"/>
        <w:ind w:firstLine="567"/>
        <w:jc w:val="center"/>
        <w:rPr>
          <w:sz w:val="20"/>
        </w:rPr>
      </w:pPr>
      <w:r w:rsidRPr="00444F66">
        <w:rPr>
          <w:sz w:val="18"/>
        </w:rPr>
        <w:t>Keterangan : a. tebal muskular, b. tinggi vili c. lebar vili basal, d. lebar vili api</w:t>
      </w:r>
      <w:r w:rsidRPr="00444F66">
        <w:rPr>
          <w:sz w:val="18"/>
          <w:lang w:val="en-US"/>
        </w:rPr>
        <w:t>k</w:t>
      </w:r>
      <w:r w:rsidRPr="00444F66">
        <w:rPr>
          <w:sz w:val="18"/>
        </w:rPr>
        <w:t>al, e. lumen</w:t>
      </w:r>
    </w:p>
    <w:p w:rsidR="00444F66" w:rsidRDefault="00444F66" w:rsidP="00444F66">
      <w:pPr>
        <w:spacing w:line="276" w:lineRule="auto"/>
        <w:ind w:firstLine="567"/>
      </w:pPr>
    </w:p>
    <w:p w:rsidR="00444F66" w:rsidRDefault="00444F66" w:rsidP="00444F66">
      <w:pPr>
        <w:jc w:val="both"/>
        <w:rPr>
          <w:sz w:val="24"/>
          <w:szCs w:val="24"/>
        </w:rPr>
      </w:pPr>
    </w:p>
    <w:p w:rsidR="00444F66" w:rsidRDefault="00444F66" w:rsidP="00444F66">
      <w:pPr>
        <w:jc w:val="both"/>
        <w:rPr>
          <w:sz w:val="24"/>
          <w:szCs w:val="24"/>
        </w:rPr>
      </w:pPr>
    </w:p>
    <w:p w:rsidR="00444F66" w:rsidRDefault="00444F66" w:rsidP="00444F66">
      <w:pPr>
        <w:jc w:val="both"/>
      </w:pPr>
      <w:r>
        <w:rPr>
          <w:sz w:val="24"/>
          <w:szCs w:val="24"/>
        </w:rPr>
        <w:lastRenderedPageBreak/>
        <w:t>Tabel 3</w:t>
      </w:r>
      <w:r>
        <w:rPr>
          <w:sz w:val="24"/>
          <w:szCs w:val="24"/>
        </w:rPr>
        <w:t xml:space="preserve"> Hasil analisis rerata variabel penelitian pada puyuh yang diberi perlakuan pemberian tepung daun kelor dalam pakan dengan berbagai konsentrasi</w:t>
      </w:r>
    </w:p>
    <w:p w:rsidR="00444F66" w:rsidRDefault="00444F66" w:rsidP="00444F66">
      <w:pPr>
        <w:jc w:val="both"/>
      </w:pPr>
    </w:p>
    <w:tbl>
      <w:tblPr>
        <w:tblStyle w:val="TableGrid"/>
        <w:tblW w:w="10625" w:type="dxa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97"/>
        <w:gridCol w:w="1701"/>
        <w:gridCol w:w="1842"/>
        <w:gridCol w:w="1701"/>
        <w:gridCol w:w="1843"/>
        <w:gridCol w:w="1841"/>
      </w:tblGrid>
      <w:tr w:rsidR="00444F66" w:rsidTr="00444F66">
        <w:trPr>
          <w:trHeight w:val="422"/>
        </w:trPr>
        <w:tc>
          <w:tcPr>
            <w:tcW w:w="1697" w:type="dxa"/>
            <w:vMerge w:val="restart"/>
            <w:tcBorders>
              <w:top w:val="single" w:sz="4" w:space="0" w:color="auto"/>
            </w:tcBorders>
          </w:tcPr>
          <w:p w:rsidR="00444F66" w:rsidRPr="00444F66" w:rsidRDefault="00444F66" w:rsidP="00DA4B8A">
            <w:pPr>
              <w:jc w:val="both"/>
              <w:rPr>
                <w:b/>
                <w:sz w:val="18"/>
                <w:szCs w:val="24"/>
              </w:rPr>
            </w:pPr>
            <w:r w:rsidRPr="00444F66">
              <w:rPr>
                <w:b/>
                <w:sz w:val="18"/>
                <w:szCs w:val="24"/>
              </w:rPr>
              <w:t>Variabel</w:t>
            </w:r>
          </w:p>
        </w:tc>
        <w:tc>
          <w:tcPr>
            <w:tcW w:w="8928" w:type="dxa"/>
            <w:gridSpan w:val="5"/>
            <w:tcBorders>
              <w:top w:val="single" w:sz="4" w:space="0" w:color="auto"/>
              <w:bottom w:val="single" w:sz="4" w:space="0" w:color="auto"/>
            </w:tcBorders>
          </w:tcPr>
          <w:p w:rsidR="00444F66" w:rsidRPr="00444F66" w:rsidRDefault="00444F66" w:rsidP="00DA4B8A">
            <w:pPr>
              <w:jc w:val="center"/>
              <w:rPr>
                <w:b/>
                <w:sz w:val="18"/>
                <w:szCs w:val="24"/>
              </w:rPr>
            </w:pPr>
            <w:r w:rsidRPr="00444F66">
              <w:rPr>
                <w:b/>
                <w:sz w:val="18"/>
                <w:szCs w:val="24"/>
              </w:rPr>
              <w:t>Konsentrasi Tepung Daun Kelor (%)</w:t>
            </w:r>
          </w:p>
        </w:tc>
      </w:tr>
      <w:tr w:rsidR="00444F66" w:rsidTr="00444F66">
        <w:trPr>
          <w:trHeight w:val="422"/>
        </w:trPr>
        <w:tc>
          <w:tcPr>
            <w:tcW w:w="1697" w:type="dxa"/>
            <w:vMerge/>
            <w:tcBorders>
              <w:bottom w:val="single" w:sz="4" w:space="0" w:color="auto"/>
            </w:tcBorders>
          </w:tcPr>
          <w:p w:rsidR="00444F66" w:rsidRPr="00444F66" w:rsidRDefault="00444F66" w:rsidP="00DA4B8A">
            <w:pPr>
              <w:jc w:val="both"/>
              <w:rPr>
                <w:sz w:val="18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Pr="00444F66" w:rsidRDefault="00444F66" w:rsidP="00DA4B8A">
            <w:pPr>
              <w:jc w:val="center"/>
              <w:rPr>
                <w:b/>
                <w:sz w:val="18"/>
                <w:szCs w:val="24"/>
              </w:rPr>
            </w:pPr>
            <w:r w:rsidRPr="00444F66">
              <w:rPr>
                <w:b/>
                <w:sz w:val="18"/>
                <w:szCs w:val="24"/>
              </w:rPr>
              <w:t>0%</w:t>
            </w:r>
          </w:p>
        </w:tc>
        <w:tc>
          <w:tcPr>
            <w:tcW w:w="1842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Pr="00444F66" w:rsidRDefault="00444F66" w:rsidP="00DA4B8A">
            <w:pPr>
              <w:jc w:val="center"/>
              <w:rPr>
                <w:b/>
                <w:sz w:val="18"/>
                <w:szCs w:val="24"/>
              </w:rPr>
            </w:pPr>
            <w:r w:rsidRPr="00444F66">
              <w:rPr>
                <w:b/>
                <w:sz w:val="18"/>
                <w:szCs w:val="24"/>
              </w:rPr>
              <w:t>2,5%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Pr="00444F66" w:rsidRDefault="00444F66" w:rsidP="00DA4B8A">
            <w:pPr>
              <w:jc w:val="center"/>
              <w:rPr>
                <w:b/>
                <w:sz w:val="18"/>
                <w:szCs w:val="24"/>
              </w:rPr>
            </w:pPr>
            <w:r w:rsidRPr="00444F66">
              <w:rPr>
                <w:b/>
                <w:sz w:val="18"/>
                <w:szCs w:val="24"/>
              </w:rPr>
              <w:t>5%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Pr="00444F66" w:rsidRDefault="00444F66" w:rsidP="00DA4B8A">
            <w:pPr>
              <w:jc w:val="center"/>
              <w:rPr>
                <w:b/>
                <w:sz w:val="18"/>
                <w:szCs w:val="24"/>
              </w:rPr>
            </w:pPr>
            <w:r w:rsidRPr="00444F66">
              <w:rPr>
                <w:b/>
                <w:sz w:val="18"/>
                <w:szCs w:val="24"/>
              </w:rPr>
              <w:t>7,5%</w:t>
            </w:r>
          </w:p>
        </w:tc>
        <w:tc>
          <w:tcPr>
            <w:tcW w:w="1841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Pr="00444F66" w:rsidRDefault="00444F66" w:rsidP="00DA4B8A">
            <w:pPr>
              <w:jc w:val="center"/>
              <w:rPr>
                <w:b/>
                <w:sz w:val="18"/>
                <w:szCs w:val="24"/>
              </w:rPr>
            </w:pPr>
            <w:r w:rsidRPr="00444F66">
              <w:rPr>
                <w:b/>
                <w:sz w:val="18"/>
                <w:szCs w:val="24"/>
              </w:rPr>
              <w:t>10%</w:t>
            </w:r>
          </w:p>
        </w:tc>
      </w:tr>
      <w:tr w:rsidR="00444F66" w:rsidTr="00444F66">
        <w:trPr>
          <w:trHeight w:val="846"/>
        </w:trPr>
        <w:tc>
          <w:tcPr>
            <w:tcW w:w="1697" w:type="dxa"/>
            <w:tcBorders>
              <w:top w:val="single" w:sz="4" w:space="0" w:color="auto"/>
            </w:tcBorders>
          </w:tcPr>
          <w:p w:rsidR="00444F66" w:rsidRPr="00444F66" w:rsidRDefault="00444F66" w:rsidP="00DA4B8A">
            <w:pPr>
              <w:jc w:val="both"/>
              <w:rPr>
                <w:b/>
                <w:sz w:val="18"/>
                <w:szCs w:val="24"/>
              </w:rPr>
            </w:pPr>
            <w:r w:rsidRPr="00444F66">
              <w:rPr>
                <w:b/>
                <w:sz w:val="18"/>
                <w:szCs w:val="24"/>
              </w:rPr>
              <w:t xml:space="preserve">Diameter Lumen </w:t>
            </w:r>
          </w:p>
          <w:p w:rsidR="00444F66" w:rsidRPr="00444F66" w:rsidRDefault="00444F66" w:rsidP="00DA4B8A">
            <w:pPr>
              <w:jc w:val="both"/>
              <w:rPr>
                <w:b/>
                <w:sz w:val="18"/>
                <w:szCs w:val="24"/>
              </w:rPr>
            </w:pPr>
            <w:r w:rsidRPr="00444F66">
              <w:rPr>
                <w:b/>
                <w:sz w:val="18"/>
                <w:szCs w:val="24"/>
              </w:rPr>
              <w:t>(mm)</w:t>
            </w:r>
          </w:p>
          <w:p w:rsidR="00444F66" w:rsidRPr="00444F66" w:rsidRDefault="00444F66" w:rsidP="00DA4B8A">
            <w:pPr>
              <w:jc w:val="both"/>
              <w:rPr>
                <w:b/>
                <w:sz w:val="18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444F66" w:rsidRPr="00444F66" w:rsidRDefault="00444F66" w:rsidP="00DA4B8A">
            <w:pPr>
              <w:jc w:val="both"/>
              <w:rPr>
                <w:sz w:val="18"/>
                <w:szCs w:val="24"/>
              </w:rPr>
            </w:pPr>
            <w:r w:rsidRPr="00444F66">
              <w:rPr>
                <w:sz w:val="18"/>
                <w:szCs w:val="24"/>
              </w:rPr>
              <w:t>1,77 ± 0,37</w:t>
            </w:r>
          </w:p>
        </w:tc>
        <w:tc>
          <w:tcPr>
            <w:tcW w:w="1842" w:type="dxa"/>
            <w:tcBorders>
              <w:top w:val="single" w:sz="4" w:space="0" w:color="auto"/>
            </w:tcBorders>
          </w:tcPr>
          <w:p w:rsidR="00444F66" w:rsidRPr="00444F66" w:rsidRDefault="00444F66" w:rsidP="00DA4B8A">
            <w:pPr>
              <w:jc w:val="both"/>
              <w:rPr>
                <w:sz w:val="18"/>
                <w:szCs w:val="24"/>
              </w:rPr>
            </w:pPr>
            <w:r w:rsidRPr="00444F66">
              <w:rPr>
                <w:sz w:val="18"/>
                <w:szCs w:val="24"/>
              </w:rPr>
              <w:t>1,89 ± 0,26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444F66" w:rsidRPr="00444F66" w:rsidRDefault="00444F66" w:rsidP="00DA4B8A">
            <w:pPr>
              <w:jc w:val="both"/>
              <w:rPr>
                <w:sz w:val="18"/>
                <w:szCs w:val="24"/>
              </w:rPr>
            </w:pPr>
            <w:r w:rsidRPr="00444F66">
              <w:rPr>
                <w:sz w:val="18"/>
                <w:szCs w:val="24"/>
              </w:rPr>
              <w:t>2,48 ± 0,34</w:t>
            </w:r>
          </w:p>
        </w:tc>
        <w:tc>
          <w:tcPr>
            <w:tcW w:w="1843" w:type="dxa"/>
            <w:tcBorders>
              <w:top w:val="single" w:sz="4" w:space="0" w:color="auto"/>
            </w:tcBorders>
          </w:tcPr>
          <w:p w:rsidR="00444F66" w:rsidRPr="00444F66" w:rsidRDefault="00444F66" w:rsidP="00DA4B8A">
            <w:pPr>
              <w:jc w:val="both"/>
              <w:rPr>
                <w:sz w:val="18"/>
                <w:szCs w:val="24"/>
              </w:rPr>
            </w:pPr>
            <w:r w:rsidRPr="00444F66">
              <w:rPr>
                <w:sz w:val="18"/>
                <w:szCs w:val="24"/>
              </w:rPr>
              <w:t>1,98 ± 0,21</w:t>
            </w:r>
          </w:p>
        </w:tc>
        <w:tc>
          <w:tcPr>
            <w:tcW w:w="1841" w:type="dxa"/>
            <w:tcBorders>
              <w:top w:val="single" w:sz="4" w:space="0" w:color="auto"/>
            </w:tcBorders>
          </w:tcPr>
          <w:p w:rsidR="00444F66" w:rsidRPr="00444F66" w:rsidRDefault="00444F66" w:rsidP="00DA4B8A">
            <w:pPr>
              <w:jc w:val="both"/>
              <w:rPr>
                <w:sz w:val="18"/>
                <w:szCs w:val="24"/>
              </w:rPr>
            </w:pPr>
            <w:r w:rsidRPr="00444F66">
              <w:rPr>
                <w:sz w:val="18"/>
                <w:szCs w:val="24"/>
              </w:rPr>
              <w:t>1,92 ± 0,32</w:t>
            </w:r>
          </w:p>
        </w:tc>
      </w:tr>
      <w:tr w:rsidR="00444F66" w:rsidTr="00444F66">
        <w:trPr>
          <w:trHeight w:val="864"/>
        </w:trPr>
        <w:tc>
          <w:tcPr>
            <w:tcW w:w="1697" w:type="dxa"/>
          </w:tcPr>
          <w:p w:rsidR="00444F66" w:rsidRPr="00444F66" w:rsidRDefault="00444F66" w:rsidP="00DA4B8A">
            <w:pPr>
              <w:jc w:val="both"/>
              <w:rPr>
                <w:b/>
                <w:sz w:val="18"/>
                <w:szCs w:val="24"/>
              </w:rPr>
            </w:pPr>
            <w:r w:rsidRPr="00444F66">
              <w:rPr>
                <w:b/>
                <w:sz w:val="18"/>
                <w:szCs w:val="24"/>
              </w:rPr>
              <w:t xml:space="preserve">Tinggi </w:t>
            </w:r>
          </w:p>
          <w:p w:rsidR="00444F66" w:rsidRPr="00444F66" w:rsidRDefault="00444F66" w:rsidP="00DA4B8A">
            <w:pPr>
              <w:jc w:val="both"/>
              <w:rPr>
                <w:b/>
                <w:sz w:val="18"/>
                <w:szCs w:val="24"/>
              </w:rPr>
            </w:pPr>
            <w:r w:rsidRPr="00444F66">
              <w:rPr>
                <w:b/>
                <w:sz w:val="18"/>
                <w:szCs w:val="24"/>
              </w:rPr>
              <w:t xml:space="preserve">Vili </w:t>
            </w:r>
          </w:p>
          <w:p w:rsidR="00444F66" w:rsidRPr="00444F66" w:rsidRDefault="00444F66" w:rsidP="00DA4B8A">
            <w:pPr>
              <w:jc w:val="both"/>
              <w:rPr>
                <w:b/>
                <w:sz w:val="18"/>
                <w:szCs w:val="24"/>
              </w:rPr>
            </w:pPr>
            <w:r w:rsidRPr="00444F66">
              <w:rPr>
                <w:b/>
                <w:sz w:val="18"/>
                <w:szCs w:val="24"/>
              </w:rPr>
              <w:t>(µm)</w:t>
            </w:r>
          </w:p>
          <w:p w:rsidR="00444F66" w:rsidRPr="00444F66" w:rsidRDefault="00444F66" w:rsidP="00DA4B8A">
            <w:pPr>
              <w:jc w:val="both"/>
              <w:rPr>
                <w:b/>
                <w:sz w:val="18"/>
                <w:szCs w:val="24"/>
              </w:rPr>
            </w:pPr>
          </w:p>
        </w:tc>
        <w:tc>
          <w:tcPr>
            <w:tcW w:w="1701" w:type="dxa"/>
          </w:tcPr>
          <w:p w:rsidR="00444F66" w:rsidRPr="00444F66" w:rsidRDefault="00444F66" w:rsidP="00DA4B8A">
            <w:pPr>
              <w:jc w:val="both"/>
              <w:rPr>
                <w:sz w:val="18"/>
                <w:szCs w:val="24"/>
              </w:rPr>
            </w:pPr>
            <w:r w:rsidRPr="00444F66">
              <w:rPr>
                <w:sz w:val="18"/>
                <w:szCs w:val="24"/>
              </w:rPr>
              <w:t>713,84± 53,94</w:t>
            </w:r>
          </w:p>
        </w:tc>
        <w:tc>
          <w:tcPr>
            <w:tcW w:w="1842" w:type="dxa"/>
          </w:tcPr>
          <w:p w:rsidR="00444F66" w:rsidRPr="00444F66" w:rsidRDefault="00444F66" w:rsidP="00DA4B8A">
            <w:pPr>
              <w:jc w:val="both"/>
              <w:rPr>
                <w:sz w:val="18"/>
                <w:szCs w:val="24"/>
              </w:rPr>
            </w:pPr>
            <w:r w:rsidRPr="00444F66">
              <w:rPr>
                <w:sz w:val="18"/>
                <w:szCs w:val="24"/>
              </w:rPr>
              <w:t>669,37± 315,64</w:t>
            </w:r>
          </w:p>
        </w:tc>
        <w:tc>
          <w:tcPr>
            <w:tcW w:w="1701" w:type="dxa"/>
          </w:tcPr>
          <w:p w:rsidR="00444F66" w:rsidRPr="00444F66" w:rsidRDefault="00444F66" w:rsidP="00DA4B8A">
            <w:pPr>
              <w:jc w:val="both"/>
              <w:rPr>
                <w:sz w:val="18"/>
                <w:szCs w:val="24"/>
              </w:rPr>
            </w:pPr>
            <w:r w:rsidRPr="00444F66">
              <w:rPr>
                <w:sz w:val="18"/>
                <w:szCs w:val="24"/>
              </w:rPr>
              <w:t>642,49 ± 61,24</w:t>
            </w:r>
          </w:p>
        </w:tc>
        <w:tc>
          <w:tcPr>
            <w:tcW w:w="1843" w:type="dxa"/>
          </w:tcPr>
          <w:p w:rsidR="00444F66" w:rsidRPr="00444F66" w:rsidRDefault="00444F66" w:rsidP="00DA4B8A">
            <w:pPr>
              <w:jc w:val="both"/>
              <w:rPr>
                <w:sz w:val="18"/>
                <w:szCs w:val="24"/>
              </w:rPr>
            </w:pPr>
            <w:r w:rsidRPr="00444F66">
              <w:rPr>
                <w:sz w:val="18"/>
                <w:szCs w:val="24"/>
              </w:rPr>
              <w:t>763,55 ± 138,58</w:t>
            </w:r>
          </w:p>
        </w:tc>
        <w:tc>
          <w:tcPr>
            <w:tcW w:w="1841" w:type="dxa"/>
          </w:tcPr>
          <w:p w:rsidR="00444F66" w:rsidRPr="00444F66" w:rsidRDefault="00444F66" w:rsidP="00DA4B8A">
            <w:pPr>
              <w:jc w:val="both"/>
              <w:rPr>
                <w:sz w:val="18"/>
                <w:szCs w:val="24"/>
              </w:rPr>
            </w:pPr>
            <w:r w:rsidRPr="00444F66">
              <w:rPr>
                <w:sz w:val="18"/>
                <w:szCs w:val="24"/>
              </w:rPr>
              <w:t>592,97± 192,05</w:t>
            </w:r>
          </w:p>
        </w:tc>
      </w:tr>
      <w:tr w:rsidR="00444F66" w:rsidTr="00444F66">
        <w:trPr>
          <w:trHeight w:val="818"/>
        </w:trPr>
        <w:tc>
          <w:tcPr>
            <w:tcW w:w="1697" w:type="dxa"/>
          </w:tcPr>
          <w:p w:rsidR="00444F66" w:rsidRPr="00444F66" w:rsidRDefault="00444F66" w:rsidP="00DA4B8A">
            <w:pPr>
              <w:jc w:val="both"/>
              <w:rPr>
                <w:b/>
                <w:sz w:val="18"/>
                <w:szCs w:val="24"/>
              </w:rPr>
            </w:pPr>
            <w:r w:rsidRPr="00444F66">
              <w:rPr>
                <w:b/>
                <w:sz w:val="18"/>
                <w:szCs w:val="24"/>
              </w:rPr>
              <w:t xml:space="preserve">Lebar </w:t>
            </w:r>
          </w:p>
          <w:p w:rsidR="00444F66" w:rsidRPr="00444F66" w:rsidRDefault="00444F66" w:rsidP="00DA4B8A">
            <w:pPr>
              <w:jc w:val="both"/>
              <w:rPr>
                <w:b/>
                <w:sz w:val="18"/>
                <w:szCs w:val="24"/>
              </w:rPr>
            </w:pPr>
            <w:r w:rsidRPr="00444F66">
              <w:rPr>
                <w:b/>
                <w:sz w:val="18"/>
                <w:szCs w:val="24"/>
              </w:rPr>
              <w:t xml:space="preserve">Vili </w:t>
            </w:r>
          </w:p>
          <w:p w:rsidR="00444F66" w:rsidRPr="00444F66" w:rsidRDefault="00444F66" w:rsidP="00DA4B8A">
            <w:pPr>
              <w:spacing w:after="240"/>
              <w:jc w:val="both"/>
              <w:rPr>
                <w:b/>
                <w:sz w:val="18"/>
                <w:szCs w:val="24"/>
              </w:rPr>
            </w:pPr>
            <w:r w:rsidRPr="00444F66">
              <w:rPr>
                <w:b/>
                <w:sz w:val="18"/>
                <w:szCs w:val="24"/>
              </w:rPr>
              <w:t>(µm)</w:t>
            </w:r>
          </w:p>
        </w:tc>
        <w:tc>
          <w:tcPr>
            <w:tcW w:w="1701" w:type="dxa"/>
          </w:tcPr>
          <w:p w:rsidR="00444F66" w:rsidRPr="00444F66" w:rsidRDefault="00444F66" w:rsidP="00DA4B8A">
            <w:pPr>
              <w:jc w:val="both"/>
              <w:rPr>
                <w:sz w:val="18"/>
                <w:szCs w:val="24"/>
              </w:rPr>
            </w:pPr>
            <w:r w:rsidRPr="00444F66">
              <w:rPr>
                <w:sz w:val="18"/>
                <w:szCs w:val="24"/>
              </w:rPr>
              <w:t>78,61 ± 16,80</w:t>
            </w:r>
          </w:p>
          <w:p w:rsidR="00444F66" w:rsidRPr="00444F66" w:rsidRDefault="00444F66" w:rsidP="00DA4B8A">
            <w:pPr>
              <w:jc w:val="both"/>
              <w:rPr>
                <w:sz w:val="18"/>
                <w:szCs w:val="24"/>
              </w:rPr>
            </w:pPr>
          </w:p>
          <w:p w:rsidR="00444F66" w:rsidRPr="00444F66" w:rsidRDefault="00444F66" w:rsidP="00DA4B8A">
            <w:pPr>
              <w:jc w:val="both"/>
              <w:rPr>
                <w:sz w:val="18"/>
                <w:szCs w:val="24"/>
              </w:rPr>
            </w:pPr>
          </w:p>
          <w:p w:rsidR="00444F66" w:rsidRPr="00444F66" w:rsidRDefault="00444F66" w:rsidP="00DA4B8A">
            <w:pPr>
              <w:jc w:val="both"/>
              <w:rPr>
                <w:sz w:val="18"/>
                <w:szCs w:val="24"/>
              </w:rPr>
            </w:pPr>
          </w:p>
        </w:tc>
        <w:tc>
          <w:tcPr>
            <w:tcW w:w="1842" w:type="dxa"/>
          </w:tcPr>
          <w:p w:rsidR="00444F66" w:rsidRPr="00444F66" w:rsidRDefault="00444F66" w:rsidP="00DA4B8A">
            <w:pPr>
              <w:jc w:val="both"/>
              <w:rPr>
                <w:sz w:val="18"/>
                <w:szCs w:val="24"/>
              </w:rPr>
            </w:pPr>
            <w:r w:rsidRPr="00444F66">
              <w:rPr>
                <w:sz w:val="18"/>
                <w:szCs w:val="24"/>
              </w:rPr>
              <w:t>77,38 ± 12,74</w:t>
            </w:r>
          </w:p>
        </w:tc>
        <w:tc>
          <w:tcPr>
            <w:tcW w:w="1701" w:type="dxa"/>
          </w:tcPr>
          <w:p w:rsidR="00444F66" w:rsidRPr="00444F66" w:rsidRDefault="00444F66" w:rsidP="00DA4B8A">
            <w:pPr>
              <w:jc w:val="both"/>
              <w:rPr>
                <w:sz w:val="18"/>
                <w:szCs w:val="24"/>
              </w:rPr>
            </w:pPr>
            <w:r w:rsidRPr="00444F66">
              <w:rPr>
                <w:sz w:val="18"/>
                <w:szCs w:val="24"/>
              </w:rPr>
              <w:t>79,4 ± 3,69</w:t>
            </w:r>
          </w:p>
        </w:tc>
        <w:tc>
          <w:tcPr>
            <w:tcW w:w="1843" w:type="dxa"/>
          </w:tcPr>
          <w:p w:rsidR="00444F66" w:rsidRPr="00444F66" w:rsidRDefault="00444F66" w:rsidP="00DA4B8A">
            <w:pPr>
              <w:jc w:val="both"/>
              <w:rPr>
                <w:sz w:val="18"/>
                <w:szCs w:val="24"/>
              </w:rPr>
            </w:pPr>
            <w:r w:rsidRPr="00444F66">
              <w:rPr>
                <w:sz w:val="18"/>
                <w:szCs w:val="24"/>
              </w:rPr>
              <w:t>80,09 ± 14,80</w:t>
            </w:r>
          </w:p>
        </w:tc>
        <w:tc>
          <w:tcPr>
            <w:tcW w:w="1841" w:type="dxa"/>
          </w:tcPr>
          <w:p w:rsidR="00444F66" w:rsidRPr="00444F66" w:rsidRDefault="00444F66" w:rsidP="00DA4B8A">
            <w:pPr>
              <w:jc w:val="both"/>
              <w:rPr>
                <w:sz w:val="18"/>
                <w:szCs w:val="24"/>
              </w:rPr>
            </w:pPr>
            <w:r w:rsidRPr="00444F66">
              <w:rPr>
                <w:sz w:val="18"/>
                <w:szCs w:val="24"/>
              </w:rPr>
              <w:t>82,62 ± 24,50</w:t>
            </w:r>
          </w:p>
        </w:tc>
      </w:tr>
      <w:tr w:rsidR="00444F66" w:rsidTr="00444F66">
        <w:trPr>
          <w:trHeight w:val="846"/>
        </w:trPr>
        <w:tc>
          <w:tcPr>
            <w:tcW w:w="1697" w:type="dxa"/>
            <w:tcBorders>
              <w:bottom w:val="single" w:sz="4" w:space="0" w:color="auto"/>
            </w:tcBorders>
          </w:tcPr>
          <w:p w:rsidR="00444F66" w:rsidRPr="00444F66" w:rsidRDefault="00444F66" w:rsidP="00DA4B8A">
            <w:pPr>
              <w:jc w:val="both"/>
              <w:rPr>
                <w:b/>
                <w:sz w:val="18"/>
                <w:szCs w:val="24"/>
              </w:rPr>
            </w:pPr>
            <w:r w:rsidRPr="00444F66">
              <w:rPr>
                <w:b/>
                <w:sz w:val="18"/>
                <w:szCs w:val="24"/>
              </w:rPr>
              <w:t xml:space="preserve">Tebal </w:t>
            </w:r>
          </w:p>
          <w:p w:rsidR="00444F66" w:rsidRPr="00444F66" w:rsidRDefault="00444F66" w:rsidP="00DA4B8A">
            <w:pPr>
              <w:jc w:val="both"/>
              <w:rPr>
                <w:b/>
                <w:sz w:val="18"/>
                <w:szCs w:val="24"/>
              </w:rPr>
            </w:pPr>
            <w:r w:rsidRPr="00444F66">
              <w:rPr>
                <w:b/>
                <w:sz w:val="18"/>
                <w:szCs w:val="24"/>
              </w:rPr>
              <w:t xml:space="preserve">Muskular </w:t>
            </w:r>
          </w:p>
          <w:p w:rsidR="00444F66" w:rsidRPr="00444F66" w:rsidRDefault="00444F66" w:rsidP="00DA4B8A">
            <w:pPr>
              <w:jc w:val="both"/>
              <w:rPr>
                <w:b/>
                <w:sz w:val="18"/>
                <w:szCs w:val="24"/>
              </w:rPr>
            </w:pPr>
            <w:r w:rsidRPr="00444F66">
              <w:rPr>
                <w:b/>
                <w:sz w:val="18"/>
                <w:szCs w:val="24"/>
              </w:rPr>
              <w:t>(µm)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444F66" w:rsidRPr="00444F66" w:rsidRDefault="00444F66" w:rsidP="00DA4B8A">
            <w:pPr>
              <w:jc w:val="both"/>
              <w:rPr>
                <w:sz w:val="18"/>
                <w:szCs w:val="24"/>
              </w:rPr>
            </w:pPr>
            <w:r w:rsidRPr="00444F66">
              <w:rPr>
                <w:sz w:val="18"/>
                <w:szCs w:val="24"/>
              </w:rPr>
              <w:t>61,15</w:t>
            </w:r>
            <w:r w:rsidRPr="00444F66">
              <w:rPr>
                <w:sz w:val="18"/>
                <w:szCs w:val="24"/>
                <w:vertAlign w:val="superscript"/>
              </w:rPr>
              <w:t xml:space="preserve"> c</w:t>
            </w:r>
            <w:r w:rsidRPr="00444F66">
              <w:rPr>
                <w:sz w:val="18"/>
                <w:szCs w:val="24"/>
              </w:rPr>
              <w:t xml:space="preserve"> ± 4,70</w:t>
            </w:r>
          </w:p>
        </w:tc>
        <w:tc>
          <w:tcPr>
            <w:tcW w:w="1842" w:type="dxa"/>
            <w:tcBorders>
              <w:bottom w:val="single" w:sz="4" w:space="0" w:color="auto"/>
            </w:tcBorders>
          </w:tcPr>
          <w:p w:rsidR="00444F66" w:rsidRPr="00444F66" w:rsidRDefault="00444F66" w:rsidP="00DA4B8A">
            <w:pPr>
              <w:jc w:val="both"/>
              <w:rPr>
                <w:sz w:val="18"/>
                <w:szCs w:val="24"/>
              </w:rPr>
            </w:pPr>
            <w:r w:rsidRPr="00444F66">
              <w:rPr>
                <w:sz w:val="18"/>
                <w:szCs w:val="24"/>
              </w:rPr>
              <w:t>72,36</w:t>
            </w:r>
            <w:r w:rsidRPr="00444F66">
              <w:rPr>
                <w:sz w:val="18"/>
                <w:szCs w:val="24"/>
                <w:vertAlign w:val="superscript"/>
              </w:rPr>
              <w:t xml:space="preserve"> d</w:t>
            </w:r>
            <w:r w:rsidRPr="00444F66">
              <w:rPr>
                <w:sz w:val="18"/>
                <w:szCs w:val="24"/>
              </w:rPr>
              <w:t xml:space="preserve"> ± 1,01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444F66" w:rsidRPr="00444F66" w:rsidRDefault="00444F66" w:rsidP="00DA4B8A">
            <w:pPr>
              <w:jc w:val="both"/>
              <w:rPr>
                <w:sz w:val="18"/>
                <w:szCs w:val="24"/>
              </w:rPr>
            </w:pPr>
            <w:r w:rsidRPr="00444F66">
              <w:rPr>
                <w:sz w:val="18"/>
                <w:szCs w:val="24"/>
              </w:rPr>
              <w:t xml:space="preserve"> 76,72</w:t>
            </w:r>
            <w:r w:rsidRPr="00444F66">
              <w:rPr>
                <w:sz w:val="18"/>
                <w:szCs w:val="24"/>
                <w:vertAlign w:val="superscript"/>
              </w:rPr>
              <w:t>d</w:t>
            </w:r>
            <w:r w:rsidRPr="00444F66">
              <w:rPr>
                <w:sz w:val="18"/>
                <w:szCs w:val="24"/>
              </w:rPr>
              <w:t xml:space="preserve"> ± 17,50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:rsidR="00444F66" w:rsidRPr="00444F66" w:rsidRDefault="00444F66" w:rsidP="00DA4B8A">
            <w:pPr>
              <w:jc w:val="both"/>
              <w:rPr>
                <w:sz w:val="18"/>
                <w:szCs w:val="24"/>
              </w:rPr>
            </w:pPr>
            <w:r w:rsidRPr="00444F66">
              <w:rPr>
                <w:sz w:val="18"/>
                <w:szCs w:val="24"/>
              </w:rPr>
              <w:t>47,48</w:t>
            </w:r>
            <w:r w:rsidRPr="00444F66">
              <w:rPr>
                <w:sz w:val="18"/>
                <w:szCs w:val="24"/>
                <w:vertAlign w:val="superscript"/>
              </w:rPr>
              <w:t xml:space="preserve"> a</w:t>
            </w:r>
            <w:r w:rsidRPr="00444F66">
              <w:rPr>
                <w:sz w:val="18"/>
                <w:szCs w:val="24"/>
              </w:rPr>
              <w:t xml:space="preserve"> ± 10,54</w:t>
            </w:r>
          </w:p>
        </w:tc>
        <w:tc>
          <w:tcPr>
            <w:tcW w:w="1841" w:type="dxa"/>
            <w:tcBorders>
              <w:bottom w:val="single" w:sz="4" w:space="0" w:color="auto"/>
            </w:tcBorders>
          </w:tcPr>
          <w:p w:rsidR="00444F66" w:rsidRPr="00444F66" w:rsidRDefault="00444F66" w:rsidP="00DA4B8A">
            <w:pPr>
              <w:jc w:val="both"/>
              <w:rPr>
                <w:sz w:val="18"/>
                <w:szCs w:val="24"/>
              </w:rPr>
            </w:pPr>
            <w:r w:rsidRPr="00444F66">
              <w:rPr>
                <w:sz w:val="18"/>
                <w:szCs w:val="24"/>
              </w:rPr>
              <w:t>55,62</w:t>
            </w:r>
            <w:r w:rsidRPr="00444F66">
              <w:rPr>
                <w:sz w:val="18"/>
                <w:szCs w:val="24"/>
                <w:vertAlign w:val="superscript"/>
              </w:rPr>
              <w:t xml:space="preserve"> b</w:t>
            </w:r>
            <w:r w:rsidRPr="00444F66">
              <w:rPr>
                <w:sz w:val="18"/>
                <w:szCs w:val="24"/>
              </w:rPr>
              <w:t xml:space="preserve">  ± 4,53</w:t>
            </w:r>
          </w:p>
        </w:tc>
      </w:tr>
    </w:tbl>
    <w:p w:rsidR="00444F66" w:rsidRPr="00444F66" w:rsidRDefault="00444F66" w:rsidP="00444F66">
      <w:pPr>
        <w:jc w:val="both"/>
        <w:rPr>
          <w:sz w:val="18"/>
          <w:szCs w:val="24"/>
        </w:rPr>
      </w:pPr>
      <w:r w:rsidRPr="00444F66">
        <w:rPr>
          <w:sz w:val="18"/>
          <w:szCs w:val="24"/>
        </w:rPr>
        <w:t xml:space="preserve">Keterangan : </w:t>
      </w:r>
      <w:r w:rsidRPr="00444F66">
        <w:rPr>
          <w:sz w:val="18"/>
          <w:szCs w:val="24"/>
          <w:vertAlign w:val="superscript"/>
          <w:lang w:val="en-US"/>
        </w:rPr>
        <w:t>a-</w:t>
      </w:r>
      <w:proofErr w:type="spellStart"/>
      <w:r w:rsidRPr="00444F66">
        <w:rPr>
          <w:sz w:val="18"/>
          <w:szCs w:val="24"/>
          <w:vertAlign w:val="superscript"/>
          <w:lang w:val="en-US"/>
        </w:rPr>
        <w:t>d</w:t>
      </w:r>
      <w:r w:rsidRPr="00444F66">
        <w:rPr>
          <w:sz w:val="18"/>
          <w:szCs w:val="24"/>
          <w:lang w:val="en-US"/>
        </w:rPr>
        <w:t>Angka</w:t>
      </w:r>
      <w:proofErr w:type="spellEnd"/>
      <w:r w:rsidRPr="00444F66">
        <w:rPr>
          <w:sz w:val="18"/>
          <w:szCs w:val="24"/>
          <w:lang w:val="en-US"/>
        </w:rPr>
        <w:t xml:space="preserve"> yang </w:t>
      </w:r>
      <w:proofErr w:type="spellStart"/>
      <w:r w:rsidRPr="00444F66">
        <w:rPr>
          <w:sz w:val="18"/>
          <w:szCs w:val="24"/>
          <w:lang w:val="en-US"/>
        </w:rPr>
        <w:t>dilengkapi</w:t>
      </w:r>
      <w:proofErr w:type="spellEnd"/>
      <w:r w:rsidRPr="00444F66">
        <w:rPr>
          <w:sz w:val="18"/>
          <w:szCs w:val="24"/>
          <w:lang w:val="en-US"/>
        </w:rPr>
        <w:t xml:space="preserve"> </w:t>
      </w:r>
      <w:proofErr w:type="spellStart"/>
      <w:r w:rsidRPr="00444F66">
        <w:rPr>
          <w:sz w:val="18"/>
          <w:szCs w:val="24"/>
          <w:lang w:val="en-US"/>
        </w:rPr>
        <w:t>superskrip</w:t>
      </w:r>
      <w:proofErr w:type="spellEnd"/>
      <w:r w:rsidRPr="00444F66">
        <w:rPr>
          <w:sz w:val="18"/>
          <w:szCs w:val="24"/>
          <w:lang w:val="en-US"/>
        </w:rPr>
        <w:t xml:space="preserve"> </w:t>
      </w:r>
      <w:proofErr w:type="spellStart"/>
      <w:r w:rsidRPr="00444F66">
        <w:rPr>
          <w:sz w:val="18"/>
          <w:szCs w:val="24"/>
          <w:lang w:val="en-US"/>
        </w:rPr>
        <w:t>pada</w:t>
      </w:r>
      <w:proofErr w:type="spellEnd"/>
      <w:r w:rsidRPr="00444F66">
        <w:rPr>
          <w:sz w:val="18"/>
          <w:szCs w:val="24"/>
          <w:lang w:val="en-US"/>
        </w:rPr>
        <w:t xml:space="preserve"> </w:t>
      </w:r>
      <w:proofErr w:type="spellStart"/>
      <w:r w:rsidRPr="00444F66">
        <w:rPr>
          <w:sz w:val="18"/>
          <w:szCs w:val="24"/>
          <w:lang w:val="en-US"/>
        </w:rPr>
        <w:t>baris</w:t>
      </w:r>
      <w:proofErr w:type="spellEnd"/>
      <w:r w:rsidRPr="00444F66">
        <w:rPr>
          <w:sz w:val="18"/>
          <w:szCs w:val="24"/>
          <w:lang w:val="en-US"/>
        </w:rPr>
        <w:t xml:space="preserve"> yang </w:t>
      </w:r>
      <w:proofErr w:type="spellStart"/>
      <w:r w:rsidRPr="00444F66">
        <w:rPr>
          <w:sz w:val="18"/>
          <w:szCs w:val="24"/>
          <w:lang w:val="en-US"/>
        </w:rPr>
        <w:t>sama</w:t>
      </w:r>
      <w:proofErr w:type="spellEnd"/>
      <w:r w:rsidRPr="00444F66">
        <w:rPr>
          <w:sz w:val="18"/>
          <w:szCs w:val="24"/>
          <w:lang w:val="en-US"/>
        </w:rPr>
        <w:t xml:space="preserve"> </w:t>
      </w:r>
      <w:proofErr w:type="spellStart"/>
      <w:r w:rsidRPr="00444F66">
        <w:rPr>
          <w:sz w:val="18"/>
          <w:szCs w:val="24"/>
          <w:lang w:val="en-US"/>
        </w:rPr>
        <w:t>menunjukkan</w:t>
      </w:r>
      <w:proofErr w:type="spellEnd"/>
      <w:r w:rsidRPr="00444F66">
        <w:rPr>
          <w:sz w:val="18"/>
          <w:szCs w:val="24"/>
          <w:lang w:val="en-US"/>
        </w:rPr>
        <w:t xml:space="preserve"> </w:t>
      </w:r>
      <w:proofErr w:type="spellStart"/>
      <w:r w:rsidRPr="00444F66">
        <w:rPr>
          <w:sz w:val="18"/>
          <w:szCs w:val="24"/>
          <w:lang w:val="en-US"/>
        </w:rPr>
        <w:t>berbeda</w:t>
      </w:r>
      <w:proofErr w:type="spellEnd"/>
      <w:r w:rsidRPr="00444F66">
        <w:rPr>
          <w:sz w:val="18"/>
          <w:szCs w:val="24"/>
          <w:lang w:val="en-US"/>
        </w:rPr>
        <w:t xml:space="preserve"> </w:t>
      </w:r>
      <w:proofErr w:type="spellStart"/>
      <w:r w:rsidRPr="00444F66">
        <w:rPr>
          <w:sz w:val="18"/>
          <w:szCs w:val="24"/>
          <w:lang w:val="en-US"/>
        </w:rPr>
        <w:t>nyata</w:t>
      </w:r>
      <w:proofErr w:type="spellEnd"/>
      <w:r w:rsidRPr="00444F66">
        <w:rPr>
          <w:sz w:val="18"/>
          <w:szCs w:val="24"/>
          <w:lang w:val="en-US"/>
        </w:rPr>
        <w:t xml:space="preserve"> (P&lt;0,05); </w:t>
      </w:r>
      <w:r w:rsidRPr="00444F66">
        <w:rPr>
          <w:sz w:val="18"/>
          <w:szCs w:val="24"/>
        </w:rPr>
        <w:t>Data yang ditampilkan berupa rata-rata ± standar deviasi.</w:t>
      </w:r>
    </w:p>
    <w:p w:rsidR="004D2718" w:rsidRDefault="004D2718"/>
    <w:p w:rsidR="00444F66" w:rsidRDefault="00444F66"/>
    <w:p w:rsidR="00444F66" w:rsidRDefault="00444F66"/>
    <w:p w:rsidR="00444F66" w:rsidRDefault="00444F66"/>
    <w:p w:rsidR="00444F66" w:rsidRDefault="00444F66"/>
    <w:p w:rsidR="00444F66" w:rsidRDefault="00444F66"/>
    <w:p w:rsidR="00444F66" w:rsidRDefault="00444F66"/>
    <w:p w:rsidR="00444F66" w:rsidRDefault="00444F66"/>
    <w:p w:rsidR="00444F66" w:rsidRDefault="00444F66"/>
    <w:p w:rsidR="00444F66" w:rsidRDefault="00444F66"/>
    <w:p w:rsidR="00444F66" w:rsidRDefault="00444F66"/>
    <w:p w:rsidR="00444F66" w:rsidRDefault="00444F66"/>
    <w:p w:rsidR="00444F66" w:rsidRDefault="00444F66"/>
    <w:p w:rsidR="00444F66" w:rsidRDefault="00444F66"/>
    <w:p w:rsidR="00444F66" w:rsidRDefault="00444F66"/>
    <w:p w:rsidR="00444F66" w:rsidRDefault="00444F66"/>
    <w:p w:rsidR="00444F66" w:rsidRDefault="00444F66"/>
    <w:p w:rsidR="00444F66" w:rsidRDefault="00444F66"/>
    <w:p w:rsidR="00444F66" w:rsidRDefault="00444F66"/>
    <w:p w:rsidR="00444F66" w:rsidRDefault="00444F66"/>
    <w:p w:rsidR="00444F66" w:rsidRDefault="00444F66"/>
    <w:p w:rsidR="00444F66" w:rsidRDefault="00444F66"/>
    <w:p w:rsidR="00444F66" w:rsidRDefault="00444F66"/>
    <w:p w:rsidR="00444F66" w:rsidRDefault="00444F66"/>
    <w:p w:rsidR="00444F66" w:rsidRDefault="00444F66"/>
    <w:p w:rsidR="00444F66" w:rsidRDefault="00444F66"/>
    <w:p w:rsidR="00444F66" w:rsidRDefault="00444F66">
      <w:bookmarkStart w:id="0" w:name="_GoBack"/>
      <w:bookmarkEnd w:id="0"/>
    </w:p>
    <w:p w:rsidR="00444F66" w:rsidRDefault="00444F66"/>
    <w:p w:rsidR="00444F66" w:rsidRDefault="00444F66"/>
    <w:p w:rsidR="00444F66" w:rsidRPr="00444F66" w:rsidRDefault="00444F66" w:rsidP="00444F66">
      <w:pPr>
        <w:rPr>
          <w:b/>
          <w:sz w:val="24"/>
          <w:szCs w:val="24"/>
        </w:rPr>
      </w:pPr>
      <w:r w:rsidRPr="00444F66">
        <w:rPr>
          <w:b/>
          <w:sz w:val="24"/>
          <w:szCs w:val="24"/>
        </w:rPr>
        <w:t xml:space="preserve">Pengolahan Data </w:t>
      </w:r>
    </w:p>
    <w:p w:rsidR="00444F66" w:rsidRDefault="00444F66" w:rsidP="00444F66">
      <w:pPr>
        <w:rPr>
          <w:sz w:val="24"/>
          <w:szCs w:val="24"/>
        </w:rPr>
      </w:pPr>
      <w:r>
        <w:rPr>
          <w:sz w:val="24"/>
          <w:szCs w:val="24"/>
        </w:rPr>
        <w:t>Tabel 1.</w:t>
      </w:r>
      <w:r>
        <w:rPr>
          <w:sz w:val="24"/>
          <w:szCs w:val="24"/>
        </w:rPr>
        <w:t xml:space="preserve"> Hasil Analisis Data Diameter Lumen</w:t>
      </w:r>
    </w:p>
    <w:p w:rsidR="00444F66" w:rsidRDefault="00444F66" w:rsidP="00444F66">
      <w:pPr>
        <w:rPr>
          <w:sz w:val="24"/>
          <w:szCs w:val="24"/>
        </w:rPr>
      </w:pPr>
    </w:p>
    <w:p w:rsidR="00444F66" w:rsidRDefault="00444F66" w:rsidP="00444F66">
      <w:pPr>
        <w:rPr>
          <w:sz w:val="24"/>
          <w:szCs w:val="24"/>
        </w:rPr>
      </w:pPr>
      <w:r>
        <w:rPr>
          <w:sz w:val="24"/>
          <w:szCs w:val="24"/>
        </w:rPr>
        <w:t>a. Uji Deskriptif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50"/>
        <w:gridCol w:w="677"/>
        <w:gridCol w:w="1356"/>
        <w:gridCol w:w="1356"/>
        <w:gridCol w:w="1356"/>
        <w:gridCol w:w="1330"/>
        <w:gridCol w:w="1335"/>
      </w:tblGrid>
      <w:tr w:rsidR="00444F66" w:rsidTr="00DA4B8A"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Variabel</w:t>
            </w:r>
          </w:p>
        </w:tc>
        <w:tc>
          <w:tcPr>
            <w:tcW w:w="685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N</w:t>
            </w:r>
          </w:p>
        </w:tc>
        <w:tc>
          <w:tcPr>
            <w:tcW w:w="1336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Rata-rata</w:t>
            </w:r>
          </w:p>
        </w:tc>
        <w:tc>
          <w:tcPr>
            <w:tcW w:w="1336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Std. Deviasi</w:t>
            </w:r>
          </w:p>
        </w:tc>
        <w:tc>
          <w:tcPr>
            <w:tcW w:w="1336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Std. Eror</w:t>
            </w:r>
          </w:p>
        </w:tc>
        <w:tc>
          <w:tcPr>
            <w:tcW w:w="1336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Minimum</w:t>
            </w:r>
          </w:p>
        </w:tc>
        <w:tc>
          <w:tcPr>
            <w:tcW w:w="1336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Maksimum</w:t>
            </w:r>
          </w:p>
        </w:tc>
      </w:tr>
      <w:tr w:rsidR="00444F66" w:rsidTr="00DA4B8A">
        <w:tc>
          <w:tcPr>
            <w:tcW w:w="1985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Kontrol</w:t>
            </w:r>
          </w:p>
        </w:tc>
        <w:tc>
          <w:tcPr>
            <w:tcW w:w="685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336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1769.3367</w:t>
            </w:r>
          </w:p>
        </w:tc>
        <w:tc>
          <w:tcPr>
            <w:tcW w:w="1336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365.84417</w:t>
            </w:r>
          </w:p>
        </w:tc>
        <w:tc>
          <w:tcPr>
            <w:tcW w:w="1336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211.22023</w:t>
            </w:r>
          </w:p>
        </w:tc>
        <w:tc>
          <w:tcPr>
            <w:tcW w:w="1336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1454.86</w:t>
            </w:r>
          </w:p>
        </w:tc>
        <w:tc>
          <w:tcPr>
            <w:tcW w:w="1336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2170.85</w:t>
            </w:r>
          </w:p>
        </w:tc>
      </w:tr>
      <w:tr w:rsidR="00444F66" w:rsidTr="00DA4B8A">
        <w:tc>
          <w:tcPr>
            <w:tcW w:w="1985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2,5% Daun Kelor</w:t>
            </w:r>
          </w:p>
        </w:tc>
        <w:tc>
          <w:tcPr>
            <w:tcW w:w="685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1887.3633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264.39247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152.64706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1592.97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2104.58</w:t>
            </w:r>
          </w:p>
        </w:tc>
      </w:tr>
      <w:tr w:rsidR="00444F66" w:rsidTr="00DA4B8A">
        <w:tc>
          <w:tcPr>
            <w:tcW w:w="1985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5% Daun Kelor</w:t>
            </w:r>
          </w:p>
        </w:tc>
        <w:tc>
          <w:tcPr>
            <w:tcW w:w="685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2476.6133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338.78612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195.59826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2130.69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2807.78</w:t>
            </w:r>
          </w:p>
        </w:tc>
      </w:tr>
      <w:tr w:rsidR="00444F66" w:rsidTr="00DA4B8A">
        <w:tc>
          <w:tcPr>
            <w:tcW w:w="1985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7,5% Daun Kelor</w:t>
            </w:r>
          </w:p>
        </w:tc>
        <w:tc>
          <w:tcPr>
            <w:tcW w:w="685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1978.3267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214.54643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123.86844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1732.18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2125.67</w:t>
            </w:r>
          </w:p>
        </w:tc>
      </w:tr>
      <w:tr w:rsidR="00444F66" w:rsidTr="00DA4B8A">
        <w:tc>
          <w:tcPr>
            <w:tcW w:w="1985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10% Daun Kelor</w:t>
            </w:r>
          </w:p>
        </w:tc>
        <w:tc>
          <w:tcPr>
            <w:tcW w:w="685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336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1915.7200</w:t>
            </w:r>
          </w:p>
        </w:tc>
        <w:tc>
          <w:tcPr>
            <w:tcW w:w="1336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319.08477</w:t>
            </w:r>
          </w:p>
        </w:tc>
        <w:tc>
          <w:tcPr>
            <w:tcW w:w="1336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184.22368</w:t>
            </w:r>
          </w:p>
        </w:tc>
        <w:tc>
          <w:tcPr>
            <w:tcW w:w="1336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1641.02</w:t>
            </w:r>
          </w:p>
        </w:tc>
        <w:tc>
          <w:tcPr>
            <w:tcW w:w="1336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2265.72</w:t>
            </w:r>
          </w:p>
        </w:tc>
      </w:tr>
      <w:tr w:rsidR="00444F66" w:rsidTr="00DA4B8A"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Total</w:t>
            </w:r>
          </w:p>
        </w:tc>
        <w:tc>
          <w:tcPr>
            <w:tcW w:w="685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1336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2005.4720</w:t>
            </w:r>
          </w:p>
        </w:tc>
        <w:tc>
          <w:tcPr>
            <w:tcW w:w="1336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361.95513</w:t>
            </w:r>
          </w:p>
        </w:tc>
        <w:tc>
          <w:tcPr>
            <w:tcW w:w="1336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93.45641</w:t>
            </w:r>
          </w:p>
        </w:tc>
        <w:tc>
          <w:tcPr>
            <w:tcW w:w="1336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1454.86</w:t>
            </w:r>
          </w:p>
        </w:tc>
        <w:tc>
          <w:tcPr>
            <w:tcW w:w="1336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2807.78</w:t>
            </w:r>
          </w:p>
        </w:tc>
      </w:tr>
    </w:tbl>
    <w:p w:rsidR="00444F66" w:rsidRDefault="00444F66" w:rsidP="00444F66">
      <w:pPr>
        <w:rPr>
          <w:sz w:val="24"/>
          <w:szCs w:val="24"/>
        </w:rPr>
      </w:pPr>
    </w:p>
    <w:p w:rsidR="00444F66" w:rsidRDefault="00444F66" w:rsidP="00444F66">
      <w:pPr>
        <w:rPr>
          <w:sz w:val="24"/>
          <w:szCs w:val="24"/>
        </w:rPr>
      </w:pPr>
      <w:r>
        <w:rPr>
          <w:sz w:val="24"/>
          <w:szCs w:val="24"/>
        </w:rPr>
        <w:t>b. Uji Homogenitas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37"/>
        <w:gridCol w:w="2337"/>
        <w:gridCol w:w="2338"/>
        <w:gridCol w:w="2338"/>
      </w:tblGrid>
      <w:tr w:rsidR="00444F66" w:rsidTr="00DA4B8A">
        <w:tc>
          <w:tcPr>
            <w:tcW w:w="2337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Level Statistik</w:t>
            </w:r>
          </w:p>
        </w:tc>
        <w:tc>
          <w:tcPr>
            <w:tcW w:w="2337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Df1</w:t>
            </w:r>
          </w:p>
        </w:tc>
        <w:tc>
          <w:tcPr>
            <w:tcW w:w="2338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Df2</w:t>
            </w:r>
          </w:p>
        </w:tc>
        <w:tc>
          <w:tcPr>
            <w:tcW w:w="2338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Sig.</w:t>
            </w:r>
          </w:p>
        </w:tc>
      </w:tr>
      <w:tr w:rsidR="00444F66" w:rsidTr="00DA4B8A">
        <w:tc>
          <w:tcPr>
            <w:tcW w:w="2337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0,236</w:t>
            </w:r>
          </w:p>
        </w:tc>
        <w:tc>
          <w:tcPr>
            <w:tcW w:w="2337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2338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2338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0,912</w:t>
            </w:r>
          </w:p>
        </w:tc>
      </w:tr>
    </w:tbl>
    <w:p w:rsidR="00444F66" w:rsidRDefault="00444F66" w:rsidP="00444F66">
      <w:pPr>
        <w:rPr>
          <w:sz w:val="24"/>
          <w:szCs w:val="24"/>
        </w:rPr>
      </w:pPr>
    </w:p>
    <w:p w:rsidR="00444F66" w:rsidRDefault="00444F66" w:rsidP="00444F66">
      <w:pPr>
        <w:rPr>
          <w:sz w:val="24"/>
          <w:szCs w:val="24"/>
        </w:rPr>
      </w:pPr>
      <w:r>
        <w:rPr>
          <w:sz w:val="24"/>
          <w:szCs w:val="24"/>
        </w:rPr>
        <w:t>c. Uji Anova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85"/>
        <w:gridCol w:w="1701"/>
        <w:gridCol w:w="988"/>
        <w:gridCol w:w="1558"/>
        <w:gridCol w:w="1559"/>
        <w:gridCol w:w="1559"/>
      </w:tblGrid>
      <w:tr w:rsidR="00444F66" w:rsidTr="00DA4B8A"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Jumlah dari kuadrat</w:t>
            </w:r>
          </w:p>
        </w:tc>
        <w:tc>
          <w:tcPr>
            <w:tcW w:w="988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Df</w:t>
            </w:r>
          </w:p>
        </w:tc>
        <w:tc>
          <w:tcPr>
            <w:tcW w:w="1558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Rata-rata Kuadrat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F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Sig.</w:t>
            </w:r>
          </w:p>
        </w:tc>
      </w:tr>
      <w:tr w:rsidR="00444F66" w:rsidTr="00DA4B8A">
        <w:tc>
          <w:tcPr>
            <w:tcW w:w="1985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Antar Kelompok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901427.998</w:t>
            </w:r>
          </w:p>
        </w:tc>
        <w:tc>
          <w:tcPr>
            <w:tcW w:w="988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4</w:t>
            </w:r>
          </w:p>
        </w:tc>
        <w:tc>
          <w:tcPr>
            <w:tcW w:w="1558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225357.000</w:t>
            </w:r>
          </w:p>
        </w:tc>
        <w:tc>
          <w:tcPr>
            <w:tcW w:w="1559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2.416</w:t>
            </w:r>
          </w:p>
        </w:tc>
        <w:tc>
          <w:tcPr>
            <w:tcW w:w="1559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0,118</w:t>
            </w:r>
          </w:p>
        </w:tc>
      </w:tr>
      <w:tr w:rsidR="00444F66" w:rsidTr="00DA4B8A">
        <w:tc>
          <w:tcPr>
            <w:tcW w:w="1985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Kelompok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932733.256</w:t>
            </w:r>
          </w:p>
        </w:tc>
        <w:tc>
          <w:tcPr>
            <w:tcW w:w="988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10</w:t>
            </w:r>
          </w:p>
        </w:tc>
        <w:tc>
          <w:tcPr>
            <w:tcW w:w="1558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93273.326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</w:p>
        </w:tc>
      </w:tr>
      <w:tr w:rsidR="00444F66" w:rsidTr="00DA4B8A"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Total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1834161.254</w:t>
            </w:r>
          </w:p>
        </w:tc>
        <w:tc>
          <w:tcPr>
            <w:tcW w:w="988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14</w:t>
            </w:r>
          </w:p>
        </w:tc>
        <w:tc>
          <w:tcPr>
            <w:tcW w:w="1558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</w:p>
        </w:tc>
      </w:tr>
    </w:tbl>
    <w:p w:rsidR="00444F66" w:rsidRDefault="00444F66" w:rsidP="00444F66">
      <w:pPr>
        <w:rPr>
          <w:sz w:val="24"/>
          <w:szCs w:val="24"/>
        </w:rPr>
      </w:pPr>
    </w:p>
    <w:p w:rsidR="00444F66" w:rsidRDefault="00444F66" w:rsidP="00444F66">
      <w:pPr>
        <w:rPr>
          <w:sz w:val="24"/>
          <w:szCs w:val="24"/>
        </w:rPr>
      </w:pPr>
      <w:r>
        <w:rPr>
          <w:sz w:val="24"/>
          <w:szCs w:val="24"/>
        </w:rPr>
        <w:t>d. Uji Duncan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43"/>
        <w:gridCol w:w="1946"/>
        <w:gridCol w:w="1750"/>
        <w:gridCol w:w="2022"/>
        <w:gridCol w:w="1699"/>
      </w:tblGrid>
      <w:tr w:rsidR="00444F66" w:rsidTr="00DA4B8A">
        <w:tc>
          <w:tcPr>
            <w:tcW w:w="1943" w:type="dxa"/>
            <w:vMerge w:val="restart"/>
            <w:tcBorders>
              <w:top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</w:p>
        </w:tc>
        <w:tc>
          <w:tcPr>
            <w:tcW w:w="1946" w:type="dxa"/>
            <w:vMerge w:val="restart"/>
            <w:tcBorders>
              <w:top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Variabel</w:t>
            </w:r>
          </w:p>
        </w:tc>
        <w:tc>
          <w:tcPr>
            <w:tcW w:w="1750" w:type="dxa"/>
            <w:vMerge w:val="restart"/>
            <w:tcBorders>
              <w:top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N</w:t>
            </w:r>
          </w:p>
        </w:tc>
        <w:tc>
          <w:tcPr>
            <w:tcW w:w="2022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Bagian alpha=0,05</w:t>
            </w:r>
          </w:p>
        </w:tc>
        <w:tc>
          <w:tcPr>
            <w:tcW w:w="1699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</w:p>
        </w:tc>
      </w:tr>
      <w:tr w:rsidR="00444F66" w:rsidTr="00DA4B8A">
        <w:tc>
          <w:tcPr>
            <w:tcW w:w="1943" w:type="dxa"/>
            <w:vMerge/>
            <w:tcBorders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</w:p>
        </w:tc>
        <w:tc>
          <w:tcPr>
            <w:tcW w:w="1946" w:type="dxa"/>
            <w:vMerge/>
            <w:tcBorders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</w:p>
        </w:tc>
        <w:tc>
          <w:tcPr>
            <w:tcW w:w="1750" w:type="dxa"/>
            <w:vMerge/>
            <w:tcBorders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</w:p>
        </w:tc>
        <w:tc>
          <w:tcPr>
            <w:tcW w:w="2022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699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444F66" w:rsidTr="00DA4B8A">
        <w:tc>
          <w:tcPr>
            <w:tcW w:w="1943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Duncan</w:t>
            </w:r>
            <w:r>
              <w:rPr>
                <w:sz w:val="24"/>
                <w:szCs w:val="24"/>
                <w:vertAlign w:val="superscript"/>
              </w:rPr>
              <w:t>a</w:t>
            </w:r>
          </w:p>
        </w:tc>
        <w:tc>
          <w:tcPr>
            <w:tcW w:w="1946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Kontrol</w:t>
            </w:r>
          </w:p>
        </w:tc>
        <w:tc>
          <w:tcPr>
            <w:tcW w:w="1750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022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1769.3367</w:t>
            </w:r>
          </w:p>
        </w:tc>
        <w:tc>
          <w:tcPr>
            <w:tcW w:w="1699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</w:p>
        </w:tc>
      </w:tr>
      <w:tr w:rsidR="00444F66" w:rsidTr="00DA4B8A">
        <w:tc>
          <w:tcPr>
            <w:tcW w:w="1943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</w:p>
        </w:tc>
        <w:tc>
          <w:tcPr>
            <w:tcW w:w="1946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2,5% Daun Kelor</w:t>
            </w:r>
          </w:p>
        </w:tc>
        <w:tc>
          <w:tcPr>
            <w:tcW w:w="1750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022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1887.3633</w:t>
            </w:r>
          </w:p>
        </w:tc>
        <w:tc>
          <w:tcPr>
            <w:tcW w:w="1699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1887.3633</w:t>
            </w:r>
          </w:p>
        </w:tc>
      </w:tr>
      <w:tr w:rsidR="00444F66" w:rsidTr="00DA4B8A">
        <w:tc>
          <w:tcPr>
            <w:tcW w:w="1943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</w:p>
        </w:tc>
        <w:tc>
          <w:tcPr>
            <w:tcW w:w="1946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5% Daun Kelor</w:t>
            </w:r>
          </w:p>
        </w:tc>
        <w:tc>
          <w:tcPr>
            <w:tcW w:w="1750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022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</w:p>
        </w:tc>
        <w:tc>
          <w:tcPr>
            <w:tcW w:w="1699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2476.6133</w:t>
            </w:r>
          </w:p>
        </w:tc>
      </w:tr>
      <w:tr w:rsidR="00444F66" w:rsidTr="00DA4B8A">
        <w:tc>
          <w:tcPr>
            <w:tcW w:w="1943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</w:p>
        </w:tc>
        <w:tc>
          <w:tcPr>
            <w:tcW w:w="1946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7,5% Daun Kelor</w:t>
            </w:r>
          </w:p>
        </w:tc>
        <w:tc>
          <w:tcPr>
            <w:tcW w:w="1750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022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1978.3267</w:t>
            </w:r>
          </w:p>
        </w:tc>
        <w:tc>
          <w:tcPr>
            <w:tcW w:w="1699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1978.3267</w:t>
            </w:r>
          </w:p>
        </w:tc>
      </w:tr>
      <w:tr w:rsidR="00444F66" w:rsidTr="00DA4B8A">
        <w:tc>
          <w:tcPr>
            <w:tcW w:w="1943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</w:p>
        </w:tc>
        <w:tc>
          <w:tcPr>
            <w:tcW w:w="1946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10% Daun Kelor</w:t>
            </w:r>
          </w:p>
        </w:tc>
        <w:tc>
          <w:tcPr>
            <w:tcW w:w="1750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022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1915.7200</w:t>
            </w:r>
          </w:p>
        </w:tc>
        <w:tc>
          <w:tcPr>
            <w:tcW w:w="1699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1915.7200</w:t>
            </w:r>
          </w:p>
        </w:tc>
      </w:tr>
      <w:tr w:rsidR="00444F66" w:rsidTr="00DA4B8A">
        <w:tc>
          <w:tcPr>
            <w:tcW w:w="1943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</w:p>
        </w:tc>
        <w:tc>
          <w:tcPr>
            <w:tcW w:w="1946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Sig.</w:t>
            </w:r>
          </w:p>
        </w:tc>
        <w:tc>
          <w:tcPr>
            <w:tcW w:w="1750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</w:p>
        </w:tc>
        <w:tc>
          <w:tcPr>
            <w:tcW w:w="2022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0,452</w:t>
            </w:r>
          </w:p>
        </w:tc>
        <w:tc>
          <w:tcPr>
            <w:tcW w:w="1699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.052</w:t>
            </w:r>
          </w:p>
        </w:tc>
      </w:tr>
    </w:tbl>
    <w:p w:rsidR="00444F66" w:rsidRDefault="00444F66" w:rsidP="00444F66">
      <w:pPr>
        <w:rPr>
          <w:sz w:val="24"/>
          <w:szCs w:val="24"/>
        </w:rPr>
      </w:pPr>
    </w:p>
    <w:p w:rsidR="00444F66" w:rsidRDefault="00444F66" w:rsidP="00444F66">
      <w:pPr>
        <w:rPr>
          <w:sz w:val="24"/>
          <w:szCs w:val="24"/>
        </w:rPr>
      </w:pPr>
    </w:p>
    <w:p w:rsidR="00444F66" w:rsidRDefault="00444F66" w:rsidP="00444F66">
      <w:pPr>
        <w:rPr>
          <w:sz w:val="24"/>
          <w:szCs w:val="24"/>
        </w:rPr>
      </w:pPr>
    </w:p>
    <w:p w:rsidR="00444F66" w:rsidRDefault="00444F66" w:rsidP="00444F66">
      <w:pPr>
        <w:rPr>
          <w:sz w:val="24"/>
          <w:szCs w:val="24"/>
        </w:rPr>
      </w:pPr>
    </w:p>
    <w:p w:rsidR="00444F66" w:rsidRDefault="00444F66" w:rsidP="00444F66">
      <w:pPr>
        <w:rPr>
          <w:sz w:val="24"/>
          <w:szCs w:val="24"/>
        </w:rPr>
      </w:pPr>
    </w:p>
    <w:p w:rsidR="00444F66" w:rsidRDefault="00444F66" w:rsidP="00444F66">
      <w:pPr>
        <w:rPr>
          <w:sz w:val="24"/>
          <w:szCs w:val="24"/>
        </w:rPr>
      </w:pPr>
    </w:p>
    <w:p w:rsidR="00444F66" w:rsidRDefault="00444F66" w:rsidP="00444F66">
      <w:pPr>
        <w:rPr>
          <w:sz w:val="24"/>
          <w:szCs w:val="24"/>
        </w:rPr>
      </w:pPr>
    </w:p>
    <w:p w:rsidR="00444F66" w:rsidRDefault="00444F66" w:rsidP="00444F66">
      <w:pPr>
        <w:rPr>
          <w:sz w:val="24"/>
          <w:szCs w:val="24"/>
        </w:rPr>
      </w:pPr>
    </w:p>
    <w:p w:rsidR="00444F66" w:rsidRDefault="00444F66" w:rsidP="00444F66">
      <w:pPr>
        <w:rPr>
          <w:sz w:val="24"/>
          <w:szCs w:val="24"/>
        </w:rPr>
      </w:pPr>
    </w:p>
    <w:p w:rsidR="00444F66" w:rsidRDefault="00444F66" w:rsidP="00444F66">
      <w:pPr>
        <w:rPr>
          <w:sz w:val="24"/>
          <w:szCs w:val="24"/>
        </w:rPr>
      </w:pPr>
    </w:p>
    <w:p w:rsidR="00444F66" w:rsidRDefault="00444F66" w:rsidP="00444F66">
      <w:pPr>
        <w:rPr>
          <w:sz w:val="24"/>
          <w:szCs w:val="24"/>
        </w:rPr>
      </w:pPr>
      <w:r>
        <w:rPr>
          <w:sz w:val="24"/>
          <w:szCs w:val="24"/>
        </w:rPr>
        <w:t xml:space="preserve">Tabel 2. </w:t>
      </w:r>
      <w:r>
        <w:rPr>
          <w:sz w:val="24"/>
          <w:szCs w:val="24"/>
        </w:rPr>
        <w:t>Analisis Hasil Data Tinggi Vili</w:t>
      </w:r>
    </w:p>
    <w:p w:rsidR="00444F66" w:rsidRDefault="00444F66" w:rsidP="00444F66">
      <w:pPr>
        <w:rPr>
          <w:sz w:val="24"/>
          <w:szCs w:val="24"/>
        </w:rPr>
      </w:pPr>
    </w:p>
    <w:p w:rsidR="00444F66" w:rsidRDefault="00444F66" w:rsidP="00444F66">
      <w:pPr>
        <w:rPr>
          <w:sz w:val="24"/>
          <w:szCs w:val="24"/>
        </w:rPr>
      </w:pPr>
      <w:r>
        <w:rPr>
          <w:sz w:val="24"/>
          <w:szCs w:val="24"/>
        </w:rPr>
        <w:t>a. Uji Deskriptif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66"/>
        <w:gridCol w:w="680"/>
        <w:gridCol w:w="1334"/>
        <w:gridCol w:w="1356"/>
        <w:gridCol w:w="1356"/>
        <w:gridCol w:w="1333"/>
        <w:gridCol w:w="1335"/>
      </w:tblGrid>
      <w:tr w:rsidR="00444F66" w:rsidTr="00DA4B8A"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Variabel</w:t>
            </w:r>
          </w:p>
        </w:tc>
        <w:tc>
          <w:tcPr>
            <w:tcW w:w="685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N</w:t>
            </w:r>
          </w:p>
        </w:tc>
        <w:tc>
          <w:tcPr>
            <w:tcW w:w="1336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Rata-rata</w:t>
            </w:r>
          </w:p>
        </w:tc>
        <w:tc>
          <w:tcPr>
            <w:tcW w:w="1336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Std. Deviasi</w:t>
            </w:r>
          </w:p>
        </w:tc>
        <w:tc>
          <w:tcPr>
            <w:tcW w:w="1336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Std. Eror</w:t>
            </w:r>
          </w:p>
        </w:tc>
        <w:tc>
          <w:tcPr>
            <w:tcW w:w="1336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Minimum</w:t>
            </w:r>
          </w:p>
        </w:tc>
        <w:tc>
          <w:tcPr>
            <w:tcW w:w="1336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Maksimum</w:t>
            </w:r>
          </w:p>
        </w:tc>
      </w:tr>
      <w:tr w:rsidR="00444F66" w:rsidTr="00DA4B8A">
        <w:tc>
          <w:tcPr>
            <w:tcW w:w="1985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Kontrol</w:t>
            </w:r>
          </w:p>
        </w:tc>
        <w:tc>
          <w:tcPr>
            <w:tcW w:w="685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336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713.8433</w:t>
            </w:r>
          </w:p>
        </w:tc>
        <w:tc>
          <w:tcPr>
            <w:tcW w:w="1336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53.94541</w:t>
            </w:r>
          </w:p>
        </w:tc>
        <w:tc>
          <w:tcPr>
            <w:tcW w:w="1336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31.14540</w:t>
            </w:r>
          </w:p>
        </w:tc>
        <w:tc>
          <w:tcPr>
            <w:tcW w:w="1336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655.33</w:t>
            </w:r>
          </w:p>
        </w:tc>
        <w:tc>
          <w:tcPr>
            <w:tcW w:w="1336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761.60</w:t>
            </w:r>
          </w:p>
        </w:tc>
      </w:tr>
      <w:tr w:rsidR="00444F66" w:rsidTr="00DA4B8A">
        <w:tc>
          <w:tcPr>
            <w:tcW w:w="1985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2,5% Daun Kelor</w:t>
            </w:r>
          </w:p>
        </w:tc>
        <w:tc>
          <w:tcPr>
            <w:tcW w:w="685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669.3733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315.64746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182.23915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461.23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1032.56</w:t>
            </w:r>
          </w:p>
        </w:tc>
      </w:tr>
      <w:tr w:rsidR="00444F66" w:rsidTr="00DA4B8A">
        <w:tc>
          <w:tcPr>
            <w:tcW w:w="1985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5% Daun Kelor</w:t>
            </w:r>
          </w:p>
        </w:tc>
        <w:tc>
          <w:tcPr>
            <w:tcW w:w="685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642.4933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61.24319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35.35877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571.85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680.62</w:t>
            </w:r>
          </w:p>
        </w:tc>
      </w:tr>
      <w:tr w:rsidR="00444F66" w:rsidTr="00DA4B8A">
        <w:tc>
          <w:tcPr>
            <w:tcW w:w="1985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7,5% Daun Kelor</w:t>
            </w:r>
          </w:p>
        </w:tc>
        <w:tc>
          <w:tcPr>
            <w:tcW w:w="685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763.5533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138.58703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80.01326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644.42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915.65</w:t>
            </w:r>
          </w:p>
        </w:tc>
      </w:tr>
      <w:tr w:rsidR="00444F66" w:rsidTr="00DA4B8A">
        <w:tc>
          <w:tcPr>
            <w:tcW w:w="1985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10% Daun Kelor</w:t>
            </w:r>
          </w:p>
        </w:tc>
        <w:tc>
          <w:tcPr>
            <w:tcW w:w="685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336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592.9783</w:t>
            </w:r>
          </w:p>
        </w:tc>
        <w:tc>
          <w:tcPr>
            <w:tcW w:w="1336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192.05477</w:t>
            </w:r>
          </w:p>
        </w:tc>
        <w:tc>
          <w:tcPr>
            <w:tcW w:w="1336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110.88287</w:t>
            </w:r>
          </w:p>
        </w:tc>
        <w:tc>
          <w:tcPr>
            <w:tcW w:w="1336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421.94</w:t>
            </w:r>
          </w:p>
        </w:tc>
        <w:tc>
          <w:tcPr>
            <w:tcW w:w="1336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800.75</w:t>
            </w:r>
          </w:p>
        </w:tc>
      </w:tr>
      <w:tr w:rsidR="00444F66" w:rsidTr="00DA4B8A"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Total</w:t>
            </w:r>
          </w:p>
        </w:tc>
        <w:tc>
          <w:tcPr>
            <w:tcW w:w="685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1336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676.4483</w:t>
            </w:r>
          </w:p>
        </w:tc>
        <w:tc>
          <w:tcPr>
            <w:tcW w:w="1336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163.93353</w:t>
            </w:r>
          </w:p>
        </w:tc>
        <w:tc>
          <w:tcPr>
            <w:tcW w:w="1336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42.32746</w:t>
            </w:r>
          </w:p>
        </w:tc>
        <w:tc>
          <w:tcPr>
            <w:tcW w:w="1336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421.94</w:t>
            </w:r>
          </w:p>
        </w:tc>
        <w:tc>
          <w:tcPr>
            <w:tcW w:w="1336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1032.56</w:t>
            </w:r>
          </w:p>
        </w:tc>
      </w:tr>
    </w:tbl>
    <w:p w:rsidR="00444F66" w:rsidRDefault="00444F66" w:rsidP="00444F66">
      <w:pPr>
        <w:rPr>
          <w:sz w:val="24"/>
          <w:szCs w:val="24"/>
        </w:rPr>
      </w:pPr>
    </w:p>
    <w:p w:rsidR="00444F66" w:rsidRDefault="00444F66" w:rsidP="00444F66">
      <w:pPr>
        <w:rPr>
          <w:sz w:val="24"/>
          <w:szCs w:val="24"/>
        </w:rPr>
      </w:pPr>
      <w:r>
        <w:rPr>
          <w:sz w:val="24"/>
          <w:szCs w:val="24"/>
        </w:rPr>
        <w:t>b. Uji Homogenitas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37"/>
        <w:gridCol w:w="2337"/>
        <w:gridCol w:w="2338"/>
        <w:gridCol w:w="2338"/>
      </w:tblGrid>
      <w:tr w:rsidR="00444F66" w:rsidTr="00DA4B8A">
        <w:tc>
          <w:tcPr>
            <w:tcW w:w="2337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Level Statistik</w:t>
            </w:r>
          </w:p>
        </w:tc>
        <w:tc>
          <w:tcPr>
            <w:tcW w:w="2337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Df1</w:t>
            </w:r>
          </w:p>
        </w:tc>
        <w:tc>
          <w:tcPr>
            <w:tcW w:w="2338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Df2</w:t>
            </w:r>
          </w:p>
        </w:tc>
        <w:tc>
          <w:tcPr>
            <w:tcW w:w="2338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Sig.</w:t>
            </w:r>
          </w:p>
        </w:tc>
      </w:tr>
      <w:tr w:rsidR="00444F66" w:rsidTr="00DA4B8A">
        <w:tc>
          <w:tcPr>
            <w:tcW w:w="2337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4.151</w:t>
            </w:r>
          </w:p>
        </w:tc>
        <w:tc>
          <w:tcPr>
            <w:tcW w:w="2337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2338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2338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0,917</w:t>
            </w:r>
          </w:p>
        </w:tc>
      </w:tr>
    </w:tbl>
    <w:p w:rsidR="00444F66" w:rsidRDefault="00444F66" w:rsidP="00444F66">
      <w:pPr>
        <w:rPr>
          <w:sz w:val="24"/>
          <w:szCs w:val="24"/>
        </w:rPr>
      </w:pPr>
    </w:p>
    <w:p w:rsidR="00444F66" w:rsidRDefault="00444F66" w:rsidP="00444F66">
      <w:pPr>
        <w:rPr>
          <w:sz w:val="24"/>
          <w:szCs w:val="24"/>
        </w:rPr>
      </w:pPr>
      <w:r>
        <w:rPr>
          <w:sz w:val="24"/>
          <w:szCs w:val="24"/>
        </w:rPr>
        <w:t>c. Uji Anova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85"/>
        <w:gridCol w:w="1701"/>
        <w:gridCol w:w="988"/>
        <w:gridCol w:w="1558"/>
        <w:gridCol w:w="1559"/>
        <w:gridCol w:w="1559"/>
      </w:tblGrid>
      <w:tr w:rsidR="00444F66" w:rsidTr="00DA4B8A"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Jumlah dari kuadrat</w:t>
            </w:r>
          </w:p>
        </w:tc>
        <w:tc>
          <w:tcPr>
            <w:tcW w:w="988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Df</w:t>
            </w:r>
          </w:p>
        </w:tc>
        <w:tc>
          <w:tcPr>
            <w:tcW w:w="1558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Rata-rata Kuadrat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F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Sig.</w:t>
            </w:r>
          </w:p>
        </w:tc>
      </w:tr>
      <w:tr w:rsidR="00444F66" w:rsidTr="00DA4B8A">
        <w:tc>
          <w:tcPr>
            <w:tcW w:w="1985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Antar Kelompok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51467.717</w:t>
            </w:r>
          </w:p>
        </w:tc>
        <w:tc>
          <w:tcPr>
            <w:tcW w:w="988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4</w:t>
            </w:r>
          </w:p>
        </w:tc>
        <w:tc>
          <w:tcPr>
            <w:tcW w:w="1558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12866.929</w:t>
            </w:r>
          </w:p>
        </w:tc>
        <w:tc>
          <w:tcPr>
            <w:tcW w:w="1559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.396</w:t>
            </w:r>
          </w:p>
        </w:tc>
        <w:tc>
          <w:tcPr>
            <w:tcW w:w="1559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0,807</w:t>
            </w:r>
          </w:p>
        </w:tc>
      </w:tr>
      <w:tr w:rsidR="00444F66" w:rsidTr="00DA4B8A">
        <w:tc>
          <w:tcPr>
            <w:tcW w:w="1985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Kelompok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324771.108</w:t>
            </w:r>
          </w:p>
        </w:tc>
        <w:tc>
          <w:tcPr>
            <w:tcW w:w="988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10</w:t>
            </w:r>
          </w:p>
        </w:tc>
        <w:tc>
          <w:tcPr>
            <w:tcW w:w="1558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32477.111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vAlign w:val="center"/>
          </w:tcPr>
          <w:p w:rsidR="00444F66" w:rsidRDefault="00444F66" w:rsidP="00DA4B8A">
            <w:pPr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</w:p>
        </w:tc>
      </w:tr>
      <w:tr w:rsidR="00444F66" w:rsidTr="00DA4B8A"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Total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376238.824</w:t>
            </w:r>
          </w:p>
        </w:tc>
        <w:tc>
          <w:tcPr>
            <w:tcW w:w="988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14</w:t>
            </w:r>
          </w:p>
        </w:tc>
        <w:tc>
          <w:tcPr>
            <w:tcW w:w="155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44F66" w:rsidRDefault="00444F66" w:rsidP="00DA4B8A">
            <w:pPr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44F66" w:rsidRDefault="00444F66" w:rsidP="00DA4B8A">
            <w:pPr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</w:p>
        </w:tc>
      </w:tr>
    </w:tbl>
    <w:p w:rsidR="00444F66" w:rsidRDefault="00444F66" w:rsidP="00444F66">
      <w:pPr>
        <w:rPr>
          <w:sz w:val="24"/>
          <w:szCs w:val="24"/>
        </w:rPr>
      </w:pPr>
    </w:p>
    <w:p w:rsidR="00444F66" w:rsidRDefault="00444F66" w:rsidP="00444F66">
      <w:pPr>
        <w:rPr>
          <w:sz w:val="24"/>
          <w:szCs w:val="24"/>
        </w:rPr>
      </w:pPr>
      <w:r>
        <w:rPr>
          <w:sz w:val="24"/>
          <w:szCs w:val="24"/>
        </w:rPr>
        <w:t>d. Uji Duncan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37"/>
        <w:gridCol w:w="2337"/>
        <w:gridCol w:w="2338"/>
        <w:gridCol w:w="2338"/>
      </w:tblGrid>
      <w:tr w:rsidR="00444F66" w:rsidTr="00DA4B8A">
        <w:tc>
          <w:tcPr>
            <w:tcW w:w="2337" w:type="dxa"/>
            <w:vMerge w:val="restart"/>
            <w:tcBorders>
              <w:top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</w:p>
        </w:tc>
        <w:tc>
          <w:tcPr>
            <w:tcW w:w="2337" w:type="dxa"/>
            <w:vMerge w:val="restart"/>
            <w:tcBorders>
              <w:top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Variabel</w:t>
            </w:r>
          </w:p>
        </w:tc>
        <w:tc>
          <w:tcPr>
            <w:tcW w:w="2338" w:type="dxa"/>
            <w:vMerge w:val="restart"/>
            <w:tcBorders>
              <w:top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N</w:t>
            </w:r>
          </w:p>
        </w:tc>
        <w:tc>
          <w:tcPr>
            <w:tcW w:w="2338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Bagian alpha=0,05</w:t>
            </w:r>
          </w:p>
        </w:tc>
      </w:tr>
      <w:tr w:rsidR="00444F66" w:rsidTr="00DA4B8A">
        <w:tc>
          <w:tcPr>
            <w:tcW w:w="2337" w:type="dxa"/>
            <w:vMerge/>
            <w:tcBorders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</w:p>
        </w:tc>
        <w:tc>
          <w:tcPr>
            <w:tcW w:w="2337" w:type="dxa"/>
            <w:vMerge/>
            <w:tcBorders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</w:p>
        </w:tc>
        <w:tc>
          <w:tcPr>
            <w:tcW w:w="2338" w:type="dxa"/>
            <w:vMerge/>
            <w:tcBorders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</w:p>
        </w:tc>
        <w:tc>
          <w:tcPr>
            <w:tcW w:w="2338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444F66" w:rsidTr="00DA4B8A">
        <w:tc>
          <w:tcPr>
            <w:tcW w:w="2337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Duncan</w:t>
            </w:r>
            <w:r>
              <w:rPr>
                <w:sz w:val="24"/>
                <w:szCs w:val="24"/>
                <w:vertAlign w:val="superscript"/>
              </w:rPr>
              <w:t>a</w:t>
            </w:r>
          </w:p>
        </w:tc>
        <w:tc>
          <w:tcPr>
            <w:tcW w:w="2337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Kontrol</w:t>
            </w:r>
          </w:p>
        </w:tc>
        <w:tc>
          <w:tcPr>
            <w:tcW w:w="2338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338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713.8433</w:t>
            </w:r>
          </w:p>
        </w:tc>
      </w:tr>
      <w:tr w:rsidR="00444F66" w:rsidTr="00DA4B8A">
        <w:tc>
          <w:tcPr>
            <w:tcW w:w="2337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</w:p>
        </w:tc>
        <w:tc>
          <w:tcPr>
            <w:tcW w:w="2337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2,5% Daun Kelor</w:t>
            </w:r>
          </w:p>
        </w:tc>
        <w:tc>
          <w:tcPr>
            <w:tcW w:w="2338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338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669.3733</w:t>
            </w:r>
          </w:p>
        </w:tc>
      </w:tr>
      <w:tr w:rsidR="00444F66" w:rsidTr="00DA4B8A">
        <w:tc>
          <w:tcPr>
            <w:tcW w:w="2337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</w:p>
        </w:tc>
        <w:tc>
          <w:tcPr>
            <w:tcW w:w="2337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5% Daun Kelor</w:t>
            </w:r>
          </w:p>
        </w:tc>
        <w:tc>
          <w:tcPr>
            <w:tcW w:w="2338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338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642.4933</w:t>
            </w:r>
          </w:p>
        </w:tc>
      </w:tr>
      <w:tr w:rsidR="00444F66" w:rsidTr="00DA4B8A">
        <w:tc>
          <w:tcPr>
            <w:tcW w:w="2337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</w:p>
        </w:tc>
        <w:tc>
          <w:tcPr>
            <w:tcW w:w="2337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7,5% Daun Kelor</w:t>
            </w:r>
          </w:p>
        </w:tc>
        <w:tc>
          <w:tcPr>
            <w:tcW w:w="2338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338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763.5533</w:t>
            </w:r>
          </w:p>
        </w:tc>
      </w:tr>
      <w:tr w:rsidR="00444F66" w:rsidTr="00DA4B8A">
        <w:tc>
          <w:tcPr>
            <w:tcW w:w="2337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</w:p>
        </w:tc>
        <w:tc>
          <w:tcPr>
            <w:tcW w:w="2337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10% Daun Kelor</w:t>
            </w:r>
          </w:p>
        </w:tc>
        <w:tc>
          <w:tcPr>
            <w:tcW w:w="2338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338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592.9783</w:t>
            </w:r>
          </w:p>
        </w:tc>
      </w:tr>
      <w:tr w:rsidR="00444F66" w:rsidTr="00DA4B8A">
        <w:tc>
          <w:tcPr>
            <w:tcW w:w="2337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</w:p>
        </w:tc>
        <w:tc>
          <w:tcPr>
            <w:tcW w:w="2337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Sig.</w:t>
            </w:r>
          </w:p>
        </w:tc>
        <w:tc>
          <w:tcPr>
            <w:tcW w:w="2338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</w:p>
        </w:tc>
        <w:tc>
          <w:tcPr>
            <w:tcW w:w="2338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0,310</w:t>
            </w:r>
          </w:p>
        </w:tc>
      </w:tr>
    </w:tbl>
    <w:p w:rsidR="00444F66" w:rsidRDefault="00444F66" w:rsidP="00444F66">
      <w:pPr>
        <w:rPr>
          <w:sz w:val="24"/>
          <w:szCs w:val="24"/>
        </w:rPr>
      </w:pPr>
    </w:p>
    <w:p w:rsidR="00444F66" w:rsidRDefault="00444F66" w:rsidP="00444F66">
      <w:pPr>
        <w:rPr>
          <w:sz w:val="24"/>
          <w:szCs w:val="24"/>
        </w:rPr>
      </w:pPr>
    </w:p>
    <w:p w:rsidR="00444F66" w:rsidRDefault="00444F66" w:rsidP="00444F66">
      <w:pPr>
        <w:rPr>
          <w:sz w:val="24"/>
          <w:szCs w:val="24"/>
        </w:rPr>
      </w:pPr>
    </w:p>
    <w:p w:rsidR="00444F66" w:rsidRDefault="00444F66" w:rsidP="00444F66">
      <w:pPr>
        <w:rPr>
          <w:sz w:val="24"/>
          <w:szCs w:val="24"/>
        </w:rPr>
      </w:pPr>
    </w:p>
    <w:p w:rsidR="00444F66" w:rsidRDefault="00444F66" w:rsidP="00444F66">
      <w:pPr>
        <w:rPr>
          <w:sz w:val="24"/>
          <w:szCs w:val="24"/>
        </w:rPr>
      </w:pPr>
    </w:p>
    <w:p w:rsidR="00444F66" w:rsidRDefault="00444F66" w:rsidP="00444F66">
      <w:pPr>
        <w:rPr>
          <w:sz w:val="24"/>
          <w:szCs w:val="24"/>
        </w:rPr>
      </w:pPr>
    </w:p>
    <w:p w:rsidR="00444F66" w:rsidRDefault="00444F66" w:rsidP="00444F66">
      <w:pPr>
        <w:rPr>
          <w:sz w:val="24"/>
          <w:szCs w:val="24"/>
        </w:rPr>
      </w:pPr>
    </w:p>
    <w:p w:rsidR="00444F66" w:rsidRDefault="00444F66" w:rsidP="00444F66">
      <w:pPr>
        <w:rPr>
          <w:sz w:val="24"/>
          <w:szCs w:val="24"/>
        </w:rPr>
      </w:pPr>
    </w:p>
    <w:p w:rsidR="00444F66" w:rsidRDefault="00444F66" w:rsidP="00444F66">
      <w:pPr>
        <w:rPr>
          <w:sz w:val="24"/>
          <w:szCs w:val="24"/>
        </w:rPr>
      </w:pPr>
    </w:p>
    <w:p w:rsidR="00444F66" w:rsidRDefault="00444F66" w:rsidP="00444F66">
      <w:pPr>
        <w:rPr>
          <w:sz w:val="24"/>
          <w:szCs w:val="24"/>
        </w:rPr>
      </w:pPr>
    </w:p>
    <w:p w:rsidR="00444F66" w:rsidRDefault="00444F66" w:rsidP="00444F66">
      <w:pPr>
        <w:rPr>
          <w:sz w:val="24"/>
          <w:szCs w:val="24"/>
        </w:rPr>
      </w:pPr>
    </w:p>
    <w:p w:rsidR="00444F66" w:rsidRDefault="00444F66" w:rsidP="00444F66">
      <w:pPr>
        <w:rPr>
          <w:sz w:val="24"/>
          <w:szCs w:val="24"/>
        </w:rPr>
      </w:pPr>
    </w:p>
    <w:p w:rsidR="00444F66" w:rsidRDefault="00444F66" w:rsidP="00444F66">
      <w:pPr>
        <w:rPr>
          <w:sz w:val="24"/>
          <w:szCs w:val="24"/>
        </w:rPr>
      </w:pPr>
      <w:r>
        <w:rPr>
          <w:sz w:val="24"/>
          <w:szCs w:val="24"/>
        </w:rPr>
        <w:t>Tabel 3.</w:t>
      </w:r>
      <w:r>
        <w:rPr>
          <w:sz w:val="24"/>
          <w:szCs w:val="24"/>
        </w:rPr>
        <w:t xml:space="preserve"> Hasil Analisis Data Lebar Vili</w:t>
      </w:r>
    </w:p>
    <w:p w:rsidR="00444F66" w:rsidRDefault="00444F66" w:rsidP="00444F66">
      <w:pPr>
        <w:rPr>
          <w:sz w:val="24"/>
          <w:szCs w:val="24"/>
        </w:rPr>
      </w:pPr>
    </w:p>
    <w:p w:rsidR="00444F66" w:rsidRDefault="00444F66" w:rsidP="00444F66">
      <w:pPr>
        <w:rPr>
          <w:sz w:val="24"/>
          <w:szCs w:val="24"/>
        </w:rPr>
      </w:pPr>
      <w:r>
        <w:rPr>
          <w:sz w:val="24"/>
          <w:szCs w:val="24"/>
        </w:rPr>
        <w:t>a. Uji Deskriptif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85"/>
        <w:gridCol w:w="685"/>
        <w:gridCol w:w="1336"/>
        <w:gridCol w:w="1336"/>
        <w:gridCol w:w="1336"/>
        <w:gridCol w:w="1336"/>
        <w:gridCol w:w="1336"/>
      </w:tblGrid>
      <w:tr w:rsidR="00444F66" w:rsidTr="00DA4B8A"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Variabel</w:t>
            </w:r>
          </w:p>
        </w:tc>
        <w:tc>
          <w:tcPr>
            <w:tcW w:w="685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N</w:t>
            </w:r>
          </w:p>
        </w:tc>
        <w:tc>
          <w:tcPr>
            <w:tcW w:w="1336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Rata-rata</w:t>
            </w:r>
          </w:p>
        </w:tc>
        <w:tc>
          <w:tcPr>
            <w:tcW w:w="1336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Std. Deviasi</w:t>
            </w:r>
          </w:p>
        </w:tc>
        <w:tc>
          <w:tcPr>
            <w:tcW w:w="1336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Std. Eror</w:t>
            </w:r>
          </w:p>
        </w:tc>
        <w:tc>
          <w:tcPr>
            <w:tcW w:w="1336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Minimum</w:t>
            </w:r>
          </w:p>
        </w:tc>
        <w:tc>
          <w:tcPr>
            <w:tcW w:w="1336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Maksimum</w:t>
            </w:r>
          </w:p>
        </w:tc>
      </w:tr>
      <w:tr w:rsidR="00444F66" w:rsidTr="00DA4B8A">
        <w:tc>
          <w:tcPr>
            <w:tcW w:w="1985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Kontrol</w:t>
            </w:r>
          </w:p>
        </w:tc>
        <w:tc>
          <w:tcPr>
            <w:tcW w:w="685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336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78.6167</w:t>
            </w:r>
          </w:p>
        </w:tc>
        <w:tc>
          <w:tcPr>
            <w:tcW w:w="1336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16.80633</w:t>
            </w:r>
          </w:p>
        </w:tc>
        <w:tc>
          <w:tcPr>
            <w:tcW w:w="1336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9.70314</w:t>
            </w:r>
          </w:p>
        </w:tc>
        <w:tc>
          <w:tcPr>
            <w:tcW w:w="1336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64.02</w:t>
            </w:r>
          </w:p>
        </w:tc>
        <w:tc>
          <w:tcPr>
            <w:tcW w:w="1336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96.99</w:t>
            </w:r>
          </w:p>
        </w:tc>
      </w:tr>
      <w:tr w:rsidR="00444F66" w:rsidTr="00DA4B8A">
        <w:tc>
          <w:tcPr>
            <w:tcW w:w="1985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2,5% Daun Kelor</w:t>
            </w:r>
          </w:p>
        </w:tc>
        <w:tc>
          <w:tcPr>
            <w:tcW w:w="685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77.3800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12.74112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7.35609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68.02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91.89</w:t>
            </w:r>
          </w:p>
        </w:tc>
      </w:tr>
      <w:tr w:rsidR="00444F66" w:rsidTr="00DA4B8A">
        <w:tc>
          <w:tcPr>
            <w:tcW w:w="1985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5% Daun Kelor</w:t>
            </w:r>
          </w:p>
        </w:tc>
        <w:tc>
          <w:tcPr>
            <w:tcW w:w="685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79.4000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3.69582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2.13378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77.05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83.66</w:t>
            </w:r>
          </w:p>
        </w:tc>
      </w:tr>
      <w:tr w:rsidR="00444F66" w:rsidTr="00DA4B8A">
        <w:tc>
          <w:tcPr>
            <w:tcW w:w="1985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7,5% Daun Kelor</w:t>
            </w:r>
          </w:p>
        </w:tc>
        <w:tc>
          <w:tcPr>
            <w:tcW w:w="685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80.0933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14.80198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8.54593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63.25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91.03</w:t>
            </w:r>
          </w:p>
        </w:tc>
      </w:tr>
      <w:tr w:rsidR="00444F66" w:rsidTr="00DA4B8A">
        <w:tc>
          <w:tcPr>
            <w:tcW w:w="1985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10% Daun Kelor</w:t>
            </w:r>
          </w:p>
        </w:tc>
        <w:tc>
          <w:tcPr>
            <w:tcW w:w="685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336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82.6200</w:t>
            </w:r>
          </w:p>
        </w:tc>
        <w:tc>
          <w:tcPr>
            <w:tcW w:w="1336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24.50344</w:t>
            </w:r>
          </w:p>
        </w:tc>
        <w:tc>
          <w:tcPr>
            <w:tcW w:w="1336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14.14707</w:t>
            </w:r>
          </w:p>
        </w:tc>
        <w:tc>
          <w:tcPr>
            <w:tcW w:w="1336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64.08</w:t>
            </w:r>
          </w:p>
        </w:tc>
        <w:tc>
          <w:tcPr>
            <w:tcW w:w="1336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110.40</w:t>
            </w:r>
          </w:p>
        </w:tc>
      </w:tr>
      <w:tr w:rsidR="00444F66" w:rsidTr="00DA4B8A"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Total</w:t>
            </w:r>
          </w:p>
        </w:tc>
        <w:tc>
          <w:tcPr>
            <w:tcW w:w="685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1336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79.6220</w:t>
            </w:r>
          </w:p>
        </w:tc>
        <w:tc>
          <w:tcPr>
            <w:tcW w:w="1336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13.63247</w:t>
            </w:r>
          </w:p>
        </w:tc>
        <w:tc>
          <w:tcPr>
            <w:tcW w:w="1336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3.51989</w:t>
            </w:r>
          </w:p>
        </w:tc>
        <w:tc>
          <w:tcPr>
            <w:tcW w:w="1336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63.25</w:t>
            </w:r>
          </w:p>
        </w:tc>
        <w:tc>
          <w:tcPr>
            <w:tcW w:w="1336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110.40</w:t>
            </w:r>
          </w:p>
        </w:tc>
      </w:tr>
    </w:tbl>
    <w:p w:rsidR="00444F66" w:rsidRDefault="00444F66" w:rsidP="00444F66">
      <w:pPr>
        <w:rPr>
          <w:sz w:val="24"/>
          <w:szCs w:val="24"/>
        </w:rPr>
      </w:pPr>
    </w:p>
    <w:p w:rsidR="00444F66" w:rsidRDefault="00444F66" w:rsidP="00444F66">
      <w:pPr>
        <w:rPr>
          <w:sz w:val="24"/>
          <w:szCs w:val="24"/>
        </w:rPr>
      </w:pPr>
      <w:r>
        <w:rPr>
          <w:sz w:val="24"/>
          <w:szCs w:val="24"/>
        </w:rPr>
        <w:t>b. Uji Homogenitas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37"/>
        <w:gridCol w:w="2337"/>
        <w:gridCol w:w="2338"/>
        <w:gridCol w:w="2338"/>
      </w:tblGrid>
      <w:tr w:rsidR="00444F66" w:rsidTr="00DA4B8A">
        <w:tc>
          <w:tcPr>
            <w:tcW w:w="2337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Level Statistik</w:t>
            </w:r>
          </w:p>
        </w:tc>
        <w:tc>
          <w:tcPr>
            <w:tcW w:w="2337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Df1</w:t>
            </w:r>
          </w:p>
        </w:tc>
        <w:tc>
          <w:tcPr>
            <w:tcW w:w="2338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Df2</w:t>
            </w:r>
          </w:p>
        </w:tc>
        <w:tc>
          <w:tcPr>
            <w:tcW w:w="2338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Sig.</w:t>
            </w:r>
          </w:p>
        </w:tc>
      </w:tr>
      <w:tr w:rsidR="00444F66" w:rsidTr="00DA4B8A">
        <w:tc>
          <w:tcPr>
            <w:tcW w:w="2337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2.409</w:t>
            </w:r>
          </w:p>
        </w:tc>
        <w:tc>
          <w:tcPr>
            <w:tcW w:w="2337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2338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2338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0,118</w:t>
            </w:r>
          </w:p>
        </w:tc>
      </w:tr>
    </w:tbl>
    <w:p w:rsidR="00444F66" w:rsidRDefault="00444F66" w:rsidP="00444F66">
      <w:pPr>
        <w:rPr>
          <w:sz w:val="24"/>
          <w:szCs w:val="24"/>
        </w:rPr>
      </w:pPr>
    </w:p>
    <w:p w:rsidR="00444F66" w:rsidRDefault="00444F66" w:rsidP="00444F66">
      <w:pPr>
        <w:rPr>
          <w:sz w:val="24"/>
          <w:szCs w:val="24"/>
        </w:rPr>
      </w:pPr>
      <w:r>
        <w:rPr>
          <w:sz w:val="24"/>
          <w:szCs w:val="24"/>
        </w:rPr>
        <w:t>c. Uji Normalitas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1095"/>
        <w:gridCol w:w="1254"/>
        <w:gridCol w:w="1255"/>
        <w:gridCol w:w="1255"/>
        <w:gridCol w:w="1255"/>
        <w:gridCol w:w="1255"/>
      </w:tblGrid>
      <w:tr w:rsidR="00444F66" w:rsidTr="00DA4B8A">
        <w:tc>
          <w:tcPr>
            <w:tcW w:w="1413" w:type="dxa"/>
            <w:vMerge w:val="restart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3604" w:type="dxa"/>
            <w:gridSpan w:val="3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Kolmogorof-Smirnov</w:t>
            </w:r>
          </w:p>
        </w:tc>
        <w:tc>
          <w:tcPr>
            <w:tcW w:w="3765" w:type="dxa"/>
            <w:gridSpan w:val="3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Shapiro-Wilk</w:t>
            </w:r>
          </w:p>
        </w:tc>
      </w:tr>
      <w:tr w:rsidR="00444F66" w:rsidTr="00DA4B8A">
        <w:tc>
          <w:tcPr>
            <w:tcW w:w="1413" w:type="dxa"/>
            <w:vMerge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095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Statistik</w:t>
            </w:r>
          </w:p>
        </w:tc>
        <w:tc>
          <w:tcPr>
            <w:tcW w:w="1254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Df</w:t>
            </w:r>
          </w:p>
        </w:tc>
        <w:tc>
          <w:tcPr>
            <w:tcW w:w="1255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Sig</w:t>
            </w:r>
          </w:p>
        </w:tc>
        <w:tc>
          <w:tcPr>
            <w:tcW w:w="1255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Statistik</w:t>
            </w:r>
          </w:p>
        </w:tc>
        <w:tc>
          <w:tcPr>
            <w:tcW w:w="1255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df</w:t>
            </w:r>
          </w:p>
        </w:tc>
        <w:tc>
          <w:tcPr>
            <w:tcW w:w="1255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Sig</w:t>
            </w:r>
          </w:p>
        </w:tc>
      </w:tr>
      <w:tr w:rsidR="00444F66" w:rsidTr="00DA4B8A">
        <w:tc>
          <w:tcPr>
            <w:tcW w:w="1413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0% kelor</w:t>
            </w:r>
          </w:p>
        </w:tc>
        <w:tc>
          <w:tcPr>
            <w:tcW w:w="1095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0279</w:t>
            </w:r>
          </w:p>
        </w:tc>
        <w:tc>
          <w:tcPr>
            <w:tcW w:w="1254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1255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0.042</w:t>
            </w:r>
          </w:p>
        </w:tc>
        <w:tc>
          <w:tcPr>
            <w:tcW w:w="1255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0.835</w:t>
            </w:r>
          </w:p>
        </w:tc>
        <w:tc>
          <w:tcPr>
            <w:tcW w:w="1255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1255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0.051</w:t>
            </w:r>
          </w:p>
        </w:tc>
      </w:tr>
      <w:tr w:rsidR="00444F66" w:rsidTr="00DA4B8A">
        <w:tc>
          <w:tcPr>
            <w:tcW w:w="1413" w:type="dxa"/>
          </w:tcPr>
          <w:p w:rsidR="00444F66" w:rsidRDefault="00444F66" w:rsidP="00DA4B8A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2,5% kelor</w:t>
            </w:r>
          </w:p>
        </w:tc>
        <w:tc>
          <w:tcPr>
            <w:tcW w:w="1095" w:type="dxa"/>
          </w:tcPr>
          <w:p w:rsidR="00444F66" w:rsidRDefault="00444F66" w:rsidP="00DA4B8A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0.270</w:t>
            </w:r>
          </w:p>
        </w:tc>
        <w:tc>
          <w:tcPr>
            <w:tcW w:w="1254" w:type="dxa"/>
          </w:tcPr>
          <w:p w:rsidR="00444F66" w:rsidRDefault="00444F66" w:rsidP="00DA4B8A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1255" w:type="dxa"/>
          </w:tcPr>
          <w:p w:rsidR="00444F66" w:rsidRDefault="00444F66" w:rsidP="00DA4B8A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0.057</w:t>
            </w:r>
          </w:p>
        </w:tc>
        <w:tc>
          <w:tcPr>
            <w:tcW w:w="1255" w:type="dxa"/>
          </w:tcPr>
          <w:p w:rsidR="00444F66" w:rsidRDefault="00444F66" w:rsidP="00DA4B8A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0.807</w:t>
            </w:r>
          </w:p>
        </w:tc>
        <w:tc>
          <w:tcPr>
            <w:tcW w:w="1255" w:type="dxa"/>
          </w:tcPr>
          <w:p w:rsidR="00444F66" w:rsidRDefault="00444F66" w:rsidP="00DA4B8A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1255" w:type="dxa"/>
          </w:tcPr>
          <w:p w:rsidR="00444F66" w:rsidRDefault="00444F66" w:rsidP="00DA4B8A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0.025</w:t>
            </w:r>
          </w:p>
        </w:tc>
      </w:tr>
      <w:tr w:rsidR="00444F66" w:rsidTr="00DA4B8A">
        <w:tc>
          <w:tcPr>
            <w:tcW w:w="1413" w:type="dxa"/>
          </w:tcPr>
          <w:p w:rsidR="00444F66" w:rsidRDefault="00444F66" w:rsidP="00DA4B8A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5% kelor</w:t>
            </w:r>
          </w:p>
        </w:tc>
        <w:tc>
          <w:tcPr>
            <w:tcW w:w="1095" w:type="dxa"/>
          </w:tcPr>
          <w:p w:rsidR="00444F66" w:rsidRDefault="00444F66" w:rsidP="00DA4B8A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0.221</w:t>
            </w:r>
          </w:p>
        </w:tc>
        <w:tc>
          <w:tcPr>
            <w:tcW w:w="1254" w:type="dxa"/>
          </w:tcPr>
          <w:p w:rsidR="00444F66" w:rsidRDefault="00444F66" w:rsidP="00DA4B8A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1255" w:type="dxa"/>
          </w:tcPr>
          <w:p w:rsidR="00444F66" w:rsidRDefault="00444F66" w:rsidP="00DA4B8A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0.200</w:t>
            </w:r>
          </w:p>
        </w:tc>
        <w:tc>
          <w:tcPr>
            <w:tcW w:w="1255" w:type="dxa"/>
          </w:tcPr>
          <w:p w:rsidR="00444F66" w:rsidRDefault="00444F66" w:rsidP="00DA4B8A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0.832</w:t>
            </w:r>
          </w:p>
        </w:tc>
        <w:tc>
          <w:tcPr>
            <w:tcW w:w="1255" w:type="dxa"/>
          </w:tcPr>
          <w:p w:rsidR="00444F66" w:rsidRDefault="00444F66" w:rsidP="00DA4B8A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1255" w:type="dxa"/>
          </w:tcPr>
          <w:p w:rsidR="00444F66" w:rsidRDefault="00444F66" w:rsidP="00DA4B8A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0.047</w:t>
            </w:r>
          </w:p>
        </w:tc>
      </w:tr>
      <w:tr w:rsidR="00444F66" w:rsidTr="00DA4B8A">
        <w:tc>
          <w:tcPr>
            <w:tcW w:w="1413" w:type="dxa"/>
          </w:tcPr>
          <w:p w:rsidR="00444F66" w:rsidRDefault="00444F66" w:rsidP="00DA4B8A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7,5% kelor</w:t>
            </w:r>
          </w:p>
        </w:tc>
        <w:tc>
          <w:tcPr>
            <w:tcW w:w="1095" w:type="dxa"/>
          </w:tcPr>
          <w:p w:rsidR="00444F66" w:rsidRDefault="00444F66" w:rsidP="00DA4B8A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0.388</w:t>
            </w:r>
          </w:p>
        </w:tc>
        <w:tc>
          <w:tcPr>
            <w:tcW w:w="1254" w:type="dxa"/>
          </w:tcPr>
          <w:p w:rsidR="00444F66" w:rsidRDefault="00444F66" w:rsidP="00DA4B8A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1255" w:type="dxa"/>
          </w:tcPr>
          <w:p w:rsidR="00444F66" w:rsidRDefault="00444F66" w:rsidP="00DA4B8A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0.000</w:t>
            </w:r>
          </w:p>
        </w:tc>
        <w:tc>
          <w:tcPr>
            <w:tcW w:w="1255" w:type="dxa"/>
          </w:tcPr>
          <w:p w:rsidR="00444F66" w:rsidRDefault="00444F66" w:rsidP="00DA4B8A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0.707</w:t>
            </w:r>
          </w:p>
        </w:tc>
        <w:tc>
          <w:tcPr>
            <w:tcW w:w="1255" w:type="dxa"/>
          </w:tcPr>
          <w:p w:rsidR="00444F66" w:rsidRDefault="00444F66" w:rsidP="00DA4B8A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1255" w:type="dxa"/>
          </w:tcPr>
          <w:p w:rsidR="00444F66" w:rsidRDefault="00444F66" w:rsidP="00DA4B8A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0.002</w:t>
            </w:r>
          </w:p>
        </w:tc>
      </w:tr>
      <w:tr w:rsidR="00444F66" w:rsidTr="00DA4B8A">
        <w:tc>
          <w:tcPr>
            <w:tcW w:w="1413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10% kelor</w:t>
            </w:r>
          </w:p>
        </w:tc>
        <w:tc>
          <w:tcPr>
            <w:tcW w:w="1095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0.210</w:t>
            </w:r>
          </w:p>
        </w:tc>
        <w:tc>
          <w:tcPr>
            <w:tcW w:w="1254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1255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0.200</w:t>
            </w:r>
          </w:p>
        </w:tc>
        <w:tc>
          <w:tcPr>
            <w:tcW w:w="1255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0.853</w:t>
            </w:r>
          </w:p>
        </w:tc>
        <w:tc>
          <w:tcPr>
            <w:tcW w:w="1255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1255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0.80</w:t>
            </w:r>
          </w:p>
        </w:tc>
      </w:tr>
    </w:tbl>
    <w:p w:rsidR="00444F66" w:rsidRDefault="00444F66" w:rsidP="00444F66">
      <w:pPr>
        <w:rPr>
          <w:sz w:val="24"/>
          <w:szCs w:val="24"/>
        </w:rPr>
      </w:pPr>
    </w:p>
    <w:p w:rsidR="00444F66" w:rsidRDefault="00444F66" w:rsidP="00444F66">
      <w:pPr>
        <w:rPr>
          <w:sz w:val="24"/>
          <w:szCs w:val="24"/>
        </w:rPr>
      </w:pPr>
      <w:r>
        <w:rPr>
          <w:sz w:val="24"/>
          <w:szCs w:val="24"/>
        </w:rPr>
        <w:t>d. Uji Anova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85"/>
        <w:gridCol w:w="1701"/>
        <w:gridCol w:w="988"/>
        <w:gridCol w:w="1558"/>
        <w:gridCol w:w="1559"/>
        <w:gridCol w:w="1559"/>
      </w:tblGrid>
      <w:tr w:rsidR="00444F66" w:rsidTr="00DA4B8A"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Jumlah dari kuadrat</w:t>
            </w:r>
          </w:p>
        </w:tc>
        <w:tc>
          <w:tcPr>
            <w:tcW w:w="988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Df</w:t>
            </w:r>
          </w:p>
        </w:tc>
        <w:tc>
          <w:tcPr>
            <w:tcW w:w="1558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Rata-rata Kuadrat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F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Sig.</w:t>
            </w:r>
          </w:p>
        </w:tc>
      </w:tr>
      <w:tr w:rsidR="00444F66" w:rsidTr="00DA4B8A">
        <w:tc>
          <w:tcPr>
            <w:tcW w:w="1985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Antar Kelompok</w:t>
            </w: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45.890</w:t>
            </w:r>
          </w:p>
        </w:tc>
        <w:tc>
          <w:tcPr>
            <w:tcW w:w="988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4</w:t>
            </w:r>
          </w:p>
        </w:tc>
        <w:tc>
          <w:tcPr>
            <w:tcW w:w="1558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11.473</w:t>
            </w:r>
          </w:p>
        </w:tc>
        <w:tc>
          <w:tcPr>
            <w:tcW w:w="1559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.045</w:t>
            </w:r>
          </w:p>
        </w:tc>
        <w:tc>
          <w:tcPr>
            <w:tcW w:w="1559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0,996</w:t>
            </w:r>
          </w:p>
        </w:tc>
      </w:tr>
      <w:tr w:rsidR="00444F66" w:rsidTr="00DA4B8A">
        <w:tc>
          <w:tcPr>
            <w:tcW w:w="1985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Kelompok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2555.931</w:t>
            </w:r>
          </w:p>
        </w:tc>
        <w:tc>
          <w:tcPr>
            <w:tcW w:w="988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10</w:t>
            </w:r>
          </w:p>
        </w:tc>
        <w:tc>
          <w:tcPr>
            <w:tcW w:w="1558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255.593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vAlign w:val="center"/>
          </w:tcPr>
          <w:p w:rsidR="00444F66" w:rsidRDefault="00444F66" w:rsidP="00DA4B8A">
            <w:pPr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</w:p>
        </w:tc>
      </w:tr>
      <w:tr w:rsidR="00444F66" w:rsidTr="00DA4B8A"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Total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2601.821</w:t>
            </w:r>
          </w:p>
        </w:tc>
        <w:tc>
          <w:tcPr>
            <w:tcW w:w="988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14</w:t>
            </w:r>
          </w:p>
        </w:tc>
        <w:tc>
          <w:tcPr>
            <w:tcW w:w="155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44F66" w:rsidRDefault="00444F66" w:rsidP="00DA4B8A">
            <w:pPr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44F66" w:rsidRDefault="00444F66" w:rsidP="00DA4B8A">
            <w:pPr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</w:p>
        </w:tc>
      </w:tr>
    </w:tbl>
    <w:p w:rsidR="00444F66" w:rsidRDefault="00444F66" w:rsidP="00444F66">
      <w:pPr>
        <w:rPr>
          <w:sz w:val="24"/>
          <w:szCs w:val="24"/>
        </w:rPr>
      </w:pPr>
    </w:p>
    <w:p w:rsidR="00444F66" w:rsidRDefault="00444F66" w:rsidP="00444F66">
      <w:pPr>
        <w:rPr>
          <w:sz w:val="24"/>
          <w:szCs w:val="24"/>
        </w:rPr>
      </w:pPr>
      <w:r>
        <w:rPr>
          <w:sz w:val="24"/>
          <w:szCs w:val="24"/>
        </w:rPr>
        <w:t>e. Uji Duncan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37"/>
        <w:gridCol w:w="2337"/>
        <w:gridCol w:w="2338"/>
        <w:gridCol w:w="2338"/>
      </w:tblGrid>
      <w:tr w:rsidR="00444F66" w:rsidTr="00DA4B8A">
        <w:tc>
          <w:tcPr>
            <w:tcW w:w="2337" w:type="dxa"/>
            <w:vMerge w:val="restart"/>
            <w:tcBorders>
              <w:top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</w:p>
        </w:tc>
        <w:tc>
          <w:tcPr>
            <w:tcW w:w="2337" w:type="dxa"/>
            <w:vMerge w:val="restart"/>
            <w:tcBorders>
              <w:top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Variabel</w:t>
            </w:r>
          </w:p>
        </w:tc>
        <w:tc>
          <w:tcPr>
            <w:tcW w:w="2338" w:type="dxa"/>
            <w:vMerge w:val="restart"/>
            <w:tcBorders>
              <w:top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N</w:t>
            </w:r>
          </w:p>
        </w:tc>
        <w:tc>
          <w:tcPr>
            <w:tcW w:w="2338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Bagian alpha=0,05</w:t>
            </w:r>
          </w:p>
        </w:tc>
      </w:tr>
      <w:tr w:rsidR="00444F66" w:rsidTr="00DA4B8A">
        <w:tc>
          <w:tcPr>
            <w:tcW w:w="2337" w:type="dxa"/>
            <w:vMerge/>
            <w:tcBorders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</w:p>
        </w:tc>
        <w:tc>
          <w:tcPr>
            <w:tcW w:w="2337" w:type="dxa"/>
            <w:vMerge/>
            <w:tcBorders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</w:p>
        </w:tc>
        <w:tc>
          <w:tcPr>
            <w:tcW w:w="2338" w:type="dxa"/>
            <w:vMerge/>
            <w:tcBorders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</w:p>
        </w:tc>
        <w:tc>
          <w:tcPr>
            <w:tcW w:w="2338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444F66" w:rsidTr="00DA4B8A">
        <w:tc>
          <w:tcPr>
            <w:tcW w:w="2337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Duncan</w:t>
            </w:r>
            <w:r>
              <w:rPr>
                <w:sz w:val="24"/>
                <w:szCs w:val="24"/>
                <w:vertAlign w:val="superscript"/>
              </w:rPr>
              <w:t>a</w:t>
            </w:r>
          </w:p>
        </w:tc>
        <w:tc>
          <w:tcPr>
            <w:tcW w:w="2337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Kontrol</w:t>
            </w:r>
          </w:p>
        </w:tc>
        <w:tc>
          <w:tcPr>
            <w:tcW w:w="2338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338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78.6167</w:t>
            </w:r>
          </w:p>
        </w:tc>
      </w:tr>
      <w:tr w:rsidR="00444F66" w:rsidTr="00DA4B8A">
        <w:tc>
          <w:tcPr>
            <w:tcW w:w="2337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</w:p>
        </w:tc>
        <w:tc>
          <w:tcPr>
            <w:tcW w:w="2337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2,5% Daun Kelor</w:t>
            </w:r>
          </w:p>
        </w:tc>
        <w:tc>
          <w:tcPr>
            <w:tcW w:w="2338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338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77.3800</w:t>
            </w:r>
          </w:p>
        </w:tc>
      </w:tr>
      <w:tr w:rsidR="00444F66" w:rsidTr="00DA4B8A">
        <w:tc>
          <w:tcPr>
            <w:tcW w:w="2337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</w:p>
        </w:tc>
        <w:tc>
          <w:tcPr>
            <w:tcW w:w="2337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5% Daun Kelor</w:t>
            </w:r>
          </w:p>
        </w:tc>
        <w:tc>
          <w:tcPr>
            <w:tcW w:w="2338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338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79.4000</w:t>
            </w:r>
          </w:p>
        </w:tc>
      </w:tr>
      <w:tr w:rsidR="00444F66" w:rsidTr="00DA4B8A">
        <w:tc>
          <w:tcPr>
            <w:tcW w:w="2337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</w:p>
        </w:tc>
        <w:tc>
          <w:tcPr>
            <w:tcW w:w="2337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7,5% Daun Kelor</w:t>
            </w:r>
          </w:p>
        </w:tc>
        <w:tc>
          <w:tcPr>
            <w:tcW w:w="2338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338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80.0933</w:t>
            </w:r>
          </w:p>
        </w:tc>
      </w:tr>
      <w:tr w:rsidR="00444F66" w:rsidTr="00DA4B8A">
        <w:tc>
          <w:tcPr>
            <w:tcW w:w="2337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</w:p>
        </w:tc>
        <w:tc>
          <w:tcPr>
            <w:tcW w:w="2337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10% Daun Kelor</w:t>
            </w:r>
          </w:p>
        </w:tc>
        <w:tc>
          <w:tcPr>
            <w:tcW w:w="2338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338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82.6200</w:t>
            </w:r>
          </w:p>
        </w:tc>
      </w:tr>
      <w:tr w:rsidR="00444F66" w:rsidTr="00DA4B8A">
        <w:tc>
          <w:tcPr>
            <w:tcW w:w="2337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</w:p>
        </w:tc>
        <w:tc>
          <w:tcPr>
            <w:tcW w:w="2337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Sig.</w:t>
            </w:r>
          </w:p>
        </w:tc>
        <w:tc>
          <w:tcPr>
            <w:tcW w:w="2338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</w:p>
        </w:tc>
        <w:tc>
          <w:tcPr>
            <w:tcW w:w="2338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0,718</w:t>
            </w:r>
          </w:p>
        </w:tc>
      </w:tr>
    </w:tbl>
    <w:p w:rsidR="00444F66" w:rsidRDefault="00444F66" w:rsidP="00444F66">
      <w:pPr>
        <w:rPr>
          <w:sz w:val="24"/>
          <w:szCs w:val="24"/>
        </w:rPr>
      </w:pPr>
    </w:p>
    <w:p w:rsidR="00444F66" w:rsidRDefault="00444F66" w:rsidP="00444F66">
      <w:pPr>
        <w:spacing w:line="276" w:lineRule="auto"/>
        <w:rPr>
          <w:sz w:val="24"/>
          <w:szCs w:val="24"/>
        </w:rPr>
      </w:pPr>
    </w:p>
    <w:p w:rsidR="00444F66" w:rsidRDefault="00444F66" w:rsidP="00444F66">
      <w:pPr>
        <w:rPr>
          <w:sz w:val="24"/>
          <w:szCs w:val="24"/>
        </w:rPr>
      </w:pPr>
    </w:p>
    <w:p w:rsidR="00444F66" w:rsidRDefault="00444F66" w:rsidP="00444F66">
      <w:pPr>
        <w:rPr>
          <w:sz w:val="24"/>
          <w:szCs w:val="24"/>
        </w:rPr>
      </w:pPr>
    </w:p>
    <w:p w:rsidR="00444F66" w:rsidRDefault="00444F66" w:rsidP="00444F66">
      <w:pPr>
        <w:rPr>
          <w:sz w:val="24"/>
          <w:szCs w:val="24"/>
        </w:rPr>
      </w:pPr>
      <w:r>
        <w:rPr>
          <w:sz w:val="24"/>
          <w:szCs w:val="24"/>
        </w:rPr>
        <w:t>Tabel 4.</w:t>
      </w:r>
      <w:r>
        <w:rPr>
          <w:sz w:val="24"/>
          <w:szCs w:val="24"/>
        </w:rPr>
        <w:t xml:space="preserve"> Hasil Analisis Data Tebal Muskular</w:t>
      </w:r>
    </w:p>
    <w:p w:rsidR="00444F66" w:rsidRDefault="00444F66" w:rsidP="00444F66">
      <w:pPr>
        <w:rPr>
          <w:sz w:val="24"/>
          <w:szCs w:val="24"/>
        </w:rPr>
      </w:pPr>
    </w:p>
    <w:p w:rsidR="00444F66" w:rsidRDefault="00444F66" w:rsidP="00444F66">
      <w:pPr>
        <w:rPr>
          <w:sz w:val="24"/>
          <w:szCs w:val="24"/>
        </w:rPr>
      </w:pPr>
      <w:r>
        <w:rPr>
          <w:sz w:val="24"/>
          <w:szCs w:val="24"/>
        </w:rPr>
        <w:t>a. Uji Deskriptif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85"/>
        <w:gridCol w:w="685"/>
        <w:gridCol w:w="1336"/>
        <w:gridCol w:w="1336"/>
        <w:gridCol w:w="1336"/>
        <w:gridCol w:w="1336"/>
        <w:gridCol w:w="1336"/>
      </w:tblGrid>
      <w:tr w:rsidR="00444F66" w:rsidTr="00DA4B8A"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Variabel</w:t>
            </w:r>
          </w:p>
        </w:tc>
        <w:tc>
          <w:tcPr>
            <w:tcW w:w="685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N</w:t>
            </w:r>
          </w:p>
        </w:tc>
        <w:tc>
          <w:tcPr>
            <w:tcW w:w="1336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Rata-rata</w:t>
            </w:r>
          </w:p>
        </w:tc>
        <w:tc>
          <w:tcPr>
            <w:tcW w:w="1336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Std. Deviasi</w:t>
            </w:r>
          </w:p>
        </w:tc>
        <w:tc>
          <w:tcPr>
            <w:tcW w:w="1336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Std. Eror</w:t>
            </w:r>
          </w:p>
        </w:tc>
        <w:tc>
          <w:tcPr>
            <w:tcW w:w="1336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Minimum</w:t>
            </w:r>
          </w:p>
        </w:tc>
        <w:tc>
          <w:tcPr>
            <w:tcW w:w="1336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Maksimum</w:t>
            </w:r>
          </w:p>
        </w:tc>
      </w:tr>
      <w:tr w:rsidR="00444F66" w:rsidTr="00DA4B8A">
        <w:tc>
          <w:tcPr>
            <w:tcW w:w="1985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Kontrol</w:t>
            </w:r>
          </w:p>
        </w:tc>
        <w:tc>
          <w:tcPr>
            <w:tcW w:w="685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336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61.1533</w:t>
            </w:r>
          </w:p>
        </w:tc>
        <w:tc>
          <w:tcPr>
            <w:tcW w:w="1336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4.70266</w:t>
            </w:r>
          </w:p>
        </w:tc>
        <w:tc>
          <w:tcPr>
            <w:tcW w:w="1336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2.71508</w:t>
            </w:r>
          </w:p>
        </w:tc>
        <w:tc>
          <w:tcPr>
            <w:tcW w:w="1336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55.95</w:t>
            </w:r>
          </w:p>
        </w:tc>
        <w:tc>
          <w:tcPr>
            <w:tcW w:w="1336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65.10</w:t>
            </w:r>
          </w:p>
        </w:tc>
      </w:tr>
      <w:tr w:rsidR="00444F66" w:rsidTr="00DA4B8A">
        <w:tc>
          <w:tcPr>
            <w:tcW w:w="1985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2,5% Daun Kelor</w:t>
            </w:r>
          </w:p>
        </w:tc>
        <w:tc>
          <w:tcPr>
            <w:tcW w:w="685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72.3600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1.01430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.58561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71.64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73.52</w:t>
            </w:r>
          </w:p>
        </w:tc>
      </w:tr>
      <w:tr w:rsidR="00444F66" w:rsidTr="00DA4B8A">
        <w:tc>
          <w:tcPr>
            <w:tcW w:w="1985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5% Daun Kelor</w:t>
            </w:r>
          </w:p>
        </w:tc>
        <w:tc>
          <w:tcPr>
            <w:tcW w:w="685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76.7200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17.50144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10.10446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61.22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95.70</w:t>
            </w:r>
          </w:p>
        </w:tc>
      </w:tr>
      <w:tr w:rsidR="00444F66" w:rsidTr="00DA4B8A">
        <w:tc>
          <w:tcPr>
            <w:tcW w:w="1985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7,5% Daun Kelor</w:t>
            </w:r>
          </w:p>
        </w:tc>
        <w:tc>
          <w:tcPr>
            <w:tcW w:w="685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47.4800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10.54420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6.08770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40.87</w:t>
            </w:r>
          </w:p>
        </w:tc>
        <w:tc>
          <w:tcPr>
            <w:tcW w:w="1336" w:type="dxa"/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59.64</w:t>
            </w:r>
          </w:p>
        </w:tc>
      </w:tr>
      <w:tr w:rsidR="00444F66" w:rsidTr="00DA4B8A">
        <w:tc>
          <w:tcPr>
            <w:tcW w:w="1985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10% Daun Kelor</w:t>
            </w:r>
          </w:p>
        </w:tc>
        <w:tc>
          <w:tcPr>
            <w:tcW w:w="685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336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55.6200</w:t>
            </w:r>
          </w:p>
        </w:tc>
        <w:tc>
          <w:tcPr>
            <w:tcW w:w="1336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4.53351</w:t>
            </w:r>
          </w:p>
        </w:tc>
        <w:tc>
          <w:tcPr>
            <w:tcW w:w="1336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2.61742</w:t>
            </w:r>
          </w:p>
        </w:tc>
        <w:tc>
          <w:tcPr>
            <w:tcW w:w="1336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50.39</w:t>
            </w:r>
          </w:p>
        </w:tc>
        <w:tc>
          <w:tcPr>
            <w:tcW w:w="1336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58.43</w:t>
            </w:r>
          </w:p>
        </w:tc>
      </w:tr>
      <w:tr w:rsidR="00444F66" w:rsidTr="00DA4B8A"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Total</w:t>
            </w:r>
          </w:p>
        </w:tc>
        <w:tc>
          <w:tcPr>
            <w:tcW w:w="685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1336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62.6667</w:t>
            </w:r>
          </w:p>
        </w:tc>
        <w:tc>
          <w:tcPr>
            <w:tcW w:w="1336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13.74374</w:t>
            </w:r>
          </w:p>
        </w:tc>
        <w:tc>
          <w:tcPr>
            <w:tcW w:w="1336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3.54862</w:t>
            </w:r>
          </w:p>
        </w:tc>
        <w:tc>
          <w:tcPr>
            <w:tcW w:w="1336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40.87</w:t>
            </w:r>
          </w:p>
        </w:tc>
        <w:tc>
          <w:tcPr>
            <w:tcW w:w="1336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spacing w:line="320" w:lineRule="atLeast"/>
              <w:ind w:left="60" w:right="60"/>
              <w:rPr>
                <w:color w:val="010205"/>
                <w:sz w:val="24"/>
                <w:szCs w:val="24"/>
              </w:rPr>
            </w:pPr>
            <w:r>
              <w:rPr>
                <w:color w:val="010205"/>
                <w:sz w:val="24"/>
                <w:szCs w:val="24"/>
              </w:rPr>
              <w:t>95.70</w:t>
            </w:r>
          </w:p>
        </w:tc>
      </w:tr>
    </w:tbl>
    <w:p w:rsidR="00444F66" w:rsidRDefault="00444F66" w:rsidP="00444F66">
      <w:pPr>
        <w:rPr>
          <w:sz w:val="24"/>
          <w:szCs w:val="24"/>
        </w:rPr>
      </w:pPr>
    </w:p>
    <w:p w:rsidR="00444F66" w:rsidRDefault="00444F66" w:rsidP="00444F66">
      <w:pPr>
        <w:rPr>
          <w:sz w:val="24"/>
          <w:szCs w:val="24"/>
        </w:rPr>
      </w:pPr>
      <w:r>
        <w:rPr>
          <w:sz w:val="24"/>
          <w:szCs w:val="24"/>
        </w:rPr>
        <w:t>b. Uji Homogenitas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37"/>
        <w:gridCol w:w="2337"/>
        <w:gridCol w:w="2338"/>
        <w:gridCol w:w="2338"/>
      </w:tblGrid>
      <w:tr w:rsidR="00444F66" w:rsidTr="00DA4B8A">
        <w:tc>
          <w:tcPr>
            <w:tcW w:w="2337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Level Statistik</w:t>
            </w:r>
          </w:p>
        </w:tc>
        <w:tc>
          <w:tcPr>
            <w:tcW w:w="2337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Df1</w:t>
            </w:r>
          </w:p>
        </w:tc>
        <w:tc>
          <w:tcPr>
            <w:tcW w:w="2338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Df2</w:t>
            </w:r>
          </w:p>
        </w:tc>
        <w:tc>
          <w:tcPr>
            <w:tcW w:w="2338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Sig.</w:t>
            </w:r>
          </w:p>
        </w:tc>
      </w:tr>
      <w:tr w:rsidR="00444F66" w:rsidTr="00DA4B8A">
        <w:tc>
          <w:tcPr>
            <w:tcW w:w="2337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3.883</w:t>
            </w:r>
          </w:p>
        </w:tc>
        <w:tc>
          <w:tcPr>
            <w:tcW w:w="2337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2338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2338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0,031</w:t>
            </w:r>
          </w:p>
        </w:tc>
      </w:tr>
    </w:tbl>
    <w:p w:rsidR="00444F66" w:rsidRDefault="00444F66" w:rsidP="00444F66">
      <w:pPr>
        <w:rPr>
          <w:sz w:val="24"/>
          <w:szCs w:val="24"/>
        </w:rPr>
      </w:pPr>
    </w:p>
    <w:p w:rsidR="00444F66" w:rsidRDefault="00444F66" w:rsidP="00444F66">
      <w:pPr>
        <w:rPr>
          <w:sz w:val="24"/>
          <w:szCs w:val="24"/>
        </w:rPr>
      </w:pPr>
      <w:r>
        <w:rPr>
          <w:sz w:val="24"/>
          <w:szCs w:val="24"/>
        </w:rPr>
        <w:t>c. Uji Normalitas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3"/>
        <w:gridCol w:w="1095"/>
        <w:gridCol w:w="1254"/>
        <w:gridCol w:w="1255"/>
        <w:gridCol w:w="1255"/>
        <w:gridCol w:w="1255"/>
        <w:gridCol w:w="1255"/>
      </w:tblGrid>
      <w:tr w:rsidR="00444F66" w:rsidTr="00DA4B8A">
        <w:tc>
          <w:tcPr>
            <w:tcW w:w="1413" w:type="dxa"/>
            <w:vMerge w:val="restart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3604" w:type="dxa"/>
            <w:gridSpan w:val="3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Kolmogorov-Smirnov</w:t>
            </w:r>
          </w:p>
        </w:tc>
        <w:tc>
          <w:tcPr>
            <w:tcW w:w="3765" w:type="dxa"/>
            <w:gridSpan w:val="3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Shapiro-Wilk</w:t>
            </w:r>
          </w:p>
        </w:tc>
      </w:tr>
      <w:tr w:rsidR="00444F66" w:rsidTr="00DA4B8A">
        <w:tc>
          <w:tcPr>
            <w:tcW w:w="1413" w:type="dxa"/>
            <w:vMerge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095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Statistik</w:t>
            </w:r>
          </w:p>
        </w:tc>
        <w:tc>
          <w:tcPr>
            <w:tcW w:w="1254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df</w:t>
            </w:r>
          </w:p>
        </w:tc>
        <w:tc>
          <w:tcPr>
            <w:tcW w:w="1255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Sig.</w:t>
            </w:r>
          </w:p>
        </w:tc>
        <w:tc>
          <w:tcPr>
            <w:tcW w:w="1255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Statistik</w:t>
            </w:r>
          </w:p>
        </w:tc>
        <w:tc>
          <w:tcPr>
            <w:tcW w:w="1255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df</w:t>
            </w:r>
          </w:p>
        </w:tc>
        <w:tc>
          <w:tcPr>
            <w:tcW w:w="1255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Sig</w:t>
            </w:r>
          </w:p>
        </w:tc>
      </w:tr>
      <w:tr w:rsidR="00444F66" w:rsidTr="00DA4B8A">
        <w:tc>
          <w:tcPr>
            <w:tcW w:w="1413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0% kelor</w:t>
            </w:r>
          </w:p>
        </w:tc>
        <w:tc>
          <w:tcPr>
            <w:tcW w:w="1095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0.395</w:t>
            </w:r>
          </w:p>
        </w:tc>
        <w:tc>
          <w:tcPr>
            <w:tcW w:w="1254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1255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0.000</w:t>
            </w:r>
          </w:p>
        </w:tc>
        <w:tc>
          <w:tcPr>
            <w:tcW w:w="1255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0.680</w:t>
            </w:r>
          </w:p>
        </w:tc>
        <w:tc>
          <w:tcPr>
            <w:tcW w:w="1255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1255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0.001</w:t>
            </w:r>
          </w:p>
        </w:tc>
      </w:tr>
      <w:tr w:rsidR="00444F66" w:rsidTr="00DA4B8A">
        <w:tc>
          <w:tcPr>
            <w:tcW w:w="1413" w:type="dxa"/>
          </w:tcPr>
          <w:p w:rsidR="00444F66" w:rsidRDefault="00444F66" w:rsidP="00DA4B8A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2,5% kelor</w:t>
            </w:r>
          </w:p>
        </w:tc>
        <w:tc>
          <w:tcPr>
            <w:tcW w:w="1095" w:type="dxa"/>
          </w:tcPr>
          <w:p w:rsidR="00444F66" w:rsidRDefault="00444F66" w:rsidP="00DA4B8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0.294</w:t>
            </w:r>
          </w:p>
        </w:tc>
        <w:tc>
          <w:tcPr>
            <w:tcW w:w="1254" w:type="dxa"/>
          </w:tcPr>
          <w:p w:rsidR="00444F66" w:rsidRDefault="00444F66" w:rsidP="00DA4B8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1255" w:type="dxa"/>
          </w:tcPr>
          <w:p w:rsidR="00444F66" w:rsidRDefault="00444F66" w:rsidP="00DA4B8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0.024</w:t>
            </w:r>
          </w:p>
        </w:tc>
        <w:tc>
          <w:tcPr>
            <w:tcW w:w="1255" w:type="dxa"/>
          </w:tcPr>
          <w:p w:rsidR="00444F66" w:rsidRDefault="00444F66" w:rsidP="00DA4B8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0.743</w:t>
            </w:r>
          </w:p>
        </w:tc>
        <w:tc>
          <w:tcPr>
            <w:tcW w:w="1255" w:type="dxa"/>
          </w:tcPr>
          <w:p w:rsidR="00444F66" w:rsidRDefault="00444F66" w:rsidP="00DA4B8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1255" w:type="dxa"/>
          </w:tcPr>
          <w:p w:rsidR="00444F66" w:rsidRDefault="00444F66" w:rsidP="00DA4B8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0.005</w:t>
            </w:r>
          </w:p>
        </w:tc>
      </w:tr>
      <w:tr w:rsidR="00444F66" w:rsidTr="00DA4B8A">
        <w:tc>
          <w:tcPr>
            <w:tcW w:w="1413" w:type="dxa"/>
          </w:tcPr>
          <w:p w:rsidR="00444F66" w:rsidRDefault="00444F66" w:rsidP="00DA4B8A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5% kelor</w:t>
            </w:r>
          </w:p>
        </w:tc>
        <w:tc>
          <w:tcPr>
            <w:tcW w:w="1095" w:type="dxa"/>
          </w:tcPr>
          <w:p w:rsidR="00444F66" w:rsidRDefault="00444F66" w:rsidP="00DA4B8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0.205</w:t>
            </w:r>
          </w:p>
        </w:tc>
        <w:tc>
          <w:tcPr>
            <w:tcW w:w="1254" w:type="dxa"/>
          </w:tcPr>
          <w:p w:rsidR="00444F66" w:rsidRDefault="00444F66" w:rsidP="00DA4B8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1255" w:type="dxa"/>
          </w:tcPr>
          <w:p w:rsidR="00444F66" w:rsidRDefault="00444F66" w:rsidP="00DA4B8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0.200</w:t>
            </w:r>
          </w:p>
        </w:tc>
        <w:tc>
          <w:tcPr>
            <w:tcW w:w="1255" w:type="dxa"/>
          </w:tcPr>
          <w:p w:rsidR="00444F66" w:rsidRDefault="00444F66" w:rsidP="00DA4B8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0.866</w:t>
            </w:r>
          </w:p>
        </w:tc>
        <w:tc>
          <w:tcPr>
            <w:tcW w:w="1255" w:type="dxa"/>
          </w:tcPr>
          <w:p w:rsidR="00444F66" w:rsidRDefault="00444F66" w:rsidP="00DA4B8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1255" w:type="dxa"/>
          </w:tcPr>
          <w:p w:rsidR="00444F66" w:rsidRDefault="00444F66" w:rsidP="00DA4B8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0.113</w:t>
            </w:r>
          </w:p>
        </w:tc>
      </w:tr>
      <w:tr w:rsidR="00444F66" w:rsidTr="00DA4B8A">
        <w:tc>
          <w:tcPr>
            <w:tcW w:w="1413" w:type="dxa"/>
          </w:tcPr>
          <w:p w:rsidR="00444F66" w:rsidRDefault="00444F66" w:rsidP="00DA4B8A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7,5% kelor</w:t>
            </w:r>
          </w:p>
        </w:tc>
        <w:tc>
          <w:tcPr>
            <w:tcW w:w="1095" w:type="dxa"/>
          </w:tcPr>
          <w:p w:rsidR="00444F66" w:rsidRDefault="00444F66" w:rsidP="00DA4B8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0.363</w:t>
            </w:r>
          </w:p>
        </w:tc>
        <w:tc>
          <w:tcPr>
            <w:tcW w:w="1254" w:type="dxa"/>
          </w:tcPr>
          <w:p w:rsidR="00444F66" w:rsidRDefault="00444F66" w:rsidP="00DA4B8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1255" w:type="dxa"/>
          </w:tcPr>
          <w:p w:rsidR="00444F66" w:rsidRDefault="00444F66" w:rsidP="00DA4B8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0.001</w:t>
            </w:r>
          </w:p>
        </w:tc>
        <w:tc>
          <w:tcPr>
            <w:tcW w:w="1255" w:type="dxa"/>
          </w:tcPr>
          <w:p w:rsidR="00444F66" w:rsidRDefault="00444F66" w:rsidP="00DA4B8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0.730</w:t>
            </w:r>
          </w:p>
        </w:tc>
        <w:tc>
          <w:tcPr>
            <w:tcW w:w="1255" w:type="dxa"/>
          </w:tcPr>
          <w:p w:rsidR="00444F66" w:rsidRDefault="00444F66" w:rsidP="00DA4B8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1255" w:type="dxa"/>
          </w:tcPr>
          <w:p w:rsidR="00444F66" w:rsidRDefault="00444F66" w:rsidP="00DA4B8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0.003</w:t>
            </w:r>
          </w:p>
        </w:tc>
      </w:tr>
      <w:tr w:rsidR="00444F66" w:rsidTr="00DA4B8A">
        <w:tc>
          <w:tcPr>
            <w:tcW w:w="1413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10% kelor</w:t>
            </w:r>
          </w:p>
        </w:tc>
        <w:tc>
          <w:tcPr>
            <w:tcW w:w="1095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0.324</w:t>
            </w:r>
          </w:p>
        </w:tc>
        <w:tc>
          <w:tcPr>
            <w:tcW w:w="1254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1255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0.007</w:t>
            </w:r>
          </w:p>
        </w:tc>
        <w:tc>
          <w:tcPr>
            <w:tcW w:w="1255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0.776</w:t>
            </w:r>
          </w:p>
        </w:tc>
        <w:tc>
          <w:tcPr>
            <w:tcW w:w="1255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1255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0.11</w:t>
            </w:r>
          </w:p>
        </w:tc>
      </w:tr>
    </w:tbl>
    <w:p w:rsidR="00444F66" w:rsidRDefault="00444F66" w:rsidP="00444F66">
      <w:pPr>
        <w:rPr>
          <w:sz w:val="24"/>
          <w:szCs w:val="24"/>
        </w:rPr>
      </w:pPr>
    </w:p>
    <w:p w:rsidR="00444F66" w:rsidRDefault="00444F66" w:rsidP="00444F66">
      <w:pPr>
        <w:rPr>
          <w:sz w:val="24"/>
          <w:szCs w:val="24"/>
        </w:rPr>
      </w:pPr>
      <w:r>
        <w:rPr>
          <w:sz w:val="24"/>
          <w:szCs w:val="24"/>
        </w:rPr>
        <w:t>d. Uji Kruskal Wallis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85"/>
        <w:gridCol w:w="2200"/>
        <w:gridCol w:w="2167"/>
        <w:gridCol w:w="2212"/>
      </w:tblGrid>
      <w:tr w:rsidR="00444F66" w:rsidTr="00DA4B8A"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Tebal Muskular</w:t>
            </w:r>
          </w:p>
        </w:tc>
        <w:tc>
          <w:tcPr>
            <w:tcW w:w="2200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Imbuhan Kelor</w:t>
            </w:r>
          </w:p>
        </w:tc>
        <w:tc>
          <w:tcPr>
            <w:tcW w:w="2167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ind w:left="56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Jumlah</w:t>
            </w:r>
          </w:p>
        </w:tc>
        <w:tc>
          <w:tcPr>
            <w:tcW w:w="2212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ind w:left="56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Rata-rata peringkat</w:t>
            </w:r>
          </w:p>
        </w:tc>
      </w:tr>
      <w:tr w:rsidR="00444F66" w:rsidTr="00DA4B8A">
        <w:tc>
          <w:tcPr>
            <w:tcW w:w="1985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ind w:left="567"/>
              <w:jc w:val="center"/>
              <w:rPr>
                <w:sz w:val="24"/>
                <w:szCs w:val="24"/>
              </w:rPr>
            </w:pPr>
          </w:p>
        </w:tc>
        <w:tc>
          <w:tcPr>
            <w:tcW w:w="2200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0% daun kelor</w:t>
            </w:r>
          </w:p>
        </w:tc>
        <w:tc>
          <w:tcPr>
            <w:tcW w:w="2167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ind w:left="56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2212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ind w:left="56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22.22</w:t>
            </w:r>
          </w:p>
        </w:tc>
      </w:tr>
      <w:tr w:rsidR="00444F66" w:rsidTr="00DA4B8A">
        <w:tc>
          <w:tcPr>
            <w:tcW w:w="1985" w:type="dxa"/>
          </w:tcPr>
          <w:p w:rsidR="00444F66" w:rsidRDefault="00444F66" w:rsidP="00DA4B8A">
            <w:pPr>
              <w:ind w:left="567"/>
              <w:jc w:val="center"/>
              <w:rPr>
                <w:sz w:val="24"/>
                <w:szCs w:val="24"/>
              </w:rPr>
            </w:pPr>
          </w:p>
        </w:tc>
        <w:tc>
          <w:tcPr>
            <w:tcW w:w="2200" w:type="dxa"/>
          </w:tcPr>
          <w:p w:rsidR="00444F66" w:rsidRDefault="00444F66" w:rsidP="00DA4B8A">
            <w:pPr>
              <w:tabs>
                <w:tab w:val="center" w:pos="1066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2,5% daun kelor</w:t>
            </w:r>
          </w:p>
        </w:tc>
        <w:tc>
          <w:tcPr>
            <w:tcW w:w="2167" w:type="dxa"/>
          </w:tcPr>
          <w:p w:rsidR="00444F66" w:rsidRDefault="00444F66" w:rsidP="00DA4B8A">
            <w:pPr>
              <w:ind w:left="56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2212" w:type="dxa"/>
          </w:tcPr>
          <w:p w:rsidR="00444F66" w:rsidRDefault="00444F66" w:rsidP="00DA4B8A">
            <w:pPr>
              <w:ind w:left="56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30.00</w:t>
            </w:r>
          </w:p>
        </w:tc>
      </w:tr>
      <w:tr w:rsidR="00444F66" w:rsidTr="00DA4B8A">
        <w:tc>
          <w:tcPr>
            <w:tcW w:w="1985" w:type="dxa"/>
          </w:tcPr>
          <w:p w:rsidR="00444F66" w:rsidRDefault="00444F66" w:rsidP="00DA4B8A">
            <w:pPr>
              <w:ind w:left="567"/>
              <w:jc w:val="center"/>
              <w:rPr>
                <w:sz w:val="24"/>
                <w:szCs w:val="24"/>
              </w:rPr>
            </w:pPr>
          </w:p>
        </w:tc>
        <w:tc>
          <w:tcPr>
            <w:tcW w:w="2200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5% daun kelor</w:t>
            </w:r>
          </w:p>
        </w:tc>
        <w:tc>
          <w:tcPr>
            <w:tcW w:w="2167" w:type="dxa"/>
          </w:tcPr>
          <w:p w:rsidR="00444F66" w:rsidRDefault="00444F66" w:rsidP="00DA4B8A">
            <w:pPr>
              <w:ind w:left="56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2212" w:type="dxa"/>
          </w:tcPr>
          <w:p w:rsidR="00444F66" w:rsidRDefault="00444F66" w:rsidP="00DA4B8A">
            <w:pPr>
              <w:ind w:left="56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30.00</w:t>
            </w:r>
          </w:p>
        </w:tc>
      </w:tr>
      <w:tr w:rsidR="00444F66" w:rsidTr="00DA4B8A">
        <w:tc>
          <w:tcPr>
            <w:tcW w:w="1985" w:type="dxa"/>
          </w:tcPr>
          <w:p w:rsidR="00444F66" w:rsidRDefault="00444F66" w:rsidP="00DA4B8A">
            <w:pPr>
              <w:ind w:left="567"/>
              <w:jc w:val="center"/>
              <w:rPr>
                <w:sz w:val="24"/>
                <w:szCs w:val="24"/>
              </w:rPr>
            </w:pPr>
          </w:p>
        </w:tc>
        <w:tc>
          <w:tcPr>
            <w:tcW w:w="2200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7,5% daun kelor</w:t>
            </w:r>
          </w:p>
        </w:tc>
        <w:tc>
          <w:tcPr>
            <w:tcW w:w="2167" w:type="dxa"/>
          </w:tcPr>
          <w:p w:rsidR="00444F66" w:rsidRDefault="00444F66" w:rsidP="00DA4B8A">
            <w:pPr>
              <w:ind w:left="56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2212" w:type="dxa"/>
          </w:tcPr>
          <w:p w:rsidR="00444F66" w:rsidRDefault="00444F66" w:rsidP="00DA4B8A">
            <w:pPr>
              <w:ind w:left="56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13.44</w:t>
            </w:r>
          </w:p>
        </w:tc>
      </w:tr>
      <w:tr w:rsidR="00444F66" w:rsidTr="00DA4B8A">
        <w:tc>
          <w:tcPr>
            <w:tcW w:w="1985" w:type="dxa"/>
          </w:tcPr>
          <w:p w:rsidR="00444F66" w:rsidRDefault="00444F66" w:rsidP="00DA4B8A">
            <w:pPr>
              <w:ind w:left="567"/>
              <w:jc w:val="center"/>
              <w:rPr>
                <w:sz w:val="24"/>
                <w:szCs w:val="24"/>
              </w:rPr>
            </w:pPr>
          </w:p>
        </w:tc>
        <w:tc>
          <w:tcPr>
            <w:tcW w:w="2200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10% daun kelor</w:t>
            </w:r>
          </w:p>
        </w:tc>
        <w:tc>
          <w:tcPr>
            <w:tcW w:w="2167" w:type="dxa"/>
          </w:tcPr>
          <w:p w:rsidR="00444F66" w:rsidRDefault="00444F66" w:rsidP="00DA4B8A">
            <w:pPr>
              <w:ind w:left="56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2212" w:type="dxa"/>
          </w:tcPr>
          <w:p w:rsidR="00444F66" w:rsidRDefault="00444F66" w:rsidP="00DA4B8A">
            <w:pPr>
              <w:ind w:left="56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19.33</w:t>
            </w:r>
          </w:p>
        </w:tc>
      </w:tr>
      <w:tr w:rsidR="00444F66" w:rsidTr="00DA4B8A">
        <w:tc>
          <w:tcPr>
            <w:tcW w:w="1985" w:type="dxa"/>
            <w:tcBorders>
              <w:bottom w:val="single" w:sz="12" w:space="0" w:color="auto"/>
            </w:tcBorders>
          </w:tcPr>
          <w:p w:rsidR="00444F66" w:rsidRDefault="00444F66" w:rsidP="00DA4B8A">
            <w:pPr>
              <w:ind w:left="567"/>
              <w:jc w:val="center"/>
              <w:rPr>
                <w:sz w:val="24"/>
                <w:szCs w:val="24"/>
              </w:rPr>
            </w:pPr>
          </w:p>
        </w:tc>
        <w:tc>
          <w:tcPr>
            <w:tcW w:w="2200" w:type="dxa"/>
            <w:tcBorders>
              <w:bottom w:val="single" w:sz="12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Total</w:t>
            </w:r>
          </w:p>
        </w:tc>
        <w:tc>
          <w:tcPr>
            <w:tcW w:w="2167" w:type="dxa"/>
            <w:tcBorders>
              <w:bottom w:val="single" w:sz="12" w:space="0" w:color="auto"/>
            </w:tcBorders>
          </w:tcPr>
          <w:p w:rsidR="00444F66" w:rsidRDefault="00444F66" w:rsidP="00DA4B8A">
            <w:pPr>
              <w:ind w:left="56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</w:t>
            </w:r>
          </w:p>
        </w:tc>
        <w:tc>
          <w:tcPr>
            <w:tcW w:w="2212" w:type="dxa"/>
            <w:tcBorders>
              <w:bottom w:val="single" w:sz="12" w:space="0" w:color="auto"/>
            </w:tcBorders>
          </w:tcPr>
          <w:p w:rsidR="00444F66" w:rsidRDefault="00444F66" w:rsidP="00DA4B8A">
            <w:pPr>
              <w:ind w:left="567"/>
              <w:jc w:val="center"/>
              <w:rPr>
                <w:sz w:val="24"/>
                <w:szCs w:val="24"/>
              </w:rPr>
            </w:pPr>
          </w:p>
        </w:tc>
      </w:tr>
    </w:tbl>
    <w:p w:rsidR="00444F66" w:rsidRDefault="00444F66" w:rsidP="00444F66">
      <w:pPr>
        <w:rPr>
          <w:sz w:val="24"/>
          <w:szCs w:val="24"/>
        </w:rPr>
      </w:pPr>
    </w:p>
    <w:p w:rsidR="00444F66" w:rsidRDefault="00444F66" w:rsidP="00444F66">
      <w:pPr>
        <w:rPr>
          <w:sz w:val="24"/>
          <w:szCs w:val="24"/>
        </w:rPr>
      </w:pPr>
      <w:r>
        <w:rPr>
          <w:sz w:val="24"/>
          <w:szCs w:val="24"/>
        </w:rPr>
        <w:t>e. Uji Statistik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9"/>
        <w:gridCol w:w="5673"/>
      </w:tblGrid>
      <w:tr w:rsidR="00444F66" w:rsidTr="00DA4B8A">
        <w:tc>
          <w:tcPr>
            <w:tcW w:w="3119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ind w:left="567"/>
              <w:rPr>
                <w:sz w:val="24"/>
                <w:szCs w:val="24"/>
              </w:rPr>
            </w:pPr>
          </w:p>
        </w:tc>
        <w:tc>
          <w:tcPr>
            <w:tcW w:w="5673" w:type="dxa"/>
            <w:tcBorders>
              <w:top w:val="single" w:sz="4" w:space="0" w:color="auto"/>
              <w:bottom w:val="single" w:sz="4" w:space="0" w:color="auto"/>
            </w:tcBorders>
          </w:tcPr>
          <w:p w:rsidR="00444F66" w:rsidRDefault="00444F66" w:rsidP="00DA4B8A">
            <w:pPr>
              <w:ind w:left="56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Tebal Muskular</w:t>
            </w:r>
          </w:p>
        </w:tc>
      </w:tr>
      <w:tr w:rsidR="00444F66" w:rsidTr="00DA4B8A">
        <w:tc>
          <w:tcPr>
            <w:tcW w:w="3119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Kruskal-Wallis H</w:t>
            </w:r>
          </w:p>
        </w:tc>
        <w:tc>
          <w:tcPr>
            <w:tcW w:w="5673" w:type="dxa"/>
            <w:tcBorders>
              <w:top w:val="single" w:sz="4" w:space="0" w:color="auto"/>
            </w:tcBorders>
          </w:tcPr>
          <w:p w:rsidR="00444F66" w:rsidRDefault="00444F66" w:rsidP="00DA4B8A">
            <w:pPr>
              <w:ind w:left="56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10.610</w:t>
            </w:r>
          </w:p>
        </w:tc>
      </w:tr>
      <w:tr w:rsidR="00444F66" w:rsidTr="00DA4B8A">
        <w:tc>
          <w:tcPr>
            <w:tcW w:w="3119" w:type="dxa"/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df</w:t>
            </w:r>
          </w:p>
        </w:tc>
        <w:tc>
          <w:tcPr>
            <w:tcW w:w="5673" w:type="dxa"/>
          </w:tcPr>
          <w:p w:rsidR="00444F66" w:rsidRDefault="00444F66" w:rsidP="00DA4B8A">
            <w:pPr>
              <w:ind w:left="56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</w:tr>
      <w:tr w:rsidR="00444F66" w:rsidTr="00DA4B8A">
        <w:tc>
          <w:tcPr>
            <w:tcW w:w="3119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Asymp. Sig</w:t>
            </w:r>
          </w:p>
        </w:tc>
        <w:tc>
          <w:tcPr>
            <w:tcW w:w="5673" w:type="dxa"/>
            <w:tcBorders>
              <w:bottom w:val="single" w:sz="4" w:space="0" w:color="auto"/>
            </w:tcBorders>
          </w:tcPr>
          <w:p w:rsidR="00444F66" w:rsidRDefault="00444F66" w:rsidP="00DA4B8A">
            <w:pPr>
              <w:ind w:left="56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0.031</w:t>
            </w:r>
          </w:p>
        </w:tc>
      </w:tr>
    </w:tbl>
    <w:p w:rsidR="00444F66" w:rsidRDefault="00444F66" w:rsidP="00444F66">
      <w:pPr>
        <w:rPr>
          <w:sz w:val="24"/>
          <w:szCs w:val="24"/>
        </w:rPr>
      </w:pPr>
    </w:p>
    <w:p w:rsidR="00444F66" w:rsidRDefault="00444F66" w:rsidP="00444F66">
      <w:pPr>
        <w:rPr>
          <w:sz w:val="24"/>
          <w:szCs w:val="24"/>
        </w:rPr>
      </w:pPr>
    </w:p>
    <w:p w:rsidR="00444F66" w:rsidRDefault="00444F66" w:rsidP="00444F66">
      <w:pPr>
        <w:widowControl/>
        <w:autoSpaceDE/>
        <w:autoSpaceDN/>
        <w:rPr>
          <w:sz w:val="24"/>
        </w:rPr>
      </w:pPr>
    </w:p>
    <w:p w:rsidR="00444F66" w:rsidRPr="00444F66" w:rsidRDefault="00444F66" w:rsidP="00444F66">
      <w:pPr>
        <w:widowControl/>
        <w:autoSpaceDE/>
        <w:autoSpaceDN/>
        <w:rPr>
          <w:b/>
          <w:sz w:val="24"/>
        </w:rPr>
      </w:pPr>
      <w:r w:rsidRPr="00444F66">
        <w:rPr>
          <w:b/>
          <w:sz w:val="24"/>
        </w:rPr>
        <w:t>Dokumentasi Penelitian</w:t>
      </w:r>
    </w:p>
    <w:p w:rsidR="00444F66" w:rsidRDefault="00444F66" w:rsidP="00444F66">
      <w:pPr>
        <w:widowControl/>
        <w:autoSpaceDE/>
        <w:autoSpaceDN/>
        <w:rPr>
          <w:sz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91"/>
        <w:gridCol w:w="4391"/>
      </w:tblGrid>
      <w:tr w:rsidR="00444F66" w:rsidTr="00DA4B8A">
        <w:tc>
          <w:tcPr>
            <w:tcW w:w="4391" w:type="dxa"/>
          </w:tcPr>
          <w:p w:rsidR="00444F66" w:rsidRDefault="00444F66" w:rsidP="00DA4B8A">
            <w:pPr>
              <w:widowControl/>
              <w:autoSpaceDE/>
              <w:autoSpaceDN/>
              <w:rPr>
                <w:sz w:val="24"/>
              </w:rPr>
            </w:pPr>
            <w:r>
              <w:rPr>
                <w:noProof/>
                <w:sz w:val="24"/>
                <w:lang w:val="en-US"/>
              </w:rPr>
              <w:drawing>
                <wp:inline distT="0" distB="0" distL="0" distR="0" wp14:anchorId="2F9F9876" wp14:editId="18A8C6B4">
                  <wp:extent cx="2009775" cy="3307741"/>
                  <wp:effectExtent l="0" t="0" r="0" b="6985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Picture 81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278" cy="3316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44F66" w:rsidRDefault="00444F66" w:rsidP="00DA4B8A">
            <w:pPr>
              <w:widowControl/>
              <w:autoSpaceDE/>
              <w:autoSpaceDN/>
              <w:rPr>
                <w:sz w:val="24"/>
              </w:rPr>
            </w:pPr>
          </w:p>
          <w:p w:rsidR="00444F66" w:rsidRDefault="00444F66" w:rsidP="00DA4B8A">
            <w:pPr>
              <w:widowControl/>
              <w:autoSpaceDE/>
              <w:autoSpaceDN/>
              <w:rPr>
                <w:sz w:val="24"/>
              </w:rPr>
            </w:pPr>
            <w:r>
              <w:rPr>
                <w:sz w:val="24"/>
              </w:rPr>
              <w:t>G.4.1. Kandang Pengambilan sampel puyuh</w:t>
            </w:r>
          </w:p>
          <w:p w:rsidR="00444F66" w:rsidRDefault="00444F66" w:rsidP="00DA4B8A">
            <w:pPr>
              <w:widowControl/>
              <w:autoSpaceDE/>
              <w:autoSpaceDN/>
              <w:jc w:val="center"/>
              <w:rPr>
                <w:sz w:val="24"/>
              </w:rPr>
            </w:pPr>
          </w:p>
          <w:p w:rsidR="00444F66" w:rsidRDefault="00444F66" w:rsidP="00DA4B8A">
            <w:pPr>
              <w:widowControl/>
              <w:autoSpaceDE/>
              <w:autoSpaceDN/>
              <w:rPr>
                <w:sz w:val="24"/>
              </w:rPr>
            </w:pPr>
          </w:p>
        </w:tc>
        <w:tc>
          <w:tcPr>
            <w:tcW w:w="4391" w:type="dxa"/>
          </w:tcPr>
          <w:p w:rsidR="00444F66" w:rsidRDefault="00444F66" w:rsidP="00DA4B8A">
            <w:pPr>
              <w:widowControl/>
              <w:autoSpaceDE/>
              <w:autoSpaceDN/>
              <w:jc w:val="center"/>
              <w:rPr>
                <w:sz w:val="24"/>
              </w:rPr>
            </w:pPr>
          </w:p>
          <w:p w:rsidR="00444F66" w:rsidRDefault="00444F66" w:rsidP="00DA4B8A">
            <w:pPr>
              <w:widowControl/>
              <w:autoSpaceDE/>
              <w:autoSpaceDN/>
              <w:jc w:val="center"/>
              <w:rPr>
                <w:sz w:val="24"/>
              </w:rPr>
            </w:pPr>
          </w:p>
          <w:p w:rsidR="00444F66" w:rsidRDefault="00444F66" w:rsidP="00DA4B8A">
            <w:pPr>
              <w:widowControl/>
              <w:autoSpaceDE/>
              <w:autoSpaceDN/>
              <w:jc w:val="center"/>
              <w:rPr>
                <w:sz w:val="24"/>
              </w:rPr>
            </w:pPr>
          </w:p>
          <w:p w:rsidR="00444F66" w:rsidRDefault="00444F66" w:rsidP="00DA4B8A">
            <w:pPr>
              <w:widowControl/>
              <w:autoSpaceDE/>
              <w:autoSpaceDN/>
              <w:jc w:val="center"/>
              <w:rPr>
                <w:sz w:val="24"/>
              </w:rPr>
            </w:pPr>
          </w:p>
          <w:p w:rsidR="00444F66" w:rsidRDefault="00444F66" w:rsidP="00DA4B8A">
            <w:pPr>
              <w:widowControl/>
              <w:autoSpaceDE/>
              <w:autoSpaceDN/>
              <w:rPr>
                <w:sz w:val="24"/>
              </w:rPr>
            </w:pPr>
            <w:r>
              <w:rPr>
                <w:noProof/>
                <w:sz w:val="24"/>
                <w:lang w:val="en-US"/>
              </w:rPr>
              <w:drawing>
                <wp:inline distT="0" distB="0" distL="0" distR="0" wp14:anchorId="1DDBA715" wp14:editId="0EA5933E">
                  <wp:extent cx="2190750" cy="2129819"/>
                  <wp:effectExtent l="0" t="0" r="0" b="381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7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026" b="140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1715" cy="21502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44F66" w:rsidRDefault="00444F66" w:rsidP="00DA4B8A">
            <w:pPr>
              <w:widowControl/>
              <w:autoSpaceDE/>
              <w:autoSpaceDN/>
              <w:rPr>
                <w:sz w:val="24"/>
              </w:rPr>
            </w:pPr>
          </w:p>
          <w:p w:rsidR="00444F66" w:rsidRDefault="00444F66" w:rsidP="00DA4B8A">
            <w:pPr>
              <w:widowControl/>
              <w:autoSpaceDE/>
              <w:autoSpaceDN/>
              <w:rPr>
                <w:sz w:val="24"/>
              </w:rPr>
            </w:pPr>
            <w:r>
              <w:rPr>
                <w:sz w:val="24"/>
              </w:rPr>
              <w:t>G.4.3 Isolasi duodenum puyuh</w:t>
            </w:r>
          </w:p>
        </w:tc>
      </w:tr>
      <w:tr w:rsidR="00444F66" w:rsidTr="00DA4B8A">
        <w:tc>
          <w:tcPr>
            <w:tcW w:w="4391" w:type="dxa"/>
          </w:tcPr>
          <w:p w:rsidR="00444F66" w:rsidRDefault="00444F66" w:rsidP="00DA4B8A">
            <w:pPr>
              <w:widowControl/>
              <w:autoSpaceDE/>
              <w:autoSpaceDN/>
              <w:rPr>
                <w:sz w:val="24"/>
              </w:rPr>
            </w:pPr>
            <w:r>
              <w:rPr>
                <w:noProof/>
                <w:sz w:val="24"/>
                <w:lang w:val="en-US"/>
              </w:rPr>
              <w:drawing>
                <wp:inline distT="0" distB="0" distL="0" distR="0" wp14:anchorId="010E775C" wp14:editId="2305C2FD">
                  <wp:extent cx="2038350" cy="1904848"/>
                  <wp:effectExtent l="0" t="0" r="0" b="635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Picture 79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231" b="206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227" cy="19617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44F66" w:rsidRDefault="00444F66" w:rsidP="00DA4B8A">
            <w:pPr>
              <w:widowControl/>
              <w:autoSpaceDE/>
              <w:autoSpaceDN/>
              <w:jc w:val="center"/>
              <w:rPr>
                <w:sz w:val="24"/>
              </w:rPr>
            </w:pPr>
          </w:p>
          <w:p w:rsidR="00444F66" w:rsidRDefault="00444F66" w:rsidP="00DA4B8A">
            <w:pPr>
              <w:widowControl/>
              <w:autoSpaceDE/>
              <w:autoSpaceDN/>
              <w:rPr>
                <w:sz w:val="24"/>
              </w:rPr>
            </w:pPr>
            <w:r>
              <w:rPr>
                <w:sz w:val="24"/>
              </w:rPr>
              <w:t>G.4.2. Penimbangan kelor untuk pakan perlakuan</w:t>
            </w:r>
          </w:p>
          <w:p w:rsidR="00444F66" w:rsidRDefault="00444F66" w:rsidP="00DA4B8A">
            <w:pPr>
              <w:widowControl/>
              <w:autoSpaceDE/>
              <w:autoSpaceDN/>
              <w:rPr>
                <w:sz w:val="24"/>
              </w:rPr>
            </w:pPr>
          </w:p>
          <w:p w:rsidR="00444F66" w:rsidRDefault="00444F66" w:rsidP="00DA4B8A">
            <w:pPr>
              <w:widowControl/>
              <w:autoSpaceDE/>
              <w:autoSpaceDN/>
              <w:rPr>
                <w:sz w:val="24"/>
              </w:rPr>
            </w:pPr>
          </w:p>
        </w:tc>
        <w:tc>
          <w:tcPr>
            <w:tcW w:w="4391" w:type="dxa"/>
          </w:tcPr>
          <w:p w:rsidR="00444F66" w:rsidRDefault="00444F66" w:rsidP="00DA4B8A">
            <w:pPr>
              <w:widowControl/>
              <w:autoSpaceDE/>
              <w:autoSpaceDN/>
              <w:rPr>
                <w:sz w:val="24"/>
              </w:rPr>
            </w:pPr>
            <w:r>
              <w:rPr>
                <w:noProof/>
                <w:sz w:val="24"/>
                <w:lang w:val="en-US"/>
              </w:rPr>
              <w:drawing>
                <wp:inline distT="0" distB="0" distL="0" distR="0" wp14:anchorId="2F163117" wp14:editId="016601C9">
                  <wp:extent cx="2081407" cy="1895387"/>
                  <wp:effectExtent l="0" t="0" r="0" b="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Picture 80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7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5361" cy="1944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44F66" w:rsidRDefault="00444F66" w:rsidP="00DA4B8A">
            <w:pPr>
              <w:widowControl/>
              <w:autoSpaceDE/>
              <w:autoSpaceDN/>
              <w:rPr>
                <w:sz w:val="24"/>
              </w:rPr>
            </w:pPr>
          </w:p>
          <w:p w:rsidR="00444F66" w:rsidRDefault="00444F66" w:rsidP="00DA4B8A">
            <w:pPr>
              <w:widowControl/>
              <w:autoSpaceDE/>
              <w:autoSpaceDN/>
              <w:rPr>
                <w:sz w:val="24"/>
              </w:rPr>
            </w:pPr>
            <w:r>
              <w:rPr>
                <w:sz w:val="24"/>
              </w:rPr>
              <w:t xml:space="preserve">G.4.4 Pengamatan preparat histomorfometri duodenum </w:t>
            </w:r>
          </w:p>
          <w:p w:rsidR="00444F66" w:rsidRDefault="00444F66" w:rsidP="00DA4B8A">
            <w:pPr>
              <w:widowControl/>
              <w:autoSpaceDE/>
              <w:autoSpaceDN/>
              <w:rPr>
                <w:sz w:val="24"/>
              </w:rPr>
            </w:pPr>
          </w:p>
        </w:tc>
      </w:tr>
    </w:tbl>
    <w:p w:rsidR="00444F66" w:rsidRDefault="00444F66" w:rsidP="00444F66">
      <w:pPr>
        <w:widowControl/>
        <w:autoSpaceDE/>
        <w:autoSpaceDN/>
        <w:jc w:val="center"/>
        <w:rPr>
          <w:sz w:val="24"/>
        </w:rPr>
      </w:pPr>
    </w:p>
    <w:p w:rsidR="00444F66" w:rsidRDefault="00444F66"/>
    <w:sectPr w:rsidR="00444F66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E78F1" w:rsidRDefault="005E78F1" w:rsidP="00444F66">
      <w:r>
        <w:separator/>
      </w:r>
    </w:p>
  </w:endnote>
  <w:endnote w:type="continuationSeparator" w:id="0">
    <w:p w:rsidR="005E78F1" w:rsidRDefault="005E78F1" w:rsidP="00444F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E78F1" w:rsidRDefault="005E78F1" w:rsidP="00444F66">
      <w:r>
        <w:separator/>
      </w:r>
    </w:p>
  </w:footnote>
  <w:footnote w:type="continuationSeparator" w:id="0">
    <w:p w:rsidR="005E78F1" w:rsidRDefault="005E78F1" w:rsidP="00444F6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44F66"/>
    <w:rsid w:val="00275CCB"/>
    <w:rsid w:val="00444F66"/>
    <w:rsid w:val="004D2718"/>
    <w:rsid w:val="005E78F1"/>
    <w:rsid w:val="00AC4F6D"/>
    <w:rsid w:val="00DE31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13E094B-669B-4F26-B14B-FED14ED209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44F66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id"/>
    </w:rPr>
  </w:style>
  <w:style w:type="paragraph" w:styleId="Heading1">
    <w:name w:val="heading 1"/>
    <w:basedOn w:val="Normal"/>
    <w:next w:val="Normal"/>
    <w:link w:val="Heading1Char"/>
    <w:uiPriority w:val="9"/>
    <w:qFormat/>
    <w:rsid w:val="00444F66"/>
    <w:pPr>
      <w:spacing w:before="101"/>
      <w:ind w:left="706"/>
      <w:outlineLvl w:val="0"/>
    </w:pPr>
    <w:rPr>
      <w:b/>
      <w:b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qFormat/>
    <w:rsid w:val="00444F66"/>
    <w:pPr>
      <w:spacing w:after="0" w:line="240" w:lineRule="auto"/>
    </w:pPr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444F66"/>
    <w:rPr>
      <w:rFonts w:ascii="Times New Roman" w:eastAsia="Times New Roman" w:hAnsi="Times New Roman" w:cs="Times New Roman"/>
      <w:b/>
      <w:bCs/>
      <w:sz w:val="28"/>
      <w:szCs w:val="28"/>
      <w:lang w:val="i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</Pages>
  <Words>825</Words>
  <Characters>4707</Characters>
  <Application>Microsoft Office Word</Application>
  <DocSecurity>0</DocSecurity>
  <Lines>39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1</cp:revision>
  <dcterms:created xsi:type="dcterms:W3CDTF">2023-03-13T09:21:00Z</dcterms:created>
  <dcterms:modified xsi:type="dcterms:W3CDTF">2023-03-13T09:28:00Z</dcterms:modified>
</cp:coreProperties>
</file>