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AD3A8" w14:textId="05F4EF50" w:rsidR="000F40EE" w:rsidRDefault="000F40EE" w:rsidP="00D421FD">
      <w:pPr>
        <w:spacing w:after="0" w:line="240" w:lineRule="auto"/>
        <w:rPr>
          <w:rFonts w:ascii="Times New Roman" w:hAnsi="Times New Roman" w:cs="Times New Roman"/>
          <w:sz w:val="24"/>
          <w:szCs w:val="24"/>
          <w:lang w:val="en-US"/>
        </w:rPr>
      </w:pPr>
    </w:p>
    <w:p w14:paraId="5D5574BC"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7CBB79D0"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24B1ECE3"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2B66BD86" w14:textId="62739915" w:rsidR="001C05D2" w:rsidRDefault="001C05D2" w:rsidP="00476431">
      <w:pPr>
        <w:spacing w:after="0" w:line="240" w:lineRule="auto"/>
        <w:ind w:left="5670" w:hanging="1134"/>
        <w:rPr>
          <w:rFonts w:ascii="Times New Roman" w:hAnsi="Times New Roman" w:cs="Times New Roman"/>
          <w:b/>
          <w:bCs/>
          <w:sz w:val="24"/>
          <w:szCs w:val="24"/>
          <w:lang w:val="en-US"/>
        </w:rPr>
      </w:pPr>
    </w:p>
    <w:p w14:paraId="46939E09" w14:textId="13A34F3D" w:rsidR="001C05D2" w:rsidRDefault="001C05D2" w:rsidP="00476431">
      <w:pPr>
        <w:spacing w:after="0" w:line="240" w:lineRule="auto"/>
        <w:ind w:left="5670" w:hanging="1134"/>
        <w:rPr>
          <w:rFonts w:ascii="Times New Roman" w:hAnsi="Times New Roman" w:cs="Times New Roman"/>
          <w:b/>
          <w:bCs/>
          <w:sz w:val="24"/>
          <w:szCs w:val="24"/>
          <w:lang w:val="en-US"/>
        </w:rPr>
      </w:pPr>
    </w:p>
    <w:p w14:paraId="0132745C" w14:textId="5CF19F8F" w:rsidR="001C05D2" w:rsidRDefault="001C05D2" w:rsidP="00476431">
      <w:pPr>
        <w:spacing w:after="0" w:line="240" w:lineRule="auto"/>
        <w:ind w:left="5670" w:hanging="1134"/>
        <w:rPr>
          <w:rFonts w:ascii="Times New Roman" w:hAnsi="Times New Roman" w:cs="Times New Roman"/>
          <w:b/>
          <w:bCs/>
          <w:sz w:val="24"/>
          <w:szCs w:val="24"/>
          <w:lang w:val="en-US"/>
        </w:rPr>
      </w:pPr>
    </w:p>
    <w:p w14:paraId="1DB11227" w14:textId="3172D7CF" w:rsidR="001C05D2" w:rsidRDefault="001C05D2" w:rsidP="00476431">
      <w:pPr>
        <w:spacing w:after="0" w:line="240" w:lineRule="auto"/>
        <w:ind w:left="5670" w:hanging="1134"/>
        <w:rPr>
          <w:rFonts w:ascii="Times New Roman" w:hAnsi="Times New Roman" w:cs="Times New Roman"/>
          <w:b/>
          <w:bCs/>
          <w:sz w:val="24"/>
          <w:szCs w:val="24"/>
          <w:lang w:val="en-US"/>
        </w:rPr>
      </w:pPr>
    </w:p>
    <w:p w14:paraId="2DDBAE40" w14:textId="775B2AC4" w:rsidR="001C05D2" w:rsidRDefault="001C05D2" w:rsidP="00476431">
      <w:pPr>
        <w:spacing w:after="0" w:line="240" w:lineRule="auto"/>
        <w:ind w:left="5670" w:hanging="1134"/>
        <w:rPr>
          <w:rFonts w:ascii="Times New Roman" w:hAnsi="Times New Roman" w:cs="Times New Roman"/>
          <w:b/>
          <w:bCs/>
          <w:sz w:val="24"/>
          <w:szCs w:val="24"/>
          <w:lang w:val="en-US"/>
        </w:rPr>
      </w:pPr>
    </w:p>
    <w:p w14:paraId="49CDE084" w14:textId="7F848C6C" w:rsidR="001C05D2" w:rsidRDefault="001C05D2" w:rsidP="00476431">
      <w:pPr>
        <w:spacing w:after="0" w:line="240" w:lineRule="auto"/>
        <w:ind w:left="5670" w:hanging="1134"/>
        <w:rPr>
          <w:rFonts w:ascii="Times New Roman" w:hAnsi="Times New Roman" w:cs="Times New Roman"/>
          <w:b/>
          <w:bCs/>
          <w:sz w:val="24"/>
          <w:szCs w:val="24"/>
          <w:lang w:val="en-US"/>
        </w:rPr>
      </w:pPr>
      <w:r w:rsidRPr="0090093E">
        <w:rPr>
          <w:rFonts w:ascii="Times New Roman" w:hAnsi="Times New Roman" w:cs="Times New Roman"/>
          <w:b/>
          <w:bCs/>
          <w:noProof/>
          <w:sz w:val="24"/>
          <w:szCs w:val="24"/>
          <w:lang w:val="en-US"/>
        </w:rPr>
        <w:drawing>
          <wp:anchor distT="0" distB="0" distL="114300" distR="114300" simplePos="0" relativeHeight="251658240" behindDoc="0" locked="0" layoutInCell="1" allowOverlap="1" wp14:anchorId="1CD114BE" wp14:editId="5DCB9857">
            <wp:simplePos x="0" y="0"/>
            <wp:positionH relativeFrom="column">
              <wp:posOffset>-1286827</wp:posOffset>
            </wp:positionH>
            <wp:positionV relativeFrom="paragraph">
              <wp:posOffset>159702</wp:posOffset>
            </wp:positionV>
            <wp:extent cx="8641393" cy="5209373"/>
            <wp:effectExtent l="1587" t="0" r="9208" b="9207"/>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8641393" cy="52093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5B4CA7"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7FB68FD8"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72712868"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6C8F66D8"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6B5855C8"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41996291"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760E6882"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34B97F55"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56BB5510"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041FE102"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03063927"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2E9EA116"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289BDD76"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545AC58A"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298A60DB"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2627F5EC" w14:textId="77777777" w:rsidR="001C05D2" w:rsidRDefault="001C05D2" w:rsidP="00476431">
      <w:pPr>
        <w:spacing w:after="0" w:line="240" w:lineRule="auto"/>
        <w:ind w:left="5670" w:hanging="1134"/>
        <w:rPr>
          <w:rFonts w:ascii="Times New Roman" w:hAnsi="Times New Roman" w:cs="Times New Roman"/>
          <w:b/>
          <w:bCs/>
          <w:sz w:val="24"/>
          <w:szCs w:val="24"/>
          <w:lang w:val="en-US"/>
        </w:rPr>
      </w:pPr>
    </w:p>
    <w:p w14:paraId="1E64B9D3"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4EEACFB2"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17AF25A0"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6D16334D"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2D5E0ACE"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7703EDE0"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0C070B1B"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453C530E"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7A3FA9FE"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2006C686"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34B1DC9E"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32E4A5F5"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36BF8350"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3F0B543B" w14:textId="77777777" w:rsidR="001C05D2" w:rsidRDefault="001C05D2" w:rsidP="001C05D2">
      <w:pPr>
        <w:spacing w:after="0" w:line="240" w:lineRule="auto"/>
        <w:ind w:left="1134" w:hanging="1134"/>
        <w:rPr>
          <w:rFonts w:ascii="Times New Roman" w:hAnsi="Times New Roman" w:cs="Times New Roman"/>
          <w:b/>
          <w:bCs/>
          <w:sz w:val="24"/>
          <w:szCs w:val="24"/>
          <w:lang w:val="en-US"/>
        </w:rPr>
      </w:pPr>
    </w:p>
    <w:p w14:paraId="0BB5E5E8" w14:textId="77777777" w:rsidR="001C05D2" w:rsidRDefault="001C05D2" w:rsidP="001C05D2">
      <w:pPr>
        <w:spacing w:after="0" w:line="240" w:lineRule="auto"/>
        <w:jc w:val="center"/>
        <w:rPr>
          <w:rFonts w:ascii="Times New Roman" w:hAnsi="Times New Roman" w:cs="Times New Roman"/>
          <w:b/>
          <w:bCs/>
          <w:sz w:val="24"/>
          <w:szCs w:val="24"/>
          <w:lang w:val="en-US"/>
        </w:rPr>
      </w:pPr>
    </w:p>
    <w:p w14:paraId="5EF0E0C4" w14:textId="77777777" w:rsidR="001C05D2" w:rsidRDefault="001C05D2" w:rsidP="001C05D2">
      <w:pPr>
        <w:spacing w:after="0" w:line="240" w:lineRule="auto"/>
        <w:jc w:val="center"/>
        <w:rPr>
          <w:rFonts w:ascii="Times New Roman" w:hAnsi="Times New Roman" w:cs="Times New Roman"/>
          <w:b/>
          <w:bCs/>
          <w:sz w:val="24"/>
          <w:szCs w:val="24"/>
          <w:lang w:val="en-US"/>
        </w:rPr>
      </w:pPr>
    </w:p>
    <w:p w14:paraId="416EA93C" w14:textId="77777777" w:rsidR="001C05D2" w:rsidRDefault="001C05D2" w:rsidP="001C05D2">
      <w:pPr>
        <w:spacing w:after="0" w:line="240" w:lineRule="auto"/>
        <w:jc w:val="center"/>
        <w:rPr>
          <w:rFonts w:ascii="Times New Roman" w:hAnsi="Times New Roman" w:cs="Times New Roman"/>
          <w:b/>
          <w:bCs/>
          <w:sz w:val="24"/>
          <w:szCs w:val="24"/>
          <w:lang w:val="en-US"/>
        </w:rPr>
      </w:pPr>
    </w:p>
    <w:p w14:paraId="5716A85F" w14:textId="77777777" w:rsidR="001C05D2" w:rsidRDefault="001C05D2" w:rsidP="001C05D2">
      <w:pPr>
        <w:spacing w:after="0" w:line="240" w:lineRule="auto"/>
        <w:jc w:val="center"/>
        <w:rPr>
          <w:rFonts w:ascii="Times New Roman" w:hAnsi="Times New Roman" w:cs="Times New Roman"/>
          <w:b/>
          <w:bCs/>
          <w:sz w:val="24"/>
          <w:szCs w:val="24"/>
          <w:lang w:val="en-US"/>
        </w:rPr>
      </w:pPr>
    </w:p>
    <w:p w14:paraId="6ECA548D" w14:textId="77777777" w:rsidR="001C05D2" w:rsidRDefault="001C05D2" w:rsidP="001C05D2">
      <w:pPr>
        <w:spacing w:after="0" w:line="240" w:lineRule="auto"/>
        <w:jc w:val="center"/>
        <w:rPr>
          <w:rFonts w:ascii="Times New Roman" w:hAnsi="Times New Roman" w:cs="Times New Roman"/>
          <w:b/>
          <w:bCs/>
          <w:sz w:val="24"/>
          <w:szCs w:val="24"/>
          <w:lang w:val="en-US"/>
        </w:rPr>
      </w:pPr>
    </w:p>
    <w:p w14:paraId="0DC53551" w14:textId="77777777" w:rsidR="001C05D2" w:rsidRDefault="001C05D2" w:rsidP="001C05D2">
      <w:pPr>
        <w:spacing w:after="0" w:line="240" w:lineRule="auto"/>
        <w:jc w:val="center"/>
        <w:rPr>
          <w:rFonts w:ascii="Times New Roman" w:hAnsi="Times New Roman" w:cs="Times New Roman"/>
          <w:b/>
          <w:bCs/>
          <w:sz w:val="24"/>
          <w:szCs w:val="24"/>
          <w:lang w:val="en-US"/>
        </w:rPr>
      </w:pPr>
    </w:p>
    <w:p w14:paraId="1746DB34" w14:textId="77777777" w:rsidR="001C05D2" w:rsidRDefault="001C05D2" w:rsidP="001C05D2">
      <w:pPr>
        <w:spacing w:after="0" w:line="240" w:lineRule="auto"/>
        <w:jc w:val="center"/>
        <w:rPr>
          <w:rFonts w:ascii="Times New Roman" w:hAnsi="Times New Roman" w:cs="Times New Roman"/>
          <w:b/>
          <w:bCs/>
          <w:sz w:val="24"/>
          <w:szCs w:val="24"/>
          <w:lang w:val="en-US"/>
        </w:rPr>
      </w:pPr>
    </w:p>
    <w:p w14:paraId="78BF733D" w14:textId="77777777" w:rsidR="001C05D2" w:rsidRDefault="001C05D2" w:rsidP="001C05D2">
      <w:pPr>
        <w:spacing w:after="0" w:line="240" w:lineRule="auto"/>
        <w:jc w:val="center"/>
        <w:rPr>
          <w:rFonts w:ascii="Times New Roman" w:hAnsi="Times New Roman" w:cs="Times New Roman"/>
          <w:b/>
          <w:bCs/>
          <w:sz w:val="24"/>
          <w:szCs w:val="24"/>
          <w:lang w:val="en-US"/>
        </w:rPr>
      </w:pPr>
    </w:p>
    <w:p w14:paraId="2D09D3E1" w14:textId="77777777" w:rsidR="001C05D2" w:rsidRDefault="001C05D2" w:rsidP="001C05D2">
      <w:pPr>
        <w:spacing w:after="0" w:line="240" w:lineRule="auto"/>
        <w:jc w:val="center"/>
        <w:rPr>
          <w:rFonts w:ascii="Times New Roman" w:hAnsi="Times New Roman" w:cs="Times New Roman"/>
          <w:b/>
          <w:bCs/>
          <w:sz w:val="24"/>
          <w:szCs w:val="24"/>
          <w:lang w:val="en-US"/>
        </w:rPr>
      </w:pPr>
    </w:p>
    <w:p w14:paraId="6B5FA1FC" w14:textId="77777777" w:rsidR="001C05D2" w:rsidRDefault="001C05D2" w:rsidP="001C05D2">
      <w:pPr>
        <w:spacing w:after="0" w:line="240" w:lineRule="auto"/>
        <w:jc w:val="center"/>
        <w:rPr>
          <w:rFonts w:ascii="Times New Roman" w:hAnsi="Times New Roman" w:cs="Times New Roman"/>
          <w:b/>
          <w:bCs/>
          <w:sz w:val="24"/>
          <w:szCs w:val="24"/>
          <w:lang w:val="en-US"/>
        </w:rPr>
      </w:pPr>
    </w:p>
    <w:p w14:paraId="36C565A6" w14:textId="6D121FEC" w:rsidR="000F40EE" w:rsidRPr="000F40EE" w:rsidRDefault="000F40EE" w:rsidP="001C05D2">
      <w:pPr>
        <w:spacing w:after="0" w:line="240" w:lineRule="auto"/>
        <w:jc w:val="center"/>
        <w:rPr>
          <w:rFonts w:ascii="Times New Roman" w:hAnsi="Times New Roman" w:cs="Times New Roman"/>
          <w:sz w:val="24"/>
          <w:szCs w:val="24"/>
          <w:lang w:val="en-US"/>
        </w:rPr>
        <w:sectPr w:rsidR="000F40EE" w:rsidRPr="000F40EE" w:rsidSect="00D421FD">
          <w:pgSz w:w="11906" w:h="16838"/>
          <w:pgMar w:top="1134" w:right="1134" w:bottom="1134" w:left="1134" w:header="708" w:footer="708" w:gutter="0"/>
          <w:cols w:space="708"/>
          <w:docGrid w:linePitch="360"/>
        </w:sectPr>
      </w:pPr>
      <w:r w:rsidRPr="0090093E">
        <w:rPr>
          <w:rFonts w:ascii="Times New Roman" w:hAnsi="Times New Roman" w:cs="Times New Roman"/>
          <w:b/>
          <w:bCs/>
          <w:sz w:val="24"/>
          <w:szCs w:val="24"/>
          <w:lang w:val="en-US"/>
        </w:rPr>
        <w:t>Gambar 1</w:t>
      </w:r>
      <w:r>
        <w:rPr>
          <w:rFonts w:ascii="Times New Roman" w:hAnsi="Times New Roman" w:cs="Times New Roman"/>
          <w:sz w:val="24"/>
          <w:szCs w:val="24"/>
          <w:lang w:val="en-US"/>
        </w:rPr>
        <w:t xml:space="preserve">. </w:t>
      </w:r>
      <w:proofErr w:type="spellStart"/>
      <w:r w:rsidR="00030BF6">
        <w:rPr>
          <w:rFonts w:ascii="Times New Roman" w:hAnsi="Times New Roman" w:cs="Times New Roman"/>
          <w:sz w:val="24"/>
          <w:szCs w:val="24"/>
          <w:lang w:val="en-US"/>
        </w:rPr>
        <w:t>Nyamuk</w:t>
      </w:r>
      <w:proofErr w:type="spellEnd"/>
      <w:r w:rsidR="00030BF6">
        <w:rPr>
          <w:rFonts w:ascii="Times New Roman" w:hAnsi="Times New Roman" w:cs="Times New Roman"/>
          <w:sz w:val="24"/>
          <w:szCs w:val="24"/>
          <w:lang w:val="en-US"/>
        </w:rPr>
        <w:t xml:space="preserve"> </w:t>
      </w:r>
      <w:proofErr w:type="spellStart"/>
      <w:r w:rsidR="00DB06A6" w:rsidRPr="00DB06A6">
        <w:rPr>
          <w:rFonts w:ascii="Times New Roman" w:hAnsi="Times New Roman" w:cs="Times New Roman"/>
          <w:i/>
          <w:iCs/>
          <w:sz w:val="24"/>
          <w:szCs w:val="24"/>
          <w:lang w:val="en-US"/>
        </w:rPr>
        <w:t>Tripteroides</w:t>
      </w:r>
      <w:proofErr w:type="spellEnd"/>
      <w:r w:rsidR="00DB06A6" w:rsidRPr="00DB06A6">
        <w:rPr>
          <w:rFonts w:ascii="Times New Roman" w:hAnsi="Times New Roman" w:cs="Times New Roman"/>
          <w:i/>
          <w:iCs/>
          <w:sz w:val="24"/>
          <w:szCs w:val="24"/>
          <w:lang w:val="en-US"/>
        </w:rPr>
        <w:t xml:space="preserve"> </w:t>
      </w:r>
      <w:proofErr w:type="spellStart"/>
      <w:r w:rsidR="00DB06A6" w:rsidRPr="00DB06A6">
        <w:rPr>
          <w:rFonts w:ascii="Times New Roman" w:hAnsi="Times New Roman" w:cs="Times New Roman"/>
          <w:i/>
          <w:iCs/>
          <w:sz w:val="24"/>
          <w:szCs w:val="24"/>
          <w:lang w:val="en-US"/>
        </w:rPr>
        <w:t>affinis</w:t>
      </w:r>
      <w:proofErr w:type="spellEnd"/>
      <w:r w:rsidR="00DB06A6">
        <w:rPr>
          <w:rFonts w:ascii="Times New Roman" w:hAnsi="Times New Roman" w:cs="Times New Roman"/>
          <w:sz w:val="24"/>
          <w:szCs w:val="24"/>
          <w:lang w:val="en-US"/>
        </w:rPr>
        <w:t xml:space="preserve"> </w:t>
      </w:r>
      <w:proofErr w:type="spellStart"/>
      <w:r w:rsidR="00DB06A6">
        <w:rPr>
          <w:rFonts w:ascii="Times New Roman" w:hAnsi="Times New Roman" w:cs="Times New Roman"/>
          <w:sz w:val="24"/>
          <w:szCs w:val="24"/>
          <w:lang w:val="en-US"/>
        </w:rPr>
        <w:t>betina</w:t>
      </w:r>
      <w:proofErr w:type="spellEnd"/>
      <w:r w:rsidR="0010340D">
        <w:rPr>
          <w:rFonts w:ascii="Times New Roman" w:hAnsi="Times New Roman" w:cs="Times New Roman"/>
          <w:sz w:val="24"/>
          <w:szCs w:val="24"/>
          <w:lang w:val="en-US"/>
        </w:rPr>
        <w:t xml:space="preserve">, </w:t>
      </w:r>
      <w:proofErr w:type="spellStart"/>
      <w:r w:rsidR="00030BF6">
        <w:rPr>
          <w:rFonts w:ascii="Times New Roman" w:hAnsi="Times New Roman" w:cs="Times New Roman"/>
          <w:sz w:val="24"/>
          <w:szCs w:val="24"/>
          <w:lang w:val="en-US"/>
        </w:rPr>
        <w:t>hasil</w:t>
      </w:r>
      <w:proofErr w:type="spellEnd"/>
      <w:r w:rsidR="00030BF6">
        <w:rPr>
          <w:rFonts w:ascii="Times New Roman" w:hAnsi="Times New Roman" w:cs="Times New Roman"/>
          <w:sz w:val="24"/>
          <w:szCs w:val="24"/>
          <w:lang w:val="en-US"/>
        </w:rPr>
        <w:t xml:space="preserve"> </w:t>
      </w:r>
      <w:proofErr w:type="spellStart"/>
      <w:r w:rsidR="0010340D">
        <w:rPr>
          <w:rFonts w:ascii="Times New Roman" w:hAnsi="Times New Roman" w:cs="Times New Roman"/>
          <w:sz w:val="24"/>
          <w:szCs w:val="24"/>
          <w:lang w:val="en-US"/>
        </w:rPr>
        <w:t>koleksi</w:t>
      </w:r>
      <w:proofErr w:type="spellEnd"/>
      <w:r w:rsidR="0010340D">
        <w:rPr>
          <w:rFonts w:ascii="Times New Roman" w:hAnsi="Times New Roman" w:cs="Times New Roman"/>
          <w:sz w:val="24"/>
          <w:szCs w:val="24"/>
          <w:lang w:val="en-US"/>
        </w:rPr>
        <w:t xml:space="preserve"> </w:t>
      </w:r>
      <w:proofErr w:type="spellStart"/>
      <w:r w:rsidR="00030BF6">
        <w:rPr>
          <w:rFonts w:ascii="Times New Roman" w:hAnsi="Times New Roman" w:cs="Times New Roman"/>
          <w:sz w:val="24"/>
          <w:szCs w:val="24"/>
          <w:lang w:val="en-US"/>
        </w:rPr>
        <w:t>da</w:t>
      </w:r>
      <w:r w:rsidR="0090093E">
        <w:rPr>
          <w:rFonts w:ascii="Times New Roman" w:hAnsi="Times New Roman" w:cs="Times New Roman"/>
          <w:sz w:val="24"/>
          <w:szCs w:val="24"/>
          <w:lang w:val="en-US"/>
        </w:rPr>
        <w:t>ri</w:t>
      </w:r>
      <w:proofErr w:type="spellEnd"/>
      <w:r w:rsidR="00030BF6">
        <w:rPr>
          <w:rFonts w:ascii="Times New Roman" w:hAnsi="Times New Roman" w:cs="Times New Roman"/>
          <w:sz w:val="24"/>
          <w:szCs w:val="24"/>
          <w:lang w:val="en-US"/>
        </w:rPr>
        <w:t xml:space="preserve"> </w:t>
      </w:r>
      <w:proofErr w:type="spellStart"/>
      <w:r w:rsidR="0010340D">
        <w:rPr>
          <w:rFonts w:ascii="Times New Roman" w:hAnsi="Times New Roman" w:cs="Times New Roman"/>
          <w:sz w:val="24"/>
          <w:szCs w:val="24"/>
          <w:lang w:val="en-US"/>
        </w:rPr>
        <w:t>penelitian</w:t>
      </w:r>
      <w:proofErr w:type="spellEnd"/>
      <w:r w:rsidR="0010340D">
        <w:rPr>
          <w:rFonts w:ascii="Times New Roman" w:hAnsi="Times New Roman" w:cs="Times New Roman"/>
          <w:sz w:val="24"/>
          <w:szCs w:val="24"/>
          <w:lang w:val="en-US"/>
        </w:rPr>
        <w:t xml:space="preserve"> </w:t>
      </w:r>
      <w:proofErr w:type="spellStart"/>
      <w:r w:rsidR="0010340D">
        <w:rPr>
          <w:rFonts w:ascii="Times New Roman" w:hAnsi="Times New Roman" w:cs="Times New Roman"/>
          <w:sz w:val="24"/>
          <w:szCs w:val="24"/>
          <w:lang w:val="en-US"/>
        </w:rPr>
        <w:t>nasional</w:t>
      </w:r>
      <w:proofErr w:type="spellEnd"/>
      <w:r w:rsidR="0010340D">
        <w:rPr>
          <w:rFonts w:ascii="Times New Roman" w:hAnsi="Times New Roman" w:cs="Times New Roman"/>
          <w:sz w:val="24"/>
          <w:szCs w:val="24"/>
          <w:lang w:val="en-US"/>
        </w:rPr>
        <w:t xml:space="preserve"> </w:t>
      </w:r>
      <w:proofErr w:type="spellStart"/>
      <w:r w:rsidR="00030BF6">
        <w:rPr>
          <w:rFonts w:ascii="Times New Roman" w:hAnsi="Times New Roman" w:cs="Times New Roman"/>
          <w:sz w:val="24"/>
          <w:szCs w:val="24"/>
          <w:lang w:val="en-US"/>
        </w:rPr>
        <w:t>R</w:t>
      </w:r>
      <w:r w:rsidR="0010340D">
        <w:rPr>
          <w:rFonts w:ascii="Times New Roman" w:hAnsi="Times New Roman" w:cs="Times New Roman"/>
          <w:sz w:val="24"/>
          <w:szCs w:val="24"/>
          <w:lang w:val="en-US"/>
        </w:rPr>
        <w:t>ikhus</w:t>
      </w:r>
      <w:proofErr w:type="spellEnd"/>
      <w:r w:rsidR="0010340D">
        <w:rPr>
          <w:rFonts w:ascii="Times New Roman" w:hAnsi="Times New Roman" w:cs="Times New Roman"/>
          <w:sz w:val="24"/>
          <w:szCs w:val="24"/>
          <w:lang w:val="en-US"/>
        </w:rPr>
        <w:t xml:space="preserve"> </w:t>
      </w:r>
      <w:proofErr w:type="spellStart"/>
      <w:r w:rsidR="00030BF6">
        <w:rPr>
          <w:rFonts w:ascii="Times New Roman" w:hAnsi="Times New Roman" w:cs="Times New Roman"/>
          <w:sz w:val="24"/>
          <w:szCs w:val="24"/>
          <w:lang w:val="en-US"/>
        </w:rPr>
        <w:t>V</w:t>
      </w:r>
      <w:r w:rsidR="0010340D">
        <w:rPr>
          <w:rFonts w:ascii="Times New Roman" w:hAnsi="Times New Roman" w:cs="Times New Roman"/>
          <w:sz w:val="24"/>
          <w:szCs w:val="24"/>
          <w:lang w:val="en-US"/>
        </w:rPr>
        <w:t>ektora</w:t>
      </w:r>
      <w:proofErr w:type="spellEnd"/>
      <w:r w:rsidR="0010340D">
        <w:rPr>
          <w:rFonts w:ascii="Times New Roman" w:hAnsi="Times New Roman" w:cs="Times New Roman"/>
          <w:sz w:val="24"/>
          <w:szCs w:val="24"/>
          <w:lang w:val="en-US"/>
        </w:rPr>
        <w:t xml:space="preserve"> (</w:t>
      </w:r>
      <w:proofErr w:type="spellStart"/>
      <w:r w:rsidR="0090093E">
        <w:rPr>
          <w:rFonts w:ascii="Times New Roman" w:hAnsi="Times New Roman" w:cs="Times New Roman"/>
          <w:sz w:val="24"/>
          <w:szCs w:val="24"/>
          <w:lang w:val="en-US"/>
        </w:rPr>
        <w:t>foto</w:t>
      </w:r>
      <w:proofErr w:type="spellEnd"/>
      <w:r w:rsidR="0090093E">
        <w:rPr>
          <w:rFonts w:ascii="Times New Roman" w:hAnsi="Times New Roman" w:cs="Times New Roman"/>
          <w:sz w:val="24"/>
          <w:szCs w:val="24"/>
          <w:lang w:val="en-US"/>
        </w:rPr>
        <w:t xml:space="preserve"> oleh </w:t>
      </w:r>
      <w:proofErr w:type="spellStart"/>
      <w:r w:rsidR="0090093E">
        <w:rPr>
          <w:rFonts w:ascii="Times New Roman" w:hAnsi="Times New Roman" w:cs="Times New Roman"/>
          <w:sz w:val="24"/>
          <w:szCs w:val="24"/>
          <w:lang w:val="en-US"/>
        </w:rPr>
        <w:t>Mujiyono</w:t>
      </w:r>
      <w:proofErr w:type="spellEnd"/>
      <w:r w:rsidR="0090093E">
        <w:rPr>
          <w:rFonts w:ascii="Times New Roman" w:hAnsi="Times New Roman" w:cs="Times New Roman"/>
          <w:sz w:val="24"/>
          <w:szCs w:val="24"/>
          <w:lang w:val="en-US"/>
        </w:rPr>
        <w:t>,</w:t>
      </w:r>
      <w:r w:rsidR="00196883">
        <w:rPr>
          <w:rFonts w:ascii="Times New Roman" w:hAnsi="Times New Roman" w:cs="Times New Roman"/>
          <w:sz w:val="24"/>
          <w:szCs w:val="24"/>
          <w:lang w:val="en-US"/>
        </w:rPr>
        <w:t xml:space="preserve"> B2P2VRP</w:t>
      </w:r>
      <w:r w:rsidR="0010340D">
        <w:rPr>
          <w:rFonts w:ascii="Times New Roman" w:hAnsi="Times New Roman" w:cs="Times New Roman"/>
          <w:sz w:val="24"/>
          <w:szCs w:val="24"/>
          <w:lang w:val="en-US"/>
        </w:rPr>
        <w:t xml:space="preserve">) </w:t>
      </w:r>
      <w:r w:rsidR="00DB06A6">
        <w:rPr>
          <w:rFonts w:ascii="Times New Roman" w:hAnsi="Times New Roman" w:cs="Times New Roman"/>
          <w:sz w:val="24"/>
          <w:szCs w:val="24"/>
          <w:lang w:val="en-US"/>
        </w:rPr>
        <w:t xml:space="preserve"> </w:t>
      </w:r>
    </w:p>
    <w:p w14:paraId="57D5C504" w14:textId="56E609F7" w:rsidR="007D5F20" w:rsidRPr="00874B55" w:rsidRDefault="007D5F20" w:rsidP="00476431">
      <w:pPr>
        <w:spacing w:after="0" w:line="240" w:lineRule="auto"/>
        <w:rPr>
          <w:rFonts w:ascii="Times New Roman" w:hAnsi="Times New Roman" w:cs="Times New Roman"/>
          <w:sz w:val="24"/>
          <w:szCs w:val="24"/>
          <w:lang w:val="id-ID"/>
        </w:rPr>
      </w:pPr>
      <w:r w:rsidRPr="00874B55">
        <w:rPr>
          <w:rFonts w:ascii="Times New Roman" w:hAnsi="Times New Roman" w:cs="Times New Roman"/>
          <w:b/>
          <w:bCs/>
          <w:sz w:val="24"/>
          <w:szCs w:val="24"/>
          <w:lang w:val="id-ID"/>
        </w:rPr>
        <w:lastRenderedPageBreak/>
        <w:t>Tabel 1</w:t>
      </w:r>
      <w:r w:rsidRPr="00874B55">
        <w:rPr>
          <w:rFonts w:ascii="Times New Roman" w:hAnsi="Times New Roman" w:cs="Times New Roman"/>
          <w:sz w:val="24"/>
          <w:szCs w:val="24"/>
          <w:lang w:val="id-ID"/>
        </w:rPr>
        <w:t xml:space="preserve">. Keanekaragaman spesies nyamuk dalam </w:t>
      </w:r>
      <w:r w:rsidR="00D977C4" w:rsidRPr="00874B55">
        <w:rPr>
          <w:rFonts w:ascii="Times New Roman" w:hAnsi="Times New Roman" w:cs="Times New Roman"/>
          <w:sz w:val="24"/>
          <w:szCs w:val="24"/>
          <w:lang w:val="id-ID"/>
        </w:rPr>
        <w:t xml:space="preserve">Genus </w:t>
      </w:r>
      <w:proofErr w:type="spellStart"/>
      <w:r w:rsidR="00D977C4" w:rsidRPr="00874B55">
        <w:rPr>
          <w:rFonts w:ascii="Times New Roman" w:hAnsi="Times New Roman" w:cs="Times New Roman"/>
          <w:i/>
          <w:iCs/>
          <w:sz w:val="24"/>
          <w:szCs w:val="24"/>
          <w:lang w:val="id-ID"/>
        </w:rPr>
        <w:t>Tripteroides</w:t>
      </w:r>
      <w:proofErr w:type="spellEnd"/>
      <w:r w:rsidRPr="00874B55">
        <w:rPr>
          <w:rFonts w:ascii="Times New Roman" w:hAnsi="Times New Roman" w:cs="Times New Roman"/>
          <w:sz w:val="24"/>
          <w:szCs w:val="24"/>
          <w:lang w:val="id-ID"/>
        </w:rPr>
        <w:t xml:space="preserve"> di Indonesia. </w:t>
      </w:r>
    </w:p>
    <w:p w14:paraId="3EF42051" w14:textId="77777777" w:rsidR="007D5F20" w:rsidRPr="00874B55" w:rsidRDefault="007D5F20" w:rsidP="00476431">
      <w:pPr>
        <w:spacing w:after="0" w:line="240" w:lineRule="auto"/>
        <w:rPr>
          <w:rFonts w:ascii="Times New Roman" w:hAnsi="Times New Roman" w:cs="Times New Roman"/>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658"/>
        <w:gridCol w:w="1768"/>
        <w:gridCol w:w="595"/>
        <w:gridCol w:w="571"/>
        <w:gridCol w:w="705"/>
        <w:gridCol w:w="669"/>
        <w:gridCol w:w="559"/>
        <w:gridCol w:w="608"/>
        <w:gridCol w:w="583"/>
        <w:gridCol w:w="3926"/>
      </w:tblGrid>
      <w:tr w:rsidR="007D5F20" w:rsidRPr="00476431" w14:paraId="0C952DD0" w14:textId="77777777" w:rsidTr="00CF2581">
        <w:trPr>
          <w:tblHeader/>
        </w:trPr>
        <w:tc>
          <w:tcPr>
            <w:tcW w:w="0" w:type="auto"/>
            <w:tcBorders>
              <w:top w:val="single" w:sz="4" w:space="0" w:color="auto"/>
              <w:bottom w:val="single" w:sz="4" w:space="0" w:color="auto"/>
            </w:tcBorders>
          </w:tcPr>
          <w:p w14:paraId="3688928D" w14:textId="3D7D8CF3" w:rsidR="007D5F20" w:rsidRPr="00476431" w:rsidRDefault="00F220D1" w:rsidP="00476431">
            <w:pPr>
              <w:rPr>
                <w:rFonts w:ascii="Times New Roman" w:hAnsi="Times New Roman" w:cs="Times New Roman"/>
                <w:b/>
                <w:lang w:val="id-ID"/>
              </w:rPr>
            </w:pPr>
            <w:bookmarkStart w:id="0" w:name="_Hlk21405889"/>
            <w:r w:rsidRPr="00476431">
              <w:rPr>
                <w:rFonts w:ascii="Times New Roman" w:hAnsi="Times New Roman" w:cs="Times New Roman"/>
                <w:b/>
                <w:lang w:val="id-ID"/>
              </w:rPr>
              <w:t>No.</w:t>
            </w:r>
          </w:p>
        </w:tc>
        <w:tc>
          <w:tcPr>
            <w:tcW w:w="0" w:type="auto"/>
            <w:tcBorders>
              <w:top w:val="single" w:sz="4" w:space="0" w:color="auto"/>
              <w:bottom w:val="single" w:sz="4" w:space="0" w:color="auto"/>
            </w:tcBorders>
          </w:tcPr>
          <w:p w14:paraId="306AFDDF" w14:textId="77777777" w:rsidR="007D5F20" w:rsidRPr="00476431" w:rsidRDefault="007D5F20" w:rsidP="00476431">
            <w:pPr>
              <w:rPr>
                <w:rFonts w:ascii="Times New Roman" w:hAnsi="Times New Roman" w:cs="Times New Roman"/>
                <w:b/>
                <w:lang w:val="id-ID"/>
              </w:rPr>
            </w:pPr>
            <w:r w:rsidRPr="00476431">
              <w:rPr>
                <w:rFonts w:ascii="Times New Roman" w:hAnsi="Times New Roman" w:cs="Times New Roman"/>
                <w:b/>
                <w:lang w:val="id-ID"/>
              </w:rPr>
              <w:t>Subgenus</w:t>
            </w:r>
          </w:p>
        </w:tc>
        <w:tc>
          <w:tcPr>
            <w:tcW w:w="0" w:type="auto"/>
            <w:tcBorders>
              <w:top w:val="single" w:sz="4" w:space="0" w:color="auto"/>
              <w:bottom w:val="single" w:sz="4" w:space="0" w:color="auto"/>
            </w:tcBorders>
          </w:tcPr>
          <w:p w14:paraId="139A14E7" w14:textId="77777777" w:rsidR="007D5F20" w:rsidRPr="00476431" w:rsidRDefault="007D5F20" w:rsidP="00476431">
            <w:pPr>
              <w:rPr>
                <w:rFonts w:ascii="Times New Roman" w:hAnsi="Times New Roman" w:cs="Times New Roman"/>
                <w:b/>
                <w:lang w:val="id-ID"/>
              </w:rPr>
            </w:pPr>
            <w:r w:rsidRPr="00476431">
              <w:rPr>
                <w:rFonts w:ascii="Times New Roman" w:hAnsi="Times New Roman" w:cs="Times New Roman"/>
                <w:b/>
                <w:lang w:val="id-ID"/>
              </w:rPr>
              <w:t>Spesies</w:t>
            </w:r>
          </w:p>
        </w:tc>
        <w:tc>
          <w:tcPr>
            <w:tcW w:w="0" w:type="auto"/>
            <w:tcBorders>
              <w:top w:val="single" w:sz="4" w:space="0" w:color="auto"/>
              <w:bottom w:val="single" w:sz="4" w:space="0" w:color="auto"/>
            </w:tcBorders>
          </w:tcPr>
          <w:p w14:paraId="1920A0EF" w14:textId="77777777" w:rsidR="007D5F20" w:rsidRPr="00476431" w:rsidRDefault="007D5F20" w:rsidP="00476431">
            <w:pPr>
              <w:rPr>
                <w:rFonts w:ascii="Times New Roman" w:hAnsi="Times New Roman" w:cs="Times New Roman"/>
                <w:b/>
                <w:lang w:val="id-ID"/>
              </w:rPr>
            </w:pPr>
            <w:proofErr w:type="spellStart"/>
            <w:r w:rsidRPr="00476431">
              <w:rPr>
                <w:rFonts w:ascii="Times New Roman" w:hAnsi="Times New Roman" w:cs="Times New Roman"/>
                <w:b/>
                <w:lang w:val="id-ID"/>
              </w:rPr>
              <w:t>Smt</w:t>
            </w:r>
            <w:proofErr w:type="spellEnd"/>
          </w:p>
        </w:tc>
        <w:tc>
          <w:tcPr>
            <w:tcW w:w="0" w:type="auto"/>
            <w:tcBorders>
              <w:top w:val="single" w:sz="4" w:space="0" w:color="auto"/>
              <w:bottom w:val="single" w:sz="4" w:space="0" w:color="auto"/>
            </w:tcBorders>
          </w:tcPr>
          <w:p w14:paraId="13CAC173" w14:textId="77777777" w:rsidR="007D5F20" w:rsidRPr="00476431" w:rsidRDefault="007D5F20" w:rsidP="00476431">
            <w:pPr>
              <w:rPr>
                <w:rFonts w:ascii="Times New Roman" w:hAnsi="Times New Roman" w:cs="Times New Roman"/>
                <w:b/>
                <w:lang w:val="id-ID"/>
              </w:rPr>
            </w:pPr>
            <w:proofErr w:type="spellStart"/>
            <w:r w:rsidRPr="00476431">
              <w:rPr>
                <w:rFonts w:ascii="Times New Roman" w:hAnsi="Times New Roman" w:cs="Times New Roman"/>
                <w:b/>
                <w:lang w:val="id-ID"/>
              </w:rPr>
              <w:t>Kln</w:t>
            </w:r>
            <w:proofErr w:type="spellEnd"/>
          </w:p>
        </w:tc>
        <w:tc>
          <w:tcPr>
            <w:tcW w:w="0" w:type="auto"/>
            <w:tcBorders>
              <w:top w:val="single" w:sz="4" w:space="0" w:color="auto"/>
              <w:bottom w:val="single" w:sz="4" w:space="0" w:color="auto"/>
            </w:tcBorders>
          </w:tcPr>
          <w:p w14:paraId="646C1D56" w14:textId="77777777" w:rsidR="007D5F20" w:rsidRPr="00476431" w:rsidRDefault="007D5F20" w:rsidP="00476431">
            <w:pPr>
              <w:rPr>
                <w:rFonts w:ascii="Times New Roman" w:hAnsi="Times New Roman" w:cs="Times New Roman"/>
                <w:b/>
                <w:lang w:val="id-ID"/>
              </w:rPr>
            </w:pPr>
            <w:r w:rsidRPr="00476431">
              <w:rPr>
                <w:rFonts w:ascii="Times New Roman" w:hAnsi="Times New Roman" w:cs="Times New Roman"/>
                <w:b/>
                <w:lang w:val="id-ID"/>
              </w:rPr>
              <w:t>Jawa</w:t>
            </w:r>
          </w:p>
        </w:tc>
        <w:tc>
          <w:tcPr>
            <w:tcW w:w="0" w:type="auto"/>
            <w:tcBorders>
              <w:top w:val="single" w:sz="4" w:space="0" w:color="auto"/>
              <w:bottom w:val="single" w:sz="4" w:space="0" w:color="auto"/>
            </w:tcBorders>
          </w:tcPr>
          <w:p w14:paraId="22AE4DCD" w14:textId="4C622D5B" w:rsidR="007D5F20" w:rsidRPr="00476431" w:rsidRDefault="007D5F20" w:rsidP="00476431">
            <w:pPr>
              <w:rPr>
                <w:rFonts w:ascii="Times New Roman" w:hAnsi="Times New Roman" w:cs="Times New Roman"/>
                <w:b/>
                <w:lang w:val="id-ID"/>
              </w:rPr>
            </w:pPr>
            <w:r w:rsidRPr="00476431">
              <w:rPr>
                <w:rFonts w:ascii="Times New Roman" w:hAnsi="Times New Roman" w:cs="Times New Roman"/>
                <w:b/>
                <w:lang w:val="id-ID"/>
              </w:rPr>
              <w:t>BNT</w:t>
            </w:r>
          </w:p>
        </w:tc>
        <w:tc>
          <w:tcPr>
            <w:tcW w:w="0" w:type="auto"/>
            <w:tcBorders>
              <w:top w:val="single" w:sz="4" w:space="0" w:color="auto"/>
              <w:bottom w:val="single" w:sz="4" w:space="0" w:color="auto"/>
            </w:tcBorders>
          </w:tcPr>
          <w:p w14:paraId="13EB77FC" w14:textId="77777777" w:rsidR="007D5F20" w:rsidRPr="00476431" w:rsidRDefault="007D5F20" w:rsidP="00476431">
            <w:pPr>
              <w:rPr>
                <w:rFonts w:ascii="Times New Roman" w:hAnsi="Times New Roman" w:cs="Times New Roman"/>
                <w:b/>
                <w:lang w:val="id-ID"/>
              </w:rPr>
            </w:pPr>
            <w:proofErr w:type="spellStart"/>
            <w:r w:rsidRPr="00476431">
              <w:rPr>
                <w:rFonts w:ascii="Times New Roman" w:hAnsi="Times New Roman" w:cs="Times New Roman"/>
                <w:b/>
                <w:lang w:val="id-ID"/>
              </w:rPr>
              <w:t>Slw</w:t>
            </w:r>
            <w:proofErr w:type="spellEnd"/>
          </w:p>
        </w:tc>
        <w:tc>
          <w:tcPr>
            <w:tcW w:w="0" w:type="auto"/>
            <w:tcBorders>
              <w:top w:val="single" w:sz="4" w:space="0" w:color="auto"/>
              <w:bottom w:val="single" w:sz="4" w:space="0" w:color="auto"/>
            </w:tcBorders>
          </w:tcPr>
          <w:p w14:paraId="4B66AF1A" w14:textId="77777777" w:rsidR="007D5F20" w:rsidRPr="00476431" w:rsidRDefault="007D5F20" w:rsidP="00476431">
            <w:pPr>
              <w:rPr>
                <w:rFonts w:ascii="Times New Roman" w:hAnsi="Times New Roman" w:cs="Times New Roman"/>
                <w:b/>
                <w:lang w:val="id-ID"/>
              </w:rPr>
            </w:pPr>
            <w:proofErr w:type="spellStart"/>
            <w:r w:rsidRPr="00476431">
              <w:rPr>
                <w:rFonts w:ascii="Times New Roman" w:hAnsi="Times New Roman" w:cs="Times New Roman"/>
                <w:b/>
                <w:lang w:val="id-ID"/>
              </w:rPr>
              <w:t>Mlk</w:t>
            </w:r>
            <w:proofErr w:type="spellEnd"/>
          </w:p>
        </w:tc>
        <w:tc>
          <w:tcPr>
            <w:tcW w:w="0" w:type="auto"/>
            <w:tcBorders>
              <w:top w:val="single" w:sz="4" w:space="0" w:color="auto"/>
              <w:bottom w:val="single" w:sz="4" w:space="0" w:color="auto"/>
            </w:tcBorders>
          </w:tcPr>
          <w:p w14:paraId="3D5846E5" w14:textId="77777777" w:rsidR="007D5F20" w:rsidRPr="00476431" w:rsidRDefault="007D5F20" w:rsidP="00476431">
            <w:pPr>
              <w:rPr>
                <w:rFonts w:ascii="Times New Roman" w:hAnsi="Times New Roman" w:cs="Times New Roman"/>
                <w:b/>
                <w:lang w:val="id-ID"/>
              </w:rPr>
            </w:pPr>
            <w:r w:rsidRPr="00476431">
              <w:rPr>
                <w:rFonts w:ascii="Times New Roman" w:hAnsi="Times New Roman" w:cs="Times New Roman"/>
                <w:b/>
                <w:lang w:val="id-ID"/>
              </w:rPr>
              <w:t>Pap</w:t>
            </w:r>
          </w:p>
        </w:tc>
        <w:tc>
          <w:tcPr>
            <w:tcW w:w="0" w:type="auto"/>
            <w:tcBorders>
              <w:top w:val="single" w:sz="4" w:space="0" w:color="auto"/>
              <w:bottom w:val="single" w:sz="4" w:space="0" w:color="auto"/>
            </w:tcBorders>
          </w:tcPr>
          <w:p w14:paraId="7EA49FD8" w14:textId="77777777" w:rsidR="007D5F20" w:rsidRPr="00476431" w:rsidRDefault="007D5F20" w:rsidP="00476431">
            <w:pPr>
              <w:rPr>
                <w:rFonts w:ascii="Times New Roman" w:hAnsi="Times New Roman" w:cs="Times New Roman"/>
                <w:b/>
                <w:lang w:val="id-ID"/>
              </w:rPr>
            </w:pPr>
            <w:r w:rsidRPr="00476431">
              <w:rPr>
                <w:rFonts w:ascii="Times New Roman" w:hAnsi="Times New Roman" w:cs="Times New Roman"/>
                <w:b/>
                <w:lang w:val="id-ID"/>
              </w:rPr>
              <w:t>Literatur</w:t>
            </w:r>
          </w:p>
        </w:tc>
      </w:tr>
      <w:tr w:rsidR="007D5F20" w:rsidRPr="00874B55" w14:paraId="62ABA032" w14:textId="77777777" w:rsidTr="00CF2581">
        <w:trPr>
          <w:trHeight w:val="265"/>
        </w:trPr>
        <w:tc>
          <w:tcPr>
            <w:tcW w:w="0" w:type="auto"/>
            <w:tcBorders>
              <w:top w:val="single" w:sz="4" w:space="0" w:color="auto"/>
            </w:tcBorders>
          </w:tcPr>
          <w:p w14:paraId="40845210" w14:textId="1F650FDA" w:rsidR="007D5F20" w:rsidRPr="00874B55" w:rsidRDefault="00F220D1" w:rsidP="00476431">
            <w:pPr>
              <w:jc w:val="center"/>
              <w:rPr>
                <w:rFonts w:ascii="Times New Roman" w:hAnsi="Times New Roman" w:cs="Times New Roman"/>
                <w:bCs/>
                <w:iCs/>
                <w:lang w:val="id-ID"/>
              </w:rPr>
            </w:pPr>
            <w:r w:rsidRPr="00874B55">
              <w:rPr>
                <w:rFonts w:ascii="Times New Roman" w:hAnsi="Times New Roman" w:cs="Times New Roman"/>
                <w:bCs/>
                <w:iCs/>
                <w:lang w:val="id-ID"/>
              </w:rPr>
              <w:t>1</w:t>
            </w:r>
          </w:p>
        </w:tc>
        <w:tc>
          <w:tcPr>
            <w:tcW w:w="0" w:type="auto"/>
            <w:tcBorders>
              <w:top w:val="single" w:sz="4" w:space="0" w:color="auto"/>
            </w:tcBorders>
          </w:tcPr>
          <w:p w14:paraId="2F4CFD5D" w14:textId="77777777" w:rsidR="007D5F20" w:rsidRPr="00874B55" w:rsidRDefault="00102CDA" w:rsidP="00476431">
            <w:pPr>
              <w:rPr>
                <w:rFonts w:ascii="Times New Roman" w:hAnsi="Times New Roman" w:cs="Times New Roman"/>
                <w:i/>
                <w:lang w:val="id-ID"/>
              </w:rPr>
            </w:pPr>
            <w:proofErr w:type="spellStart"/>
            <w:r w:rsidRPr="00874B55">
              <w:rPr>
                <w:rFonts w:ascii="Times New Roman" w:hAnsi="Times New Roman" w:cs="Times New Roman"/>
                <w:i/>
                <w:lang w:val="id-ID"/>
              </w:rPr>
              <w:t>Polylepidomyia</w:t>
            </w:r>
            <w:proofErr w:type="spellEnd"/>
          </w:p>
        </w:tc>
        <w:tc>
          <w:tcPr>
            <w:tcW w:w="0" w:type="auto"/>
            <w:tcBorders>
              <w:top w:val="single" w:sz="4" w:space="0" w:color="auto"/>
            </w:tcBorders>
          </w:tcPr>
          <w:p w14:paraId="37A0B28D" w14:textId="77777777" w:rsidR="007D5F20" w:rsidRPr="00874B55" w:rsidRDefault="00102CDA" w:rsidP="00476431">
            <w:pPr>
              <w:rPr>
                <w:rFonts w:ascii="Times New Roman" w:hAnsi="Times New Roman" w:cs="Times New Roman"/>
                <w:i/>
                <w:lang w:val="id-ID"/>
              </w:rPr>
            </w:pPr>
            <w:proofErr w:type="spellStart"/>
            <w:r w:rsidRPr="00874B55">
              <w:rPr>
                <w:rFonts w:ascii="Times New Roman" w:hAnsi="Times New Roman" w:cs="Times New Roman"/>
                <w:i/>
                <w:lang w:val="id-ID"/>
              </w:rPr>
              <w:t>altivallis</w:t>
            </w:r>
            <w:proofErr w:type="spellEnd"/>
          </w:p>
        </w:tc>
        <w:tc>
          <w:tcPr>
            <w:tcW w:w="0" w:type="auto"/>
            <w:tcBorders>
              <w:top w:val="single" w:sz="4" w:space="0" w:color="auto"/>
            </w:tcBorders>
          </w:tcPr>
          <w:p w14:paraId="2AEE95EE" w14:textId="77777777" w:rsidR="007D5F20" w:rsidRPr="00874B55" w:rsidRDefault="007D5F20" w:rsidP="00476431">
            <w:pPr>
              <w:jc w:val="center"/>
              <w:rPr>
                <w:rFonts w:ascii="Times New Roman" w:hAnsi="Times New Roman" w:cs="Times New Roman"/>
                <w:lang w:val="id-ID"/>
              </w:rPr>
            </w:pPr>
          </w:p>
        </w:tc>
        <w:tc>
          <w:tcPr>
            <w:tcW w:w="0" w:type="auto"/>
            <w:tcBorders>
              <w:top w:val="single" w:sz="4" w:space="0" w:color="auto"/>
            </w:tcBorders>
          </w:tcPr>
          <w:p w14:paraId="1DFA829C" w14:textId="77777777" w:rsidR="007D5F20" w:rsidRPr="00874B55" w:rsidRDefault="007D5F20" w:rsidP="00476431">
            <w:pPr>
              <w:jc w:val="center"/>
              <w:rPr>
                <w:rFonts w:ascii="Times New Roman" w:hAnsi="Times New Roman" w:cs="Times New Roman"/>
                <w:lang w:val="id-ID"/>
              </w:rPr>
            </w:pPr>
          </w:p>
        </w:tc>
        <w:tc>
          <w:tcPr>
            <w:tcW w:w="0" w:type="auto"/>
            <w:tcBorders>
              <w:top w:val="single" w:sz="4" w:space="0" w:color="auto"/>
            </w:tcBorders>
          </w:tcPr>
          <w:p w14:paraId="2E716886" w14:textId="77777777" w:rsidR="007D5F20" w:rsidRPr="00874B55" w:rsidRDefault="007D5F20" w:rsidP="00476431">
            <w:pPr>
              <w:jc w:val="center"/>
              <w:rPr>
                <w:rFonts w:ascii="Times New Roman" w:hAnsi="Times New Roman" w:cs="Times New Roman"/>
                <w:lang w:val="id-ID"/>
              </w:rPr>
            </w:pPr>
          </w:p>
        </w:tc>
        <w:tc>
          <w:tcPr>
            <w:tcW w:w="0" w:type="auto"/>
            <w:tcBorders>
              <w:top w:val="single" w:sz="4" w:space="0" w:color="auto"/>
            </w:tcBorders>
          </w:tcPr>
          <w:p w14:paraId="4FC3ABF4" w14:textId="77777777" w:rsidR="007D5F20" w:rsidRPr="00874B55" w:rsidRDefault="007D5F20" w:rsidP="00476431">
            <w:pPr>
              <w:jc w:val="center"/>
              <w:rPr>
                <w:rFonts w:ascii="Times New Roman" w:hAnsi="Times New Roman" w:cs="Times New Roman"/>
                <w:lang w:val="id-ID"/>
              </w:rPr>
            </w:pPr>
          </w:p>
        </w:tc>
        <w:tc>
          <w:tcPr>
            <w:tcW w:w="0" w:type="auto"/>
            <w:tcBorders>
              <w:top w:val="single" w:sz="4" w:space="0" w:color="auto"/>
            </w:tcBorders>
          </w:tcPr>
          <w:p w14:paraId="20A8903A" w14:textId="77777777" w:rsidR="007D5F20" w:rsidRPr="00874B55" w:rsidRDefault="007D5F20" w:rsidP="00476431">
            <w:pPr>
              <w:jc w:val="center"/>
              <w:rPr>
                <w:rFonts w:ascii="Times New Roman" w:hAnsi="Times New Roman" w:cs="Times New Roman"/>
                <w:lang w:val="id-ID"/>
              </w:rPr>
            </w:pPr>
          </w:p>
        </w:tc>
        <w:tc>
          <w:tcPr>
            <w:tcW w:w="0" w:type="auto"/>
            <w:tcBorders>
              <w:top w:val="single" w:sz="4" w:space="0" w:color="auto"/>
            </w:tcBorders>
          </w:tcPr>
          <w:p w14:paraId="7DB1B9B6" w14:textId="77777777" w:rsidR="007D5F20" w:rsidRPr="00874B55" w:rsidRDefault="007D5F20" w:rsidP="00476431">
            <w:pPr>
              <w:jc w:val="center"/>
              <w:rPr>
                <w:rFonts w:ascii="Times New Roman" w:hAnsi="Times New Roman" w:cs="Times New Roman"/>
                <w:lang w:val="id-ID"/>
              </w:rPr>
            </w:pPr>
          </w:p>
        </w:tc>
        <w:tc>
          <w:tcPr>
            <w:tcW w:w="0" w:type="auto"/>
            <w:tcBorders>
              <w:top w:val="single" w:sz="4" w:space="0" w:color="auto"/>
            </w:tcBorders>
          </w:tcPr>
          <w:p w14:paraId="262E879C" w14:textId="77777777" w:rsidR="007D5F20" w:rsidRPr="00874B55" w:rsidRDefault="00A07BE6" w:rsidP="00476431">
            <w:pPr>
              <w:jc w:val="center"/>
              <w:rPr>
                <w:rFonts w:ascii="Times New Roman" w:hAnsi="Times New Roman" w:cs="Times New Roman"/>
                <w:lang w:val="id-ID"/>
              </w:rPr>
            </w:pPr>
            <w:r w:rsidRPr="00874B55">
              <w:rPr>
                <w:rFonts w:ascii="Times New Roman" w:hAnsi="Times New Roman" w:cs="Times New Roman"/>
                <w:lang w:val="id-ID"/>
              </w:rPr>
              <w:t>˅+e</w:t>
            </w:r>
          </w:p>
        </w:tc>
        <w:tc>
          <w:tcPr>
            <w:tcW w:w="0" w:type="auto"/>
            <w:tcBorders>
              <w:top w:val="single" w:sz="4" w:space="0" w:color="auto"/>
            </w:tcBorders>
          </w:tcPr>
          <w:p w14:paraId="62153553" w14:textId="3FBAA8C6" w:rsidR="007D5F20" w:rsidRPr="00874B55" w:rsidRDefault="00846AFE" w:rsidP="00476431">
            <w:pPr>
              <w:rPr>
                <w:rFonts w:ascii="Times New Roman" w:hAnsi="Times New Roman" w:cs="Times New Roman"/>
                <w:lang w:val="id-ID"/>
              </w:rPr>
            </w:pPr>
            <w:r>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author":[{"dropping-particle":"","family":"Bonne-Wepster","given":"J.","non-dropping-particle":"","parse-names":false,"suffix":""}],"container-title":"Treubia","id":"ITEM-1","issued":{"date-parts":[["1948"]]},"page":"305-322","title":"Results of the third Archbold Expedition 1938-1939. Diptera Culicidae. Notes on the mosquitoes collected by the Neterland Indian - American expedition to Central and North New Guinea","type":"article-journal","volume":"19"},"uris":["http://www.mendeley.com/documents/?uuid=162c1146-8291-4630-89e5-ea6a65b8b24b"]}],"mendeley":{"formattedCitation":"(Bonne-Wepster 1948)","manualFormatting":"Bonne-Wepster, 1948","plainTextFormattedCitation":"(Bonne-Wepster 1948)","previouslyFormattedCitation":"(Bonne-Wepster, 1948)"},"properties":{"noteIndex":0},"schema":"https://github.com/citation-style-language/schema/raw/master/csl-citation.json"}</w:instrText>
            </w:r>
            <w:r>
              <w:rPr>
                <w:rFonts w:ascii="Times New Roman" w:hAnsi="Times New Roman" w:cs="Times New Roman"/>
                <w:lang w:val="id-ID"/>
              </w:rPr>
              <w:fldChar w:fldCharType="separate"/>
            </w:r>
            <w:r w:rsidRPr="00846AFE">
              <w:rPr>
                <w:rFonts w:ascii="Times New Roman" w:hAnsi="Times New Roman" w:cs="Times New Roman"/>
                <w:noProof/>
                <w:lang w:val="id-ID"/>
              </w:rPr>
              <w:t>Bonne-Wepster, 1948</w:t>
            </w:r>
            <w:r>
              <w:rPr>
                <w:rFonts w:ascii="Times New Roman" w:hAnsi="Times New Roman" w:cs="Times New Roman"/>
                <w:lang w:val="id-ID"/>
              </w:rPr>
              <w:fldChar w:fldCharType="end"/>
            </w:r>
          </w:p>
        </w:tc>
      </w:tr>
      <w:tr w:rsidR="00665012" w:rsidRPr="00874B55" w14:paraId="32F8CF97" w14:textId="77777777" w:rsidTr="00CF2581">
        <w:tc>
          <w:tcPr>
            <w:tcW w:w="0" w:type="auto"/>
          </w:tcPr>
          <w:p w14:paraId="6D2D7F58" w14:textId="031DE24F" w:rsidR="00665012" w:rsidRPr="00874B55" w:rsidRDefault="00F220D1" w:rsidP="00476431">
            <w:pPr>
              <w:jc w:val="center"/>
              <w:rPr>
                <w:rFonts w:ascii="Times New Roman" w:hAnsi="Times New Roman" w:cs="Times New Roman"/>
                <w:bCs/>
                <w:iCs/>
                <w:lang w:val="id-ID"/>
              </w:rPr>
            </w:pPr>
            <w:r w:rsidRPr="00874B55">
              <w:rPr>
                <w:rFonts w:ascii="Times New Roman" w:hAnsi="Times New Roman" w:cs="Times New Roman"/>
                <w:bCs/>
                <w:iCs/>
                <w:lang w:val="id-ID"/>
              </w:rPr>
              <w:t>2</w:t>
            </w:r>
          </w:p>
        </w:tc>
        <w:tc>
          <w:tcPr>
            <w:tcW w:w="0" w:type="auto"/>
          </w:tcPr>
          <w:p w14:paraId="057B435D" w14:textId="77777777" w:rsidR="00665012" w:rsidRPr="00874B55" w:rsidRDefault="00665012" w:rsidP="00476431">
            <w:pPr>
              <w:rPr>
                <w:lang w:val="id-ID"/>
              </w:rPr>
            </w:pPr>
            <w:proofErr w:type="spellStart"/>
            <w:r w:rsidRPr="00874B55">
              <w:rPr>
                <w:rFonts w:ascii="Times New Roman" w:hAnsi="Times New Roman" w:cs="Times New Roman"/>
                <w:i/>
                <w:lang w:val="id-ID"/>
              </w:rPr>
              <w:t>Polylepidomyia</w:t>
            </w:r>
            <w:proofErr w:type="spellEnd"/>
          </w:p>
        </w:tc>
        <w:tc>
          <w:tcPr>
            <w:tcW w:w="0" w:type="auto"/>
          </w:tcPr>
          <w:p w14:paraId="64D40BF1"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argenteiventris</w:t>
            </w:r>
            <w:proofErr w:type="spellEnd"/>
          </w:p>
        </w:tc>
        <w:tc>
          <w:tcPr>
            <w:tcW w:w="0" w:type="auto"/>
          </w:tcPr>
          <w:p w14:paraId="35DB0F7E" w14:textId="77777777" w:rsidR="00665012" w:rsidRPr="00874B55" w:rsidRDefault="00665012" w:rsidP="00476431">
            <w:pPr>
              <w:jc w:val="center"/>
              <w:rPr>
                <w:rFonts w:ascii="Times New Roman" w:hAnsi="Times New Roman" w:cs="Times New Roman"/>
                <w:lang w:val="id-ID"/>
              </w:rPr>
            </w:pPr>
          </w:p>
        </w:tc>
        <w:tc>
          <w:tcPr>
            <w:tcW w:w="0" w:type="auto"/>
          </w:tcPr>
          <w:p w14:paraId="2FEE20AD" w14:textId="77777777" w:rsidR="00665012" w:rsidRPr="00874B55" w:rsidRDefault="00665012" w:rsidP="00476431">
            <w:pPr>
              <w:jc w:val="center"/>
              <w:rPr>
                <w:rFonts w:ascii="Times New Roman" w:hAnsi="Times New Roman" w:cs="Times New Roman"/>
                <w:lang w:val="id-ID"/>
              </w:rPr>
            </w:pPr>
          </w:p>
        </w:tc>
        <w:tc>
          <w:tcPr>
            <w:tcW w:w="0" w:type="auto"/>
          </w:tcPr>
          <w:p w14:paraId="5D6866C3" w14:textId="77777777" w:rsidR="00665012" w:rsidRPr="00874B55" w:rsidRDefault="00665012" w:rsidP="00476431">
            <w:pPr>
              <w:jc w:val="center"/>
              <w:rPr>
                <w:rFonts w:ascii="Times New Roman" w:hAnsi="Times New Roman" w:cs="Times New Roman"/>
                <w:lang w:val="id-ID"/>
              </w:rPr>
            </w:pPr>
          </w:p>
        </w:tc>
        <w:tc>
          <w:tcPr>
            <w:tcW w:w="0" w:type="auto"/>
          </w:tcPr>
          <w:p w14:paraId="093B1F7C" w14:textId="77777777" w:rsidR="00665012" w:rsidRPr="00874B55" w:rsidRDefault="00665012" w:rsidP="00476431">
            <w:pPr>
              <w:jc w:val="center"/>
              <w:rPr>
                <w:rFonts w:ascii="Times New Roman" w:hAnsi="Times New Roman" w:cs="Times New Roman"/>
                <w:lang w:val="id-ID"/>
              </w:rPr>
            </w:pPr>
          </w:p>
        </w:tc>
        <w:tc>
          <w:tcPr>
            <w:tcW w:w="0" w:type="auto"/>
          </w:tcPr>
          <w:p w14:paraId="3C3386F4" w14:textId="77777777" w:rsidR="00665012" w:rsidRPr="00874B55" w:rsidRDefault="00665012" w:rsidP="00476431">
            <w:pPr>
              <w:jc w:val="center"/>
              <w:rPr>
                <w:rFonts w:ascii="Times New Roman" w:hAnsi="Times New Roman" w:cs="Times New Roman"/>
                <w:lang w:val="id-ID"/>
              </w:rPr>
            </w:pPr>
          </w:p>
        </w:tc>
        <w:tc>
          <w:tcPr>
            <w:tcW w:w="0" w:type="auto"/>
          </w:tcPr>
          <w:p w14:paraId="1FCD0D3E" w14:textId="77777777" w:rsidR="00665012" w:rsidRPr="00874B55" w:rsidRDefault="00665012" w:rsidP="00476431">
            <w:pPr>
              <w:jc w:val="center"/>
              <w:rPr>
                <w:rFonts w:ascii="Times New Roman" w:hAnsi="Times New Roman" w:cs="Times New Roman"/>
                <w:lang w:val="id-ID"/>
              </w:rPr>
            </w:pPr>
          </w:p>
        </w:tc>
        <w:tc>
          <w:tcPr>
            <w:tcW w:w="0" w:type="auto"/>
          </w:tcPr>
          <w:p w14:paraId="1881CBC2" w14:textId="77777777" w:rsidR="00665012" w:rsidRPr="00874B55" w:rsidRDefault="00A07BE6"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467288D9" w14:textId="4A570C16" w:rsidR="00665012" w:rsidRPr="00874B55" w:rsidRDefault="003672AE" w:rsidP="00476431">
            <w:pPr>
              <w:rPr>
                <w:rFonts w:ascii="Times New Roman" w:hAnsi="Times New Roman" w:cs="Times New Roman"/>
                <w:lang w:val="id-ID"/>
              </w:rPr>
            </w:pPr>
            <w:r w:rsidRPr="00874B55">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{"citationItems":[{"id":"ITEM-1","itemData":{"ISBN":"0 644 09194 0","author":[{"dropping-particle":"","family":"Lee","given":"D.J.","non-dropping-particle":"","parse-names":false,"suffix":""},{"dropping-particle":"","family":"Hicks","given":"M.M.","non-dropping-particle":"","parse-names":false,"suffix":""},{"dropping-particle":"","family":"Griffiths","given":"M.","non-dropping-particle":"","parse-names":false,"suffix":""},{"dropping-particle":"","family":"Debenham","given":"M.L.","non-dropping-particle":"","parse-names":false,"suffix":""}],"edition":"Entomology","editor":[{"dropping-particle":"","family":"Hicks","given":"M.M.","non-dropping-particle":"","parse-names":false,"suffix":""}],"id":"ITEM-1","issued":{"date-parts":[["1989"]]},"publisher":"Australian Govenment Publishing Service","publisher-place":"Canberra","title":"The Culicidae of the Australasian Region : Genus Tripteroides, Uranotaenia, Wyeomyia, Zeugnomyia","type":"book"},"uris":["http://www.mendeley.com/documents/?uuid=6947ab6b-c476-4107-8476-413037ae76b9"]}],"mendeley":{"formattedCitation":"(D.J. Lee et al. 1989)","manualFormatting":"Lee et al., 1989","plainTextFormattedCitation":"(D.J. Lee et al. 1989)","previouslyFormattedCitation":"(Lee &lt;i&gt;et al.&lt;/i&gt;, 1989)"},"properties":{"noteIndex":0},"schema":"https://github.com/citation-style-language/schema/raw/master/csl-citation.json"}</w:instrText>
            </w:r>
            <w:r w:rsidRPr="00874B55">
              <w:rPr>
                <w:rFonts w:ascii="Times New Roman" w:hAnsi="Times New Roman" w:cs="Times New Roman"/>
                <w:lang w:val="id-ID"/>
              </w:rPr>
              <w:fldChar w:fldCharType="separate"/>
            </w:r>
            <w:r w:rsidR="008C291E" w:rsidRPr="008C291E">
              <w:rPr>
                <w:rFonts w:ascii="Times New Roman" w:hAnsi="Times New Roman" w:cs="Times New Roman"/>
                <w:noProof/>
                <w:lang w:val="id-ID"/>
              </w:rPr>
              <w:t xml:space="preserve">Lee </w:t>
            </w:r>
            <w:r w:rsidR="008C291E" w:rsidRPr="008C291E">
              <w:rPr>
                <w:rFonts w:ascii="Times New Roman" w:hAnsi="Times New Roman" w:cs="Times New Roman"/>
                <w:i/>
                <w:noProof/>
                <w:lang w:val="id-ID"/>
              </w:rPr>
              <w:t>et al.</w:t>
            </w:r>
            <w:r w:rsidR="008C291E" w:rsidRPr="008C291E">
              <w:rPr>
                <w:rFonts w:ascii="Times New Roman" w:hAnsi="Times New Roman" w:cs="Times New Roman"/>
                <w:noProof/>
                <w:lang w:val="id-ID"/>
              </w:rPr>
              <w:t>, 1989</w:t>
            </w:r>
            <w:r w:rsidRPr="00874B55">
              <w:rPr>
                <w:rFonts w:ascii="Times New Roman" w:hAnsi="Times New Roman" w:cs="Times New Roman"/>
                <w:lang w:val="id-ID"/>
              </w:rPr>
              <w:fldChar w:fldCharType="end"/>
            </w:r>
            <w:r w:rsidR="00A07BE6" w:rsidRPr="00874B55">
              <w:rPr>
                <w:rFonts w:ascii="Times New Roman" w:hAnsi="Times New Roman" w:cs="Times New Roman"/>
                <w:lang w:val="id-ID"/>
              </w:rPr>
              <w:t xml:space="preserve"> </w:t>
            </w:r>
          </w:p>
        </w:tc>
      </w:tr>
      <w:tr w:rsidR="00665012" w:rsidRPr="00874B55" w14:paraId="01C950FF" w14:textId="77777777" w:rsidTr="00CF2581">
        <w:tc>
          <w:tcPr>
            <w:tcW w:w="0" w:type="auto"/>
          </w:tcPr>
          <w:p w14:paraId="0E4096C5" w14:textId="2C7FA873" w:rsidR="00665012" w:rsidRPr="00874B55" w:rsidRDefault="00F220D1" w:rsidP="00476431">
            <w:pPr>
              <w:jc w:val="center"/>
              <w:rPr>
                <w:rFonts w:ascii="Times New Roman" w:hAnsi="Times New Roman" w:cs="Times New Roman"/>
                <w:bCs/>
                <w:iCs/>
                <w:lang w:val="id-ID"/>
              </w:rPr>
            </w:pPr>
            <w:r w:rsidRPr="00874B55">
              <w:rPr>
                <w:rFonts w:ascii="Times New Roman" w:hAnsi="Times New Roman" w:cs="Times New Roman"/>
                <w:bCs/>
                <w:iCs/>
                <w:lang w:val="id-ID"/>
              </w:rPr>
              <w:t>3</w:t>
            </w:r>
          </w:p>
        </w:tc>
        <w:tc>
          <w:tcPr>
            <w:tcW w:w="0" w:type="auto"/>
          </w:tcPr>
          <w:p w14:paraId="5EE4BEE8" w14:textId="77777777" w:rsidR="00665012" w:rsidRPr="00874B55" w:rsidRDefault="00665012" w:rsidP="00476431">
            <w:pPr>
              <w:rPr>
                <w:lang w:val="id-ID"/>
              </w:rPr>
            </w:pPr>
            <w:proofErr w:type="spellStart"/>
            <w:r w:rsidRPr="00874B55">
              <w:rPr>
                <w:rFonts w:ascii="Times New Roman" w:hAnsi="Times New Roman" w:cs="Times New Roman"/>
                <w:i/>
                <w:lang w:val="id-ID"/>
              </w:rPr>
              <w:t>Polylepidomyia</w:t>
            </w:r>
            <w:proofErr w:type="spellEnd"/>
          </w:p>
        </w:tc>
        <w:tc>
          <w:tcPr>
            <w:tcW w:w="0" w:type="auto"/>
          </w:tcPr>
          <w:p w14:paraId="087CC518"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digoelensis</w:t>
            </w:r>
            <w:proofErr w:type="spellEnd"/>
          </w:p>
        </w:tc>
        <w:tc>
          <w:tcPr>
            <w:tcW w:w="0" w:type="auto"/>
          </w:tcPr>
          <w:p w14:paraId="35A1D208" w14:textId="77777777" w:rsidR="00665012" w:rsidRPr="00874B55" w:rsidRDefault="00665012" w:rsidP="00476431">
            <w:pPr>
              <w:jc w:val="center"/>
              <w:rPr>
                <w:rFonts w:ascii="Times New Roman" w:hAnsi="Times New Roman" w:cs="Times New Roman"/>
                <w:lang w:val="id-ID"/>
              </w:rPr>
            </w:pPr>
          </w:p>
        </w:tc>
        <w:tc>
          <w:tcPr>
            <w:tcW w:w="0" w:type="auto"/>
          </w:tcPr>
          <w:p w14:paraId="1C034C1C" w14:textId="77777777" w:rsidR="00665012" w:rsidRPr="00874B55" w:rsidRDefault="00665012" w:rsidP="00476431">
            <w:pPr>
              <w:jc w:val="center"/>
              <w:rPr>
                <w:rFonts w:ascii="Times New Roman" w:hAnsi="Times New Roman" w:cs="Times New Roman"/>
                <w:lang w:val="id-ID"/>
              </w:rPr>
            </w:pPr>
          </w:p>
        </w:tc>
        <w:tc>
          <w:tcPr>
            <w:tcW w:w="0" w:type="auto"/>
          </w:tcPr>
          <w:p w14:paraId="458B816C" w14:textId="77777777" w:rsidR="00665012" w:rsidRPr="00874B55" w:rsidRDefault="00665012" w:rsidP="00476431">
            <w:pPr>
              <w:jc w:val="center"/>
              <w:rPr>
                <w:rFonts w:ascii="Times New Roman" w:hAnsi="Times New Roman" w:cs="Times New Roman"/>
                <w:lang w:val="id-ID"/>
              </w:rPr>
            </w:pPr>
          </w:p>
        </w:tc>
        <w:tc>
          <w:tcPr>
            <w:tcW w:w="0" w:type="auto"/>
          </w:tcPr>
          <w:p w14:paraId="13F0EF5E" w14:textId="77777777" w:rsidR="00665012" w:rsidRPr="00874B55" w:rsidRDefault="00665012" w:rsidP="00476431">
            <w:pPr>
              <w:jc w:val="center"/>
              <w:rPr>
                <w:rFonts w:ascii="Times New Roman" w:hAnsi="Times New Roman" w:cs="Times New Roman"/>
                <w:lang w:val="id-ID"/>
              </w:rPr>
            </w:pPr>
          </w:p>
        </w:tc>
        <w:tc>
          <w:tcPr>
            <w:tcW w:w="0" w:type="auto"/>
          </w:tcPr>
          <w:p w14:paraId="1D1BA88A" w14:textId="77777777" w:rsidR="00665012" w:rsidRPr="00874B55" w:rsidRDefault="00665012" w:rsidP="00476431">
            <w:pPr>
              <w:jc w:val="center"/>
              <w:rPr>
                <w:rFonts w:ascii="Times New Roman" w:hAnsi="Times New Roman" w:cs="Times New Roman"/>
                <w:lang w:val="id-ID"/>
              </w:rPr>
            </w:pPr>
          </w:p>
        </w:tc>
        <w:tc>
          <w:tcPr>
            <w:tcW w:w="0" w:type="auto"/>
          </w:tcPr>
          <w:p w14:paraId="491D833C" w14:textId="77777777" w:rsidR="00665012" w:rsidRPr="00874B55" w:rsidRDefault="00665012" w:rsidP="00476431">
            <w:pPr>
              <w:jc w:val="center"/>
              <w:rPr>
                <w:rFonts w:ascii="Times New Roman" w:hAnsi="Times New Roman" w:cs="Times New Roman"/>
                <w:lang w:val="id-ID"/>
              </w:rPr>
            </w:pPr>
          </w:p>
        </w:tc>
        <w:tc>
          <w:tcPr>
            <w:tcW w:w="0" w:type="auto"/>
          </w:tcPr>
          <w:p w14:paraId="0C406B1E" w14:textId="77777777" w:rsidR="00665012" w:rsidRPr="00874B55" w:rsidRDefault="009C5753" w:rsidP="00476431">
            <w:pPr>
              <w:jc w:val="center"/>
              <w:rPr>
                <w:rFonts w:ascii="Times New Roman" w:hAnsi="Times New Roman" w:cs="Times New Roman"/>
                <w:lang w:val="id-ID"/>
              </w:rPr>
            </w:pPr>
            <w:r w:rsidRPr="00874B55">
              <w:rPr>
                <w:rFonts w:ascii="Times New Roman" w:hAnsi="Times New Roman" w:cs="Times New Roman"/>
                <w:lang w:val="id-ID"/>
              </w:rPr>
              <w:t>˅+e</w:t>
            </w:r>
          </w:p>
        </w:tc>
        <w:tc>
          <w:tcPr>
            <w:tcW w:w="0" w:type="auto"/>
          </w:tcPr>
          <w:p w14:paraId="1E5A1AF8" w14:textId="5CAB656C" w:rsidR="00665012" w:rsidRPr="00874B55" w:rsidRDefault="003672AE" w:rsidP="00476431">
            <w:pPr>
              <w:rPr>
                <w:rFonts w:ascii="Times New Roman" w:hAnsi="Times New Roman" w:cs="Times New Roman"/>
                <w:lang w:val="id-ID"/>
              </w:rPr>
            </w:pPr>
            <w:r w:rsidRPr="00874B55">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{"citationItems":[{"id":"ITEM-1","itemData":{"author":[{"dropping-particle":"","family":"Brug","given":"S L","non-dropping-particle":"","parse-names":false,"suffix":""}],"id":"ITEM-1","issued":{"date-parts":[["1934"]]},"number-of-pages":"501-519","title":"Notes on Dutch East Indian Mosquitoes","type":"report"},"uris":["http://www.mendeley.com/documents/?uuid=49b8355e-f205-48dd-8985-b32cd3420fee"]}],"mendeley":{"formattedCitation":"(Brug 1934)","manualFormatting":"Brug, 1934","plainTextFormattedCitation":"(Brug 1934)","previouslyFormattedCitation":"(Brug, 1934)"},"properties":{"noteIndex":0},"schema":"https://github.com/citation-style-language/schema/raw/master/csl-citation.json"}</w:instrText>
            </w:r>
            <w:r w:rsidRPr="00874B55">
              <w:rPr>
                <w:rFonts w:ascii="Times New Roman" w:hAnsi="Times New Roman" w:cs="Times New Roman"/>
                <w:lang w:val="id-ID"/>
              </w:rPr>
              <w:fldChar w:fldCharType="separate"/>
            </w:r>
            <w:r w:rsidR="008C291E" w:rsidRPr="008C291E">
              <w:rPr>
                <w:rFonts w:ascii="Times New Roman" w:hAnsi="Times New Roman" w:cs="Times New Roman"/>
                <w:noProof/>
                <w:lang w:val="id-ID"/>
              </w:rPr>
              <w:t>Brug, 1934</w:t>
            </w:r>
            <w:r w:rsidRPr="00874B55">
              <w:rPr>
                <w:rFonts w:ascii="Times New Roman" w:hAnsi="Times New Roman" w:cs="Times New Roman"/>
                <w:lang w:val="id-ID"/>
              </w:rPr>
              <w:fldChar w:fldCharType="end"/>
            </w:r>
          </w:p>
        </w:tc>
      </w:tr>
      <w:tr w:rsidR="00665012" w:rsidRPr="00874B55" w14:paraId="18600D71" w14:textId="77777777" w:rsidTr="00CF2581">
        <w:tc>
          <w:tcPr>
            <w:tcW w:w="0" w:type="auto"/>
          </w:tcPr>
          <w:p w14:paraId="23350341" w14:textId="386DFCA7" w:rsidR="00665012" w:rsidRPr="00874B55" w:rsidRDefault="00F220D1" w:rsidP="00476431">
            <w:pPr>
              <w:jc w:val="center"/>
              <w:rPr>
                <w:rFonts w:ascii="Times New Roman" w:hAnsi="Times New Roman" w:cs="Times New Roman"/>
                <w:bCs/>
                <w:iCs/>
                <w:lang w:val="id-ID"/>
              </w:rPr>
            </w:pPr>
            <w:r w:rsidRPr="00874B55">
              <w:rPr>
                <w:rFonts w:ascii="Times New Roman" w:hAnsi="Times New Roman" w:cs="Times New Roman"/>
                <w:bCs/>
                <w:iCs/>
                <w:lang w:val="id-ID"/>
              </w:rPr>
              <w:t>4</w:t>
            </w:r>
          </w:p>
        </w:tc>
        <w:tc>
          <w:tcPr>
            <w:tcW w:w="0" w:type="auto"/>
          </w:tcPr>
          <w:p w14:paraId="43CAAC6F" w14:textId="77777777" w:rsidR="00665012" w:rsidRPr="00874B55" w:rsidRDefault="00665012" w:rsidP="00476431">
            <w:pPr>
              <w:rPr>
                <w:lang w:val="id-ID"/>
              </w:rPr>
            </w:pPr>
            <w:proofErr w:type="spellStart"/>
            <w:r w:rsidRPr="00874B55">
              <w:rPr>
                <w:rFonts w:ascii="Times New Roman" w:hAnsi="Times New Roman" w:cs="Times New Roman"/>
                <w:i/>
                <w:lang w:val="id-ID"/>
              </w:rPr>
              <w:t>Polylepidomyia</w:t>
            </w:r>
            <w:proofErr w:type="spellEnd"/>
          </w:p>
        </w:tc>
        <w:tc>
          <w:tcPr>
            <w:tcW w:w="0" w:type="auto"/>
          </w:tcPr>
          <w:p w14:paraId="5145E44E"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microlepis</w:t>
            </w:r>
            <w:proofErr w:type="spellEnd"/>
          </w:p>
        </w:tc>
        <w:tc>
          <w:tcPr>
            <w:tcW w:w="0" w:type="auto"/>
          </w:tcPr>
          <w:p w14:paraId="01547735" w14:textId="77777777" w:rsidR="00665012" w:rsidRPr="00874B55" w:rsidRDefault="00665012" w:rsidP="00476431">
            <w:pPr>
              <w:jc w:val="center"/>
              <w:rPr>
                <w:rFonts w:ascii="Times New Roman" w:hAnsi="Times New Roman" w:cs="Times New Roman"/>
                <w:lang w:val="id-ID"/>
              </w:rPr>
            </w:pPr>
          </w:p>
        </w:tc>
        <w:tc>
          <w:tcPr>
            <w:tcW w:w="0" w:type="auto"/>
          </w:tcPr>
          <w:p w14:paraId="206DCAD4" w14:textId="77777777" w:rsidR="00665012" w:rsidRPr="00874B55" w:rsidRDefault="00665012" w:rsidP="00476431">
            <w:pPr>
              <w:jc w:val="center"/>
              <w:rPr>
                <w:rFonts w:ascii="Times New Roman" w:hAnsi="Times New Roman" w:cs="Times New Roman"/>
                <w:lang w:val="id-ID"/>
              </w:rPr>
            </w:pPr>
          </w:p>
        </w:tc>
        <w:tc>
          <w:tcPr>
            <w:tcW w:w="0" w:type="auto"/>
          </w:tcPr>
          <w:p w14:paraId="2F0ADEB1" w14:textId="77777777" w:rsidR="00665012" w:rsidRPr="00874B55" w:rsidRDefault="00665012" w:rsidP="00476431">
            <w:pPr>
              <w:jc w:val="center"/>
              <w:rPr>
                <w:rFonts w:ascii="Times New Roman" w:hAnsi="Times New Roman" w:cs="Times New Roman"/>
                <w:lang w:val="id-ID"/>
              </w:rPr>
            </w:pPr>
          </w:p>
        </w:tc>
        <w:tc>
          <w:tcPr>
            <w:tcW w:w="0" w:type="auto"/>
          </w:tcPr>
          <w:p w14:paraId="4F0DE9B4" w14:textId="77777777" w:rsidR="00665012" w:rsidRPr="00874B55" w:rsidRDefault="00665012" w:rsidP="00476431">
            <w:pPr>
              <w:jc w:val="center"/>
              <w:rPr>
                <w:rFonts w:ascii="Times New Roman" w:hAnsi="Times New Roman" w:cs="Times New Roman"/>
                <w:lang w:val="id-ID"/>
              </w:rPr>
            </w:pPr>
          </w:p>
        </w:tc>
        <w:tc>
          <w:tcPr>
            <w:tcW w:w="0" w:type="auto"/>
          </w:tcPr>
          <w:p w14:paraId="63CB85D4" w14:textId="77777777" w:rsidR="00665012" w:rsidRPr="00874B55" w:rsidRDefault="00665012" w:rsidP="00476431">
            <w:pPr>
              <w:jc w:val="center"/>
              <w:rPr>
                <w:rFonts w:ascii="Times New Roman" w:hAnsi="Times New Roman" w:cs="Times New Roman"/>
                <w:lang w:val="id-ID"/>
              </w:rPr>
            </w:pPr>
          </w:p>
        </w:tc>
        <w:tc>
          <w:tcPr>
            <w:tcW w:w="0" w:type="auto"/>
          </w:tcPr>
          <w:p w14:paraId="11D9F9AC" w14:textId="77777777" w:rsidR="00665012" w:rsidRPr="00874B55" w:rsidRDefault="00665012" w:rsidP="00476431">
            <w:pPr>
              <w:jc w:val="center"/>
              <w:rPr>
                <w:rFonts w:ascii="Times New Roman" w:hAnsi="Times New Roman" w:cs="Times New Roman"/>
                <w:lang w:val="id-ID"/>
              </w:rPr>
            </w:pPr>
          </w:p>
        </w:tc>
        <w:tc>
          <w:tcPr>
            <w:tcW w:w="0" w:type="auto"/>
          </w:tcPr>
          <w:p w14:paraId="724C0549" w14:textId="77777777" w:rsidR="00665012" w:rsidRPr="00874B55" w:rsidRDefault="009C5753"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6973BE7F" w14:textId="682BBE57" w:rsidR="00665012" w:rsidRPr="00874B55" w:rsidRDefault="003672AE" w:rsidP="00476431">
            <w:pPr>
              <w:rPr>
                <w:rFonts w:ascii="Times New Roman" w:hAnsi="Times New Roman" w:cs="Times New Roman"/>
                <w:lang w:val="id-ID"/>
              </w:rPr>
            </w:pPr>
            <w:r w:rsidRPr="00874B55">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author":[{"dropping-particle":"","family":"Assem","given":"V.D.","non-dropping-particle":"","parse-names":false,"suffix":""},{"dropping-particle":"","family":"Bonne-Wepster","given":"J.","non-dropping-particle":"","parse-names":false,"suffix":""}],"container-title":"Ministrie van Onderwijs, Kunsten en Wetenschappen","edition":"6","id":"ITEM-1","issued":{"date-parts":[["1964"]]},"number-of-pages":"1-139","publisher":"Rijksmuseum van Natuulijke","publisher-place":"Leiden","title":"New Guinea Culicidae, a synopsis of vectors, pests, and common species","type":"book"},"uris":["http://www.mendeley.com/documents/?uuid=3f08db25-765e-46b5-abc2-bda2661a2fde"]}],"mendeley":{"formattedCitation":"(Assem &amp; Bonne-Wepster 1964)","manualFormatting":"Assem &amp; Bonne-Wepster, 1964","plainTextFormattedCitation":"(Assem &amp; Bonne-Wepster 1964)","previouslyFormattedCitation":"(Assem and Bonne-Wepster, 1964)"},"properties":{"noteIndex":0},"schema":"https://github.com/citation-style-language/schema/raw/master/csl-citation.json"}</w:instrText>
            </w:r>
            <w:r w:rsidRPr="00874B55">
              <w:rPr>
                <w:rFonts w:ascii="Times New Roman" w:hAnsi="Times New Roman" w:cs="Times New Roman"/>
                <w:lang w:val="id-ID"/>
              </w:rPr>
              <w:fldChar w:fldCharType="separate"/>
            </w:r>
            <w:r w:rsidR="008C291E" w:rsidRPr="008C291E">
              <w:rPr>
                <w:rFonts w:ascii="Times New Roman" w:hAnsi="Times New Roman" w:cs="Times New Roman"/>
                <w:noProof/>
                <w:lang w:val="id-ID"/>
              </w:rPr>
              <w:t xml:space="preserve">Assem </w:t>
            </w:r>
            <w:r w:rsidR="00317D44">
              <w:rPr>
                <w:rFonts w:ascii="Times New Roman" w:hAnsi="Times New Roman" w:cs="Times New Roman"/>
                <w:noProof/>
                <w:lang w:val="en-US"/>
              </w:rPr>
              <w:t>&amp;</w:t>
            </w:r>
            <w:r w:rsidR="008C291E" w:rsidRPr="008C291E">
              <w:rPr>
                <w:rFonts w:ascii="Times New Roman" w:hAnsi="Times New Roman" w:cs="Times New Roman"/>
                <w:noProof/>
                <w:lang w:val="id-ID"/>
              </w:rPr>
              <w:t xml:space="preserve"> Bonne-Wepster, 1964</w:t>
            </w:r>
            <w:r w:rsidRPr="00874B55">
              <w:rPr>
                <w:rFonts w:ascii="Times New Roman" w:hAnsi="Times New Roman" w:cs="Times New Roman"/>
                <w:lang w:val="id-ID"/>
              </w:rPr>
              <w:fldChar w:fldCharType="end"/>
            </w:r>
          </w:p>
        </w:tc>
      </w:tr>
      <w:tr w:rsidR="00665012" w:rsidRPr="00874B55" w14:paraId="1B7DACFF" w14:textId="77777777" w:rsidTr="00CF2581">
        <w:tc>
          <w:tcPr>
            <w:tcW w:w="0" w:type="auto"/>
          </w:tcPr>
          <w:p w14:paraId="37F072D4" w14:textId="6E8257F9" w:rsidR="00665012" w:rsidRPr="00874B55" w:rsidRDefault="00F220D1" w:rsidP="00476431">
            <w:pPr>
              <w:jc w:val="center"/>
              <w:rPr>
                <w:rFonts w:ascii="Times New Roman" w:hAnsi="Times New Roman" w:cs="Times New Roman"/>
                <w:bCs/>
                <w:iCs/>
                <w:lang w:val="id-ID"/>
              </w:rPr>
            </w:pPr>
            <w:r w:rsidRPr="00874B55">
              <w:rPr>
                <w:rFonts w:ascii="Times New Roman" w:hAnsi="Times New Roman" w:cs="Times New Roman"/>
                <w:bCs/>
                <w:iCs/>
                <w:lang w:val="id-ID"/>
              </w:rPr>
              <w:t>5</w:t>
            </w:r>
          </w:p>
        </w:tc>
        <w:tc>
          <w:tcPr>
            <w:tcW w:w="0" w:type="auto"/>
          </w:tcPr>
          <w:p w14:paraId="1E72137F" w14:textId="77777777" w:rsidR="00665012" w:rsidRPr="00874B55" w:rsidRDefault="00665012" w:rsidP="00476431">
            <w:pPr>
              <w:rPr>
                <w:lang w:val="id-ID"/>
              </w:rPr>
            </w:pPr>
            <w:proofErr w:type="spellStart"/>
            <w:r w:rsidRPr="00874B55">
              <w:rPr>
                <w:rFonts w:ascii="Times New Roman" w:hAnsi="Times New Roman" w:cs="Times New Roman"/>
                <w:i/>
                <w:lang w:val="id-ID"/>
              </w:rPr>
              <w:t>Polylepidomyia</w:t>
            </w:r>
            <w:proofErr w:type="spellEnd"/>
          </w:p>
        </w:tc>
        <w:tc>
          <w:tcPr>
            <w:tcW w:w="0" w:type="auto"/>
          </w:tcPr>
          <w:p w14:paraId="1962B8DE" w14:textId="02F26DD1"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punctolateralis</w:t>
            </w:r>
            <w:proofErr w:type="spellEnd"/>
          </w:p>
        </w:tc>
        <w:tc>
          <w:tcPr>
            <w:tcW w:w="0" w:type="auto"/>
          </w:tcPr>
          <w:p w14:paraId="7B5AEC4B" w14:textId="77777777" w:rsidR="00665012" w:rsidRPr="00874B55" w:rsidRDefault="00665012" w:rsidP="00476431">
            <w:pPr>
              <w:jc w:val="center"/>
              <w:rPr>
                <w:rFonts w:ascii="Times New Roman" w:hAnsi="Times New Roman" w:cs="Times New Roman"/>
                <w:lang w:val="id-ID"/>
              </w:rPr>
            </w:pPr>
          </w:p>
        </w:tc>
        <w:tc>
          <w:tcPr>
            <w:tcW w:w="0" w:type="auto"/>
          </w:tcPr>
          <w:p w14:paraId="6A27FCAB" w14:textId="77777777" w:rsidR="00665012" w:rsidRPr="00874B55" w:rsidRDefault="00665012" w:rsidP="00476431">
            <w:pPr>
              <w:jc w:val="center"/>
              <w:rPr>
                <w:rFonts w:ascii="Times New Roman" w:hAnsi="Times New Roman" w:cs="Times New Roman"/>
                <w:lang w:val="id-ID"/>
              </w:rPr>
            </w:pPr>
          </w:p>
        </w:tc>
        <w:tc>
          <w:tcPr>
            <w:tcW w:w="0" w:type="auto"/>
          </w:tcPr>
          <w:p w14:paraId="1B151D0A" w14:textId="77777777" w:rsidR="00665012" w:rsidRPr="00874B55" w:rsidRDefault="00665012" w:rsidP="00476431">
            <w:pPr>
              <w:jc w:val="center"/>
              <w:rPr>
                <w:rFonts w:ascii="Times New Roman" w:hAnsi="Times New Roman" w:cs="Times New Roman"/>
                <w:lang w:val="id-ID"/>
              </w:rPr>
            </w:pPr>
          </w:p>
        </w:tc>
        <w:tc>
          <w:tcPr>
            <w:tcW w:w="0" w:type="auto"/>
          </w:tcPr>
          <w:p w14:paraId="1407D836" w14:textId="2F67D5AE" w:rsidR="00665012" w:rsidRPr="00874B55" w:rsidRDefault="00D977C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0BFE3F5A" w14:textId="77777777" w:rsidR="00665012" w:rsidRPr="00874B55" w:rsidRDefault="00665012" w:rsidP="00476431">
            <w:pPr>
              <w:jc w:val="center"/>
              <w:rPr>
                <w:rFonts w:ascii="Times New Roman" w:hAnsi="Times New Roman" w:cs="Times New Roman"/>
                <w:lang w:val="id-ID"/>
              </w:rPr>
            </w:pPr>
          </w:p>
        </w:tc>
        <w:tc>
          <w:tcPr>
            <w:tcW w:w="0" w:type="auto"/>
          </w:tcPr>
          <w:p w14:paraId="33D107DC" w14:textId="77777777" w:rsidR="00665012" w:rsidRPr="00874B55" w:rsidRDefault="00665012" w:rsidP="00476431">
            <w:pPr>
              <w:jc w:val="center"/>
              <w:rPr>
                <w:rFonts w:ascii="Times New Roman" w:hAnsi="Times New Roman" w:cs="Times New Roman"/>
                <w:lang w:val="id-ID"/>
              </w:rPr>
            </w:pPr>
          </w:p>
        </w:tc>
        <w:tc>
          <w:tcPr>
            <w:tcW w:w="0" w:type="auto"/>
          </w:tcPr>
          <w:p w14:paraId="7527442E" w14:textId="77777777" w:rsidR="00665012" w:rsidRPr="00874B55" w:rsidRDefault="00665012" w:rsidP="00476431">
            <w:pPr>
              <w:jc w:val="center"/>
              <w:rPr>
                <w:rFonts w:ascii="Times New Roman" w:hAnsi="Times New Roman" w:cs="Times New Roman"/>
                <w:lang w:val="id-ID"/>
              </w:rPr>
            </w:pPr>
          </w:p>
        </w:tc>
        <w:tc>
          <w:tcPr>
            <w:tcW w:w="0" w:type="auto"/>
          </w:tcPr>
          <w:p w14:paraId="7E6FA0ED" w14:textId="39F8F600" w:rsidR="00665012" w:rsidRPr="00874B55" w:rsidRDefault="00900547" w:rsidP="00476431">
            <w:pPr>
              <w:rPr>
                <w:rFonts w:ascii="Times New Roman" w:hAnsi="Times New Roman" w:cs="Times New Roman"/>
                <w:lang w:val="id-ID"/>
              </w:rPr>
            </w:pPr>
            <w:r>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author":[{"dropping-particle":"","family":"Whelan","given":"Peter","non-dropping-particle":"","parse-names":false,"suffix":""},{"dropping-particle":"","family":"Hapgood","given":"George","non-dropping-particle":"","parse-names":false,"suffix":""}],"id":"ITEM-1","issued":{"date-parts":[["2000"]]},"number-of-pages":"405-416","publisher-place":"Casuarina","title":"A mosquito survey of Dili, East Timor, and implications for disease control","type":"report"},"uris":["http://www.mendeley.com/documents/?uuid=ee29a8f9-b8d7-4441-a3ac-b3569825e4ef"]}],"mendeley":{"formattedCitation":"(Whelan &amp; Hapgood 2000)","manualFormatting":"Whelan &amp; Hapgood, 2000","plainTextFormattedCitation":"(Whelan &amp; Hapgood 2000)","previouslyFormattedCitation":"(Whelan and Hapgood, 2000)"},"properties":{"noteIndex":0},"schema":"https://github.com/citation-style-language/schema/raw/master/csl-citation.json"}</w:instrText>
            </w:r>
            <w:r>
              <w:rPr>
                <w:rFonts w:ascii="Times New Roman" w:hAnsi="Times New Roman" w:cs="Times New Roman"/>
                <w:lang w:val="id-ID"/>
              </w:rPr>
              <w:fldChar w:fldCharType="separate"/>
            </w:r>
            <w:r w:rsidRPr="00900547">
              <w:rPr>
                <w:rFonts w:ascii="Times New Roman" w:hAnsi="Times New Roman" w:cs="Times New Roman"/>
                <w:noProof/>
                <w:lang w:val="id-ID"/>
              </w:rPr>
              <w:t xml:space="preserve">Whelan </w:t>
            </w:r>
            <w:r w:rsidR="00317D44">
              <w:rPr>
                <w:rFonts w:ascii="Times New Roman" w:hAnsi="Times New Roman" w:cs="Times New Roman"/>
                <w:noProof/>
                <w:lang w:val="en-US"/>
              </w:rPr>
              <w:t>&amp;</w:t>
            </w:r>
            <w:r w:rsidRPr="00900547">
              <w:rPr>
                <w:rFonts w:ascii="Times New Roman" w:hAnsi="Times New Roman" w:cs="Times New Roman"/>
                <w:noProof/>
                <w:lang w:val="id-ID"/>
              </w:rPr>
              <w:t xml:space="preserve"> Hapgood, 2000</w:t>
            </w:r>
            <w:r>
              <w:rPr>
                <w:rFonts w:ascii="Times New Roman" w:hAnsi="Times New Roman" w:cs="Times New Roman"/>
                <w:lang w:val="id-ID"/>
              </w:rPr>
              <w:fldChar w:fldCharType="end"/>
            </w:r>
          </w:p>
        </w:tc>
      </w:tr>
      <w:tr w:rsidR="004975CC" w:rsidRPr="00874B55" w14:paraId="034F898C" w14:textId="77777777" w:rsidTr="00CF2581">
        <w:tc>
          <w:tcPr>
            <w:tcW w:w="0" w:type="auto"/>
          </w:tcPr>
          <w:p w14:paraId="2C288D0E" w14:textId="514A2A81" w:rsidR="004975CC" w:rsidRPr="00A33BE6" w:rsidRDefault="00A33BE6" w:rsidP="00476431">
            <w:pPr>
              <w:jc w:val="center"/>
              <w:rPr>
                <w:rFonts w:ascii="Times New Roman" w:hAnsi="Times New Roman" w:cs="Times New Roman"/>
                <w:bCs/>
                <w:iCs/>
                <w:lang w:val="en-US"/>
              </w:rPr>
            </w:pPr>
            <w:r>
              <w:rPr>
                <w:rFonts w:ascii="Times New Roman" w:hAnsi="Times New Roman" w:cs="Times New Roman"/>
                <w:bCs/>
                <w:iCs/>
                <w:lang w:val="en-US"/>
              </w:rPr>
              <w:t>6</w:t>
            </w:r>
          </w:p>
        </w:tc>
        <w:tc>
          <w:tcPr>
            <w:tcW w:w="0" w:type="auto"/>
          </w:tcPr>
          <w:p w14:paraId="2AB81958" w14:textId="7D7F8A66" w:rsidR="004975CC" w:rsidRPr="00874B55" w:rsidRDefault="004975CC" w:rsidP="00476431">
            <w:pPr>
              <w:rPr>
                <w:rFonts w:ascii="Times New Roman" w:hAnsi="Times New Roman" w:cs="Times New Roman"/>
                <w:i/>
                <w:lang w:val="id-ID"/>
              </w:rPr>
            </w:pPr>
            <w:proofErr w:type="spellStart"/>
            <w:r w:rsidRPr="00874B55">
              <w:rPr>
                <w:rFonts w:ascii="Times New Roman" w:hAnsi="Times New Roman" w:cs="Times New Roman"/>
                <w:i/>
                <w:lang w:val="id-ID"/>
              </w:rPr>
              <w:t>Rachionotomyia</w:t>
            </w:r>
            <w:proofErr w:type="spellEnd"/>
          </w:p>
        </w:tc>
        <w:tc>
          <w:tcPr>
            <w:tcW w:w="0" w:type="auto"/>
          </w:tcPr>
          <w:p w14:paraId="73B114D7" w14:textId="5AA3C392" w:rsidR="004975CC" w:rsidRPr="004975CC" w:rsidRDefault="004975CC" w:rsidP="00476431">
            <w:pPr>
              <w:rPr>
                <w:rFonts w:ascii="Times New Roman" w:hAnsi="Times New Roman" w:cs="Times New Roman"/>
                <w:i/>
                <w:lang w:val="en-US"/>
              </w:rPr>
            </w:pPr>
            <w:proofErr w:type="spellStart"/>
            <w:r>
              <w:rPr>
                <w:rFonts w:ascii="Times New Roman" w:hAnsi="Times New Roman" w:cs="Times New Roman"/>
                <w:i/>
                <w:lang w:val="en-US"/>
              </w:rPr>
              <w:t>affinis</w:t>
            </w:r>
            <w:proofErr w:type="spellEnd"/>
          </w:p>
        </w:tc>
        <w:tc>
          <w:tcPr>
            <w:tcW w:w="0" w:type="auto"/>
          </w:tcPr>
          <w:p w14:paraId="6B796E12" w14:textId="46571800" w:rsidR="004975CC" w:rsidRPr="00A33BE6" w:rsidRDefault="004975CC" w:rsidP="00476431">
            <w:pPr>
              <w:jc w:val="center"/>
              <w:rPr>
                <w:rFonts w:ascii="Times New Roman" w:hAnsi="Times New Roman" w:cs="Times New Roman"/>
                <w:lang w:val="en-US"/>
              </w:rPr>
            </w:pPr>
          </w:p>
        </w:tc>
        <w:tc>
          <w:tcPr>
            <w:tcW w:w="0" w:type="auto"/>
          </w:tcPr>
          <w:p w14:paraId="2C808D05" w14:textId="3686AB15" w:rsidR="004975CC" w:rsidRPr="00A33BE6" w:rsidRDefault="00196883" w:rsidP="00476431">
            <w:pPr>
              <w:jc w:val="center"/>
              <w:rPr>
                <w:rFonts w:ascii="Times New Roman" w:hAnsi="Times New Roman" w:cs="Times New Roman"/>
                <w:lang w:val="en-US"/>
              </w:rPr>
            </w:pPr>
            <w:r>
              <w:rPr>
                <w:rFonts w:ascii="Times New Roman" w:hAnsi="Times New Roman" w:cs="Times New Roman"/>
                <w:lang w:val="en-US"/>
              </w:rPr>
              <w:t>r</w:t>
            </w:r>
          </w:p>
        </w:tc>
        <w:tc>
          <w:tcPr>
            <w:tcW w:w="0" w:type="auto"/>
          </w:tcPr>
          <w:p w14:paraId="5AAEC29F" w14:textId="1F37051D" w:rsidR="004975CC" w:rsidRPr="00A33BE6" w:rsidRDefault="00196883" w:rsidP="00476431">
            <w:pPr>
              <w:jc w:val="center"/>
              <w:rPr>
                <w:rFonts w:ascii="Times New Roman" w:hAnsi="Times New Roman" w:cs="Times New Roman"/>
                <w:lang w:val="en-US"/>
              </w:rPr>
            </w:pPr>
            <w:r>
              <w:rPr>
                <w:rFonts w:ascii="Times New Roman" w:hAnsi="Times New Roman" w:cs="Times New Roman"/>
                <w:lang w:val="en-US"/>
              </w:rPr>
              <w:t>r</w:t>
            </w:r>
          </w:p>
        </w:tc>
        <w:tc>
          <w:tcPr>
            <w:tcW w:w="0" w:type="auto"/>
          </w:tcPr>
          <w:p w14:paraId="7D6D2460" w14:textId="77777777" w:rsidR="004975CC" w:rsidRPr="00874B55" w:rsidRDefault="004975CC" w:rsidP="00476431">
            <w:pPr>
              <w:jc w:val="center"/>
              <w:rPr>
                <w:rFonts w:ascii="Times New Roman" w:hAnsi="Times New Roman" w:cs="Times New Roman"/>
                <w:lang w:val="id-ID"/>
              </w:rPr>
            </w:pPr>
          </w:p>
        </w:tc>
        <w:tc>
          <w:tcPr>
            <w:tcW w:w="0" w:type="auto"/>
          </w:tcPr>
          <w:p w14:paraId="5F19762D" w14:textId="77777777" w:rsidR="004975CC" w:rsidRPr="00874B55" w:rsidRDefault="004975CC" w:rsidP="00476431">
            <w:pPr>
              <w:jc w:val="center"/>
              <w:rPr>
                <w:rFonts w:ascii="Times New Roman" w:hAnsi="Times New Roman" w:cs="Times New Roman"/>
                <w:lang w:val="id-ID"/>
              </w:rPr>
            </w:pPr>
          </w:p>
        </w:tc>
        <w:tc>
          <w:tcPr>
            <w:tcW w:w="0" w:type="auto"/>
          </w:tcPr>
          <w:p w14:paraId="6ED78D90" w14:textId="77777777" w:rsidR="004975CC" w:rsidRPr="00874B55" w:rsidRDefault="004975CC" w:rsidP="00476431">
            <w:pPr>
              <w:jc w:val="center"/>
              <w:rPr>
                <w:rFonts w:ascii="Times New Roman" w:hAnsi="Times New Roman" w:cs="Times New Roman"/>
                <w:lang w:val="id-ID"/>
              </w:rPr>
            </w:pPr>
          </w:p>
        </w:tc>
        <w:tc>
          <w:tcPr>
            <w:tcW w:w="0" w:type="auto"/>
          </w:tcPr>
          <w:p w14:paraId="5E5EB8C2" w14:textId="77777777" w:rsidR="004975CC" w:rsidRPr="00874B55" w:rsidRDefault="004975CC" w:rsidP="00476431">
            <w:pPr>
              <w:jc w:val="center"/>
              <w:rPr>
                <w:rFonts w:ascii="Times New Roman" w:hAnsi="Times New Roman" w:cs="Times New Roman"/>
                <w:lang w:val="id-ID"/>
              </w:rPr>
            </w:pPr>
          </w:p>
        </w:tc>
        <w:tc>
          <w:tcPr>
            <w:tcW w:w="0" w:type="auto"/>
          </w:tcPr>
          <w:p w14:paraId="72E2D698" w14:textId="698207DE" w:rsidR="004975CC" w:rsidRPr="00A33BE6" w:rsidRDefault="00E66CAE" w:rsidP="00476431">
            <w:pPr>
              <w:rPr>
                <w:rFonts w:ascii="Times New Roman" w:hAnsi="Times New Roman" w:cs="Times New Roman"/>
                <w:lang w:val="en-US"/>
              </w:rPr>
            </w:pPr>
            <w:r>
              <w:rPr>
                <w:rFonts w:ascii="Times New Roman" w:hAnsi="Times New Roman" w:cs="Times New Roman"/>
                <w:lang w:val="en-US"/>
              </w:rPr>
              <w:fldChar w:fldCharType="begin" w:fldLock="1"/>
            </w:r>
            <w:r w:rsidR="00595B6D">
              <w:rPr>
                <w:rFonts w:ascii="Times New Roman" w:hAnsi="Times New Roman" w:cs="Times New Roman"/>
                <w:lang w:val="en-US"/>
              </w:rPr>
              <w:instrText>ADDIN CSL_CITATION {"citationItems":[{"id":"ITEM-1","itemData":{"author":[{"dropping-particle":"","family":"B2P2VRP","given":"","non-dropping-particle":"","parse-names":false,"suffix":""}],"id":"ITEM-1","issued":{"date-parts":[["2015"]]},"number-of-pages":"144 pp","publisher-place":"Salatiga","title":"Laporan Riset Khusus Vektor dan Reservoir Penyakit: Provinsi Jawa Tengah","type":"report"},"uris":["http://www.mendeley.com/documents/?uuid=24048a0f-3983-42f8-94bd-9b337bd757af"]},{"id":"ITEM-2","itemData":{"author":[{"dropping-particle":"","family":"B2P2VRP","given":"","non-dropping-particle":"","parse-names":false,"suffix":""}],"id":"ITEM-2","issued":{"date-parts":[["2016"]]},"number-of-pages":"153 pp","publisher-place":"Salatiga","title":"Laporan Riset Khusus Vektor dan Reservoir Penyakit: Provinsi Jawa Barat","type":"report"},"uris":["http://www.mendeley.com/documents/?uuid=69fa67c6-dd32-4465-9e77-870f2f715de0"]},{"id":"ITEM-3","itemData":{"author":[{"dropping-particle":"","family":"B2P2VRP","given":"","non-dropping-particle":"","parse-names":false,"suffix":""}],"id":"ITEM-3","issued":{"date-parts":[["2017"]]},"number-of-pages":"76 pp","publisher-place":"Salatiga","title":"Laporan Riset Khusus Vektor dan Reservoir Penyakit: Provinsi Kalimantan Tengah","type":"report"},"uris":["http://www.mendeley.com/documents/?uuid=ce2e6725-0ecf-4a02-a885-9ceb2ee661a1"]}],"mendeley":{"formattedCitation":"(B2P2VRP 2015a, 2016a, 2017a)","manualFormatting":"B2P2VRP, 2015, 2016, 2017","plainTextFormattedCitation":"(B2P2VRP 2015a, 2016a, 2017a)","previouslyFormattedCitation":"(B2P2VRP, 2015a, 2016a, 2017a)"},"properties":{"noteIndex":0},"schema":"https://github.com/citation-style-language/schema/raw/master/csl-citation.json"}</w:instrText>
            </w:r>
            <w:r>
              <w:rPr>
                <w:rFonts w:ascii="Times New Roman" w:hAnsi="Times New Roman" w:cs="Times New Roman"/>
                <w:lang w:val="en-US"/>
              </w:rPr>
              <w:fldChar w:fldCharType="separate"/>
            </w:r>
            <w:r w:rsidRPr="00E66CAE">
              <w:rPr>
                <w:rFonts w:ascii="Times New Roman" w:hAnsi="Times New Roman" w:cs="Times New Roman"/>
                <w:noProof/>
                <w:lang w:val="en-US"/>
              </w:rPr>
              <w:t>B2P2VRP, 2015, 2016, 2017</w:t>
            </w:r>
            <w:r>
              <w:rPr>
                <w:rFonts w:ascii="Times New Roman" w:hAnsi="Times New Roman" w:cs="Times New Roman"/>
                <w:lang w:val="en-US"/>
              </w:rPr>
              <w:fldChar w:fldCharType="end"/>
            </w:r>
          </w:p>
        </w:tc>
      </w:tr>
      <w:tr w:rsidR="00665012" w:rsidRPr="00874B55" w14:paraId="4179B9C8" w14:textId="77777777" w:rsidTr="00CF2581">
        <w:tc>
          <w:tcPr>
            <w:tcW w:w="0" w:type="auto"/>
          </w:tcPr>
          <w:p w14:paraId="3F6260B8" w14:textId="2922A175" w:rsidR="00665012" w:rsidRPr="00A33BE6" w:rsidRDefault="00A33BE6" w:rsidP="00476431">
            <w:pPr>
              <w:jc w:val="center"/>
              <w:rPr>
                <w:rFonts w:ascii="Times New Roman" w:hAnsi="Times New Roman" w:cs="Times New Roman"/>
                <w:bCs/>
                <w:iCs/>
                <w:lang w:val="en-US"/>
              </w:rPr>
            </w:pPr>
            <w:r>
              <w:rPr>
                <w:rFonts w:ascii="Times New Roman" w:hAnsi="Times New Roman" w:cs="Times New Roman"/>
                <w:bCs/>
                <w:iCs/>
                <w:lang w:val="en-US"/>
              </w:rPr>
              <w:t>7</w:t>
            </w:r>
          </w:p>
        </w:tc>
        <w:tc>
          <w:tcPr>
            <w:tcW w:w="0" w:type="auto"/>
          </w:tcPr>
          <w:p w14:paraId="3C254185"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Rachionotomyia</w:t>
            </w:r>
            <w:proofErr w:type="spellEnd"/>
          </w:p>
        </w:tc>
        <w:tc>
          <w:tcPr>
            <w:tcW w:w="0" w:type="auto"/>
          </w:tcPr>
          <w:p w14:paraId="7C4F5A83"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aranoides</w:t>
            </w:r>
            <w:proofErr w:type="spellEnd"/>
          </w:p>
        </w:tc>
        <w:tc>
          <w:tcPr>
            <w:tcW w:w="0" w:type="auto"/>
          </w:tcPr>
          <w:p w14:paraId="0B505392" w14:textId="77777777" w:rsidR="00665012" w:rsidRPr="00874B55" w:rsidRDefault="00C77E95"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23A2C4CF" w14:textId="77777777" w:rsidR="00665012" w:rsidRPr="00874B55" w:rsidRDefault="00C77E95"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3664F897" w14:textId="77777777" w:rsidR="00665012" w:rsidRPr="00874B55" w:rsidRDefault="00F15116"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5AA185F5" w14:textId="77777777" w:rsidR="00665012" w:rsidRPr="00874B55" w:rsidRDefault="00F15116"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019CDE53" w14:textId="77777777" w:rsidR="00665012" w:rsidRPr="00874B55" w:rsidRDefault="00665012" w:rsidP="00476431">
            <w:pPr>
              <w:jc w:val="center"/>
              <w:rPr>
                <w:rFonts w:ascii="Times New Roman" w:hAnsi="Times New Roman" w:cs="Times New Roman"/>
                <w:lang w:val="id-ID"/>
              </w:rPr>
            </w:pPr>
          </w:p>
        </w:tc>
        <w:tc>
          <w:tcPr>
            <w:tcW w:w="0" w:type="auto"/>
          </w:tcPr>
          <w:p w14:paraId="7A09D337" w14:textId="77777777" w:rsidR="00665012" w:rsidRPr="00874B55" w:rsidRDefault="00665012" w:rsidP="00476431">
            <w:pPr>
              <w:jc w:val="center"/>
              <w:rPr>
                <w:rFonts w:ascii="Times New Roman" w:hAnsi="Times New Roman" w:cs="Times New Roman"/>
                <w:lang w:val="id-ID"/>
              </w:rPr>
            </w:pPr>
          </w:p>
        </w:tc>
        <w:tc>
          <w:tcPr>
            <w:tcW w:w="0" w:type="auto"/>
          </w:tcPr>
          <w:p w14:paraId="65F8E69B" w14:textId="77777777" w:rsidR="00665012" w:rsidRPr="00874B55" w:rsidRDefault="00665012" w:rsidP="00476431">
            <w:pPr>
              <w:jc w:val="center"/>
              <w:rPr>
                <w:rFonts w:ascii="Times New Roman" w:hAnsi="Times New Roman" w:cs="Times New Roman"/>
                <w:lang w:val="id-ID"/>
              </w:rPr>
            </w:pPr>
          </w:p>
        </w:tc>
        <w:tc>
          <w:tcPr>
            <w:tcW w:w="0" w:type="auto"/>
          </w:tcPr>
          <w:p w14:paraId="18B3B6D5" w14:textId="5E2FA000" w:rsidR="00665012" w:rsidRPr="00874B55" w:rsidRDefault="003672AE" w:rsidP="00476431">
            <w:pPr>
              <w:rPr>
                <w:rFonts w:ascii="Times New Roman" w:hAnsi="Times New Roman" w:cs="Times New Roman"/>
                <w:lang w:val="id-ID"/>
              </w:rPr>
            </w:pPr>
            <w:r w:rsidRPr="00874B55">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{"citationItems":[{"id":"ITEM-1","itemData":{"author":[{"dropping-particle":"","family":"Thurman","given":"Ernestine Hogan Basham","non-dropping-particle":"","parse-names":false,"suffix":""}],"id":"ITEM-1","issued":{"date-parts":[["1959"]]},"number-of-pages":"1-177","publisher":"University of Maryland","publisher-place":"Maryland","title":"A Contribution to a Revision of The Culicidae of Northern Thailand","type":"book"},"uris":["http://www.mendeley.com/documents/?uuid=64b54661-86cf-46b4-b306-c2e8da54b9a4"]}],"mendeley":{"formattedCitation":"(Thurman 1959)","manualFormatting":"Thurman, 1959","plainTextFormattedCitation":"(Thurman 1959)","previouslyFormattedCitation":"(Thurman, 1959)"},"properties":{"noteIndex":0},"schema":"https://github.com/citation-style-language/schema/raw/master/csl-citation.json"}</w:instrText>
            </w:r>
            <w:r w:rsidRPr="00874B55">
              <w:rPr>
                <w:rFonts w:ascii="Times New Roman" w:hAnsi="Times New Roman" w:cs="Times New Roman"/>
                <w:lang w:val="id-ID"/>
              </w:rPr>
              <w:fldChar w:fldCharType="separate"/>
            </w:r>
            <w:r w:rsidR="008C291E" w:rsidRPr="008C291E">
              <w:rPr>
                <w:rFonts w:ascii="Times New Roman" w:hAnsi="Times New Roman" w:cs="Times New Roman"/>
                <w:noProof/>
                <w:lang w:val="id-ID"/>
              </w:rPr>
              <w:t>Thurman, 1959</w:t>
            </w:r>
            <w:r w:rsidRPr="00874B55">
              <w:rPr>
                <w:rFonts w:ascii="Times New Roman" w:hAnsi="Times New Roman" w:cs="Times New Roman"/>
                <w:lang w:val="id-ID"/>
              </w:rPr>
              <w:fldChar w:fldCharType="end"/>
            </w:r>
          </w:p>
        </w:tc>
      </w:tr>
      <w:tr w:rsidR="004975CC" w:rsidRPr="00874B55" w14:paraId="5689F6DF" w14:textId="77777777" w:rsidTr="00A33BE6">
        <w:tc>
          <w:tcPr>
            <w:tcW w:w="0" w:type="auto"/>
          </w:tcPr>
          <w:p w14:paraId="04296893" w14:textId="721F1743" w:rsidR="004975CC" w:rsidRPr="004975CC" w:rsidRDefault="00A33BE6" w:rsidP="00476431">
            <w:pPr>
              <w:jc w:val="center"/>
              <w:rPr>
                <w:rFonts w:ascii="Times New Roman" w:hAnsi="Times New Roman" w:cs="Times New Roman"/>
                <w:bCs/>
                <w:iCs/>
                <w:lang w:val="en-US"/>
              </w:rPr>
            </w:pPr>
            <w:r>
              <w:rPr>
                <w:rFonts w:ascii="Times New Roman" w:hAnsi="Times New Roman" w:cs="Times New Roman"/>
                <w:bCs/>
                <w:iCs/>
                <w:lang w:val="en-US"/>
              </w:rPr>
              <w:t>8</w:t>
            </w:r>
          </w:p>
        </w:tc>
        <w:tc>
          <w:tcPr>
            <w:tcW w:w="0" w:type="auto"/>
          </w:tcPr>
          <w:p w14:paraId="439D8C05" w14:textId="77777777" w:rsidR="004975CC" w:rsidRPr="00874B55" w:rsidRDefault="004975CC" w:rsidP="00476431">
            <w:pPr>
              <w:rPr>
                <w:rFonts w:ascii="Times New Roman" w:hAnsi="Times New Roman" w:cs="Times New Roman"/>
                <w:lang w:val="id-ID"/>
              </w:rPr>
            </w:pPr>
            <w:proofErr w:type="spellStart"/>
            <w:r w:rsidRPr="00874B55">
              <w:rPr>
                <w:rFonts w:ascii="Times New Roman" w:hAnsi="Times New Roman" w:cs="Times New Roman"/>
                <w:i/>
                <w:lang w:val="id-ID"/>
              </w:rPr>
              <w:t>Rachionotomyia</w:t>
            </w:r>
            <w:proofErr w:type="spellEnd"/>
          </w:p>
        </w:tc>
        <w:tc>
          <w:tcPr>
            <w:tcW w:w="0" w:type="auto"/>
          </w:tcPr>
          <w:p w14:paraId="0E1173A3" w14:textId="77777777" w:rsidR="004975CC" w:rsidRPr="00874B55" w:rsidRDefault="004975CC" w:rsidP="00476431">
            <w:pPr>
              <w:rPr>
                <w:rFonts w:ascii="Times New Roman" w:hAnsi="Times New Roman" w:cs="Times New Roman"/>
                <w:i/>
                <w:lang w:val="id-ID"/>
              </w:rPr>
            </w:pPr>
            <w:proofErr w:type="spellStart"/>
            <w:r w:rsidRPr="00874B55">
              <w:rPr>
                <w:rFonts w:ascii="Times New Roman" w:hAnsi="Times New Roman" w:cs="Times New Roman"/>
                <w:i/>
                <w:lang w:val="id-ID"/>
              </w:rPr>
              <w:t>nepenthisimilis</w:t>
            </w:r>
            <w:proofErr w:type="spellEnd"/>
          </w:p>
        </w:tc>
        <w:tc>
          <w:tcPr>
            <w:tcW w:w="0" w:type="auto"/>
          </w:tcPr>
          <w:p w14:paraId="4E8DE332" w14:textId="77777777" w:rsidR="004975CC" w:rsidRPr="00874B55" w:rsidRDefault="004975CC" w:rsidP="00476431">
            <w:pPr>
              <w:jc w:val="center"/>
              <w:rPr>
                <w:rFonts w:ascii="Times New Roman" w:hAnsi="Times New Roman" w:cs="Times New Roman"/>
                <w:lang w:val="id-ID"/>
              </w:rPr>
            </w:pPr>
          </w:p>
        </w:tc>
        <w:tc>
          <w:tcPr>
            <w:tcW w:w="0" w:type="auto"/>
          </w:tcPr>
          <w:p w14:paraId="3451CABC" w14:textId="77777777" w:rsidR="004975CC" w:rsidRPr="00874B55" w:rsidRDefault="004975CC"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40DB5268" w14:textId="77777777" w:rsidR="004975CC" w:rsidRPr="00874B55" w:rsidRDefault="004975CC" w:rsidP="00476431">
            <w:pPr>
              <w:jc w:val="center"/>
              <w:rPr>
                <w:rFonts w:ascii="Times New Roman" w:hAnsi="Times New Roman" w:cs="Times New Roman"/>
                <w:lang w:val="id-ID"/>
              </w:rPr>
            </w:pPr>
          </w:p>
        </w:tc>
        <w:tc>
          <w:tcPr>
            <w:tcW w:w="0" w:type="auto"/>
          </w:tcPr>
          <w:p w14:paraId="38F53DE4" w14:textId="77777777" w:rsidR="004975CC" w:rsidRPr="00874B55" w:rsidRDefault="004975CC" w:rsidP="00476431">
            <w:pPr>
              <w:jc w:val="center"/>
              <w:rPr>
                <w:rFonts w:ascii="Times New Roman" w:hAnsi="Times New Roman" w:cs="Times New Roman"/>
                <w:lang w:val="id-ID"/>
              </w:rPr>
            </w:pPr>
          </w:p>
        </w:tc>
        <w:tc>
          <w:tcPr>
            <w:tcW w:w="0" w:type="auto"/>
          </w:tcPr>
          <w:p w14:paraId="33543310" w14:textId="77777777" w:rsidR="004975CC" w:rsidRPr="00874B55" w:rsidRDefault="004975CC" w:rsidP="00476431">
            <w:pPr>
              <w:jc w:val="center"/>
              <w:rPr>
                <w:rFonts w:ascii="Times New Roman" w:hAnsi="Times New Roman" w:cs="Times New Roman"/>
                <w:lang w:val="id-ID"/>
              </w:rPr>
            </w:pPr>
          </w:p>
        </w:tc>
        <w:tc>
          <w:tcPr>
            <w:tcW w:w="0" w:type="auto"/>
          </w:tcPr>
          <w:p w14:paraId="4037C17B" w14:textId="77777777" w:rsidR="004975CC" w:rsidRPr="00874B55" w:rsidRDefault="004975CC" w:rsidP="00476431">
            <w:pPr>
              <w:jc w:val="center"/>
              <w:rPr>
                <w:rFonts w:ascii="Times New Roman" w:hAnsi="Times New Roman" w:cs="Times New Roman"/>
                <w:lang w:val="id-ID"/>
              </w:rPr>
            </w:pPr>
          </w:p>
        </w:tc>
        <w:tc>
          <w:tcPr>
            <w:tcW w:w="0" w:type="auto"/>
          </w:tcPr>
          <w:p w14:paraId="36066F44" w14:textId="77777777" w:rsidR="004975CC" w:rsidRPr="00874B55" w:rsidRDefault="004975CC" w:rsidP="00476431">
            <w:pPr>
              <w:jc w:val="center"/>
              <w:rPr>
                <w:rFonts w:ascii="Times New Roman" w:hAnsi="Times New Roman" w:cs="Times New Roman"/>
                <w:lang w:val="id-ID"/>
              </w:rPr>
            </w:pPr>
          </w:p>
        </w:tc>
        <w:tc>
          <w:tcPr>
            <w:tcW w:w="0" w:type="auto"/>
          </w:tcPr>
          <w:p w14:paraId="2FE7468A" w14:textId="77777777" w:rsidR="004975CC" w:rsidRPr="00874B55" w:rsidRDefault="004975CC" w:rsidP="00476431">
            <w:pPr>
              <w:rPr>
                <w:rFonts w:ascii="Times New Roman" w:hAnsi="Times New Roman" w:cs="Times New Roman"/>
                <w:lang w:val="id-ID"/>
              </w:rPr>
            </w:pPr>
            <w:proofErr w:type="spellStart"/>
            <w:r w:rsidRPr="00874B55">
              <w:rPr>
                <w:rFonts w:ascii="Times New Roman" w:hAnsi="Times New Roman" w:cs="Times New Roman"/>
                <w:lang w:val="id-ID"/>
              </w:rPr>
              <w:t>Mattingly</w:t>
            </w:r>
            <w:proofErr w:type="spellEnd"/>
            <w:r w:rsidRPr="00874B55">
              <w:rPr>
                <w:rFonts w:ascii="Times New Roman" w:hAnsi="Times New Roman" w:cs="Times New Roman"/>
                <w:lang w:val="id-ID"/>
              </w:rPr>
              <w:t>, 1981</w:t>
            </w:r>
          </w:p>
        </w:tc>
      </w:tr>
      <w:tr w:rsidR="00665012" w:rsidRPr="00874B55" w14:paraId="01D62AEA" w14:textId="77777777" w:rsidTr="00CF2581">
        <w:tc>
          <w:tcPr>
            <w:tcW w:w="0" w:type="auto"/>
          </w:tcPr>
          <w:p w14:paraId="75D91488" w14:textId="3845CE86" w:rsidR="00665012" w:rsidRPr="004975CC" w:rsidRDefault="00D158B8" w:rsidP="00476431">
            <w:pPr>
              <w:jc w:val="center"/>
              <w:rPr>
                <w:rFonts w:ascii="Times New Roman" w:hAnsi="Times New Roman" w:cs="Times New Roman"/>
                <w:bCs/>
                <w:iCs/>
                <w:lang w:val="en-US"/>
              </w:rPr>
            </w:pPr>
            <w:r>
              <w:rPr>
                <w:rFonts w:ascii="Times New Roman" w:hAnsi="Times New Roman" w:cs="Times New Roman"/>
                <w:bCs/>
                <w:iCs/>
                <w:lang w:val="en-US"/>
              </w:rPr>
              <w:t>9</w:t>
            </w:r>
          </w:p>
        </w:tc>
        <w:tc>
          <w:tcPr>
            <w:tcW w:w="0" w:type="auto"/>
          </w:tcPr>
          <w:p w14:paraId="23F58E4F" w14:textId="77777777" w:rsidR="00665012" w:rsidRPr="00874B55" w:rsidRDefault="00665012" w:rsidP="00476431">
            <w:pPr>
              <w:rPr>
                <w:rFonts w:ascii="Times New Roman" w:hAnsi="Times New Roman" w:cs="Times New Roman"/>
                <w:lang w:val="id-ID"/>
              </w:rPr>
            </w:pPr>
            <w:proofErr w:type="spellStart"/>
            <w:r w:rsidRPr="00874B55">
              <w:rPr>
                <w:rFonts w:ascii="Times New Roman" w:hAnsi="Times New Roman" w:cs="Times New Roman"/>
                <w:i/>
                <w:lang w:val="id-ID"/>
              </w:rPr>
              <w:t>Rachionotomyia</w:t>
            </w:r>
            <w:proofErr w:type="spellEnd"/>
          </w:p>
        </w:tc>
        <w:tc>
          <w:tcPr>
            <w:tcW w:w="0" w:type="auto"/>
          </w:tcPr>
          <w:p w14:paraId="1E612B91"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tenax</w:t>
            </w:r>
            <w:proofErr w:type="spellEnd"/>
          </w:p>
        </w:tc>
        <w:tc>
          <w:tcPr>
            <w:tcW w:w="0" w:type="auto"/>
          </w:tcPr>
          <w:p w14:paraId="10D11C5D" w14:textId="77777777" w:rsidR="00665012" w:rsidRPr="00A33BE6" w:rsidRDefault="00F466F8" w:rsidP="00476431">
            <w:pPr>
              <w:jc w:val="center"/>
              <w:rPr>
                <w:rFonts w:ascii="Times New Roman" w:hAnsi="Times New Roman" w:cs="Times New Roman"/>
                <w:lang w:val="en-US"/>
              </w:rPr>
            </w:pPr>
            <w:r w:rsidRPr="00874B55">
              <w:rPr>
                <w:rFonts w:ascii="Times New Roman" w:hAnsi="Times New Roman" w:cs="Times New Roman"/>
                <w:lang w:val="id-ID"/>
              </w:rPr>
              <w:t>˅</w:t>
            </w:r>
          </w:p>
        </w:tc>
        <w:tc>
          <w:tcPr>
            <w:tcW w:w="0" w:type="auto"/>
          </w:tcPr>
          <w:p w14:paraId="4139E896" w14:textId="77777777" w:rsidR="00665012" w:rsidRPr="00A33BE6" w:rsidRDefault="00F466F8" w:rsidP="00476431">
            <w:pPr>
              <w:jc w:val="center"/>
              <w:rPr>
                <w:rFonts w:ascii="Times New Roman" w:hAnsi="Times New Roman" w:cs="Times New Roman"/>
                <w:lang w:val="en-US"/>
              </w:rPr>
            </w:pPr>
            <w:r w:rsidRPr="00874B55">
              <w:rPr>
                <w:rFonts w:ascii="Times New Roman" w:hAnsi="Times New Roman" w:cs="Times New Roman"/>
                <w:lang w:val="id-ID"/>
              </w:rPr>
              <w:t>˅</w:t>
            </w:r>
          </w:p>
        </w:tc>
        <w:tc>
          <w:tcPr>
            <w:tcW w:w="0" w:type="auto"/>
          </w:tcPr>
          <w:p w14:paraId="659CA34C" w14:textId="77777777" w:rsidR="00665012" w:rsidRPr="00A33BE6" w:rsidRDefault="00F466F8" w:rsidP="00476431">
            <w:pPr>
              <w:jc w:val="center"/>
              <w:rPr>
                <w:rFonts w:ascii="Times New Roman" w:hAnsi="Times New Roman" w:cs="Times New Roman"/>
                <w:lang w:val="en-US"/>
              </w:rPr>
            </w:pPr>
            <w:r w:rsidRPr="00874B55">
              <w:rPr>
                <w:rFonts w:ascii="Times New Roman" w:hAnsi="Times New Roman" w:cs="Times New Roman"/>
                <w:lang w:val="id-ID"/>
              </w:rPr>
              <w:t>˅</w:t>
            </w:r>
          </w:p>
        </w:tc>
        <w:tc>
          <w:tcPr>
            <w:tcW w:w="0" w:type="auto"/>
          </w:tcPr>
          <w:p w14:paraId="45318E86" w14:textId="77777777" w:rsidR="00665012" w:rsidRPr="00874B55" w:rsidRDefault="00665012" w:rsidP="00476431">
            <w:pPr>
              <w:jc w:val="center"/>
              <w:rPr>
                <w:rFonts w:ascii="Times New Roman" w:hAnsi="Times New Roman" w:cs="Times New Roman"/>
                <w:lang w:val="id-ID"/>
              </w:rPr>
            </w:pPr>
          </w:p>
        </w:tc>
        <w:tc>
          <w:tcPr>
            <w:tcW w:w="0" w:type="auto"/>
          </w:tcPr>
          <w:p w14:paraId="19358472" w14:textId="77777777" w:rsidR="00665012" w:rsidRPr="00874B55" w:rsidRDefault="00665012" w:rsidP="00476431">
            <w:pPr>
              <w:jc w:val="center"/>
              <w:rPr>
                <w:rFonts w:ascii="Times New Roman" w:hAnsi="Times New Roman" w:cs="Times New Roman"/>
                <w:lang w:val="id-ID"/>
              </w:rPr>
            </w:pPr>
          </w:p>
        </w:tc>
        <w:tc>
          <w:tcPr>
            <w:tcW w:w="0" w:type="auto"/>
          </w:tcPr>
          <w:p w14:paraId="3526D41E" w14:textId="77777777" w:rsidR="00665012" w:rsidRPr="00874B55" w:rsidRDefault="00665012" w:rsidP="00476431">
            <w:pPr>
              <w:jc w:val="center"/>
              <w:rPr>
                <w:rFonts w:ascii="Times New Roman" w:hAnsi="Times New Roman" w:cs="Times New Roman"/>
                <w:lang w:val="id-ID"/>
              </w:rPr>
            </w:pPr>
          </w:p>
        </w:tc>
        <w:tc>
          <w:tcPr>
            <w:tcW w:w="0" w:type="auto"/>
          </w:tcPr>
          <w:p w14:paraId="2DA46069" w14:textId="77777777" w:rsidR="00665012" w:rsidRPr="00874B55" w:rsidRDefault="00665012" w:rsidP="00476431">
            <w:pPr>
              <w:jc w:val="center"/>
              <w:rPr>
                <w:rFonts w:ascii="Times New Roman" w:hAnsi="Times New Roman" w:cs="Times New Roman"/>
                <w:lang w:val="id-ID"/>
              </w:rPr>
            </w:pPr>
          </w:p>
        </w:tc>
        <w:tc>
          <w:tcPr>
            <w:tcW w:w="0" w:type="auto"/>
          </w:tcPr>
          <w:p w14:paraId="161369FF" w14:textId="735CE5A0" w:rsidR="00665012" w:rsidRPr="00874B55" w:rsidRDefault="006A7717" w:rsidP="00476431">
            <w:pPr>
              <w:rPr>
                <w:rFonts w:ascii="Times New Roman" w:hAnsi="Times New Roman" w:cs="Times New Roman"/>
                <w:lang w:val="id-ID"/>
              </w:rPr>
            </w:pPr>
            <w:r w:rsidRPr="00874B55">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{"citationItems":[{"id":"ITEM-1","itemData":{"author":[{"dropping-particle":"","family":"Mattingly","given":"P F","non-dropping-particle":"","parse-names":false,"suffix":""}],"container-title":"Contribution of the American Entomological Institute","id":"ITEM-1","issue":"5","issued":{"date-parts":[["1981"]]},"page":"1-147","title":"The Subgenera Rachionotomyia, Tricholeptiomyia and Tripteroides (Mabinii Group) of Genus Tripteroides in the Oriental Region (Diptera: Culicidae)","type":"article-journal","volume":"17"},"uris":["http://www.mendeley.com/documents/?uuid=85b1bb84-5984-492b-9324-794b89e6ef45"]}],"mendeley":{"formattedCitation":"(Mattingly 1981)","manualFormatting":"Mattingly, 1981","plainTextFormattedCitation":"(Mattingly 1981)","previouslyFormattedCitation":"(Mattingly, 1981)"},"properties":{"noteIndex":0},"schema":"https://github.com/citation-style-language/schema/raw/master/csl-citation.json"}</w:instrText>
            </w:r>
            <w:r w:rsidRPr="00874B55">
              <w:rPr>
                <w:rFonts w:ascii="Times New Roman" w:hAnsi="Times New Roman" w:cs="Times New Roman"/>
                <w:lang w:val="id-ID"/>
              </w:rPr>
              <w:fldChar w:fldCharType="separate"/>
            </w:r>
            <w:r w:rsidR="008C291E" w:rsidRPr="008C291E">
              <w:rPr>
                <w:rFonts w:ascii="Times New Roman" w:hAnsi="Times New Roman" w:cs="Times New Roman"/>
                <w:noProof/>
                <w:lang w:val="id-ID"/>
              </w:rPr>
              <w:t>Mattingly, 1981</w:t>
            </w:r>
            <w:r w:rsidRPr="00874B55">
              <w:rPr>
                <w:rFonts w:ascii="Times New Roman" w:hAnsi="Times New Roman" w:cs="Times New Roman"/>
                <w:lang w:val="id-ID"/>
              </w:rPr>
              <w:fldChar w:fldCharType="end"/>
            </w:r>
          </w:p>
        </w:tc>
      </w:tr>
      <w:tr w:rsidR="00665012" w:rsidRPr="00874B55" w14:paraId="54DE68F3" w14:textId="77777777" w:rsidTr="00CF2581">
        <w:tc>
          <w:tcPr>
            <w:tcW w:w="0" w:type="auto"/>
          </w:tcPr>
          <w:p w14:paraId="65A6DFC1" w14:textId="77758F35" w:rsidR="00665012"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10</w:t>
            </w:r>
          </w:p>
        </w:tc>
        <w:tc>
          <w:tcPr>
            <w:tcW w:w="0" w:type="auto"/>
          </w:tcPr>
          <w:p w14:paraId="4DE2CCB3"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Rachisoura</w:t>
            </w:r>
            <w:proofErr w:type="spellEnd"/>
          </w:p>
        </w:tc>
        <w:tc>
          <w:tcPr>
            <w:tcW w:w="0" w:type="auto"/>
          </w:tcPr>
          <w:p w14:paraId="10D3C3D9"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adentata</w:t>
            </w:r>
            <w:proofErr w:type="spellEnd"/>
          </w:p>
        </w:tc>
        <w:tc>
          <w:tcPr>
            <w:tcW w:w="0" w:type="auto"/>
          </w:tcPr>
          <w:p w14:paraId="270D26FD" w14:textId="77777777" w:rsidR="00665012" w:rsidRPr="00874B55" w:rsidRDefault="00665012" w:rsidP="00476431">
            <w:pPr>
              <w:jc w:val="center"/>
              <w:rPr>
                <w:rFonts w:ascii="Times New Roman" w:hAnsi="Times New Roman" w:cs="Times New Roman"/>
                <w:lang w:val="id-ID"/>
              </w:rPr>
            </w:pPr>
          </w:p>
        </w:tc>
        <w:tc>
          <w:tcPr>
            <w:tcW w:w="0" w:type="auto"/>
          </w:tcPr>
          <w:p w14:paraId="3E9D7281" w14:textId="77777777" w:rsidR="00665012" w:rsidRPr="00874B55" w:rsidRDefault="00665012" w:rsidP="00476431">
            <w:pPr>
              <w:jc w:val="center"/>
              <w:rPr>
                <w:rFonts w:ascii="Times New Roman" w:hAnsi="Times New Roman" w:cs="Times New Roman"/>
                <w:lang w:val="id-ID"/>
              </w:rPr>
            </w:pPr>
          </w:p>
        </w:tc>
        <w:tc>
          <w:tcPr>
            <w:tcW w:w="0" w:type="auto"/>
          </w:tcPr>
          <w:p w14:paraId="393E9A5A" w14:textId="77777777" w:rsidR="00665012" w:rsidRPr="00874B55" w:rsidRDefault="00665012" w:rsidP="00476431">
            <w:pPr>
              <w:jc w:val="center"/>
              <w:rPr>
                <w:rFonts w:ascii="Times New Roman" w:hAnsi="Times New Roman" w:cs="Times New Roman"/>
                <w:lang w:val="id-ID"/>
              </w:rPr>
            </w:pPr>
          </w:p>
        </w:tc>
        <w:tc>
          <w:tcPr>
            <w:tcW w:w="0" w:type="auto"/>
          </w:tcPr>
          <w:p w14:paraId="31B44038" w14:textId="77777777" w:rsidR="00665012" w:rsidRPr="00874B55" w:rsidRDefault="00665012" w:rsidP="00476431">
            <w:pPr>
              <w:jc w:val="center"/>
              <w:rPr>
                <w:rFonts w:ascii="Times New Roman" w:hAnsi="Times New Roman" w:cs="Times New Roman"/>
                <w:lang w:val="id-ID"/>
              </w:rPr>
            </w:pPr>
          </w:p>
        </w:tc>
        <w:tc>
          <w:tcPr>
            <w:tcW w:w="0" w:type="auto"/>
          </w:tcPr>
          <w:p w14:paraId="6B106FCB" w14:textId="77777777" w:rsidR="00665012" w:rsidRPr="00874B55" w:rsidRDefault="00665012" w:rsidP="00476431">
            <w:pPr>
              <w:jc w:val="center"/>
              <w:rPr>
                <w:rFonts w:ascii="Times New Roman" w:hAnsi="Times New Roman" w:cs="Times New Roman"/>
                <w:lang w:val="id-ID"/>
              </w:rPr>
            </w:pPr>
          </w:p>
        </w:tc>
        <w:tc>
          <w:tcPr>
            <w:tcW w:w="0" w:type="auto"/>
          </w:tcPr>
          <w:p w14:paraId="709DBB93" w14:textId="77777777" w:rsidR="00665012" w:rsidRPr="00874B55" w:rsidRDefault="00665012" w:rsidP="00476431">
            <w:pPr>
              <w:jc w:val="center"/>
              <w:rPr>
                <w:rFonts w:ascii="Times New Roman" w:hAnsi="Times New Roman" w:cs="Times New Roman"/>
                <w:lang w:val="id-ID"/>
              </w:rPr>
            </w:pPr>
          </w:p>
        </w:tc>
        <w:tc>
          <w:tcPr>
            <w:tcW w:w="0" w:type="auto"/>
          </w:tcPr>
          <w:p w14:paraId="6E31E7EB" w14:textId="77777777" w:rsidR="00665012" w:rsidRPr="00874B55" w:rsidRDefault="0082654B"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0B9B0368" w14:textId="77777777" w:rsidR="00665012" w:rsidRPr="00874B55" w:rsidRDefault="0082654B"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665012" w:rsidRPr="00874B55" w14:paraId="7EEB49FF" w14:textId="77777777" w:rsidTr="00CF2581">
        <w:tc>
          <w:tcPr>
            <w:tcW w:w="0" w:type="auto"/>
          </w:tcPr>
          <w:p w14:paraId="736D06A5" w14:textId="54EA280B" w:rsidR="00665012"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11</w:t>
            </w:r>
          </w:p>
        </w:tc>
        <w:tc>
          <w:tcPr>
            <w:tcW w:w="0" w:type="auto"/>
          </w:tcPr>
          <w:p w14:paraId="38A4D603" w14:textId="77777777" w:rsidR="00665012" w:rsidRPr="00874B55" w:rsidRDefault="00665012"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26B3047D"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bisquamatus</w:t>
            </w:r>
            <w:proofErr w:type="spellEnd"/>
          </w:p>
        </w:tc>
        <w:tc>
          <w:tcPr>
            <w:tcW w:w="0" w:type="auto"/>
          </w:tcPr>
          <w:p w14:paraId="3CBFE941" w14:textId="77777777" w:rsidR="00665012" w:rsidRPr="00874B55" w:rsidRDefault="00665012" w:rsidP="00476431">
            <w:pPr>
              <w:jc w:val="center"/>
              <w:rPr>
                <w:rFonts w:ascii="Times New Roman" w:hAnsi="Times New Roman" w:cs="Times New Roman"/>
                <w:lang w:val="id-ID"/>
              </w:rPr>
            </w:pPr>
          </w:p>
        </w:tc>
        <w:tc>
          <w:tcPr>
            <w:tcW w:w="0" w:type="auto"/>
          </w:tcPr>
          <w:p w14:paraId="29644525" w14:textId="77777777" w:rsidR="00665012" w:rsidRPr="00874B55" w:rsidRDefault="00665012" w:rsidP="00476431">
            <w:pPr>
              <w:jc w:val="center"/>
              <w:rPr>
                <w:rFonts w:ascii="Times New Roman" w:hAnsi="Times New Roman" w:cs="Times New Roman"/>
                <w:lang w:val="id-ID"/>
              </w:rPr>
            </w:pPr>
          </w:p>
        </w:tc>
        <w:tc>
          <w:tcPr>
            <w:tcW w:w="0" w:type="auto"/>
          </w:tcPr>
          <w:p w14:paraId="06BD70D1" w14:textId="77777777" w:rsidR="00665012" w:rsidRPr="00874B55" w:rsidRDefault="00665012" w:rsidP="00476431">
            <w:pPr>
              <w:jc w:val="center"/>
              <w:rPr>
                <w:rFonts w:ascii="Times New Roman" w:hAnsi="Times New Roman" w:cs="Times New Roman"/>
                <w:lang w:val="id-ID"/>
              </w:rPr>
            </w:pPr>
          </w:p>
        </w:tc>
        <w:tc>
          <w:tcPr>
            <w:tcW w:w="0" w:type="auto"/>
          </w:tcPr>
          <w:p w14:paraId="2C9DA345" w14:textId="77777777" w:rsidR="00665012" w:rsidRPr="00874B55" w:rsidRDefault="00665012" w:rsidP="00476431">
            <w:pPr>
              <w:jc w:val="center"/>
              <w:rPr>
                <w:rFonts w:ascii="Times New Roman" w:hAnsi="Times New Roman" w:cs="Times New Roman"/>
                <w:lang w:val="id-ID"/>
              </w:rPr>
            </w:pPr>
          </w:p>
        </w:tc>
        <w:tc>
          <w:tcPr>
            <w:tcW w:w="0" w:type="auto"/>
          </w:tcPr>
          <w:p w14:paraId="368D6163" w14:textId="77777777" w:rsidR="00665012" w:rsidRPr="00874B55" w:rsidRDefault="00665012" w:rsidP="00476431">
            <w:pPr>
              <w:jc w:val="center"/>
              <w:rPr>
                <w:rFonts w:ascii="Times New Roman" w:hAnsi="Times New Roman" w:cs="Times New Roman"/>
                <w:lang w:val="id-ID"/>
              </w:rPr>
            </w:pPr>
          </w:p>
        </w:tc>
        <w:tc>
          <w:tcPr>
            <w:tcW w:w="0" w:type="auto"/>
          </w:tcPr>
          <w:p w14:paraId="68DDEC34" w14:textId="77777777" w:rsidR="00665012" w:rsidRPr="00874B55" w:rsidRDefault="00665012" w:rsidP="00476431">
            <w:pPr>
              <w:jc w:val="center"/>
              <w:rPr>
                <w:rFonts w:ascii="Times New Roman" w:hAnsi="Times New Roman" w:cs="Times New Roman"/>
                <w:lang w:val="id-ID"/>
              </w:rPr>
            </w:pPr>
          </w:p>
        </w:tc>
        <w:tc>
          <w:tcPr>
            <w:tcW w:w="0" w:type="auto"/>
          </w:tcPr>
          <w:p w14:paraId="24BB6D8B" w14:textId="77777777" w:rsidR="00665012" w:rsidRPr="00874B55" w:rsidRDefault="00C52077"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4566417E" w14:textId="77777777" w:rsidR="00665012" w:rsidRPr="00874B55" w:rsidRDefault="00C52077" w:rsidP="00476431">
            <w:pPr>
              <w:rPr>
                <w:rFonts w:ascii="Times New Roman" w:hAnsi="Times New Roman" w:cs="Times New Roman"/>
                <w:lang w:val="id-ID"/>
              </w:rPr>
            </w:pPr>
            <w:r w:rsidRPr="00874B55">
              <w:rPr>
                <w:rFonts w:ascii="Times New Roman" w:hAnsi="Times New Roman" w:cs="Times New Roman"/>
                <w:lang w:val="id-ID"/>
              </w:rPr>
              <w:t xml:space="preserve">Assem &amp; </w:t>
            </w:r>
            <w:proofErr w:type="spellStart"/>
            <w:r w:rsidRPr="00874B55">
              <w:rPr>
                <w:rFonts w:ascii="Times New Roman" w:hAnsi="Times New Roman" w:cs="Times New Roman"/>
                <w:lang w:val="id-ID"/>
              </w:rPr>
              <w:t>Bonne-Wepster</w:t>
            </w:r>
            <w:proofErr w:type="spellEnd"/>
            <w:r w:rsidRPr="00874B55">
              <w:rPr>
                <w:rFonts w:ascii="Times New Roman" w:hAnsi="Times New Roman" w:cs="Times New Roman"/>
                <w:lang w:val="id-ID"/>
              </w:rPr>
              <w:t>, 1964</w:t>
            </w:r>
          </w:p>
        </w:tc>
      </w:tr>
      <w:tr w:rsidR="00317D44" w:rsidRPr="00874B55" w14:paraId="61719513" w14:textId="77777777" w:rsidTr="00CF2581">
        <w:tc>
          <w:tcPr>
            <w:tcW w:w="0" w:type="auto"/>
          </w:tcPr>
          <w:p w14:paraId="2382C9ED" w14:textId="79C36D60"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12</w:t>
            </w:r>
          </w:p>
        </w:tc>
        <w:tc>
          <w:tcPr>
            <w:tcW w:w="0" w:type="auto"/>
          </w:tcPr>
          <w:p w14:paraId="6B896089"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10496700"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brevirhynchus</w:t>
            </w:r>
            <w:proofErr w:type="spellEnd"/>
          </w:p>
        </w:tc>
        <w:tc>
          <w:tcPr>
            <w:tcW w:w="0" w:type="auto"/>
          </w:tcPr>
          <w:p w14:paraId="6B012EF5" w14:textId="77777777" w:rsidR="00317D44" w:rsidRPr="00874B55" w:rsidRDefault="00317D44" w:rsidP="00476431">
            <w:pPr>
              <w:jc w:val="center"/>
              <w:rPr>
                <w:rFonts w:ascii="Times New Roman" w:hAnsi="Times New Roman" w:cs="Times New Roman"/>
                <w:lang w:val="id-ID"/>
              </w:rPr>
            </w:pPr>
          </w:p>
        </w:tc>
        <w:tc>
          <w:tcPr>
            <w:tcW w:w="0" w:type="auto"/>
          </w:tcPr>
          <w:p w14:paraId="2773638B" w14:textId="77777777" w:rsidR="00317D44" w:rsidRPr="00874B55" w:rsidRDefault="00317D44" w:rsidP="00476431">
            <w:pPr>
              <w:jc w:val="center"/>
              <w:rPr>
                <w:rFonts w:ascii="Times New Roman" w:hAnsi="Times New Roman" w:cs="Times New Roman"/>
                <w:lang w:val="id-ID"/>
              </w:rPr>
            </w:pPr>
          </w:p>
        </w:tc>
        <w:tc>
          <w:tcPr>
            <w:tcW w:w="0" w:type="auto"/>
          </w:tcPr>
          <w:p w14:paraId="10BE8CC3" w14:textId="77777777" w:rsidR="00317D44" w:rsidRPr="00874B55" w:rsidRDefault="00317D44" w:rsidP="00476431">
            <w:pPr>
              <w:jc w:val="center"/>
              <w:rPr>
                <w:rFonts w:ascii="Times New Roman" w:hAnsi="Times New Roman" w:cs="Times New Roman"/>
                <w:lang w:val="id-ID"/>
              </w:rPr>
            </w:pPr>
          </w:p>
        </w:tc>
        <w:tc>
          <w:tcPr>
            <w:tcW w:w="0" w:type="auto"/>
          </w:tcPr>
          <w:p w14:paraId="792AD054" w14:textId="77777777" w:rsidR="00317D44" w:rsidRPr="00874B55" w:rsidRDefault="00317D44" w:rsidP="00476431">
            <w:pPr>
              <w:jc w:val="center"/>
              <w:rPr>
                <w:rFonts w:ascii="Times New Roman" w:hAnsi="Times New Roman" w:cs="Times New Roman"/>
                <w:lang w:val="id-ID"/>
              </w:rPr>
            </w:pPr>
          </w:p>
        </w:tc>
        <w:tc>
          <w:tcPr>
            <w:tcW w:w="0" w:type="auto"/>
          </w:tcPr>
          <w:p w14:paraId="7A872F42" w14:textId="77777777" w:rsidR="00317D44" w:rsidRPr="00874B55" w:rsidRDefault="00317D44" w:rsidP="00476431">
            <w:pPr>
              <w:jc w:val="center"/>
              <w:rPr>
                <w:rFonts w:ascii="Times New Roman" w:hAnsi="Times New Roman" w:cs="Times New Roman"/>
                <w:lang w:val="id-ID"/>
              </w:rPr>
            </w:pPr>
          </w:p>
        </w:tc>
        <w:tc>
          <w:tcPr>
            <w:tcW w:w="0" w:type="auto"/>
          </w:tcPr>
          <w:p w14:paraId="2F2CE3D9" w14:textId="77777777" w:rsidR="00317D44" w:rsidRPr="00874B55" w:rsidRDefault="00317D44" w:rsidP="00476431">
            <w:pPr>
              <w:jc w:val="center"/>
              <w:rPr>
                <w:rFonts w:ascii="Times New Roman" w:hAnsi="Times New Roman" w:cs="Times New Roman"/>
                <w:lang w:val="id-ID"/>
              </w:rPr>
            </w:pPr>
          </w:p>
        </w:tc>
        <w:tc>
          <w:tcPr>
            <w:tcW w:w="0" w:type="auto"/>
          </w:tcPr>
          <w:p w14:paraId="682DD2D2"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40FDBE12" w14:textId="30254B05"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55EA73CB" w14:textId="77777777" w:rsidTr="00CF2581">
        <w:tc>
          <w:tcPr>
            <w:tcW w:w="0" w:type="auto"/>
          </w:tcPr>
          <w:p w14:paraId="5D70E041" w14:textId="3A5C147A"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13</w:t>
            </w:r>
          </w:p>
        </w:tc>
        <w:tc>
          <w:tcPr>
            <w:tcW w:w="0" w:type="auto"/>
          </w:tcPr>
          <w:p w14:paraId="4E57FC19"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206F26CC"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concinnus</w:t>
            </w:r>
            <w:proofErr w:type="spellEnd"/>
          </w:p>
        </w:tc>
        <w:tc>
          <w:tcPr>
            <w:tcW w:w="0" w:type="auto"/>
          </w:tcPr>
          <w:p w14:paraId="6330202C" w14:textId="77777777" w:rsidR="00317D44" w:rsidRPr="00874B55" w:rsidRDefault="00317D44" w:rsidP="00476431">
            <w:pPr>
              <w:jc w:val="center"/>
              <w:rPr>
                <w:rFonts w:ascii="Times New Roman" w:hAnsi="Times New Roman" w:cs="Times New Roman"/>
                <w:lang w:val="id-ID"/>
              </w:rPr>
            </w:pPr>
          </w:p>
        </w:tc>
        <w:tc>
          <w:tcPr>
            <w:tcW w:w="0" w:type="auto"/>
          </w:tcPr>
          <w:p w14:paraId="484F1D70" w14:textId="77777777" w:rsidR="00317D44" w:rsidRPr="00874B55" w:rsidRDefault="00317D44" w:rsidP="00476431">
            <w:pPr>
              <w:jc w:val="center"/>
              <w:rPr>
                <w:rFonts w:ascii="Times New Roman" w:hAnsi="Times New Roman" w:cs="Times New Roman"/>
                <w:lang w:val="id-ID"/>
              </w:rPr>
            </w:pPr>
          </w:p>
        </w:tc>
        <w:tc>
          <w:tcPr>
            <w:tcW w:w="0" w:type="auto"/>
          </w:tcPr>
          <w:p w14:paraId="1E292948" w14:textId="77777777" w:rsidR="00317D44" w:rsidRPr="00874B55" w:rsidRDefault="00317D44" w:rsidP="00476431">
            <w:pPr>
              <w:jc w:val="center"/>
              <w:rPr>
                <w:rFonts w:ascii="Times New Roman" w:hAnsi="Times New Roman" w:cs="Times New Roman"/>
                <w:lang w:val="id-ID"/>
              </w:rPr>
            </w:pPr>
          </w:p>
        </w:tc>
        <w:tc>
          <w:tcPr>
            <w:tcW w:w="0" w:type="auto"/>
          </w:tcPr>
          <w:p w14:paraId="2C216F99" w14:textId="77777777" w:rsidR="00317D44" w:rsidRPr="00874B55" w:rsidRDefault="00317D44" w:rsidP="00476431">
            <w:pPr>
              <w:jc w:val="center"/>
              <w:rPr>
                <w:rFonts w:ascii="Times New Roman" w:hAnsi="Times New Roman" w:cs="Times New Roman"/>
                <w:lang w:val="id-ID"/>
              </w:rPr>
            </w:pPr>
          </w:p>
        </w:tc>
        <w:tc>
          <w:tcPr>
            <w:tcW w:w="0" w:type="auto"/>
          </w:tcPr>
          <w:p w14:paraId="19C2FC27" w14:textId="77777777" w:rsidR="00317D44" w:rsidRPr="00874B55" w:rsidRDefault="00317D44" w:rsidP="00476431">
            <w:pPr>
              <w:jc w:val="center"/>
              <w:rPr>
                <w:rFonts w:ascii="Times New Roman" w:hAnsi="Times New Roman" w:cs="Times New Roman"/>
                <w:lang w:val="id-ID"/>
              </w:rPr>
            </w:pPr>
          </w:p>
        </w:tc>
        <w:tc>
          <w:tcPr>
            <w:tcW w:w="0" w:type="auto"/>
          </w:tcPr>
          <w:p w14:paraId="68502727" w14:textId="77777777" w:rsidR="00317D44" w:rsidRPr="00874B55" w:rsidRDefault="00317D44" w:rsidP="00476431">
            <w:pPr>
              <w:jc w:val="center"/>
              <w:rPr>
                <w:rFonts w:ascii="Times New Roman" w:hAnsi="Times New Roman" w:cs="Times New Roman"/>
                <w:lang w:val="id-ID"/>
              </w:rPr>
            </w:pPr>
          </w:p>
        </w:tc>
        <w:tc>
          <w:tcPr>
            <w:tcW w:w="0" w:type="auto"/>
          </w:tcPr>
          <w:p w14:paraId="65FAEBD7"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66368DCA" w14:textId="3EC3F315"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428C06CA" w14:textId="77777777" w:rsidTr="00CF2581">
        <w:tc>
          <w:tcPr>
            <w:tcW w:w="0" w:type="auto"/>
          </w:tcPr>
          <w:p w14:paraId="1E6924CA" w14:textId="4DF3DF43"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14</w:t>
            </w:r>
          </w:p>
        </w:tc>
        <w:tc>
          <w:tcPr>
            <w:tcW w:w="0" w:type="auto"/>
          </w:tcPr>
          <w:p w14:paraId="42B51E64"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395BC755"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confusus</w:t>
            </w:r>
            <w:proofErr w:type="spellEnd"/>
          </w:p>
        </w:tc>
        <w:tc>
          <w:tcPr>
            <w:tcW w:w="0" w:type="auto"/>
          </w:tcPr>
          <w:p w14:paraId="10FADC07" w14:textId="77777777" w:rsidR="00317D44" w:rsidRPr="00874B55" w:rsidRDefault="00317D44" w:rsidP="00476431">
            <w:pPr>
              <w:jc w:val="center"/>
              <w:rPr>
                <w:rFonts w:ascii="Times New Roman" w:hAnsi="Times New Roman" w:cs="Times New Roman"/>
                <w:lang w:val="id-ID"/>
              </w:rPr>
            </w:pPr>
          </w:p>
        </w:tc>
        <w:tc>
          <w:tcPr>
            <w:tcW w:w="0" w:type="auto"/>
          </w:tcPr>
          <w:p w14:paraId="02D7AB59" w14:textId="77777777" w:rsidR="00317D44" w:rsidRPr="00874B55" w:rsidRDefault="00317D44" w:rsidP="00476431">
            <w:pPr>
              <w:jc w:val="center"/>
              <w:rPr>
                <w:rFonts w:ascii="Times New Roman" w:hAnsi="Times New Roman" w:cs="Times New Roman"/>
                <w:lang w:val="id-ID"/>
              </w:rPr>
            </w:pPr>
          </w:p>
        </w:tc>
        <w:tc>
          <w:tcPr>
            <w:tcW w:w="0" w:type="auto"/>
          </w:tcPr>
          <w:p w14:paraId="26D52EA7" w14:textId="77777777" w:rsidR="00317D44" w:rsidRPr="00874B55" w:rsidRDefault="00317D44" w:rsidP="00476431">
            <w:pPr>
              <w:jc w:val="center"/>
              <w:rPr>
                <w:rFonts w:ascii="Times New Roman" w:hAnsi="Times New Roman" w:cs="Times New Roman"/>
                <w:lang w:val="id-ID"/>
              </w:rPr>
            </w:pPr>
          </w:p>
        </w:tc>
        <w:tc>
          <w:tcPr>
            <w:tcW w:w="0" w:type="auto"/>
          </w:tcPr>
          <w:p w14:paraId="5B6B94C9" w14:textId="77777777" w:rsidR="00317D44" w:rsidRPr="00874B55" w:rsidRDefault="00317D44" w:rsidP="00476431">
            <w:pPr>
              <w:jc w:val="center"/>
              <w:rPr>
                <w:rFonts w:ascii="Times New Roman" w:hAnsi="Times New Roman" w:cs="Times New Roman"/>
                <w:lang w:val="id-ID"/>
              </w:rPr>
            </w:pPr>
          </w:p>
        </w:tc>
        <w:tc>
          <w:tcPr>
            <w:tcW w:w="0" w:type="auto"/>
          </w:tcPr>
          <w:p w14:paraId="4937C4E0" w14:textId="77777777" w:rsidR="00317D44" w:rsidRPr="00874B55" w:rsidRDefault="00317D44" w:rsidP="00476431">
            <w:pPr>
              <w:jc w:val="center"/>
              <w:rPr>
                <w:rFonts w:ascii="Times New Roman" w:hAnsi="Times New Roman" w:cs="Times New Roman"/>
                <w:lang w:val="id-ID"/>
              </w:rPr>
            </w:pPr>
          </w:p>
        </w:tc>
        <w:tc>
          <w:tcPr>
            <w:tcW w:w="0" w:type="auto"/>
          </w:tcPr>
          <w:p w14:paraId="7B88A7C1" w14:textId="77777777" w:rsidR="00317D44" w:rsidRPr="00874B55" w:rsidRDefault="00317D44" w:rsidP="00476431">
            <w:pPr>
              <w:jc w:val="center"/>
              <w:rPr>
                <w:rFonts w:ascii="Times New Roman" w:hAnsi="Times New Roman" w:cs="Times New Roman"/>
                <w:lang w:val="id-ID"/>
              </w:rPr>
            </w:pPr>
          </w:p>
        </w:tc>
        <w:tc>
          <w:tcPr>
            <w:tcW w:w="0" w:type="auto"/>
          </w:tcPr>
          <w:p w14:paraId="449883E9"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2A095198" w14:textId="0EEC7C90"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6245DEFB" w14:textId="77777777" w:rsidTr="00CF2581">
        <w:tc>
          <w:tcPr>
            <w:tcW w:w="0" w:type="auto"/>
          </w:tcPr>
          <w:p w14:paraId="10ED53AB" w14:textId="7CB7FA95"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15</w:t>
            </w:r>
          </w:p>
        </w:tc>
        <w:tc>
          <w:tcPr>
            <w:tcW w:w="0" w:type="auto"/>
          </w:tcPr>
          <w:p w14:paraId="7BAF8A41"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1857D63A"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cuttsi</w:t>
            </w:r>
            <w:proofErr w:type="spellEnd"/>
          </w:p>
        </w:tc>
        <w:tc>
          <w:tcPr>
            <w:tcW w:w="0" w:type="auto"/>
          </w:tcPr>
          <w:p w14:paraId="7CC23739" w14:textId="77777777" w:rsidR="00317D44" w:rsidRPr="00874B55" w:rsidRDefault="00317D44" w:rsidP="00476431">
            <w:pPr>
              <w:jc w:val="center"/>
              <w:rPr>
                <w:rFonts w:ascii="Times New Roman" w:hAnsi="Times New Roman" w:cs="Times New Roman"/>
                <w:lang w:val="id-ID"/>
              </w:rPr>
            </w:pPr>
          </w:p>
        </w:tc>
        <w:tc>
          <w:tcPr>
            <w:tcW w:w="0" w:type="auto"/>
          </w:tcPr>
          <w:p w14:paraId="41CD82D6" w14:textId="77777777" w:rsidR="00317D44" w:rsidRPr="00874B55" w:rsidRDefault="00317D44" w:rsidP="00476431">
            <w:pPr>
              <w:jc w:val="center"/>
              <w:rPr>
                <w:rFonts w:ascii="Times New Roman" w:hAnsi="Times New Roman" w:cs="Times New Roman"/>
                <w:lang w:val="id-ID"/>
              </w:rPr>
            </w:pPr>
          </w:p>
        </w:tc>
        <w:tc>
          <w:tcPr>
            <w:tcW w:w="0" w:type="auto"/>
          </w:tcPr>
          <w:p w14:paraId="042132C6" w14:textId="77777777" w:rsidR="00317D44" w:rsidRPr="00874B55" w:rsidRDefault="00317D44" w:rsidP="00476431">
            <w:pPr>
              <w:jc w:val="center"/>
              <w:rPr>
                <w:rFonts w:ascii="Times New Roman" w:hAnsi="Times New Roman" w:cs="Times New Roman"/>
                <w:lang w:val="id-ID"/>
              </w:rPr>
            </w:pPr>
          </w:p>
        </w:tc>
        <w:tc>
          <w:tcPr>
            <w:tcW w:w="0" w:type="auto"/>
          </w:tcPr>
          <w:p w14:paraId="08A5800B" w14:textId="77777777" w:rsidR="00317D44" w:rsidRPr="00874B55" w:rsidRDefault="00317D44" w:rsidP="00476431">
            <w:pPr>
              <w:jc w:val="center"/>
              <w:rPr>
                <w:rFonts w:ascii="Times New Roman" w:hAnsi="Times New Roman" w:cs="Times New Roman"/>
                <w:lang w:val="id-ID"/>
              </w:rPr>
            </w:pPr>
          </w:p>
        </w:tc>
        <w:tc>
          <w:tcPr>
            <w:tcW w:w="0" w:type="auto"/>
          </w:tcPr>
          <w:p w14:paraId="502DDC9E" w14:textId="77777777" w:rsidR="00317D44" w:rsidRPr="00874B55" w:rsidRDefault="00317D44" w:rsidP="00476431">
            <w:pPr>
              <w:jc w:val="center"/>
              <w:rPr>
                <w:rFonts w:ascii="Times New Roman" w:hAnsi="Times New Roman" w:cs="Times New Roman"/>
                <w:lang w:val="id-ID"/>
              </w:rPr>
            </w:pPr>
          </w:p>
        </w:tc>
        <w:tc>
          <w:tcPr>
            <w:tcW w:w="0" w:type="auto"/>
          </w:tcPr>
          <w:p w14:paraId="0A758333" w14:textId="77777777" w:rsidR="00317D44" w:rsidRPr="00874B55" w:rsidRDefault="00317D44" w:rsidP="00476431">
            <w:pPr>
              <w:jc w:val="center"/>
              <w:rPr>
                <w:rFonts w:ascii="Times New Roman" w:hAnsi="Times New Roman" w:cs="Times New Roman"/>
                <w:lang w:val="id-ID"/>
              </w:rPr>
            </w:pPr>
          </w:p>
        </w:tc>
        <w:tc>
          <w:tcPr>
            <w:tcW w:w="0" w:type="auto"/>
          </w:tcPr>
          <w:p w14:paraId="59370149"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2E392B7B" w14:textId="60BE39EA"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3808CCA5" w14:textId="77777777" w:rsidTr="00CF2581">
        <w:tc>
          <w:tcPr>
            <w:tcW w:w="0" w:type="auto"/>
          </w:tcPr>
          <w:p w14:paraId="2D882019" w14:textId="7A0DAC66"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16</w:t>
            </w:r>
          </w:p>
        </w:tc>
        <w:tc>
          <w:tcPr>
            <w:tcW w:w="0" w:type="auto"/>
          </w:tcPr>
          <w:p w14:paraId="5A441B8C"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01E1BA1B"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exnebulis</w:t>
            </w:r>
            <w:proofErr w:type="spellEnd"/>
          </w:p>
        </w:tc>
        <w:tc>
          <w:tcPr>
            <w:tcW w:w="0" w:type="auto"/>
          </w:tcPr>
          <w:p w14:paraId="4BAD5508" w14:textId="77777777" w:rsidR="00317D44" w:rsidRPr="00874B55" w:rsidRDefault="00317D44" w:rsidP="00476431">
            <w:pPr>
              <w:jc w:val="center"/>
              <w:rPr>
                <w:rFonts w:ascii="Times New Roman" w:hAnsi="Times New Roman" w:cs="Times New Roman"/>
                <w:lang w:val="id-ID"/>
              </w:rPr>
            </w:pPr>
          </w:p>
        </w:tc>
        <w:tc>
          <w:tcPr>
            <w:tcW w:w="0" w:type="auto"/>
          </w:tcPr>
          <w:p w14:paraId="53A3E8BA" w14:textId="77777777" w:rsidR="00317D44" w:rsidRPr="00874B55" w:rsidRDefault="00317D44" w:rsidP="00476431">
            <w:pPr>
              <w:jc w:val="center"/>
              <w:rPr>
                <w:rFonts w:ascii="Times New Roman" w:hAnsi="Times New Roman" w:cs="Times New Roman"/>
                <w:lang w:val="id-ID"/>
              </w:rPr>
            </w:pPr>
          </w:p>
        </w:tc>
        <w:tc>
          <w:tcPr>
            <w:tcW w:w="0" w:type="auto"/>
          </w:tcPr>
          <w:p w14:paraId="522409BA" w14:textId="77777777" w:rsidR="00317D44" w:rsidRPr="00874B55" w:rsidRDefault="00317D44" w:rsidP="00476431">
            <w:pPr>
              <w:jc w:val="center"/>
              <w:rPr>
                <w:rFonts w:ascii="Times New Roman" w:hAnsi="Times New Roman" w:cs="Times New Roman"/>
                <w:lang w:val="id-ID"/>
              </w:rPr>
            </w:pPr>
          </w:p>
        </w:tc>
        <w:tc>
          <w:tcPr>
            <w:tcW w:w="0" w:type="auto"/>
          </w:tcPr>
          <w:p w14:paraId="4B95FC76" w14:textId="77777777" w:rsidR="00317D44" w:rsidRPr="00874B55" w:rsidRDefault="00317D44" w:rsidP="00476431">
            <w:pPr>
              <w:jc w:val="center"/>
              <w:rPr>
                <w:rFonts w:ascii="Times New Roman" w:hAnsi="Times New Roman" w:cs="Times New Roman"/>
                <w:lang w:val="id-ID"/>
              </w:rPr>
            </w:pPr>
          </w:p>
        </w:tc>
        <w:tc>
          <w:tcPr>
            <w:tcW w:w="0" w:type="auto"/>
          </w:tcPr>
          <w:p w14:paraId="5403172E" w14:textId="77777777" w:rsidR="00317D44" w:rsidRPr="00874B55" w:rsidRDefault="00317D44" w:rsidP="00476431">
            <w:pPr>
              <w:jc w:val="center"/>
              <w:rPr>
                <w:rFonts w:ascii="Times New Roman" w:hAnsi="Times New Roman" w:cs="Times New Roman"/>
                <w:lang w:val="id-ID"/>
              </w:rPr>
            </w:pPr>
          </w:p>
        </w:tc>
        <w:tc>
          <w:tcPr>
            <w:tcW w:w="0" w:type="auto"/>
          </w:tcPr>
          <w:p w14:paraId="159D1129" w14:textId="77777777" w:rsidR="00317D44" w:rsidRPr="00874B55" w:rsidRDefault="00317D44" w:rsidP="00476431">
            <w:pPr>
              <w:jc w:val="center"/>
              <w:rPr>
                <w:rFonts w:ascii="Times New Roman" w:hAnsi="Times New Roman" w:cs="Times New Roman"/>
                <w:lang w:val="id-ID"/>
              </w:rPr>
            </w:pPr>
          </w:p>
        </w:tc>
        <w:tc>
          <w:tcPr>
            <w:tcW w:w="0" w:type="auto"/>
          </w:tcPr>
          <w:p w14:paraId="45A81661"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5C6F61D3" w14:textId="07EBB50A"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433D5089" w14:textId="77777777" w:rsidTr="00CF2581">
        <w:tc>
          <w:tcPr>
            <w:tcW w:w="0" w:type="auto"/>
          </w:tcPr>
          <w:p w14:paraId="449FAC7C" w14:textId="69809469"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17</w:t>
            </w:r>
          </w:p>
        </w:tc>
        <w:tc>
          <w:tcPr>
            <w:tcW w:w="0" w:type="auto"/>
          </w:tcPr>
          <w:p w14:paraId="3CA8E305"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361A05B8"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felicitatis</w:t>
            </w:r>
            <w:proofErr w:type="spellEnd"/>
          </w:p>
        </w:tc>
        <w:tc>
          <w:tcPr>
            <w:tcW w:w="0" w:type="auto"/>
          </w:tcPr>
          <w:p w14:paraId="1F5A2196" w14:textId="77777777" w:rsidR="00317D44" w:rsidRPr="00874B55" w:rsidRDefault="00317D44" w:rsidP="00476431">
            <w:pPr>
              <w:jc w:val="center"/>
              <w:rPr>
                <w:rFonts w:ascii="Times New Roman" w:hAnsi="Times New Roman" w:cs="Times New Roman"/>
                <w:lang w:val="id-ID"/>
              </w:rPr>
            </w:pPr>
          </w:p>
        </w:tc>
        <w:tc>
          <w:tcPr>
            <w:tcW w:w="0" w:type="auto"/>
          </w:tcPr>
          <w:p w14:paraId="5FC744BE" w14:textId="77777777" w:rsidR="00317D44" w:rsidRPr="00874B55" w:rsidRDefault="00317D44" w:rsidP="00476431">
            <w:pPr>
              <w:jc w:val="center"/>
              <w:rPr>
                <w:rFonts w:ascii="Times New Roman" w:hAnsi="Times New Roman" w:cs="Times New Roman"/>
                <w:lang w:val="id-ID"/>
              </w:rPr>
            </w:pPr>
          </w:p>
        </w:tc>
        <w:tc>
          <w:tcPr>
            <w:tcW w:w="0" w:type="auto"/>
          </w:tcPr>
          <w:p w14:paraId="7AA51146" w14:textId="77777777" w:rsidR="00317D44" w:rsidRPr="00874B55" w:rsidRDefault="00317D44" w:rsidP="00476431">
            <w:pPr>
              <w:jc w:val="center"/>
              <w:rPr>
                <w:rFonts w:ascii="Times New Roman" w:hAnsi="Times New Roman" w:cs="Times New Roman"/>
                <w:lang w:val="id-ID"/>
              </w:rPr>
            </w:pPr>
          </w:p>
        </w:tc>
        <w:tc>
          <w:tcPr>
            <w:tcW w:w="0" w:type="auto"/>
          </w:tcPr>
          <w:p w14:paraId="2994ABFB" w14:textId="77777777" w:rsidR="00317D44" w:rsidRPr="00874B55" w:rsidRDefault="00317D44" w:rsidP="00476431">
            <w:pPr>
              <w:jc w:val="center"/>
              <w:rPr>
                <w:rFonts w:ascii="Times New Roman" w:hAnsi="Times New Roman" w:cs="Times New Roman"/>
                <w:lang w:val="id-ID"/>
              </w:rPr>
            </w:pPr>
          </w:p>
        </w:tc>
        <w:tc>
          <w:tcPr>
            <w:tcW w:w="0" w:type="auto"/>
          </w:tcPr>
          <w:p w14:paraId="47969845" w14:textId="77777777" w:rsidR="00317D44" w:rsidRPr="00874B55" w:rsidRDefault="00317D44" w:rsidP="00476431">
            <w:pPr>
              <w:jc w:val="center"/>
              <w:rPr>
                <w:rFonts w:ascii="Times New Roman" w:hAnsi="Times New Roman" w:cs="Times New Roman"/>
                <w:lang w:val="id-ID"/>
              </w:rPr>
            </w:pPr>
          </w:p>
        </w:tc>
        <w:tc>
          <w:tcPr>
            <w:tcW w:w="0" w:type="auto"/>
          </w:tcPr>
          <w:p w14:paraId="775C71F8" w14:textId="77777777" w:rsidR="00317D44" w:rsidRPr="00874B55" w:rsidRDefault="00317D44" w:rsidP="00476431">
            <w:pPr>
              <w:jc w:val="center"/>
              <w:rPr>
                <w:rFonts w:ascii="Times New Roman" w:hAnsi="Times New Roman" w:cs="Times New Roman"/>
                <w:lang w:val="id-ID"/>
              </w:rPr>
            </w:pPr>
          </w:p>
        </w:tc>
        <w:tc>
          <w:tcPr>
            <w:tcW w:w="0" w:type="auto"/>
          </w:tcPr>
          <w:p w14:paraId="308D2E4E"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33363FE0" w14:textId="50BD3C05"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27F1E6A4" w14:textId="77777777" w:rsidTr="00CF2581">
        <w:tc>
          <w:tcPr>
            <w:tcW w:w="0" w:type="auto"/>
          </w:tcPr>
          <w:p w14:paraId="224781A5" w14:textId="66C4B259"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18</w:t>
            </w:r>
          </w:p>
        </w:tc>
        <w:tc>
          <w:tcPr>
            <w:tcW w:w="0" w:type="auto"/>
          </w:tcPr>
          <w:p w14:paraId="2C4563AB"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7D0D70F5"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filipes</w:t>
            </w:r>
            <w:proofErr w:type="spellEnd"/>
          </w:p>
        </w:tc>
        <w:tc>
          <w:tcPr>
            <w:tcW w:w="0" w:type="auto"/>
          </w:tcPr>
          <w:p w14:paraId="07B35F0B" w14:textId="77777777" w:rsidR="00317D44" w:rsidRPr="00874B55" w:rsidRDefault="00317D44" w:rsidP="00476431">
            <w:pPr>
              <w:jc w:val="center"/>
              <w:rPr>
                <w:rFonts w:ascii="Times New Roman" w:hAnsi="Times New Roman" w:cs="Times New Roman"/>
                <w:lang w:val="id-ID"/>
              </w:rPr>
            </w:pPr>
          </w:p>
        </w:tc>
        <w:tc>
          <w:tcPr>
            <w:tcW w:w="0" w:type="auto"/>
          </w:tcPr>
          <w:p w14:paraId="0751DC2D" w14:textId="77777777" w:rsidR="00317D44" w:rsidRPr="00874B55" w:rsidRDefault="00317D44" w:rsidP="00476431">
            <w:pPr>
              <w:jc w:val="center"/>
              <w:rPr>
                <w:rFonts w:ascii="Times New Roman" w:hAnsi="Times New Roman" w:cs="Times New Roman"/>
                <w:lang w:val="id-ID"/>
              </w:rPr>
            </w:pPr>
          </w:p>
        </w:tc>
        <w:tc>
          <w:tcPr>
            <w:tcW w:w="0" w:type="auto"/>
          </w:tcPr>
          <w:p w14:paraId="6A786025" w14:textId="77777777" w:rsidR="00317D44" w:rsidRPr="00874B55" w:rsidRDefault="00317D44" w:rsidP="00476431">
            <w:pPr>
              <w:jc w:val="center"/>
              <w:rPr>
                <w:rFonts w:ascii="Times New Roman" w:hAnsi="Times New Roman" w:cs="Times New Roman"/>
                <w:lang w:val="id-ID"/>
              </w:rPr>
            </w:pPr>
          </w:p>
        </w:tc>
        <w:tc>
          <w:tcPr>
            <w:tcW w:w="0" w:type="auto"/>
          </w:tcPr>
          <w:p w14:paraId="270D5551" w14:textId="77777777" w:rsidR="00317D44" w:rsidRPr="00874B55" w:rsidRDefault="00317D44" w:rsidP="00476431">
            <w:pPr>
              <w:jc w:val="center"/>
              <w:rPr>
                <w:rFonts w:ascii="Times New Roman" w:hAnsi="Times New Roman" w:cs="Times New Roman"/>
                <w:lang w:val="id-ID"/>
              </w:rPr>
            </w:pPr>
          </w:p>
        </w:tc>
        <w:tc>
          <w:tcPr>
            <w:tcW w:w="0" w:type="auto"/>
          </w:tcPr>
          <w:p w14:paraId="458ED127" w14:textId="77777777" w:rsidR="00317D44" w:rsidRPr="00874B55" w:rsidRDefault="00317D44" w:rsidP="00476431">
            <w:pPr>
              <w:jc w:val="center"/>
              <w:rPr>
                <w:rFonts w:ascii="Times New Roman" w:hAnsi="Times New Roman" w:cs="Times New Roman"/>
                <w:lang w:val="id-ID"/>
              </w:rPr>
            </w:pPr>
          </w:p>
        </w:tc>
        <w:tc>
          <w:tcPr>
            <w:tcW w:w="0" w:type="auto"/>
          </w:tcPr>
          <w:p w14:paraId="12FA9F03" w14:textId="77777777" w:rsidR="00317D44" w:rsidRPr="00874B55" w:rsidRDefault="00317D44" w:rsidP="00476431">
            <w:pPr>
              <w:jc w:val="center"/>
              <w:rPr>
                <w:rFonts w:ascii="Times New Roman" w:hAnsi="Times New Roman" w:cs="Times New Roman"/>
                <w:lang w:val="id-ID"/>
              </w:rPr>
            </w:pPr>
          </w:p>
        </w:tc>
        <w:tc>
          <w:tcPr>
            <w:tcW w:w="0" w:type="auto"/>
          </w:tcPr>
          <w:p w14:paraId="33B2E166"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707DDF71" w14:textId="503CC042"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212DB33F" w14:textId="77777777" w:rsidTr="00CF2581">
        <w:tc>
          <w:tcPr>
            <w:tcW w:w="0" w:type="auto"/>
          </w:tcPr>
          <w:p w14:paraId="0629ED56" w14:textId="0FE9351F"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19</w:t>
            </w:r>
          </w:p>
        </w:tc>
        <w:tc>
          <w:tcPr>
            <w:tcW w:w="0" w:type="auto"/>
          </w:tcPr>
          <w:p w14:paraId="1182A1DC"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5B882F71"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flabelliger</w:t>
            </w:r>
            <w:proofErr w:type="spellEnd"/>
          </w:p>
        </w:tc>
        <w:tc>
          <w:tcPr>
            <w:tcW w:w="0" w:type="auto"/>
          </w:tcPr>
          <w:p w14:paraId="1290D693" w14:textId="77777777" w:rsidR="00317D44" w:rsidRPr="00874B55" w:rsidRDefault="00317D44" w:rsidP="00476431">
            <w:pPr>
              <w:jc w:val="center"/>
              <w:rPr>
                <w:rFonts w:ascii="Times New Roman" w:hAnsi="Times New Roman" w:cs="Times New Roman"/>
                <w:lang w:val="id-ID"/>
              </w:rPr>
            </w:pPr>
          </w:p>
        </w:tc>
        <w:tc>
          <w:tcPr>
            <w:tcW w:w="0" w:type="auto"/>
          </w:tcPr>
          <w:p w14:paraId="598474AE" w14:textId="77777777" w:rsidR="00317D44" w:rsidRPr="00874B55" w:rsidRDefault="00317D44" w:rsidP="00476431">
            <w:pPr>
              <w:jc w:val="center"/>
              <w:rPr>
                <w:rFonts w:ascii="Times New Roman" w:hAnsi="Times New Roman" w:cs="Times New Roman"/>
                <w:lang w:val="id-ID"/>
              </w:rPr>
            </w:pPr>
          </w:p>
        </w:tc>
        <w:tc>
          <w:tcPr>
            <w:tcW w:w="0" w:type="auto"/>
          </w:tcPr>
          <w:p w14:paraId="497D28A7" w14:textId="77777777" w:rsidR="00317D44" w:rsidRPr="00874B55" w:rsidRDefault="00317D44" w:rsidP="00476431">
            <w:pPr>
              <w:jc w:val="center"/>
              <w:rPr>
                <w:rFonts w:ascii="Times New Roman" w:hAnsi="Times New Roman" w:cs="Times New Roman"/>
                <w:lang w:val="id-ID"/>
              </w:rPr>
            </w:pPr>
          </w:p>
        </w:tc>
        <w:tc>
          <w:tcPr>
            <w:tcW w:w="0" w:type="auto"/>
          </w:tcPr>
          <w:p w14:paraId="618D68A8" w14:textId="77777777" w:rsidR="00317D44" w:rsidRPr="00874B55" w:rsidRDefault="00317D44" w:rsidP="00476431">
            <w:pPr>
              <w:jc w:val="center"/>
              <w:rPr>
                <w:rFonts w:ascii="Times New Roman" w:hAnsi="Times New Roman" w:cs="Times New Roman"/>
                <w:lang w:val="id-ID"/>
              </w:rPr>
            </w:pPr>
          </w:p>
        </w:tc>
        <w:tc>
          <w:tcPr>
            <w:tcW w:w="0" w:type="auto"/>
          </w:tcPr>
          <w:p w14:paraId="08F4D4A5" w14:textId="77777777" w:rsidR="00317D44" w:rsidRPr="00874B55" w:rsidRDefault="00317D44" w:rsidP="00476431">
            <w:pPr>
              <w:jc w:val="center"/>
              <w:rPr>
                <w:rFonts w:ascii="Times New Roman" w:hAnsi="Times New Roman" w:cs="Times New Roman"/>
                <w:lang w:val="id-ID"/>
              </w:rPr>
            </w:pPr>
          </w:p>
        </w:tc>
        <w:tc>
          <w:tcPr>
            <w:tcW w:w="0" w:type="auto"/>
          </w:tcPr>
          <w:p w14:paraId="338E68BA" w14:textId="77777777" w:rsidR="00317D44" w:rsidRPr="00874B55" w:rsidRDefault="00317D44" w:rsidP="00476431">
            <w:pPr>
              <w:jc w:val="center"/>
              <w:rPr>
                <w:rFonts w:ascii="Times New Roman" w:hAnsi="Times New Roman" w:cs="Times New Roman"/>
                <w:lang w:val="id-ID"/>
              </w:rPr>
            </w:pPr>
          </w:p>
        </w:tc>
        <w:tc>
          <w:tcPr>
            <w:tcW w:w="0" w:type="auto"/>
          </w:tcPr>
          <w:p w14:paraId="7954768B"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38549D92" w14:textId="6A6E5DED"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7CD35AD3" w14:textId="77777777" w:rsidTr="00CF2581">
        <w:tc>
          <w:tcPr>
            <w:tcW w:w="0" w:type="auto"/>
          </w:tcPr>
          <w:p w14:paraId="71423D1E" w14:textId="389F3AE2"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20</w:t>
            </w:r>
          </w:p>
        </w:tc>
        <w:tc>
          <w:tcPr>
            <w:tcW w:w="0" w:type="auto"/>
          </w:tcPr>
          <w:p w14:paraId="152FA1CF"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5F5F4A0E"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fuliginosus</w:t>
            </w:r>
            <w:proofErr w:type="spellEnd"/>
          </w:p>
        </w:tc>
        <w:tc>
          <w:tcPr>
            <w:tcW w:w="0" w:type="auto"/>
          </w:tcPr>
          <w:p w14:paraId="65A8DC57" w14:textId="77777777" w:rsidR="00317D44" w:rsidRPr="00874B55" w:rsidRDefault="00317D44" w:rsidP="00476431">
            <w:pPr>
              <w:jc w:val="center"/>
              <w:rPr>
                <w:rFonts w:ascii="Times New Roman" w:hAnsi="Times New Roman" w:cs="Times New Roman"/>
                <w:lang w:val="id-ID"/>
              </w:rPr>
            </w:pPr>
          </w:p>
        </w:tc>
        <w:tc>
          <w:tcPr>
            <w:tcW w:w="0" w:type="auto"/>
          </w:tcPr>
          <w:p w14:paraId="1A19ECF8" w14:textId="77777777" w:rsidR="00317D44" w:rsidRPr="00874B55" w:rsidRDefault="00317D44" w:rsidP="00476431">
            <w:pPr>
              <w:jc w:val="center"/>
              <w:rPr>
                <w:rFonts w:ascii="Times New Roman" w:hAnsi="Times New Roman" w:cs="Times New Roman"/>
                <w:lang w:val="id-ID"/>
              </w:rPr>
            </w:pPr>
          </w:p>
        </w:tc>
        <w:tc>
          <w:tcPr>
            <w:tcW w:w="0" w:type="auto"/>
          </w:tcPr>
          <w:p w14:paraId="6FA4A721" w14:textId="77777777" w:rsidR="00317D44" w:rsidRPr="00874B55" w:rsidRDefault="00317D44" w:rsidP="00476431">
            <w:pPr>
              <w:jc w:val="center"/>
              <w:rPr>
                <w:rFonts w:ascii="Times New Roman" w:hAnsi="Times New Roman" w:cs="Times New Roman"/>
                <w:lang w:val="id-ID"/>
              </w:rPr>
            </w:pPr>
          </w:p>
        </w:tc>
        <w:tc>
          <w:tcPr>
            <w:tcW w:w="0" w:type="auto"/>
          </w:tcPr>
          <w:p w14:paraId="1AAC904E" w14:textId="77777777" w:rsidR="00317D44" w:rsidRPr="00874B55" w:rsidRDefault="00317D44" w:rsidP="00476431">
            <w:pPr>
              <w:jc w:val="center"/>
              <w:rPr>
                <w:rFonts w:ascii="Times New Roman" w:hAnsi="Times New Roman" w:cs="Times New Roman"/>
                <w:lang w:val="id-ID"/>
              </w:rPr>
            </w:pPr>
          </w:p>
        </w:tc>
        <w:tc>
          <w:tcPr>
            <w:tcW w:w="0" w:type="auto"/>
          </w:tcPr>
          <w:p w14:paraId="6928C8CA" w14:textId="77777777" w:rsidR="00317D44" w:rsidRPr="00874B55" w:rsidRDefault="00317D44" w:rsidP="00476431">
            <w:pPr>
              <w:jc w:val="center"/>
              <w:rPr>
                <w:rFonts w:ascii="Times New Roman" w:hAnsi="Times New Roman" w:cs="Times New Roman"/>
                <w:lang w:val="id-ID"/>
              </w:rPr>
            </w:pPr>
          </w:p>
        </w:tc>
        <w:tc>
          <w:tcPr>
            <w:tcW w:w="0" w:type="auto"/>
          </w:tcPr>
          <w:p w14:paraId="5CABE006" w14:textId="77777777" w:rsidR="00317D44" w:rsidRPr="00874B55" w:rsidRDefault="00317D44" w:rsidP="00476431">
            <w:pPr>
              <w:jc w:val="center"/>
              <w:rPr>
                <w:rFonts w:ascii="Times New Roman" w:hAnsi="Times New Roman" w:cs="Times New Roman"/>
                <w:lang w:val="id-ID"/>
              </w:rPr>
            </w:pPr>
          </w:p>
        </w:tc>
        <w:tc>
          <w:tcPr>
            <w:tcW w:w="0" w:type="auto"/>
          </w:tcPr>
          <w:p w14:paraId="48BE1C92"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405AF770" w14:textId="1A13FD84"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4A250BA2" w14:textId="77777777" w:rsidTr="00CF2581">
        <w:tc>
          <w:tcPr>
            <w:tcW w:w="0" w:type="auto"/>
          </w:tcPr>
          <w:p w14:paraId="53505A5F" w14:textId="34C22D53"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21</w:t>
            </w:r>
          </w:p>
        </w:tc>
        <w:tc>
          <w:tcPr>
            <w:tcW w:w="0" w:type="auto"/>
          </w:tcPr>
          <w:p w14:paraId="4CA7C2F5"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5AEEFFAD"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fuscipleura</w:t>
            </w:r>
            <w:proofErr w:type="spellEnd"/>
          </w:p>
        </w:tc>
        <w:tc>
          <w:tcPr>
            <w:tcW w:w="0" w:type="auto"/>
          </w:tcPr>
          <w:p w14:paraId="1DD3856A" w14:textId="77777777" w:rsidR="00317D44" w:rsidRPr="00874B55" w:rsidRDefault="00317D44" w:rsidP="00476431">
            <w:pPr>
              <w:jc w:val="center"/>
              <w:rPr>
                <w:rFonts w:ascii="Times New Roman" w:hAnsi="Times New Roman" w:cs="Times New Roman"/>
                <w:lang w:val="id-ID"/>
              </w:rPr>
            </w:pPr>
          </w:p>
        </w:tc>
        <w:tc>
          <w:tcPr>
            <w:tcW w:w="0" w:type="auto"/>
          </w:tcPr>
          <w:p w14:paraId="56B1E6C2" w14:textId="77777777" w:rsidR="00317D44" w:rsidRPr="00874B55" w:rsidRDefault="00317D44" w:rsidP="00476431">
            <w:pPr>
              <w:jc w:val="center"/>
              <w:rPr>
                <w:rFonts w:ascii="Times New Roman" w:hAnsi="Times New Roman" w:cs="Times New Roman"/>
                <w:lang w:val="id-ID"/>
              </w:rPr>
            </w:pPr>
          </w:p>
        </w:tc>
        <w:tc>
          <w:tcPr>
            <w:tcW w:w="0" w:type="auto"/>
          </w:tcPr>
          <w:p w14:paraId="01EE839C" w14:textId="77777777" w:rsidR="00317D44" w:rsidRPr="00874B55" w:rsidRDefault="00317D44" w:rsidP="00476431">
            <w:pPr>
              <w:jc w:val="center"/>
              <w:rPr>
                <w:rFonts w:ascii="Times New Roman" w:hAnsi="Times New Roman" w:cs="Times New Roman"/>
                <w:lang w:val="id-ID"/>
              </w:rPr>
            </w:pPr>
          </w:p>
        </w:tc>
        <w:tc>
          <w:tcPr>
            <w:tcW w:w="0" w:type="auto"/>
          </w:tcPr>
          <w:p w14:paraId="363BB710" w14:textId="77777777" w:rsidR="00317D44" w:rsidRPr="00874B55" w:rsidRDefault="00317D44" w:rsidP="00476431">
            <w:pPr>
              <w:jc w:val="center"/>
              <w:rPr>
                <w:rFonts w:ascii="Times New Roman" w:hAnsi="Times New Roman" w:cs="Times New Roman"/>
                <w:lang w:val="id-ID"/>
              </w:rPr>
            </w:pPr>
          </w:p>
        </w:tc>
        <w:tc>
          <w:tcPr>
            <w:tcW w:w="0" w:type="auto"/>
          </w:tcPr>
          <w:p w14:paraId="2BEAADEB" w14:textId="77777777" w:rsidR="00317D44" w:rsidRPr="00874B55" w:rsidRDefault="00317D44" w:rsidP="00476431">
            <w:pPr>
              <w:jc w:val="center"/>
              <w:rPr>
                <w:rFonts w:ascii="Times New Roman" w:hAnsi="Times New Roman" w:cs="Times New Roman"/>
                <w:lang w:val="id-ID"/>
              </w:rPr>
            </w:pPr>
          </w:p>
        </w:tc>
        <w:tc>
          <w:tcPr>
            <w:tcW w:w="0" w:type="auto"/>
          </w:tcPr>
          <w:p w14:paraId="651ED754" w14:textId="77777777" w:rsidR="00317D44" w:rsidRPr="00874B55" w:rsidRDefault="00317D44" w:rsidP="00476431">
            <w:pPr>
              <w:jc w:val="center"/>
              <w:rPr>
                <w:rFonts w:ascii="Times New Roman" w:hAnsi="Times New Roman" w:cs="Times New Roman"/>
                <w:lang w:val="id-ID"/>
              </w:rPr>
            </w:pPr>
          </w:p>
        </w:tc>
        <w:tc>
          <w:tcPr>
            <w:tcW w:w="0" w:type="auto"/>
          </w:tcPr>
          <w:p w14:paraId="6B378BE0"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4CFE12D3" w14:textId="4644E608"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7241073C" w14:textId="77777777" w:rsidTr="00CF2581">
        <w:tc>
          <w:tcPr>
            <w:tcW w:w="0" w:type="auto"/>
          </w:tcPr>
          <w:p w14:paraId="0A3C1DAC" w14:textId="0C2C3B60"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22</w:t>
            </w:r>
          </w:p>
        </w:tc>
        <w:tc>
          <w:tcPr>
            <w:tcW w:w="0" w:type="auto"/>
          </w:tcPr>
          <w:p w14:paraId="3F4AFE77"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3B10F0CD"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kingi</w:t>
            </w:r>
            <w:proofErr w:type="spellEnd"/>
          </w:p>
        </w:tc>
        <w:tc>
          <w:tcPr>
            <w:tcW w:w="0" w:type="auto"/>
          </w:tcPr>
          <w:p w14:paraId="13F2AC96" w14:textId="77777777" w:rsidR="00317D44" w:rsidRPr="00874B55" w:rsidRDefault="00317D44" w:rsidP="00476431">
            <w:pPr>
              <w:jc w:val="center"/>
              <w:rPr>
                <w:rFonts w:ascii="Times New Roman" w:hAnsi="Times New Roman" w:cs="Times New Roman"/>
                <w:lang w:val="id-ID"/>
              </w:rPr>
            </w:pPr>
          </w:p>
        </w:tc>
        <w:tc>
          <w:tcPr>
            <w:tcW w:w="0" w:type="auto"/>
          </w:tcPr>
          <w:p w14:paraId="5FD3AE3D" w14:textId="77777777" w:rsidR="00317D44" w:rsidRPr="00874B55" w:rsidRDefault="00317D44" w:rsidP="00476431">
            <w:pPr>
              <w:jc w:val="center"/>
              <w:rPr>
                <w:rFonts w:ascii="Times New Roman" w:hAnsi="Times New Roman" w:cs="Times New Roman"/>
                <w:lang w:val="id-ID"/>
              </w:rPr>
            </w:pPr>
          </w:p>
        </w:tc>
        <w:tc>
          <w:tcPr>
            <w:tcW w:w="0" w:type="auto"/>
          </w:tcPr>
          <w:p w14:paraId="56D03965" w14:textId="77777777" w:rsidR="00317D44" w:rsidRPr="00874B55" w:rsidRDefault="00317D44" w:rsidP="00476431">
            <w:pPr>
              <w:jc w:val="center"/>
              <w:rPr>
                <w:rFonts w:ascii="Times New Roman" w:hAnsi="Times New Roman" w:cs="Times New Roman"/>
                <w:lang w:val="id-ID"/>
              </w:rPr>
            </w:pPr>
          </w:p>
        </w:tc>
        <w:tc>
          <w:tcPr>
            <w:tcW w:w="0" w:type="auto"/>
          </w:tcPr>
          <w:p w14:paraId="0D36AC5D" w14:textId="77777777" w:rsidR="00317D44" w:rsidRPr="00874B55" w:rsidRDefault="00317D44" w:rsidP="00476431">
            <w:pPr>
              <w:jc w:val="center"/>
              <w:rPr>
                <w:rFonts w:ascii="Times New Roman" w:hAnsi="Times New Roman" w:cs="Times New Roman"/>
                <w:lang w:val="id-ID"/>
              </w:rPr>
            </w:pPr>
          </w:p>
        </w:tc>
        <w:tc>
          <w:tcPr>
            <w:tcW w:w="0" w:type="auto"/>
          </w:tcPr>
          <w:p w14:paraId="057F2901" w14:textId="77777777" w:rsidR="00317D44" w:rsidRPr="00874B55" w:rsidRDefault="00317D44" w:rsidP="00476431">
            <w:pPr>
              <w:jc w:val="center"/>
              <w:rPr>
                <w:rFonts w:ascii="Times New Roman" w:hAnsi="Times New Roman" w:cs="Times New Roman"/>
                <w:lang w:val="id-ID"/>
              </w:rPr>
            </w:pPr>
          </w:p>
        </w:tc>
        <w:tc>
          <w:tcPr>
            <w:tcW w:w="0" w:type="auto"/>
          </w:tcPr>
          <w:p w14:paraId="7A54CE32" w14:textId="77777777" w:rsidR="00317D44" w:rsidRPr="00874B55" w:rsidRDefault="00317D44" w:rsidP="00476431">
            <w:pPr>
              <w:jc w:val="center"/>
              <w:rPr>
                <w:rFonts w:ascii="Times New Roman" w:hAnsi="Times New Roman" w:cs="Times New Roman"/>
                <w:lang w:val="id-ID"/>
              </w:rPr>
            </w:pPr>
          </w:p>
        </w:tc>
        <w:tc>
          <w:tcPr>
            <w:tcW w:w="0" w:type="auto"/>
          </w:tcPr>
          <w:p w14:paraId="22775545"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570EEA58" w14:textId="26E17ADB"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0824D3C5" w14:textId="77777777" w:rsidTr="00CF2581">
        <w:tc>
          <w:tcPr>
            <w:tcW w:w="0" w:type="auto"/>
          </w:tcPr>
          <w:p w14:paraId="43BF7DC3" w14:textId="3505B94A"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23</w:t>
            </w:r>
          </w:p>
        </w:tc>
        <w:tc>
          <w:tcPr>
            <w:tcW w:w="0" w:type="auto"/>
          </w:tcPr>
          <w:p w14:paraId="24486A26"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091CF226"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latisquama</w:t>
            </w:r>
            <w:proofErr w:type="spellEnd"/>
          </w:p>
        </w:tc>
        <w:tc>
          <w:tcPr>
            <w:tcW w:w="0" w:type="auto"/>
          </w:tcPr>
          <w:p w14:paraId="36825414" w14:textId="77777777" w:rsidR="00317D44" w:rsidRPr="00874B55" w:rsidRDefault="00317D44" w:rsidP="00476431">
            <w:pPr>
              <w:jc w:val="center"/>
              <w:rPr>
                <w:rFonts w:ascii="Times New Roman" w:hAnsi="Times New Roman" w:cs="Times New Roman"/>
                <w:lang w:val="id-ID"/>
              </w:rPr>
            </w:pPr>
          </w:p>
        </w:tc>
        <w:tc>
          <w:tcPr>
            <w:tcW w:w="0" w:type="auto"/>
          </w:tcPr>
          <w:p w14:paraId="40E0468D" w14:textId="77777777" w:rsidR="00317D44" w:rsidRPr="00874B55" w:rsidRDefault="00317D44" w:rsidP="00476431">
            <w:pPr>
              <w:jc w:val="center"/>
              <w:rPr>
                <w:rFonts w:ascii="Times New Roman" w:hAnsi="Times New Roman" w:cs="Times New Roman"/>
                <w:lang w:val="id-ID"/>
              </w:rPr>
            </w:pPr>
          </w:p>
        </w:tc>
        <w:tc>
          <w:tcPr>
            <w:tcW w:w="0" w:type="auto"/>
          </w:tcPr>
          <w:p w14:paraId="76FF6D68" w14:textId="77777777" w:rsidR="00317D44" w:rsidRPr="00874B55" w:rsidRDefault="00317D44" w:rsidP="00476431">
            <w:pPr>
              <w:jc w:val="center"/>
              <w:rPr>
                <w:rFonts w:ascii="Times New Roman" w:hAnsi="Times New Roman" w:cs="Times New Roman"/>
                <w:lang w:val="id-ID"/>
              </w:rPr>
            </w:pPr>
          </w:p>
        </w:tc>
        <w:tc>
          <w:tcPr>
            <w:tcW w:w="0" w:type="auto"/>
          </w:tcPr>
          <w:p w14:paraId="401514FC" w14:textId="77777777" w:rsidR="00317D44" w:rsidRPr="00874B55" w:rsidRDefault="00317D44" w:rsidP="00476431">
            <w:pPr>
              <w:jc w:val="center"/>
              <w:rPr>
                <w:rFonts w:ascii="Times New Roman" w:hAnsi="Times New Roman" w:cs="Times New Roman"/>
                <w:lang w:val="id-ID"/>
              </w:rPr>
            </w:pPr>
          </w:p>
        </w:tc>
        <w:tc>
          <w:tcPr>
            <w:tcW w:w="0" w:type="auto"/>
          </w:tcPr>
          <w:p w14:paraId="03D2D819" w14:textId="77777777" w:rsidR="00317D44" w:rsidRPr="00874B55" w:rsidRDefault="00317D44" w:rsidP="00476431">
            <w:pPr>
              <w:jc w:val="center"/>
              <w:rPr>
                <w:rFonts w:ascii="Times New Roman" w:hAnsi="Times New Roman" w:cs="Times New Roman"/>
                <w:lang w:val="id-ID"/>
              </w:rPr>
            </w:pPr>
          </w:p>
        </w:tc>
        <w:tc>
          <w:tcPr>
            <w:tcW w:w="0" w:type="auto"/>
          </w:tcPr>
          <w:p w14:paraId="4AB8F4AC" w14:textId="77777777" w:rsidR="00317D44" w:rsidRPr="00874B55" w:rsidRDefault="00317D44" w:rsidP="00476431">
            <w:pPr>
              <w:jc w:val="center"/>
              <w:rPr>
                <w:rFonts w:ascii="Times New Roman" w:hAnsi="Times New Roman" w:cs="Times New Roman"/>
                <w:lang w:val="id-ID"/>
              </w:rPr>
            </w:pPr>
          </w:p>
        </w:tc>
        <w:tc>
          <w:tcPr>
            <w:tcW w:w="0" w:type="auto"/>
          </w:tcPr>
          <w:p w14:paraId="348F502A"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79032163" w14:textId="44C5D406"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64A090A6" w14:textId="77777777" w:rsidTr="00CF2581">
        <w:tc>
          <w:tcPr>
            <w:tcW w:w="0" w:type="auto"/>
          </w:tcPr>
          <w:p w14:paraId="07DCE956" w14:textId="6234DFE3"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24</w:t>
            </w:r>
          </w:p>
        </w:tc>
        <w:tc>
          <w:tcPr>
            <w:tcW w:w="0" w:type="auto"/>
          </w:tcPr>
          <w:p w14:paraId="40F047A2"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5CF8DEF4"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leei</w:t>
            </w:r>
            <w:proofErr w:type="spellEnd"/>
          </w:p>
        </w:tc>
        <w:tc>
          <w:tcPr>
            <w:tcW w:w="0" w:type="auto"/>
          </w:tcPr>
          <w:p w14:paraId="528E0CF5" w14:textId="77777777" w:rsidR="00317D44" w:rsidRPr="00874B55" w:rsidRDefault="00317D44" w:rsidP="00476431">
            <w:pPr>
              <w:jc w:val="center"/>
              <w:rPr>
                <w:rFonts w:ascii="Times New Roman" w:hAnsi="Times New Roman" w:cs="Times New Roman"/>
                <w:lang w:val="id-ID"/>
              </w:rPr>
            </w:pPr>
          </w:p>
        </w:tc>
        <w:tc>
          <w:tcPr>
            <w:tcW w:w="0" w:type="auto"/>
          </w:tcPr>
          <w:p w14:paraId="2E93F66F" w14:textId="77777777" w:rsidR="00317D44" w:rsidRPr="00874B55" w:rsidRDefault="00317D44" w:rsidP="00476431">
            <w:pPr>
              <w:jc w:val="center"/>
              <w:rPr>
                <w:rFonts w:ascii="Times New Roman" w:hAnsi="Times New Roman" w:cs="Times New Roman"/>
                <w:lang w:val="id-ID"/>
              </w:rPr>
            </w:pPr>
          </w:p>
        </w:tc>
        <w:tc>
          <w:tcPr>
            <w:tcW w:w="0" w:type="auto"/>
          </w:tcPr>
          <w:p w14:paraId="7D61DB95" w14:textId="77777777" w:rsidR="00317D44" w:rsidRPr="00874B55" w:rsidRDefault="00317D44" w:rsidP="00476431">
            <w:pPr>
              <w:jc w:val="center"/>
              <w:rPr>
                <w:rFonts w:ascii="Times New Roman" w:hAnsi="Times New Roman" w:cs="Times New Roman"/>
                <w:lang w:val="id-ID"/>
              </w:rPr>
            </w:pPr>
          </w:p>
        </w:tc>
        <w:tc>
          <w:tcPr>
            <w:tcW w:w="0" w:type="auto"/>
          </w:tcPr>
          <w:p w14:paraId="2E31EC79" w14:textId="77777777" w:rsidR="00317D44" w:rsidRPr="00874B55" w:rsidRDefault="00317D44" w:rsidP="00476431">
            <w:pPr>
              <w:jc w:val="center"/>
              <w:rPr>
                <w:rFonts w:ascii="Times New Roman" w:hAnsi="Times New Roman" w:cs="Times New Roman"/>
                <w:lang w:val="id-ID"/>
              </w:rPr>
            </w:pPr>
          </w:p>
        </w:tc>
        <w:tc>
          <w:tcPr>
            <w:tcW w:w="0" w:type="auto"/>
          </w:tcPr>
          <w:p w14:paraId="4C49B5D9" w14:textId="77777777" w:rsidR="00317D44" w:rsidRPr="00874B55" w:rsidRDefault="00317D44" w:rsidP="00476431">
            <w:pPr>
              <w:jc w:val="center"/>
              <w:rPr>
                <w:rFonts w:ascii="Times New Roman" w:hAnsi="Times New Roman" w:cs="Times New Roman"/>
                <w:lang w:val="id-ID"/>
              </w:rPr>
            </w:pPr>
          </w:p>
        </w:tc>
        <w:tc>
          <w:tcPr>
            <w:tcW w:w="0" w:type="auto"/>
          </w:tcPr>
          <w:p w14:paraId="42D22225" w14:textId="77777777" w:rsidR="00317D44" w:rsidRPr="00874B55" w:rsidRDefault="00317D44" w:rsidP="00476431">
            <w:pPr>
              <w:jc w:val="center"/>
              <w:rPr>
                <w:rFonts w:ascii="Times New Roman" w:hAnsi="Times New Roman" w:cs="Times New Roman"/>
                <w:lang w:val="id-ID"/>
              </w:rPr>
            </w:pPr>
          </w:p>
        </w:tc>
        <w:tc>
          <w:tcPr>
            <w:tcW w:w="0" w:type="auto"/>
          </w:tcPr>
          <w:p w14:paraId="1274B6E4"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22990D51" w14:textId="2FA6650C"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58695719" w14:textId="77777777" w:rsidTr="00CF2581">
        <w:tc>
          <w:tcPr>
            <w:tcW w:w="0" w:type="auto"/>
          </w:tcPr>
          <w:p w14:paraId="7EDA214B" w14:textId="770DC9ED"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25</w:t>
            </w:r>
          </w:p>
        </w:tc>
        <w:tc>
          <w:tcPr>
            <w:tcW w:w="0" w:type="auto"/>
          </w:tcPr>
          <w:p w14:paraId="113C3728"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4E1CA537"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longipalpatus</w:t>
            </w:r>
            <w:proofErr w:type="spellEnd"/>
          </w:p>
        </w:tc>
        <w:tc>
          <w:tcPr>
            <w:tcW w:w="0" w:type="auto"/>
          </w:tcPr>
          <w:p w14:paraId="3BFB04D9" w14:textId="77777777" w:rsidR="00317D44" w:rsidRPr="00874B55" w:rsidRDefault="00317D44" w:rsidP="00476431">
            <w:pPr>
              <w:jc w:val="center"/>
              <w:rPr>
                <w:rFonts w:ascii="Times New Roman" w:hAnsi="Times New Roman" w:cs="Times New Roman"/>
                <w:lang w:val="id-ID"/>
              </w:rPr>
            </w:pPr>
          </w:p>
        </w:tc>
        <w:tc>
          <w:tcPr>
            <w:tcW w:w="0" w:type="auto"/>
          </w:tcPr>
          <w:p w14:paraId="27F5D8D1" w14:textId="77777777" w:rsidR="00317D44" w:rsidRPr="00874B55" w:rsidRDefault="00317D44" w:rsidP="00476431">
            <w:pPr>
              <w:jc w:val="center"/>
              <w:rPr>
                <w:rFonts w:ascii="Times New Roman" w:hAnsi="Times New Roman" w:cs="Times New Roman"/>
                <w:lang w:val="id-ID"/>
              </w:rPr>
            </w:pPr>
          </w:p>
        </w:tc>
        <w:tc>
          <w:tcPr>
            <w:tcW w:w="0" w:type="auto"/>
          </w:tcPr>
          <w:p w14:paraId="1D8B978E" w14:textId="77777777" w:rsidR="00317D44" w:rsidRPr="00874B55" w:rsidRDefault="00317D44" w:rsidP="00476431">
            <w:pPr>
              <w:jc w:val="center"/>
              <w:rPr>
                <w:rFonts w:ascii="Times New Roman" w:hAnsi="Times New Roman" w:cs="Times New Roman"/>
                <w:lang w:val="id-ID"/>
              </w:rPr>
            </w:pPr>
          </w:p>
        </w:tc>
        <w:tc>
          <w:tcPr>
            <w:tcW w:w="0" w:type="auto"/>
          </w:tcPr>
          <w:p w14:paraId="0F41DCF5" w14:textId="77777777" w:rsidR="00317D44" w:rsidRPr="00874B55" w:rsidRDefault="00317D44" w:rsidP="00476431">
            <w:pPr>
              <w:jc w:val="center"/>
              <w:rPr>
                <w:rFonts w:ascii="Times New Roman" w:hAnsi="Times New Roman" w:cs="Times New Roman"/>
                <w:lang w:val="id-ID"/>
              </w:rPr>
            </w:pPr>
          </w:p>
        </w:tc>
        <w:tc>
          <w:tcPr>
            <w:tcW w:w="0" w:type="auto"/>
          </w:tcPr>
          <w:p w14:paraId="6CC66995" w14:textId="77777777" w:rsidR="00317D44" w:rsidRPr="00874B55" w:rsidRDefault="00317D44" w:rsidP="00476431">
            <w:pPr>
              <w:jc w:val="center"/>
              <w:rPr>
                <w:rFonts w:ascii="Times New Roman" w:hAnsi="Times New Roman" w:cs="Times New Roman"/>
                <w:lang w:val="id-ID"/>
              </w:rPr>
            </w:pPr>
          </w:p>
        </w:tc>
        <w:tc>
          <w:tcPr>
            <w:tcW w:w="0" w:type="auto"/>
          </w:tcPr>
          <w:p w14:paraId="12CD7D61" w14:textId="77777777" w:rsidR="00317D44" w:rsidRPr="00874B55" w:rsidRDefault="00317D44" w:rsidP="00476431">
            <w:pPr>
              <w:jc w:val="center"/>
              <w:rPr>
                <w:rFonts w:ascii="Times New Roman" w:hAnsi="Times New Roman" w:cs="Times New Roman"/>
                <w:lang w:val="id-ID"/>
              </w:rPr>
            </w:pPr>
          </w:p>
        </w:tc>
        <w:tc>
          <w:tcPr>
            <w:tcW w:w="0" w:type="auto"/>
          </w:tcPr>
          <w:p w14:paraId="704FBCA4"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3E04C794" w14:textId="34AC45F7"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532B03BE" w14:textId="77777777" w:rsidTr="00CF2581">
        <w:tc>
          <w:tcPr>
            <w:tcW w:w="0" w:type="auto"/>
          </w:tcPr>
          <w:p w14:paraId="5C3F4E38" w14:textId="4A88A32D"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26</w:t>
            </w:r>
          </w:p>
        </w:tc>
        <w:tc>
          <w:tcPr>
            <w:tcW w:w="0" w:type="auto"/>
          </w:tcPr>
          <w:p w14:paraId="03A8A904"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7868BCCA"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obscurus</w:t>
            </w:r>
            <w:proofErr w:type="spellEnd"/>
          </w:p>
        </w:tc>
        <w:tc>
          <w:tcPr>
            <w:tcW w:w="0" w:type="auto"/>
          </w:tcPr>
          <w:p w14:paraId="651F9661" w14:textId="77777777" w:rsidR="00317D44" w:rsidRPr="00874B55" w:rsidRDefault="00317D44" w:rsidP="00476431">
            <w:pPr>
              <w:jc w:val="center"/>
              <w:rPr>
                <w:rFonts w:ascii="Times New Roman" w:hAnsi="Times New Roman" w:cs="Times New Roman"/>
                <w:lang w:val="id-ID"/>
              </w:rPr>
            </w:pPr>
          </w:p>
        </w:tc>
        <w:tc>
          <w:tcPr>
            <w:tcW w:w="0" w:type="auto"/>
          </w:tcPr>
          <w:p w14:paraId="07D8F0F7" w14:textId="77777777" w:rsidR="00317D44" w:rsidRPr="00874B55" w:rsidRDefault="00317D44" w:rsidP="00476431">
            <w:pPr>
              <w:jc w:val="center"/>
              <w:rPr>
                <w:rFonts w:ascii="Times New Roman" w:hAnsi="Times New Roman" w:cs="Times New Roman"/>
                <w:lang w:val="id-ID"/>
              </w:rPr>
            </w:pPr>
          </w:p>
        </w:tc>
        <w:tc>
          <w:tcPr>
            <w:tcW w:w="0" w:type="auto"/>
          </w:tcPr>
          <w:p w14:paraId="28A0F286" w14:textId="77777777" w:rsidR="00317D44" w:rsidRPr="00874B55" w:rsidRDefault="00317D44" w:rsidP="00476431">
            <w:pPr>
              <w:jc w:val="center"/>
              <w:rPr>
                <w:rFonts w:ascii="Times New Roman" w:hAnsi="Times New Roman" w:cs="Times New Roman"/>
                <w:lang w:val="id-ID"/>
              </w:rPr>
            </w:pPr>
          </w:p>
        </w:tc>
        <w:tc>
          <w:tcPr>
            <w:tcW w:w="0" w:type="auto"/>
          </w:tcPr>
          <w:p w14:paraId="4184BA66" w14:textId="77777777" w:rsidR="00317D44" w:rsidRPr="00874B55" w:rsidRDefault="00317D44" w:rsidP="00476431">
            <w:pPr>
              <w:jc w:val="center"/>
              <w:rPr>
                <w:rFonts w:ascii="Times New Roman" w:hAnsi="Times New Roman" w:cs="Times New Roman"/>
                <w:lang w:val="id-ID"/>
              </w:rPr>
            </w:pPr>
          </w:p>
        </w:tc>
        <w:tc>
          <w:tcPr>
            <w:tcW w:w="0" w:type="auto"/>
          </w:tcPr>
          <w:p w14:paraId="1BEFABFB" w14:textId="77777777" w:rsidR="00317D44" w:rsidRPr="00874B55" w:rsidRDefault="00317D44" w:rsidP="00476431">
            <w:pPr>
              <w:jc w:val="center"/>
              <w:rPr>
                <w:rFonts w:ascii="Times New Roman" w:hAnsi="Times New Roman" w:cs="Times New Roman"/>
                <w:lang w:val="id-ID"/>
              </w:rPr>
            </w:pPr>
          </w:p>
        </w:tc>
        <w:tc>
          <w:tcPr>
            <w:tcW w:w="0" w:type="auto"/>
          </w:tcPr>
          <w:p w14:paraId="54A57641" w14:textId="77777777" w:rsidR="00317D44" w:rsidRPr="00874B55" w:rsidRDefault="00317D44" w:rsidP="00476431">
            <w:pPr>
              <w:jc w:val="center"/>
              <w:rPr>
                <w:rFonts w:ascii="Times New Roman" w:hAnsi="Times New Roman" w:cs="Times New Roman"/>
                <w:lang w:val="id-ID"/>
              </w:rPr>
            </w:pPr>
          </w:p>
        </w:tc>
        <w:tc>
          <w:tcPr>
            <w:tcW w:w="0" w:type="auto"/>
          </w:tcPr>
          <w:p w14:paraId="6AB66CAF"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737463F1" w14:textId="6732F4DE"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6DC5F8DC" w14:textId="77777777" w:rsidTr="00CF2581">
        <w:tc>
          <w:tcPr>
            <w:tcW w:w="0" w:type="auto"/>
          </w:tcPr>
          <w:p w14:paraId="343B7F25" w14:textId="5A7B6BF7"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27</w:t>
            </w:r>
          </w:p>
        </w:tc>
        <w:tc>
          <w:tcPr>
            <w:tcW w:w="0" w:type="auto"/>
          </w:tcPr>
          <w:p w14:paraId="6989703A"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58A34D57"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pallidus</w:t>
            </w:r>
            <w:proofErr w:type="spellEnd"/>
          </w:p>
        </w:tc>
        <w:tc>
          <w:tcPr>
            <w:tcW w:w="0" w:type="auto"/>
          </w:tcPr>
          <w:p w14:paraId="0BDAEE81" w14:textId="77777777" w:rsidR="00317D44" w:rsidRPr="00874B55" w:rsidRDefault="00317D44" w:rsidP="00476431">
            <w:pPr>
              <w:jc w:val="center"/>
              <w:rPr>
                <w:rFonts w:ascii="Times New Roman" w:hAnsi="Times New Roman" w:cs="Times New Roman"/>
                <w:lang w:val="id-ID"/>
              </w:rPr>
            </w:pPr>
          </w:p>
        </w:tc>
        <w:tc>
          <w:tcPr>
            <w:tcW w:w="0" w:type="auto"/>
          </w:tcPr>
          <w:p w14:paraId="68FC93EB" w14:textId="77777777" w:rsidR="00317D44" w:rsidRPr="00874B55" w:rsidRDefault="00317D44" w:rsidP="00476431">
            <w:pPr>
              <w:jc w:val="center"/>
              <w:rPr>
                <w:rFonts w:ascii="Times New Roman" w:hAnsi="Times New Roman" w:cs="Times New Roman"/>
                <w:lang w:val="id-ID"/>
              </w:rPr>
            </w:pPr>
          </w:p>
        </w:tc>
        <w:tc>
          <w:tcPr>
            <w:tcW w:w="0" w:type="auto"/>
          </w:tcPr>
          <w:p w14:paraId="3CC37C08" w14:textId="77777777" w:rsidR="00317D44" w:rsidRPr="00874B55" w:rsidRDefault="00317D44" w:rsidP="00476431">
            <w:pPr>
              <w:jc w:val="center"/>
              <w:rPr>
                <w:rFonts w:ascii="Times New Roman" w:hAnsi="Times New Roman" w:cs="Times New Roman"/>
                <w:lang w:val="id-ID"/>
              </w:rPr>
            </w:pPr>
          </w:p>
        </w:tc>
        <w:tc>
          <w:tcPr>
            <w:tcW w:w="0" w:type="auto"/>
          </w:tcPr>
          <w:p w14:paraId="327A1AB2" w14:textId="77777777" w:rsidR="00317D44" w:rsidRPr="00874B55" w:rsidRDefault="00317D44" w:rsidP="00476431">
            <w:pPr>
              <w:jc w:val="center"/>
              <w:rPr>
                <w:rFonts w:ascii="Times New Roman" w:hAnsi="Times New Roman" w:cs="Times New Roman"/>
                <w:lang w:val="id-ID"/>
              </w:rPr>
            </w:pPr>
          </w:p>
        </w:tc>
        <w:tc>
          <w:tcPr>
            <w:tcW w:w="0" w:type="auto"/>
          </w:tcPr>
          <w:p w14:paraId="115EE5B3" w14:textId="77777777" w:rsidR="00317D44" w:rsidRPr="00874B55" w:rsidRDefault="00317D44" w:rsidP="00476431">
            <w:pPr>
              <w:jc w:val="center"/>
              <w:rPr>
                <w:rFonts w:ascii="Times New Roman" w:hAnsi="Times New Roman" w:cs="Times New Roman"/>
                <w:lang w:val="id-ID"/>
              </w:rPr>
            </w:pPr>
          </w:p>
        </w:tc>
        <w:tc>
          <w:tcPr>
            <w:tcW w:w="0" w:type="auto"/>
          </w:tcPr>
          <w:p w14:paraId="009EBF00" w14:textId="77777777" w:rsidR="00317D44" w:rsidRPr="00874B55" w:rsidRDefault="00317D44" w:rsidP="00476431">
            <w:pPr>
              <w:jc w:val="center"/>
              <w:rPr>
                <w:rFonts w:ascii="Times New Roman" w:hAnsi="Times New Roman" w:cs="Times New Roman"/>
                <w:lang w:val="id-ID"/>
              </w:rPr>
            </w:pPr>
          </w:p>
        </w:tc>
        <w:tc>
          <w:tcPr>
            <w:tcW w:w="0" w:type="auto"/>
          </w:tcPr>
          <w:p w14:paraId="6512149A"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01AD3B3B" w14:textId="04F88165"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3CB09ED3" w14:textId="77777777" w:rsidTr="00CF2581">
        <w:tc>
          <w:tcPr>
            <w:tcW w:w="0" w:type="auto"/>
          </w:tcPr>
          <w:p w14:paraId="5EE8F321" w14:textId="61C8B524"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28</w:t>
            </w:r>
          </w:p>
        </w:tc>
        <w:tc>
          <w:tcPr>
            <w:tcW w:w="0" w:type="auto"/>
          </w:tcPr>
          <w:p w14:paraId="29C4166D"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629D1A7A"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pilosus</w:t>
            </w:r>
            <w:proofErr w:type="spellEnd"/>
          </w:p>
        </w:tc>
        <w:tc>
          <w:tcPr>
            <w:tcW w:w="0" w:type="auto"/>
          </w:tcPr>
          <w:p w14:paraId="400DB414" w14:textId="77777777" w:rsidR="00317D44" w:rsidRPr="00874B55" w:rsidRDefault="00317D44" w:rsidP="00476431">
            <w:pPr>
              <w:jc w:val="center"/>
              <w:rPr>
                <w:rFonts w:ascii="Times New Roman" w:hAnsi="Times New Roman" w:cs="Times New Roman"/>
                <w:lang w:val="id-ID"/>
              </w:rPr>
            </w:pPr>
          </w:p>
        </w:tc>
        <w:tc>
          <w:tcPr>
            <w:tcW w:w="0" w:type="auto"/>
          </w:tcPr>
          <w:p w14:paraId="68C24379" w14:textId="77777777" w:rsidR="00317D44" w:rsidRPr="00874B55" w:rsidRDefault="00317D44" w:rsidP="00476431">
            <w:pPr>
              <w:jc w:val="center"/>
              <w:rPr>
                <w:rFonts w:ascii="Times New Roman" w:hAnsi="Times New Roman" w:cs="Times New Roman"/>
                <w:lang w:val="id-ID"/>
              </w:rPr>
            </w:pPr>
          </w:p>
        </w:tc>
        <w:tc>
          <w:tcPr>
            <w:tcW w:w="0" w:type="auto"/>
          </w:tcPr>
          <w:p w14:paraId="7FA35B7C" w14:textId="77777777" w:rsidR="00317D44" w:rsidRPr="00874B55" w:rsidRDefault="00317D44" w:rsidP="00476431">
            <w:pPr>
              <w:jc w:val="center"/>
              <w:rPr>
                <w:rFonts w:ascii="Times New Roman" w:hAnsi="Times New Roman" w:cs="Times New Roman"/>
                <w:lang w:val="id-ID"/>
              </w:rPr>
            </w:pPr>
          </w:p>
        </w:tc>
        <w:tc>
          <w:tcPr>
            <w:tcW w:w="0" w:type="auto"/>
          </w:tcPr>
          <w:p w14:paraId="38F99EC8" w14:textId="77777777" w:rsidR="00317D44" w:rsidRPr="00874B55" w:rsidRDefault="00317D44" w:rsidP="00476431">
            <w:pPr>
              <w:jc w:val="center"/>
              <w:rPr>
                <w:rFonts w:ascii="Times New Roman" w:hAnsi="Times New Roman" w:cs="Times New Roman"/>
                <w:lang w:val="id-ID"/>
              </w:rPr>
            </w:pPr>
          </w:p>
        </w:tc>
        <w:tc>
          <w:tcPr>
            <w:tcW w:w="0" w:type="auto"/>
          </w:tcPr>
          <w:p w14:paraId="5B4D2683" w14:textId="77777777" w:rsidR="00317D44" w:rsidRPr="00874B55" w:rsidRDefault="00317D44" w:rsidP="00476431">
            <w:pPr>
              <w:jc w:val="center"/>
              <w:rPr>
                <w:rFonts w:ascii="Times New Roman" w:hAnsi="Times New Roman" w:cs="Times New Roman"/>
                <w:lang w:val="id-ID"/>
              </w:rPr>
            </w:pPr>
          </w:p>
        </w:tc>
        <w:tc>
          <w:tcPr>
            <w:tcW w:w="0" w:type="auto"/>
          </w:tcPr>
          <w:p w14:paraId="39CB50D9" w14:textId="77777777" w:rsidR="00317D44" w:rsidRPr="00874B55" w:rsidRDefault="00317D44" w:rsidP="00476431">
            <w:pPr>
              <w:jc w:val="center"/>
              <w:rPr>
                <w:rFonts w:ascii="Times New Roman" w:hAnsi="Times New Roman" w:cs="Times New Roman"/>
                <w:lang w:val="id-ID"/>
              </w:rPr>
            </w:pPr>
          </w:p>
        </w:tc>
        <w:tc>
          <w:tcPr>
            <w:tcW w:w="0" w:type="auto"/>
          </w:tcPr>
          <w:p w14:paraId="47E965D4"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5FF45D6A" w14:textId="34CF78F7"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758282D7" w14:textId="77777777" w:rsidTr="00CF2581">
        <w:tc>
          <w:tcPr>
            <w:tcW w:w="0" w:type="auto"/>
          </w:tcPr>
          <w:p w14:paraId="5EC9CD08" w14:textId="25752975"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29</w:t>
            </w:r>
          </w:p>
        </w:tc>
        <w:tc>
          <w:tcPr>
            <w:tcW w:w="0" w:type="auto"/>
          </w:tcPr>
          <w:p w14:paraId="7ECB9793"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6382E347"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plumiger</w:t>
            </w:r>
            <w:proofErr w:type="spellEnd"/>
          </w:p>
        </w:tc>
        <w:tc>
          <w:tcPr>
            <w:tcW w:w="0" w:type="auto"/>
          </w:tcPr>
          <w:p w14:paraId="2F5604D1" w14:textId="77777777" w:rsidR="00317D44" w:rsidRPr="00874B55" w:rsidRDefault="00317D44" w:rsidP="00476431">
            <w:pPr>
              <w:jc w:val="center"/>
              <w:rPr>
                <w:rFonts w:ascii="Times New Roman" w:hAnsi="Times New Roman" w:cs="Times New Roman"/>
                <w:lang w:val="id-ID"/>
              </w:rPr>
            </w:pPr>
          </w:p>
        </w:tc>
        <w:tc>
          <w:tcPr>
            <w:tcW w:w="0" w:type="auto"/>
          </w:tcPr>
          <w:p w14:paraId="1203A098" w14:textId="77777777" w:rsidR="00317D44" w:rsidRPr="00874B55" w:rsidRDefault="00317D44" w:rsidP="00476431">
            <w:pPr>
              <w:jc w:val="center"/>
              <w:rPr>
                <w:rFonts w:ascii="Times New Roman" w:hAnsi="Times New Roman" w:cs="Times New Roman"/>
                <w:lang w:val="id-ID"/>
              </w:rPr>
            </w:pPr>
          </w:p>
        </w:tc>
        <w:tc>
          <w:tcPr>
            <w:tcW w:w="0" w:type="auto"/>
          </w:tcPr>
          <w:p w14:paraId="30349274" w14:textId="77777777" w:rsidR="00317D44" w:rsidRPr="00874B55" w:rsidRDefault="00317D44" w:rsidP="00476431">
            <w:pPr>
              <w:jc w:val="center"/>
              <w:rPr>
                <w:rFonts w:ascii="Times New Roman" w:hAnsi="Times New Roman" w:cs="Times New Roman"/>
                <w:lang w:val="id-ID"/>
              </w:rPr>
            </w:pPr>
          </w:p>
        </w:tc>
        <w:tc>
          <w:tcPr>
            <w:tcW w:w="0" w:type="auto"/>
          </w:tcPr>
          <w:p w14:paraId="6BE33E8F" w14:textId="77777777" w:rsidR="00317D44" w:rsidRPr="00874B55" w:rsidRDefault="00317D44" w:rsidP="00476431">
            <w:pPr>
              <w:jc w:val="center"/>
              <w:rPr>
                <w:rFonts w:ascii="Times New Roman" w:hAnsi="Times New Roman" w:cs="Times New Roman"/>
                <w:lang w:val="id-ID"/>
              </w:rPr>
            </w:pPr>
          </w:p>
        </w:tc>
        <w:tc>
          <w:tcPr>
            <w:tcW w:w="0" w:type="auto"/>
          </w:tcPr>
          <w:p w14:paraId="07E3ECAA" w14:textId="77777777" w:rsidR="00317D44" w:rsidRPr="00874B55" w:rsidRDefault="00317D44" w:rsidP="00476431">
            <w:pPr>
              <w:jc w:val="center"/>
              <w:rPr>
                <w:rFonts w:ascii="Times New Roman" w:hAnsi="Times New Roman" w:cs="Times New Roman"/>
                <w:lang w:val="id-ID"/>
              </w:rPr>
            </w:pPr>
          </w:p>
        </w:tc>
        <w:tc>
          <w:tcPr>
            <w:tcW w:w="0" w:type="auto"/>
          </w:tcPr>
          <w:p w14:paraId="4DFADAD9" w14:textId="77777777" w:rsidR="00317D44" w:rsidRPr="00874B55" w:rsidRDefault="00317D44" w:rsidP="00476431">
            <w:pPr>
              <w:jc w:val="center"/>
              <w:rPr>
                <w:rFonts w:ascii="Times New Roman" w:hAnsi="Times New Roman" w:cs="Times New Roman"/>
                <w:lang w:val="id-ID"/>
              </w:rPr>
            </w:pPr>
          </w:p>
        </w:tc>
        <w:tc>
          <w:tcPr>
            <w:tcW w:w="0" w:type="auto"/>
          </w:tcPr>
          <w:p w14:paraId="2BAA8D4D"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48FB8DFA" w14:textId="0B354E9D"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1CC9EA37" w14:textId="77777777" w:rsidTr="00CF2581">
        <w:tc>
          <w:tcPr>
            <w:tcW w:w="0" w:type="auto"/>
          </w:tcPr>
          <w:p w14:paraId="2AE255D6" w14:textId="760BD6FC"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30</w:t>
            </w:r>
          </w:p>
        </w:tc>
        <w:tc>
          <w:tcPr>
            <w:tcW w:w="0" w:type="auto"/>
          </w:tcPr>
          <w:p w14:paraId="4803C397"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53735152"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simplex</w:t>
            </w:r>
            <w:proofErr w:type="spellEnd"/>
          </w:p>
        </w:tc>
        <w:tc>
          <w:tcPr>
            <w:tcW w:w="0" w:type="auto"/>
          </w:tcPr>
          <w:p w14:paraId="0A038BFC" w14:textId="77777777" w:rsidR="00317D44" w:rsidRPr="00874B55" w:rsidRDefault="00317D44" w:rsidP="00476431">
            <w:pPr>
              <w:jc w:val="center"/>
              <w:rPr>
                <w:rFonts w:ascii="Times New Roman" w:hAnsi="Times New Roman" w:cs="Times New Roman"/>
                <w:lang w:val="id-ID"/>
              </w:rPr>
            </w:pPr>
          </w:p>
        </w:tc>
        <w:tc>
          <w:tcPr>
            <w:tcW w:w="0" w:type="auto"/>
          </w:tcPr>
          <w:p w14:paraId="451E0A2E" w14:textId="77777777" w:rsidR="00317D44" w:rsidRPr="00874B55" w:rsidRDefault="00317D44" w:rsidP="00476431">
            <w:pPr>
              <w:jc w:val="center"/>
              <w:rPr>
                <w:rFonts w:ascii="Times New Roman" w:hAnsi="Times New Roman" w:cs="Times New Roman"/>
                <w:lang w:val="id-ID"/>
              </w:rPr>
            </w:pPr>
          </w:p>
        </w:tc>
        <w:tc>
          <w:tcPr>
            <w:tcW w:w="0" w:type="auto"/>
          </w:tcPr>
          <w:p w14:paraId="2C795310" w14:textId="77777777" w:rsidR="00317D44" w:rsidRPr="00874B55" w:rsidRDefault="00317D44" w:rsidP="00476431">
            <w:pPr>
              <w:jc w:val="center"/>
              <w:rPr>
                <w:rFonts w:ascii="Times New Roman" w:hAnsi="Times New Roman" w:cs="Times New Roman"/>
                <w:lang w:val="id-ID"/>
              </w:rPr>
            </w:pPr>
          </w:p>
        </w:tc>
        <w:tc>
          <w:tcPr>
            <w:tcW w:w="0" w:type="auto"/>
          </w:tcPr>
          <w:p w14:paraId="45746A2C" w14:textId="77777777" w:rsidR="00317D44" w:rsidRPr="00874B55" w:rsidRDefault="00317D44" w:rsidP="00476431">
            <w:pPr>
              <w:jc w:val="center"/>
              <w:rPr>
                <w:rFonts w:ascii="Times New Roman" w:hAnsi="Times New Roman" w:cs="Times New Roman"/>
                <w:lang w:val="id-ID"/>
              </w:rPr>
            </w:pPr>
          </w:p>
        </w:tc>
        <w:tc>
          <w:tcPr>
            <w:tcW w:w="0" w:type="auto"/>
          </w:tcPr>
          <w:p w14:paraId="1E1A0044" w14:textId="77777777" w:rsidR="00317D44" w:rsidRPr="00874B55" w:rsidRDefault="00317D44" w:rsidP="00476431">
            <w:pPr>
              <w:jc w:val="center"/>
              <w:rPr>
                <w:rFonts w:ascii="Times New Roman" w:hAnsi="Times New Roman" w:cs="Times New Roman"/>
                <w:lang w:val="id-ID"/>
              </w:rPr>
            </w:pPr>
          </w:p>
        </w:tc>
        <w:tc>
          <w:tcPr>
            <w:tcW w:w="0" w:type="auto"/>
          </w:tcPr>
          <w:p w14:paraId="6688E1DB" w14:textId="77777777" w:rsidR="00317D44" w:rsidRPr="00874B55" w:rsidRDefault="00317D44" w:rsidP="00476431">
            <w:pPr>
              <w:jc w:val="center"/>
              <w:rPr>
                <w:rFonts w:ascii="Times New Roman" w:hAnsi="Times New Roman" w:cs="Times New Roman"/>
                <w:lang w:val="id-ID"/>
              </w:rPr>
            </w:pPr>
          </w:p>
        </w:tc>
        <w:tc>
          <w:tcPr>
            <w:tcW w:w="0" w:type="auto"/>
          </w:tcPr>
          <w:p w14:paraId="2C4D6E65"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3190D862" w14:textId="333E6D47"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1C3CC532" w14:textId="77777777" w:rsidTr="00CF2581">
        <w:tc>
          <w:tcPr>
            <w:tcW w:w="0" w:type="auto"/>
          </w:tcPr>
          <w:p w14:paraId="092B05D1" w14:textId="196E502D"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31</w:t>
            </w:r>
          </w:p>
        </w:tc>
        <w:tc>
          <w:tcPr>
            <w:tcW w:w="0" w:type="auto"/>
          </w:tcPr>
          <w:p w14:paraId="528AE17D"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34F96BF3"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subnudipennis</w:t>
            </w:r>
            <w:proofErr w:type="spellEnd"/>
          </w:p>
        </w:tc>
        <w:tc>
          <w:tcPr>
            <w:tcW w:w="0" w:type="auto"/>
          </w:tcPr>
          <w:p w14:paraId="5FAF2690" w14:textId="77777777" w:rsidR="00317D44" w:rsidRPr="00874B55" w:rsidRDefault="00317D44" w:rsidP="00476431">
            <w:pPr>
              <w:jc w:val="center"/>
              <w:rPr>
                <w:rFonts w:ascii="Times New Roman" w:hAnsi="Times New Roman" w:cs="Times New Roman"/>
                <w:lang w:val="id-ID"/>
              </w:rPr>
            </w:pPr>
          </w:p>
        </w:tc>
        <w:tc>
          <w:tcPr>
            <w:tcW w:w="0" w:type="auto"/>
          </w:tcPr>
          <w:p w14:paraId="5D67419F" w14:textId="77777777" w:rsidR="00317D44" w:rsidRPr="00874B55" w:rsidRDefault="00317D44" w:rsidP="00476431">
            <w:pPr>
              <w:jc w:val="center"/>
              <w:rPr>
                <w:rFonts w:ascii="Times New Roman" w:hAnsi="Times New Roman" w:cs="Times New Roman"/>
                <w:lang w:val="id-ID"/>
              </w:rPr>
            </w:pPr>
          </w:p>
        </w:tc>
        <w:tc>
          <w:tcPr>
            <w:tcW w:w="0" w:type="auto"/>
          </w:tcPr>
          <w:p w14:paraId="5D4D4C66" w14:textId="77777777" w:rsidR="00317D44" w:rsidRPr="00874B55" w:rsidRDefault="00317D44" w:rsidP="00476431">
            <w:pPr>
              <w:jc w:val="center"/>
              <w:rPr>
                <w:rFonts w:ascii="Times New Roman" w:hAnsi="Times New Roman" w:cs="Times New Roman"/>
                <w:lang w:val="id-ID"/>
              </w:rPr>
            </w:pPr>
          </w:p>
        </w:tc>
        <w:tc>
          <w:tcPr>
            <w:tcW w:w="0" w:type="auto"/>
          </w:tcPr>
          <w:p w14:paraId="7978C483" w14:textId="77777777" w:rsidR="00317D44" w:rsidRPr="00874B55" w:rsidRDefault="00317D44" w:rsidP="00476431">
            <w:pPr>
              <w:jc w:val="center"/>
              <w:rPr>
                <w:rFonts w:ascii="Times New Roman" w:hAnsi="Times New Roman" w:cs="Times New Roman"/>
                <w:lang w:val="id-ID"/>
              </w:rPr>
            </w:pPr>
          </w:p>
        </w:tc>
        <w:tc>
          <w:tcPr>
            <w:tcW w:w="0" w:type="auto"/>
          </w:tcPr>
          <w:p w14:paraId="2917BF2A" w14:textId="77777777" w:rsidR="00317D44" w:rsidRPr="00874B55" w:rsidRDefault="00317D44" w:rsidP="00476431">
            <w:pPr>
              <w:jc w:val="center"/>
              <w:rPr>
                <w:rFonts w:ascii="Times New Roman" w:hAnsi="Times New Roman" w:cs="Times New Roman"/>
                <w:lang w:val="id-ID"/>
              </w:rPr>
            </w:pPr>
          </w:p>
        </w:tc>
        <w:tc>
          <w:tcPr>
            <w:tcW w:w="0" w:type="auto"/>
          </w:tcPr>
          <w:p w14:paraId="0F0D858D" w14:textId="77777777" w:rsidR="00317D44" w:rsidRPr="00874B55" w:rsidRDefault="00317D44" w:rsidP="00476431">
            <w:pPr>
              <w:jc w:val="center"/>
              <w:rPr>
                <w:rFonts w:ascii="Times New Roman" w:hAnsi="Times New Roman" w:cs="Times New Roman"/>
                <w:lang w:val="id-ID"/>
              </w:rPr>
            </w:pPr>
          </w:p>
        </w:tc>
        <w:tc>
          <w:tcPr>
            <w:tcW w:w="0" w:type="auto"/>
          </w:tcPr>
          <w:p w14:paraId="14C93D27"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073BCD39" w14:textId="1325A8A2"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11CE160E" w14:textId="77777777" w:rsidTr="00CF2581">
        <w:tc>
          <w:tcPr>
            <w:tcW w:w="0" w:type="auto"/>
          </w:tcPr>
          <w:p w14:paraId="6265DF8F" w14:textId="6D9822D9"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32</w:t>
            </w:r>
          </w:p>
        </w:tc>
        <w:tc>
          <w:tcPr>
            <w:tcW w:w="0" w:type="auto"/>
          </w:tcPr>
          <w:p w14:paraId="793E6D54"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6AF51D6F"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tityae</w:t>
            </w:r>
            <w:proofErr w:type="spellEnd"/>
          </w:p>
        </w:tc>
        <w:tc>
          <w:tcPr>
            <w:tcW w:w="0" w:type="auto"/>
          </w:tcPr>
          <w:p w14:paraId="58771725" w14:textId="77777777" w:rsidR="00317D44" w:rsidRPr="00874B55" w:rsidRDefault="00317D44" w:rsidP="00476431">
            <w:pPr>
              <w:jc w:val="center"/>
              <w:rPr>
                <w:rFonts w:ascii="Times New Roman" w:hAnsi="Times New Roman" w:cs="Times New Roman"/>
                <w:lang w:val="id-ID"/>
              </w:rPr>
            </w:pPr>
          </w:p>
        </w:tc>
        <w:tc>
          <w:tcPr>
            <w:tcW w:w="0" w:type="auto"/>
          </w:tcPr>
          <w:p w14:paraId="6BBFCEF7" w14:textId="77777777" w:rsidR="00317D44" w:rsidRPr="00874B55" w:rsidRDefault="00317D44" w:rsidP="00476431">
            <w:pPr>
              <w:jc w:val="center"/>
              <w:rPr>
                <w:rFonts w:ascii="Times New Roman" w:hAnsi="Times New Roman" w:cs="Times New Roman"/>
                <w:lang w:val="id-ID"/>
              </w:rPr>
            </w:pPr>
          </w:p>
        </w:tc>
        <w:tc>
          <w:tcPr>
            <w:tcW w:w="0" w:type="auto"/>
          </w:tcPr>
          <w:p w14:paraId="3873C27B" w14:textId="77777777" w:rsidR="00317D44" w:rsidRPr="00874B55" w:rsidRDefault="00317D44" w:rsidP="00476431">
            <w:pPr>
              <w:jc w:val="center"/>
              <w:rPr>
                <w:rFonts w:ascii="Times New Roman" w:hAnsi="Times New Roman" w:cs="Times New Roman"/>
                <w:lang w:val="id-ID"/>
              </w:rPr>
            </w:pPr>
          </w:p>
        </w:tc>
        <w:tc>
          <w:tcPr>
            <w:tcW w:w="0" w:type="auto"/>
          </w:tcPr>
          <w:p w14:paraId="4BF8C020" w14:textId="77777777" w:rsidR="00317D44" w:rsidRPr="00874B55" w:rsidRDefault="00317D44" w:rsidP="00476431">
            <w:pPr>
              <w:jc w:val="center"/>
              <w:rPr>
                <w:rFonts w:ascii="Times New Roman" w:hAnsi="Times New Roman" w:cs="Times New Roman"/>
                <w:lang w:val="id-ID"/>
              </w:rPr>
            </w:pPr>
          </w:p>
        </w:tc>
        <w:tc>
          <w:tcPr>
            <w:tcW w:w="0" w:type="auto"/>
          </w:tcPr>
          <w:p w14:paraId="20EF647E" w14:textId="77777777" w:rsidR="00317D44" w:rsidRPr="00874B55" w:rsidRDefault="00317D44" w:rsidP="00476431">
            <w:pPr>
              <w:jc w:val="center"/>
              <w:rPr>
                <w:rFonts w:ascii="Times New Roman" w:hAnsi="Times New Roman" w:cs="Times New Roman"/>
                <w:lang w:val="id-ID"/>
              </w:rPr>
            </w:pPr>
          </w:p>
        </w:tc>
        <w:tc>
          <w:tcPr>
            <w:tcW w:w="0" w:type="auto"/>
          </w:tcPr>
          <w:p w14:paraId="1AEEF996" w14:textId="77777777" w:rsidR="00317D44" w:rsidRPr="00874B55" w:rsidRDefault="00317D44" w:rsidP="00476431">
            <w:pPr>
              <w:jc w:val="center"/>
              <w:rPr>
                <w:rFonts w:ascii="Times New Roman" w:hAnsi="Times New Roman" w:cs="Times New Roman"/>
                <w:lang w:val="id-ID"/>
              </w:rPr>
            </w:pPr>
          </w:p>
        </w:tc>
        <w:tc>
          <w:tcPr>
            <w:tcW w:w="0" w:type="auto"/>
          </w:tcPr>
          <w:p w14:paraId="5CE9B1BA"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0C541C4B" w14:textId="226B201F"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216FF835" w14:textId="77777777" w:rsidTr="00CF2581">
        <w:tc>
          <w:tcPr>
            <w:tcW w:w="0" w:type="auto"/>
          </w:tcPr>
          <w:p w14:paraId="2A30E264" w14:textId="73C8FD4B"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33</w:t>
            </w:r>
          </w:p>
        </w:tc>
        <w:tc>
          <w:tcPr>
            <w:tcW w:w="0" w:type="auto"/>
          </w:tcPr>
          <w:p w14:paraId="3069DEDC" w14:textId="77777777" w:rsidR="00317D44" w:rsidRPr="00874B55" w:rsidRDefault="00317D44" w:rsidP="00476431">
            <w:pPr>
              <w:rPr>
                <w:lang w:val="id-ID"/>
              </w:rPr>
            </w:pPr>
            <w:proofErr w:type="spellStart"/>
            <w:r w:rsidRPr="00874B55">
              <w:rPr>
                <w:rFonts w:ascii="Times New Roman" w:hAnsi="Times New Roman" w:cs="Times New Roman"/>
                <w:i/>
                <w:lang w:val="id-ID"/>
              </w:rPr>
              <w:t>Rachisoura</w:t>
            </w:r>
            <w:proofErr w:type="spellEnd"/>
          </w:p>
        </w:tc>
        <w:tc>
          <w:tcPr>
            <w:tcW w:w="0" w:type="auto"/>
          </w:tcPr>
          <w:p w14:paraId="6897712A"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vanleeuweni</w:t>
            </w:r>
            <w:proofErr w:type="spellEnd"/>
          </w:p>
        </w:tc>
        <w:tc>
          <w:tcPr>
            <w:tcW w:w="0" w:type="auto"/>
          </w:tcPr>
          <w:p w14:paraId="14DD50E5" w14:textId="77777777" w:rsidR="00317D44" w:rsidRPr="00874B55" w:rsidRDefault="00317D44" w:rsidP="00476431">
            <w:pPr>
              <w:jc w:val="center"/>
              <w:rPr>
                <w:rFonts w:ascii="Times New Roman" w:hAnsi="Times New Roman" w:cs="Times New Roman"/>
                <w:lang w:val="id-ID"/>
              </w:rPr>
            </w:pPr>
          </w:p>
        </w:tc>
        <w:tc>
          <w:tcPr>
            <w:tcW w:w="0" w:type="auto"/>
          </w:tcPr>
          <w:p w14:paraId="0975259B" w14:textId="77777777" w:rsidR="00317D44" w:rsidRPr="00874B55" w:rsidRDefault="00317D44" w:rsidP="00476431">
            <w:pPr>
              <w:jc w:val="center"/>
              <w:rPr>
                <w:rFonts w:ascii="Times New Roman" w:hAnsi="Times New Roman" w:cs="Times New Roman"/>
                <w:lang w:val="id-ID"/>
              </w:rPr>
            </w:pPr>
          </w:p>
        </w:tc>
        <w:tc>
          <w:tcPr>
            <w:tcW w:w="0" w:type="auto"/>
          </w:tcPr>
          <w:p w14:paraId="6E305890" w14:textId="77777777" w:rsidR="00317D44" w:rsidRPr="00874B55" w:rsidRDefault="00317D44" w:rsidP="00476431">
            <w:pPr>
              <w:jc w:val="center"/>
              <w:rPr>
                <w:rFonts w:ascii="Times New Roman" w:hAnsi="Times New Roman" w:cs="Times New Roman"/>
                <w:lang w:val="id-ID"/>
              </w:rPr>
            </w:pPr>
          </w:p>
        </w:tc>
        <w:tc>
          <w:tcPr>
            <w:tcW w:w="0" w:type="auto"/>
          </w:tcPr>
          <w:p w14:paraId="4FC2816D" w14:textId="77777777" w:rsidR="00317D44" w:rsidRPr="00874B55" w:rsidRDefault="00317D44" w:rsidP="00476431">
            <w:pPr>
              <w:jc w:val="center"/>
              <w:rPr>
                <w:rFonts w:ascii="Times New Roman" w:hAnsi="Times New Roman" w:cs="Times New Roman"/>
                <w:lang w:val="id-ID"/>
              </w:rPr>
            </w:pPr>
          </w:p>
        </w:tc>
        <w:tc>
          <w:tcPr>
            <w:tcW w:w="0" w:type="auto"/>
          </w:tcPr>
          <w:p w14:paraId="73EC08D6" w14:textId="77777777" w:rsidR="00317D44" w:rsidRPr="00874B55" w:rsidRDefault="00317D44" w:rsidP="00476431">
            <w:pPr>
              <w:jc w:val="center"/>
              <w:rPr>
                <w:rFonts w:ascii="Times New Roman" w:hAnsi="Times New Roman" w:cs="Times New Roman"/>
                <w:lang w:val="id-ID"/>
              </w:rPr>
            </w:pPr>
          </w:p>
        </w:tc>
        <w:tc>
          <w:tcPr>
            <w:tcW w:w="0" w:type="auto"/>
          </w:tcPr>
          <w:p w14:paraId="411BFC91" w14:textId="77777777" w:rsidR="00317D44" w:rsidRPr="00874B55" w:rsidRDefault="00317D44" w:rsidP="00476431">
            <w:pPr>
              <w:jc w:val="center"/>
              <w:rPr>
                <w:rFonts w:ascii="Times New Roman" w:hAnsi="Times New Roman" w:cs="Times New Roman"/>
                <w:lang w:val="id-ID"/>
              </w:rPr>
            </w:pPr>
          </w:p>
        </w:tc>
        <w:tc>
          <w:tcPr>
            <w:tcW w:w="0" w:type="auto"/>
          </w:tcPr>
          <w:p w14:paraId="69B52635"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6587AFCB" w14:textId="01CEEA7D"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11F59B93" w14:textId="77777777" w:rsidTr="00CF2581">
        <w:tc>
          <w:tcPr>
            <w:tcW w:w="0" w:type="auto"/>
          </w:tcPr>
          <w:p w14:paraId="5F91CD96" w14:textId="180B2417"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34</w:t>
            </w:r>
          </w:p>
        </w:tc>
        <w:tc>
          <w:tcPr>
            <w:tcW w:w="0" w:type="auto"/>
          </w:tcPr>
          <w:p w14:paraId="7788E681"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Tripteroides</w:t>
            </w:r>
            <w:proofErr w:type="spellEnd"/>
          </w:p>
        </w:tc>
        <w:tc>
          <w:tcPr>
            <w:tcW w:w="0" w:type="auto"/>
          </w:tcPr>
          <w:p w14:paraId="59FFDC19"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alboscutellatus</w:t>
            </w:r>
            <w:proofErr w:type="spellEnd"/>
          </w:p>
        </w:tc>
        <w:tc>
          <w:tcPr>
            <w:tcW w:w="0" w:type="auto"/>
          </w:tcPr>
          <w:p w14:paraId="47AB8106" w14:textId="77777777" w:rsidR="00317D44" w:rsidRPr="00874B55" w:rsidRDefault="00317D44" w:rsidP="00476431">
            <w:pPr>
              <w:jc w:val="center"/>
              <w:rPr>
                <w:rFonts w:ascii="Times New Roman" w:hAnsi="Times New Roman" w:cs="Times New Roman"/>
                <w:lang w:val="id-ID"/>
              </w:rPr>
            </w:pPr>
          </w:p>
        </w:tc>
        <w:tc>
          <w:tcPr>
            <w:tcW w:w="0" w:type="auto"/>
          </w:tcPr>
          <w:p w14:paraId="1981AA22" w14:textId="77777777" w:rsidR="00317D44" w:rsidRPr="00874B55" w:rsidRDefault="00317D44" w:rsidP="00476431">
            <w:pPr>
              <w:jc w:val="center"/>
              <w:rPr>
                <w:rFonts w:ascii="Times New Roman" w:hAnsi="Times New Roman" w:cs="Times New Roman"/>
                <w:lang w:val="id-ID"/>
              </w:rPr>
            </w:pPr>
          </w:p>
        </w:tc>
        <w:tc>
          <w:tcPr>
            <w:tcW w:w="0" w:type="auto"/>
          </w:tcPr>
          <w:p w14:paraId="1E68A3DC" w14:textId="77777777" w:rsidR="00317D44" w:rsidRPr="00874B55" w:rsidRDefault="00317D44" w:rsidP="00476431">
            <w:pPr>
              <w:jc w:val="center"/>
              <w:rPr>
                <w:rFonts w:ascii="Times New Roman" w:hAnsi="Times New Roman" w:cs="Times New Roman"/>
                <w:lang w:val="id-ID"/>
              </w:rPr>
            </w:pPr>
          </w:p>
        </w:tc>
        <w:tc>
          <w:tcPr>
            <w:tcW w:w="0" w:type="auto"/>
          </w:tcPr>
          <w:p w14:paraId="2F62E9AB" w14:textId="77777777" w:rsidR="00317D44" w:rsidRPr="00874B55" w:rsidRDefault="00317D44" w:rsidP="00476431">
            <w:pPr>
              <w:jc w:val="center"/>
              <w:rPr>
                <w:rFonts w:ascii="Times New Roman" w:hAnsi="Times New Roman" w:cs="Times New Roman"/>
                <w:lang w:val="id-ID"/>
              </w:rPr>
            </w:pPr>
          </w:p>
        </w:tc>
        <w:tc>
          <w:tcPr>
            <w:tcW w:w="0" w:type="auto"/>
          </w:tcPr>
          <w:p w14:paraId="00AB0830" w14:textId="77777777" w:rsidR="00317D44" w:rsidRPr="00874B55" w:rsidRDefault="00317D44" w:rsidP="00476431">
            <w:pPr>
              <w:jc w:val="center"/>
              <w:rPr>
                <w:rFonts w:ascii="Times New Roman" w:hAnsi="Times New Roman" w:cs="Times New Roman"/>
                <w:lang w:val="id-ID"/>
              </w:rPr>
            </w:pPr>
          </w:p>
        </w:tc>
        <w:tc>
          <w:tcPr>
            <w:tcW w:w="0" w:type="auto"/>
          </w:tcPr>
          <w:p w14:paraId="3C65BC5B" w14:textId="77777777" w:rsidR="00317D44" w:rsidRPr="00874B55" w:rsidRDefault="00317D44" w:rsidP="00476431">
            <w:pPr>
              <w:jc w:val="center"/>
              <w:rPr>
                <w:rFonts w:ascii="Times New Roman" w:hAnsi="Times New Roman" w:cs="Times New Roman"/>
                <w:lang w:val="id-ID"/>
              </w:rPr>
            </w:pPr>
          </w:p>
        </w:tc>
        <w:tc>
          <w:tcPr>
            <w:tcW w:w="0" w:type="auto"/>
          </w:tcPr>
          <w:p w14:paraId="25F7BB44"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2BD7D43B" w14:textId="65171245"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317D44" w:rsidRPr="00874B55" w14:paraId="5046AA8D" w14:textId="77777777" w:rsidTr="00CF2581">
        <w:tc>
          <w:tcPr>
            <w:tcW w:w="0" w:type="auto"/>
          </w:tcPr>
          <w:p w14:paraId="165E1C77" w14:textId="4C9C14E3"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lastRenderedPageBreak/>
              <w:t>35</w:t>
            </w:r>
          </w:p>
        </w:tc>
        <w:tc>
          <w:tcPr>
            <w:tcW w:w="0" w:type="auto"/>
          </w:tcPr>
          <w:p w14:paraId="3376AE57" w14:textId="77777777" w:rsidR="00317D44" w:rsidRPr="00874B55" w:rsidRDefault="00317D44"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6B0B006B"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bimaculipes</w:t>
            </w:r>
            <w:proofErr w:type="spellEnd"/>
          </w:p>
        </w:tc>
        <w:tc>
          <w:tcPr>
            <w:tcW w:w="0" w:type="auto"/>
          </w:tcPr>
          <w:p w14:paraId="201BE748" w14:textId="77777777" w:rsidR="00317D44" w:rsidRPr="00874B55" w:rsidRDefault="00317D44" w:rsidP="00476431">
            <w:pPr>
              <w:jc w:val="center"/>
              <w:rPr>
                <w:rFonts w:ascii="Times New Roman" w:hAnsi="Times New Roman" w:cs="Times New Roman"/>
                <w:lang w:val="id-ID"/>
              </w:rPr>
            </w:pPr>
          </w:p>
        </w:tc>
        <w:tc>
          <w:tcPr>
            <w:tcW w:w="0" w:type="auto"/>
          </w:tcPr>
          <w:p w14:paraId="698489E6" w14:textId="77777777" w:rsidR="00317D44" w:rsidRPr="00874B55" w:rsidRDefault="00317D44" w:rsidP="00476431">
            <w:pPr>
              <w:jc w:val="center"/>
              <w:rPr>
                <w:rFonts w:ascii="Times New Roman" w:hAnsi="Times New Roman" w:cs="Times New Roman"/>
                <w:lang w:val="id-ID"/>
              </w:rPr>
            </w:pPr>
          </w:p>
        </w:tc>
        <w:tc>
          <w:tcPr>
            <w:tcW w:w="0" w:type="auto"/>
          </w:tcPr>
          <w:p w14:paraId="1CAB271B" w14:textId="77777777" w:rsidR="00317D44" w:rsidRPr="00874B55" w:rsidRDefault="00317D44" w:rsidP="00476431">
            <w:pPr>
              <w:jc w:val="center"/>
              <w:rPr>
                <w:rFonts w:ascii="Times New Roman" w:hAnsi="Times New Roman" w:cs="Times New Roman"/>
                <w:lang w:val="id-ID"/>
              </w:rPr>
            </w:pPr>
          </w:p>
        </w:tc>
        <w:tc>
          <w:tcPr>
            <w:tcW w:w="0" w:type="auto"/>
          </w:tcPr>
          <w:p w14:paraId="6D07F585" w14:textId="77777777" w:rsidR="00317D44" w:rsidRPr="00874B55" w:rsidRDefault="00317D44" w:rsidP="00476431">
            <w:pPr>
              <w:jc w:val="center"/>
              <w:rPr>
                <w:rFonts w:ascii="Times New Roman" w:hAnsi="Times New Roman" w:cs="Times New Roman"/>
                <w:lang w:val="id-ID"/>
              </w:rPr>
            </w:pPr>
          </w:p>
        </w:tc>
        <w:tc>
          <w:tcPr>
            <w:tcW w:w="0" w:type="auto"/>
          </w:tcPr>
          <w:p w14:paraId="6562F0CA" w14:textId="77777777" w:rsidR="00317D44" w:rsidRPr="00874B55" w:rsidRDefault="00317D44" w:rsidP="00476431">
            <w:pPr>
              <w:jc w:val="center"/>
              <w:rPr>
                <w:rFonts w:ascii="Times New Roman" w:hAnsi="Times New Roman" w:cs="Times New Roman"/>
                <w:lang w:val="id-ID"/>
              </w:rPr>
            </w:pPr>
          </w:p>
        </w:tc>
        <w:tc>
          <w:tcPr>
            <w:tcW w:w="0" w:type="auto"/>
          </w:tcPr>
          <w:p w14:paraId="1FBC70CB" w14:textId="77777777" w:rsidR="00317D44" w:rsidRPr="00874B55" w:rsidRDefault="00317D44" w:rsidP="00476431">
            <w:pPr>
              <w:jc w:val="center"/>
              <w:rPr>
                <w:rFonts w:ascii="Times New Roman" w:hAnsi="Times New Roman" w:cs="Times New Roman"/>
                <w:lang w:val="id-ID"/>
              </w:rPr>
            </w:pPr>
          </w:p>
        </w:tc>
        <w:tc>
          <w:tcPr>
            <w:tcW w:w="0" w:type="auto"/>
          </w:tcPr>
          <w:p w14:paraId="1B3FD572"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7AEC24A4" w14:textId="3C3104C7"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w:t>
            </w:r>
            <w:proofErr w:type="spellStart"/>
            <w:r w:rsidRPr="00317D44">
              <w:rPr>
                <w:rFonts w:ascii="Times New Roman" w:hAnsi="Times New Roman" w:cs="Times New Roman"/>
                <w:i/>
                <w:iCs/>
                <w:lang w:val="id-ID"/>
              </w:rPr>
              <w:t>al</w:t>
            </w:r>
            <w:r w:rsidRPr="00874B55">
              <w:rPr>
                <w:rFonts w:ascii="Times New Roman" w:hAnsi="Times New Roman" w:cs="Times New Roman"/>
                <w:lang w:val="id-ID"/>
              </w:rPr>
              <w:t>.</w:t>
            </w:r>
            <w:proofErr w:type="spellEnd"/>
            <w:r w:rsidRPr="00874B55">
              <w:rPr>
                <w:rFonts w:ascii="Times New Roman" w:hAnsi="Times New Roman" w:cs="Times New Roman"/>
                <w:lang w:val="id-ID"/>
              </w:rPr>
              <w:t>, 1989</w:t>
            </w:r>
          </w:p>
        </w:tc>
      </w:tr>
      <w:tr w:rsidR="00317D44" w:rsidRPr="00874B55" w14:paraId="0CB2E997" w14:textId="77777777" w:rsidTr="00CF2581">
        <w:tc>
          <w:tcPr>
            <w:tcW w:w="0" w:type="auto"/>
          </w:tcPr>
          <w:p w14:paraId="4209D08B" w14:textId="3E65905E"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36</w:t>
            </w:r>
          </w:p>
        </w:tc>
        <w:tc>
          <w:tcPr>
            <w:tcW w:w="0" w:type="auto"/>
          </w:tcPr>
          <w:p w14:paraId="0D923EDD" w14:textId="77777777" w:rsidR="00317D44" w:rsidRPr="00874B55" w:rsidRDefault="00317D44"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3E825A02"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brevipalpis</w:t>
            </w:r>
            <w:proofErr w:type="spellEnd"/>
          </w:p>
        </w:tc>
        <w:tc>
          <w:tcPr>
            <w:tcW w:w="0" w:type="auto"/>
          </w:tcPr>
          <w:p w14:paraId="29C3E1A2" w14:textId="77777777" w:rsidR="00317D44" w:rsidRPr="00874B55" w:rsidRDefault="00317D44" w:rsidP="00476431">
            <w:pPr>
              <w:jc w:val="center"/>
              <w:rPr>
                <w:rFonts w:ascii="Times New Roman" w:hAnsi="Times New Roman" w:cs="Times New Roman"/>
                <w:lang w:val="id-ID"/>
              </w:rPr>
            </w:pPr>
          </w:p>
        </w:tc>
        <w:tc>
          <w:tcPr>
            <w:tcW w:w="0" w:type="auto"/>
          </w:tcPr>
          <w:p w14:paraId="5AB3D4B3" w14:textId="77777777" w:rsidR="00317D44" w:rsidRPr="00874B55" w:rsidRDefault="00317D44" w:rsidP="00476431">
            <w:pPr>
              <w:jc w:val="center"/>
              <w:rPr>
                <w:rFonts w:ascii="Times New Roman" w:hAnsi="Times New Roman" w:cs="Times New Roman"/>
                <w:lang w:val="id-ID"/>
              </w:rPr>
            </w:pPr>
          </w:p>
        </w:tc>
        <w:tc>
          <w:tcPr>
            <w:tcW w:w="0" w:type="auto"/>
          </w:tcPr>
          <w:p w14:paraId="3FF3B07E" w14:textId="77777777" w:rsidR="00317D44" w:rsidRPr="00874B55" w:rsidRDefault="00317D44" w:rsidP="00476431">
            <w:pPr>
              <w:jc w:val="center"/>
              <w:rPr>
                <w:rFonts w:ascii="Times New Roman" w:hAnsi="Times New Roman" w:cs="Times New Roman"/>
                <w:lang w:val="id-ID"/>
              </w:rPr>
            </w:pPr>
          </w:p>
        </w:tc>
        <w:tc>
          <w:tcPr>
            <w:tcW w:w="0" w:type="auto"/>
          </w:tcPr>
          <w:p w14:paraId="02C6A6F9" w14:textId="77777777" w:rsidR="00317D44" w:rsidRPr="00874B55" w:rsidRDefault="00317D44" w:rsidP="00476431">
            <w:pPr>
              <w:jc w:val="center"/>
              <w:rPr>
                <w:rFonts w:ascii="Times New Roman" w:hAnsi="Times New Roman" w:cs="Times New Roman"/>
                <w:lang w:val="id-ID"/>
              </w:rPr>
            </w:pPr>
          </w:p>
        </w:tc>
        <w:tc>
          <w:tcPr>
            <w:tcW w:w="0" w:type="auto"/>
          </w:tcPr>
          <w:p w14:paraId="1A003FBA" w14:textId="77777777" w:rsidR="00317D44" w:rsidRPr="00874B55" w:rsidRDefault="00317D44" w:rsidP="00476431">
            <w:pPr>
              <w:jc w:val="center"/>
              <w:rPr>
                <w:rFonts w:ascii="Times New Roman" w:hAnsi="Times New Roman" w:cs="Times New Roman"/>
                <w:lang w:val="id-ID"/>
              </w:rPr>
            </w:pPr>
          </w:p>
        </w:tc>
        <w:tc>
          <w:tcPr>
            <w:tcW w:w="0" w:type="auto"/>
          </w:tcPr>
          <w:p w14:paraId="16998EED"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1C0CE81A"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3630E44B" w14:textId="3C375949"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665012" w:rsidRPr="00874B55" w14:paraId="39A13402" w14:textId="77777777" w:rsidTr="00CF2581">
        <w:tc>
          <w:tcPr>
            <w:tcW w:w="0" w:type="auto"/>
          </w:tcPr>
          <w:p w14:paraId="46B7FF40" w14:textId="5E5B095F" w:rsidR="00665012"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37</w:t>
            </w:r>
          </w:p>
        </w:tc>
        <w:tc>
          <w:tcPr>
            <w:tcW w:w="0" w:type="auto"/>
          </w:tcPr>
          <w:p w14:paraId="1BC81956" w14:textId="77777777" w:rsidR="00665012" w:rsidRPr="00874B55" w:rsidRDefault="00665012"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6680BEF9"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caeruleocephalus</w:t>
            </w:r>
            <w:proofErr w:type="spellEnd"/>
          </w:p>
        </w:tc>
        <w:tc>
          <w:tcPr>
            <w:tcW w:w="0" w:type="auto"/>
          </w:tcPr>
          <w:p w14:paraId="742B4247" w14:textId="77777777" w:rsidR="00665012" w:rsidRPr="00874B55" w:rsidRDefault="00665012" w:rsidP="00476431">
            <w:pPr>
              <w:jc w:val="center"/>
              <w:rPr>
                <w:rFonts w:ascii="Times New Roman" w:hAnsi="Times New Roman" w:cs="Times New Roman"/>
                <w:lang w:val="id-ID"/>
              </w:rPr>
            </w:pPr>
          </w:p>
        </w:tc>
        <w:tc>
          <w:tcPr>
            <w:tcW w:w="0" w:type="auto"/>
          </w:tcPr>
          <w:p w14:paraId="3A9A863E" w14:textId="77777777" w:rsidR="00665012" w:rsidRPr="00874B55" w:rsidRDefault="00665012" w:rsidP="00476431">
            <w:pPr>
              <w:jc w:val="center"/>
              <w:rPr>
                <w:rFonts w:ascii="Times New Roman" w:hAnsi="Times New Roman" w:cs="Times New Roman"/>
                <w:lang w:val="id-ID"/>
              </w:rPr>
            </w:pPr>
          </w:p>
        </w:tc>
        <w:tc>
          <w:tcPr>
            <w:tcW w:w="0" w:type="auto"/>
          </w:tcPr>
          <w:p w14:paraId="551CDA74" w14:textId="77777777" w:rsidR="00665012" w:rsidRPr="00874B55" w:rsidRDefault="00F15116"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4EF57D7D" w14:textId="77777777" w:rsidR="00665012" w:rsidRPr="00874B55" w:rsidRDefault="00665012" w:rsidP="00476431">
            <w:pPr>
              <w:jc w:val="center"/>
              <w:rPr>
                <w:rFonts w:ascii="Times New Roman" w:hAnsi="Times New Roman" w:cs="Times New Roman"/>
                <w:lang w:val="id-ID"/>
              </w:rPr>
            </w:pPr>
          </w:p>
        </w:tc>
        <w:tc>
          <w:tcPr>
            <w:tcW w:w="0" w:type="auto"/>
          </w:tcPr>
          <w:p w14:paraId="3ADC0D16" w14:textId="77777777" w:rsidR="00665012" w:rsidRPr="00874B55" w:rsidRDefault="00665012" w:rsidP="00476431">
            <w:pPr>
              <w:jc w:val="center"/>
              <w:rPr>
                <w:rFonts w:ascii="Times New Roman" w:hAnsi="Times New Roman" w:cs="Times New Roman"/>
                <w:lang w:val="id-ID"/>
              </w:rPr>
            </w:pPr>
          </w:p>
        </w:tc>
        <w:tc>
          <w:tcPr>
            <w:tcW w:w="0" w:type="auto"/>
          </w:tcPr>
          <w:p w14:paraId="26EED551" w14:textId="77777777" w:rsidR="00665012" w:rsidRPr="00874B55" w:rsidRDefault="00665012" w:rsidP="00476431">
            <w:pPr>
              <w:jc w:val="center"/>
              <w:rPr>
                <w:rFonts w:ascii="Times New Roman" w:hAnsi="Times New Roman" w:cs="Times New Roman"/>
                <w:lang w:val="id-ID"/>
              </w:rPr>
            </w:pPr>
          </w:p>
        </w:tc>
        <w:tc>
          <w:tcPr>
            <w:tcW w:w="0" w:type="auto"/>
          </w:tcPr>
          <w:p w14:paraId="337A537A" w14:textId="77777777" w:rsidR="00665012" w:rsidRPr="00874B55" w:rsidRDefault="00665012" w:rsidP="00476431">
            <w:pPr>
              <w:jc w:val="center"/>
              <w:rPr>
                <w:rFonts w:ascii="Times New Roman" w:hAnsi="Times New Roman" w:cs="Times New Roman"/>
                <w:lang w:val="id-ID"/>
              </w:rPr>
            </w:pPr>
          </w:p>
        </w:tc>
        <w:tc>
          <w:tcPr>
            <w:tcW w:w="0" w:type="auto"/>
          </w:tcPr>
          <w:p w14:paraId="76E13AFF" w14:textId="77777777" w:rsidR="00665012" w:rsidRPr="00874B55" w:rsidRDefault="00C77E95" w:rsidP="00476431">
            <w:pPr>
              <w:rPr>
                <w:rFonts w:ascii="Times New Roman" w:hAnsi="Times New Roman" w:cs="Times New Roman"/>
                <w:lang w:val="id-ID"/>
              </w:rPr>
            </w:pPr>
            <w:proofErr w:type="spellStart"/>
            <w:r w:rsidRPr="00874B55">
              <w:rPr>
                <w:rFonts w:ascii="Times New Roman" w:hAnsi="Times New Roman" w:cs="Times New Roman"/>
                <w:lang w:val="id-ID"/>
              </w:rPr>
              <w:t>Thurman</w:t>
            </w:r>
            <w:proofErr w:type="spellEnd"/>
            <w:r w:rsidRPr="00874B55">
              <w:rPr>
                <w:rFonts w:ascii="Times New Roman" w:hAnsi="Times New Roman" w:cs="Times New Roman"/>
                <w:lang w:val="id-ID"/>
              </w:rPr>
              <w:t>, 1959</w:t>
            </w:r>
          </w:p>
        </w:tc>
      </w:tr>
      <w:tr w:rsidR="00317D44" w:rsidRPr="00874B55" w14:paraId="3D3D2F83" w14:textId="77777777" w:rsidTr="00CF2581">
        <w:tc>
          <w:tcPr>
            <w:tcW w:w="0" w:type="auto"/>
          </w:tcPr>
          <w:p w14:paraId="785515CD" w14:textId="7D7684CB"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38</w:t>
            </w:r>
          </w:p>
        </w:tc>
        <w:tc>
          <w:tcPr>
            <w:tcW w:w="0" w:type="auto"/>
          </w:tcPr>
          <w:p w14:paraId="73325AF2" w14:textId="77777777" w:rsidR="00317D44" w:rsidRPr="00874B55" w:rsidRDefault="00317D44"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6DD7F152"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elegans</w:t>
            </w:r>
            <w:proofErr w:type="spellEnd"/>
          </w:p>
        </w:tc>
        <w:tc>
          <w:tcPr>
            <w:tcW w:w="0" w:type="auto"/>
          </w:tcPr>
          <w:p w14:paraId="1051B6ED" w14:textId="77777777" w:rsidR="00317D44" w:rsidRPr="00874B55" w:rsidRDefault="00317D44" w:rsidP="00476431">
            <w:pPr>
              <w:jc w:val="center"/>
              <w:rPr>
                <w:rFonts w:ascii="Times New Roman" w:hAnsi="Times New Roman" w:cs="Times New Roman"/>
                <w:lang w:val="id-ID"/>
              </w:rPr>
            </w:pPr>
          </w:p>
        </w:tc>
        <w:tc>
          <w:tcPr>
            <w:tcW w:w="0" w:type="auto"/>
          </w:tcPr>
          <w:p w14:paraId="29E35760" w14:textId="77777777" w:rsidR="00317D44" w:rsidRPr="00874B55" w:rsidRDefault="00317D44" w:rsidP="00476431">
            <w:pPr>
              <w:jc w:val="center"/>
              <w:rPr>
                <w:rFonts w:ascii="Times New Roman" w:hAnsi="Times New Roman" w:cs="Times New Roman"/>
                <w:lang w:val="id-ID"/>
              </w:rPr>
            </w:pPr>
          </w:p>
        </w:tc>
        <w:tc>
          <w:tcPr>
            <w:tcW w:w="0" w:type="auto"/>
          </w:tcPr>
          <w:p w14:paraId="119BB6F9" w14:textId="77777777" w:rsidR="00317D44" w:rsidRPr="00874B55" w:rsidRDefault="00317D44" w:rsidP="00476431">
            <w:pPr>
              <w:jc w:val="center"/>
              <w:rPr>
                <w:rFonts w:ascii="Times New Roman" w:hAnsi="Times New Roman" w:cs="Times New Roman"/>
                <w:lang w:val="id-ID"/>
              </w:rPr>
            </w:pPr>
          </w:p>
        </w:tc>
        <w:tc>
          <w:tcPr>
            <w:tcW w:w="0" w:type="auto"/>
          </w:tcPr>
          <w:p w14:paraId="1DC731AC" w14:textId="77777777" w:rsidR="00317D44" w:rsidRPr="00874B55" w:rsidRDefault="00317D44" w:rsidP="00476431">
            <w:pPr>
              <w:jc w:val="center"/>
              <w:rPr>
                <w:rFonts w:ascii="Times New Roman" w:hAnsi="Times New Roman" w:cs="Times New Roman"/>
                <w:lang w:val="id-ID"/>
              </w:rPr>
            </w:pPr>
          </w:p>
        </w:tc>
        <w:tc>
          <w:tcPr>
            <w:tcW w:w="0" w:type="auto"/>
          </w:tcPr>
          <w:p w14:paraId="7DC94456" w14:textId="77777777" w:rsidR="00317D44" w:rsidRPr="00874B55" w:rsidRDefault="00317D44" w:rsidP="00476431">
            <w:pPr>
              <w:jc w:val="center"/>
              <w:rPr>
                <w:rFonts w:ascii="Times New Roman" w:hAnsi="Times New Roman" w:cs="Times New Roman"/>
                <w:lang w:val="id-ID"/>
              </w:rPr>
            </w:pPr>
          </w:p>
        </w:tc>
        <w:tc>
          <w:tcPr>
            <w:tcW w:w="0" w:type="auto"/>
          </w:tcPr>
          <w:p w14:paraId="2D4F8191" w14:textId="77777777" w:rsidR="00317D44" w:rsidRPr="00874B55" w:rsidRDefault="00317D44" w:rsidP="00476431">
            <w:pPr>
              <w:jc w:val="center"/>
              <w:rPr>
                <w:rFonts w:ascii="Times New Roman" w:hAnsi="Times New Roman" w:cs="Times New Roman"/>
                <w:lang w:val="id-ID"/>
              </w:rPr>
            </w:pPr>
          </w:p>
        </w:tc>
        <w:tc>
          <w:tcPr>
            <w:tcW w:w="0" w:type="auto"/>
          </w:tcPr>
          <w:p w14:paraId="5E2A67EC"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1BE1B72E" w14:textId="43889945"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665012" w:rsidRPr="00874B55" w14:paraId="2F41DE00" w14:textId="77777777" w:rsidTr="00CF2581">
        <w:tc>
          <w:tcPr>
            <w:tcW w:w="0" w:type="auto"/>
          </w:tcPr>
          <w:p w14:paraId="6F547939" w14:textId="66EDDAF5" w:rsidR="00665012"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39</w:t>
            </w:r>
          </w:p>
        </w:tc>
        <w:tc>
          <w:tcPr>
            <w:tcW w:w="0" w:type="auto"/>
          </w:tcPr>
          <w:p w14:paraId="16BB683C" w14:textId="77777777" w:rsidR="00665012" w:rsidRPr="00874B55" w:rsidRDefault="00665012"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2E9A8842"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indicus</w:t>
            </w:r>
            <w:proofErr w:type="spellEnd"/>
          </w:p>
        </w:tc>
        <w:tc>
          <w:tcPr>
            <w:tcW w:w="0" w:type="auto"/>
          </w:tcPr>
          <w:p w14:paraId="796A2A3C" w14:textId="77777777" w:rsidR="00665012" w:rsidRPr="00874B55" w:rsidRDefault="00665012" w:rsidP="00476431">
            <w:pPr>
              <w:jc w:val="center"/>
              <w:rPr>
                <w:rFonts w:ascii="Times New Roman" w:hAnsi="Times New Roman" w:cs="Times New Roman"/>
                <w:lang w:val="id-ID"/>
              </w:rPr>
            </w:pPr>
          </w:p>
        </w:tc>
        <w:tc>
          <w:tcPr>
            <w:tcW w:w="0" w:type="auto"/>
          </w:tcPr>
          <w:p w14:paraId="78E32CF7" w14:textId="77777777" w:rsidR="00665012" w:rsidRPr="00874B55" w:rsidRDefault="00665012" w:rsidP="00476431">
            <w:pPr>
              <w:jc w:val="center"/>
              <w:rPr>
                <w:rFonts w:ascii="Times New Roman" w:hAnsi="Times New Roman" w:cs="Times New Roman"/>
                <w:lang w:val="id-ID"/>
              </w:rPr>
            </w:pPr>
          </w:p>
        </w:tc>
        <w:tc>
          <w:tcPr>
            <w:tcW w:w="0" w:type="auto"/>
          </w:tcPr>
          <w:p w14:paraId="3E40F299" w14:textId="77777777" w:rsidR="00665012" w:rsidRPr="00874B55" w:rsidRDefault="00665012" w:rsidP="00476431">
            <w:pPr>
              <w:jc w:val="center"/>
              <w:rPr>
                <w:rFonts w:ascii="Times New Roman" w:hAnsi="Times New Roman" w:cs="Times New Roman"/>
                <w:lang w:val="id-ID"/>
              </w:rPr>
            </w:pPr>
          </w:p>
        </w:tc>
        <w:tc>
          <w:tcPr>
            <w:tcW w:w="0" w:type="auto"/>
          </w:tcPr>
          <w:p w14:paraId="5CA79C97" w14:textId="77777777" w:rsidR="00665012" w:rsidRPr="00874B55" w:rsidRDefault="00665012" w:rsidP="00476431">
            <w:pPr>
              <w:jc w:val="center"/>
              <w:rPr>
                <w:rFonts w:ascii="Times New Roman" w:hAnsi="Times New Roman" w:cs="Times New Roman"/>
                <w:lang w:val="id-ID"/>
              </w:rPr>
            </w:pPr>
          </w:p>
        </w:tc>
        <w:tc>
          <w:tcPr>
            <w:tcW w:w="0" w:type="auto"/>
          </w:tcPr>
          <w:p w14:paraId="252F31DC" w14:textId="77777777" w:rsidR="00665012" w:rsidRPr="00874B55" w:rsidRDefault="00C77E95"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1E989912" w14:textId="77777777" w:rsidR="00665012" w:rsidRPr="00874B55" w:rsidRDefault="00665012" w:rsidP="00476431">
            <w:pPr>
              <w:jc w:val="center"/>
              <w:rPr>
                <w:rFonts w:ascii="Times New Roman" w:hAnsi="Times New Roman" w:cs="Times New Roman"/>
                <w:lang w:val="id-ID"/>
              </w:rPr>
            </w:pPr>
          </w:p>
        </w:tc>
        <w:tc>
          <w:tcPr>
            <w:tcW w:w="0" w:type="auto"/>
          </w:tcPr>
          <w:p w14:paraId="5F34FA57" w14:textId="77777777" w:rsidR="00665012" w:rsidRPr="00874B55" w:rsidRDefault="00665012" w:rsidP="00476431">
            <w:pPr>
              <w:jc w:val="center"/>
              <w:rPr>
                <w:rFonts w:ascii="Times New Roman" w:hAnsi="Times New Roman" w:cs="Times New Roman"/>
                <w:lang w:val="id-ID"/>
              </w:rPr>
            </w:pPr>
          </w:p>
        </w:tc>
        <w:tc>
          <w:tcPr>
            <w:tcW w:w="0" w:type="auto"/>
          </w:tcPr>
          <w:p w14:paraId="0E74BB4B" w14:textId="77777777" w:rsidR="00665012" w:rsidRPr="00874B55" w:rsidRDefault="00C77E95" w:rsidP="00476431">
            <w:pPr>
              <w:rPr>
                <w:rFonts w:ascii="Times New Roman" w:hAnsi="Times New Roman" w:cs="Times New Roman"/>
                <w:lang w:val="id-ID"/>
              </w:rPr>
            </w:pPr>
            <w:proofErr w:type="spellStart"/>
            <w:r w:rsidRPr="00874B55">
              <w:rPr>
                <w:rFonts w:ascii="Times New Roman" w:hAnsi="Times New Roman" w:cs="Times New Roman"/>
                <w:lang w:val="id-ID"/>
              </w:rPr>
              <w:t>Thurman</w:t>
            </w:r>
            <w:proofErr w:type="spellEnd"/>
            <w:r w:rsidRPr="00874B55">
              <w:rPr>
                <w:rFonts w:ascii="Times New Roman" w:hAnsi="Times New Roman" w:cs="Times New Roman"/>
                <w:lang w:val="id-ID"/>
              </w:rPr>
              <w:t>, 1959</w:t>
            </w:r>
          </w:p>
        </w:tc>
      </w:tr>
      <w:tr w:rsidR="00F67BC9" w:rsidRPr="00874B55" w14:paraId="29D74AF9" w14:textId="77777777" w:rsidTr="00CF2581">
        <w:tc>
          <w:tcPr>
            <w:tcW w:w="0" w:type="auto"/>
          </w:tcPr>
          <w:p w14:paraId="0CEE70DB" w14:textId="6A65B170" w:rsidR="00F67BC9"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40</w:t>
            </w:r>
          </w:p>
        </w:tc>
        <w:tc>
          <w:tcPr>
            <w:tcW w:w="0" w:type="auto"/>
          </w:tcPr>
          <w:p w14:paraId="326C46A5" w14:textId="77777777" w:rsidR="00F67BC9" w:rsidRPr="00874B55" w:rsidRDefault="00F67BC9"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7EDEED8C" w14:textId="77777777" w:rsidR="00F67BC9" w:rsidRPr="00874B55" w:rsidRDefault="00F67BC9" w:rsidP="00476431">
            <w:pPr>
              <w:rPr>
                <w:rFonts w:ascii="Times New Roman" w:hAnsi="Times New Roman" w:cs="Times New Roman"/>
                <w:i/>
                <w:lang w:val="id-ID"/>
              </w:rPr>
            </w:pPr>
            <w:proofErr w:type="spellStart"/>
            <w:r w:rsidRPr="00874B55">
              <w:rPr>
                <w:rFonts w:ascii="Times New Roman" w:hAnsi="Times New Roman" w:cs="Times New Roman"/>
                <w:i/>
                <w:lang w:val="id-ID"/>
              </w:rPr>
              <w:t>littlechildi</w:t>
            </w:r>
            <w:proofErr w:type="spellEnd"/>
          </w:p>
        </w:tc>
        <w:tc>
          <w:tcPr>
            <w:tcW w:w="0" w:type="auto"/>
          </w:tcPr>
          <w:p w14:paraId="494C0A3F" w14:textId="77777777" w:rsidR="00F67BC9" w:rsidRPr="00874B55" w:rsidRDefault="00F67BC9" w:rsidP="00476431">
            <w:pPr>
              <w:jc w:val="center"/>
              <w:rPr>
                <w:rFonts w:ascii="Times New Roman" w:hAnsi="Times New Roman" w:cs="Times New Roman"/>
                <w:lang w:val="id-ID"/>
              </w:rPr>
            </w:pPr>
          </w:p>
        </w:tc>
        <w:tc>
          <w:tcPr>
            <w:tcW w:w="0" w:type="auto"/>
          </w:tcPr>
          <w:p w14:paraId="0531EC6E" w14:textId="77777777" w:rsidR="00F67BC9" w:rsidRPr="00874B55" w:rsidRDefault="00F67BC9" w:rsidP="00476431">
            <w:pPr>
              <w:jc w:val="center"/>
              <w:rPr>
                <w:rFonts w:ascii="Times New Roman" w:hAnsi="Times New Roman" w:cs="Times New Roman"/>
                <w:lang w:val="id-ID"/>
              </w:rPr>
            </w:pPr>
          </w:p>
        </w:tc>
        <w:tc>
          <w:tcPr>
            <w:tcW w:w="0" w:type="auto"/>
          </w:tcPr>
          <w:p w14:paraId="6747EDC2" w14:textId="77777777" w:rsidR="00F67BC9" w:rsidRPr="00874B55" w:rsidRDefault="00F67BC9" w:rsidP="00476431">
            <w:pPr>
              <w:jc w:val="center"/>
              <w:rPr>
                <w:rFonts w:ascii="Times New Roman" w:hAnsi="Times New Roman" w:cs="Times New Roman"/>
                <w:lang w:val="id-ID"/>
              </w:rPr>
            </w:pPr>
          </w:p>
        </w:tc>
        <w:tc>
          <w:tcPr>
            <w:tcW w:w="0" w:type="auto"/>
          </w:tcPr>
          <w:p w14:paraId="4D79155A" w14:textId="77777777" w:rsidR="00F67BC9" w:rsidRPr="00874B55" w:rsidRDefault="00F67BC9" w:rsidP="00476431">
            <w:pPr>
              <w:jc w:val="center"/>
              <w:rPr>
                <w:rFonts w:ascii="Times New Roman" w:hAnsi="Times New Roman" w:cs="Times New Roman"/>
                <w:lang w:val="id-ID"/>
              </w:rPr>
            </w:pPr>
          </w:p>
        </w:tc>
        <w:tc>
          <w:tcPr>
            <w:tcW w:w="0" w:type="auto"/>
          </w:tcPr>
          <w:p w14:paraId="3934EA6C" w14:textId="77777777" w:rsidR="00F67BC9" w:rsidRPr="00874B55" w:rsidRDefault="00F67BC9" w:rsidP="00476431">
            <w:pPr>
              <w:jc w:val="center"/>
              <w:rPr>
                <w:rFonts w:ascii="Times New Roman" w:hAnsi="Times New Roman" w:cs="Times New Roman"/>
                <w:lang w:val="id-ID"/>
              </w:rPr>
            </w:pPr>
          </w:p>
        </w:tc>
        <w:tc>
          <w:tcPr>
            <w:tcW w:w="0" w:type="auto"/>
          </w:tcPr>
          <w:p w14:paraId="3E120B13" w14:textId="77777777" w:rsidR="00F67BC9" w:rsidRPr="00874B55" w:rsidRDefault="00F67BC9" w:rsidP="00476431">
            <w:pPr>
              <w:jc w:val="center"/>
              <w:rPr>
                <w:rFonts w:ascii="Times New Roman" w:hAnsi="Times New Roman" w:cs="Times New Roman"/>
                <w:lang w:val="id-ID"/>
              </w:rPr>
            </w:pPr>
          </w:p>
        </w:tc>
        <w:tc>
          <w:tcPr>
            <w:tcW w:w="0" w:type="auto"/>
          </w:tcPr>
          <w:p w14:paraId="553FA993" w14:textId="77777777" w:rsidR="00F67BC9" w:rsidRPr="00874B55" w:rsidRDefault="00F67BC9"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065945CC" w14:textId="15382021" w:rsidR="00F67BC9" w:rsidRPr="00874B55" w:rsidRDefault="00401A47" w:rsidP="00476431">
            <w:pPr>
              <w:rPr>
                <w:rFonts w:ascii="Times New Roman" w:hAnsi="Times New Roman" w:cs="Times New Roman"/>
                <w:lang w:val="id-ID"/>
              </w:rPr>
            </w:pPr>
            <w:r w:rsidRPr="00874B55">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{"citationItems":[{"id":"ITEM-1","itemData":{"abstract":"A survey of mosquitoes was conducted in the highlands of Irian Jaya (New Guinea); additional collections were made on the north coast of Irian Jaya, on Biak I and on Ambon I in the Mollucas. The following genera (followed by the number of species) were represented in the collections: Anopheles (3), Aedes (14), Armigeres (3), Culex (18), Mansonia (1), Tripteroides (5), Ura- notaenia (3) and Toxorhynchites (1)","author":[{"dropping-particle":"","family":"Maffi","given":"Mario","non-dropping-particle":"","parse-names":false,"suffix":""},{"dropping-particle":"","family":"Steffan","given":"Wallace A.","non-dropping-particle":"","parse-names":false,"suffix":""},{"dropping-particle":"","family":"Supardi","given":"Pranoto","non-dropping-particle":"","parse-names":false,"suffix":""}],"container-title":"Pacific Insects","id":"ITEM-1","issue":"2-3","issued":{"date-parts":[["1979"]]},"page":"203-220","title":"A survey of the mosquito fauna (Diptera: Culicidae) of the Irian Jaya Province, New Guinea, Indonesia","type":"article-journal","volume":"21"},"uris":["http://www.mendeley.com/documents/?uuid=eb058eed-60e9-4f7e-bbb2-0dc582eda77b"]}],"mendeley":{"formattedCitation":"(Maffi et al. 1979)","manualFormatting":"Maffi et al., 1979","plainTextFormattedCitation":"(Maffi et al. 1979)","previouslyFormattedCitation":"(Maffi, Steffan and Supardi, 1979)"},"properties":{"noteIndex":0},"schema":"https://github.com/citation-style-language/schema/raw/master/csl-citation.json"}</w:instrText>
            </w:r>
            <w:r w:rsidRPr="00874B55">
              <w:rPr>
                <w:rFonts w:ascii="Times New Roman" w:hAnsi="Times New Roman" w:cs="Times New Roman"/>
                <w:lang w:val="id-ID"/>
              </w:rPr>
              <w:fldChar w:fldCharType="separate"/>
            </w:r>
            <w:r w:rsidR="008C291E" w:rsidRPr="008C291E">
              <w:rPr>
                <w:rFonts w:ascii="Times New Roman" w:hAnsi="Times New Roman" w:cs="Times New Roman"/>
                <w:noProof/>
                <w:lang w:val="id-ID"/>
              </w:rPr>
              <w:t>Maffi</w:t>
            </w:r>
            <w:r w:rsidR="00317D44">
              <w:rPr>
                <w:rFonts w:ascii="Times New Roman" w:hAnsi="Times New Roman" w:cs="Times New Roman"/>
                <w:noProof/>
                <w:lang w:val="en-US"/>
              </w:rPr>
              <w:t xml:space="preserve"> </w:t>
            </w:r>
            <w:r w:rsidR="00317D44" w:rsidRPr="00317D44">
              <w:rPr>
                <w:rFonts w:ascii="Times New Roman" w:hAnsi="Times New Roman" w:cs="Times New Roman"/>
                <w:i/>
                <w:iCs/>
                <w:noProof/>
                <w:lang w:val="en-US"/>
              </w:rPr>
              <w:t>et al.</w:t>
            </w:r>
            <w:r w:rsidR="008C291E" w:rsidRPr="008C291E">
              <w:rPr>
                <w:rFonts w:ascii="Times New Roman" w:hAnsi="Times New Roman" w:cs="Times New Roman"/>
                <w:noProof/>
                <w:lang w:val="id-ID"/>
              </w:rPr>
              <w:t>, 1979</w:t>
            </w:r>
            <w:r w:rsidRPr="00874B55">
              <w:rPr>
                <w:rFonts w:ascii="Times New Roman" w:hAnsi="Times New Roman" w:cs="Times New Roman"/>
                <w:lang w:val="id-ID"/>
              </w:rPr>
              <w:fldChar w:fldCharType="end"/>
            </w:r>
          </w:p>
        </w:tc>
      </w:tr>
      <w:tr w:rsidR="00665012" w:rsidRPr="00874B55" w14:paraId="2393AC7D" w14:textId="77777777" w:rsidTr="00CF2581">
        <w:tc>
          <w:tcPr>
            <w:tcW w:w="0" w:type="auto"/>
          </w:tcPr>
          <w:p w14:paraId="4363FE36" w14:textId="0A2AA08D" w:rsidR="00665012"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41</w:t>
            </w:r>
          </w:p>
        </w:tc>
        <w:tc>
          <w:tcPr>
            <w:tcW w:w="0" w:type="auto"/>
          </w:tcPr>
          <w:p w14:paraId="6E1C2998" w14:textId="77777777" w:rsidR="00665012" w:rsidRPr="00874B55" w:rsidRDefault="00665012"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49748D1A"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nitidoventer</w:t>
            </w:r>
            <w:proofErr w:type="spellEnd"/>
          </w:p>
        </w:tc>
        <w:tc>
          <w:tcPr>
            <w:tcW w:w="0" w:type="auto"/>
          </w:tcPr>
          <w:p w14:paraId="1755F30B" w14:textId="77777777" w:rsidR="00665012" w:rsidRPr="00874B55" w:rsidRDefault="00665012" w:rsidP="00476431">
            <w:pPr>
              <w:jc w:val="center"/>
              <w:rPr>
                <w:rFonts w:ascii="Times New Roman" w:hAnsi="Times New Roman" w:cs="Times New Roman"/>
                <w:lang w:val="id-ID"/>
              </w:rPr>
            </w:pPr>
          </w:p>
        </w:tc>
        <w:tc>
          <w:tcPr>
            <w:tcW w:w="0" w:type="auto"/>
          </w:tcPr>
          <w:p w14:paraId="5759A33E" w14:textId="77777777" w:rsidR="00665012" w:rsidRPr="00874B55" w:rsidRDefault="00665012" w:rsidP="00476431">
            <w:pPr>
              <w:jc w:val="center"/>
              <w:rPr>
                <w:rFonts w:ascii="Times New Roman" w:hAnsi="Times New Roman" w:cs="Times New Roman"/>
                <w:lang w:val="id-ID"/>
              </w:rPr>
            </w:pPr>
          </w:p>
        </w:tc>
        <w:tc>
          <w:tcPr>
            <w:tcW w:w="0" w:type="auto"/>
          </w:tcPr>
          <w:p w14:paraId="24D86ED9" w14:textId="77777777" w:rsidR="00665012" w:rsidRPr="00874B55" w:rsidRDefault="00665012" w:rsidP="00476431">
            <w:pPr>
              <w:jc w:val="center"/>
              <w:rPr>
                <w:rFonts w:ascii="Times New Roman" w:hAnsi="Times New Roman" w:cs="Times New Roman"/>
                <w:lang w:val="id-ID"/>
              </w:rPr>
            </w:pPr>
          </w:p>
        </w:tc>
        <w:tc>
          <w:tcPr>
            <w:tcW w:w="0" w:type="auto"/>
          </w:tcPr>
          <w:p w14:paraId="1E212ED6" w14:textId="77777777" w:rsidR="00665012" w:rsidRPr="00874B55" w:rsidRDefault="00665012" w:rsidP="00476431">
            <w:pPr>
              <w:jc w:val="center"/>
              <w:rPr>
                <w:rFonts w:ascii="Times New Roman" w:hAnsi="Times New Roman" w:cs="Times New Roman"/>
                <w:lang w:val="id-ID"/>
              </w:rPr>
            </w:pPr>
          </w:p>
        </w:tc>
        <w:tc>
          <w:tcPr>
            <w:tcW w:w="0" w:type="auto"/>
          </w:tcPr>
          <w:p w14:paraId="7A0E7D76" w14:textId="76D74C33" w:rsidR="00665012" w:rsidRPr="00874B55" w:rsidRDefault="009B140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18F02123" w14:textId="77777777" w:rsidR="00665012" w:rsidRPr="00874B55" w:rsidRDefault="00665012" w:rsidP="00476431">
            <w:pPr>
              <w:jc w:val="center"/>
              <w:rPr>
                <w:rFonts w:ascii="Times New Roman" w:hAnsi="Times New Roman" w:cs="Times New Roman"/>
                <w:lang w:val="id-ID"/>
              </w:rPr>
            </w:pPr>
          </w:p>
        </w:tc>
        <w:tc>
          <w:tcPr>
            <w:tcW w:w="0" w:type="auto"/>
          </w:tcPr>
          <w:p w14:paraId="4F340C90" w14:textId="77777777" w:rsidR="00665012" w:rsidRPr="00874B55" w:rsidRDefault="00665012" w:rsidP="00476431">
            <w:pPr>
              <w:jc w:val="center"/>
              <w:rPr>
                <w:rFonts w:ascii="Times New Roman" w:hAnsi="Times New Roman" w:cs="Times New Roman"/>
                <w:lang w:val="id-ID"/>
              </w:rPr>
            </w:pPr>
          </w:p>
        </w:tc>
        <w:tc>
          <w:tcPr>
            <w:tcW w:w="0" w:type="auto"/>
          </w:tcPr>
          <w:p w14:paraId="1AD2C9C8" w14:textId="02F15705" w:rsidR="00665012" w:rsidRPr="00874B55" w:rsidRDefault="00401A47" w:rsidP="00476431">
            <w:pPr>
              <w:rPr>
                <w:rFonts w:ascii="Times New Roman" w:hAnsi="Times New Roman" w:cs="Times New Roman"/>
                <w:lang w:val="id-ID"/>
              </w:rPr>
            </w:pPr>
            <w:r w:rsidRPr="00874B55">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{"citationItems":[{"id":"ITEM-1","itemData":{"author":[{"dropping-particle":"","family":"Brug","given":"S.L.","non-dropping-particle":"","parse-names":false,"suffix":""}],"container-title":"Notes on Dutch East-Indian A.S.O","id":"ITEM-1","issued":{"date-parts":[["1939"]]},"number-of-pages":"91-113","title":"Notes on Dutch East-Indian Mosquitoes","type":"report"},"uris":["http://www.mendeley.com/documents/?uuid=1feab200-0e6c-4e5e-ac97-687cfc92f3f9"]}],"mendeley":{"formattedCitation":"(Brug 1939)","manualFormatting":"Brug, 1939","plainTextFormattedCitation":"(Brug 1939)","previouslyFormattedCitation":"(Brug, 1939)"},"properties":{"noteIndex":0},"schema":"https://github.com/citation-style-language/schema/raw/master/csl-citation.json"}</w:instrText>
            </w:r>
            <w:r w:rsidRPr="00874B55">
              <w:rPr>
                <w:rFonts w:ascii="Times New Roman" w:hAnsi="Times New Roman" w:cs="Times New Roman"/>
                <w:lang w:val="id-ID"/>
              </w:rPr>
              <w:fldChar w:fldCharType="separate"/>
            </w:r>
            <w:r w:rsidR="008C291E" w:rsidRPr="008C291E">
              <w:rPr>
                <w:rFonts w:ascii="Times New Roman" w:hAnsi="Times New Roman" w:cs="Times New Roman"/>
                <w:noProof/>
                <w:lang w:val="id-ID"/>
              </w:rPr>
              <w:t>Brug, 1939</w:t>
            </w:r>
            <w:r w:rsidRPr="00874B55">
              <w:rPr>
                <w:rFonts w:ascii="Times New Roman" w:hAnsi="Times New Roman" w:cs="Times New Roman"/>
                <w:lang w:val="id-ID"/>
              </w:rPr>
              <w:fldChar w:fldCharType="end"/>
            </w:r>
          </w:p>
        </w:tc>
      </w:tr>
      <w:tr w:rsidR="00665012" w:rsidRPr="00874B55" w14:paraId="2539D3C8" w14:textId="77777777" w:rsidTr="00CF2581">
        <w:tc>
          <w:tcPr>
            <w:tcW w:w="0" w:type="auto"/>
          </w:tcPr>
          <w:p w14:paraId="734CFF0A" w14:textId="5013E21A" w:rsidR="00665012"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42</w:t>
            </w:r>
          </w:p>
        </w:tc>
        <w:tc>
          <w:tcPr>
            <w:tcW w:w="0" w:type="auto"/>
          </w:tcPr>
          <w:p w14:paraId="6BE11558" w14:textId="77777777" w:rsidR="00665012" w:rsidRPr="00874B55" w:rsidRDefault="00665012"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34FCD4C5"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plumosus</w:t>
            </w:r>
            <w:proofErr w:type="spellEnd"/>
          </w:p>
        </w:tc>
        <w:tc>
          <w:tcPr>
            <w:tcW w:w="0" w:type="auto"/>
          </w:tcPr>
          <w:p w14:paraId="627B5086" w14:textId="3EC7BB7E" w:rsidR="00665012" w:rsidRPr="00874B55" w:rsidRDefault="0005173E"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2FCCFF0B" w14:textId="77777777" w:rsidR="00665012" w:rsidRPr="00874B55" w:rsidRDefault="00665012" w:rsidP="00476431">
            <w:pPr>
              <w:jc w:val="center"/>
              <w:rPr>
                <w:rFonts w:ascii="Times New Roman" w:hAnsi="Times New Roman" w:cs="Times New Roman"/>
                <w:lang w:val="id-ID"/>
              </w:rPr>
            </w:pPr>
          </w:p>
        </w:tc>
        <w:tc>
          <w:tcPr>
            <w:tcW w:w="0" w:type="auto"/>
          </w:tcPr>
          <w:p w14:paraId="66612515" w14:textId="77777777" w:rsidR="00665012" w:rsidRPr="00874B55" w:rsidRDefault="00C77E95"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37D87989" w14:textId="79AEBEF3" w:rsidR="00665012" w:rsidRPr="00874B55" w:rsidRDefault="0005173E"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06BB4D9F" w14:textId="77777777" w:rsidR="00665012" w:rsidRPr="00874B55" w:rsidRDefault="00665012" w:rsidP="00476431">
            <w:pPr>
              <w:jc w:val="center"/>
              <w:rPr>
                <w:rFonts w:ascii="Times New Roman" w:hAnsi="Times New Roman" w:cs="Times New Roman"/>
                <w:lang w:val="id-ID"/>
              </w:rPr>
            </w:pPr>
          </w:p>
        </w:tc>
        <w:tc>
          <w:tcPr>
            <w:tcW w:w="0" w:type="auto"/>
          </w:tcPr>
          <w:p w14:paraId="5A9D7FDD" w14:textId="77777777" w:rsidR="00665012" w:rsidRPr="00874B55" w:rsidRDefault="00665012" w:rsidP="00476431">
            <w:pPr>
              <w:jc w:val="center"/>
              <w:rPr>
                <w:rFonts w:ascii="Times New Roman" w:hAnsi="Times New Roman" w:cs="Times New Roman"/>
                <w:lang w:val="id-ID"/>
              </w:rPr>
            </w:pPr>
          </w:p>
        </w:tc>
        <w:tc>
          <w:tcPr>
            <w:tcW w:w="0" w:type="auto"/>
          </w:tcPr>
          <w:p w14:paraId="673F167A" w14:textId="77777777" w:rsidR="00665012" w:rsidRPr="00874B55" w:rsidRDefault="00665012" w:rsidP="00476431">
            <w:pPr>
              <w:jc w:val="center"/>
              <w:rPr>
                <w:rFonts w:ascii="Times New Roman" w:hAnsi="Times New Roman" w:cs="Times New Roman"/>
                <w:lang w:val="id-ID"/>
              </w:rPr>
            </w:pPr>
          </w:p>
        </w:tc>
        <w:tc>
          <w:tcPr>
            <w:tcW w:w="0" w:type="auto"/>
          </w:tcPr>
          <w:p w14:paraId="7A4E3450" w14:textId="5ED0D695" w:rsidR="00665012" w:rsidRPr="00874B55" w:rsidRDefault="00317D44" w:rsidP="00476431">
            <w:pPr>
              <w:rPr>
                <w:rFonts w:ascii="Times New Roman" w:hAnsi="Times New Roman" w:cs="Times New Roman"/>
                <w:lang w:val="id-ID"/>
              </w:rPr>
            </w:pPr>
            <w:r>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author":[{"dropping-particle":"","family":"Brug","given":"S.L.","non-dropping-particle":"","parse-names":false,"suffix":""},{"dropping-particle":"","family":"Bonne-Wepster","given":"J.","non-dropping-particle":"","parse-names":false,"suffix":""}],"container-title":"Overdruk Uit Chronica Naturae","id":"ITEM-1","issued":{"date-parts":[["1947"]]},"page":"1-19","title":"The Geographical Distribution of the Mosquitoes of the Malay Archipelago","type":"article-journal","volume":"103"},"uris":["http://www.mendeley.com/documents/?uuid=72a41347-f54b-42fd-a049-82e4e11baa4f"]}],"mendeley":{"formattedCitation":"(Brug &amp; Bonne-Wepster 1947)","manualFormatting":"Brug &amp; Bonne-Wepster, 1947","plainTextFormattedCitation":"(Brug &amp; Bonne-Wepster 1947)","previouslyFormattedCitation":"(Brug and Bonne-Wepster, 1947)"},"properties":{"noteIndex":0},"schema":"https://github.com/citation-style-language/schema/raw/master/csl-citation.json"}</w:instrText>
            </w:r>
            <w:r>
              <w:rPr>
                <w:rFonts w:ascii="Times New Roman" w:hAnsi="Times New Roman" w:cs="Times New Roman"/>
                <w:lang w:val="id-ID"/>
              </w:rPr>
              <w:fldChar w:fldCharType="separate"/>
            </w:r>
            <w:r w:rsidRPr="00317D44">
              <w:rPr>
                <w:rFonts w:ascii="Times New Roman" w:hAnsi="Times New Roman" w:cs="Times New Roman"/>
                <w:noProof/>
                <w:lang w:val="id-ID"/>
              </w:rPr>
              <w:t xml:space="preserve">Brug </w:t>
            </w:r>
            <w:r>
              <w:rPr>
                <w:rFonts w:ascii="Times New Roman" w:hAnsi="Times New Roman" w:cs="Times New Roman"/>
                <w:noProof/>
                <w:lang w:val="en-US"/>
              </w:rPr>
              <w:t>&amp;</w:t>
            </w:r>
            <w:r w:rsidRPr="00317D44">
              <w:rPr>
                <w:rFonts w:ascii="Times New Roman" w:hAnsi="Times New Roman" w:cs="Times New Roman"/>
                <w:noProof/>
                <w:lang w:val="id-ID"/>
              </w:rPr>
              <w:t xml:space="preserve"> Bonne-Wepster, 1947</w:t>
            </w:r>
            <w:r>
              <w:rPr>
                <w:rFonts w:ascii="Times New Roman" w:hAnsi="Times New Roman" w:cs="Times New Roman"/>
                <w:lang w:val="id-ID"/>
              </w:rPr>
              <w:fldChar w:fldCharType="end"/>
            </w:r>
          </w:p>
        </w:tc>
      </w:tr>
      <w:tr w:rsidR="00665012" w:rsidRPr="00874B55" w14:paraId="1DE57C80" w14:textId="77777777" w:rsidTr="00CF2581">
        <w:tc>
          <w:tcPr>
            <w:tcW w:w="0" w:type="auto"/>
          </w:tcPr>
          <w:p w14:paraId="367E56BB" w14:textId="1AEBD571" w:rsidR="00665012"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43</w:t>
            </w:r>
          </w:p>
        </w:tc>
        <w:tc>
          <w:tcPr>
            <w:tcW w:w="0" w:type="auto"/>
          </w:tcPr>
          <w:p w14:paraId="27D20AD1" w14:textId="77777777" w:rsidR="00665012" w:rsidRPr="00874B55" w:rsidRDefault="00665012"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3FF5C752"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powelli</w:t>
            </w:r>
            <w:proofErr w:type="spellEnd"/>
          </w:p>
        </w:tc>
        <w:tc>
          <w:tcPr>
            <w:tcW w:w="0" w:type="auto"/>
          </w:tcPr>
          <w:p w14:paraId="52EC74FF" w14:textId="042C2E67" w:rsidR="00665012" w:rsidRPr="00A33BE6" w:rsidRDefault="00665012" w:rsidP="00476431">
            <w:pPr>
              <w:jc w:val="center"/>
              <w:rPr>
                <w:rFonts w:ascii="Times New Roman" w:hAnsi="Times New Roman" w:cs="Times New Roman"/>
                <w:lang w:val="en-US"/>
              </w:rPr>
            </w:pPr>
          </w:p>
        </w:tc>
        <w:tc>
          <w:tcPr>
            <w:tcW w:w="0" w:type="auto"/>
          </w:tcPr>
          <w:p w14:paraId="54513D2B" w14:textId="77777777" w:rsidR="00665012" w:rsidRPr="00874B55" w:rsidRDefault="00665012" w:rsidP="00476431">
            <w:pPr>
              <w:jc w:val="center"/>
              <w:rPr>
                <w:rFonts w:ascii="Times New Roman" w:hAnsi="Times New Roman" w:cs="Times New Roman"/>
                <w:lang w:val="id-ID"/>
              </w:rPr>
            </w:pPr>
          </w:p>
        </w:tc>
        <w:tc>
          <w:tcPr>
            <w:tcW w:w="0" w:type="auto"/>
          </w:tcPr>
          <w:p w14:paraId="4BA46EFD" w14:textId="77777777" w:rsidR="00665012" w:rsidRPr="00874B55" w:rsidRDefault="00F15116"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7E42CDFA" w14:textId="77777777" w:rsidR="00665012" w:rsidRPr="00874B55" w:rsidRDefault="00665012" w:rsidP="00476431">
            <w:pPr>
              <w:jc w:val="center"/>
              <w:rPr>
                <w:rFonts w:ascii="Times New Roman" w:hAnsi="Times New Roman" w:cs="Times New Roman"/>
                <w:lang w:val="id-ID"/>
              </w:rPr>
            </w:pPr>
          </w:p>
        </w:tc>
        <w:tc>
          <w:tcPr>
            <w:tcW w:w="0" w:type="auto"/>
          </w:tcPr>
          <w:p w14:paraId="63E4E981" w14:textId="09D32481" w:rsidR="00665012" w:rsidRPr="00A33BE6" w:rsidRDefault="00665012" w:rsidP="00476431">
            <w:pPr>
              <w:jc w:val="center"/>
              <w:rPr>
                <w:rFonts w:ascii="Times New Roman" w:hAnsi="Times New Roman" w:cs="Times New Roman"/>
                <w:lang w:val="en-US"/>
              </w:rPr>
            </w:pPr>
          </w:p>
        </w:tc>
        <w:tc>
          <w:tcPr>
            <w:tcW w:w="0" w:type="auto"/>
          </w:tcPr>
          <w:p w14:paraId="5FDED31A" w14:textId="475BFD85" w:rsidR="00665012" w:rsidRPr="00A33BE6" w:rsidRDefault="00665012" w:rsidP="00476431">
            <w:pPr>
              <w:jc w:val="center"/>
              <w:rPr>
                <w:rFonts w:ascii="Times New Roman" w:hAnsi="Times New Roman" w:cs="Times New Roman"/>
                <w:lang w:val="en-US"/>
              </w:rPr>
            </w:pPr>
          </w:p>
        </w:tc>
        <w:tc>
          <w:tcPr>
            <w:tcW w:w="0" w:type="auto"/>
          </w:tcPr>
          <w:p w14:paraId="0255731A" w14:textId="4235B8BF" w:rsidR="00665012" w:rsidRPr="00A33BE6" w:rsidRDefault="00FE2AFE" w:rsidP="00476431">
            <w:pPr>
              <w:jc w:val="center"/>
              <w:rPr>
                <w:rFonts w:ascii="Times New Roman" w:hAnsi="Times New Roman" w:cs="Times New Roman"/>
                <w:lang w:val="en-US"/>
              </w:rPr>
            </w:pPr>
            <w:r>
              <w:rPr>
                <w:rFonts w:ascii="Times New Roman" w:hAnsi="Times New Roman" w:cs="Times New Roman"/>
                <w:lang w:val="en-US"/>
              </w:rPr>
              <w:t>r</w:t>
            </w:r>
          </w:p>
        </w:tc>
        <w:tc>
          <w:tcPr>
            <w:tcW w:w="0" w:type="auto"/>
          </w:tcPr>
          <w:p w14:paraId="232D5A14" w14:textId="3A914683" w:rsidR="00665012" w:rsidRPr="00882168" w:rsidRDefault="00E66CAE" w:rsidP="00476431">
            <w:pPr>
              <w:rPr>
                <w:rFonts w:ascii="Times New Roman" w:hAnsi="Times New Roman" w:cs="Times New Roman"/>
                <w:lang w:val="en-US"/>
              </w:rPr>
            </w:pPr>
            <w:r>
              <w:rPr>
                <w:rFonts w:ascii="Times New Roman" w:hAnsi="Times New Roman" w:cs="Times New Roman"/>
                <w:lang w:val="en-US"/>
              </w:rPr>
              <w:fldChar w:fldCharType="begin" w:fldLock="1"/>
            </w:r>
            <w:r w:rsidR="00595B6D">
              <w:rPr>
                <w:rFonts w:ascii="Times New Roman" w:hAnsi="Times New Roman" w:cs="Times New Roman"/>
                <w:lang w:val="en-US"/>
              </w:rPr>
              <w:instrText>ADDIN CSL_CITATION {"citationItems":[{"id":"ITEM-1","itemData":{"author":[{"dropping-particle":"","family":"B2P2VRP","given":"","non-dropping-particle":"","parse-names":false,"suffix":""}],"id":"ITEM-1","issued":{"date-parts":[["2017"]]},"number-of-pages":"72 pp","publisher-place":"Salatiga","title":"Laporan Riset Khusus Vektor dan Reservoir Penyakit: Provinsi Papua Barat","type":"report"},"uris":["http://www.mendeley.com/documents/?uuid=aff1a584-8e3b-4a62-87eb-3412cd585319"]}],"mendeley":{"formattedCitation":"(B2P2VRP 2017b)","manualFormatting":"B2P2VRP, 2017b","plainTextFormattedCitation":"(B2P2VRP 2017b)","previouslyFormattedCitation":"(B2P2VRP, 2017b)"},"properties":{"noteIndex":0},"schema":"https://github.com/citation-style-language/schema/raw/master/csl-citation.json"}</w:instrText>
            </w:r>
            <w:r>
              <w:rPr>
                <w:rFonts w:ascii="Times New Roman" w:hAnsi="Times New Roman" w:cs="Times New Roman"/>
                <w:lang w:val="en-US"/>
              </w:rPr>
              <w:fldChar w:fldCharType="separate"/>
            </w:r>
            <w:r w:rsidRPr="00E66CAE">
              <w:rPr>
                <w:rFonts w:ascii="Times New Roman" w:hAnsi="Times New Roman" w:cs="Times New Roman"/>
                <w:noProof/>
                <w:lang w:val="en-US"/>
              </w:rPr>
              <w:t>B2P2VRP, 2017b</w:t>
            </w:r>
            <w:r>
              <w:rPr>
                <w:rFonts w:ascii="Times New Roman" w:hAnsi="Times New Roman" w:cs="Times New Roman"/>
                <w:lang w:val="en-US"/>
              </w:rPr>
              <w:fldChar w:fldCharType="end"/>
            </w:r>
            <w:r w:rsidR="00882168">
              <w:rPr>
                <w:rFonts w:ascii="Times New Roman" w:hAnsi="Times New Roman" w:cs="Times New Roman"/>
                <w:lang w:val="en-US"/>
              </w:rPr>
              <w:t xml:space="preserve">; </w:t>
            </w:r>
            <w:proofErr w:type="spellStart"/>
            <w:r w:rsidR="00C77E95" w:rsidRPr="00874B55">
              <w:rPr>
                <w:rFonts w:ascii="Times New Roman" w:hAnsi="Times New Roman" w:cs="Times New Roman"/>
                <w:lang w:val="id-ID"/>
              </w:rPr>
              <w:t>Thurman</w:t>
            </w:r>
            <w:proofErr w:type="spellEnd"/>
            <w:r w:rsidR="00C77E95" w:rsidRPr="00874B55">
              <w:rPr>
                <w:rFonts w:ascii="Times New Roman" w:hAnsi="Times New Roman" w:cs="Times New Roman"/>
                <w:lang w:val="id-ID"/>
              </w:rPr>
              <w:t>, 1959</w:t>
            </w:r>
          </w:p>
        </w:tc>
      </w:tr>
      <w:tr w:rsidR="00665012" w:rsidRPr="00874B55" w14:paraId="30303A2F" w14:textId="77777777" w:rsidTr="00CF2581">
        <w:tc>
          <w:tcPr>
            <w:tcW w:w="0" w:type="auto"/>
          </w:tcPr>
          <w:p w14:paraId="07E5ECB5" w14:textId="051446F4" w:rsidR="00665012"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44</w:t>
            </w:r>
          </w:p>
        </w:tc>
        <w:tc>
          <w:tcPr>
            <w:tcW w:w="0" w:type="auto"/>
          </w:tcPr>
          <w:p w14:paraId="1AB683B1" w14:textId="77777777" w:rsidR="00665012" w:rsidRPr="00874B55" w:rsidRDefault="00665012"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66E6F005"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proximus</w:t>
            </w:r>
            <w:proofErr w:type="spellEnd"/>
          </w:p>
        </w:tc>
        <w:tc>
          <w:tcPr>
            <w:tcW w:w="0" w:type="auto"/>
          </w:tcPr>
          <w:p w14:paraId="4492DE09" w14:textId="7FB45ACA" w:rsidR="00665012" w:rsidRPr="00874B55" w:rsidRDefault="00D07CD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515CE087" w14:textId="77777777" w:rsidR="00665012" w:rsidRPr="00874B55" w:rsidRDefault="00665012" w:rsidP="00476431">
            <w:pPr>
              <w:jc w:val="center"/>
              <w:rPr>
                <w:rFonts w:ascii="Times New Roman" w:hAnsi="Times New Roman" w:cs="Times New Roman"/>
                <w:lang w:val="id-ID"/>
              </w:rPr>
            </w:pPr>
          </w:p>
        </w:tc>
        <w:tc>
          <w:tcPr>
            <w:tcW w:w="0" w:type="auto"/>
          </w:tcPr>
          <w:p w14:paraId="731E6C0A" w14:textId="450C006D" w:rsidR="00665012" w:rsidRPr="00874B55" w:rsidRDefault="00D07CD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7123A308" w14:textId="77777777" w:rsidR="00665012" w:rsidRPr="00874B55" w:rsidRDefault="00665012" w:rsidP="00476431">
            <w:pPr>
              <w:jc w:val="center"/>
              <w:rPr>
                <w:rFonts w:ascii="Times New Roman" w:hAnsi="Times New Roman" w:cs="Times New Roman"/>
                <w:lang w:val="id-ID"/>
              </w:rPr>
            </w:pPr>
          </w:p>
        </w:tc>
        <w:tc>
          <w:tcPr>
            <w:tcW w:w="0" w:type="auto"/>
          </w:tcPr>
          <w:p w14:paraId="7F325D38" w14:textId="77777777" w:rsidR="00665012" w:rsidRPr="00874B55" w:rsidRDefault="00665012" w:rsidP="00476431">
            <w:pPr>
              <w:jc w:val="center"/>
              <w:rPr>
                <w:rFonts w:ascii="Times New Roman" w:hAnsi="Times New Roman" w:cs="Times New Roman"/>
                <w:lang w:val="id-ID"/>
              </w:rPr>
            </w:pPr>
          </w:p>
        </w:tc>
        <w:tc>
          <w:tcPr>
            <w:tcW w:w="0" w:type="auto"/>
          </w:tcPr>
          <w:p w14:paraId="4A2F1C2A" w14:textId="77777777" w:rsidR="00665012" w:rsidRPr="00874B55" w:rsidRDefault="00665012" w:rsidP="00476431">
            <w:pPr>
              <w:jc w:val="center"/>
              <w:rPr>
                <w:rFonts w:ascii="Times New Roman" w:hAnsi="Times New Roman" w:cs="Times New Roman"/>
                <w:lang w:val="id-ID"/>
              </w:rPr>
            </w:pPr>
          </w:p>
        </w:tc>
        <w:tc>
          <w:tcPr>
            <w:tcW w:w="0" w:type="auto"/>
          </w:tcPr>
          <w:p w14:paraId="0C58439D" w14:textId="77777777" w:rsidR="00665012" w:rsidRPr="00874B55" w:rsidRDefault="00665012" w:rsidP="00476431">
            <w:pPr>
              <w:jc w:val="center"/>
              <w:rPr>
                <w:rFonts w:ascii="Times New Roman" w:hAnsi="Times New Roman" w:cs="Times New Roman"/>
                <w:lang w:val="id-ID"/>
              </w:rPr>
            </w:pPr>
          </w:p>
        </w:tc>
        <w:tc>
          <w:tcPr>
            <w:tcW w:w="0" w:type="auto"/>
          </w:tcPr>
          <w:p w14:paraId="31269509" w14:textId="1B11D2D9" w:rsidR="00665012" w:rsidRPr="00874B55" w:rsidRDefault="00401A47" w:rsidP="00476431">
            <w:pPr>
              <w:rPr>
                <w:rFonts w:ascii="Times New Roman" w:hAnsi="Times New Roman" w:cs="Times New Roman"/>
                <w:lang w:val="id-ID"/>
              </w:rPr>
            </w:pPr>
            <w:r w:rsidRPr="00874B55">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{"citationItems":[{"id":"ITEM-1","itemData":{"abstract":"In the collections received during recent years by the Geneeskundig Laboratorium in Batavia there were some specimens that seemed to represent new species. Moreover by rearing isolated larvae the hitherto undescribed larval and pupal stages of some species have been studied. In this paper are also included figures of the hypopygia of some species, already described, but not yet figured by other authors","author":[{"dropping-particle":"","family":"Brug","given":"S.L.","non-dropping-particle":"","parse-names":false,"suffix":""}],"id":"ITEM-1","issued":{"date-parts":[["1932"]]},"number-of-pages":"73-83","publisher-place":"Batavia","title":"Notes on Dutch East Indian Mosquitoes","type":"report"},"uris":["http://www.mendeley.com/documents/?uuid=f1093d07-d943-4b73-a92a-e7a7588e3460"]}],"mendeley":{"formattedCitation":"(Brug 1932)","manualFormatting":"Brug, 1932","plainTextFormattedCitation":"(Brug 1932)","previouslyFormattedCitation":"(Brug, 1932)"},"properties":{"noteIndex":0},"schema":"https://github.com/citation-style-language/schema/raw/master/csl-citation.json"}</w:instrText>
            </w:r>
            <w:r w:rsidRPr="00874B55">
              <w:rPr>
                <w:rFonts w:ascii="Times New Roman" w:hAnsi="Times New Roman" w:cs="Times New Roman"/>
                <w:lang w:val="id-ID"/>
              </w:rPr>
              <w:fldChar w:fldCharType="separate"/>
            </w:r>
            <w:r w:rsidR="008C291E" w:rsidRPr="008C291E">
              <w:rPr>
                <w:rFonts w:ascii="Times New Roman" w:hAnsi="Times New Roman" w:cs="Times New Roman"/>
                <w:noProof/>
                <w:lang w:val="id-ID"/>
              </w:rPr>
              <w:t>Brug, 1932</w:t>
            </w:r>
            <w:r w:rsidRPr="00874B55">
              <w:rPr>
                <w:rFonts w:ascii="Times New Roman" w:hAnsi="Times New Roman" w:cs="Times New Roman"/>
                <w:lang w:val="id-ID"/>
              </w:rPr>
              <w:fldChar w:fldCharType="end"/>
            </w:r>
          </w:p>
        </w:tc>
      </w:tr>
      <w:tr w:rsidR="00317D44" w:rsidRPr="00874B55" w14:paraId="4AE6A87C" w14:textId="77777777" w:rsidTr="00CF2581">
        <w:tc>
          <w:tcPr>
            <w:tcW w:w="0" w:type="auto"/>
          </w:tcPr>
          <w:p w14:paraId="4534F497" w14:textId="78C7F02A" w:rsidR="00317D44"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45</w:t>
            </w:r>
          </w:p>
        </w:tc>
        <w:tc>
          <w:tcPr>
            <w:tcW w:w="0" w:type="auto"/>
          </w:tcPr>
          <w:p w14:paraId="1B9824B1" w14:textId="77777777" w:rsidR="00317D44" w:rsidRPr="00874B55" w:rsidRDefault="00317D44"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36C459FE" w14:textId="77777777" w:rsidR="00317D44" w:rsidRPr="00874B55" w:rsidRDefault="00317D44" w:rsidP="00476431">
            <w:pPr>
              <w:rPr>
                <w:rFonts w:ascii="Times New Roman" w:hAnsi="Times New Roman" w:cs="Times New Roman"/>
                <w:i/>
                <w:lang w:val="id-ID"/>
              </w:rPr>
            </w:pPr>
            <w:proofErr w:type="spellStart"/>
            <w:r w:rsidRPr="00874B55">
              <w:rPr>
                <w:rFonts w:ascii="Times New Roman" w:hAnsi="Times New Roman" w:cs="Times New Roman"/>
                <w:i/>
                <w:lang w:val="id-ID"/>
              </w:rPr>
              <w:t>quasiornatus</w:t>
            </w:r>
            <w:proofErr w:type="spellEnd"/>
          </w:p>
        </w:tc>
        <w:tc>
          <w:tcPr>
            <w:tcW w:w="0" w:type="auto"/>
          </w:tcPr>
          <w:p w14:paraId="25BD27E3" w14:textId="77777777" w:rsidR="00317D44" w:rsidRPr="00874B55" w:rsidRDefault="00317D44" w:rsidP="00476431">
            <w:pPr>
              <w:jc w:val="center"/>
              <w:rPr>
                <w:rFonts w:ascii="Times New Roman" w:hAnsi="Times New Roman" w:cs="Times New Roman"/>
                <w:lang w:val="id-ID"/>
              </w:rPr>
            </w:pPr>
          </w:p>
        </w:tc>
        <w:tc>
          <w:tcPr>
            <w:tcW w:w="0" w:type="auto"/>
          </w:tcPr>
          <w:p w14:paraId="64AFF54C" w14:textId="77777777" w:rsidR="00317D44" w:rsidRPr="00874B55" w:rsidRDefault="00317D44" w:rsidP="00476431">
            <w:pPr>
              <w:jc w:val="center"/>
              <w:rPr>
                <w:rFonts w:ascii="Times New Roman" w:hAnsi="Times New Roman" w:cs="Times New Roman"/>
                <w:lang w:val="id-ID"/>
              </w:rPr>
            </w:pPr>
          </w:p>
        </w:tc>
        <w:tc>
          <w:tcPr>
            <w:tcW w:w="0" w:type="auto"/>
          </w:tcPr>
          <w:p w14:paraId="4D62498A" w14:textId="77777777" w:rsidR="00317D44" w:rsidRPr="00874B55" w:rsidRDefault="00317D44" w:rsidP="00476431">
            <w:pPr>
              <w:jc w:val="center"/>
              <w:rPr>
                <w:rFonts w:ascii="Times New Roman" w:hAnsi="Times New Roman" w:cs="Times New Roman"/>
                <w:lang w:val="id-ID"/>
              </w:rPr>
            </w:pPr>
          </w:p>
        </w:tc>
        <w:tc>
          <w:tcPr>
            <w:tcW w:w="0" w:type="auto"/>
          </w:tcPr>
          <w:p w14:paraId="4EAC004F" w14:textId="77777777" w:rsidR="00317D44" w:rsidRPr="00874B55" w:rsidRDefault="00317D44" w:rsidP="00476431">
            <w:pPr>
              <w:jc w:val="center"/>
              <w:rPr>
                <w:rFonts w:ascii="Times New Roman" w:hAnsi="Times New Roman" w:cs="Times New Roman"/>
                <w:lang w:val="id-ID"/>
              </w:rPr>
            </w:pPr>
          </w:p>
        </w:tc>
        <w:tc>
          <w:tcPr>
            <w:tcW w:w="0" w:type="auto"/>
          </w:tcPr>
          <w:p w14:paraId="3794B3FC" w14:textId="77777777" w:rsidR="00317D44" w:rsidRPr="00874B55" w:rsidRDefault="00317D44" w:rsidP="00476431">
            <w:pPr>
              <w:jc w:val="center"/>
              <w:rPr>
                <w:rFonts w:ascii="Times New Roman" w:hAnsi="Times New Roman" w:cs="Times New Roman"/>
                <w:lang w:val="id-ID"/>
              </w:rPr>
            </w:pPr>
          </w:p>
        </w:tc>
        <w:tc>
          <w:tcPr>
            <w:tcW w:w="0" w:type="auto"/>
          </w:tcPr>
          <w:p w14:paraId="5EC9A9DB" w14:textId="77777777" w:rsidR="00317D44" w:rsidRPr="00874B55" w:rsidRDefault="00317D44" w:rsidP="00476431">
            <w:pPr>
              <w:jc w:val="center"/>
              <w:rPr>
                <w:rFonts w:ascii="Times New Roman" w:hAnsi="Times New Roman" w:cs="Times New Roman"/>
                <w:lang w:val="id-ID"/>
              </w:rPr>
            </w:pPr>
          </w:p>
        </w:tc>
        <w:tc>
          <w:tcPr>
            <w:tcW w:w="0" w:type="auto"/>
          </w:tcPr>
          <w:p w14:paraId="79861231" w14:textId="77777777" w:rsidR="00317D44" w:rsidRPr="00874B55" w:rsidRDefault="00317D44"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2774E7A0" w14:textId="23B7F37D" w:rsidR="00317D44" w:rsidRPr="00874B55" w:rsidRDefault="00317D44" w:rsidP="00476431">
            <w:pPr>
              <w:rPr>
                <w:rFonts w:ascii="Times New Roman" w:hAnsi="Times New Roman" w:cs="Times New Roman"/>
                <w:lang w:val="id-ID"/>
              </w:rPr>
            </w:pPr>
            <w:r w:rsidRPr="00874B55">
              <w:rPr>
                <w:rFonts w:ascii="Times New Roman" w:hAnsi="Times New Roman" w:cs="Times New Roman"/>
                <w:lang w:val="id-ID"/>
              </w:rPr>
              <w:t xml:space="preserve">Lee </w:t>
            </w:r>
            <w:proofErr w:type="spellStart"/>
            <w:r w:rsidRPr="00317D44">
              <w:rPr>
                <w:rFonts w:ascii="Times New Roman" w:hAnsi="Times New Roman" w:cs="Times New Roman"/>
                <w:i/>
                <w:iCs/>
                <w:lang w:val="id-ID"/>
              </w:rPr>
              <w:t>et</w:t>
            </w:r>
            <w:proofErr w:type="spellEnd"/>
            <w:r w:rsidRPr="00317D44">
              <w:rPr>
                <w:rFonts w:ascii="Times New Roman" w:hAnsi="Times New Roman" w:cs="Times New Roman"/>
                <w:i/>
                <w:iCs/>
                <w:lang w:val="id-ID"/>
              </w:rPr>
              <w:t xml:space="preserve"> al</w:t>
            </w:r>
            <w:r w:rsidRPr="00874B55">
              <w:rPr>
                <w:rFonts w:ascii="Times New Roman" w:hAnsi="Times New Roman" w:cs="Times New Roman"/>
                <w:lang w:val="id-ID"/>
              </w:rPr>
              <w:t>., 1989</w:t>
            </w:r>
          </w:p>
        </w:tc>
      </w:tr>
      <w:tr w:rsidR="00665012" w:rsidRPr="00874B55" w14:paraId="4E8635D9" w14:textId="77777777" w:rsidTr="00CF2581">
        <w:tc>
          <w:tcPr>
            <w:tcW w:w="0" w:type="auto"/>
          </w:tcPr>
          <w:p w14:paraId="0DDA8234" w14:textId="4F06B445" w:rsidR="00665012"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46</w:t>
            </w:r>
          </w:p>
        </w:tc>
        <w:tc>
          <w:tcPr>
            <w:tcW w:w="0" w:type="auto"/>
          </w:tcPr>
          <w:p w14:paraId="12C1C09D" w14:textId="77777777" w:rsidR="00665012" w:rsidRPr="00874B55" w:rsidRDefault="00665012" w:rsidP="00476431">
            <w:pPr>
              <w:rPr>
                <w:lang w:val="id-ID"/>
              </w:rPr>
            </w:pPr>
            <w:proofErr w:type="spellStart"/>
            <w:r w:rsidRPr="00874B55">
              <w:rPr>
                <w:rFonts w:ascii="Times New Roman" w:hAnsi="Times New Roman" w:cs="Times New Roman"/>
                <w:i/>
                <w:lang w:val="id-ID"/>
              </w:rPr>
              <w:t>Tripteroides</w:t>
            </w:r>
            <w:proofErr w:type="spellEnd"/>
          </w:p>
        </w:tc>
        <w:tc>
          <w:tcPr>
            <w:tcW w:w="0" w:type="auto"/>
          </w:tcPr>
          <w:p w14:paraId="2E06F199" w14:textId="77777777" w:rsidR="00665012" w:rsidRPr="00874B55" w:rsidRDefault="00665012" w:rsidP="00476431">
            <w:pPr>
              <w:rPr>
                <w:rFonts w:ascii="Times New Roman" w:hAnsi="Times New Roman" w:cs="Times New Roman"/>
                <w:i/>
                <w:lang w:val="id-ID"/>
              </w:rPr>
            </w:pPr>
            <w:proofErr w:type="spellStart"/>
            <w:r w:rsidRPr="00874B55">
              <w:rPr>
                <w:rFonts w:ascii="Times New Roman" w:hAnsi="Times New Roman" w:cs="Times New Roman"/>
                <w:i/>
                <w:lang w:val="id-ID"/>
              </w:rPr>
              <w:t>similis</w:t>
            </w:r>
            <w:proofErr w:type="spellEnd"/>
          </w:p>
        </w:tc>
        <w:tc>
          <w:tcPr>
            <w:tcW w:w="0" w:type="auto"/>
          </w:tcPr>
          <w:p w14:paraId="5B6F34A6" w14:textId="77777777" w:rsidR="00665012" w:rsidRPr="00874B55" w:rsidRDefault="00C77E95"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5443BBBD" w14:textId="2DFCC81C" w:rsidR="00665012" w:rsidRPr="00A33BE6" w:rsidRDefault="00665012" w:rsidP="00476431">
            <w:pPr>
              <w:jc w:val="center"/>
              <w:rPr>
                <w:rFonts w:ascii="Times New Roman" w:hAnsi="Times New Roman" w:cs="Times New Roman"/>
                <w:lang w:val="en-US"/>
              </w:rPr>
            </w:pPr>
          </w:p>
        </w:tc>
        <w:tc>
          <w:tcPr>
            <w:tcW w:w="0" w:type="auto"/>
          </w:tcPr>
          <w:p w14:paraId="45863008" w14:textId="77777777" w:rsidR="00665012" w:rsidRPr="00874B55" w:rsidRDefault="00F15116" w:rsidP="00476431">
            <w:pPr>
              <w:jc w:val="center"/>
              <w:rPr>
                <w:rFonts w:ascii="Times New Roman" w:hAnsi="Times New Roman" w:cs="Times New Roman"/>
                <w:lang w:val="id-ID"/>
              </w:rPr>
            </w:pPr>
            <w:r w:rsidRPr="00874B55">
              <w:rPr>
                <w:rFonts w:ascii="Times New Roman" w:hAnsi="Times New Roman" w:cs="Times New Roman"/>
                <w:lang w:val="id-ID"/>
              </w:rPr>
              <w:t>˅</w:t>
            </w:r>
          </w:p>
        </w:tc>
        <w:tc>
          <w:tcPr>
            <w:tcW w:w="0" w:type="auto"/>
          </w:tcPr>
          <w:p w14:paraId="47ED6BBD" w14:textId="2F19BF78" w:rsidR="00665012" w:rsidRPr="00A33BE6" w:rsidRDefault="00665012" w:rsidP="00476431">
            <w:pPr>
              <w:jc w:val="center"/>
              <w:rPr>
                <w:rFonts w:ascii="Times New Roman" w:hAnsi="Times New Roman" w:cs="Times New Roman"/>
                <w:lang w:val="en-US"/>
              </w:rPr>
            </w:pPr>
          </w:p>
        </w:tc>
        <w:tc>
          <w:tcPr>
            <w:tcW w:w="0" w:type="auto"/>
          </w:tcPr>
          <w:p w14:paraId="7A4AFA6A" w14:textId="52AAF1D8" w:rsidR="00665012" w:rsidRPr="00A33BE6" w:rsidRDefault="00196883" w:rsidP="00476431">
            <w:pPr>
              <w:jc w:val="center"/>
              <w:rPr>
                <w:rFonts w:ascii="Times New Roman" w:hAnsi="Times New Roman" w:cs="Times New Roman"/>
                <w:lang w:val="en-US"/>
              </w:rPr>
            </w:pPr>
            <w:r>
              <w:rPr>
                <w:rFonts w:ascii="Times New Roman" w:hAnsi="Times New Roman" w:cs="Times New Roman"/>
                <w:lang w:val="en-US"/>
              </w:rPr>
              <w:t>r</w:t>
            </w:r>
          </w:p>
        </w:tc>
        <w:tc>
          <w:tcPr>
            <w:tcW w:w="0" w:type="auto"/>
          </w:tcPr>
          <w:p w14:paraId="29759CA9" w14:textId="7A704CE8" w:rsidR="00665012" w:rsidRPr="00A33BE6" w:rsidRDefault="00196883" w:rsidP="00476431">
            <w:pPr>
              <w:jc w:val="center"/>
              <w:rPr>
                <w:rFonts w:ascii="Times New Roman" w:hAnsi="Times New Roman" w:cs="Times New Roman"/>
                <w:lang w:val="en-US"/>
              </w:rPr>
            </w:pPr>
            <w:r>
              <w:rPr>
                <w:rFonts w:ascii="Times New Roman" w:hAnsi="Times New Roman" w:cs="Times New Roman"/>
                <w:lang w:val="en-US"/>
              </w:rPr>
              <w:t>r</w:t>
            </w:r>
          </w:p>
        </w:tc>
        <w:tc>
          <w:tcPr>
            <w:tcW w:w="0" w:type="auto"/>
          </w:tcPr>
          <w:p w14:paraId="2007C574" w14:textId="77777777" w:rsidR="00665012" w:rsidRPr="00874B55" w:rsidRDefault="00665012" w:rsidP="00476431">
            <w:pPr>
              <w:jc w:val="center"/>
              <w:rPr>
                <w:rFonts w:ascii="Times New Roman" w:hAnsi="Times New Roman" w:cs="Times New Roman"/>
                <w:lang w:val="id-ID"/>
              </w:rPr>
            </w:pPr>
          </w:p>
        </w:tc>
        <w:tc>
          <w:tcPr>
            <w:tcW w:w="0" w:type="auto"/>
          </w:tcPr>
          <w:p w14:paraId="652EC69C" w14:textId="1338E1E6" w:rsidR="00665012" w:rsidRPr="00874B55" w:rsidRDefault="00E66CAE" w:rsidP="00476431">
            <w:pPr>
              <w:rPr>
                <w:rFonts w:ascii="Times New Roman" w:hAnsi="Times New Roman" w:cs="Times New Roman"/>
                <w:lang w:val="id-ID"/>
              </w:rPr>
            </w:pPr>
            <w:r>
              <w:rPr>
                <w:rFonts w:ascii="Times New Roman" w:hAnsi="Times New Roman" w:cs="Times New Roman"/>
                <w:lang w:val="en-US"/>
              </w:rPr>
              <w:fldChar w:fldCharType="begin" w:fldLock="1"/>
            </w:r>
            <w:r w:rsidR="00595B6D">
              <w:rPr>
                <w:rFonts w:ascii="Times New Roman" w:hAnsi="Times New Roman" w:cs="Times New Roman"/>
                <w:lang w:val="en-US"/>
              </w:rPr>
              <w:instrText>ADDIN CSL_CITATION {"citationItems":[{"id":"ITEM-1","itemData":{"author":[{"dropping-particle":"","family":"B2P2VRP","given":"","non-dropping-particle":"","parse-names":false,"suffix":""}],"id":"ITEM-1","issued":{"date-parts":[["2015"]]},"number-of-pages":"139 pp","publisher-place":"Salatiga","title":"Laporan Riset Khusus Vektor dan Reservoir Penyakit: Provinsi Sulawesi Tengah","type":"report"},"uris":["http://www.mendeley.com/documents/?uuid=e73979b4-6684-4459-ba04-0b16c992cde5"]},{"id":"ITEM-2","itemData":{"author":[{"dropping-particle":"","family":"B2P2VRP","given":"","non-dropping-particle":"","parse-names":false,"suffix":""}],"id":"ITEM-2","issued":{"date-parts":[["2016"]]},"number-of-pages":"135 pp","publisher-place":"Salatiga","title":"Laporan Riset Khusus Vektor dan Reservoir Penyakit: Provinsi Maluku","type":"report"},"uris":["http://www.mendeley.com/documents/?uuid=202eb78e-9be5-4aa7-9af4-a069597c788a"]}],"mendeley":{"formattedCitation":"(B2P2VRP 2015b, 2016b)","manualFormatting":"B2P2VRP, 2015b, 2016b","plainTextFormattedCitation":"(B2P2VRP 2015b, 2016b)","previouslyFormattedCitation":"(B2P2VRP, 2015b, 2016b)"},"properties":{"noteIndex":0},"schema":"https://github.com/citation-style-language/schema/raw/master/csl-citation.json"}</w:instrText>
            </w:r>
            <w:r>
              <w:rPr>
                <w:rFonts w:ascii="Times New Roman" w:hAnsi="Times New Roman" w:cs="Times New Roman"/>
                <w:lang w:val="en-US"/>
              </w:rPr>
              <w:fldChar w:fldCharType="separate"/>
            </w:r>
            <w:r w:rsidRPr="00E66CAE">
              <w:rPr>
                <w:rFonts w:ascii="Times New Roman" w:hAnsi="Times New Roman" w:cs="Times New Roman"/>
                <w:noProof/>
                <w:lang w:val="en-US"/>
              </w:rPr>
              <w:t>B2P2VRP, 2015b, 2016b</w:t>
            </w:r>
            <w:r>
              <w:rPr>
                <w:rFonts w:ascii="Times New Roman" w:hAnsi="Times New Roman" w:cs="Times New Roman"/>
                <w:lang w:val="en-US"/>
              </w:rPr>
              <w:fldChar w:fldCharType="end"/>
            </w:r>
            <w:r w:rsidR="00882168">
              <w:rPr>
                <w:rFonts w:ascii="Times New Roman" w:hAnsi="Times New Roman" w:cs="Times New Roman"/>
                <w:lang w:val="en-US"/>
              </w:rPr>
              <w:t xml:space="preserve">; </w:t>
            </w:r>
            <w:proofErr w:type="spellStart"/>
            <w:r w:rsidR="00C77E95" w:rsidRPr="00874B55">
              <w:rPr>
                <w:rFonts w:ascii="Times New Roman" w:hAnsi="Times New Roman" w:cs="Times New Roman"/>
                <w:lang w:val="id-ID"/>
              </w:rPr>
              <w:t>Thurman</w:t>
            </w:r>
            <w:proofErr w:type="spellEnd"/>
            <w:r w:rsidR="00C77E95" w:rsidRPr="00874B55">
              <w:rPr>
                <w:rFonts w:ascii="Times New Roman" w:hAnsi="Times New Roman" w:cs="Times New Roman"/>
                <w:lang w:val="id-ID"/>
              </w:rPr>
              <w:t>, 1959</w:t>
            </w:r>
          </w:p>
        </w:tc>
      </w:tr>
      <w:tr w:rsidR="00C74C22" w:rsidRPr="00874B55" w14:paraId="4D88CED1" w14:textId="77777777" w:rsidTr="00CF2581">
        <w:tc>
          <w:tcPr>
            <w:tcW w:w="0" w:type="auto"/>
            <w:tcBorders>
              <w:bottom w:val="single" w:sz="4" w:space="0" w:color="auto"/>
            </w:tcBorders>
          </w:tcPr>
          <w:p w14:paraId="0DCCA43F" w14:textId="2F19F77F" w:rsidR="00C74C22" w:rsidRPr="00A33BE6" w:rsidRDefault="000F40EE" w:rsidP="00476431">
            <w:pPr>
              <w:jc w:val="center"/>
              <w:rPr>
                <w:rFonts w:ascii="Times New Roman" w:hAnsi="Times New Roman" w:cs="Times New Roman"/>
                <w:bCs/>
                <w:iCs/>
                <w:lang w:val="en-US"/>
              </w:rPr>
            </w:pPr>
            <w:r>
              <w:rPr>
                <w:rFonts w:ascii="Times New Roman" w:hAnsi="Times New Roman" w:cs="Times New Roman"/>
                <w:bCs/>
                <w:iCs/>
                <w:lang w:val="en-US"/>
              </w:rPr>
              <w:t>47</w:t>
            </w:r>
          </w:p>
        </w:tc>
        <w:tc>
          <w:tcPr>
            <w:tcW w:w="0" w:type="auto"/>
            <w:tcBorders>
              <w:bottom w:val="single" w:sz="4" w:space="0" w:color="auto"/>
            </w:tcBorders>
          </w:tcPr>
          <w:p w14:paraId="7EC5B344" w14:textId="77777777" w:rsidR="00C74C22" w:rsidRPr="00874B55" w:rsidRDefault="00C74C22" w:rsidP="00476431">
            <w:pPr>
              <w:rPr>
                <w:lang w:val="id-ID"/>
              </w:rPr>
            </w:pPr>
            <w:proofErr w:type="spellStart"/>
            <w:r w:rsidRPr="00874B55">
              <w:rPr>
                <w:rFonts w:ascii="Times New Roman" w:hAnsi="Times New Roman" w:cs="Times New Roman"/>
                <w:i/>
                <w:lang w:val="id-ID"/>
              </w:rPr>
              <w:t>Tripteroides</w:t>
            </w:r>
            <w:proofErr w:type="spellEnd"/>
          </w:p>
        </w:tc>
        <w:tc>
          <w:tcPr>
            <w:tcW w:w="0" w:type="auto"/>
            <w:tcBorders>
              <w:bottom w:val="single" w:sz="4" w:space="0" w:color="auto"/>
            </w:tcBorders>
          </w:tcPr>
          <w:p w14:paraId="017B2241" w14:textId="77777777" w:rsidR="00C74C22" w:rsidRPr="00874B55" w:rsidRDefault="00C74C22" w:rsidP="00476431">
            <w:pPr>
              <w:rPr>
                <w:rFonts w:ascii="Times New Roman" w:hAnsi="Times New Roman" w:cs="Times New Roman"/>
                <w:i/>
                <w:lang w:val="id-ID"/>
              </w:rPr>
            </w:pPr>
            <w:proofErr w:type="spellStart"/>
            <w:r w:rsidRPr="00874B55">
              <w:rPr>
                <w:rFonts w:ascii="Times New Roman" w:hAnsi="Times New Roman" w:cs="Times New Roman"/>
                <w:i/>
                <w:lang w:val="id-ID"/>
              </w:rPr>
              <w:t>vicinus</w:t>
            </w:r>
            <w:proofErr w:type="spellEnd"/>
          </w:p>
        </w:tc>
        <w:tc>
          <w:tcPr>
            <w:tcW w:w="0" w:type="auto"/>
            <w:tcBorders>
              <w:bottom w:val="single" w:sz="4" w:space="0" w:color="auto"/>
            </w:tcBorders>
          </w:tcPr>
          <w:p w14:paraId="6BDDD67A" w14:textId="77777777" w:rsidR="00C74C22" w:rsidRPr="00874B55" w:rsidRDefault="00C74C22" w:rsidP="00476431">
            <w:pPr>
              <w:jc w:val="center"/>
              <w:rPr>
                <w:lang w:val="id-ID"/>
              </w:rPr>
            </w:pPr>
            <w:r w:rsidRPr="00874B55">
              <w:rPr>
                <w:rFonts w:ascii="Times New Roman" w:hAnsi="Times New Roman" w:cs="Times New Roman"/>
                <w:lang w:val="id-ID"/>
              </w:rPr>
              <w:t>˅</w:t>
            </w:r>
          </w:p>
        </w:tc>
        <w:tc>
          <w:tcPr>
            <w:tcW w:w="0" w:type="auto"/>
            <w:tcBorders>
              <w:bottom w:val="single" w:sz="4" w:space="0" w:color="auto"/>
            </w:tcBorders>
          </w:tcPr>
          <w:p w14:paraId="3879EF5F" w14:textId="77777777" w:rsidR="00C74C22" w:rsidRPr="00874B55" w:rsidRDefault="00C74C22" w:rsidP="00476431">
            <w:pPr>
              <w:jc w:val="center"/>
              <w:rPr>
                <w:lang w:val="id-ID"/>
              </w:rPr>
            </w:pPr>
            <w:r w:rsidRPr="00874B55">
              <w:rPr>
                <w:rFonts w:ascii="Times New Roman" w:hAnsi="Times New Roman" w:cs="Times New Roman"/>
                <w:lang w:val="id-ID"/>
              </w:rPr>
              <w:t>˅</w:t>
            </w:r>
          </w:p>
        </w:tc>
        <w:tc>
          <w:tcPr>
            <w:tcW w:w="0" w:type="auto"/>
            <w:tcBorders>
              <w:bottom w:val="single" w:sz="4" w:space="0" w:color="auto"/>
            </w:tcBorders>
          </w:tcPr>
          <w:p w14:paraId="38E0E7DA" w14:textId="77777777" w:rsidR="00C74C22" w:rsidRPr="00874B55" w:rsidRDefault="00C74C22" w:rsidP="00476431">
            <w:pPr>
              <w:jc w:val="center"/>
              <w:rPr>
                <w:rFonts w:ascii="Times New Roman" w:hAnsi="Times New Roman" w:cs="Times New Roman"/>
                <w:lang w:val="id-ID"/>
              </w:rPr>
            </w:pPr>
          </w:p>
        </w:tc>
        <w:tc>
          <w:tcPr>
            <w:tcW w:w="0" w:type="auto"/>
            <w:tcBorders>
              <w:bottom w:val="single" w:sz="4" w:space="0" w:color="auto"/>
            </w:tcBorders>
          </w:tcPr>
          <w:p w14:paraId="272B75F5" w14:textId="77777777" w:rsidR="00C74C22" w:rsidRPr="00874B55" w:rsidRDefault="00C74C22" w:rsidP="00476431">
            <w:pPr>
              <w:jc w:val="center"/>
              <w:rPr>
                <w:rFonts w:ascii="Times New Roman" w:hAnsi="Times New Roman" w:cs="Times New Roman"/>
                <w:lang w:val="id-ID"/>
              </w:rPr>
            </w:pPr>
          </w:p>
        </w:tc>
        <w:tc>
          <w:tcPr>
            <w:tcW w:w="0" w:type="auto"/>
            <w:tcBorders>
              <w:bottom w:val="single" w:sz="4" w:space="0" w:color="auto"/>
            </w:tcBorders>
          </w:tcPr>
          <w:p w14:paraId="4958F0B9" w14:textId="77777777" w:rsidR="00C74C22" w:rsidRPr="00874B55" w:rsidRDefault="00C74C22" w:rsidP="00476431">
            <w:pPr>
              <w:jc w:val="center"/>
              <w:rPr>
                <w:rFonts w:ascii="Times New Roman" w:hAnsi="Times New Roman" w:cs="Times New Roman"/>
                <w:lang w:val="id-ID"/>
              </w:rPr>
            </w:pPr>
          </w:p>
        </w:tc>
        <w:tc>
          <w:tcPr>
            <w:tcW w:w="0" w:type="auto"/>
            <w:tcBorders>
              <w:bottom w:val="single" w:sz="4" w:space="0" w:color="auto"/>
            </w:tcBorders>
          </w:tcPr>
          <w:p w14:paraId="7417D64D" w14:textId="77777777" w:rsidR="00C74C22" w:rsidRPr="00874B55" w:rsidRDefault="00C74C22" w:rsidP="00476431">
            <w:pPr>
              <w:jc w:val="center"/>
              <w:rPr>
                <w:rFonts w:ascii="Times New Roman" w:hAnsi="Times New Roman" w:cs="Times New Roman"/>
                <w:lang w:val="id-ID"/>
              </w:rPr>
            </w:pPr>
          </w:p>
        </w:tc>
        <w:tc>
          <w:tcPr>
            <w:tcW w:w="0" w:type="auto"/>
            <w:tcBorders>
              <w:bottom w:val="single" w:sz="4" w:space="0" w:color="auto"/>
            </w:tcBorders>
          </w:tcPr>
          <w:p w14:paraId="518533CB" w14:textId="77777777" w:rsidR="00C74C22" w:rsidRPr="00874B55" w:rsidRDefault="00C74C22" w:rsidP="00476431">
            <w:pPr>
              <w:jc w:val="center"/>
              <w:rPr>
                <w:rFonts w:ascii="Times New Roman" w:hAnsi="Times New Roman" w:cs="Times New Roman"/>
                <w:lang w:val="id-ID"/>
              </w:rPr>
            </w:pPr>
          </w:p>
        </w:tc>
        <w:tc>
          <w:tcPr>
            <w:tcW w:w="0" w:type="auto"/>
            <w:tcBorders>
              <w:bottom w:val="single" w:sz="4" w:space="0" w:color="auto"/>
            </w:tcBorders>
          </w:tcPr>
          <w:p w14:paraId="7E20DB45" w14:textId="566B7F25" w:rsidR="00C74C22" w:rsidRPr="00874B55" w:rsidRDefault="00401A47" w:rsidP="00476431">
            <w:pPr>
              <w:rPr>
                <w:rFonts w:ascii="Times New Roman" w:hAnsi="Times New Roman" w:cs="Times New Roman"/>
                <w:lang w:val="id-ID"/>
              </w:rPr>
            </w:pPr>
            <w:r w:rsidRPr="00874B55">
              <w:rPr>
                <w:rFonts w:ascii="Times New Roman" w:hAnsi="Times New Roman" w:cs="Times New Roman"/>
                <w:lang w:val="id-ID"/>
              </w:rPr>
              <w:fldChar w:fldCharType="begin" w:fldLock="1"/>
            </w:r>
            <w:r w:rsidR="00595B6D">
              <w:rPr>
                <w:rFonts w:ascii="Times New Roman" w:hAnsi="Times New Roman" w:cs="Times New Roman"/>
                <w:lang w:val="id-ID"/>
              </w:rPr>
              <w:instrText>ADDIN CSL_CITATION {"citationItems":[{"id":"ITEM-1","itemData":{"author":[{"dropping-particle":"","family":"Delfinado","given":"Mercedes D","non-dropping-particle":"","parse-names":false,"suffix":""},{"dropping-particle":"","family":"Hodges","given":"Elaine R","non-dropping-particle":"","parse-names":false,"suffix":""}],"container-title":"Proceedings of the Entomological Society of Washington","id":"ITEM-1","issue":"4","issued":{"date-parts":[["1968"]]},"page":"361-375","publisher-place":"Washington","title":"Three new species of the genus Tripteroides, subgenus Tripteroides Giles (Diptera: Culicidae)","type":"paper-conference","volume":"70"},"uris":["http://www.mendeley.com/documents/?uuid=53814d93-a162-453a-8dc5-309050ee2467"]}],"mendeley":{"formattedCitation":"(Delfinado &amp; Hodges 1968)","manualFormatting":"Delfinado &amp; Hodges, 1968","plainTextFormattedCitation":"(Delfinado &amp; Hodges 1968)","previouslyFormattedCitation":"(Delfinado and Hodges, 1968)"},"properties":{"noteIndex":0},"schema":"https://github.com/citation-style-language/schema/raw/master/csl-citation.json"}</w:instrText>
            </w:r>
            <w:r w:rsidRPr="00874B55">
              <w:rPr>
                <w:rFonts w:ascii="Times New Roman" w:hAnsi="Times New Roman" w:cs="Times New Roman"/>
                <w:lang w:val="id-ID"/>
              </w:rPr>
              <w:fldChar w:fldCharType="separate"/>
            </w:r>
            <w:r w:rsidR="008C291E" w:rsidRPr="008C291E">
              <w:rPr>
                <w:rFonts w:ascii="Times New Roman" w:hAnsi="Times New Roman" w:cs="Times New Roman"/>
                <w:noProof/>
                <w:lang w:val="id-ID"/>
              </w:rPr>
              <w:t xml:space="preserve">Delfinado </w:t>
            </w:r>
            <w:r w:rsidR="00317D44">
              <w:rPr>
                <w:rFonts w:ascii="Times New Roman" w:hAnsi="Times New Roman" w:cs="Times New Roman"/>
                <w:noProof/>
                <w:lang w:val="en-US"/>
              </w:rPr>
              <w:t>&amp;</w:t>
            </w:r>
            <w:r w:rsidR="008C291E" w:rsidRPr="008C291E">
              <w:rPr>
                <w:rFonts w:ascii="Times New Roman" w:hAnsi="Times New Roman" w:cs="Times New Roman"/>
                <w:noProof/>
                <w:lang w:val="id-ID"/>
              </w:rPr>
              <w:t xml:space="preserve"> Hodges, 1968</w:t>
            </w:r>
            <w:r w:rsidRPr="00874B55">
              <w:rPr>
                <w:rFonts w:ascii="Times New Roman" w:hAnsi="Times New Roman" w:cs="Times New Roman"/>
                <w:lang w:val="id-ID"/>
              </w:rPr>
              <w:fldChar w:fldCharType="end"/>
            </w:r>
          </w:p>
        </w:tc>
      </w:tr>
    </w:tbl>
    <w:bookmarkEnd w:id="0"/>
    <w:p w14:paraId="7874F9C6" w14:textId="3CE8769B" w:rsidR="002F1D71" w:rsidRDefault="00A31587" w:rsidP="00476431">
      <w:pPr>
        <w:spacing w:after="0" w:line="240" w:lineRule="auto"/>
        <w:rPr>
          <w:rFonts w:ascii="Times New Roman" w:hAnsi="Times New Roman" w:cs="Times New Roman"/>
          <w:lang w:val="en-US"/>
        </w:rPr>
      </w:pPr>
      <w:proofErr w:type="spellStart"/>
      <w:r w:rsidRPr="00A31587">
        <w:rPr>
          <w:rFonts w:ascii="Times New Roman" w:hAnsi="Times New Roman" w:cs="Times New Roman"/>
          <w:lang w:val="en-US"/>
        </w:rPr>
        <w:t>Keterangan</w:t>
      </w:r>
      <w:proofErr w:type="spellEnd"/>
      <w:r w:rsidRPr="00A31587">
        <w:rPr>
          <w:rFonts w:ascii="Times New Roman" w:hAnsi="Times New Roman" w:cs="Times New Roman"/>
          <w:lang w:val="en-US"/>
        </w:rPr>
        <w:t xml:space="preserve">: </w:t>
      </w:r>
      <w:proofErr w:type="spellStart"/>
      <w:r>
        <w:rPr>
          <w:rFonts w:ascii="Times New Roman" w:hAnsi="Times New Roman" w:cs="Times New Roman"/>
          <w:lang w:val="en-US"/>
        </w:rPr>
        <w:t>Smt</w:t>
      </w:r>
      <w:proofErr w:type="spellEnd"/>
      <w:r>
        <w:rPr>
          <w:rFonts w:ascii="Times New Roman" w:hAnsi="Times New Roman" w:cs="Times New Roman"/>
          <w:lang w:val="en-US"/>
        </w:rPr>
        <w:t xml:space="preserve">: Sumatera, </w:t>
      </w:r>
      <w:proofErr w:type="spellStart"/>
      <w:r>
        <w:rPr>
          <w:rFonts w:ascii="Times New Roman" w:hAnsi="Times New Roman" w:cs="Times New Roman"/>
          <w:lang w:val="en-US"/>
        </w:rPr>
        <w:t>Kln</w:t>
      </w:r>
      <w:proofErr w:type="spellEnd"/>
      <w:r>
        <w:rPr>
          <w:rFonts w:ascii="Times New Roman" w:hAnsi="Times New Roman" w:cs="Times New Roman"/>
          <w:lang w:val="en-US"/>
        </w:rPr>
        <w:t xml:space="preserve">: Kalimantan, BNT: Bali dan Nusa Tenggara, </w:t>
      </w:r>
      <w:proofErr w:type="spellStart"/>
      <w:r>
        <w:rPr>
          <w:rFonts w:ascii="Times New Roman" w:hAnsi="Times New Roman" w:cs="Times New Roman"/>
          <w:lang w:val="en-US"/>
        </w:rPr>
        <w:t>Slw</w:t>
      </w:r>
      <w:proofErr w:type="spellEnd"/>
      <w:r>
        <w:rPr>
          <w:rFonts w:ascii="Times New Roman" w:hAnsi="Times New Roman" w:cs="Times New Roman"/>
          <w:lang w:val="en-US"/>
        </w:rPr>
        <w:t xml:space="preserve">: Sulawesi, </w:t>
      </w:r>
      <w:proofErr w:type="spellStart"/>
      <w:r>
        <w:rPr>
          <w:rFonts w:ascii="Times New Roman" w:hAnsi="Times New Roman" w:cs="Times New Roman"/>
          <w:lang w:val="en-US"/>
        </w:rPr>
        <w:t>Mlk</w:t>
      </w:r>
      <w:proofErr w:type="spellEnd"/>
      <w:r>
        <w:rPr>
          <w:rFonts w:ascii="Times New Roman" w:hAnsi="Times New Roman" w:cs="Times New Roman"/>
          <w:lang w:val="en-US"/>
        </w:rPr>
        <w:t xml:space="preserve">: Maluku, Pap: Papua, </w:t>
      </w:r>
    </w:p>
    <w:p w14:paraId="3D1AF200" w14:textId="023BA8D3" w:rsidR="00A31587" w:rsidRPr="00A31587" w:rsidRDefault="00A31587" w:rsidP="00476431">
      <w:pPr>
        <w:spacing w:after="0" w:line="240" w:lineRule="auto"/>
        <w:rPr>
          <w:rFonts w:ascii="Times New Roman" w:hAnsi="Times New Roman" w:cs="Times New Roman"/>
          <w:lang w:val="en-US"/>
        </w:rPr>
      </w:pPr>
      <w:r>
        <w:rPr>
          <w:rFonts w:ascii="Times New Roman" w:hAnsi="Times New Roman" w:cs="Times New Roman"/>
          <w:lang w:val="en-US"/>
        </w:rPr>
        <w:tab/>
        <w:t xml:space="preserve">        V: </w:t>
      </w:r>
      <w:proofErr w:type="spellStart"/>
      <w:r>
        <w:rPr>
          <w:rFonts w:ascii="Times New Roman" w:hAnsi="Times New Roman" w:cs="Times New Roman"/>
          <w:lang w:val="en-US"/>
        </w:rPr>
        <w:t>tersebar</w:t>
      </w:r>
      <w:proofErr w:type="spellEnd"/>
      <w:r>
        <w:rPr>
          <w:rFonts w:ascii="Times New Roman" w:hAnsi="Times New Roman" w:cs="Times New Roman"/>
          <w:lang w:val="en-US"/>
        </w:rPr>
        <w:t xml:space="preserve">, +: </w:t>
      </w:r>
      <w:proofErr w:type="spellStart"/>
      <w:r>
        <w:rPr>
          <w:rFonts w:ascii="Times New Roman" w:hAnsi="Times New Roman" w:cs="Times New Roman"/>
          <w:lang w:val="en-US"/>
        </w:rPr>
        <w:t>asal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tipe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spesies</w:t>
      </w:r>
      <w:proofErr w:type="spellEnd"/>
      <w:r>
        <w:rPr>
          <w:rFonts w:ascii="Times New Roman" w:hAnsi="Times New Roman" w:cs="Times New Roman"/>
          <w:lang w:val="en-US"/>
        </w:rPr>
        <w:t xml:space="preserve">, e: </w:t>
      </w:r>
      <w:r w:rsidR="00A33BE6">
        <w:rPr>
          <w:rFonts w:ascii="Times New Roman" w:hAnsi="Times New Roman" w:cs="Times New Roman"/>
          <w:lang w:val="en-US"/>
        </w:rPr>
        <w:t xml:space="preserve">endemic, </w:t>
      </w:r>
      <w:r w:rsidR="00196883">
        <w:rPr>
          <w:rFonts w:ascii="Times New Roman" w:hAnsi="Times New Roman" w:cs="Times New Roman"/>
          <w:lang w:val="en-US"/>
        </w:rPr>
        <w:t>r</w:t>
      </w:r>
      <w:r w:rsidR="00A33BE6">
        <w:rPr>
          <w:rFonts w:ascii="Times New Roman" w:hAnsi="Times New Roman" w:cs="Times New Roman"/>
          <w:lang w:val="en-US"/>
        </w:rPr>
        <w:t xml:space="preserve">: </w:t>
      </w:r>
      <w:r w:rsidR="00114565">
        <w:rPr>
          <w:rFonts w:ascii="Times New Roman" w:hAnsi="Times New Roman" w:cs="Times New Roman"/>
          <w:lang w:val="en-US"/>
        </w:rPr>
        <w:t xml:space="preserve">data </w:t>
      </w:r>
      <w:proofErr w:type="spellStart"/>
      <w:r w:rsidR="00114565">
        <w:rPr>
          <w:rFonts w:ascii="Times New Roman" w:hAnsi="Times New Roman" w:cs="Times New Roman"/>
          <w:lang w:val="en-US"/>
        </w:rPr>
        <w:t>dari</w:t>
      </w:r>
      <w:proofErr w:type="spellEnd"/>
      <w:r w:rsidR="00114565">
        <w:rPr>
          <w:rFonts w:ascii="Times New Roman" w:hAnsi="Times New Roman" w:cs="Times New Roman"/>
          <w:lang w:val="en-US"/>
        </w:rPr>
        <w:t xml:space="preserve"> </w:t>
      </w:r>
      <w:proofErr w:type="spellStart"/>
      <w:r w:rsidR="00114565">
        <w:rPr>
          <w:rFonts w:ascii="Times New Roman" w:hAnsi="Times New Roman" w:cs="Times New Roman"/>
          <w:lang w:val="en-US"/>
        </w:rPr>
        <w:t>laporan</w:t>
      </w:r>
      <w:proofErr w:type="spellEnd"/>
      <w:r w:rsidR="00A33BE6">
        <w:rPr>
          <w:rFonts w:ascii="Times New Roman" w:hAnsi="Times New Roman" w:cs="Times New Roman"/>
          <w:lang w:val="en-US"/>
        </w:rPr>
        <w:t xml:space="preserve"> </w:t>
      </w:r>
      <w:proofErr w:type="spellStart"/>
      <w:r w:rsidR="00A33BE6">
        <w:rPr>
          <w:rFonts w:ascii="Times New Roman" w:hAnsi="Times New Roman" w:cs="Times New Roman"/>
          <w:lang w:val="en-US"/>
        </w:rPr>
        <w:t>Rikhus</w:t>
      </w:r>
      <w:proofErr w:type="spellEnd"/>
      <w:r w:rsidR="00A33BE6">
        <w:rPr>
          <w:rFonts w:ascii="Times New Roman" w:hAnsi="Times New Roman" w:cs="Times New Roman"/>
          <w:lang w:val="en-US"/>
        </w:rPr>
        <w:t xml:space="preserve"> </w:t>
      </w:r>
      <w:proofErr w:type="spellStart"/>
      <w:r w:rsidR="00A33BE6">
        <w:rPr>
          <w:rFonts w:ascii="Times New Roman" w:hAnsi="Times New Roman" w:cs="Times New Roman"/>
          <w:lang w:val="en-US"/>
        </w:rPr>
        <w:t>Vektora</w:t>
      </w:r>
      <w:proofErr w:type="spellEnd"/>
      <w:r w:rsidR="00A33BE6">
        <w:rPr>
          <w:rFonts w:ascii="Times New Roman" w:hAnsi="Times New Roman" w:cs="Times New Roman"/>
          <w:lang w:val="en-US"/>
        </w:rPr>
        <w:t xml:space="preserve"> </w:t>
      </w:r>
      <w:proofErr w:type="spellStart"/>
      <w:r w:rsidR="00A33BE6">
        <w:rPr>
          <w:rFonts w:ascii="Times New Roman" w:hAnsi="Times New Roman" w:cs="Times New Roman"/>
          <w:lang w:val="en-US"/>
        </w:rPr>
        <w:t>Kemenkes</w:t>
      </w:r>
      <w:proofErr w:type="spellEnd"/>
      <w:r w:rsidR="00A33BE6">
        <w:rPr>
          <w:rFonts w:ascii="Times New Roman" w:hAnsi="Times New Roman" w:cs="Times New Roman"/>
          <w:lang w:val="en-US"/>
        </w:rPr>
        <w:t xml:space="preserve"> RI</w:t>
      </w:r>
      <w:r w:rsidR="00114565">
        <w:rPr>
          <w:rFonts w:ascii="Times New Roman" w:hAnsi="Times New Roman" w:cs="Times New Roman"/>
          <w:lang w:val="en-US"/>
        </w:rPr>
        <w:t xml:space="preserve"> (</w:t>
      </w:r>
      <w:r w:rsidR="00114565" w:rsidRPr="00114565">
        <w:rPr>
          <w:rFonts w:ascii="Times New Roman" w:hAnsi="Times New Roman" w:cs="Times New Roman"/>
          <w:i/>
          <w:iCs/>
          <w:lang w:val="en-US"/>
        </w:rPr>
        <w:t>unpublished</w:t>
      </w:r>
      <w:r w:rsidR="00114565">
        <w:rPr>
          <w:rFonts w:ascii="Times New Roman" w:hAnsi="Times New Roman" w:cs="Times New Roman"/>
          <w:lang w:val="en-US"/>
        </w:rPr>
        <w:t>)</w:t>
      </w:r>
      <w:r w:rsidR="00A33BE6">
        <w:rPr>
          <w:rFonts w:ascii="Times New Roman" w:hAnsi="Times New Roman" w:cs="Times New Roman"/>
          <w:lang w:val="en-US"/>
        </w:rPr>
        <w:t xml:space="preserve">. </w:t>
      </w:r>
    </w:p>
    <w:p w14:paraId="06CF5B34" w14:textId="7E076ED5" w:rsidR="00D977C4" w:rsidRDefault="00D977C4" w:rsidP="00476431">
      <w:pPr>
        <w:spacing w:after="0" w:line="240" w:lineRule="auto"/>
        <w:rPr>
          <w:rFonts w:ascii="Times New Roman" w:hAnsi="Times New Roman" w:cs="Times New Roman"/>
          <w:sz w:val="24"/>
          <w:szCs w:val="24"/>
          <w:lang w:val="id-ID"/>
        </w:rPr>
      </w:pPr>
    </w:p>
    <w:p w14:paraId="7E33D344" w14:textId="77777777" w:rsidR="001F5483" w:rsidRPr="00874B55" w:rsidRDefault="001F5483" w:rsidP="00476431">
      <w:pPr>
        <w:spacing w:after="0" w:line="240" w:lineRule="auto"/>
        <w:rPr>
          <w:rFonts w:ascii="Times New Roman" w:hAnsi="Times New Roman" w:cs="Times New Roman"/>
          <w:sz w:val="24"/>
          <w:szCs w:val="24"/>
          <w:lang w:val="id-ID"/>
        </w:rPr>
      </w:pPr>
    </w:p>
    <w:p w14:paraId="2E8F5077" w14:textId="4BF30C8F" w:rsidR="00D977C4" w:rsidRPr="008C291E" w:rsidRDefault="00D977C4" w:rsidP="00476431">
      <w:pPr>
        <w:spacing w:after="0" w:line="240" w:lineRule="auto"/>
        <w:rPr>
          <w:rFonts w:ascii="Times New Roman" w:hAnsi="Times New Roman" w:cs="Times New Roman"/>
          <w:sz w:val="24"/>
          <w:szCs w:val="24"/>
          <w:lang w:val="en-US"/>
        </w:rPr>
      </w:pPr>
      <w:r w:rsidRPr="00874B55">
        <w:rPr>
          <w:rFonts w:ascii="Times New Roman" w:hAnsi="Times New Roman" w:cs="Times New Roman"/>
          <w:b/>
          <w:bCs/>
          <w:sz w:val="24"/>
          <w:szCs w:val="24"/>
          <w:lang w:val="id-ID"/>
        </w:rPr>
        <w:t>Tabel 2</w:t>
      </w:r>
      <w:r w:rsidRPr="00874B55">
        <w:rPr>
          <w:rFonts w:ascii="Times New Roman" w:hAnsi="Times New Roman" w:cs="Times New Roman"/>
          <w:sz w:val="24"/>
          <w:szCs w:val="24"/>
          <w:lang w:val="id-ID"/>
        </w:rPr>
        <w:t xml:space="preserve">. Perubahan </w:t>
      </w:r>
      <w:r w:rsidR="00A51821">
        <w:rPr>
          <w:rFonts w:ascii="Times New Roman" w:hAnsi="Times New Roman" w:cs="Times New Roman"/>
          <w:sz w:val="24"/>
          <w:szCs w:val="24"/>
          <w:lang w:val="en-US"/>
        </w:rPr>
        <w:t>daftar</w:t>
      </w:r>
      <w:r w:rsidRPr="00874B55">
        <w:rPr>
          <w:rFonts w:ascii="Times New Roman" w:hAnsi="Times New Roman" w:cs="Times New Roman"/>
          <w:sz w:val="24"/>
          <w:szCs w:val="24"/>
          <w:lang w:val="id-ID"/>
        </w:rPr>
        <w:t xml:space="preserve"> spesies dalam Genus </w:t>
      </w:r>
      <w:proofErr w:type="spellStart"/>
      <w:r w:rsidRPr="00874B55">
        <w:rPr>
          <w:rFonts w:ascii="Times New Roman" w:hAnsi="Times New Roman" w:cs="Times New Roman"/>
          <w:i/>
          <w:iCs/>
          <w:sz w:val="24"/>
          <w:szCs w:val="24"/>
          <w:lang w:val="id-ID"/>
        </w:rPr>
        <w:t>Tripteroides</w:t>
      </w:r>
      <w:proofErr w:type="spellEnd"/>
      <w:r w:rsidRPr="00874B55">
        <w:rPr>
          <w:rFonts w:ascii="Times New Roman" w:hAnsi="Times New Roman" w:cs="Times New Roman"/>
          <w:sz w:val="24"/>
          <w:szCs w:val="24"/>
          <w:lang w:val="id-ID"/>
        </w:rPr>
        <w:t xml:space="preserve"> di Indonesia</w:t>
      </w:r>
      <w:r w:rsidR="008C291E">
        <w:rPr>
          <w:rFonts w:ascii="Times New Roman" w:hAnsi="Times New Roman" w:cs="Times New Roman"/>
          <w:sz w:val="24"/>
          <w:szCs w:val="24"/>
          <w:lang w:val="en-US"/>
        </w:rPr>
        <w:t xml:space="preserve"> </w:t>
      </w:r>
      <w:proofErr w:type="spellStart"/>
      <w:r w:rsidR="00A33BE6">
        <w:rPr>
          <w:rFonts w:ascii="Times New Roman" w:hAnsi="Times New Roman" w:cs="Times New Roman"/>
          <w:sz w:val="24"/>
          <w:szCs w:val="24"/>
          <w:lang w:val="en-US"/>
        </w:rPr>
        <w:t>dibandingkan</w:t>
      </w:r>
      <w:proofErr w:type="spellEnd"/>
      <w:r w:rsidR="00A33BE6">
        <w:rPr>
          <w:rFonts w:ascii="Times New Roman" w:hAnsi="Times New Roman" w:cs="Times New Roman"/>
          <w:sz w:val="24"/>
          <w:szCs w:val="24"/>
          <w:lang w:val="en-US"/>
        </w:rPr>
        <w:t xml:space="preserve"> O’Connor &amp; </w:t>
      </w:r>
      <w:proofErr w:type="spellStart"/>
      <w:r w:rsidR="00A33BE6">
        <w:rPr>
          <w:rFonts w:ascii="Times New Roman" w:hAnsi="Times New Roman" w:cs="Times New Roman"/>
          <w:sz w:val="24"/>
          <w:szCs w:val="24"/>
          <w:lang w:val="en-US"/>
        </w:rPr>
        <w:t>Sopa</w:t>
      </w:r>
      <w:proofErr w:type="spellEnd"/>
      <w:r w:rsidR="00A33BE6">
        <w:rPr>
          <w:rFonts w:ascii="Times New Roman" w:hAnsi="Times New Roman" w:cs="Times New Roman"/>
          <w:sz w:val="24"/>
          <w:szCs w:val="24"/>
          <w:lang w:val="en-US"/>
        </w:rPr>
        <w:t xml:space="preserve"> (1981)</w:t>
      </w:r>
    </w:p>
    <w:p w14:paraId="0CAB8AE9" w14:textId="77777777" w:rsidR="00D977C4" w:rsidRPr="00874B55" w:rsidRDefault="00D977C4" w:rsidP="00476431">
      <w:pPr>
        <w:spacing w:after="0" w:line="240" w:lineRule="auto"/>
        <w:rPr>
          <w:rFonts w:ascii="Times New Roman" w:hAnsi="Times New Roman" w:cs="Times New Roman"/>
          <w:sz w:val="24"/>
          <w:szCs w:val="24"/>
          <w:lang w:val="id-ID"/>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570"/>
        <w:gridCol w:w="2969"/>
        <w:gridCol w:w="6237"/>
      </w:tblGrid>
      <w:tr w:rsidR="007B0AB8" w:rsidRPr="00F14FC1" w14:paraId="5C270E1C" w14:textId="3B592275" w:rsidTr="00A12F8C">
        <w:tc>
          <w:tcPr>
            <w:tcW w:w="570" w:type="dxa"/>
            <w:tcBorders>
              <w:right w:val="nil"/>
            </w:tcBorders>
          </w:tcPr>
          <w:p w14:paraId="3DD57034" w14:textId="5D86D3D0" w:rsidR="007B0AB8" w:rsidRPr="00F14FC1" w:rsidRDefault="007B0AB8" w:rsidP="00476431">
            <w:pPr>
              <w:rPr>
                <w:rFonts w:ascii="Times New Roman" w:hAnsi="Times New Roman" w:cs="Times New Roman"/>
                <w:lang w:val="id-ID"/>
              </w:rPr>
            </w:pPr>
            <w:r w:rsidRPr="00F14FC1">
              <w:rPr>
                <w:rFonts w:ascii="Times New Roman" w:hAnsi="Times New Roman" w:cs="Times New Roman"/>
                <w:lang w:val="id-ID"/>
              </w:rPr>
              <w:t>No.</w:t>
            </w:r>
          </w:p>
        </w:tc>
        <w:tc>
          <w:tcPr>
            <w:tcW w:w="2969" w:type="dxa"/>
            <w:tcBorders>
              <w:left w:val="nil"/>
              <w:bottom w:val="single" w:sz="4" w:space="0" w:color="auto"/>
              <w:right w:val="nil"/>
            </w:tcBorders>
          </w:tcPr>
          <w:p w14:paraId="403E5C99" w14:textId="35D3053A" w:rsidR="007B0AB8" w:rsidRPr="00F14FC1" w:rsidRDefault="007B0AB8" w:rsidP="00476431">
            <w:pPr>
              <w:rPr>
                <w:rFonts w:ascii="Times New Roman" w:hAnsi="Times New Roman" w:cs="Times New Roman"/>
                <w:lang w:val="id-ID"/>
              </w:rPr>
            </w:pPr>
            <w:r w:rsidRPr="00F14FC1">
              <w:rPr>
                <w:rFonts w:ascii="Times New Roman" w:hAnsi="Times New Roman" w:cs="Times New Roman"/>
                <w:lang w:val="id-ID"/>
              </w:rPr>
              <w:t>Spesies</w:t>
            </w:r>
          </w:p>
        </w:tc>
        <w:tc>
          <w:tcPr>
            <w:tcW w:w="6237" w:type="dxa"/>
            <w:tcBorders>
              <w:left w:val="nil"/>
            </w:tcBorders>
          </w:tcPr>
          <w:p w14:paraId="33732E07" w14:textId="25ECB303" w:rsidR="007B0AB8" w:rsidRPr="00F14FC1" w:rsidRDefault="007B0AB8" w:rsidP="00476431">
            <w:pPr>
              <w:rPr>
                <w:rFonts w:ascii="Times New Roman" w:hAnsi="Times New Roman" w:cs="Times New Roman"/>
                <w:lang w:val="id-ID"/>
              </w:rPr>
            </w:pPr>
            <w:r w:rsidRPr="00F14FC1">
              <w:rPr>
                <w:rFonts w:ascii="Times New Roman" w:hAnsi="Times New Roman" w:cs="Times New Roman"/>
                <w:lang w:val="id-ID"/>
              </w:rPr>
              <w:t>Keterangan</w:t>
            </w:r>
          </w:p>
        </w:tc>
      </w:tr>
      <w:tr w:rsidR="007B0AB8" w:rsidRPr="00F14FC1" w14:paraId="70B90E2E" w14:textId="3B669D6B" w:rsidTr="007B0AB8">
        <w:tc>
          <w:tcPr>
            <w:tcW w:w="570" w:type="dxa"/>
            <w:tcBorders>
              <w:bottom w:val="nil"/>
              <w:right w:val="nil"/>
            </w:tcBorders>
          </w:tcPr>
          <w:p w14:paraId="61552B4D" w14:textId="1878C02F" w:rsidR="007B0AB8" w:rsidRPr="00F14FC1" w:rsidRDefault="007B0AB8" w:rsidP="00476431">
            <w:pPr>
              <w:jc w:val="center"/>
              <w:rPr>
                <w:rFonts w:ascii="Times New Roman" w:hAnsi="Times New Roman" w:cs="Times New Roman"/>
                <w:lang w:val="id-ID"/>
              </w:rPr>
            </w:pPr>
            <w:r w:rsidRPr="00F14FC1">
              <w:rPr>
                <w:rFonts w:ascii="Times New Roman" w:hAnsi="Times New Roman" w:cs="Times New Roman"/>
                <w:lang w:val="id-ID"/>
              </w:rPr>
              <w:t>1</w:t>
            </w:r>
          </w:p>
        </w:tc>
        <w:tc>
          <w:tcPr>
            <w:tcW w:w="2969" w:type="dxa"/>
            <w:tcBorders>
              <w:left w:val="nil"/>
              <w:bottom w:val="nil"/>
              <w:right w:val="nil"/>
            </w:tcBorders>
          </w:tcPr>
          <w:p w14:paraId="1B6B0EBA" w14:textId="641BFE86" w:rsidR="007B0AB8" w:rsidRPr="00F14FC1" w:rsidRDefault="007B0AB8" w:rsidP="00476431">
            <w:pPr>
              <w:ind w:left="720" w:hanging="720"/>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xml:space="preserve">. (Pol.) </w:t>
            </w:r>
            <w:proofErr w:type="spellStart"/>
            <w:r w:rsidRPr="00F14FC1">
              <w:rPr>
                <w:rFonts w:ascii="Times New Roman" w:hAnsi="Times New Roman" w:cs="Times New Roman"/>
                <w:i/>
                <w:iCs/>
                <w:lang w:val="id-ID"/>
              </w:rPr>
              <w:t>altivallis</w:t>
            </w:r>
            <w:proofErr w:type="spellEnd"/>
          </w:p>
        </w:tc>
        <w:tc>
          <w:tcPr>
            <w:tcW w:w="6237" w:type="dxa"/>
            <w:tcBorders>
              <w:left w:val="nil"/>
              <w:bottom w:val="nil"/>
            </w:tcBorders>
          </w:tcPr>
          <w:p w14:paraId="7520C2AB" w14:textId="4D023FCE" w:rsidR="007B0AB8" w:rsidRPr="00F14FC1" w:rsidRDefault="007B0AB8" w:rsidP="00476431">
            <w:pPr>
              <w:rPr>
                <w:rFonts w:ascii="Times New Roman" w:hAnsi="Times New Roman" w:cs="Times New Roman"/>
                <w:lang w:val="id-ID"/>
              </w:rPr>
            </w:pPr>
            <w:r w:rsidRPr="00F14FC1">
              <w:rPr>
                <w:rFonts w:ascii="Times New Roman" w:hAnsi="Times New Roman" w:cs="Times New Roman"/>
                <w:lang w:val="id-ID"/>
              </w:rPr>
              <w:t xml:space="preserve">Pindah subgenus dari </w:t>
            </w:r>
            <w:proofErr w:type="spellStart"/>
            <w:r w:rsidRPr="00F14FC1">
              <w:rPr>
                <w:rFonts w:ascii="Times New Roman" w:hAnsi="Times New Roman" w:cs="Times New Roman"/>
                <w:i/>
                <w:iCs/>
                <w:lang w:val="id-ID"/>
              </w:rPr>
              <w:t>Rachionotomyia</w:t>
            </w:r>
            <w:proofErr w:type="spellEnd"/>
            <w:r w:rsidRPr="00F14FC1">
              <w:rPr>
                <w:rFonts w:ascii="Times New Roman" w:hAnsi="Times New Roman" w:cs="Times New Roman"/>
                <w:lang w:val="id-ID"/>
              </w:rPr>
              <w:t xml:space="preserve"> ke </w:t>
            </w:r>
            <w:proofErr w:type="spellStart"/>
            <w:r w:rsidRPr="00F14FC1">
              <w:rPr>
                <w:rFonts w:ascii="Times New Roman" w:hAnsi="Times New Roman" w:cs="Times New Roman"/>
                <w:i/>
                <w:iCs/>
                <w:lang w:val="id-ID"/>
              </w:rPr>
              <w:t>Polylepidomyia</w:t>
            </w:r>
            <w:proofErr w:type="spellEnd"/>
          </w:p>
        </w:tc>
      </w:tr>
      <w:tr w:rsidR="007B0AB8" w:rsidRPr="00F14FC1" w14:paraId="6A3AE15D" w14:textId="47367095" w:rsidTr="007B0AB8">
        <w:tc>
          <w:tcPr>
            <w:tcW w:w="570" w:type="dxa"/>
            <w:tcBorders>
              <w:top w:val="nil"/>
              <w:bottom w:val="nil"/>
              <w:right w:val="nil"/>
            </w:tcBorders>
          </w:tcPr>
          <w:p w14:paraId="0661DDB2" w14:textId="6B719AF2" w:rsidR="007B0AB8" w:rsidRPr="00F14FC1" w:rsidRDefault="007B0AB8" w:rsidP="00476431">
            <w:pPr>
              <w:jc w:val="center"/>
              <w:rPr>
                <w:rFonts w:ascii="Times New Roman" w:hAnsi="Times New Roman" w:cs="Times New Roman"/>
                <w:lang w:val="id-ID"/>
              </w:rPr>
            </w:pPr>
            <w:r w:rsidRPr="00F14FC1">
              <w:rPr>
                <w:rFonts w:ascii="Times New Roman" w:hAnsi="Times New Roman" w:cs="Times New Roman"/>
                <w:lang w:val="id-ID"/>
              </w:rPr>
              <w:t>2</w:t>
            </w:r>
          </w:p>
        </w:tc>
        <w:tc>
          <w:tcPr>
            <w:tcW w:w="2969" w:type="dxa"/>
            <w:tcBorders>
              <w:top w:val="nil"/>
              <w:left w:val="nil"/>
              <w:bottom w:val="nil"/>
              <w:right w:val="nil"/>
            </w:tcBorders>
          </w:tcPr>
          <w:p w14:paraId="7382A730" w14:textId="464D0EFE" w:rsidR="007B0AB8" w:rsidRPr="00F14FC1" w:rsidRDefault="007B0AB8"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xml:space="preserve">. (Pol.) </w:t>
            </w:r>
            <w:proofErr w:type="spellStart"/>
            <w:r w:rsidRPr="00F14FC1">
              <w:rPr>
                <w:rFonts w:ascii="Times New Roman" w:hAnsi="Times New Roman" w:cs="Times New Roman"/>
                <w:i/>
                <w:iCs/>
                <w:lang w:val="id-ID"/>
              </w:rPr>
              <w:t>argenteiventris</w:t>
            </w:r>
            <w:proofErr w:type="spellEnd"/>
          </w:p>
        </w:tc>
        <w:tc>
          <w:tcPr>
            <w:tcW w:w="6237" w:type="dxa"/>
            <w:tcBorders>
              <w:top w:val="nil"/>
              <w:left w:val="nil"/>
              <w:bottom w:val="nil"/>
            </w:tcBorders>
          </w:tcPr>
          <w:p w14:paraId="7654DF1C" w14:textId="026F5F70" w:rsidR="007B0AB8" w:rsidRPr="00F14FC1" w:rsidRDefault="007B0AB8" w:rsidP="00476431">
            <w:pPr>
              <w:rPr>
                <w:rFonts w:ascii="Times New Roman" w:hAnsi="Times New Roman" w:cs="Times New Roman"/>
                <w:lang w:val="id-ID"/>
              </w:rPr>
            </w:pPr>
            <w:r w:rsidRPr="00F14FC1">
              <w:rPr>
                <w:rFonts w:ascii="Times New Roman" w:hAnsi="Times New Roman" w:cs="Times New Roman"/>
                <w:lang w:val="id-ID"/>
              </w:rPr>
              <w:t xml:space="preserve">Pindah subgenus dari </w:t>
            </w:r>
            <w:proofErr w:type="spellStart"/>
            <w:r w:rsidRPr="00F14FC1">
              <w:rPr>
                <w:rFonts w:ascii="Times New Roman" w:hAnsi="Times New Roman" w:cs="Times New Roman"/>
                <w:i/>
                <w:iCs/>
                <w:lang w:val="id-ID"/>
              </w:rPr>
              <w:t>Rachionotomyia</w:t>
            </w:r>
            <w:proofErr w:type="spellEnd"/>
            <w:r w:rsidRPr="00F14FC1">
              <w:rPr>
                <w:rFonts w:ascii="Times New Roman" w:hAnsi="Times New Roman" w:cs="Times New Roman"/>
                <w:lang w:val="id-ID"/>
              </w:rPr>
              <w:t xml:space="preserve"> ke </w:t>
            </w:r>
            <w:proofErr w:type="spellStart"/>
            <w:r w:rsidRPr="00F14FC1">
              <w:rPr>
                <w:rFonts w:ascii="Times New Roman" w:hAnsi="Times New Roman" w:cs="Times New Roman"/>
                <w:i/>
                <w:iCs/>
                <w:lang w:val="id-ID"/>
              </w:rPr>
              <w:t>Polylepidomyia</w:t>
            </w:r>
            <w:proofErr w:type="spellEnd"/>
          </w:p>
        </w:tc>
      </w:tr>
      <w:tr w:rsidR="007B0AB8" w:rsidRPr="00F14FC1" w14:paraId="54659F95" w14:textId="591E0FE3" w:rsidTr="007B0AB8">
        <w:tc>
          <w:tcPr>
            <w:tcW w:w="570" w:type="dxa"/>
            <w:tcBorders>
              <w:top w:val="nil"/>
              <w:bottom w:val="nil"/>
              <w:right w:val="nil"/>
            </w:tcBorders>
          </w:tcPr>
          <w:p w14:paraId="6FE499CE" w14:textId="005227E2" w:rsidR="007B0AB8" w:rsidRPr="00F14FC1" w:rsidRDefault="007B0AB8" w:rsidP="00476431">
            <w:pPr>
              <w:jc w:val="center"/>
              <w:rPr>
                <w:rFonts w:ascii="Times New Roman" w:hAnsi="Times New Roman" w:cs="Times New Roman"/>
                <w:lang w:val="id-ID"/>
              </w:rPr>
            </w:pPr>
            <w:r w:rsidRPr="00F14FC1">
              <w:rPr>
                <w:rFonts w:ascii="Times New Roman" w:hAnsi="Times New Roman" w:cs="Times New Roman"/>
                <w:lang w:val="id-ID"/>
              </w:rPr>
              <w:t>3</w:t>
            </w:r>
          </w:p>
        </w:tc>
        <w:tc>
          <w:tcPr>
            <w:tcW w:w="2969" w:type="dxa"/>
            <w:tcBorders>
              <w:top w:val="nil"/>
              <w:left w:val="nil"/>
              <w:bottom w:val="nil"/>
              <w:right w:val="nil"/>
            </w:tcBorders>
          </w:tcPr>
          <w:p w14:paraId="2FED58B1" w14:textId="3F0C7198" w:rsidR="007B0AB8" w:rsidRPr="00F14FC1" w:rsidRDefault="007B0AB8"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xml:space="preserve">. (Pol.) </w:t>
            </w:r>
            <w:proofErr w:type="spellStart"/>
            <w:r w:rsidRPr="00F14FC1">
              <w:rPr>
                <w:rFonts w:ascii="Times New Roman" w:hAnsi="Times New Roman" w:cs="Times New Roman"/>
                <w:i/>
                <w:iCs/>
                <w:lang w:val="id-ID"/>
              </w:rPr>
              <w:t>digoelensis</w:t>
            </w:r>
            <w:proofErr w:type="spellEnd"/>
          </w:p>
        </w:tc>
        <w:tc>
          <w:tcPr>
            <w:tcW w:w="6237" w:type="dxa"/>
            <w:tcBorders>
              <w:top w:val="nil"/>
              <w:left w:val="nil"/>
              <w:bottom w:val="nil"/>
            </w:tcBorders>
          </w:tcPr>
          <w:p w14:paraId="3F7044A9" w14:textId="05AD0529" w:rsidR="007B0AB8" w:rsidRPr="00F14FC1" w:rsidRDefault="007B0AB8" w:rsidP="00476431">
            <w:pPr>
              <w:rPr>
                <w:rFonts w:ascii="Times New Roman" w:hAnsi="Times New Roman" w:cs="Times New Roman"/>
                <w:lang w:val="id-ID"/>
              </w:rPr>
            </w:pPr>
            <w:r w:rsidRPr="00F14FC1">
              <w:rPr>
                <w:rFonts w:ascii="Times New Roman" w:hAnsi="Times New Roman" w:cs="Times New Roman"/>
                <w:lang w:val="id-ID"/>
              </w:rPr>
              <w:t xml:space="preserve">Pindah subgenus dari </w:t>
            </w:r>
            <w:proofErr w:type="spellStart"/>
            <w:r w:rsidRPr="00F14FC1">
              <w:rPr>
                <w:rFonts w:ascii="Times New Roman" w:hAnsi="Times New Roman" w:cs="Times New Roman"/>
                <w:i/>
                <w:iCs/>
                <w:lang w:val="id-ID"/>
              </w:rPr>
              <w:t>Rachionotomyia</w:t>
            </w:r>
            <w:proofErr w:type="spellEnd"/>
            <w:r w:rsidRPr="00F14FC1">
              <w:rPr>
                <w:rFonts w:ascii="Times New Roman" w:hAnsi="Times New Roman" w:cs="Times New Roman"/>
                <w:lang w:val="id-ID"/>
              </w:rPr>
              <w:t xml:space="preserve"> ke </w:t>
            </w:r>
            <w:proofErr w:type="spellStart"/>
            <w:r w:rsidRPr="00F14FC1">
              <w:rPr>
                <w:rFonts w:ascii="Times New Roman" w:hAnsi="Times New Roman" w:cs="Times New Roman"/>
                <w:i/>
                <w:iCs/>
                <w:lang w:val="id-ID"/>
              </w:rPr>
              <w:t>Polylepidomyia</w:t>
            </w:r>
            <w:proofErr w:type="spellEnd"/>
          </w:p>
        </w:tc>
      </w:tr>
      <w:tr w:rsidR="007B0AB8" w:rsidRPr="00F14FC1" w14:paraId="599F12A5" w14:textId="4C0D6001" w:rsidTr="007B0AB8">
        <w:tc>
          <w:tcPr>
            <w:tcW w:w="570" w:type="dxa"/>
            <w:tcBorders>
              <w:top w:val="nil"/>
              <w:bottom w:val="nil"/>
              <w:right w:val="nil"/>
            </w:tcBorders>
          </w:tcPr>
          <w:p w14:paraId="59A80426" w14:textId="6AD0C737" w:rsidR="007B0AB8" w:rsidRPr="00F14FC1" w:rsidRDefault="007B0AB8" w:rsidP="00476431">
            <w:pPr>
              <w:jc w:val="center"/>
              <w:rPr>
                <w:rFonts w:ascii="Times New Roman" w:hAnsi="Times New Roman" w:cs="Times New Roman"/>
                <w:lang w:val="id-ID"/>
              </w:rPr>
            </w:pPr>
            <w:r w:rsidRPr="00F14FC1">
              <w:rPr>
                <w:rFonts w:ascii="Times New Roman" w:hAnsi="Times New Roman" w:cs="Times New Roman"/>
                <w:lang w:val="id-ID"/>
              </w:rPr>
              <w:t>4</w:t>
            </w:r>
          </w:p>
        </w:tc>
        <w:tc>
          <w:tcPr>
            <w:tcW w:w="2969" w:type="dxa"/>
            <w:tcBorders>
              <w:top w:val="nil"/>
              <w:left w:val="nil"/>
              <w:bottom w:val="nil"/>
              <w:right w:val="nil"/>
            </w:tcBorders>
          </w:tcPr>
          <w:p w14:paraId="1DB40AA9" w14:textId="24BEFCED" w:rsidR="007B0AB8" w:rsidRPr="00F14FC1" w:rsidRDefault="007B0AB8"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xml:space="preserve">. (Pol.) </w:t>
            </w:r>
            <w:proofErr w:type="spellStart"/>
            <w:r w:rsidRPr="00F14FC1">
              <w:rPr>
                <w:rFonts w:ascii="Times New Roman" w:hAnsi="Times New Roman" w:cs="Times New Roman"/>
                <w:i/>
                <w:iCs/>
                <w:lang w:val="id-ID"/>
              </w:rPr>
              <w:t>microlepis</w:t>
            </w:r>
            <w:proofErr w:type="spellEnd"/>
          </w:p>
        </w:tc>
        <w:tc>
          <w:tcPr>
            <w:tcW w:w="6237" w:type="dxa"/>
            <w:tcBorders>
              <w:top w:val="nil"/>
              <w:left w:val="nil"/>
              <w:bottom w:val="nil"/>
            </w:tcBorders>
          </w:tcPr>
          <w:p w14:paraId="1F09BB9B" w14:textId="59ABB596" w:rsidR="007B0AB8" w:rsidRPr="00F14FC1" w:rsidRDefault="007B0AB8" w:rsidP="00476431">
            <w:pPr>
              <w:rPr>
                <w:rFonts w:ascii="Times New Roman" w:hAnsi="Times New Roman" w:cs="Times New Roman"/>
                <w:lang w:val="id-ID"/>
              </w:rPr>
            </w:pPr>
            <w:r w:rsidRPr="00F14FC1">
              <w:rPr>
                <w:rFonts w:ascii="Times New Roman" w:hAnsi="Times New Roman" w:cs="Times New Roman"/>
                <w:lang w:val="id-ID"/>
              </w:rPr>
              <w:t xml:space="preserve">Pindah subgenus dari </w:t>
            </w:r>
            <w:proofErr w:type="spellStart"/>
            <w:r w:rsidRPr="00F14FC1">
              <w:rPr>
                <w:rFonts w:ascii="Times New Roman" w:hAnsi="Times New Roman" w:cs="Times New Roman"/>
                <w:i/>
                <w:iCs/>
                <w:lang w:val="id-ID"/>
              </w:rPr>
              <w:t>Rachionotomyia</w:t>
            </w:r>
            <w:proofErr w:type="spellEnd"/>
            <w:r w:rsidRPr="00F14FC1">
              <w:rPr>
                <w:rFonts w:ascii="Times New Roman" w:hAnsi="Times New Roman" w:cs="Times New Roman"/>
                <w:lang w:val="id-ID"/>
              </w:rPr>
              <w:t xml:space="preserve"> ke </w:t>
            </w:r>
            <w:proofErr w:type="spellStart"/>
            <w:r w:rsidRPr="00F14FC1">
              <w:rPr>
                <w:rFonts w:ascii="Times New Roman" w:hAnsi="Times New Roman" w:cs="Times New Roman"/>
                <w:i/>
                <w:iCs/>
                <w:lang w:val="id-ID"/>
              </w:rPr>
              <w:t>Polylepidomyia</w:t>
            </w:r>
            <w:proofErr w:type="spellEnd"/>
          </w:p>
        </w:tc>
      </w:tr>
      <w:tr w:rsidR="007B0AB8" w:rsidRPr="00F14FC1" w14:paraId="2694E06B" w14:textId="163BD964" w:rsidTr="007B0AB8">
        <w:tc>
          <w:tcPr>
            <w:tcW w:w="570" w:type="dxa"/>
            <w:tcBorders>
              <w:top w:val="nil"/>
              <w:bottom w:val="nil"/>
              <w:right w:val="nil"/>
            </w:tcBorders>
          </w:tcPr>
          <w:p w14:paraId="469B3801" w14:textId="66777913" w:rsidR="007B0AB8" w:rsidRPr="00F14FC1" w:rsidRDefault="007B0AB8" w:rsidP="00476431">
            <w:pPr>
              <w:jc w:val="center"/>
              <w:rPr>
                <w:rFonts w:ascii="Times New Roman" w:hAnsi="Times New Roman" w:cs="Times New Roman"/>
                <w:lang w:val="id-ID"/>
              </w:rPr>
            </w:pPr>
            <w:r w:rsidRPr="00F14FC1">
              <w:rPr>
                <w:rFonts w:ascii="Times New Roman" w:hAnsi="Times New Roman" w:cs="Times New Roman"/>
                <w:lang w:val="id-ID"/>
              </w:rPr>
              <w:t>5</w:t>
            </w:r>
          </w:p>
        </w:tc>
        <w:tc>
          <w:tcPr>
            <w:tcW w:w="2969" w:type="dxa"/>
            <w:tcBorders>
              <w:top w:val="nil"/>
              <w:left w:val="nil"/>
              <w:bottom w:val="nil"/>
              <w:right w:val="nil"/>
            </w:tcBorders>
          </w:tcPr>
          <w:p w14:paraId="4BC06610" w14:textId="42DAC40B" w:rsidR="007B0AB8" w:rsidRPr="00F14FC1" w:rsidRDefault="007B0AB8"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xml:space="preserve">. (Pol.) </w:t>
            </w:r>
            <w:proofErr w:type="spellStart"/>
            <w:r w:rsidRPr="00F14FC1">
              <w:rPr>
                <w:rFonts w:ascii="Times New Roman" w:hAnsi="Times New Roman" w:cs="Times New Roman"/>
                <w:i/>
                <w:iCs/>
                <w:lang w:val="id-ID"/>
              </w:rPr>
              <w:t>punctolateralis</w:t>
            </w:r>
            <w:proofErr w:type="spellEnd"/>
          </w:p>
        </w:tc>
        <w:tc>
          <w:tcPr>
            <w:tcW w:w="6237" w:type="dxa"/>
            <w:tcBorders>
              <w:top w:val="nil"/>
              <w:left w:val="nil"/>
              <w:bottom w:val="nil"/>
            </w:tcBorders>
          </w:tcPr>
          <w:p w14:paraId="2F185CA3" w14:textId="2B621519" w:rsidR="007B0AB8" w:rsidRPr="00F14FC1" w:rsidRDefault="007B0AB8" w:rsidP="00476431">
            <w:pPr>
              <w:rPr>
                <w:rFonts w:ascii="Times New Roman" w:hAnsi="Times New Roman" w:cs="Times New Roman"/>
                <w:lang w:val="id-ID"/>
              </w:rPr>
            </w:pPr>
            <w:r w:rsidRPr="00F14FC1">
              <w:rPr>
                <w:rFonts w:ascii="Times New Roman" w:hAnsi="Times New Roman" w:cs="Times New Roman"/>
                <w:lang w:val="id-ID"/>
              </w:rPr>
              <w:t xml:space="preserve">Pindah subgenus dari </w:t>
            </w:r>
            <w:proofErr w:type="spellStart"/>
            <w:r w:rsidRPr="00F14FC1">
              <w:rPr>
                <w:rFonts w:ascii="Times New Roman" w:hAnsi="Times New Roman" w:cs="Times New Roman"/>
                <w:i/>
                <w:iCs/>
                <w:lang w:val="id-ID"/>
              </w:rPr>
              <w:t>Rachionotomyia</w:t>
            </w:r>
            <w:proofErr w:type="spellEnd"/>
            <w:r w:rsidRPr="00F14FC1">
              <w:rPr>
                <w:rFonts w:ascii="Times New Roman" w:hAnsi="Times New Roman" w:cs="Times New Roman"/>
                <w:lang w:val="id-ID"/>
              </w:rPr>
              <w:t xml:space="preserve"> ke </w:t>
            </w:r>
            <w:proofErr w:type="spellStart"/>
            <w:r w:rsidRPr="00F14FC1">
              <w:rPr>
                <w:rFonts w:ascii="Times New Roman" w:hAnsi="Times New Roman" w:cs="Times New Roman"/>
                <w:i/>
                <w:iCs/>
                <w:lang w:val="id-ID"/>
              </w:rPr>
              <w:t>Polylepidomyia</w:t>
            </w:r>
            <w:proofErr w:type="spellEnd"/>
          </w:p>
        </w:tc>
      </w:tr>
      <w:tr w:rsidR="00F14FC1" w:rsidRPr="00F14FC1" w14:paraId="20A948E0" w14:textId="77777777" w:rsidTr="007B0AB8">
        <w:tc>
          <w:tcPr>
            <w:tcW w:w="570" w:type="dxa"/>
            <w:tcBorders>
              <w:top w:val="nil"/>
              <w:bottom w:val="nil"/>
              <w:right w:val="nil"/>
            </w:tcBorders>
          </w:tcPr>
          <w:p w14:paraId="062462B7" w14:textId="41D9B0AB" w:rsidR="00F14FC1" w:rsidRPr="00F14FC1" w:rsidRDefault="00F14FC1" w:rsidP="00476431">
            <w:pPr>
              <w:jc w:val="center"/>
              <w:rPr>
                <w:rFonts w:ascii="Times New Roman" w:hAnsi="Times New Roman" w:cs="Times New Roman"/>
                <w:lang w:val="en-US"/>
              </w:rPr>
            </w:pPr>
            <w:r>
              <w:rPr>
                <w:rFonts w:ascii="Times New Roman" w:hAnsi="Times New Roman" w:cs="Times New Roman"/>
                <w:lang w:val="en-US"/>
              </w:rPr>
              <w:t>6</w:t>
            </w:r>
          </w:p>
        </w:tc>
        <w:tc>
          <w:tcPr>
            <w:tcW w:w="2969" w:type="dxa"/>
            <w:tcBorders>
              <w:top w:val="nil"/>
              <w:left w:val="nil"/>
              <w:bottom w:val="nil"/>
              <w:right w:val="nil"/>
            </w:tcBorders>
          </w:tcPr>
          <w:p w14:paraId="3CEBAF3E" w14:textId="310E1992" w:rsidR="00F14FC1" w:rsidRPr="00F14FC1" w:rsidRDefault="00F14FC1" w:rsidP="00476431">
            <w:pPr>
              <w:rPr>
                <w:rFonts w:ascii="Times New Roman" w:hAnsi="Times New Roman" w:cs="Times New Roman"/>
                <w:i/>
                <w:iCs/>
                <w:lang w:val="en-US"/>
              </w:rPr>
            </w:pPr>
            <w:r>
              <w:rPr>
                <w:rFonts w:ascii="Times New Roman" w:hAnsi="Times New Roman" w:cs="Times New Roman"/>
                <w:i/>
                <w:iCs/>
                <w:lang w:val="en-US"/>
              </w:rPr>
              <w:t xml:space="preserve">Tp. (Rah.) </w:t>
            </w:r>
            <w:proofErr w:type="spellStart"/>
            <w:r>
              <w:rPr>
                <w:rFonts w:ascii="Times New Roman" w:hAnsi="Times New Roman" w:cs="Times New Roman"/>
                <w:i/>
                <w:iCs/>
                <w:lang w:val="en-US"/>
              </w:rPr>
              <w:t>affinis</w:t>
            </w:r>
            <w:proofErr w:type="spellEnd"/>
          </w:p>
        </w:tc>
        <w:tc>
          <w:tcPr>
            <w:tcW w:w="6237" w:type="dxa"/>
            <w:tcBorders>
              <w:top w:val="nil"/>
              <w:left w:val="nil"/>
              <w:bottom w:val="nil"/>
            </w:tcBorders>
          </w:tcPr>
          <w:p w14:paraId="38AEB02C" w14:textId="6118AA45" w:rsidR="00F14FC1" w:rsidRPr="00F14FC1" w:rsidRDefault="00F14FC1" w:rsidP="00476431">
            <w:pPr>
              <w:rPr>
                <w:rFonts w:ascii="Times New Roman" w:hAnsi="Times New Roman" w:cs="Times New Roman"/>
                <w:lang w:val="en-US"/>
              </w:rPr>
            </w:pPr>
            <w:proofErr w:type="spellStart"/>
            <w:r>
              <w:rPr>
                <w:rFonts w:ascii="Times New Roman" w:hAnsi="Times New Roman" w:cs="Times New Roman"/>
                <w:lang w:val="en-US"/>
              </w:rPr>
              <w:t>Catatan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spesies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baru</w:t>
            </w:r>
            <w:proofErr w:type="spellEnd"/>
            <w:r>
              <w:rPr>
                <w:rFonts w:ascii="Times New Roman" w:hAnsi="Times New Roman" w:cs="Times New Roman"/>
                <w:lang w:val="en-US"/>
              </w:rPr>
              <w:t xml:space="preserve"> </w:t>
            </w:r>
            <w:r w:rsidR="00882168">
              <w:rPr>
                <w:rFonts w:ascii="Times New Roman" w:hAnsi="Times New Roman" w:cs="Times New Roman"/>
                <w:lang w:val="en-US"/>
              </w:rPr>
              <w:t>di</w:t>
            </w:r>
            <w:r>
              <w:rPr>
                <w:rFonts w:ascii="Times New Roman" w:hAnsi="Times New Roman" w:cs="Times New Roman"/>
                <w:lang w:val="en-US"/>
              </w:rPr>
              <w:t xml:space="preserve"> Indonesia</w:t>
            </w:r>
            <w:r w:rsidR="00882168">
              <w:rPr>
                <w:rFonts w:ascii="Times New Roman" w:hAnsi="Times New Roman" w:cs="Times New Roman"/>
                <w:lang w:val="en-US"/>
              </w:rPr>
              <w:t xml:space="preserve"> (Kalimantan &amp; </w:t>
            </w:r>
            <w:proofErr w:type="spellStart"/>
            <w:r w:rsidR="00882168">
              <w:rPr>
                <w:rFonts w:ascii="Times New Roman" w:hAnsi="Times New Roman" w:cs="Times New Roman"/>
                <w:lang w:val="en-US"/>
              </w:rPr>
              <w:t>Jawa</w:t>
            </w:r>
            <w:proofErr w:type="spellEnd"/>
            <w:r w:rsidR="00882168">
              <w:rPr>
                <w:rFonts w:ascii="Times New Roman" w:hAnsi="Times New Roman" w:cs="Times New Roman"/>
                <w:lang w:val="en-US"/>
              </w:rPr>
              <w:t>)</w:t>
            </w:r>
          </w:p>
        </w:tc>
      </w:tr>
      <w:tr w:rsidR="007B0AB8" w:rsidRPr="00F14FC1" w14:paraId="613C2660" w14:textId="1A1373C5" w:rsidTr="007B0AB8">
        <w:tc>
          <w:tcPr>
            <w:tcW w:w="570" w:type="dxa"/>
            <w:tcBorders>
              <w:top w:val="nil"/>
              <w:bottom w:val="nil"/>
              <w:right w:val="nil"/>
            </w:tcBorders>
          </w:tcPr>
          <w:p w14:paraId="387226D6" w14:textId="3E475857" w:rsidR="007B0AB8" w:rsidRPr="00F14FC1" w:rsidRDefault="00F14FC1" w:rsidP="00476431">
            <w:pPr>
              <w:jc w:val="center"/>
              <w:rPr>
                <w:rFonts w:ascii="Times New Roman" w:hAnsi="Times New Roman" w:cs="Times New Roman"/>
                <w:lang w:val="en-US"/>
              </w:rPr>
            </w:pPr>
            <w:r>
              <w:rPr>
                <w:rFonts w:ascii="Times New Roman" w:hAnsi="Times New Roman" w:cs="Times New Roman"/>
                <w:lang w:val="en-US"/>
              </w:rPr>
              <w:t>7</w:t>
            </w:r>
          </w:p>
        </w:tc>
        <w:tc>
          <w:tcPr>
            <w:tcW w:w="2969" w:type="dxa"/>
            <w:tcBorders>
              <w:top w:val="nil"/>
              <w:left w:val="nil"/>
              <w:bottom w:val="nil"/>
              <w:right w:val="nil"/>
            </w:tcBorders>
          </w:tcPr>
          <w:p w14:paraId="0E48C1E7" w14:textId="06215181" w:rsidR="007B0AB8" w:rsidRPr="00F14FC1" w:rsidRDefault="007B0AB8"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w:t>
            </w:r>
            <w:proofErr w:type="spellStart"/>
            <w:r w:rsidRPr="00F14FC1">
              <w:rPr>
                <w:rFonts w:ascii="Times New Roman" w:hAnsi="Times New Roman" w:cs="Times New Roman"/>
                <w:i/>
                <w:iCs/>
                <w:lang w:val="id-ID"/>
              </w:rPr>
              <w:t>Rah</w:t>
            </w:r>
            <w:proofErr w:type="spellEnd"/>
            <w:r w:rsidRPr="00F14FC1">
              <w:rPr>
                <w:rFonts w:ascii="Times New Roman" w:hAnsi="Times New Roman" w:cs="Times New Roman"/>
                <w:i/>
                <w:iCs/>
                <w:lang w:val="id-ID"/>
              </w:rPr>
              <w:t xml:space="preserve">.) </w:t>
            </w:r>
            <w:proofErr w:type="spellStart"/>
            <w:r w:rsidRPr="00F14FC1">
              <w:rPr>
                <w:rFonts w:ascii="Times New Roman" w:hAnsi="Times New Roman" w:cs="Times New Roman"/>
                <w:i/>
                <w:iCs/>
                <w:lang w:val="id-ID"/>
              </w:rPr>
              <w:t>nepenthisimilis</w:t>
            </w:r>
            <w:proofErr w:type="spellEnd"/>
          </w:p>
        </w:tc>
        <w:tc>
          <w:tcPr>
            <w:tcW w:w="6237" w:type="dxa"/>
            <w:tcBorders>
              <w:top w:val="nil"/>
              <w:left w:val="nil"/>
              <w:bottom w:val="nil"/>
            </w:tcBorders>
          </w:tcPr>
          <w:p w14:paraId="18436C73" w14:textId="32D6270F" w:rsidR="007B0AB8" w:rsidRPr="00F14FC1" w:rsidRDefault="007B0AB8" w:rsidP="00476431">
            <w:pPr>
              <w:rPr>
                <w:rFonts w:ascii="Times New Roman" w:hAnsi="Times New Roman" w:cs="Times New Roman"/>
                <w:lang w:val="id-ID"/>
              </w:rPr>
            </w:pPr>
            <w:r w:rsidRPr="00F14FC1">
              <w:rPr>
                <w:rFonts w:ascii="Times New Roman" w:hAnsi="Times New Roman" w:cs="Times New Roman"/>
                <w:lang w:val="id-ID"/>
              </w:rPr>
              <w:t xml:space="preserve">Tercatat tersebar di Indonesia dalam </w:t>
            </w:r>
            <w:proofErr w:type="spellStart"/>
            <w:r w:rsidRPr="00F14FC1">
              <w:rPr>
                <w:rFonts w:ascii="Times New Roman" w:hAnsi="Times New Roman" w:cs="Times New Roman"/>
                <w:lang w:val="id-ID"/>
              </w:rPr>
              <w:t>Mattingly</w:t>
            </w:r>
            <w:proofErr w:type="spellEnd"/>
            <w:r w:rsidRPr="00F14FC1">
              <w:rPr>
                <w:rFonts w:ascii="Times New Roman" w:hAnsi="Times New Roman" w:cs="Times New Roman"/>
                <w:lang w:val="id-ID"/>
              </w:rPr>
              <w:t xml:space="preserve"> (1981)</w:t>
            </w:r>
          </w:p>
        </w:tc>
      </w:tr>
      <w:tr w:rsidR="007B0AB8" w:rsidRPr="00F14FC1" w14:paraId="6E702FEF" w14:textId="63D8CBB2" w:rsidTr="007B0AB8">
        <w:tc>
          <w:tcPr>
            <w:tcW w:w="570" w:type="dxa"/>
            <w:tcBorders>
              <w:top w:val="nil"/>
              <w:bottom w:val="nil"/>
              <w:right w:val="nil"/>
            </w:tcBorders>
          </w:tcPr>
          <w:p w14:paraId="5B99126E" w14:textId="5214D4ED" w:rsidR="007B0AB8" w:rsidRPr="00F14FC1" w:rsidRDefault="00F14FC1" w:rsidP="00476431">
            <w:pPr>
              <w:jc w:val="center"/>
              <w:rPr>
                <w:rFonts w:ascii="Times New Roman" w:hAnsi="Times New Roman" w:cs="Times New Roman"/>
                <w:lang w:val="en-US"/>
              </w:rPr>
            </w:pPr>
            <w:r>
              <w:rPr>
                <w:rFonts w:ascii="Times New Roman" w:hAnsi="Times New Roman" w:cs="Times New Roman"/>
                <w:lang w:val="en-US"/>
              </w:rPr>
              <w:t>8</w:t>
            </w:r>
          </w:p>
        </w:tc>
        <w:tc>
          <w:tcPr>
            <w:tcW w:w="2969" w:type="dxa"/>
            <w:tcBorders>
              <w:top w:val="nil"/>
              <w:left w:val="nil"/>
              <w:bottom w:val="nil"/>
              <w:right w:val="nil"/>
            </w:tcBorders>
          </w:tcPr>
          <w:p w14:paraId="1A64F2D6" w14:textId="5BD76351" w:rsidR="007B0AB8" w:rsidRPr="00F14FC1" w:rsidRDefault="007B0AB8"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w:t>
            </w:r>
            <w:proofErr w:type="spellStart"/>
            <w:r w:rsidRPr="00F14FC1">
              <w:rPr>
                <w:rFonts w:ascii="Times New Roman" w:hAnsi="Times New Roman" w:cs="Times New Roman"/>
                <w:i/>
                <w:iCs/>
                <w:lang w:val="id-ID"/>
              </w:rPr>
              <w:t>Rah</w:t>
            </w:r>
            <w:proofErr w:type="spellEnd"/>
            <w:r w:rsidRPr="00F14FC1">
              <w:rPr>
                <w:rFonts w:ascii="Times New Roman" w:hAnsi="Times New Roman" w:cs="Times New Roman"/>
                <w:i/>
                <w:iCs/>
                <w:lang w:val="id-ID"/>
              </w:rPr>
              <w:t xml:space="preserve">.) </w:t>
            </w:r>
            <w:proofErr w:type="spellStart"/>
            <w:r w:rsidRPr="00F14FC1">
              <w:rPr>
                <w:rFonts w:ascii="Times New Roman" w:hAnsi="Times New Roman" w:cs="Times New Roman"/>
                <w:i/>
                <w:iCs/>
                <w:lang w:val="id-ID"/>
              </w:rPr>
              <w:t>tenax</w:t>
            </w:r>
            <w:proofErr w:type="spellEnd"/>
          </w:p>
        </w:tc>
        <w:tc>
          <w:tcPr>
            <w:tcW w:w="6237" w:type="dxa"/>
            <w:tcBorders>
              <w:top w:val="nil"/>
              <w:left w:val="nil"/>
              <w:bottom w:val="nil"/>
            </w:tcBorders>
          </w:tcPr>
          <w:p w14:paraId="2DC4AC4C" w14:textId="0928CC99" w:rsidR="007B0AB8" w:rsidRPr="00F14FC1" w:rsidRDefault="007B0AB8" w:rsidP="00476431">
            <w:pPr>
              <w:rPr>
                <w:rFonts w:ascii="Times New Roman" w:hAnsi="Times New Roman" w:cs="Times New Roman"/>
                <w:lang w:val="id-ID"/>
              </w:rPr>
            </w:pPr>
            <w:r w:rsidRPr="00F14FC1">
              <w:rPr>
                <w:rFonts w:ascii="Times New Roman" w:hAnsi="Times New Roman" w:cs="Times New Roman"/>
                <w:lang w:val="id-ID"/>
              </w:rPr>
              <w:t xml:space="preserve">Tercatat tersebar di Indonesia dalam </w:t>
            </w:r>
            <w:proofErr w:type="spellStart"/>
            <w:r w:rsidRPr="00F14FC1">
              <w:rPr>
                <w:rFonts w:ascii="Times New Roman" w:hAnsi="Times New Roman" w:cs="Times New Roman"/>
                <w:lang w:val="id-ID"/>
              </w:rPr>
              <w:t>Mattingly</w:t>
            </w:r>
            <w:proofErr w:type="spellEnd"/>
            <w:r w:rsidRPr="00F14FC1">
              <w:rPr>
                <w:rFonts w:ascii="Times New Roman" w:hAnsi="Times New Roman" w:cs="Times New Roman"/>
                <w:lang w:val="id-ID"/>
              </w:rPr>
              <w:t xml:space="preserve"> (1981)</w:t>
            </w:r>
          </w:p>
        </w:tc>
      </w:tr>
      <w:tr w:rsidR="00F14FC1" w:rsidRPr="00F14FC1" w14:paraId="64090983" w14:textId="4128187F" w:rsidTr="007B0AB8">
        <w:tc>
          <w:tcPr>
            <w:tcW w:w="570" w:type="dxa"/>
            <w:tcBorders>
              <w:top w:val="nil"/>
              <w:bottom w:val="nil"/>
              <w:right w:val="nil"/>
            </w:tcBorders>
          </w:tcPr>
          <w:p w14:paraId="6F5E0777" w14:textId="6F36311B" w:rsidR="00F14FC1" w:rsidRPr="00F14FC1" w:rsidRDefault="000F40EE" w:rsidP="00476431">
            <w:pPr>
              <w:jc w:val="center"/>
              <w:rPr>
                <w:rFonts w:ascii="Times New Roman" w:hAnsi="Times New Roman" w:cs="Times New Roman"/>
                <w:lang w:val="en-US"/>
              </w:rPr>
            </w:pPr>
            <w:r>
              <w:rPr>
                <w:rFonts w:ascii="Times New Roman" w:hAnsi="Times New Roman" w:cs="Times New Roman"/>
                <w:lang w:val="en-US"/>
              </w:rPr>
              <w:t>9</w:t>
            </w:r>
          </w:p>
        </w:tc>
        <w:tc>
          <w:tcPr>
            <w:tcW w:w="2969" w:type="dxa"/>
            <w:tcBorders>
              <w:top w:val="nil"/>
              <w:left w:val="nil"/>
              <w:bottom w:val="nil"/>
              <w:right w:val="nil"/>
            </w:tcBorders>
          </w:tcPr>
          <w:p w14:paraId="05514AB5" w14:textId="47211A5E" w:rsidR="00F14FC1" w:rsidRPr="00F14FC1" w:rsidRDefault="00F14FC1"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w:t>
            </w:r>
            <w:proofErr w:type="spellStart"/>
            <w:r w:rsidRPr="00F14FC1">
              <w:rPr>
                <w:rFonts w:ascii="Times New Roman" w:hAnsi="Times New Roman" w:cs="Times New Roman"/>
                <w:i/>
                <w:iCs/>
                <w:lang w:val="id-ID"/>
              </w:rPr>
              <w:t>Rac</w:t>
            </w:r>
            <w:proofErr w:type="spellEnd"/>
            <w:r w:rsidRPr="00F14FC1">
              <w:rPr>
                <w:rFonts w:ascii="Times New Roman" w:hAnsi="Times New Roman" w:cs="Times New Roman"/>
                <w:i/>
                <w:iCs/>
                <w:lang w:val="id-ID"/>
              </w:rPr>
              <w:t xml:space="preserve">.) </w:t>
            </w:r>
            <w:proofErr w:type="spellStart"/>
            <w:r w:rsidRPr="00F14FC1">
              <w:rPr>
                <w:rFonts w:ascii="Times New Roman" w:hAnsi="Times New Roman" w:cs="Times New Roman"/>
                <w:i/>
                <w:iCs/>
                <w:lang w:val="id-ID"/>
              </w:rPr>
              <w:t>obscurus</w:t>
            </w:r>
            <w:proofErr w:type="spellEnd"/>
          </w:p>
        </w:tc>
        <w:tc>
          <w:tcPr>
            <w:tcW w:w="6237" w:type="dxa"/>
            <w:tcBorders>
              <w:top w:val="nil"/>
              <w:left w:val="nil"/>
              <w:bottom w:val="nil"/>
            </w:tcBorders>
          </w:tcPr>
          <w:p w14:paraId="1AABB994" w14:textId="4E75948F" w:rsidR="00F14FC1" w:rsidRPr="00F14FC1" w:rsidRDefault="00F14FC1" w:rsidP="00476431">
            <w:pPr>
              <w:rPr>
                <w:rFonts w:ascii="Times New Roman" w:hAnsi="Times New Roman" w:cs="Times New Roman"/>
                <w:lang w:val="id-ID"/>
              </w:rPr>
            </w:pPr>
            <w:r w:rsidRPr="00F14FC1">
              <w:rPr>
                <w:rFonts w:ascii="Times New Roman" w:hAnsi="Times New Roman" w:cs="Times New Roman"/>
                <w:lang w:val="id-ID"/>
              </w:rPr>
              <w:t xml:space="preserve">Pindah subgenus dari </w:t>
            </w:r>
            <w:proofErr w:type="spellStart"/>
            <w:r w:rsidRPr="00F14FC1">
              <w:rPr>
                <w:rFonts w:ascii="Times New Roman" w:hAnsi="Times New Roman" w:cs="Times New Roman"/>
                <w:i/>
                <w:iCs/>
                <w:lang w:val="id-ID"/>
              </w:rPr>
              <w:t>Rachionotomyia</w:t>
            </w:r>
            <w:proofErr w:type="spellEnd"/>
            <w:r w:rsidRPr="00F14FC1">
              <w:rPr>
                <w:rFonts w:ascii="Times New Roman" w:hAnsi="Times New Roman" w:cs="Times New Roman"/>
                <w:lang w:val="id-ID"/>
              </w:rPr>
              <w:t xml:space="preserve"> ke </w:t>
            </w:r>
            <w:proofErr w:type="spellStart"/>
            <w:r w:rsidRPr="00F14FC1">
              <w:rPr>
                <w:rFonts w:ascii="Times New Roman" w:hAnsi="Times New Roman" w:cs="Times New Roman"/>
                <w:i/>
                <w:iCs/>
                <w:lang w:val="id-ID"/>
              </w:rPr>
              <w:t>Rachisoura</w:t>
            </w:r>
            <w:proofErr w:type="spellEnd"/>
          </w:p>
        </w:tc>
      </w:tr>
      <w:tr w:rsidR="00F14FC1" w:rsidRPr="00F14FC1" w14:paraId="560C8A2D" w14:textId="5C908FC8" w:rsidTr="007B0AB8">
        <w:tc>
          <w:tcPr>
            <w:tcW w:w="570" w:type="dxa"/>
            <w:tcBorders>
              <w:top w:val="nil"/>
              <w:bottom w:val="nil"/>
              <w:right w:val="nil"/>
            </w:tcBorders>
          </w:tcPr>
          <w:p w14:paraId="31FCF489" w14:textId="082CFCFC" w:rsidR="00F14FC1" w:rsidRPr="00F14FC1" w:rsidRDefault="000F40EE" w:rsidP="00476431">
            <w:pPr>
              <w:jc w:val="center"/>
              <w:rPr>
                <w:rFonts w:ascii="Times New Roman" w:hAnsi="Times New Roman" w:cs="Times New Roman"/>
                <w:lang w:val="en-US"/>
              </w:rPr>
            </w:pPr>
            <w:r>
              <w:rPr>
                <w:rFonts w:ascii="Times New Roman" w:hAnsi="Times New Roman" w:cs="Times New Roman"/>
                <w:lang w:val="en-US"/>
              </w:rPr>
              <w:t>10</w:t>
            </w:r>
          </w:p>
        </w:tc>
        <w:tc>
          <w:tcPr>
            <w:tcW w:w="2969" w:type="dxa"/>
            <w:tcBorders>
              <w:top w:val="nil"/>
              <w:left w:val="nil"/>
              <w:bottom w:val="nil"/>
              <w:right w:val="nil"/>
            </w:tcBorders>
          </w:tcPr>
          <w:p w14:paraId="503DF606" w14:textId="513D5458" w:rsidR="00F14FC1" w:rsidRPr="00F14FC1" w:rsidRDefault="00F14FC1"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w:t>
            </w:r>
            <w:proofErr w:type="spellStart"/>
            <w:r w:rsidRPr="00F14FC1">
              <w:rPr>
                <w:rFonts w:ascii="Times New Roman" w:hAnsi="Times New Roman" w:cs="Times New Roman"/>
                <w:i/>
                <w:iCs/>
                <w:lang w:val="id-ID"/>
              </w:rPr>
              <w:t>Rac</w:t>
            </w:r>
            <w:proofErr w:type="spellEnd"/>
            <w:r w:rsidRPr="00F14FC1">
              <w:rPr>
                <w:rFonts w:ascii="Times New Roman" w:hAnsi="Times New Roman" w:cs="Times New Roman"/>
                <w:i/>
                <w:iCs/>
                <w:lang w:val="id-ID"/>
              </w:rPr>
              <w:t xml:space="preserve">.) </w:t>
            </w:r>
            <w:proofErr w:type="spellStart"/>
            <w:r w:rsidRPr="00F14FC1">
              <w:rPr>
                <w:rFonts w:ascii="Times New Roman" w:hAnsi="Times New Roman" w:cs="Times New Roman"/>
                <w:i/>
                <w:iCs/>
                <w:lang w:val="id-ID"/>
              </w:rPr>
              <w:t>papua</w:t>
            </w:r>
            <w:proofErr w:type="spellEnd"/>
          </w:p>
        </w:tc>
        <w:tc>
          <w:tcPr>
            <w:tcW w:w="6237" w:type="dxa"/>
            <w:tcBorders>
              <w:top w:val="nil"/>
              <w:left w:val="nil"/>
              <w:bottom w:val="nil"/>
            </w:tcBorders>
          </w:tcPr>
          <w:p w14:paraId="74141E3E" w14:textId="1F11D25D" w:rsidR="00F14FC1" w:rsidRPr="00F14FC1" w:rsidRDefault="00F14FC1" w:rsidP="00476431">
            <w:pPr>
              <w:rPr>
                <w:rFonts w:ascii="Times New Roman" w:hAnsi="Times New Roman" w:cs="Times New Roman"/>
                <w:lang w:val="en-US"/>
              </w:rPr>
            </w:pPr>
            <w:r w:rsidRPr="00F14FC1">
              <w:rPr>
                <w:rFonts w:ascii="Times New Roman" w:hAnsi="Times New Roman" w:cs="Times New Roman"/>
                <w:lang w:val="id-ID"/>
              </w:rPr>
              <w:t xml:space="preserve">Merupakan sinonim dari </w:t>
            </w: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w:t>
            </w:r>
            <w:proofErr w:type="spellStart"/>
            <w:r w:rsidRPr="00F14FC1">
              <w:rPr>
                <w:rFonts w:ascii="Times New Roman" w:hAnsi="Times New Roman" w:cs="Times New Roman"/>
                <w:i/>
                <w:iCs/>
                <w:lang w:val="id-ID"/>
              </w:rPr>
              <w:t>Rac</w:t>
            </w:r>
            <w:proofErr w:type="spellEnd"/>
            <w:r w:rsidRPr="00F14FC1">
              <w:rPr>
                <w:rFonts w:ascii="Times New Roman" w:hAnsi="Times New Roman" w:cs="Times New Roman"/>
                <w:i/>
                <w:iCs/>
                <w:lang w:val="id-ID"/>
              </w:rPr>
              <w:t xml:space="preserve">.) </w:t>
            </w:r>
            <w:proofErr w:type="spellStart"/>
            <w:r w:rsidRPr="00F14FC1">
              <w:rPr>
                <w:rFonts w:ascii="Times New Roman" w:hAnsi="Times New Roman" w:cs="Times New Roman"/>
                <w:i/>
                <w:iCs/>
                <w:lang w:val="id-ID"/>
              </w:rPr>
              <w:t>filipes</w:t>
            </w:r>
            <w:proofErr w:type="spellEnd"/>
            <w:r w:rsidRPr="00F14FC1">
              <w:rPr>
                <w:rFonts w:ascii="Times New Roman" w:hAnsi="Times New Roman" w:cs="Times New Roman"/>
                <w:lang w:val="en-US"/>
              </w:rPr>
              <w:t xml:space="preserve"> (Lee </w:t>
            </w:r>
            <w:r w:rsidRPr="00F14FC1">
              <w:rPr>
                <w:rFonts w:ascii="Times New Roman" w:hAnsi="Times New Roman" w:cs="Times New Roman"/>
                <w:i/>
                <w:iCs/>
                <w:lang w:val="en-US"/>
              </w:rPr>
              <w:t>et al</w:t>
            </w:r>
            <w:r w:rsidRPr="00F14FC1">
              <w:rPr>
                <w:rFonts w:ascii="Times New Roman" w:hAnsi="Times New Roman" w:cs="Times New Roman"/>
                <w:lang w:val="en-US"/>
              </w:rPr>
              <w:t>., 1989)</w:t>
            </w:r>
          </w:p>
        </w:tc>
      </w:tr>
      <w:tr w:rsidR="00F14FC1" w:rsidRPr="00F14FC1" w14:paraId="62C9CD6C" w14:textId="7062C2F9" w:rsidTr="007B0AB8">
        <w:tc>
          <w:tcPr>
            <w:tcW w:w="570" w:type="dxa"/>
            <w:tcBorders>
              <w:top w:val="nil"/>
              <w:bottom w:val="nil"/>
              <w:right w:val="nil"/>
            </w:tcBorders>
          </w:tcPr>
          <w:p w14:paraId="6F0B34DB" w14:textId="22870B08" w:rsidR="00F14FC1" w:rsidRPr="00F14FC1" w:rsidRDefault="000F40EE" w:rsidP="00476431">
            <w:pPr>
              <w:jc w:val="center"/>
              <w:rPr>
                <w:rFonts w:ascii="Times New Roman" w:hAnsi="Times New Roman" w:cs="Times New Roman"/>
                <w:lang w:val="en-US"/>
              </w:rPr>
            </w:pPr>
            <w:r>
              <w:rPr>
                <w:rFonts w:ascii="Times New Roman" w:hAnsi="Times New Roman" w:cs="Times New Roman"/>
                <w:lang w:val="en-US"/>
              </w:rPr>
              <w:t>11</w:t>
            </w:r>
          </w:p>
        </w:tc>
        <w:tc>
          <w:tcPr>
            <w:tcW w:w="2969" w:type="dxa"/>
            <w:tcBorders>
              <w:top w:val="nil"/>
              <w:left w:val="nil"/>
              <w:bottom w:val="nil"/>
              <w:right w:val="nil"/>
            </w:tcBorders>
          </w:tcPr>
          <w:p w14:paraId="1BF7A128" w14:textId="6CB052C8" w:rsidR="00F14FC1" w:rsidRPr="00F14FC1" w:rsidRDefault="00F14FC1"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w:t>
            </w:r>
            <w:proofErr w:type="spellStart"/>
            <w:r w:rsidRPr="00F14FC1">
              <w:rPr>
                <w:rFonts w:ascii="Times New Roman" w:hAnsi="Times New Roman" w:cs="Times New Roman"/>
                <w:i/>
                <w:iCs/>
                <w:lang w:val="id-ID"/>
              </w:rPr>
              <w:t>Rac</w:t>
            </w:r>
            <w:proofErr w:type="spellEnd"/>
            <w:r w:rsidRPr="00F14FC1">
              <w:rPr>
                <w:rFonts w:ascii="Times New Roman" w:hAnsi="Times New Roman" w:cs="Times New Roman"/>
                <w:i/>
                <w:iCs/>
                <w:lang w:val="id-ID"/>
              </w:rPr>
              <w:t xml:space="preserve">.) </w:t>
            </w:r>
            <w:proofErr w:type="spellStart"/>
            <w:r w:rsidRPr="00F14FC1">
              <w:rPr>
                <w:rFonts w:ascii="Times New Roman" w:hAnsi="Times New Roman" w:cs="Times New Roman"/>
                <w:i/>
                <w:iCs/>
                <w:lang w:val="id-ID"/>
              </w:rPr>
              <w:t>concinnus</w:t>
            </w:r>
            <w:proofErr w:type="spellEnd"/>
          </w:p>
        </w:tc>
        <w:tc>
          <w:tcPr>
            <w:tcW w:w="6237" w:type="dxa"/>
            <w:tcBorders>
              <w:top w:val="nil"/>
              <w:left w:val="nil"/>
              <w:bottom w:val="nil"/>
            </w:tcBorders>
          </w:tcPr>
          <w:p w14:paraId="05EE4F15" w14:textId="64FC0CD9" w:rsidR="00F14FC1" w:rsidRPr="00F14FC1" w:rsidRDefault="00F14FC1" w:rsidP="00476431">
            <w:pPr>
              <w:rPr>
                <w:rFonts w:ascii="Times New Roman" w:hAnsi="Times New Roman" w:cs="Times New Roman"/>
                <w:lang w:val="id-ID"/>
              </w:rPr>
            </w:pPr>
            <w:r w:rsidRPr="00F14FC1">
              <w:rPr>
                <w:rFonts w:ascii="Times New Roman" w:hAnsi="Times New Roman" w:cs="Times New Roman"/>
                <w:lang w:val="id-ID"/>
              </w:rPr>
              <w:t xml:space="preserve">Masuk dalam subgenus </w:t>
            </w:r>
            <w:proofErr w:type="spellStart"/>
            <w:r w:rsidRPr="00F14FC1">
              <w:rPr>
                <w:rFonts w:ascii="Times New Roman" w:hAnsi="Times New Roman" w:cs="Times New Roman"/>
                <w:i/>
                <w:iCs/>
                <w:lang w:val="id-ID"/>
              </w:rPr>
              <w:t>Rachisoura</w:t>
            </w:r>
            <w:proofErr w:type="spellEnd"/>
            <w:r w:rsidRPr="00F14FC1">
              <w:rPr>
                <w:rFonts w:ascii="Times New Roman" w:hAnsi="Times New Roman" w:cs="Times New Roman"/>
                <w:lang w:val="id-ID"/>
              </w:rPr>
              <w:t>, sebelumnya “</w:t>
            </w:r>
            <w:proofErr w:type="spellStart"/>
            <w:r w:rsidRPr="00F14FC1">
              <w:rPr>
                <w:rFonts w:ascii="Times New Roman" w:hAnsi="Times New Roman" w:cs="Times New Roman"/>
                <w:lang w:val="id-ID"/>
              </w:rPr>
              <w:t>uncertain</w:t>
            </w:r>
            <w:proofErr w:type="spellEnd"/>
            <w:r w:rsidRPr="00F14FC1">
              <w:rPr>
                <w:rFonts w:ascii="Times New Roman" w:hAnsi="Times New Roman" w:cs="Times New Roman"/>
                <w:lang w:val="id-ID"/>
              </w:rPr>
              <w:t>”</w:t>
            </w:r>
          </w:p>
        </w:tc>
      </w:tr>
      <w:tr w:rsidR="00F14FC1" w:rsidRPr="00F14FC1" w14:paraId="5D2581CB" w14:textId="5881CD9B" w:rsidTr="007B0AB8">
        <w:tc>
          <w:tcPr>
            <w:tcW w:w="570" w:type="dxa"/>
            <w:tcBorders>
              <w:top w:val="nil"/>
              <w:bottom w:val="nil"/>
              <w:right w:val="nil"/>
            </w:tcBorders>
          </w:tcPr>
          <w:p w14:paraId="4DE45381" w14:textId="04C8C2E3" w:rsidR="00F14FC1" w:rsidRPr="00F14FC1" w:rsidRDefault="000F40EE" w:rsidP="00476431">
            <w:pPr>
              <w:jc w:val="center"/>
              <w:rPr>
                <w:rFonts w:ascii="Times New Roman" w:hAnsi="Times New Roman" w:cs="Times New Roman"/>
                <w:lang w:val="en-US"/>
              </w:rPr>
            </w:pPr>
            <w:r>
              <w:rPr>
                <w:rFonts w:ascii="Times New Roman" w:hAnsi="Times New Roman" w:cs="Times New Roman"/>
                <w:lang w:val="en-US"/>
              </w:rPr>
              <w:t>12</w:t>
            </w:r>
          </w:p>
        </w:tc>
        <w:tc>
          <w:tcPr>
            <w:tcW w:w="2969" w:type="dxa"/>
            <w:tcBorders>
              <w:top w:val="nil"/>
              <w:left w:val="nil"/>
              <w:bottom w:val="nil"/>
              <w:right w:val="nil"/>
            </w:tcBorders>
          </w:tcPr>
          <w:p w14:paraId="4B6453E7" w14:textId="1708A389" w:rsidR="00F14FC1" w:rsidRPr="00F14FC1" w:rsidRDefault="00F14FC1"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w:t>
            </w:r>
            <w:proofErr w:type="spellStart"/>
            <w:r w:rsidRPr="00F14FC1">
              <w:rPr>
                <w:rFonts w:ascii="Times New Roman" w:hAnsi="Times New Roman" w:cs="Times New Roman"/>
                <w:i/>
                <w:iCs/>
                <w:lang w:val="id-ID"/>
              </w:rPr>
              <w:t>Rac</w:t>
            </w:r>
            <w:proofErr w:type="spellEnd"/>
            <w:r w:rsidRPr="00F14FC1">
              <w:rPr>
                <w:rFonts w:ascii="Times New Roman" w:hAnsi="Times New Roman" w:cs="Times New Roman"/>
                <w:i/>
                <w:iCs/>
                <w:lang w:val="id-ID"/>
              </w:rPr>
              <w:t xml:space="preserve">.) </w:t>
            </w:r>
            <w:proofErr w:type="spellStart"/>
            <w:r w:rsidRPr="00F14FC1">
              <w:rPr>
                <w:rFonts w:ascii="Times New Roman" w:hAnsi="Times New Roman" w:cs="Times New Roman"/>
                <w:i/>
                <w:iCs/>
                <w:lang w:val="id-ID"/>
              </w:rPr>
              <w:t>subnudipennis</w:t>
            </w:r>
            <w:proofErr w:type="spellEnd"/>
          </w:p>
        </w:tc>
        <w:tc>
          <w:tcPr>
            <w:tcW w:w="6237" w:type="dxa"/>
            <w:tcBorders>
              <w:top w:val="nil"/>
              <w:left w:val="nil"/>
              <w:bottom w:val="nil"/>
            </w:tcBorders>
          </w:tcPr>
          <w:p w14:paraId="62F3AF2A" w14:textId="0DEC1AC0" w:rsidR="00F14FC1" w:rsidRPr="00F14FC1" w:rsidRDefault="00F14FC1" w:rsidP="00476431">
            <w:pPr>
              <w:rPr>
                <w:rFonts w:ascii="Times New Roman" w:hAnsi="Times New Roman" w:cs="Times New Roman"/>
                <w:lang w:val="id-ID"/>
              </w:rPr>
            </w:pPr>
            <w:r w:rsidRPr="00F14FC1">
              <w:rPr>
                <w:rFonts w:ascii="Times New Roman" w:hAnsi="Times New Roman" w:cs="Times New Roman"/>
                <w:lang w:val="id-ID"/>
              </w:rPr>
              <w:t xml:space="preserve">Masuk dalam subgenus </w:t>
            </w:r>
            <w:proofErr w:type="spellStart"/>
            <w:r w:rsidRPr="00F14FC1">
              <w:rPr>
                <w:rFonts w:ascii="Times New Roman" w:hAnsi="Times New Roman" w:cs="Times New Roman"/>
                <w:i/>
                <w:iCs/>
                <w:lang w:val="id-ID"/>
              </w:rPr>
              <w:t>Rachisoura</w:t>
            </w:r>
            <w:proofErr w:type="spellEnd"/>
            <w:r w:rsidRPr="00F14FC1">
              <w:rPr>
                <w:rFonts w:ascii="Times New Roman" w:hAnsi="Times New Roman" w:cs="Times New Roman"/>
                <w:lang w:val="id-ID"/>
              </w:rPr>
              <w:t>, sebelumnya “</w:t>
            </w:r>
            <w:proofErr w:type="spellStart"/>
            <w:r w:rsidRPr="00F14FC1">
              <w:rPr>
                <w:rFonts w:ascii="Times New Roman" w:hAnsi="Times New Roman" w:cs="Times New Roman"/>
                <w:lang w:val="id-ID"/>
              </w:rPr>
              <w:t>uncertain</w:t>
            </w:r>
            <w:proofErr w:type="spellEnd"/>
            <w:r w:rsidRPr="00F14FC1">
              <w:rPr>
                <w:rFonts w:ascii="Times New Roman" w:hAnsi="Times New Roman" w:cs="Times New Roman"/>
                <w:lang w:val="id-ID"/>
              </w:rPr>
              <w:t>”</w:t>
            </w:r>
          </w:p>
        </w:tc>
      </w:tr>
      <w:tr w:rsidR="00F14FC1" w:rsidRPr="00F14FC1" w14:paraId="18B6E070" w14:textId="1A84F8A8" w:rsidTr="00882168">
        <w:tc>
          <w:tcPr>
            <w:tcW w:w="570" w:type="dxa"/>
            <w:tcBorders>
              <w:top w:val="nil"/>
              <w:bottom w:val="nil"/>
              <w:right w:val="nil"/>
            </w:tcBorders>
          </w:tcPr>
          <w:p w14:paraId="6151CFB9" w14:textId="225B8EA5" w:rsidR="00F14FC1" w:rsidRPr="00F14FC1" w:rsidRDefault="000F40EE" w:rsidP="00476431">
            <w:pPr>
              <w:jc w:val="center"/>
              <w:rPr>
                <w:rFonts w:ascii="Times New Roman" w:hAnsi="Times New Roman" w:cs="Times New Roman"/>
                <w:lang w:val="en-US"/>
              </w:rPr>
            </w:pPr>
            <w:r>
              <w:rPr>
                <w:rFonts w:ascii="Times New Roman" w:hAnsi="Times New Roman" w:cs="Times New Roman"/>
                <w:lang w:val="en-US"/>
              </w:rPr>
              <w:t>13</w:t>
            </w:r>
          </w:p>
        </w:tc>
        <w:tc>
          <w:tcPr>
            <w:tcW w:w="2969" w:type="dxa"/>
            <w:tcBorders>
              <w:top w:val="nil"/>
              <w:left w:val="nil"/>
              <w:bottom w:val="nil"/>
              <w:right w:val="nil"/>
            </w:tcBorders>
          </w:tcPr>
          <w:p w14:paraId="1A9AE78B" w14:textId="3A51A098" w:rsidR="00F14FC1" w:rsidRPr="00F14FC1" w:rsidRDefault="00F14FC1"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w:t>
            </w:r>
            <w:proofErr w:type="spellStart"/>
            <w:r w:rsidRPr="00F14FC1">
              <w:rPr>
                <w:rFonts w:ascii="Times New Roman" w:hAnsi="Times New Roman" w:cs="Times New Roman"/>
                <w:i/>
                <w:iCs/>
                <w:lang w:val="id-ID"/>
              </w:rPr>
              <w:t>Trp</w:t>
            </w:r>
            <w:proofErr w:type="spellEnd"/>
            <w:r w:rsidRPr="00F14FC1">
              <w:rPr>
                <w:rFonts w:ascii="Times New Roman" w:hAnsi="Times New Roman" w:cs="Times New Roman"/>
                <w:i/>
                <w:iCs/>
                <w:lang w:val="id-ID"/>
              </w:rPr>
              <w:t xml:space="preserve">.) </w:t>
            </w:r>
            <w:proofErr w:type="spellStart"/>
            <w:r w:rsidRPr="00F14FC1">
              <w:rPr>
                <w:rFonts w:ascii="Times New Roman" w:hAnsi="Times New Roman" w:cs="Times New Roman"/>
                <w:i/>
                <w:iCs/>
                <w:lang w:val="id-ID"/>
              </w:rPr>
              <w:t>littlechildi</w:t>
            </w:r>
            <w:proofErr w:type="spellEnd"/>
          </w:p>
        </w:tc>
        <w:tc>
          <w:tcPr>
            <w:tcW w:w="6237" w:type="dxa"/>
            <w:tcBorders>
              <w:top w:val="nil"/>
              <w:left w:val="nil"/>
              <w:bottom w:val="nil"/>
            </w:tcBorders>
          </w:tcPr>
          <w:p w14:paraId="43B17239" w14:textId="0CAF0C26" w:rsidR="00F14FC1" w:rsidRPr="00F14FC1" w:rsidRDefault="00F14FC1" w:rsidP="00476431">
            <w:pPr>
              <w:rPr>
                <w:rFonts w:ascii="Times New Roman" w:hAnsi="Times New Roman" w:cs="Times New Roman"/>
                <w:lang w:val="id-ID"/>
              </w:rPr>
            </w:pPr>
            <w:r w:rsidRPr="00F14FC1">
              <w:rPr>
                <w:rFonts w:ascii="Times New Roman" w:hAnsi="Times New Roman" w:cs="Times New Roman"/>
                <w:lang w:val="id-ID"/>
              </w:rPr>
              <w:t xml:space="preserve">Tercatat tersebar di Indonesia dalam </w:t>
            </w:r>
            <w:proofErr w:type="spellStart"/>
            <w:r w:rsidRPr="00F14FC1">
              <w:rPr>
                <w:rFonts w:ascii="Times New Roman" w:hAnsi="Times New Roman" w:cs="Times New Roman"/>
                <w:lang w:val="id-ID"/>
              </w:rPr>
              <w:t>Maffi</w:t>
            </w:r>
            <w:proofErr w:type="spellEnd"/>
            <w:r w:rsidRPr="00F14FC1">
              <w:rPr>
                <w:rFonts w:ascii="Times New Roman" w:hAnsi="Times New Roman" w:cs="Times New Roman"/>
                <w:lang w:val="id-ID"/>
              </w:rPr>
              <w:t xml:space="preserve"> </w:t>
            </w:r>
            <w:proofErr w:type="spellStart"/>
            <w:r w:rsidRPr="00F14FC1">
              <w:rPr>
                <w:rFonts w:ascii="Times New Roman" w:hAnsi="Times New Roman" w:cs="Times New Roman"/>
                <w:i/>
                <w:iCs/>
                <w:lang w:val="id-ID"/>
              </w:rPr>
              <w:t>et</w:t>
            </w:r>
            <w:proofErr w:type="spellEnd"/>
            <w:r w:rsidRPr="00F14FC1">
              <w:rPr>
                <w:rFonts w:ascii="Times New Roman" w:hAnsi="Times New Roman" w:cs="Times New Roman"/>
                <w:i/>
                <w:iCs/>
                <w:lang w:val="id-ID"/>
              </w:rPr>
              <w:t xml:space="preserve"> </w:t>
            </w:r>
            <w:proofErr w:type="spellStart"/>
            <w:r w:rsidRPr="00F14FC1">
              <w:rPr>
                <w:rFonts w:ascii="Times New Roman" w:hAnsi="Times New Roman" w:cs="Times New Roman"/>
                <w:i/>
                <w:iCs/>
                <w:lang w:val="id-ID"/>
              </w:rPr>
              <w:t>al</w:t>
            </w:r>
            <w:r w:rsidRPr="00F14FC1">
              <w:rPr>
                <w:rFonts w:ascii="Times New Roman" w:hAnsi="Times New Roman" w:cs="Times New Roman"/>
                <w:lang w:val="id-ID"/>
              </w:rPr>
              <w:t>.</w:t>
            </w:r>
            <w:proofErr w:type="spellEnd"/>
            <w:r w:rsidRPr="00F14FC1">
              <w:rPr>
                <w:rFonts w:ascii="Times New Roman" w:hAnsi="Times New Roman" w:cs="Times New Roman"/>
                <w:lang w:val="id-ID"/>
              </w:rPr>
              <w:t xml:space="preserve"> (1979)</w:t>
            </w:r>
          </w:p>
        </w:tc>
      </w:tr>
      <w:tr w:rsidR="00882168" w:rsidRPr="00F14FC1" w14:paraId="4A117666" w14:textId="77777777" w:rsidTr="00882168">
        <w:tc>
          <w:tcPr>
            <w:tcW w:w="570" w:type="dxa"/>
            <w:tcBorders>
              <w:top w:val="nil"/>
              <w:bottom w:val="nil"/>
              <w:right w:val="nil"/>
            </w:tcBorders>
          </w:tcPr>
          <w:p w14:paraId="794414A0" w14:textId="36FC663A" w:rsidR="00882168" w:rsidRDefault="00882168" w:rsidP="00476431">
            <w:pPr>
              <w:jc w:val="center"/>
              <w:rPr>
                <w:rFonts w:ascii="Times New Roman" w:hAnsi="Times New Roman" w:cs="Times New Roman"/>
                <w:lang w:val="en-US"/>
              </w:rPr>
            </w:pPr>
            <w:r>
              <w:rPr>
                <w:rFonts w:ascii="Times New Roman" w:hAnsi="Times New Roman" w:cs="Times New Roman"/>
                <w:lang w:val="en-US"/>
              </w:rPr>
              <w:t>14</w:t>
            </w:r>
          </w:p>
        </w:tc>
        <w:tc>
          <w:tcPr>
            <w:tcW w:w="2969" w:type="dxa"/>
            <w:tcBorders>
              <w:top w:val="nil"/>
              <w:left w:val="nil"/>
              <w:bottom w:val="nil"/>
              <w:right w:val="nil"/>
            </w:tcBorders>
          </w:tcPr>
          <w:p w14:paraId="43D830EA" w14:textId="7F40147D" w:rsidR="00882168" w:rsidRPr="00882168" w:rsidRDefault="00882168" w:rsidP="00476431">
            <w:pPr>
              <w:rPr>
                <w:rFonts w:ascii="Times New Roman" w:hAnsi="Times New Roman" w:cs="Times New Roman"/>
                <w:i/>
                <w:iCs/>
                <w:lang w:val="en-US"/>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w:t>
            </w:r>
            <w:proofErr w:type="spellStart"/>
            <w:r w:rsidRPr="00F14FC1">
              <w:rPr>
                <w:rFonts w:ascii="Times New Roman" w:hAnsi="Times New Roman" w:cs="Times New Roman"/>
                <w:i/>
                <w:iCs/>
                <w:lang w:val="id-ID"/>
              </w:rPr>
              <w:t>Trp</w:t>
            </w:r>
            <w:proofErr w:type="spellEnd"/>
            <w:r w:rsidRPr="00F14FC1">
              <w:rPr>
                <w:rFonts w:ascii="Times New Roman" w:hAnsi="Times New Roman" w:cs="Times New Roman"/>
                <w:i/>
                <w:iCs/>
                <w:lang w:val="id-ID"/>
              </w:rPr>
              <w:t xml:space="preserve">.) </w:t>
            </w:r>
            <w:proofErr w:type="spellStart"/>
            <w:r>
              <w:rPr>
                <w:rFonts w:ascii="Times New Roman" w:hAnsi="Times New Roman" w:cs="Times New Roman"/>
                <w:i/>
                <w:iCs/>
                <w:lang w:val="en-US"/>
              </w:rPr>
              <w:t>powelli</w:t>
            </w:r>
            <w:proofErr w:type="spellEnd"/>
          </w:p>
        </w:tc>
        <w:tc>
          <w:tcPr>
            <w:tcW w:w="6237" w:type="dxa"/>
            <w:tcBorders>
              <w:top w:val="nil"/>
              <w:left w:val="nil"/>
              <w:bottom w:val="nil"/>
            </w:tcBorders>
          </w:tcPr>
          <w:p w14:paraId="57D96556" w14:textId="00804EE9" w:rsidR="00882168" w:rsidRPr="00882168" w:rsidRDefault="00882168" w:rsidP="00476431">
            <w:pPr>
              <w:rPr>
                <w:rFonts w:ascii="Times New Roman" w:hAnsi="Times New Roman" w:cs="Times New Roman"/>
                <w:lang w:val="en-US"/>
              </w:rPr>
            </w:pPr>
            <w:proofErr w:type="spellStart"/>
            <w:r>
              <w:rPr>
                <w:rFonts w:ascii="Times New Roman" w:hAnsi="Times New Roman" w:cs="Times New Roman"/>
                <w:lang w:val="en-US"/>
              </w:rPr>
              <w:t>Catatan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spesies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baru</w:t>
            </w:r>
            <w:proofErr w:type="spellEnd"/>
            <w:r>
              <w:rPr>
                <w:rFonts w:ascii="Times New Roman" w:hAnsi="Times New Roman" w:cs="Times New Roman"/>
                <w:lang w:val="en-US"/>
              </w:rPr>
              <w:t xml:space="preserve"> di Papua</w:t>
            </w:r>
          </w:p>
        </w:tc>
      </w:tr>
      <w:tr w:rsidR="00882168" w:rsidRPr="00F14FC1" w14:paraId="3064199F" w14:textId="77777777" w:rsidTr="00882168">
        <w:tc>
          <w:tcPr>
            <w:tcW w:w="570" w:type="dxa"/>
            <w:tcBorders>
              <w:top w:val="nil"/>
              <w:right w:val="nil"/>
            </w:tcBorders>
          </w:tcPr>
          <w:p w14:paraId="6C4C41A4" w14:textId="4FD17829" w:rsidR="00882168" w:rsidRDefault="00882168" w:rsidP="00476431">
            <w:pPr>
              <w:jc w:val="center"/>
              <w:rPr>
                <w:rFonts w:ascii="Times New Roman" w:hAnsi="Times New Roman" w:cs="Times New Roman"/>
                <w:lang w:val="en-US"/>
              </w:rPr>
            </w:pPr>
            <w:r>
              <w:rPr>
                <w:rFonts w:ascii="Times New Roman" w:hAnsi="Times New Roman" w:cs="Times New Roman"/>
                <w:lang w:val="en-US"/>
              </w:rPr>
              <w:t>15</w:t>
            </w:r>
          </w:p>
        </w:tc>
        <w:tc>
          <w:tcPr>
            <w:tcW w:w="2969" w:type="dxa"/>
            <w:tcBorders>
              <w:top w:val="nil"/>
              <w:left w:val="nil"/>
              <w:right w:val="nil"/>
            </w:tcBorders>
          </w:tcPr>
          <w:p w14:paraId="447F33A1" w14:textId="45415D29" w:rsidR="00882168" w:rsidRPr="00F14FC1" w:rsidRDefault="00882168" w:rsidP="00476431">
            <w:pPr>
              <w:rPr>
                <w:rFonts w:ascii="Times New Roman" w:hAnsi="Times New Roman" w:cs="Times New Roman"/>
                <w:i/>
                <w:iCs/>
                <w:lang w:val="id-ID"/>
              </w:rPr>
            </w:pPr>
            <w:proofErr w:type="spellStart"/>
            <w:r w:rsidRPr="00F14FC1">
              <w:rPr>
                <w:rFonts w:ascii="Times New Roman" w:hAnsi="Times New Roman" w:cs="Times New Roman"/>
                <w:i/>
                <w:iCs/>
                <w:lang w:val="id-ID"/>
              </w:rPr>
              <w:t>Tp</w:t>
            </w:r>
            <w:proofErr w:type="spellEnd"/>
            <w:r w:rsidRPr="00F14FC1">
              <w:rPr>
                <w:rFonts w:ascii="Times New Roman" w:hAnsi="Times New Roman" w:cs="Times New Roman"/>
                <w:i/>
                <w:iCs/>
                <w:lang w:val="id-ID"/>
              </w:rPr>
              <w:t>. (</w:t>
            </w:r>
            <w:proofErr w:type="spellStart"/>
            <w:r w:rsidRPr="00F14FC1">
              <w:rPr>
                <w:rFonts w:ascii="Times New Roman" w:hAnsi="Times New Roman" w:cs="Times New Roman"/>
                <w:i/>
                <w:iCs/>
                <w:lang w:val="id-ID"/>
              </w:rPr>
              <w:t>Trp</w:t>
            </w:r>
            <w:proofErr w:type="spellEnd"/>
            <w:r w:rsidRPr="00F14FC1">
              <w:rPr>
                <w:rFonts w:ascii="Times New Roman" w:hAnsi="Times New Roman" w:cs="Times New Roman"/>
                <w:i/>
                <w:iCs/>
                <w:lang w:val="id-ID"/>
              </w:rPr>
              <w:t xml:space="preserve">.) </w:t>
            </w:r>
            <w:proofErr w:type="spellStart"/>
            <w:r>
              <w:rPr>
                <w:rFonts w:ascii="Times New Roman" w:hAnsi="Times New Roman" w:cs="Times New Roman"/>
                <w:i/>
                <w:iCs/>
                <w:lang w:val="en-US"/>
              </w:rPr>
              <w:t>similis</w:t>
            </w:r>
            <w:proofErr w:type="spellEnd"/>
          </w:p>
        </w:tc>
        <w:tc>
          <w:tcPr>
            <w:tcW w:w="6237" w:type="dxa"/>
            <w:tcBorders>
              <w:top w:val="nil"/>
              <w:left w:val="nil"/>
            </w:tcBorders>
          </w:tcPr>
          <w:p w14:paraId="5EEC757D" w14:textId="60D003F7" w:rsidR="00882168" w:rsidRPr="00882168" w:rsidRDefault="00882168" w:rsidP="00476431">
            <w:pPr>
              <w:rPr>
                <w:rFonts w:ascii="Times New Roman" w:hAnsi="Times New Roman" w:cs="Times New Roman"/>
                <w:lang w:val="en-US"/>
              </w:rPr>
            </w:pPr>
            <w:proofErr w:type="spellStart"/>
            <w:r>
              <w:rPr>
                <w:rFonts w:ascii="Times New Roman" w:hAnsi="Times New Roman" w:cs="Times New Roman"/>
                <w:lang w:val="en-US"/>
              </w:rPr>
              <w:t>Catatan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spesies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baru</w:t>
            </w:r>
            <w:proofErr w:type="spellEnd"/>
            <w:r>
              <w:rPr>
                <w:rFonts w:ascii="Times New Roman" w:hAnsi="Times New Roman" w:cs="Times New Roman"/>
                <w:lang w:val="en-US"/>
              </w:rPr>
              <w:t xml:space="preserve"> di Sulawesi dan Maluku</w:t>
            </w:r>
          </w:p>
        </w:tc>
      </w:tr>
    </w:tbl>
    <w:p w14:paraId="70A58224" w14:textId="4B0EAA64" w:rsidR="00D977C4" w:rsidRPr="00874B55" w:rsidRDefault="00D977C4" w:rsidP="00476431">
      <w:pPr>
        <w:spacing w:after="0" w:line="240" w:lineRule="auto"/>
        <w:rPr>
          <w:rFonts w:ascii="Times New Roman" w:hAnsi="Times New Roman" w:cs="Times New Roman"/>
          <w:sz w:val="24"/>
          <w:szCs w:val="24"/>
          <w:lang w:val="id-ID"/>
        </w:rPr>
        <w:sectPr w:rsidR="00D977C4" w:rsidRPr="00874B55" w:rsidSect="007D5F20">
          <w:pgSz w:w="16838" w:h="11906" w:orient="landscape"/>
          <w:pgMar w:top="1134" w:right="1134" w:bottom="1134" w:left="1134" w:header="708" w:footer="708" w:gutter="0"/>
          <w:cols w:space="708"/>
          <w:docGrid w:linePitch="360"/>
        </w:sectPr>
      </w:pPr>
    </w:p>
    <w:p w14:paraId="6E900B6D" w14:textId="512673C5" w:rsidR="0010340D" w:rsidRDefault="0010340D" w:rsidP="00476431">
      <w:pPr>
        <w:spacing w:after="0" w:line="240" w:lineRule="auto"/>
        <w:jc w:val="both"/>
        <w:rPr>
          <w:rFonts w:ascii="Times New Roman" w:hAnsi="Times New Roman" w:cs="Times New Roman"/>
          <w:sz w:val="24"/>
          <w:szCs w:val="24"/>
          <w:lang w:val="en-US"/>
        </w:rPr>
      </w:pPr>
      <w:proofErr w:type="spellStart"/>
      <w:r w:rsidRPr="00221010">
        <w:rPr>
          <w:rFonts w:ascii="Times New Roman" w:hAnsi="Times New Roman" w:cs="Times New Roman"/>
          <w:b/>
          <w:bCs/>
          <w:sz w:val="24"/>
          <w:szCs w:val="24"/>
          <w:lang w:val="en-US"/>
        </w:rPr>
        <w:lastRenderedPageBreak/>
        <w:t>Tabel</w:t>
      </w:r>
      <w:proofErr w:type="spellEnd"/>
      <w:r w:rsidRPr="00221010">
        <w:rPr>
          <w:rFonts w:ascii="Times New Roman" w:hAnsi="Times New Roman" w:cs="Times New Roman"/>
          <w:b/>
          <w:bCs/>
          <w:sz w:val="24"/>
          <w:szCs w:val="24"/>
          <w:lang w:val="en-US"/>
        </w:rPr>
        <w:t xml:space="preserve"> 3</w:t>
      </w:r>
      <w:r>
        <w:rPr>
          <w:rFonts w:ascii="Times New Roman" w:hAnsi="Times New Roman" w:cs="Times New Roman"/>
          <w:sz w:val="24"/>
          <w:szCs w:val="24"/>
          <w:lang w:val="en-US"/>
        </w:rPr>
        <w:t xml:space="preserve">. </w:t>
      </w:r>
      <w:proofErr w:type="spellStart"/>
      <w:r w:rsidR="00983053">
        <w:rPr>
          <w:rFonts w:ascii="Times New Roman" w:hAnsi="Times New Roman" w:cs="Times New Roman"/>
          <w:sz w:val="24"/>
          <w:szCs w:val="24"/>
          <w:lang w:val="en-US"/>
        </w:rPr>
        <w:t>Lokasi</w:t>
      </w:r>
      <w:proofErr w:type="spellEnd"/>
      <w:r w:rsidR="00983053">
        <w:rPr>
          <w:rFonts w:ascii="Times New Roman" w:hAnsi="Times New Roman" w:cs="Times New Roman"/>
          <w:sz w:val="24"/>
          <w:szCs w:val="24"/>
          <w:lang w:val="en-US"/>
        </w:rPr>
        <w:t xml:space="preserve"> </w:t>
      </w:r>
      <w:proofErr w:type="spellStart"/>
      <w:r w:rsidR="00983053">
        <w:rPr>
          <w:rFonts w:ascii="Times New Roman" w:hAnsi="Times New Roman" w:cs="Times New Roman"/>
          <w:sz w:val="24"/>
          <w:szCs w:val="24"/>
          <w:lang w:val="en-US"/>
        </w:rPr>
        <w:t>p</w:t>
      </w:r>
      <w:r>
        <w:rPr>
          <w:rFonts w:ascii="Times New Roman" w:hAnsi="Times New Roman" w:cs="Times New Roman"/>
          <w:sz w:val="24"/>
          <w:szCs w:val="24"/>
          <w:lang w:val="en-US"/>
        </w:rPr>
        <w:t>enemuan</w:t>
      </w:r>
      <w:proofErr w:type="spellEnd"/>
      <w:r>
        <w:rPr>
          <w:rFonts w:ascii="Times New Roman" w:hAnsi="Times New Roman" w:cs="Times New Roman"/>
          <w:sz w:val="24"/>
          <w:szCs w:val="24"/>
          <w:lang w:val="en-US"/>
        </w:rPr>
        <w:t xml:space="preserve"> </w:t>
      </w:r>
      <w:r w:rsidRPr="00750A03">
        <w:rPr>
          <w:rFonts w:ascii="Times New Roman" w:hAnsi="Times New Roman" w:cs="Times New Roman"/>
          <w:i/>
          <w:iCs/>
          <w:sz w:val="24"/>
          <w:szCs w:val="24"/>
          <w:lang w:val="en-US"/>
        </w:rPr>
        <w:t xml:space="preserve">Tp. </w:t>
      </w:r>
      <w:proofErr w:type="spellStart"/>
      <w:r w:rsidRPr="00750A03">
        <w:rPr>
          <w:rFonts w:ascii="Times New Roman" w:hAnsi="Times New Roman" w:cs="Times New Roman"/>
          <w:i/>
          <w:iCs/>
          <w:sz w:val="24"/>
          <w:szCs w:val="24"/>
          <w:lang w:val="en-US"/>
        </w:rPr>
        <w:t>affinis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sidR="005D01CB">
        <w:rPr>
          <w:rFonts w:ascii="Times New Roman" w:hAnsi="Times New Roman" w:cs="Times New Roman"/>
          <w:sz w:val="24"/>
          <w:szCs w:val="24"/>
          <w:lang w:val="en-US"/>
        </w:rPr>
        <w:t xml:space="preserve"> </w:t>
      </w:r>
      <w:proofErr w:type="spellStart"/>
      <w:r w:rsidR="005D01CB">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sidR="005D01CB">
        <w:rPr>
          <w:rFonts w:ascii="Times New Roman" w:hAnsi="Times New Roman" w:cs="Times New Roman"/>
          <w:sz w:val="24"/>
          <w:szCs w:val="24"/>
          <w:lang w:val="en-US"/>
        </w:rPr>
        <w:t>R</w:t>
      </w:r>
      <w:r>
        <w:rPr>
          <w:rFonts w:ascii="Times New Roman" w:hAnsi="Times New Roman" w:cs="Times New Roman"/>
          <w:sz w:val="24"/>
          <w:szCs w:val="24"/>
          <w:lang w:val="en-US"/>
        </w:rPr>
        <w:t>ikhus</w:t>
      </w:r>
      <w:proofErr w:type="spellEnd"/>
      <w:r>
        <w:rPr>
          <w:rFonts w:ascii="Times New Roman" w:hAnsi="Times New Roman" w:cs="Times New Roman"/>
          <w:sz w:val="24"/>
          <w:szCs w:val="24"/>
          <w:lang w:val="en-US"/>
        </w:rPr>
        <w:t xml:space="preserve"> </w:t>
      </w:r>
      <w:proofErr w:type="spellStart"/>
      <w:r w:rsidR="005D01CB">
        <w:rPr>
          <w:rFonts w:ascii="Times New Roman" w:hAnsi="Times New Roman" w:cs="Times New Roman"/>
          <w:sz w:val="24"/>
          <w:szCs w:val="24"/>
          <w:lang w:val="en-US"/>
        </w:rPr>
        <w:t>V</w:t>
      </w:r>
      <w:r>
        <w:rPr>
          <w:rFonts w:ascii="Times New Roman" w:hAnsi="Times New Roman" w:cs="Times New Roman"/>
          <w:sz w:val="24"/>
          <w:szCs w:val="24"/>
          <w:lang w:val="en-US"/>
        </w:rPr>
        <w:t>ektora</w:t>
      </w:r>
      <w:proofErr w:type="spellEnd"/>
    </w:p>
    <w:p w14:paraId="0CCCDD56" w14:textId="2A53F633" w:rsidR="00983053" w:rsidRDefault="00983053" w:rsidP="00476431">
      <w:pPr>
        <w:spacing w:after="0" w:line="240" w:lineRule="auto"/>
        <w:jc w:val="both"/>
        <w:rPr>
          <w:rFonts w:ascii="Times New Roman" w:hAnsi="Times New Roman" w:cs="Times New Roman"/>
          <w:sz w:val="24"/>
          <w:szCs w:val="24"/>
          <w:lang w:val="en-US"/>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850"/>
        <w:gridCol w:w="878"/>
        <w:gridCol w:w="2268"/>
        <w:gridCol w:w="1701"/>
        <w:gridCol w:w="3261"/>
      </w:tblGrid>
      <w:tr w:rsidR="00750A03" w:rsidRPr="00983053" w14:paraId="1B3E9856" w14:textId="4D87DD54" w:rsidTr="00750A03">
        <w:tc>
          <w:tcPr>
            <w:tcW w:w="540" w:type="dxa"/>
            <w:tcBorders>
              <w:top w:val="single" w:sz="4" w:space="0" w:color="auto"/>
              <w:bottom w:val="single" w:sz="4" w:space="0" w:color="auto"/>
            </w:tcBorders>
            <w:vAlign w:val="center"/>
          </w:tcPr>
          <w:p w14:paraId="0E20DE51" w14:textId="26F2560C" w:rsidR="00750A03" w:rsidRPr="00983053" w:rsidRDefault="00750A03" w:rsidP="00476431">
            <w:pPr>
              <w:jc w:val="center"/>
              <w:rPr>
                <w:rFonts w:ascii="Times New Roman" w:hAnsi="Times New Roman" w:cs="Times New Roman"/>
                <w:lang w:val="en-US"/>
              </w:rPr>
            </w:pPr>
            <w:r w:rsidRPr="00983053">
              <w:rPr>
                <w:rFonts w:ascii="Times New Roman" w:hAnsi="Times New Roman" w:cs="Times New Roman"/>
                <w:lang w:val="en-US"/>
              </w:rPr>
              <w:t>No.</w:t>
            </w:r>
          </w:p>
        </w:tc>
        <w:tc>
          <w:tcPr>
            <w:tcW w:w="850" w:type="dxa"/>
            <w:tcBorders>
              <w:top w:val="single" w:sz="4" w:space="0" w:color="auto"/>
              <w:bottom w:val="single" w:sz="4" w:space="0" w:color="auto"/>
            </w:tcBorders>
            <w:vAlign w:val="center"/>
          </w:tcPr>
          <w:p w14:paraId="1F0F8E37" w14:textId="710C5F0B" w:rsidR="00750A03" w:rsidRPr="00983053" w:rsidRDefault="00750A03" w:rsidP="00476431">
            <w:pPr>
              <w:jc w:val="center"/>
              <w:rPr>
                <w:rFonts w:ascii="Times New Roman" w:hAnsi="Times New Roman" w:cs="Times New Roman"/>
                <w:lang w:val="en-US"/>
              </w:rPr>
            </w:pPr>
            <w:proofErr w:type="spellStart"/>
            <w:r w:rsidRPr="00983053">
              <w:rPr>
                <w:rFonts w:ascii="Times New Roman" w:hAnsi="Times New Roman" w:cs="Times New Roman"/>
                <w:lang w:val="en-US"/>
              </w:rPr>
              <w:t>Tahun</w:t>
            </w:r>
            <w:proofErr w:type="spellEnd"/>
          </w:p>
        </w:tc>
        <w:tc>
          <w:tcPr>
            <w:tcW w:w="878" w:type="dxa"/>
            <w:tcBorders>
              <w:top w:val="single" w:sz="4" w:space="0" w:color="auto"/>
              <w:bottom w:val="single" w:sz="4" w:space="0" w:color="auto"/>
            </w:tcBorders>
            <w:vAlign w:val="center"/>
          </w:tcPr>
          <w:p w14:paraId="7D60911B" w14:textId="6FCC9D59" w:rsidR="00750A03" w:rsidRPr="00983053" w:rsidRDefault="00750A03" w:rsidP="00476431">
            <w:pPr>
              <w:jc w:val="center"/>
              <w:rPr>
                <w:rFonts w:ascii="Times New Roman" w:hAnsi="Times New Roman" w:cs="Times New Roman"/>
                <w:lang w:val="en-US"/>
              </w:rPr>
            </w:pPr>
            <w:proofErr w:type="spellStart"/>
            <w:r w:rsidRPr="00983053">
              <w:rPr>
                <w:rFonts w:ascii="Times New Roman" w:hAnsi="Times New Roman" w:cs="Times New Roman"/>
                <w:lang w:val="en-US"/>
              </w:rPr>
              <w:t>Jumlah</w:t>
            </w:r>
            <w:proofErr w:type="spellEnd"/>
            <w:r w:rsidRPr="00983053">
              <w:rPr>
                <w:rFonts w:ascii="Times New Roman" w:hAnsi="Times New Roman" w:cs="Times New Roman"/>
                <w:lang w:val="en-US"/>
              </w:rPr>
              <w:t xml:space="preserve"> (</w:t>
            </w:r>
            <w:proofErr w:type="spellStart"/>
            <w:r w:rsidRPr="00983053">
              <w:rPr>
                <w:rFonts w:ascii="Times New Roman" w:hAnsi="Times New Roman" w:cs="Times New Roman"/>
                <w:lang w:val="en-US"/>
              </w:rPr>
              <w:t>ekor</w:t>
            </w:r>
            <w:proofErr w:type="spellEnd"/>
            <w:r w:rsidRPr="00983053">
              <w:rPr>
                <w:rFonts w:ascii="Times New Roman" w:hAnsi="Times New Roman" w:cs="Times New Roman"/>
                <w:lang w:val="en-US"/>
              </w:rPr>
              <w:t>)</w:t>
            </w:r>
          </w:p>
        </w:tc>
        <w:tc>
          <w:tcPr>
            <w:tcW w:w="2268" w:type="dxa"/>
            <w:tcBorders>
              <w:top w:val="single" w:sz="4" w:space="0" w:color="auto"/>
              <w:bottom w:val="single" w:sz="4" w:space="0" w:color="auto"/>
            </w:tcBorders>
            <w:vAlign w:val="center"/>
          </w:tcPr>
          <w:p w14:paraId="32CF98FE" w14:textId="26509B3F" w:rsidR="00750A03" w:rsidRPr="00983053" w:rsidRDefault="00750A03" w:rsidP="00476431">
            <w:pPr>
              <w:jc w:val="center"/>
              <w:rPr>
                <w:rFonts w:ascii="Times New Roman" w:hAnsi="Times New Roman" w:cs="Times New Roman"/>
                <w:lang w:val="en-US"/>
              </w:rPr>
            </w:pPr>
            <w:proofErr w:type="spellStart"/>
            <w:r w:rsidRPr="00983053">
              <w:rPr>
                <w:rFonts w:ascii="Times New Roman" w:hAnsi="Times New Roman" w:cs="Times New Roman"/>
                <w:lang w:val="en-US"/>
              </w:rPr>
              <w:t>Desa</w:t>
            </w:r>
            <w:proofErr w:type="spellEnd"/>
          </w:p>
        </w:tc>
        <w:tc>
          <w:tcPr>
            <w:tcW w:w="1701" w:type="dxa"/>
            <w:tcBorders>
              <w:top w:val="single" w:sz="4" w:space="0" w:color="auto"/>
              <w:bottom w:val="single" w:sz="4" w:space="0" w:color="auto"/>
            </w:tcBorders>
            <w:vAlign w:val="center"/>
          </w:tcPr>
          <w:p w14:paraId="612D06E9" w14:textId="7027E991" w:rsidR="00750A03" w:rsidRPr="00983053" w:rsidRDefault="00750A03" w:rsidP="00476431">
            <w:pPr>
              <w:jc w:val="center"/>
              <w:rPr>
                <w:rFonts w:ascii="Times New Roman" w:hAnsi="Times New Roman" w:cs="Times New Roman"/>
                <w:lang w:val="en-US"/>
              </w:rPr>
            </w:pPr>
            <w:proofErr w:type="spellStart"/>
            <w:r w:rsidRPr="00983053">
              <w:rPr>
                <w:rFonts w:ascii="Times New Roman" w:hAnsi="Times New Roman" w:cs="Times New Roman"/>
                <w:lang w:val="en-US"/>
              </w:rPr>
              <w:t>Kabupaten</w:t>
            </w:r>
            <w:proofErr w:type="spellEnd"/>
          </w:p>
        </w:tc>
        <w:tc>
          <w:tcPr>
            <w:tcW w:w="3261" w:type="dxa"/>
            <w:tcBorders>
              <w:top w:val="single" w:sz="4" w:space="0" w:color="auto"/>
              <w:bottom w:val="single" w:sz="4" w:space="0" w:color="auto"/>
            </w:tcBorders>
            <w:vAlign w:val="center"/>
          </w:tcPr>
          <w:p w14:paraId="7042B24F" w14:textId="42BAB090" w:rsidR="00750A03" w:rsidRPr="00983053" w:rsidRDefault="00750A03" w:rsidP="00476431">
            <w:pPr>
              <w:jc w:val="center"/>
              <w:rPr>
                <w:rFonts w:ascii="Times New Roman" w:hAnsi="Times New Roman" w:cs="Times New Roman"/>
                <w:lang w:val="en-US"/>
              </w:rPr>
            </w:pPr>
            <w:proofErr w:type="spellStart"/>
            <w:r w:rsidRPr="00983053">
              <w:rPr>
                <w:rFonts w:ascii="Times New Roman" w:hAnsi="Times New Roman" w:cs="Times New Roman"/>
                <w:lang w:val="en-US"/>
              </w:rPr>
              <w:t>Titik</w:t>
            </w:r>
            <w:proofErr w:type="spellEnd"/>
            <w:r w:rsidRPr="00983053">
              <w:rPr>
                <w:rFonts w:ascii="Times New Roman" w:hAnsi="Times New Roman" w:cs="Times New Roman"/>
                <w:lang w:val="en-US"/>
              </w:rPr>
              <w:t xml:space="preserve"> </w:t>
            </w:r>
            <w:proofErr w:type="spellStart"/>
            <w:r w:rsidRPr="00983053">
              <w:rPr>
                <w:rFonts w:ascii="Times New Roman" w:hAnsi="Times New Roman" w:cs="Times New Roman"/>
                <w:lang w:val="en-US"/>
              </w:rPr>
              <w:t>koordinat</w:t>
            </w:r>
            <w:proofErr w:type="spellEnd"/>
          </w:p>
        </w:tc>
      </w:tr>
      <w:tr w:rsidR="00750A03" w:rsidRPr="00983053" w14:paraId="16BD4444" w14:textId="49BF75E3" w:rsidTr="00750A03">
        <w:tc>
          <w:tcPr>
            <w:tcW w:w="540" w:type="dxa"/>
            <w:tcBorders>
              <w:top w:val="single" w:sz="4" w:space="0" w:color="auto"/>
            </w:tcBorders>
          </w:tcPr>
          <w:p w14:paraId="4B66D490" w14:textId="39DBC27C" w:rsidR="00750A03" w:rsidRPr="00983053" w:rsidRDefault="00750A03" w:rsidP="00476431">
            <w:pPr>
              <w:jc w:val="both"/>
              <w:rPr>
                <w:rFonts w:ascii="Times New Roman" w:hAnsi="Times New Roman" w:cs="Times New Roman"/>
                <w:lang w:val="en-US"/>
              </w:rPr>
            </w:pPr>
            <w:r w:rsidRPr="00983053">
              <w:rPr>
                <w:rFonts w:ascii="Times New Roman" w:hAnsi="Times New Roman" w:cs="Times New Roman"/>
                <w:lang w:val="en-US"/>
              </w:rPr>
              <w:t>1</w:t>
            </w:r>
          </w:p>
        </w:tc>
        <w:tc>
          <w:tcPr>
            <w:tcW w:w="850" w:type="dxa"/>
            <w:tcBorders>
              <w:top w:val="single" w:sz="4" w:space="0" w:color="auto"/>
            </w:tcBorders>
          </w:tcPr>
          <w:p w14:paraId="5CE6F6D0" w14:textId="65F9EE88" w:rsidR="00750A03" w:rsidRPr="00983053" w:rsidRDefault="00750A03" w:rsidP="00476431">
            <w:pPr>
              <w:jc w:val="center"/>
              <w:rPr>
                <w:rFonts w:ascii="Times New Roman" w:hAnsi="Times New Roman" w:cs="Times New Roman"/>
                <w:lang w:val="en-US"/>
              </w:rPr>
            </w:pPr>
            <w:r>
              <w:rPr>
                <w:rFonts w:ascii="Times New Roman" w:hAnsi="Times New Roman" w:cs="Times New Roman"/>
                <w:lang w:val="en-US"/>
              </w:rPr>
              <w:t>2015</w:t>
            </w:r>
          </w:p>
        </w:tc>
        <w:tc>
          <w:tcPr>
            <w:tcW w:w="878" w:type="dxa"/>
            <w:tcBorders>
              <w:top w:val="single" w:sz="4" w:space="0" w:color="auto"/>
            </w:tcBorders>
          </w:tcPr>
          <w:p w14:paraId="6250008F" w14:textId="17BD4011" w:rsidR="00750A03" w:rsidRDefault="00750A03" w:rsidP="00476431">
            <w:pPr>
              <w:jc w:val="center"/>
              <w:rPr>
                <w:rFonts w:ascii="Times New Roman" w:hAnsi="Times New Roman" w:cs="Times New Roman"/>
                <w:lang w:val="en-US"/>
              </w:rPr>
            </w:pPr>
            <w:r>
              <w:rPr>
                <w:rFonts w:ascii="Times New Roman" w:hAnsi="Times New Roman" w:cs="Times New Roman"/>
                <w:lang w:val="en-US"/>
              </w:rPr>
              <w:t>1</w:t>
            </w:r>
          </w:p>
        </w:tc>
        <w:tc>
          <w:tcPr>
            <w:tcW w:w="2268" w:type="dxa"/>
            <w:tcBorders>
              <w:top w:val="single" w:sz="4" w:space="0" w:color="auto"/>
            </w:tcBorders>
          </w:tcPr>
          <w:p w14:paraId="23977503" w14:textId="7CABB51C" w:rsidR="00750A03" w:rsidRPr="00983053" w:rsidRDefault="00750A03" w:rsidP="00476431">
            <w:pPr>
              <w:jc w:val="center"/>
              <w:rPr>
                <w:rFonts w:ascii="Times New Roman" w:hAnsi="Times New Roman" w:cs="Times New Roman"/>
                <w:lang w:val="en-US"/>
              </w:rPr>
            </w:pPr>
            <w:proofErr w:type="spellStart"/>
            <w:r>
              <w:rPr>
                <w:rFonts w:ascii="Times New Roman" w:hAnsi="Times New Roman" w:cs="Times New Roman"/>
                <w:lang w:val="en-US"/>
              </w:rPr>
              <w:t>Lambanggelun</w:t>
            </w:r>
            <w:proofErr w:type="spellEnd"/>
          </w:p>
        </w:tc>
        <w:tc>
          <w:tcPr>
            <w:tcW w:w="1701" w:type="dxa"/>
            <w:tcBorders>
              <w:top w:val="single" w:sz="4" w:space="0" w:color="auto"/>
            </w:tcBorders>
          </w:tcPr>
          <w:p w14:paraId="0470B9B4" w14:textId="60391843" w:rsidR="00750A03" w:rsidRPr="00983053" w:rsidRDefault="00750A03" w:rsidP="00476431">
            <w:pPr>
              <w:jc w:val="center"/>
              <w:rPr>
                <w:rFonts w:ascii="Times New Roman" w:hAnsi="Times New Roman" w:cs="Times New Roman"/>
                <w:lang w:val="en-US"/>
              </w:rPr>
            </w:pPr>
            <w:proofErr w:type="spellStart"/>
            <w:r>
              <w:rPr>
                <w:rFonts w:ascii="Times New Roman" w:hAnsi="Times New Roman" w:cs="Times New Roman"/>
                <w:lang w:val="en-US"/>
              </w:rPr>
              <w:t>Pekalongan</w:t>
            </w:r>
            <w:proofErr w:type="spellEnd"/>
          </w:p>
        </w:tc>
        <w:tc>
          <w:tcPr>
            <w:tcW w:w="3261" w:type="dxa"/>
            <w:tcBorders>
              <w:top w:val="single" w:sz="4" w:space="0" w:color="auto"/>
            </w:tcBorders>
          </w:tcPr>
          <w:p w14:paraId="511A629A" w14:textId="60015E3C" w:rsidR="00750A03" w:rsidRPr="00983053" w:rsidRDefault="00750A03" w:rsidP="00476431">
            <w:pPr>
              <w:jc w:val="center"/>
              <w:rPr>
                <w:rFonts w:ascii="Times New Roman" w:hAnsi="Times New Roman" w:cs="Times New Roman"/>
                <w:lang w:val="en-US"/>
              </w:rPr>
            </w:pPr>
            <w:r>
              <w:rPr>
                <w:rFonts w:ascii="Times New Roman" w:hAnsi="Times New Roman" w:cs="Times New Roman"/>
                <w:lang w:val="en-US"/>
              </w:rPr>
              <w:t>7°7’26,6”LS – 109°32’56,94”BT</w:t>
            </w:r>
          </w:p>
        </w:tc>
      </w:tr>
      <w:tr w:rsidR="00750A03" w:rsidRPr="00983053" w14:paraId="53B6F86B" w14:textId="7C457F50" w:rsidTr="005D01CB">
        <w:tc>
          <w:tcPr>
            <w:tcW w:w="540" w:type="dxa"/>
          </w:tcPr>
          <w:p w14:paraId="75F09A93" w14:textId="3EC0CFE6" w:rsidR="00750A03" w:rsidRPr="00983053" w:rsidRDefault="00750A03" w:rsidP="00476431">
            <w:pPr>
              <w:jc w:val="both"/>
              <w:rPr>
                <w:rFonts w:ascii="Times New Roman" w:hAnsi="Times New Roman" w:cs="Times New Roman"/>
                <w:lang w:val="en-US"/>
              </w:rPr>
            </w:pPr>
            <w:r w:rsidRPr="00983053">
              <w:rPr>
                <w:rFonts w:ascii="Times New Roman" w:hAnsi="Times New Roman" w:cs="Times New Roman"/>
                <w:lang w:val="en-US"/>
              </w:rPr>
              <w:t>2</w:t>
            </w:r>
          </w:p>
        </w:tc>
        <w:tc>
          <w:tcPr>
            <w:tcW w:w="850" w:type="dxa"/>
          </w:tcPr>
          <w:p w14:paraId="49353BA4" w14:textId="0E21BB66" w:rsidR="00750A03" w:rsidRPr="00983053" w:rsidRDefault="00750A03" w:rsidP="00476431">
            <w:pPr>
              <w:jc w:val="center"/>
              <w:rPr>
                <w:rFonts w:ascii="Times New Roman" w:hAnsi="Times New Roman" w:cs="Times New Roman"/>
                <w:lang w:val="en-US"/>
              </w:rPr>
            </w:pPr>
            <w:r>
              <w:rPr>
                <w:rFonts w:ascii="Times New Roman" w:hAnsi="Times New Roman" w:cs="Times New Roman"/>
                <w:lang w:val="en-US"/>
              </w:rPr>
              <w:t>2016</w:t>
            </w:r>
          </w:p>
        </w:tc>
        <w:tc>
          <w:tcPr>
            <w:tcW w:w="878" w:type="dxa"/>
          </w:tcPr>
          <w:p w14:paraId="52542FE0" w14:textId="524F92D5" w:rsidR="00750A03" w:rsidRDefault="00750A03" w:rsidP="00476431">
            <w:pPr>
              <w:jc w:val="center"/>
              <w:rPr>
                <w:rFonts w:ascii="Times New Roman" w:hAnsi="Times New Roman" w:cs="Times New Roman"/>
                <w:lang w:val="en-US"/>
              </w:rPr>
            </w:pPr>
            <w:r>
              <w:rPr>
                <w:rFonts w:ascii="Times New Roman" w:hAnsi="Times New Roman" w:cs="Times New Roman"/>
                <w:lang w:val="en-US"/>
              </w:rPr>
              <w:t>3</w:t>
            </w:r>
          </w:p>
        </w:tc>
        <w:tc>
          <w:tcPr>
            <w:tcW w:w="2268" w:type="dxa"/>
          </w:tcPr>
          <w:p w14:paraId="1A3DEABB" w14:textId="323264DD" w:rsidR="00750A03" w:rsidRPr="00983053" w:rsidRDefault="00750A03" w:rsidP="00476431">
            <w:pPr>
              <w:jc w:val="center"/>
              <w:rPr>
                <w:rFonts w:ascii="Times New Roman" w:hAnsi="Times New Roman" w:cs="Times New Roman"/>
                <w:lang w:val="en-US"/>
              </w:rPr>
            </w:pPr>
            <w:proofErr w:type="spellStart"/>
            <w:r>
              <w:rPr>
                <w:rFonts w:ascii="Times New Roman" w:hAnsi="Times New Roman" w:cs="Times New Roman"/>
                <w:lang w:val="en-US"/>
              </w:rPr>
              <w:t>Sukamandi</w:t>
            </w:r>
            <w:proofErr w:type="spellEnd"/>
          </w:p>
        </w:tc>
        <w:tc>
          <w:tcPr>
            <w:tcW w:w="1701" w:type="dxa"/>
          </w:tcPr>
          <w:p w14:paraId="5462CDD7" w14:textId="329B8064" w:rsidR="00750A03" w:rsidRPr="00983053" w:rsidRDefault="00750A03" w:rsidP="00476431">
            <w:pPr>
              <w:jc w:val="center"/>
              <w:rPr>
                <w:rFonts w:ascii="Times New Roman" w:hAnsi="Times New Roman" w:cs="Times New Roman"/>
                <w:lang w:val="en-US"/>
              </w:rPr>
            </w:pPr>
            <w:r>
              <w:rPr>
                <w:rFonts w:ascii="Times New Roman" w:hAnsi="Times New Roman" w:cs="Times New Roman"/>
                <w:lang w:val="en-US"/>
              </w:rPr>
              <w:t>Subang</w:t>
            </w:r>
          </w:p>
        </w:tc>
        <w:tc>
          <w:tcPr>
            <w:tcW w:w="3261" w:type="dxa"/>
          </w:tcPr>
          <w:p w14:paraId="11322A4F" w14:textId="5821B790" w:rsidR="00750A03" w:rsidRPr="00983053" w:rsidRDefault="00750A03" w:rsidP="00476431">
            <w:pPr>
              <w:jc w:val="center"/>
              <w:rPr>
                <w:rFonts w:ascii="Times New Roman" w:hAnsi="Times New Roman" w:cs="Times New Roman"/>
                <w:lang w:val="en-US"/>
              </w:rPr>
            </w:pPr>
            <w:r>
              <w:rPr>
                <w:rFonts w:ascii="Times New Roman" w:hAnsi="Times New Roman" w:cs="Times New Roman"/>
                <w:lang w:val="en-US"/>
              </w:rPr>
              <w:t>6°42’24,5”LS – 107°37’40,7”BT</w:t>
            </w:r>
          </w:p>
        </w:tc>
      </w:tr>
      <w:tr w:rsidR="00750A03" w:rsidRPr="00983053" w14:paraId="6F2B4BFE" w14:textId="4C8DD11F" w:rsidTr="005D01CB">
        <w:tc>
          <w:tcPr>
            <w:tcW w:w="540" w:type="dxa"/>
            <w:tcBorders>
              <w:bottom w:val="single" w:sz="4" w:space="0" w:color="auto"/>
            </w:tcBorders>
          </w:tcPr>
          <w:p w14:paraId="2D64FE9C" w14:textId="05F4793C" w:rsidR="00750A03" w:rsidRPr="00983053" w:rsidRDefault="00750A03" w:rsidP="00476431">
            <w:pPr>
              <w:jc w:val="both"/>
              <w:rPr>
                <w:rFonts w:ascii="Times New Roman" w:hAnsi="Times New Roman" w:cs="Times New Roman"/>
                <w:lang w:val="en-US"/>
              </w:rPr>
            </w:pPr>
            <w:r w:rsidRPr="00983053">
              <w:rPr>
                <w:rFonts w:ascii="Times New Roman" w:hAnsi="Times New Roman" w:cs="Times New Roman"/>
                <w:lang w:val="en-US"/>
              </w:rPr>
              <w:t>3</w:t>
            </w:r>
          </w:p>
        </w:tc>
        <w:tc>
          <w:tcPr>
            <w:tcW w:w="850" w:type="dxa"/>
            <w:tcBorders>
              <w:bottom w:val="single" w:sz="4" w:space="0" w:color="auto"/>
            </w:tcBorders>
          </w:tcPr>
          <w:p w14:paraId="094D4617" w14:textId="5F90EAEB" w:rsidR="00750A03" w:rsidRPr="00983053" w:rsidRDefault="00750A03" w:rsidP="00476431">
            <w:pPr>
              <w:jc w:val="center"/>
              <w:rPr>
                <w:rFonts w:ascii="Times New Roman" w:hAnsi="Times New Roman" w:cs="Times New Roman"/>
                <w:lang w:val="en-US"/>
              </w:rPr>
            </w:pPr>
            <w:r>
              <w:rPr>
                <w:rFonts w:ascii="Times New Roman" w:hAnsi="Times New Roman" w:cs="Times New Roman"/>
                <w:lang w:val="en-US"/>
              </w:rPr>
              <w:t>201</w:t>
            </w:r>
            <w:r w:rsidR="00DD61E5">
              <w:rPr>
                <w:rFonts w:ascii="Times New Roman" w:hAnsi="Times New Roman" w:cs="Times New Roman"/>
                <w:lang w:val="en-US"/>
              </w:rPr>
              <w:t>7</w:t>
            </w:r>
          </w:p>
        </w:tc>
        <w:tc>
          <w:tcPr>
            <w:tcW w:w="878" w:type="dxa"/>
            <w:tcBorders>
              <w:bottom w:val="single" w:sz="4" w:space="0" w:color="auto"/>
            </w:tcBorders>
          </w:tcPr>
          <w:p w14:paraId="3C660138" w14:textId="51C0DA3B" w:rsidR="00750A03" w:rsidRDefault="00750A03" w:rsidP="00476431">
            <w:pPr>
              <w:jc w:val="center"/>
              <w:rPr>
                <w:rFonts w:ascii="Times New Roman" w:hAnsi="Times New Roman" w:cs="Times New Roman"/>
                <w:lang w:val="en-US"/>
              </w:rPr>
            </w:pPr>
            <w:r>
              <w:rPr>
                <w:rFonts w:ascii="Times New Roman" w:hAnsi="Times New Roman" w:cs="Times New Roman"/>
                <w:lang w:val="en-US"/>
              </w:rPr>
              <w:t>1</w:t>
            </w:r>
          </w:p>
        </w:tc>
        <w:tc>
          <w:tcPr>
            <w:tcW w:w="2268" w:type="dxa"/>
            <w:tcBorders>
              <w:bottom w:val="single" w:sz="4" w:space="0" w:color="auto"/>
            </w:tcBorders>
          </w:tcPr>
          <w:p w14:paraId="74869BB2" w14:textId="02BD8A0F" w:rsidR="00750A03" w:rsidRPr="00983053" w:rsidRDefault="00750A03" w:rsidP="00476431">
            <w:pPr>
              <w:jc w:val="center"/>
              <w:rPr>
                <w:rFonts w:ascii="Times New Roman" w:hAnsi="Times New Roman" w:cs="Times New Roman"/>
                <w:lang w:val="en-US"/>
              </w:rPr>
            </w:pPr>
            <w:proofErr w:type="spellStart"/>
            <w:r>
              <w:rPr>
                <w:rFonts w:ascii="Times New Roman" w:hAnsi="Times New Roman" w:cs="Times New Roman"/>
                <w:lang w:val="en-US"/>
              </w:rPr>
              <w:t>Batu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Makap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Tumbang</w:t>
            </w:r>
            <w:proofErr w:type="spellEnd"/>
          </w:p>
        </w:tc>
        <w:tc>
          <w:tcPr>
            <w:tcW w:w="1701" w:type="dxa"/>
            <w:tcBorders>
              <w:bottom w:val="single" w:sz="4" w:space="0" w:color="auto"/>
            </w:tcBorders>
          </w:tcPr>
          <w:p w14:paraId="6B0FF678" w14:textId="3756082F" w:rsidR="00750A03" w:rsidRPr="00983053" w:rsidRDefault="00750A03" w:rsidP="00476431">
            <w:pPr>
              <w:jc w:val="center"/>
              <w:rPr>
                <w:rFonts w:ascii="Times New Roman" w:hAnsi="Times New Roman" w:cs="Times New Roman"/>
                <w:lang w:val="en-US"/>
              </w:rPr>
            </w:pPr>
            <w:proofErr w:type="spellStart"/>
            <w:r>
              <w:rPr>
                <w:rFonts w:ascii="Times New Roman" w:hAnsi="Times New Roman" w:cs="Times New Roman"/>
                <w:lang w:val="en-US"/>
              </w:rPr>
              <w:t>Murung</w:t>
            </w:r>
            <w:proofErr w:type="spellEnd"/>
            <w:r>
              <w:rPr>
                <w:rFonts w:ascii="Times New Roman" w:hAnsi="Times New Roman" w:cs="Times New Roman"/>
                <w:lang w:val="en-US"/>
              </w:rPr>
              <w:t xml:space="preserve"> Raya</w:t>
            </w:r>
          </w:p>
        </w:tc>
        <w:tc>
          <w:tcPr>
            <w:tcW w:w="3261" w:type="dxa"/>
            <w:tcBorders>
              <w:bottom w:val="single" w:sz="4" w:space="0" w:color="auto"/>
            </w:tcBorders>
          </w:tcPr>
          <w:p w14:paraId="779C637B" w14:textId="62B34093" w:rsidR="00750A03" w:rsidRPr="00983053" w:rsidRDefault="00750A03" w:rsidP="00476431">
            <w:pPr>
              <w:jc w:val="center"/>
              <w:rPr>
                <w:rFonts w:ascii="Times New Roman" w:hAnsi="Times New Roman" w:cs="Times New Roman"/>
                <w:lang w:val="en-US"/>
              </w:rPr>
            </w:pPr>
            <w:r>
              <w:rPr>
                <w:rFonts w:ascii="Times New Roman" w:hAnsi="Times New Roman" w:cs="Times New Roman"/>
                <w:lang w:val="en-US"/>
              </w:rPr>
              <w:t>0°31’10,6”LS - 114°7’24,1”BT</w:t>
            </w:r>
          </w:p>
        </w:tc>
      </w:tr>
    </w:tbl>
    <w:p w14:paraId="7218C0B7" w14:textId="77777777" w:rsidR="00983053" w:rsidRDefault="00983053" w:rsidP="00476431">
      <w:pPr>
        <w:spacing w:after="0" w:line="240" w:lineRule="auto"/>
        <w:jc w:val="both"/>
        <w:rPr>
          <w:rFonts w:ascii="Times New Roman" w:hAnsi="Times New Roman" w:cs="Times New Roman"/>
          <w:sz w:val="24"/>
          <w:szCs w:val="24"/>
          <w:lang w:val="en-US"/>
        </w:rPr>
      </w:pPr>
      <w:bookmarkStart w:id="1" w:name="_GoBack"/>
      <w:bookmarkEnd w:id="1"/>
    </w:p>
    <w:sectPr w:rsidR="00983053" w:rsidSect="002F1D7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4C32BC"/>
    <w:multiLevelType w:val="hybridMultilevel"/>
    <w:tmpl w:val="EA7893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1FD"/>
    <w:rsid w:val="00005647"/>
    <w:rsid w:val="000061EB"/>
    <w:rsid w:val="00007C15"/>
    <w:rsid w:val="00026B0D"/>
    <w:rsid w:val="00027641"/>
    <w:rsid w:val="000303F6"/>
    <w:rsid w:val="00030BF6"/>
    <w:rsid w:val="00045DCD"/>
    <w:rsid w:val="0005173E"/>
    <w:rsid w:val="0007132D"/>
    <w:rsid w:val="00086204"/>
    <w:rsid w:val="00092352"/>
    <w:rsid w:val="000967B4"/>
    <w:rsid w:val="000D00A9"/>
    <w:rsid w:val="000F40EE"/>
    <w:rsid w:val="00102CDA"/>
    <w:rsid w:val="0010340D"/>
    <w:rsid w:val="001051E8"/>
    <w:rsid w:val="00114565"/>
    <w:rsid w:val="00130E9E"/>
    <w:rsid w:val="00134B9E"/>
    <w:rsid w:val="001435D6"/>
    <w:rsid w:val="00146E5A"/>
    <w:rsid w:val="00163572"/>
    <w:rsid w:val="0017060E"/>
    <w:rsid w:val="00176995"/>
    <w:rsid w:val="00182F44"/>
    <w:rsid w:val="00196883"/>
    <w:rsid w:val="001A3574"/>
    <w:rsid w:val="001A67AD"/>
    <w:rsid w:val="001B12E1"/>
    <w:rsid w:val="001B2606"/>
    <w:rsid w:val="001C05D2"/>
    <w:rsid w:val="001D259B"/>
    <w:rsid w:val="001E004E"/>
    <w:rsid w:val="001F5483"/>
    <w:rsid w:val="00221010"/>
    <w:rsid w:val="00234196"/>
    <w:rsid w:val="00234565"/>
    <w:rsid w:val="00247151"/>
    <w:rsid w:val="00250D0A"/>
    <w:rsid w:val="00277624"/>
    <w:rsid w:val="002A0D72"/>
    <w:rsid w:val="002B349E"/>
    <w:rsid w:val="002C391C"/>
    <w:rsid w:val="002F1D71"/>
    <w:rsid w:val="0030127F"/>
    <w:rsid w:val="00317D44"/>
    <w:rsid w:val="00331BD7"/>
    <w:rsid w:val="00334132"/>
    <w:rsid w:val="00344FD7"/>
    <w:rsid w:val="003672AE"/>
    <w:rsid w:val="003744F0"/>
    <w:rsid w:val="00391BD5"/>
    <w:rsid w:val="003A30B0"/>
    <w:rsid w:val="003A341F"/>
    <w:rsid w:val="003A73A8"/>
    <w:rsid w:val="003B04F7"/>
    <w:rsid w:val="003C1342"/>
    <w:rsid w:val="003E2D46"/>
    <w:rsid w:val="003F3BB1"/>
    <w:rsid w:val="00401A47"/>
    <w:rsid w:val="00412044"/>
    <w:rsid w:val="00413208"/>
    <w:rsid w:val="00422FE9"/>
    <w:rsid w:val="00424BC0"/>
    <w:rsid w:val="00434CF8"/>
    <w:rsid w:val="0044169C"/>
    <w:rsid w:val="00456C71"/>
    <w:rsid w:val="00470196"/>
    <w:rsid w:val="0047545B"/>
    <w:rsid w:val="00476431"/>
    <w:rsid w:val="00476709"/>
    <w:rsid w:val="00484913"/>
    <w:rsid w:val="00491272"/>
    <w:rsid w:val="004954D6"/>
    <w:rsid w:val="004975CC"/>
    <w:rsid w:val="004C381E"/>
    <w:rsid w:val="004D4303"/>
    <w:rsid w:val="004E5327"/>
    <w:rsid w:val="004E79D7"/>
    <w:rsid w:val="004F7B23"/>
    <w:rsid w:val="0050424D"/>
    <w:rsid w:val="00515641"/>
    <w:rsid w:val="005178E4"/>
    <w:rsid w:val="005206AD"/>
    <w:rsid w:val="00543B9C"/>
    <w:rsid w:val="0055701E"/>
    <w:rsid w:val="00595B6D"/>
    <w:rsid w:val="005B1C0C"/>
    <w:rsid w:val="005D01CB"/>
    <w:rsid w:val="005D54AB"/>
    <w:rsid w:val="005D77E9"/>
    <w:rsid w:val="00620928"/>
    <w:rsid w:val="00627982"/>
    <w:rsid w:val="00635EDF"/>
    <w:rsid w:val="006379A5"/>
    <w:rsid w:val="00645DE7"/>
    <w:rsid w:val="00652DF4"/>
    <w:rsid w:val="00654B5E"/>
    <w:rsid w:val="00665012"/>
    <w:rsid w:val="006A125E"/>
    <w:rsid w:val="006A7717"/>
    <w:rsid w:val="006B7CFC"/>
    <w:rsid w:val="006C03D2"/>
    <w:rsid w:val="006D17D1"/>
    <w:rsid w:val="006D56EF"/>
    <w:rsid w:val="006E7E9C"/>
    <w:rsid w:val="006F2117"/>
    <w:rsid w:val="00712CEC"/>
    <w:rsid w:val="00731E82"/>
    <w:rsid w:val="0073553B"/>
    <w:rsid w:val="00750A03"/>
    <w:rsid w:val="00763F44"/>
    <w:rsid w:val="00772234"/>
    <w:rsid w:val="007809D6"/>
    <w:rsid w:val="007878E4"/>
    <w:rsid w:val="0079027C"/>
    <w:rsid w:val="007B0AB8"/>
    <w:rsid w:val="007C662E"/>
    <w:rsid w:val="007C6CDC"/>
    <w:rsid w:val="007D1DF1"/>
    <w:rsid w:val="007D5F20"/>
    <w:rsid w:val="007E1706"/>
    <w:rsid w:val="007F232F"/>
    <w:rsid w:val="008119CD"/>
    <w:rsid w:val="0082654B"/>
    <w:rsid w:val="00827A73"/>
    <w:rsid w:val="00827DAA"/>
    <w:rsid w:val="00836753"/>
    <w:rsid w:val="00846AFE"/>
    <w:rsid w:val="00847E8D"/>
    <w:rsid w:val="008513E3"/>
    <w:rsid w:val="00852AF9"/>
    <w:rsid w:val="0085540F"/>
    <w:rsid w:val="00873420"/>
    <w:rsid w:val="00874B55"/>
    <w:rsid w:val="00882168"/>
    <w:rsid w:val="008C291E"/>
    <w:rsid w:val="008E27EB"/>
    <w:rsid w:val="008F4E7B"/>
    <w:rsid w:val="008F73F1"/>
    <w:rsid w:val="00900547"/>
    <w:rsid w:val="0090093E"/>
    <w:rsid w:val="0090306F"/>
    <w:rsid w:val="009202FB"/>
    <w:rsid w:val="00960750"/>
    <w:rsid w:val="00966A67"/>
    <w:rsid w:val="009713EF"/>
    <w:rsid w:val="00972843"/>
    <w:rsid w:val="00983053"/>
    <w:rsid w:val="00987359"/>
    <w:rsid w:val="009955BE"/>
    <w:rsid w:val="009A1EA2"/>
    <w:rsid w:val="009B1404"/>
    <w:rsid w:val="009C5753"/>
    <w:rsid w:val="009D1BE8"/>
    <w:rsid w:val="009F6759"/>
    <w:rsid w:val="00A07BE6"/>
    <w:rsid w:val="00A12F8C"/>
    <w:rsid w:val="00A24ED8"/>
    <w:rsid w:val="00A304F4"/>
    <w:rsid w:val="00A31587"/>
    <w:rsid w:val="00A33BE6"/>
    <w:rsid w:val="00A51821"/>
    <w:rsid w:val="00A965A5"/>
    <w:rsid w:val="00A96AA4"/>
    <w:rsid w:val="00AC4DBF"/>
    <w:rsid w:val="00AD1405"/>
    <w:rsid w:val="00AD7782"/>
    <w:rsid w:val="00B11473"/>
    <w:rsid w:val="00B21A9C"/>
    <w:rsid w:val="00B27AFD"/>
    <w:rsid w:val="00B34011"/>
    <w:rsid w:val="00B414F8"/>
    <w:rsid w:val="00B46C7D"/>
    <w:rsid w:val="00BA0B80"/>
    <w:rsid w:val="00BF54D4"/>
    <w:rsid w:val="00BF6E8B"/>
    <w:rsid w:val="00C00657"/>
    <w:rsid w:val="00C01F87"/>
    <w:rsid w:val="00C0235A"/>
    <w:rsid w:val="00C3088A"/>
    <w:rsid w:val="00C50E88"/>
    <w:rsid w:val="00C52077"/>
    <w:rsid w:val="00C7462A"/>
    <w:rsid w:val="00C74C22"/>
    <w:rsid w:val="00C77E95"/>
    <w:rsid w:val="00C81558"/>
    <w:rsid w:val="00C96BC7"/>
    <w:rsid w:val="00CA79CA"/>
    <w:rsid w:val="00CC12D6"/>
    <w:rsid w:val="00CC7616"/>
    <w:rsid w:val="00CE4315"/>
    <w:rsid w:val="00CE5BF4"/>
    <w:rsid w:val="00CF1452"/>
    <w:rsid w:val="00CF2581"/>
    <w:rsid w:val="00D021EB"/>
    <w:rsid w:val="00D05B38"/>
    <w:rsid w:val="00D07CD4"/>
    <w:rsid w:val="00D158B8"/>
    <w:rsid w:val="00D20F53"/>
    <w:rsid w:val="00D22789"/>
    <w:rsid w:val="00D25A89"/>
    <w:rsid w:val="00D421FD"/>
    <w:rsid w:val="00D61211"/>
    <w:rsid w:val="00D82901"/>
    <w:rsid w:val="00D856E3"/>
    <w:rsid w:val="00D96702"/>
    <w:rsid w:val="00D96FDD"/>
    <w:rsid w:val="00D977C4"/>
    <w:rsid w:val="00DB06A6"/>
    <w:rsid w:val="00DC04EB"/>
    <w:rsid w:val="00DC60D1"/>
    <w:rsid w:val="00DD61E5"/>
    <w:rsid w:val="00DF2B66"/>
    <w:rsid w:val="00E04EA1"/>
    <w:rsid w:val="00E542B1"/>
    <w:rsid w:val="00E600EB"/>
    <w:rsid w:val="00E66CAE"/>
    <w:rsid w:val="00EB049E"/>
    <w:rsid w:val="00EC384C"/>
    <w:rsid w:val="00EF6FDD"/>
    <w:rsid w:val="00F11D63"/>
    <w:rsid w:val="00F130A2"/>
    <w:rsid w:val="00F14FC1"/>
    <w:rsid w:val="00F15116"/>
    <w:rsid w:val="00F16AA2"/>
    <w:rsid w:val="00F220D1"/>
    <w:rsid w:val="00F462DB"/>
    <w:rsid w:val="00F466F8"/>
    <w:rsid w:val="00F630A6"/>
    <w:rsid w:val="00F67BC9"/>
    <w:rsid w:val="00F82489"/>
    <w:rsid w:val="00F87619"/>
    <w:rsid w:val="00FB10B9"/>
    <w:rsid w:val="00FD3B57"/>
    <w:rsid w:val="00FD63D7"/>
    <w:rsid w:val="00FE2AFE"/>
    <w:rsid w:val="00FF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6744"/>
  <w15:chartTrackingRefBased/>
  <w15:docId w15:val="{BE0708FE-5F40-4E52-9EC8-2C0707D82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5DC0F-A6E7-4D66-ACDA-186EA2267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2544</TotalTime>
  <Pages>4</Pages>
  <Words>3124</Words>
  <Characters>17813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Sidiq S Nugroho</cp:lastModifiedBy>
  <cp:revision>9</cp:revision>
  <dcterms:created xsi:type="dcterms:W3CDTF">2020-03-29T15:34:00Z</dcterms:created>
  <dcterms:modified xsi:type="dcterms:W3CDTF">2020-04-07T01:30:00Z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http://www.zotero.org/styles/jurnal-entomologi</vt:lpwstr>
  </property>
  <property fmtid="{D5CDD505-2E9C-101B-9397-08002B2CF9AE}" pid="18" name="Mendeley Recent Style Name 7_1">
    <vt:lpwstr>Jurnal Entomologi Indonesia</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d58f17d4-ba40-395c-a026-1f03c0a0c615</vt:lpwstr>
  </property>
  <property fmtid="{D5CDD505-2E9C-101B-9397-08002B2CF9AE}" pid="24" name="Mendeley Citation Style_1">
    <vt:lpwstr>http://www.zotero.org/styles/jurnal-entomologi</vt:lpwstr>
  </property>
</Properties>
</file>