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W w:w="6074" w:type="dxa"/>
        <w:tblInd w:w="-413" w:type="dxa"/>
        <w:tblBorders>
          <w:top w:val="nil"/>
          <w:left w:val="nil"/>
          <w:bottom w:val="nil"/>
          <w:right w:val="nil"/>
          <w:insideH w:val="nil"/>
          <w:insideV w:val="nil"/>
        </w:tblBorders>
        <w:tblLayout w:type="fixed"/>
        <w:tblLook w:val="0400" w:firstRow="0" w:lastRow="0" w:firstColumn="0" w:lastColumn="0" w:noHBand="0" w:noVBand="1"/>
      </w:tblPr>
      <w:tblGrid>
        <w:gridCol w:w="1100"/>
        <w:gridCol w:w="4623"/>
        <w:gridCol w:w="351"/>
      </w:tblGrid>
      <w:tr w:rsidR="00284746" w:rsidRPr="00483832" w14:paraId="67B829CF" w14:textId="77777777">
        <w:trPr>
          <w:gridAfter w:val="1"/>
          <w:wAfter w:w="351" w:type="dxa"/>
          <w:trHeight w:val="420"/>
        </w:trPr>
        <w:tc>
          <w:tcPr>
            <w:tcW w:w="5723" w:type="dxa"/>
            <w:gridSpan w:val="2"/>
          </w:tcPr>
          <w:p w14:paraId="7386462C" w14:textId="77777777" w:rsidR="00284746" w:rsidRPr="00483832" w:rsidRDefault="00000000">
            <w:pPr>
              <w:rPr>
                <w:rFonts w:ascii="Californian FB" w:eastAsia="Lustria" w:hAnsi="Californian FB" w:cs="Lustria"/>
                <w:b/>
                <w:color w:val="002060"/>
                <w:sz w:val="32"/>
                <w:szCs w:val="32"/>
              </w:rPr>
            </w:pPr>
            <w:r w:rsidRPr="00483832">
              <w:rPr>
                <w:rFonts w:ascii="Californian FB" w:eastAsia="Lustria" w:hAnsi="Californian FB" w:cs="Lustria"/>
                <w:b/>
                <w:color w:val="002060"/>
                <w:sz w:val="32"/>
                <w:szCs w:val="32"/>
              </w:rPr>
              <w:t xml:space="preserve">INTERAKSI PERADABAN: </w:t>
            </w:r>
          </w:p>
          <w:p w14:paraId="013EF7E1" w14:textId="77777777" w:rsidR="00284746" w:rsidRPr="00483832" w:rsidRDefault="00000000">
            <w:pPr>
              <w:rPr>
                <w:rFonts w:ascii="Californian FB" w:eastAsia="Lustria" w:hAnsi="Californian FB" w:cs="Lustria"/>
                <w:b/>
                <w:color w:val="002060"/>
                <w:sz w:val="32"/>
                <w:szCs w:val="32"/>
              </w:rPr>
            </w:pPr>
            <w:proofErr w:type="spellStart"/>
            <w:r w:rsidRPr="00483832">
              <w:rPr>
                <w:rFonts w:ascii="Californian FB" w:eastAsia="Lustria" w:hAnsi="Californian FB" w:cs="Lustria"/>
                <w:b/>
                <w:color w:val="002060"/>
                <w:sz w:val="32"/>
                <w:szCs w:val="32"/>
              </w:rPr>
              <w:t>Jurnal</w:t>
            </w:r>
            <w:proofErr w:type="spellEnd"/>
            <w:r w:rsidRPr="00483832">
              <w:rPr>
                <w:rFonts w:ascii="Californian FB" w:eastAsia="Lustria" w:hAnsi="Californian FB" w:cs="Lustria"/>
                <w:b/>
                <w:color w:val="002060"/>
                <w:sz w:val="32"/>
                <w:szCs w:val="32"/>
              </w:rPr>
              <w:t xml:space="preserve"> </w:t>
            </w:r>
            <w:proofErr w:type="spellStart"/>
            <w:r w:rsidRPr="00483832">
              <w:rPr>
                <w:rFonts w:ascii="Californian FB" w:eastAsia="Lustria" w:hAnsi="Californian FB" w:cs="Lustria"/>
                <w:b/>
                <w:color w:val="002060"/>
                <w:sz w:val="32"/>
                <w:szCs w:val="32"/>
              </w:rPr>
              <w:t>Komunikasi</w:t>
            </w:r>
            <w:proofErr w:type="spellEnd"/>
            <w:r w:rsidRPr="00483832">
              <w:rPr>
                <w:rFonts w:ascii="Californian FB" w:eastAsia="Lustria" w:hAnsi="Californian FB" w:cs="Lustria"/>
                <w:b/>
                <w:color w:val="002060"/>
                <w:sz w:val="32"/>
                <w:szCs w:val="32"/>
              </w:rPr>
              <w:t xml:space="preserve"> dan </w:t>
            </w:r>
            <w:proofErr w:type="spellStart"/>
            <w:r w:rsidRPr="00483832">
              <w:rPr>
                <w:rFonts w:ascii="Californian FB" w:eastAsia="Lustria" w:hAnsi="Californian FB" w:cs="Lustria"/>
                <w:b/>
                <w:color w:val="002060"/>
                <w:sz w:val="32"/>
                <w:szCs w:val="32"/>
              </w:rPr>
              <w:t>Penyiaran</w:t>
            </w:r>
            <w:proofErr w:type="spellEnd"/>
            <w:r w:rsidRPr="00483832">
              <w:rPr>
                <w:rFonts w:ascii="Californian FB" w:eastAsia="Lustria" w:hAnsi="Californian FB" w:cs="Lustria"/>
                <w:b/>
                <w:color w:val="002060"/>
                <w:sz w:val="32"/>
                <w:szCs w:val="32"/>
              </w:rPr>
              <w:t xml:space="preserve"> Islam</w:t>
            </w:r>
          </w:p>
        </w:tc>
      </w:tr>
      <w:tr w:rsidR="00284746" w:rsidRPr="00483832" w14:paraId="63F76C01" w14:textId="77777777">
        <w:trPr>
          <w:trHeight w:val="690"/>
        </w:trPr>
        <w:tc>
          <w:tcPr>
            <w:tcW w:w="1100" w:type="dxa"/>
          </w:tcPr>
          <w:p w14:paraId="1F28D773" w14:textId="77777777" w:rsidR="00284746" w:rsidRPr="00483832" w:rsidRDefault="00000000">
            <w:pPr>
              <w:tabs>
                <w:tab w:val="left" w:pos="870"/>
              </w:tabs>
              <w:rPr>
                <w:rFonts w:ascii="Californian FB" w:eastAsia="Lustria" w:hAnsi="Californian FB" w:cs="Lustria"/>
                <w:sz w:val="20"/>
                <w:szCs w:val="20"/>
              </w:rPr>
            </w:pPr>
            <w:r w:rsidRPr="00483832">
              <w:rPr>
                <w:rFonts w:ascii="Californian FB" w:eastAsia="Lustria" w:hAnsi="Californian FB" w:cs="Lustria"/>
                <w:sz w:val="20"/>
                <w:szCs w:val="20"/>
              </w:rPr>
              <w:t>ISSN</w:t>
            </w:r>
          </w:p>
          <w:p w14:paraId="7CDE0F45" w14:textId="77777777" w:rsidR="00284746" w:rsidRPr="00483832" w:rsidRDefault="00000000">
            <w:pPr>
              <w:tabs>
                <w:tab w:val="left" w:pos="870"/>
              </w:tabs>
              <w:rPr>
                <w:rFonts w:ascii="Californian FB" w:eastAsia="Lustria" w:hAnsi="Californian FB" w:cs="Lustria"/>
                <w:color w:val="333333"/>
                <w:sz w:val="20"/>
                <w:szCs w:val="20"/>
              </w:rPr>
            </w:pPr>
            <w:r w:rsidRPr="00483832">
              <w:rPr>
                <w:rFonts w:ascii="Californian FB" w:eastAsia="Lustria" w:hAnsi="Californian FB" w:cs="Lustria"/>
                <w:sz w:val="20"/>
                <w:szCs w:val="20"/>
              </w:rPr>
              <w:t>E-ISSN</w:t>
            </w:r>
          </w:p>
          <w:p w14:paraId="6DFCC89E" w14:textId="77777777" w:rsidR="00284746" w:rsidRPr="00483832" w:rsidRDefault="00000000">
            <w:pPr>
              <w:tabs>
                <w:tab w:val="left" w:pos="870"/>
              </w:tabs>
              <w:rPr>
                <w:rFonts w:ascii="Californian FB" w:eastAsia="Lustria" w:hAnsi="Californian FB" w:cs="Lustria"/>
                <w:color w:val="000000"/>
                <w:sz w:val="20"/>
                <w:szCs w:val="20"/>
              </w:rPr>
            </w:pPr>
            <w:r w:rsidRPr="00483832">
              <w:rPr>
                <w:rFonts w:ascii="Californian FB" w:eastAsia="Lustria" w:hAnsi="Californian FB" w:cs="Lustria"/>
                <w:sz w:val="20"/>
                <w:szCs w:val="20"/>
              </w:rPr>
              <w:t xml:space="preserve">DOI   </w:t>
            </w:r>
          </w:p>
        </w:tc>
        <w:tc>
          <w:tcPr>
            <w:tcW w:w="4974" w:type="dxa"/>
            <w:gridSpan w:val="2"/>
          </w:tcPr>
          <w:p w14:paraId="15A94DA9" w14:textId="77777777" w:rsidR="00284746" w:rsidRPr="00483832" w:rsidRDefault="00000000">
            <w:pPr>
              <w:rPr>
                <w:rFonts w:ascii="Californian FB" w:eastAsia="Lustria" w:hAnsi="Californian FB" w:cs="Lustria"/>
                <w:color w:val="333333"/>
                <w:sz w:val="20"/>
                <w:szCs w:val="20"/>
              </w:rPr>
            </w:pPr>
            <w:r w:rsidRPr="00483832">
              <w:rPr>
                <w:rFonts w:ascii="Californian FB" w:eastAsia="Lustria" w:hAnsi="Californian FB" w:cs="Lustria"/>
                <w:color w:val="333333"/>
                <w:sz w:val="20"/>
                <w:szCs w:val="20"/>
              </w:rPr>
              <w:t>: 2809-7645</w:t>
            </w:r>
          </w:p>
          <w:p w14:paraId="1B151467" w14:textId="77777777" w:rsidR="00284746" w:rsidRPr="00483832" w:rsidRDefault="00000000">
            <w:pPr>
              <w:rPr>
                <w:rFonts w:ascii="Californian FB" w:eastAsia="Lustria" w:hAnsi="Californian FB" w:cs="Lustria"/>
                <w:color w:val="333333"/>
                <w:sz w:val="20"/>
                <w:szCs w:val="20"/>
              </w:rPr>
            </w:pPr>
            <w:r w:rsidRPr="00483832">
              <w:rPr>
                <w:rFonts w:ascii="Californian FB" w:eastAsia="Lustria" w:hAnsi="Californian FB" w:cs="Lustria"/>
                <w:color w:val="333333"/>
                <w:sz w:val="20"/>
                <w:szCs w:val="20"/>
              </w:rPr>
              <w:t>: 2809-7653</w:t>
            </w:r>
          </w:p>
          <w:p w14:paraId="12BC7C40" w14:textId="77777777" w:rsidR="00284746" w:rsidRPr="00483832" w:rsidRDefault="00000000">
            <w:pPr>
              <w:rPr>
                <w:rFonts w:ascii="Californian FB" w:eastAsia="Lustria" w:hAnsi="Californian FB" w:cs="Lustria"/>
                <w:color w:val="000000"/>
                <w:sz w:val="20"/>
                <w:szCs w:val="20"/>
              </w:rPr>
            </w:pPr>
            <w:r w:rsidRPr="00483832">
              <w:rPr>
                <w:rFonts w:ascii="Californian FB" w:eastAsia="Lustria" w:hAnsi="Californian FB" w:cs="Lustria"/>
                <w:color w:val="333333"/>
                <w:sz w:val="20"/>
                <w:szCs w:val="20"/>
              </w:rPr>
              <w:t xml:space="preserve">: </w:t>
            </w:r>
          </w:p>
        </w:tc>
      </w:tr>
      <w:tr w:rsidR="00284746" w:rsidRPr="00483832" w14:paraId="3FD5DF58" w14:textId="77777777">
        <w:trPr>
          <w:trHeight w:val="425"/>
        </w:trPr>
        <w:tc>
          <w:tcPr>
            <w:tcW w:w="6074" w:type="dxa"/>
            <w:gridSpan w:val="3"/>
          </w:tcPr>
          <w:p w14:paraId="25F74A84" w14:textId="77777777" w:rsidR="00284746" w:rsidRPr="00483832" w:rsidRDefault="00000000">
            <w:pPr>
              <w:rPr>
                <w:rFonts w:ascii="Californian FB" w:eastAsia="Lustria" w:hAnsi="Californian FB" w:cs="Lustria"/>
                <w:sz w:val="20"/>
                <w:szCs w:val="20"/>
              </w:rPr>
            </w:pPr>
            <w:r w:rsidRPr="00483832">
              <w:rPr>
                <w:rFonts w:ascii="Californian FB" w:eastAsia="Lustria" w:hAnsi="Californian FB" w:cs="Lustria"/>
                <w:sz w:val="20"/>
                <w:szCs w:val="20"/>
              </w:rPr>
              <w:t xml:space="preserve">Vol. xx No. </w:t>
            </w:r>
            <w:proofErr w:type="spellStart"/>
            <w:r w:rsidRPr="00483832">
              <w:rPr>
                <w:rFonts w:ascii="Californian FB" w:eastAsia="Lustria" w:hAnsi="Californian FB" w:cs="Lustria"/>
                <w:sz w:val="20"/>
                <w:szCs w:val="20"/>
              </w:rPr>
              <w:t>Xx</w:t>
            </w:r>
            <w:proofErr w:type="spellEnd"/>
            <w:r w:rsidRPr="00483832">
              <w:rPr>
                <w:rFonts w:ascii="Californian FB" w:eastAsia="Lustria" w:hAnsi="Californian FB" w:cs="Lustria"/>
                <w:sz w:val="20"/>
                <w:szCs w:val="20"/>
              </w:rPr>
              <w:t>, 2022</w:t>
            </w:r>
          </w:p>
          <w:p w14:paraId="1AF26FDD" w14:textId="77777777" w:rsidR="00284746" w:rsidRPr="00483832" w:rsidRDefault="00284746">
            <w:pPr>
              <w:rPr>
                <w:rFonts w:ascii="Californian FB" w:eastAsia="Lustria" w:hAnsi="Californian FB" w:cs="Lustria"/>
                <w:sz w:val="24"/>
                <w:szCs w:val="24"/>
              </w:rPr>
            </w:pPr>
            <w:hyperlink r:id="rId8">
              <w:r w:rsidRPr="00483832">
                <w:rPr>
                  <w:rFonts w:ascii="Californian FB" w:eastAsia="Lustria" w:hAnsi="Californian FB" w:cs="Lustria"/>
                  <w:color w:val="0563C1"/>
                  <w:u w:val="single"/>
                </w:rPr>
                <w:t>http://journal.uinjkt.ac.id/index.php/interaksi</w:t>
              </w:r>
            </w:hyperlink>
          </w:p>
          <w:p w14:paraId="61BA36D1" w14:textId="77777777" w:rsidR="00284746" w:rsidRPr="00483832" w:rsidRDefault="00284746">
            <w:pPr>
              <w:rPr>
                <w:rFonts w:ascii="Californian FB" w:eastAsia="Lustria" w:hAnsi="Californian FB" w:cs="Lustria"/>
                <w:sz w:val="20"/>
                <w:szCs w:val="20"/>
              </w:rPr>
            </w:pPr>
          </w:p>
        </w:tc>
      </w:tr>
    </w:tbl>
    <w:p w14:paraId="3718CC47" w14:textId="6BFF58B9" w:rsidR="00284746" w:rsidRPr="00483832" w:rsidRDefault="00A328EC">
      <w:pPr>
        <w:pBdr>
          <w:top w:val="single" w:sz="24" w:space="1" w:color="000000"/>
        </w:pBdr>
        <w:spacing w:after="0" w:line="240" w:lineRule="auto"/>
        <w:rPr>
          <w:b/>
          <w:sz w:val="24"/>
          <w:szCs w:val="24"/>
        </w:rPr>
      </w:pPr>
      <w:bookmarkStart w:id="0" w:name="_heading=h.gjdgxs" w:colFirst="0" w:colLast="0"/>
      <w:bookmarkEnd w:id="0"/>
      <w:r w:rsidRPr="00A328EC">
        <w:rPr>
          <w:rFonts w:ascii="Californian FB" w:eastAsia="Lustria" w:hAnsi="Californian FB" w:cs="Lustria"/>
          <w:b/>
          <w:sz w:val="32"/>
          <w:szCs w:val="32"/>
        </w:rPr>
        <w:t xml:space="preserve">"The Media's Role in Globalizing </w:t>
      </w:r>
      <w:proofErr w:type="spellStart"/>
      <w:r w:rsidRPr="00A328EC">
        <w:rPr>
          <w:rFonts w:ascii="Californian FB" w:eastAsia="Lustria" w:hAnsi="Californian FB" w:cs="Lustria"/>
          <w:b/>
          <w:sz w:val="32"/>
          <w:szCs w:val="32"/>
        </w:rPr>
        <w:t>Gayo</w:t>
      </w:r>
      <w:proofErr w:type="spellEnd"/>
      <w:r w:rsidRPr="00A328EC">
        <w:rPr>
          <w:rFonts w:ascii="Californian FB" w:eastAsia="Lustria" w:hAnsi="Californian FB" w:cs="Lustria"/>
          <w:b/>
          <w:sz w:val="32"/>
          <w:szCs w:val="32"/>
        </w:rPr>
        <w:t xml:space="preserve"> Coffee: An Economic Communication Perspective Based on Islamic Values"</w:t>
      </w:r>
    </w:p>
    <w:p w14:paraId="4D6186D3" w14:textId="4AC6062E" w:rsidR="00284746" w:rsidRPr="00483832" w:rsidRDefault="00A328EC">
      <w:pPr>
        <w:pBdr>
          <w:top w:val="nil"/>
          <w:left w:val="nil"/>
          <w:bottom w:val="nil"/>
          <w:right w:val="nil"/>
          <w:between w:val="nil"/>
        </w:pBdr>
        <w:spacing w:after="0" w:line="240" w:lineRule="auto"/>
        <w:rPr>
          <w:rFonts w:ascii="Californian FB" w:eastAsia="Lustria" w:hAnsi="Californian FB" w:cs="Lustria"/>
          <w:b/>
          <w:color w:val="000000"/>
          <w:vertAlign w:val="superscript"/>
        </w:rPr>
      </w:pPr>
      <w:proofErr w:type="spellStart"/>
      <w:r>
        <w:rPr>
          <w:rFonts w:ascii="Californian FB" w:eastAsia="Lustria" w:hAnsi="Californian FB" w:cs="Lustria"/>
          <w:b/>
          <w:color w:val="000000"/>
        </w:rPr>
        <w:t>Osha</w:t>
      </w:r>
      <w:proofErr w:type="spellEnd"/>
      <w:r>
        <w:rPr>
          <w:rFonts w:ascii="Californian FB" w:eastAsia="Lustria" w:hAnsi="Californian FB" w:cs="Lustria"/>
          <w:b/>
          <w:color w:val="000000"/>
        </w:rPr>
        <w:t xml:space="preserve"> Nabilah</w:t>
      </w:r>
      <w:r w:rsidRPr="00483832">
        <w:rPr>
          <w:rFonts w:ascii="Californian FB" w:eastAsia="Lustria" w:hAnsi="Californian FB" w:cs="Lustria"/>
          <w:b/>
          <w:color w:val="000000"/>
          <w:vertAlign w:val="superscript"/>
        </w:rPr>
        <w:t>1)</w:t>
      </w:r>
      <w:r w:rsidRPr="00483832">
        <w:rPr>
          <w:rFonts w:ascii="Californian FB" w:eastAsia="Lustria" w:hAnsi="Californian FB" w:cs="Lustria"/>
          <w:b/>
          <w:color w:val="000000"/>
        </w:rPr>
        <w:t xml:space="preserve">, </w:t>
      </w:r>
      <w:r>
        <w:rPr>
          <w:rFonts w:ascii="Californian FB" w:eastAsia="Lustria" w:hAnsi="Californian FB" w:cs="Lustria"/>
          <w:b/>
          <w:color w:val="000000"/>
        </w:rPr>
        <w:t>Muhammad Fanshoby</w:t>
      </w:r>
      <w:r w:rsidRPr="00483832">
        <w:rPr>
          <w:rFonts w:ascii="Californian FB" w:eastAsia="Lustria" w:hAnsi="Californian FB" w:cs="Lustria"/>
          <w:b/>
          <w:color w:val="000000"/>
          <w:vertAlign w:val="superscript"/>
        </w:rPr>
        <w:t>2)</w:t>
      </w:r>
      <w:r w:rsidRPr="00483832">
        <w:rPr>
          <w:rFonts w:ascii="Californian FB" w:eastAsia="Lustria" w:hAnsi="Californian FB" w:cs="Lustria"/>
          <w:b/>
          <w:color w:val="000000"/>
        </w:rPr>
        <w:t xml:space="preserve">, </w:t>
      </w:r>
      <w:proofErr w:type="spellStart"/>
      <w:r>
        <w:rPr>
          <w:rFonts w:ascii="Californian FB" w:eastAsia="Lustria" w:hAnsi="Californian FB" w:cs="Lustria"/>
          <w:b/>
          <w:iCs/>
          <w:color w:val="000000"/>
        </w:rPr>
        <w:t>Tantan</w:t>
      </w:r>
      <w:proofErr w:type="spellEnd"/>
      <w:r>
        <w:rPr>
          <w:rFonts w:ascii="Californian FB" w:eastAsia="Lustria" w:hAnsi="Californian FB" w:cs="Lustria"/>
          <w:b/>
          <w:iCs/>
          <w:color w:val="000000"/>
        </w:rPr>
        <w:t xml:space="preserve"> Hermansah</w:t>
      </w:r>
      <w:r w:rsidRPr="00483832">
        <w:rPr>
          <w:rFonts w:ascii="Californian FB" w:eastAsia="Lustria" w:hAnsi="Californian FB" w:cs="Lustria"/>
          <w:b/>
          <w:color w:val="000000"/>
          <w:vertAlign w:val="superscript"/>
        </w:rPr>
        <w:t>3)</w:t>
      </w:r>
    </w:p>
    <w:p w14:paraId="317E2DFC" w14:textId="3FCE587C" w:rsidR="00284746" w:rsidRPr="00483832" w:rsidRDefault="00000000">
      <w:pPr>
        <w:pBdr>
          <w:top w:val="nil"/>
          <w:left w:val="nil"/>
          <w:bottom w:val="nil"/>
          <w:right w:val="nil"/>
          <w:between w:val="nil"/>
        </w:pBdr>
        <w:spacing w:after="0" w:line="240" w:lineRule="auto"/>
        <w:rPr>
          <w:rFonts w:ascii="Californian FB" w:eastAsia="Lustria" w:hAnsi="Californian FB" w:cs="Lustria"/>
          <w:color w:val="000000"/>
          <w:sz w:val="18"/>
          <w:szCs w:val="18"/>
          <w:vertAlign w:val="superscript"/>
        </w:rPr>
      </w:pPr>
      <w:bookmarkStart w:id="1" w:name="_heading=h.30j0zll" w:colFirst="0" w:colLast="0"/>
      <w:bookmarkEnd w:id="1"/>
      <w:r w:rsidRPr="00483832">
        <w:rPr>
          <w:rFonts w:ascii="Californian FB" w:eastAsia="Lustria" w:hAnsi="Californian FB" w:cs="Lustria"/>
          <w:color w:val="000000"/>
          <w:sz w:val="18"/>
          <w:szCs w:val="18"/>
          <w:vertAlign w:val="superscript"/>
        </w:rPr>
        <w:t>1</w:t>
      </w:r>
      <w:r w:rsidR="00A328EC">
        <w:rPr>
          <w:rFonts w:ascii="Californian FB" w:eastAsia="Lustria" w:hAnsi="Californian FB" w:cs="Lustria"/>
          <w:i/>
          <w:color w:val="000000"/>
          <w:sz w:val="18"/>
          <w:szCs w:val="18"/>
        </w:rPr>
        <w:t xml:space="preserve">Universitas Islam Negeri </w:t>
      </w:r>
      <w:proofErr w:type="spellStart"/>
      <w:r w:rsidR="00A328EC">
        <w:rPr>
          <w:rFonts w:ascii="Californian FB" w:eastAsia="Lustria" w:hAnsi="Californian FB" w:cs="Lustria"/>
          <w:i/>
          <w:color w:val="000000"/>
          <w:sz w:val="18"/>
          <w:szCs w:val="18"/>
        </w:rPr>
        <w:t>Syarif</w:t>
      </w:r>
      <w:proofErr w:type="spellEnd"/>
      <w:r w:rsidR="00A328EC">
        <w:rPr>
          <w:rFonts w:ascii="Californian FB" w:eastAsia="Lustria" w:hAnsi="Californian FB" w:cs="Lustria"/>
          <w:i/>
          <w:color w:val="000000"/>
          <w:sz w:val="18"/>
          <w:szCs w:val="18"/>
        </w:rPr>
        <w:t xml:space="preserve"> </w:t>
      </w:r>
      <w:proofErr w:type="spellStart"/>
      <w:r w:rsidR="00A328EC">
        <w:rPr>
          <w:rFonts w:ascii="Californian FB" w:eastAsia="Lustria" w:hAnsi="Californian FB" w:cs="Lustria"/>
          <w:i/>
          <w:color w:val="000000"/>
          <w:sz w:val="18"/>
          <w:szCs w:val="18"/>
        </w:rPr>
        <w:t>Hidayatullah</w:t>
      </w:r>
      <w:proofErr w:type="spellEnd"/>
      <w:r w:rsidR="00A328EC">
        <w:rPr>
          <w:rFonts w:ascii="Californian FB" w:eastAsia="Lustria" w:hAnsi="Californian FB" w:cs="Lustria"/>
          <w:i/>
          <w:color w:val="000000"/>
          <w:sz w:val="18"/>
          <w:szCs w:val="18"/>
        </w:rPr>
        <w:t xml:space="preserve"> Jakarta</w:t>
      </w:r>
    </w:p>
    <w:p w14:paraId="531ED97B" w14:textId="0A36D3E2" w:rsidR="00A328EC" w:rsidRPr="00483832" w:rsidRDefault="00A328EC" w:rsidP="00A328EC">
      <w:pPr>
        <w:pBdr>
          <w:top w:val="nil"/>
          <w:left w:val="nil"/>
          <w:bottom w:val="nil"/>
          <w:right w:val="nil"/>
          <w:between w:val="nil"/>
        </w:pBdr>
        <w:spacing w:after="0" w:line="240" w:lineRule="auto"/>
        <w:rPr>
          <w:rFonts w:ascii="Californian FB" w:eastAsia="Lustria" w:hAnsi="Californian FB" w:cs="Lustria"/>
          <w:color w:val="000000"/>
          <w:sz w:val="18"/>
          <w:szCs w:val="18"/>
          <w:vertAlign w:val="superscript"/>
        </w:rPr>
      </w:pPr>
      <w:r>
        <w:rPr>
          <w:rFonts w:ascii="Californian FB" w:eastAsia="Lustria" w:hAnsi="Californian FB" w:cs="Lustria"/>
          <w:color w:val="000000"/>
          <w:sz w:val="18"/>
          <w:szCs w:val="18"/>
          <w:vertAlign w:val="superscript"/>
        </w:rPr>
        <w:t>2</w:t>
      </w:r>
      <w:r>
        <w:rPr>
          <w:rFonts w:ascii="Californian FB" w:eastAsia="Lustria" w:hAnsi="Californian FB" w:cs="Lustria"/>
          <w:i/>
          <w:color w:val="000000"/>
          <w:sz w:val="18"/>
          <w:szCs w:val="18"/>
        </w:rPr>
        <w:t xml:space="preserve">Universitas Islam Negeri </w:t>
      </w:r>
      <w:proofErr w:type="spellStart"/>
      <w:r>
        <w:rPr>
          <w:rFonts w:ascii="Californian FB" w:eastAsia="Lustria" w:hAnsi="Californian FB" w:cs="Lustria"/>
          <w:i/>
          <w:color w:val="000000"/>
          <w:sz w:val="18"/>
          <w:szCs w:val="18"/>
        </w:rPr>
        <w:t>Syarif</w:t>
      </w:r>
      <w:proofErr w:type="spellEnd"/>
      <w:r>
        <w:rPr>
          <w:rFonts w:ascii="Californian FB" w:eastAsia="Lustria" w:hAnsi="Californian FB" w:cs="Lustria"/>
          <w:i/>
          <w:color w:val="000000"/>
          <w:sz w:val="18"/>
          <w:szCs w:val="18"/>
        </w:rPr>
        <w:t xml:space="preserve"> </w:t>
      </w:r>
      <w:proofErr w:type="spellStart"/>
      <w:r>
        <w:rPr>
          <w:rFonts w:ascii="Californian FB" w:eastAsia="Lustria" w:hAnsi="Californian FB" w:cs="Lustria"/>
          <w:i/>
          <w:color w:val="000000"/>
          <w:sz w:val="18"/>
          <w:szCs w:val="18"/>
        </w:rPr>
        <w:t>Hidayatullah</w:t>
      </w:r>
      <w:proofErr w:type="spellEnd"/>
      <w:r>
        <w:rPr>
          <w:rFonts w:ascii="Californian FB" w:eastAsia="Lustria" w:hAnsi="Californian FB" w:cs="Lustria"/>
          <w:i/>
          <w:color w:val="000000"/>
          <w:sz w:val="18"/>
          <w:szCs w:val="18"/>
        </w:rPr>
        <w:t xml:space="preserve"> Jakarta</w:t>
      </w:r>
    </w:p>
    <w:p w14:paraId="746B2EE9" w14:textId="6FB9E141" w:rsidR="00A328EC" w:rsidRPr="00483832" w:rsidRDefault="00A328EC" w:rsidP="00A328EC">
      <w:pPr>
        <w:pBdr>
          <w:top w:val="nil"/>
          <w:left w:val="nil"/>
          <w:bottom w:val="nil"/>
          <w:right w:val="nil"/>
          <w:between w:val="nil"/>
        </w:pBdr>
        <w:spacing w:after="0" w:line="240" w:lineRule="auto"/>
        <w:rPr>
          <w:rFonts w:ascii="Californian FB" w:eastAsia="Lustria" w:hAnsi="Californian FB" w:cs="Lustria"/>
          <w:color w:val="000000"/>
          <w:sz w:val="18"/>
          <w:szCs w:val="18"/>
          <w:vertAlign w:val="superscript"/>
        </w:rPr>
      </w:pPr>
      <w:r>
        <w:rPr>
          <w:rFonts w:ascii="Californian FB" w:eastAsia="Lustria" w:hAnsi="Californian FB" w:cs="Lustria"/>
          <w:color w:val="000000"/>
          <w:sz w:val="18"/>
          <w:szCs w:val="18"/>
          <w:vertAlign w:val="superscript"/>
        </w:rPr>
        <w:t>3</w:t>
      </w:r>
      <w:r>
        <w:rPr>
          <w:rFonts w:ascii="Californian FB" w:eastAsia="Lustria" w:hAnsi="Californian FB" w:cs="Lustria"/>
          <w:i/>
          <w:color w:val="000000"/>
          <w:sz w:val="18"/>
          <w:szCs w:val="18"/>
        </w:rPr>
        <w:t xml:space="preserve">Universitas Islam Negeri </w:t>
      </w:r>
      <w:proofErr w:type="spellStart"/>
      <w:r>
        <w:rPr>
          <w:rFonts w:ascii="Californian FB" w:eastAsia="Lustria" w:hAnsi="Californian FB" w:cs="Lustria"/>
          <w:i/>
          <w:color w:val="000000"/>
          <w:sz w:val="18"/>
          <w:szCs w:val="18"/>
        </w:rPr>
        <w:t>Syarif</w:t>
      </w:r>
      <w:proofErr w:type="spellEnd"/>
      <w:r>
        <w:rPr>
          <w:rFonts w:ascii="Californian FB" w:eastAsia="Lustria" w:hAnsi="Californian FB" w:cs="Lustria"/>
          <w:i/>
          <w:color w:val="000000"/>
          <w:sz w:val="18"/>
          <w:szCs w:val="18"/>
        </w:rPr>
        <w:t xml:space="preserve"> </w:t>
      </w:r>
      <w:proofErr w:type="spellStart"/>
      <w:r>
        <w:rPr>
          <w:rFonts w:ascii="Californian FB" w:eastAsia="Lustria" w:hAnsi="Californian FB" w:cs="Lustria"/>
          <w:i/>
          <w:color w:val="000000"/>
          <w:sz w:val="18"/>
          <w:szCs w:val="18"/>
        </w:rPr>
        <w:t>Hidayatullah</w:t>
      </w:r>
      <w:proofErr w:type="spellEnd"/>
      <w:r>
        <w:rPr>
          <w:rFonts w:ascii="Californian FB" w:eastAsia="Lustria" w:hAnsi="Californian FB" w:cs="Lustria"/>
          <w:i/>
          <w:color w:val="000000"/>
          <w:sz w:val="18"/>
          <w:szCs w:val="18"/>
        </w:rPr>
        <w:t xml:space="preserve"> Jakarta</w:t>
      </w:r>
    </w:p>
    <w:p w14:paraId="3222D78A" w14:textId="77777777" w:rsidR="00115798" w:rsidRPr="00483832" w:rsidRDefault="00115798">
      <w:pPr>
        <w:pBdr>
          <w:top w:val="nil"/>
          <w:left w:val="nil"/>
          <w:bottom w:val="nil"/>
          <w:right w:val="nil"/>
          <w:between w:val="nil"/>
        </w:pBdr>
        <w:spacing w:after="0" w:line="240" w:lineRule="auto"/>
        <w:rPr>
          <w:rFonts w:ascii="Californian FB" w:eastAsia="Lustria" w:hAnsi="Californian FB" w:cs="Lustria"/>
          <w:color w:val="000000"/>
          <w:sz w:val="18"/>
          <w:szCs w:val="18"/>
        </w:rPr>
      </w:pPr>
    </w:p>
    <w:p w14:paraId="3F628E77" w14:textId="77777777" w:rsidR="00284746" w:rsidRPr="00483832" w:rsidRDefault="00000000">
      <w:pPr>
        <w:pBdr>
          <w:top w:val="nil"/>
          <w:left w:val="nil"/>
          <w:bottom w:val="nil"/>
          <w:right w:val="nil"/>
          <w:between w:val="nil"/>
        </w:pBdr>
        <w:spacing w:after="0" w:line="240" w:lineRule="auto"/>
        <w:rPr>
          <w:rFonts w:ascii="Californian FB" w:eastAsia="Lustria" w:hAnsi="Californian FB" w:cs="Lustria"/>
          <w:color w:val="000000"/>
          <w:sz w:val="18"/>
          <w:szCs w:val="18"/>
        </w:rPr>
      </w:pPr>
      <w:r w:rsidRPr="00483832">
        <w:rPr>
          <w:rFonts w:ascii="Californian FB" w:eastAsia="Lustria" w:hAnsi="Californian FB" w:cs="Lustria"/>
          <w:color w:val="000000"/>
          <w:sz w:val="18"/>
          <w:szCs w:val="18"/>
        </w:rPr>
        <w:t>Email:</w:t>
      </w:r>
    </w:p>
    <w:p w14:paraId="4300424C" w14:textId="775D8223" w:rsidR="00284746" w:rsidRPr="00483832" w:rsidRDefault="00282A93">
      <w:pPr>
        <w:pBdr>
          <w:top w:val="nil"/>
          <w:left w:val="nil"/>
          <w:bottom w:val="nil"/>
          <w:right w:val="nil"/>
          <w:between w:val="nil"/>
        </w:pBdr>
        <w:spacing w:after="0" w:line="240" w:lineRule="auto"/>
        <w:rPr>
          <w:rFonts w:ascii="Californian FB" w:eastAsia="Lustria" w:hAnsi="Californian FB" w:cs="Lustria"/>
          <w:color w:val="000000"/>
          <w:sz w:val="18"/>
          <w:szCs w:val="18"/>
        </w:rPr>
      </w:pPr>
      <w:r>
        <w:rPr>
          <w:rFonts w:ascii="Californian FB" w:eastAsia="Lustria" w:hAnsi="Californian FB" w:cs="Lustria"/>
          <w:color w:val="0563C1"/>
          <w:sz w:val="18"/>
          <w:szCs w:val="18"/>
          <w:u w:val="single"/>
        </w:rPr>
        <w:t>o</w:t>
      </w:r>
      <w:r w:rsidR="00A328EC">
        <w:rPr>
          <w:rFonts w:ascii="Californian FB" w:eastAsia="Lustria" w:hAnsi="Californian FB" w:cs="Lustria"/>
          <w:color w:val="0563C1"/>
          <w:sz w:val="18"/>
          <w:szCs w:val="18"/>
          <w:u w:val="single"/>
        </w:rPr>
        <w:t>sha.nabilah16@gmail.com</w:t>
      </w:r>
    </w:p>
    <w:p w14:paraId="7BFC39FE" w14:textId="77777777" w:rsidR="00284746" w:rsidRPr="00483832" w:rsidRDefault="00284746">
      <w:pPr>
        <w:spacing w:after="0" w:line="240" w:lineRule="auto"/>
        <w:rPr>
          <w:rFonts w:ascii="Californian FB" w:eastAsia="Lustria" w:hAnsi="Californian FB" w:cs="Lustria"/>
          <w:sz w:val="18"/>
          <w:szCs w:val="18"/>
        </w:rPr>
      </w:pPr>
    </w:p>
    <w:tbl>
      <w:tblPr>
        <w:tblStyle w:val="a0"/>
        <w:tblW w:w="8636" w:type="dxa"/>
        <w:tblBorders>
          <w:top w:val="single" w:sz="18" w:space="0" w:color="4472C4"/>
          <w:left w:val="nil"/>
          <w:bottom w:val="single" w:sz="18" w:space="0" w:color="4472C4"/>
          <w:right w:val="nil"/>
          <w:insideH w:val="nil"/>
          <w:insideV w:val="nil"/>
        </w:tblBorders>
        <w:tblLayout w:type="fixed"/>
        <w:tblLook w:val="0400" w:firstRow="0" w:lastRow="0" w:firstColumn="0" w:lastColumn="0" w:noHBand="0" w:noVBand="1"/>
      </w:tblPr>
      <w:tblGrid>
        <w:gridCol w:w="2405"/>
        <w:gridCol w:w="6231"/>
      </w:tblGrid>
      <w:tr w:rsidR="00284746" w:rsidRPr="00483832" w14:paraId="77522E39" w14:textId="77777777">
        <w:tc>
          <w:tcPr>
            <w:tcW w:w="2405" w:type="dxa"/>
          </w:tcPr>
          <w:p w14:paraId="1649C40E" w14:textId="77777777" w:rsidR="00284746" w:rsidRPr="00483832" w:rsidRDefault="00284746">
            <w:pPr>
              <w:rPr>
                <w:rFonts w:ascii="Californian FB" w:eastAsia="Lustria" w:hAnsi="Californian FB" w:cs="Lustria"/>
                <w:b/>
                <w:sz w:val="24"/>
                <w:szCs w:val="24"/>
              </w:rPr>
            </w:pPr>
          </w:p>
          <w:p w14:paraId="26F30D74" w14:textId="77777777" w:rsidR="00284746" w:rsidRPr="00483832" w:rsidRDefault="00000000">
            <w:pPr>
              <w:rPr>
                <w:rFonts w:ascii="Californian FB" w:eastAsia="Lustria" w:hAnsi="Californian FB" w:cs="Lustria"/>
                <w:b/>
                <w:color w:val="4472C4"/>
              </w:rPr>
            </w:pPr>
            <w:r w:rsidRPr="00483832">
              <w:rPr>
                <w:rFonts w:ascii="Californian FB" w:eastAsia="Lustria" w:hAnsi="Californian FB" w:cs="Lustria"/>
                <w:b/>
                <w:color w:val="4472C4"/>
              </w:rPr>
              <w:t>Keywords</w:t>
            </w:r>
          </w:p>
          <w:p w14:paraId="5557CFBD" w14:textId="5A977832" w:rsidR="00284746" w:rsidRPr="00483832" w:rsidRDefault="00543F7D">
            <w:pPr>
              <w:rPr>
                <w:rFonts w:ascii="Californian FB" w:eastAsia="Lustria" w:hAnsi="Californian FB" w:cs="Lustria"/>
                <w:b/>
                <w:sz w:val="24"/>
                <w:szCs w:val="24"/>
              </w:rPr>
            </w:pPr>
            <w:proofErr w:type="spellStart"/>
            <w:r w:rsidRPr="00543F7D">
              <w:rPr>
                <w:rFonts w:ascii="Californian FB" w:eastAsia="Lustria" w:hAnsi="Californian FB" w:cs="Lustria"/>
                <w:i/>
                <w:sz w:val="20"/>
                <w:szCs w:val="20"/>
              </w:rPr>
              <w:t>Gayo</w:t>
            </w:r>
            <w:proofErr w:type="spellEnd"/>
            <w:r w:rsidRPr="00543F7D">
              <w:rPr>
                <w:rFonts w:ascii="Californian FB" w:eastAsia="Lustria" w:hAnsi="Californian FB" w:cs="Lustria"/>
                <w:i/>
                <w:sz w:val="20"/>
                <w:szCs w:val="20"/>
              </w:rPr>
              <w:t xml:space="preserve"> Coffee, Media, Economic Communication, Islam, Globalization</w:t>
            </w:r>
          </w:p>
        </w:tc>
        <w:tc>
          <w:tcPr>
            <w:tcW w:w="6231" w:type="dxa"/>
            <w:shd w:val="clear" w:color="auto" w:fill="DEEBF6"/>
          </w:tcPr>
          <w:p w14:paraId="24C97322" w14:textId="77777777" w:rsidR="00284746" w:rsidRPr="00483832" w:rsidRDefault="00000000">
            <w:pPr>
              <w:spacing w:before="240"/>
              <w:rPr>
                <w:rFonts w:ascii="Californian FB" w:eastAsia="Lustria" w:hAnsi="Californian FB" w:cs="Lustria"/>
                <w:b/>
                <w:color w:val="4472C4"/>
                <w:sz w:val="20"/>
                <w:szCs w:val="20"/>
              </w:rPr>
            </w:pPr>
            <w:r w:rsidRPr="00483832">
              <w:rPr>
                <w:rFonts w:ascii="Californian FB" w:eastAsia="Lustria" w:hAnsi="Californian FB" w:cs="Lustria"/>
                <w:b/>
                <w:color w:val="4472C4"/>
              </w:rPr>
              <w:t>ABSTRACT</w:t>
            </w:r>
          </w:p>
          <w:p w14:paraId="000267BB" w14:textId="4BD6AA0F" w:rsidR="00284746" w:rsidRPr="00483832" w:rsidRDefault="00543F7D" w:rsidP="00CF0395">
            <w:pPr>
              <w:spacing w:before="120"/>
              <w:ind w:left="38"/>
              <w:jc w:val="both"/>
              <w:rPr>
                <w:rFonts w:ascii="Californian FB" w:eastAsia="Lustria" w:hAnsi="Californian FB" w:cs="Lustria"/>
                <w:sz w:val="20"/>
                <w:szCs w:val="20"/>
              </w:rPr>
            </w:pPr>
            <w:r w:rsidRPr="00543F7D">
              <w:rPr>
                <w:rFonts w:ascii="Californian FB" w:eastAsia="Lustria" w:hAnsi="Californian FB" w:cs="Lustria"/>
                <w:sz w:val="20"/>
                <w:szCs w:val="20"/>
              </w:rPr>
              <w:t xml:space="preserve">Using an economic communication approach based on Islamic values, this research investigates the role of the media in promoting </w:t>
            </w:r>
            <w:proofErr w:type="spellStart"/>
            <w:r w:rsidRPr="00543F7D">
              <w:rPr>
                <w:rFonts w:ascii="Californian FB" w:eastAsia="Lustria" w:hAnsi="Californian FB" w:cs="Lustria"/>
                <w:sz w:val="20"/>
                <w:szCs w:val="20"/>
              </w:rPr>
              <w:t>Gayo</w:t>
            </w:r>
            <w:proofErr w:type="spellEnd"/>
            <w:r w:rsidRPr="00543F7D">
              <w:rPr>
                <w:rFonts w:ascii="Californian FB" w:eastAsia="Lustria" w:hAnsi="Californian FB" w:cs="Lustria"/>
                <w:sz w:val="20"/>
                <w:szCs w:val="20"/>
              </w:rPr>
              <w:t xml:space="preserve"> coffee to the global market. </w:t>
            </w:r>
            <w:proofErr w:type="spellStart"/>
            <w:r w:rsidRPr="00543F7D">
              <w:rPr>
                <w:rFonts w:ascii="Californian FB" w:eastAsia="Lustria" w:hAnsi="Californian FB" w:cs="Lustria"/>
                <w:sz w:val="20"/>
                <w:szCs w:val="20"/>
              </w:rPr>
              <w:t>Gayo</w:t>
            </w:r>
            <w:proofErr w:type="spellEnd"/>
            <w:r w:rsidRPr="00543F7D">
              <w:rPr>
                <w:rFonts w:ascii="Californian FB" w:eastAsia="Lustria" w:hAnsi="Californian FB" w:cs="Lustria"/>
                <w:sz w:val="20"/>
                <w:szCs w:val="20"/>
              </w:rPr>
              <w:t xml:space="preserve"> coffee, originating from the highlands of Aceh, has long been considered one of the best coffees in the world. Despite this, local farmers face difficulties in gaining more global markets. The media plays a significant role in increasing awareness and demand at the global level through informative and positive reporting. Qualitative methods were used in this study, involving media content analysis and in-depth interviews with consumers, journalists and coffee entrepreneurs. Research shows that media coverage increases sales and prosperity of coffee farmers. </w:t>
            </w:r>
            <w:proofErr w:type="spellStart"/>
            <w:r w:rsidRPr="00543F7D">
              <w:rPr>
                <w:rFonts w:ascii="Californian FB" w:eastAsia="Lustria" w:hAnsi="Californian FB" w:cs="Lustria"/>
                <w:sz w:val="20"/>
                <w:szCs w:val="20"/>
              </w:rPr>
              <w:t>Gayo</w:t>
            </w:r>
            <w:proofErr w:type="spellEnd"/>
            <w:r w:rsidRPr="00543F7D">
              <w:rPr>
                <w:rFonts w:ascii="Californian FB" w:eastAsia="Lustria" w:hAnsi="Californian FB" w:cs="Lustria"/>
                <w:sz w:val="20"/>
                <w:szCs w:val="20"/>
              </w:rPr>
              <w:t xml:space="preserve"> coffee farming and marketing practices adopt Islamic values </w:t>
            </w:r>
            <w:r w:rsidRPr="00543F7D">
              <w:rPr>
                <w:rFonts w:ascii="Times New Roman" w:eastAsia="Lustria" w:hAnsi="Times New Roman" w:cs="Times New Roman"/>
                <w:sz w:val="20"/>
                <w:szCs w:val="20"/>
              </w:rPr>
              <w:t>​​</w:t>
            </w:r>
            <w:r w:rsidRPr="00543F7D">
              <w:rPr>
                <w:rFonts w:ascii="Californian FB" w:eastAsia="Lustria" w:hAnsi="Californian FB" w:cs="Lustria"/>
                <w:sz w:val="20"/>
                <w:szCs w:val="20"/>
              </w:rPr>
              <w:t>such as justice and sustainability, which increases the product's appeal in the global market. This study recommends synergy between farmers, government and media to maximize local economic potential through a more ethical and sustainable approach.</w:t>
            </w:r>
          </w:p>
        </w:tc>
      </w:tr>
    </w:tbl>
    <w:p w14:paraId="4F93E5DA" w14:textId="3D1117AF" w:rsidR="00284746" w:rsidRPr="00483832" w:rsidRDefault="00000000" w:rsidP="00A15D52">
      <w:pPr>
        <w:spacing w:after="0" w:line="360" w:lineRule="auto"/>
        <w:rPr>
          <w:rFonts w:ascii="Californian FB" w:eastAsia="Lustria" w:hAnsi="Californian FB" w:cs="Lustria"/>
          <w:b/>
          <w:color w:val="4472C4"/>
          <w:sz w:val="28"/>
          <w:szCs w:val="28"/>
        </w:rPr>
      </w:pPr>
      <w:bookmarkStart w:id="2" w:name="_heading=h.3znysh7" w:colFirst="0" w:colLast="0"/>
      <w:bookmarkEnd w:id="2"/>
      <w:r w:rsidRPr="00483832">
        <w:rPr>
          <w:rFonts w:ascii="Californian FB" w:eastAsia="Lustria" w:hAnsi="Californian FB" w:cs="Lustria"/>
          <w:b/>
          <w:color w:val="4472C4"/>
          <w:sz w:val="28"/>
          <w:szCs w:val="28"/>
        </w:rPr>
        <w:t xml:space="preserve">Introduction </w:t>
      </w:r>
    </w:p>
    <w:p w14:paraId="4A6C161E" w14:textId="4F8AF5F2" w:rsidR="00543F7D" w:rsidRDefault="00543F7D" w:rsidP="00543F7D">
      <w:pPr>
        <w:spacing w:after="0" w:line="360" w:lineRule="auto"/>
        <w:ind w:firstLine="270"/>
        <w:jc w:val="both"/>
        <w:rPr>
          <w:rFonts w:ascii="Californian FB" w:eastAsia="Lustria" w:hAnsi="Californian FB" w:cs="Lustria"/>
          <w:sz w:val="24"/>
          <w:szCs w:val="24"/>
        </w:rPr>
      </w:pPr>
      <w:bookmarkStart w:id="3" w:name="_heading=h.2et92p0" w:colFirst="0" w:colLast="0"/>
      <w:bookmarkEnd w:id="3"/>
      <w:proofErr w:type="spellStart"/>
      <w:r w:rsidRPr="00543F7D">
        <w:rPr>
          <w:rFonts w:ascii="Californian FB" w:eastAsia="Lustria" w:hAnsi="Californian FB" w:cs="Lustria"/>
          <w:sz w:val="24"/>
          <w:szCs w:val="24"/>
        </w:rPr>
        <w:t>Gayo</w:t>
      </w:r>
      <w:proofErr w:type="spellEnd"/>
      <w:r w:rsidRPr="00543F7D">
        <w:rPr>
          <w:rFonts w:ascii="Californian FB" w:eastAsia="Lustria" w:hAnsi="Californian FB" w:cs="Lustria"/>
          <w:sz w:val="24"/>
          <w:szCs w:val="24"/>
        </w:rPr>
        <w:t xml:space="preserve"> coffee is one of Indonesia's superior products originating from the </w:t>
      </w:r>
      <w:proofErr w:type="spellStart"/>
      <w:r w:rsidRPr="00543F7D">
        <w:rPr>
          <w:rFonts w:ascii="Californian FB" w:eastAsia="Lustria" w:hAnsi="Californian FB" w:cs="Lustria"/>
          <w:sz w:val="24"/>
          <w:szCs w:val="24"/>
        </w:rPr>
        <w:t>Gayo</w:t>
      </w:r>
      <w:proofErr w:type="spellEnd"/>
      <w:r w:rsidRPr="00543F7D">
        <w:rPr>
          <w:rFonts w:ascii="Californian FB" w:eastAsia="Lustria" w:hAnsi="Californian FB" w:cs="Lustria"/>
          <w:sz w:val="24"/>
          <w:szCs w:val="24"/>
        </w:rPr>
        <w:t xml:space="preserve"> highlands, Aceh.</w:t>
      </w:r>
      <w:r w:rsidR="008D5090">
        <w:rPr>
          <w:rFonts w:ascii="Californian FB" w:eastAsia="Lustria" w:hAnsi="Californian FB" w:cs="Lustria"/>
          <w:sz w:val="24"/>
          <w:szCs w:val="24"/>
        </w:rPr>
        <w:fldChar w:fldCharType="begin"/>
      </w:r>
      <w:r w:rsidR="0024503B">
        <w:rPr>
          <w:rFonts w:ascii="Californian FB" w:eastAsia="Lustria" w:hAnsi="Californian FB" w:cs="Lustria"/>
          <w:sz w:val="24"/>
          <w:szCs w:val="24"/>
        </w:rPr>
        <w:instrText xml:space="preserve"> ADDIN ZOTERO_ITEM CSL_CITATION {"citationID":"WJAS2NZm","properties":{"formattedCitation":"(Jaya et al., 2024)","plainCitation":"(Jaya et al., 2024)","noteIndex":0},"citationItems":[{"id":176,"uris":["http://zotero.org/users/13899215/items/2TRPPL5E"],"itemData":{"id":176,"type":"article-journal","abstract":"Objective: This study aims to investigate how sustainable management of Gayo coffee is managed by farmers in Rikit Musara Village.\n \nMethod: This study applied a case study design to investigate the management of Gayo coffee cultivation in Rikit Musara Village, Aceh. The research focused on management, challenges faced, and opportunities for improvement. Data was collected by interviewing several informants who directly influenced Gayo coffee cultivation. Documentation on cooperative relations between related institutions is also carried out to see how related parties work together to cultivate Gayo Coffee.\n \nResults and Discussion: The management of Gayo coffee cultivation in this village has yet to be effective. Several problems were found in the failure to carry out institutional tasks properly, inadequate farmer resources, inadequate government budget allocations, and misaligned visions between farmers and the Department of Agriculture.  Institutions that have been formed in different domains already exist. However, management between parties related to Gayo Coffee cultivation, namely farmer institutions, Gayo Coffee farmers, and DPKBM, must still be well established.\n \nResearch Implications: There is a need for policy interventions to improve the management of Gayo coffee cultivation. This could include advocating for increased government budget allocations, better coordination between institutions, and the establishment of clearer institutional tasks.\n \nOriginality/Value: This study contributes to the literature by providing practical recommendations for improving the management of Gayo coffee cultivation in the village. These recommendations can inform policy interventions, capacity-building efforts, and partnership development strategies aimed at enhancing the sustainability of Gayo coffee cultivation in the village and similar contexts.","container-title":"Revista de Gestão Social e Ambiental","DOI":"10.24857/rgsa.v18n4-133","ISSN":"1981-982X","issue":"4","journalAbbreviation":"RGSA","license":"https://creativecommons.org/licenses/by/4.0","page":"e06786","source":"DOI.org (Crossref)","title":"The Sustainable Management of Gayo Coffee Cultivation in Rikit Musara Village, Meriah District, Indonesia","URL":"https://rgsa.openaccesspublications.org/rgsa/article/view/6786","volume":"18","author":[{"family":"Jaya","given":"Irhas"},{"family":"Harahap","given":"R. Hamdani"},{"family":"Simatupang","given":"Irfan"},{"family":"Ginting","given":"Bengkel"}],"accessed":{"date-parts":[["2024",9,11]]},"issued":{"date-parts":[["2024",5,23]]}}}],"schema":"https://github.com/citation-style-language/schema/raw/master/csl-citation.json"} </w:instrText>
      </w:r>
      <w:r w:rsidR="008D5090">
        <w:rPr>
          <w:rFonts w:ascii="Californian FB" w:eastAsia="Lustria" w:hAnsi="Californian FB" w:cs="Lustria"/>
          <w:sz w:val="24"/>
          <w:szCs w:val="24"/>
        </w:rPr>
        <w:fldChar w:fldCharType="separate"/>
      </w:r>
      <w:r w:rsidR="0024503B">
        <w:rPr>
          <w:rFonts w:ascii="Californian FB" w:eastAsia="Lustria" w:hAnsi="Californian FB" w:cs="Lustria"/>
          <w:noProof/>
          <w:sz w:val="24"/>
          <w:szCs w:val="24"/>
        </w:rPr>
        <w:t>(Jaya et al., 2024)</w:t>
      </w:r>
      <w:r w:rsidR="008D5090">
        <w:rPr>
          <w:rFonts w:ascii="Californian FB" w:eastAsia="Lustria" w:hAnsi="Californian FB" w:cs="Lustria"/>
          <w:sz w:val="24"/>
          <w:szCs w:val="24"/>
        </w:rPr>
        <w:fldChar w:fldCharType="end"/>
      </w:r>
      <w:r w:rsidRPr="00543F7D">
        <w:rPr>
          <w:rFonts w:ascii="Californian FB" w:eastAsia="Lustria" w:hAnsi="Californian FB" w:cs="Lustria"/>
          <w:sz w:val="24"/>
          <w:szCs w:val="24"/>
        </w:rPr>
        <w:t xml:space="preserve"> This coffee has unique characteristics that differentiate it from other types of coffee, including a distinctive aroma, strong taste, and environmentally friendly cultivation methods</w:t>
      </w:r>
      <w:r w:rsidR="008D5090">
        <w:rPr>
          <w:rFonts w:ascii="Californian FB" w:eastAsia="Lustria" w:hAnsi="Californian FB" w:cs="Lustria"/>
          <w:sz w:val="24"/>
          <w:szCs w:val="24"/>
        </w:rPr>
        <w:t>.</w:t>
      </w:r>
      <w:r w:rsidRPr="00543F7D">
        <w:rPr>
          <w:rFonts w:ascii="Californian FB" w:eastAsia="Lustria" w:hAnsi="Californian FB" w:cs="Lustria"/>
          <w:sz w:val="24"/>
          <w:szCs w:val="24"/>
        </w:rPr>
        <w:t xml:space="preserve"> Over the past few decades, </w:t>
      </w:r>
      <w:proofErr w:type="spellStart"/>
      <w:r w:rsidRPr="00543F7D">
        <w:rPr>
          <w:rFonts w:ascii="Californian FB" w:eastAsia="Lustria" w:hAnsi="Californian FB" w:cs="Lustria"/>
          <w:sz w:val="24"/>
          <w:szCs w:val="24"/>
        </w:rPr>
        <w:t>Gayo</w:t>
      </w:r>
      <w:proofErr w:type="spellEnd"/>
      <w:r w:rsidRPr="00543F7D">
        <w:rPr>
          <w:rFonts w:ascii="Californian FB" w:eastAsia="Lustria" w:hAnsi="Californian FB" w:cs="Lustria"/>
          <w:sz w:val="24"/>
          <w:szCs w:val="24"/>
        </w:rPr>
        <w:t xml:space="preserve"> coffee has gained international recognition and become an important export commodity for the Acehnese economy.</w:t>
      </w:r>
      <w:r w:rsidR="0024503B">
        <w:rPr>
          <w:rFonts w:ascii="Californian FB" w:eastAsia="Lustria" w:hAnsi="Californian FB" w:cs="Lustria"/>
          <w:sz w:val="24"/>
          <w:szCs w:val="24"/>
        </w:rPr>
        <w:fldChar w:fldCharType="begin"/>
      </w:r>
      <w:r w:rsidR="0024503B">
        <w:rPr>
          <w:rFonts w:ascii="Californian FB" w:eastAsia="Lustria" w:hAnsi="Californian FB" w:cs="Lustria"/>
          <w:sz w:val="24"/>
          <w:szCs w:val="24"/>
        </w:rPr>
        <w:instrText xml:space="preserve"> ADDIN ZOTERO_ITEM CSL_CITATION {"citationID":"ldvLUg3A","properties":{"formattedCitation":"(Jaya et al., 2024)","plainCitation":"(Jaya et al., 2024)","noteIndex":0},"citationItems":[{"id":176,"uris":["http://zotero.org/users/13899215/items/2TRPPL5E"],"itemData":{"id":176,"type":"article-journal","abstract":"Objective: This study aims to investigate how sustainable management of Gayo coffee is managed by farmers in Rikit Musara Village.\n \nMethod: This study applied a case study design to investigate the management of Gayo coffee cultivation in Rikit Musara Village, Aceh. The research focused on management, challenges faced, and opportunities for improvement. Data was collected by interviewing several informants who directly influenced Gayo coffee cultivation. Documentation on cooperative relations between related institutions is also carried out to see how related parties work together to cultivate Gayo Coffee.\n \nResults and Discussion: The management of Gayo coffee cultivation in this village has yet to be effective. Several problems were found in the failure to carry out institutional tasks properly, inadequate farmer resources, inadequate government budget allocations, and misaligned visions between farmers and the Department of Agriculture.  Institutions that have been formed in different domains already exist. However, management between parties related to Gayo Coffee cultivation, namely farmer institutions, Gayo Coffee farmers, and DPKBM, must still be well established.\n \nResearch Implications: There is a need for policy interventions to improve the management of Gayo coffee cultivation. This could include advocating for increased government budget allocations, better coordination between institutions, and the establishment of clearer institutional tasks.\n \nOriginality/Value: This study contributes to the literature by providing practical recommendations for improving the management of Gayo coffee cultivation in the village. These recommendations can inform policy interventions, capacity-building efforts, and partnership development strategies aimed at enhancing the sustainability of Gayo coffee cultivation in the village and similar contexts.","container-title":"Revista de Gestão Social e Ambiental","DOI":"10.24857/rgsa.v18n4-133","ISSN":"1981-982X","issue":"4","journalAbbreviation":"RGSA","license":"https://creativecommons.org/licenses/by/4.0","page":"e06786","source":"DOI.org (Crossref)","title":"The Sustainable Management of Gayo Coffee Cultivation in Rikit Musara Village, Meriah District, Indonesia","URL":"https://rgsa.openaccesspublications.org/rgsa/article/view/6786","volume":"18","author":[{"family":"Jaya","given":"Irhas"},{"family":"Harahap","given":"R. Hamdani"},{"family":"Simatupang","given":"Irfan"},{"family":"Ginting","given":"Bengkel"}],"accessed":{"date-parts":[["2024",9,11]]},"issued":{"date-parts":[["2024",5,23]]}}}],"schema":"https://github.com/citation-style-language/schema/raw/master/csl-citation.json"} </w:instrText>
      </w:r>
      <w:r w:rsidR="0024503B">
        <w:rPr>
          <w:rFonts w:ascii="Californian FB" w:eastAsia="Lustria" w:hAnsi="Californian FB" w:cs="Lustria"/>
          <w:sz w:val="24"/>
          <w:szCs w:val="24"/>
        </w:rPr>
        <w:fldChar w:fldCharType="separate"/>
      </w:r>
      <w:r w:rsidR="0024503B">
        <w:rPr>
          <w:rFonts w:ascii="Californian FB" w:eastAsia="Lustria" w:hAnsi="Californian FB" w:cs="Lustria"/>
          <w:noProof/>
          <w:sz w:val="24"/>
          <w:szCs w:val="24"/>
        </w:rPr>
        <w:t>(Jaya et al., 2024)</w:t>
      </w:r>
      <w:r w:rsidR="0024503B">
        <w:rPr>
          <w:rFonts w:ascii="Californian FB" w:eastAsia="Lustria" w:hAnsi="Californian FB" w:cs="Lustria"/>
          <w:sz w:val="24"/>
          <w:szCs w:val="24"/>
        </w:rPr>
        <w:fldChar w:fldCharType="end"/>
      </w:r>
      <w:r w:rsidRPr="00543F7D">
        <w:rPr>
          <w:rFonts w:ascii="Californian FB" w:eastAsia="Lustria" w:hAnsi="Californian FB" w:cs="Lustria"/>
          <w:sz w:val="24"/>
          <w:szCs w:val="24"/>
        </w:rPr>
        <w:t xml:space="preserve"> However, even though the quality of </w:t>
      </w:r>
      <w:proofErr w:type="spellStart"/>
      <w:r w:rsidRPr="00543F7D">
        <w:rPr>
          <w:rFonts w:ascii="Californian FB" w:eastAsia="Lustria" w:hAnsi="Californian FB" w:cs="Lustria"/>
          <w:sz w:val="24"/>
          <w:szCs w:val="24"/>
        </w:rPr>
        <w:t>Gayo</w:t>
      </w:r>
      <w:proofErr w:type="spellEnd"/>
      <w:r w:rsidRPr="00543F7D">
        <w:rPr>
          <w:rFonts w:ascii="Californian FB" w:eastAsia="Lustria" w:hAnsi="Californian FB" w:cs="Lustria"/>
          <w:sz w:val="24"/>
          <w:szCs w:val="24"/>
        </w:rPr>
        <w:t xml:space="preserve"> coffee has been recognized globally, wider market access and economic sustainability for local </w:t>
      </w:r>
      <w:r w:rsidRPr="00543F7D">
        <w:rPr>
          <w:rFonts w:ascii="Californian FB" w:eastAsia="Lustria" w:hAnsi="Californian FB" w:cs="Lustria"/>
          <w:sz w:val="24"/>
          <w:szCs w:val="24"/>
        </w:rPr>
        <w:lastRenderedPageBreak/>
        <w:t>farmers are still big challenges that need to be overcome.</w:t>
      </w:r>
      <w:r w:rsidR="0024503B">
        <w:rPr>
          <w:rFonts w:ascii="Californian FB" w:eastAsia="Lustria" w:hAnsi="Californian FB" w:cs="Lustria"/>
          <w:sz w:val="24"/>
          <w:szCs w:val="24"/>
        </w:rPr>
        <w:fldChar w:fldCharType="begin"/>
      </w:r>
      <w:r w:rsidR="0024503B">
        <w:rPr>
          <w:rFonts w:ascii="Californian FB" w:eastAsia="Lustria" w:hAnsi="Californian FB" w:cs="Lustria"/>
          <w:sz w:val="24"/>
          <w:szCs w:val="24"/>
        </w:rPr>
        <w:instrText xml:space="preserve"> ADDIN ZOTERO_ITEM CSL_CITATION {"citationID":"9nXw4rKB","properties":{"formattedCitation":"(Servaes, 2008)","plainCitation":"(Servaes, 2008)","noteIndex":0},"citationItems":[{"id":56,"uris":["http://zotero.org/users/13899215/items/47TQTX4C"],"itemData":{"id":56,"type":"book","event-place":"B-42, Panchsheel Enclave, New Delhi 110 017 India","ISBN":"978-0-7619-3609-1","language":"en","note":"DOI: 10.4135/9788132108474","publisher":"SAGE Publications India Pvt Ltd","publisher-place":"B-42, Panchsheel Enclave, New Delhi 110 017 India","source":"DOI.org (Crossref)","title":"Communication for Development and Social Change","URL":"https://sk.sagepub.com/books/communication-for-development-and-social-change","author":[{"family":"Servaes","given":"Jan"}],"accessed":{"date-parts":[["2024",7,27]]},"issued":{"date-parts":[["2008"]]}}}],"schema":"https://github.com/citation-style-language/schema/raw/master/csl-citation.json"} </w:instrText>
      </w:r>
      <w:r w:rsidR="0024503B">
        <w:rPr>
          <w:rFonts w:ascii="Californian FB" w:eastAsia="Lustria" w:hAnsi="Californian FB" w:cs="Lustria"/>
          <w:sz w:val="24"/>
          <w:szCs w:val="24"/>
        </w:rPr>
        <w:fldChar w:fldCharType="separate"/>
      </w:r>
      <w:r w:rsidR="0024503B">
        <w:rPr>
          <w:rFonts w:ascii="Californian FB" w:eastAsia="Lustria" w:hAnsi="Californian FB" w:cs="Lustria"/>
          <w:noProof/>
          <w:sz w:val="24"/>
          <w:szCs w:val="24"/>
        </w:rPr>
        <w:t>(</w:t>
      </w:r>
      <w:proofErr w:type="spellStart"/>
      <w:r w:rsidR="0024503B">
        <w:rPr>
          <w:rFonts w:ascii="Californian FB" w:eastAsia="Lustria" w:hAnsi="Californian FB" w:cs="Lustria"/>
          <w:noProof/>
          <w:sz w:val="24"/>
          <w:szCs w:val="24"/>
        </w:rPr>
        <w:t>Servaes</w:t>
      </w:r>
      <w:proofErr w:type="spellEnd"/>
      <w:r w:rsidR="0024503B">
        <w:rPr>
          <w:rFonts w:ascii="Californian FB" w:eastAsia="Lustria" w:hAnsi="Californian FB" w:cs="Lustria"/>
          <w:noProof/>
          <w:sz w:val="24"/>
          <w:szCs w:val="24"/>
        </w:rPr>
        <w:t>, 2008)</w:t>
      </w:r>
      <w:r w:rsidR="0024503B">
        <w:rPr>
          <w:rFonts w:ascii="Californian FB" w:eastAsia="Lustria" w:hAnsi="Californian FB" w:cs="Lustria"/>
          <w:sz w:val="24"/>
          <w:szCs w:val="24"/>
        </w:rPr>
        <w:fldChar w:fldCharType="end"/>
      </w:r>
      <w:r w:rsidR="001C0CD4">
        <w:rPr>
          <w:rFonts w:ascii="Californian FB" w:eastAsia="Lustria" w:hAnsi="Californian FB" w:cs="Lustria"/>
          <w:sz w:val="24"/>
          <w:szCs w:val="24"/>
        </w:rPr>
        <w:t xml:space="preserve"> </w:t>
      </w:r>
      <w:r w:rsidR="001C0CD4" w:rsidRPr="001C0CD4">
        <w:rPr>
          <w:rFonts w:ascii="Californian FB" w:eastAsia="Lustria" w:hAnsi="Californian FB" w:cs="Lustria"/>
          <w:sz w:val="24"/>
          <w:szCs w:val="24"/>
        </w:rPr>
        <w:t xml:space="preserve">The role of the media in introducing </w:t>
      </w:r>
      <w:proofErr w:type="spellStart"/>
      <w:r w:rsidR="001C0CD4" w:rsidRPr="001C0CD4">
        <w:rPr>
          <w:rFonts w:ascii="Californian FB" w:eastAsia="Lustria" w:hAnsi="Californian FB" w:cs="Lustria"/>
          <w:sz w:val="24"/>
          <w:szCs w:val="24"/>
        </w:rPr>
        <w:t>Gayo</w:t>
      </w:r>
      <w:proofErr w:type="spellEnd"/>
      <w:r w:rsidR="001C0CD4" w:rsidRPr="001C0CD4">
        <w:rPr>
          <w:rFonts w:ascii="Californian FB" w:eastAsia="Lustria" w:hAnsi="Californian FB" w:cs="Lustria"/>
          <w:sz w:val="24"/>
          <w:szCs w:val="24"/>
        </w:rPr>
        <w:t xml:space="preserve"> coffee to the global market is very significant.</w:t>
      </w:r>
      <w:r w:rsidR="001C0CD4">
        <w:rPr>
          <w:rFonts w:ascii="Californian FB" w:eastAsia="Lustria" w:hAnsi="Californian FB" w:cs="Lustria"/>
          <w:sz w:val="24"/>
          <w:szCs w:val="24"/>
        </w:rPr>
        <w:fldChar w:fldCharType="begin"/>
      </w:r>
      <w:r w:rsidR="001C0CD4">
        <w:rPr>
          <w:rFonts w:ascii="Californian FB" w:eastAsia="Lustria" w:hAnsi="Californian FB" w:cs="Lustria"/>
          <w:sz w:val="24"/>
          <w:szCs w:val="24"/>
        </w:rPr>
        <w:instrText xml:space="preserve"> ADDIN ZOTERO_ITEM CSL_CITATION {"citationID":"rmeqdezA","properties":{"formattedCitation":"(Heryanto, 2017)","plainCitation":"(Heryanto, 2017)","noteIndex":0},"citationItems":[{"id":46,"uris":["http://zotero.org/users/13899215/items/BAK7HYVJ"],"itemData":{"id":46,"type":"article-journal","abstract":"Broadcast television in Indonesia increasingly prevalent with various packaging program specifically religious character of Islamic events. The programs are varied, ranging from reality shows, soap operas, talk shows, comedy, religious lectures and others. Gait television stations keislama program includes phenomena on one side commendable. Because it could be, exposure (exposure) of a religious program a chance to form a strong impact in most Muslim audiences for media to apply the principles konsonansi. This paper discusses the political economy television relation to public space and the ideals of the Islamic program.","container-title":"Communicatus: Jurnal Ilmu komunikasi","DOI":"10.15575/cjik.v1i1.1212","ISSN":"2549-8452","issue":"1","journalAbbreviation":"CJIK","page":"85-98","source":"DOI.org (Crossref)","title":"Ekonomi Politik Media Penyiaran: Rivalitas Idealisme Nilai Islami dan Mekanisme Pasar","title-short":"Ekonomi Politik Media Penyiaran","URL":"https://journal.uinsgd.ac.id/index.php/cjik/article/view/1212","volume":"1","author":[{"family":"Heryanto","given":"Gun Gun"}],"accessed":{"date-parts":[["2024",7,26]]},"issued":{"date-parts":[["2017",2,25]]}}}],"schema":"https://github.com/citation-style-language/schema/raw/master/csl-citation.json"} </w:instrText>
      </w:r>
      <w:r w:rsidR="001C0CD4">
        <w:rPr>
          <w:rFonts w:ascii="Californian FB" w:eastAsia="Lustria" w:hAnsi="Californian FB" w:cs="Lustria"/>
          <w:sz w:val="24"/>
          <w:szCs w:val="24"/>
        </w:rPr>
        <w:fldChar w:fldCharType="separate"/>
      </w:r>
      <w:r w:rsidR="001C0CD4">
        <w:rPr>
          <w:rFonts w:ascii="Californian FB" w:eastAsia="Lustria" w:hAnsi="Californian FB" w:cs="Lustria"/>
          <w:noProof/>
          <w:sz w:val="24"/>
          <w:szCs w:val="24"/>
        </w:rPr>
        <w:t>(Heryanto, 2017)</w:t>
      </w:r>
      <w:r w:rsidR="001C0CD4">
        <w:rPr>
          <w:rFonts w:ascii="Californian FB" w:eastAsia="Lustria" w:hAnsi="Californian FB" w:cs="Lustria"/>
          <w:sz w:val="24"/>
          <w:szCs w:val="24"/>
        </w:rPr>
        <w:fldChar w:fldCharType="end"/>
      </w:r>
      <w:r w:rsidR="001C0CD4" w:rsidRPr="001C0CD4">
        <w:rPr>
          <w:rFonts w:ascii="Californian FB" w:eastAsia="Lustria" w:hAnsi="Californian FB" w:cs="Lustria"/>
          <w:sz w:val="24"/>
          <w:szCs w:val="24"/>
        </w:rPr>
        <w:t xml:space="preserve"> Through extensive reporting and effective promotional campaigns, the media has succeeded in increasing international public awareness of </w:t>
      </w:r>
      <w:proofErr w:type="spellStart"/>
      <w:r w:rsidR="001C0CD4" w:rsidRPr="001C0CD4">
        <w:rPr>
          <w:rFonts w:ascii="Californian FB" w:eastAsia="Lustria" w:hAnsi="Californian FB" w:cs="Lustria"/>
          <w:sz w:val="24"/>
          <w:szCs w:val="24"/>
        </w:rPr>
        <w:t>Gayo</w:t>
      </w:r>
      <w:proofErr w:type="spellEnd"/>
      <w:r w:rsidR="001C0CD4" w:rsidRPr="001C0CD4">
        <w:rPr>
          <w:rFonts w:ascii="Californian FB" w:eastAsia="Lustria" w:hAnsi="Californian FB" w:cs="Lustria"/>
          <w:sz w:val="24"/>
          <w:szCs w:val="24"/>
        </w:rPr>
        <w:t xml:space="preserve"> coffee.</w:t>
      </w:r>
      <w:r w:rsidR="001C0CD4">
        <w:rPr>
          <w:rFonts w:ascii="Californian FB" w:eastAsia="Lustria" w:hAnsi="Californian FB" w:cs="Lustria"/>
          <w:sz w:val="24"/>
          <w:szCs w:val="24"/>
        </w:rPr>
        <w:fldChar w:fldCharType="begin"/>
      </w:r>
      <w:r w:rsidR="001C0CD4">
        <w:rPr>
          <w:rFonts w:ascii="Californian FB" w:eastAsia="Lustria" w:hAnsi="Californian FB" w:cs="Lustria"/>
          <w:sz w:val="24"/>
          <w:szCs w:val="24"/>
        </w:rPr>
        <w:instrText xml:space="preserve"> ADDIN ZOTERO_ITEM CSL_CITATION {"citationID":"wPjwyDi6","properties":{"formattedCitation":"(Handajani et al., 2019)","plainCitation":"(Handajani et al., 2019)","noteIndex":0},"citationItems":[{"id":193,"uris":["http://zotero.org/users/13899215/items/7RBIX9CX"],"itemData":{"id":193,"type":"article-journal","abstract":"Every business has ways to increase sales, sales targets and achieve company goals through digital marketing strategies. This research aims to determine the influence of digital marketing on the sales volume of Rubeka café Batam. The method in this research was quantitative descriptive by distributing questionnaires to 323 respondents. Data collection used in this research was observation, documentation, interviews and questionnaires. The sample from the population in the study was consumers of Rubeka Café Batam. With a total of 323 samples, the sampling technique used was simple random sampling. The results of this research data analysis using SPSS version 19. And the results of the coefficient of determination (R2) from the influence of the digital marketing variable (X) can explain variations in sales volume (Y) of 68.4%. And 31.6% of the variation in variables is not in this study. It can be concluded that in this research the digital marketing variable has a positive influence and significant data has a positive value on the sales volume (Y) of Rubeka Café Batam.","container-title":"Abdi Insani","DOI":"10.29303/abdiinsani.v6i3.267","ISSN":"2657-0629, 2356-2935","issue":"3","journalAbbreviation":"Jurnal pengabdian","language":"id","page":"409-421","source":"DOI.org (Crossref)","title":"PENGGUNAAN PEMASARAN DIGITAL PADA USAHA HOME INDUSTRY KOPI LOMBOK DI DESA SIGERONGAN KABUPATEN LOMBOK BARAT","URL":"http://abdiinsani.unram.ac.id/index.php/jurnal/article/view/267","volume":"6","author":[{"family":"Handajani","given":"Lilik"},{"literal":"Akram"},{"family":"Furkan","given":"Lalu Muhammad"},{"family":"Rifa’i","given":"Ahmad"}],"accessed":{"date-parts":[["2024",9,11]]},"issued":{"date-parts":[["2019",12,28]]}}}],"schema":"https://github.com/citation-style-language/schema/raw/master/csl-citation.json"} </w:instrText>
      </w:r>
      <w:r w:rsidR="001C0CD4">
        <w:rPr>
          <w:rFonts w:ascii="Californian FB" w:eastAsia="Lustria" w:hAnsi="Californian FB" w:cs="Lustria"/>
          <w:sz w:val="24"/>
          <w:szCs w:val="24"/>
        </w:rPr>
        <w:fldChar w:fldCharType="separate"/>
      </w:r>
      <w:r w:rsidR="001C0CD4">
        <w:rPr>
          <w:rFonts w:ascii="Californian FB" w:eastAsia="Lustria" w:hAnsi="Californian FB" w:cs="Lustria"/>
          <w:noProof/>
          <w:sz w:val="24"/>
          <w:szCs w:val="24"/>
        </w:rPr>
        <w:t>(</w:t>
      </w:r>
      <w:proofErr w:type="spellStart"/>
      <w:r w:rsidR="001C0CD4">
        <w:rPr>
          <w:rFonts w:ascii="Californian FB" w:eastAsia="Lustria" w:hAnsi="Californian FB" w:cs="Lustria"/>
          <w:noProof/>
          <w:sz w:val="24"/>
          <w:szCs w:val="24"/>
        </w:rPr>
        <w:t>Handajani</w:t>
      </w:r>
      <w:proofErr w:type="spellEnd"/>
      <w:r w:rsidR="001C0CD4">
        <w:rPr>
          <w:rFonts w:ascii="Californian FB" w:eastAsia="Lustria" w:hAnsi="Californian FB" w:cs="Lustria"/>
          <w:noProof/>
          <w:sz w:val="24"/>
          <w:szCs w:val="24"/>
        </w:rPr>
        <w:t xml:space="preserve"> et al., 2019)</w:t>
      </w:r>
      <w:r w:rsidR="001C0CD4">
        <w:rPr>
          <w:rFonts w:ascii="Californian FB" w:eastAsia="Lustria" w:hAnsi="Californian FB" w:cs="Lustria"/>
          <w:sz w:val="24"/>
          <w:szCs w:val="24"/>
        </w:rPr>
        <w:fldChar w:fldCharType="end"/>
      </w:r>
      <w:r w:rsidR="001C0CD4" w:rsidRPr="001C0CD4">
        <w:rPr>
          <w:rFonts w:ascii="Californian FB" w:eastAsia="Lustria" w:hAnsi="Californian FB" w:cs="Lustria"/>
          <w:sz w:val="24"/>
          <w:szCs w:val="24"/>
        </w:rPr>
        <w:t xml:space="preserve"> Media coverage that focuses on the quality and uniqueness of this coffee, including its organic cultivation process, has created a special attraction for global consumers.</w:t>
      </w:r>
      <w:r w:rsidR="001C0CD4">
        <w:rPr>
          <w:rFonts w:ascii="Californian FB" w:eastAsia="Lustria" w:hAnsi="Californian FB" w:cs="Lustria"/>
          <w:sz w:val="24"/>
          <w:szCs w:val="24"/>
        </w:rPr>
        <w:fldChar w:fldCharType="begin"/>
      </w:r>
      <w:r w:rsidR="001C0CD4">
        <w:rPr>
          <w:rFonts w:ascii="Californian FB" w:eastAsia="Lustria" w:hAnsi="Californian FB" w:cs="Lustria"/>
          <w:sz w:val="24"/>
          <w:szCs w:val="24"/>
        </w:rPr>
        <w:instrText xml:space="preserve"> ADDIN ZOTERO_ITEM CSL_CITATION {"citationID":"wnG63610","properties":{"formattedCitation":"(Fadli et al., 2022)","plainCitation":"(Fadli et al., 2022)","noteIndex":0},"citationItems":[{"id":178,"uris":["http://zotero.org/users/13899215/items/VXHSEW7T"],"itemData":{"id":178,"type":"article-journal","abstract":"The pandemic of Corona Virus Disease (COVID-19) has been giving a considerable impact on various sectors in Indonesia, especially in the trade sector. The corona epidemic which has become increasing massive lately has ultimately disrupted the marketing process to a significant point. World Trade is currently facing a big challenge, namely economic recession for almost all countries in the world. To deal with this problem, Indonesia must be able to design a strategy so that it can survive the threat of an economic recession. The solution that can be implemented is to increase export potential for superior commodities. One of the export commodities that will be able to maintain Indonesia's economic position is Gayo Arabica coffee. Gayo coffee is one of the most popular types of Arabica coffee in the international market. This opportunity can be the main basis for avoiding economic recession conditions. Gayo coffee has been recognized as one of the best coffee beans in the world. During The pandemic of COVID-19, hygiene was the most important issue in all process. Many kinds of perspectives about the processing of Gayo Arabica coffee are considered not qualified with international quality in terms of hygiene / food safety which can be the main obstacles in the process of the Gayo Arabica coffee trade itself. Promotion strategy is one of the best solutions in dealing with these food safety issues. The promotional strategy is directed at designing a promotional video that explains how the Gayo Arabica coffee processing heppens in accordance with the health protocol during the COVID-19 pandemic. This activity can improve the marketing strategy with training on the design of the Gayo Arabica coffee promotion video which aims to: provide knowledge about the design of the Gayo Arabica coffee promotion video, to become a forum for training the skills of young farmers in product marketing strategies, as a reference for the next community service activities. Activities were carried out in Central Aceh District from July to December.","container-title":"IRPITAGE JOURNAL","DOI":"10.54443/irpitage.v2i1.182","ISSN":"2808-8611","issue":"1","journalAbbreviation":"IRPITAGE","license":"https://creativecommons.org/licenses/by/4.0","page":"33-38","source":"DOI.org (Crossref)","title":"IMPROVEMENT OF MARKETING STRATEGY WITH TRAINING OF GAYO ARABICA COFFEE PROMOTION VIDEO DESIGN","URL":"http://[2001:df0:27b:2::5:2bf]/index.php/IRPITAGE/article/view/182","volume":"2","author":[{"family":"Fadli","given":"Fadli"},{"family":"Suryadi","given":"Suryadi"},{"family":"Tambarta","given":"Emmia"},{"family":"Sinta","given":"Irada"}],"accessed":{"date-parts":[["2024",9,11]]},"issued":{"date-parts":[["2022",3,26]]}}}],"schema":"https://github.com/citation-style-language/schema/raw/master/csl-citation.json"} </w:instrText>
      </w:r>
      <w:r w:rsidR="001C0CD4">
        <w:rPr>
          <w:rFonts w:ascii="Californian FB" w:eastAsia="Lustria" w:hAnsi="Californian FB" w:cs="Lustria"/>
          <w:sz w:val="24"/>
          <w:szCs w:val="24"/>
        </w:rPr>
        <w:fldChar w:fldCharType="separate"/>
      </w:r>
      <w:r w:rsidR="001C0CD4">
        <w:rPr>
          <w:rFonts w:ascii="Californian FB" w:eastAsia="Lustria" w:hAnsi="Californian FB" w:cs="Lustria"/>
          <w:noProof/>
          <w:sz w:val="24"/>
          <w:szCs w:val="24"/>
        </w:rPr>
        <w:t>(Fadli et al., 2022)</w:t>
      </w:r>
      <w:r w:rsidR="001C0CD4">
        <w:rPr>
          <w:rFonts w:ascii="Californian FB" w:eastAsia="Lustria" w:hAnsi="Californian FB" w:cs="Lustria"/>
          <w:sz w:val="24"/>
          <w:szCs w:val="24"/>
        </w:rPr>
        <w:fldChar w:fldCharType="end"/>
      </w:r>
      <w:r w:rsidR="001C0CD4" w:rsidRPr="001C0CD4">
        <w:rPr>
          <w:rFonts w:ascii="Californian FB" w:eastAsia="Lustria" w:hAnsi="Californian FB" w:cs="Lustria"/>
          <w:sz w:val="24"/>
          <w:szCs w:val="24"/>
        </w:rPr>
        <w:t xml:space="preserve"> This coverage not only helps in introducing </w:t>
      </w:r>
      <w:proofErr w:type="spellStart"/>
      <w:r w:rsidR="001C0CD4" w:rsidRPr="001C0CD4">
        <w:rPr>
          <w:rFonts w:ascii="Californian FB" w:eastAsia="Lustria" w:hAnsi="Californian FB" w:cs="Lustria"/>
          <w:sz w:val="24"/>
          <w:szCs w:val="24"/>
        </w:rPr>
        <w:t>Gayo</w:t>
      </w:r>
      <w:proofErr w:type="spellEnd"/>
      <w:r w:rsidR="001C0CD4" w:rsidRPr="001C0CD4">
        <w:rPr>
          <w:rFonts w:ascii="Californian FB" w:eastAsia="Lustria" w:hAnsi="Californian FB" w:cs="Lustria"/>
          <w:sz w:val="24"/>
          <w:szCs w:val="24"/>
        </w:rPr>
        <w:t xml:space="preserve"> coffee as a superior product, but also strengthens Indonesia's positive image as a producer of high quality coffee.</w:t>
      </w:r>
      <w:r w:rsidR="0024503B">
        <w:rPr>
          <w:rFonts w:ascii="Californian FB" w:eastAsia="Lustria" w:hAnsi="Californian FB" w:cs="Lustria"/>
          <w:sz w:val="24"/>
          <w:szCs w:val="24"/>
        </w:rPr>
        <w:fldChar w:fldCharType="begin"/>
      </w:r>
      <w:r w:rsidR="0024503B">
        <w:rPr>
          <w:rFonts w:ascii="Californian FB" w:eastAsia="Lustria" w:hAnsi="Californian FB" w:cs="Lustria"/>
          <w:sz w:val="24"/>
          <w:szCs w:val="24"/>
        </w:rPr>
        <w:instrText xml:space="preserve"> ADDIN ZOTERO_ITEM CSL_CITATION {"citationID":"xDXZ2Hn9","properties":{"formattedCitation":"(Muliawanti, 2018)","plainCitation":"(Muliawanti, 2018)","noteIndex":0},"citationItems":[{"id":38,"uris":["http://zotero.org/users/13899215/items/WFJX497X"],"itemData":{"id":38,"type":"article-journal","container-title":"LENTERA: Jurnal Ilmu Dakwah dan Komunikasi","DOI":"10.21093/lentera.v2i1.1168","ISSN":"2549-578X, 2549-7391","issue":"1","language":"id","source":"DOI.org (Crossref)","title":"JURNALISME ERA DIGITAL: DIGITALISASI JURNALISME DAN PROFESIONALITAS JURNALISME ONLINE","title-short":"JURNALISME ERA DIGITAL","URL":"https://journal.iain-samarinda.ac.id/index.php/lentera/article/view/1168","volume":"2","author":[{"family":"Muliawanti","given":"Lintang"}],"accessed":{"date-parts":[["2024",7,26]]},"issued":{"date-parts":[["2018",6,12]]}}}],"schema":"https://github.com/citation-style-language/schema/raw/master/csl-citation.json"} </w:instrText>
      </w:r>
      <w:r w:rsidR="0024503B">
        <w:rPr>
          <w:rFonts w:ascii="Californian FB" w:eastAsia="Lustria" w:hAnsi="Californian FB" w:cs="Lustria"/>
          <w:sz w:val="24"/>
          <w:szCs w:val="24"/>
        </w:rPr>
        <w:fldChar w:fldCharType="separate"/>
      </w:r>
      <w:r w:rsidR="0024503B">
        <w:rPr>
          <w:rFonts w:ascii="Californian FB" w:eastAsia="Lustria" w:hAnsi="Californian FB" w:cs="Lustria"/>
          <w:noProof/>
          <w:sz w:val="24"/>
          <w:szCs w:val="24"/>
        </w:rPr>
        <w:t>(</w:t>
      </w:r>
      <w:proofErr w:type="spellStart"/>
      <w:r w:rsidR="0024503B">
        <w:rPr>
          <w:rFonts w:ascii="Californian FB" w:eastAsia="Lustria" w:hAnsi="Californian FB" w:cs="Lustria"/>
          <w:noProof/>
          <w:sz w:val="24"/>
          <w:szCs w:val="24"/>
        </w:rPr>
        <w:t>Muliawanti</w:t>
      </w:r>
      <w:proofErr w:type="spellEnd"/>
      <w:r w:rsidR="0024503B">
        <w:rPr>
          <w:rFonts w:ascii="Californian FB" w:eastAsia="Lustria" w:hAnsi="Californian FB" w:cs="Lustria"/>
          <w:noProof/>
          <w:sz w:val="24"/>
          <w:szCs w:val="24"/>
        </w:rPr>
        <w:t>, 2018)</w:t>
      </w:r>
      <w:r w:rsidR="0024503B">
        <w:rPr>
          <w:rFonts w:ascii="Californian FB" w:eastAsia="Lustria" w:hAnsi="Californian FB" w:cs="Lustria"/>
          <w:sz w:val="24"/>
          <w:szCs w:val="24"/>
        </w:rPr>
        <w:fldChar w:fldCharType="end"/>
      </w:r>
      <w:r w:rsidR="0024503B">
        <w:rPr>
          <w:rFonts w:ascii="Californian FB" w:eastAsia="Lustria" w:hAnsi="Californian FB" w:cs="Lustria"/>
          <w:sz w:val="24"/>
          <w:szCs w:val="24"/>
        </w:rPr>
        <w:t xml:space="preserve"> </w:t>
      </w:r>
    </w:p>
    <w:p w14:paraId="41A31256" w14:textId="569B404B" w:rsidR="001C0CD4" w:rsidRDefault="001C0CD4" w:rsidP="004B7546">
      <w:pPr>
        <w:spacing w:after="0" w:line="360" w:lineRule="auto"/>
        <w:ind w:firstLine="270"/>
        <w:jc w:val="both"/>
        <w:rPr>
          <w:rFonts w:ascii="Californian FB" w:eastAsia="Lustria" w:hAnsi="Californian FB" w:cs="Lustria"/>
          <w:sz w:val="24"/>
          <w:szCs w:val="24"/>
        </w:rPr>
      </w:pPr>
      <w:r w:rsidRPr="001C0CD4">
        <w:rPr>
          <w:rFonts w:ascii="Californian FB" w:eastAsia="Lustria" w:hAnsi="Californian FB" w:cs="Lustria"/>
          <w:sz w:val="24"/>
          <w:szCs w:val="24"/>
        </w:rPr>
        <w:t xml:space="preserve">From an economic perspective, the successful promotion of </w:t>
      </w:r>
      <w:proofErr w:type="spellStart"/>
      <w:r w:rsidRPr="001C0CD4">
        <w:rPr>
          <w:rFonts w:ascii="Californian FB" w:eastAsia="Lustria" w:hAnsi="Californian FB" w:cs="Lustria"/>
          <w:sz w:val="24"/>
          <w:szCs w:val="24"/>
        </w:rPr>
        <w:t>Gayo</w:t>
      </w:r>
      <w:proofErr w:type="spellEnd"/>
      <w:r w:rsidRPr="001C0CD4">
        <w:rPr>
          <w:rFonts w:ascii="Californian FB" w:eastAsia="Lustria" w:hAnsi="Californian FB" w:cs="Lustria"/>
          <w:sz w:val="24"/>
          <w:szCs w:val="24"/>
        </w:rPr>
        <w:t xml:space="preserve"> coffee through the media contributes to increasing the income of farmers and related industries.</w:t>
      </w:r>
      <w:r w:rsidR="00F45869">
        <w:rPr>
          <w:rFonts w:ascii="Californian FB" w:eastAsia="Lustria" w:hAnsi="Californian FB" w:cs="Lustria"/>
          <w:sz w:val="24"/>
          <w:szCs w:val="24"/>
        </w:rPr>
        <w:fldChar w:fldCharType="begin"/>
      </w:r>
      <w:r w:rsidR="00F45869">
        <w:rPr>
          <w:rFonts w:ascii="Californian FB" w:eastAsia="Lustria" w:hAnsi="Californian FB" w:cs="Lustria"/>
          <w:sz w:val="24"/>
          <w:szCs w:val="24"/>
        </w:rPr>
        <w:instrText xml:space="preserve"> ADDIN ZOTERO_ITEM CSL_CITATION {"citationID":"mH8UYgLh","properties":{"formattedCitation":"(Bakti &amp; Meidasari, n.d.)","plainCitation":"(Bakti &amp; Meidasari, n.d.)","noteIndex":0},"citationItems":[{"id":64,"uris":["http://zotero.org/users/13899215/items/PABP89KC"],"itemData":{"id":64,"type":"article-journal","abstract":"The increasing penetration of so-called new media has undermined the global boundary, giving rise to the liberalization of information. This reality results in the rise of the era of the information society, and has led people across the world, including Muslims in Indonesia, to deal with the demands of the era. Therefore, attempts to create strategies to take benefits from those new media and to reduce their negative impacts are important. This paper discusses the challenges and opportunities of Islamic communication in the midst of today's digital era. Central to this analysis are kinds of communication trendsetter among Muslims in this country.","language":"id","source":"Zotero","title":"Trendsetter Komunikasi di Era Digital:","author":[{"family":"Bakti","given":"Andi Faisal"},{"family":"Meidasari","given":"Venny Eka"}]}}],"schema":"https://github.com/citation-style-language/schema/raw/master/csl-citation.json"} </w:instrText>
      </w:r>
      <w:r w:rsidR="00F45869">
        <w:rPr>
          <w:rFonts w:ascii="Californian FB" w:eastAsia="Lustria" w:hAnsi="Californian FB" w:cs="Lustria"/>
          <w:sz w:val="24"/>
          <w:szCs w:val="24"/>
        </w:rPr>
        <w:fldChar w:fldCharType="separate"/>
      </w:r>
      <w:r w:rsidR="00F45869">
        <w:rPr>
          <w:rFonts w:ascii="Californian FB" w:eastAsia="Lustria" w:hAnsi="Californian FB" w:cs="Lustria"/>
          <w:noProof/>
          <w:sz w:val="24"/>
          <w:szCs w:val="24"/>
        </w:rPr>
        <w:t>(</w:t>
      </w:r>
      <w:proofErr w:type="spellStart"/>
      <w:r w:rsidR="00F45869">
        <w:rPr>
          <w:rFonts w:ascii="Californian FB" w:eastAsia="Lustria" w:hAnsi="Californian FB" w:cs="Lustria"/>
          <w:noProof/>
          <w:sz w:val="24"/>
          <w:szCs w:val="24"/>
        </w:rPr>
        <w:t>Bakti</w:t>
      </w:r>
      <w:proofErr w:type="spellEnd"/>
      <w:r w:rsidR="00F45869">
        <w:rPr>
          <w:rFonts w:ascii="Californian FB" w:eastAsia="Lustria" w:hAnsi="Californian FB" w:cs="Lustria"/>
          <w:noProof/>
          <w:sz w:val="24"/>
          <w:szCs w:val="24"/>
        </w:rPr>
        <w:t xml:space="preserve"> &amp; Meidasari, n.d.)</w:t>
      </w:r>
      <w:r w:rsidR="00F45869">
        <w:rPr>
          <w:rFonts w:ascii="Californian FB" w:eastAsia="Lustria" w:hAnsi="Californian FB" w:cs="Lustria"/>
          <w:sz w:val="24"/>
          <w:szCs w:val="24"/>
        </w:rPr>
        <w:fldChar w:fldCharType="end"/>
      </w:r>
      <w:r w:rsidRPr="001C0CD4">
        <w:rPr>
          <w:rFonts w:ascii="Californian FB" w:eastAsia="Lustria" w:hAnsi="Californian FB" w:cs="Lustria"/>
          <w:sz w:val="24"/>
          <w:szCs w:val="24"/>
        </w:rPr>
        <w:t xml:space="preserve"> Increasing global demand, especially from European countries and the United States, has pushed up the price of </w:t>
      </w:r>
      <w:proofErr w:type="spellStart"/>
      <w:r w:rsidRPr="001C0CD4">
        <w:rPr>
          <w:rFonts w:ascii="Californian FB" w:eastAsia="Lustria" w:hAnsi="Californian FB" w:cs="Lustria"/>
          <w:sz w:val="24"/>
          <w:szCs w:val="24"/>
        </w:rPr>
        <w:t>Gayo</w:t>
      </w:r>
      <w:proofErr w:type="spellEnd"/>
      <w:r w:rsidRPr="001C0CD4">
        <w:rPr>
          <w:rFonts w:ascii="Californian FB" w:eastAsia="Lustria" w:hAnsi="Californian FB" w:cs="Lustria"/>
          <w:sz w:val="24"/>
          <w:szCs w:val="24"/>
        </w:rPr>
        <w:t xml:space="preserve"> coffee on the international market.</w:t>
      </w:r>
      <w:r>
        <w:rPr>
          <w:rFonts w:ascii="Californian FB" w:eastAsia="Lustria" w:hAnsi="Californian FB" w:cs="Lustria"/>
          <w:sz w:val="24"/>
          <w:szCs w:val="24"/>
        </w:rPr>
        <w:fldChar w:fldCharType="begin"/>
      </w:r>
      <w:r>
        <w:rPr>
          <w:rFonts w:ascii="Californian FB" w:eastAsia="Lustria" w:hAnsi="Californian FB" w:cs="Lustria"/>
          <w:sz w:val="24"/>
          <w:szCs w:val="24"/>
        </w:rPr>
        <w:instrText xml:space="preserve"> ADDIN ZOTERO_ITEM CSL_CITATION {"citationID":"N0hpClVK","properties":{"formattedCitation":"(ICIS/ Maastricht University et al., 2015)","plainCitation":"(ICIS/ Maastricht University et al., 2015)","noteIndex":0},"citationItems":[{"id":194,"uris":["http://zotero.org/users/13899215/items/4TWLIM7Y"],"itemData":{"id":194,"type":"article-journal","abstract":"The prevailing assumption among consumers in the North is that buying certified coffee contributes positively to the economic performance of Southern actors, particularly smallholder farmers. In this paper we examine the impact of coffee certification on the economic performance of Indonesian actors (farmers, traders, exporters, and Indonesian roasters) and analyze how economic rent is distributed among them. Questionnaire results and in-depth interviews revealed that all Indonesian actors benefit financially from certification on a price per kilogram measurement, but the differences between certified and non-certified actors are small. The paper finds that the economic rent from certification is distributed very unequally along the coffee value chain where roasters receive 95.46 percent (Robusta) and 83.66 percent (Arabica) of the total economic rent (retailers excluded). Overall, farmers enjoy a small direct benefit from certification in the form of a higher price per kilogram for their coffee, and possible benefits regarding increased productivity and quality resulting from training and advice in crop management.","container-title":"Asian Journal of Agriculture and Development","DOI":"10.37801/ajad2015.12.2.1","ISSN":"16564383, 25993879","issue":"2","journalAbbreviation":"AJAD","page":"1-15","source":"DOI.org (Crossref)","title":"The Impact of Coffee Certification on the Economic Performance of Indonesian Actors","URL":"https://ajad.searca.org/article?p=552","volume":"12","author":[{"literal":"ICIS/ Maastricht University"},{"family":"Astuti","given":"Esther Sri"},{"family":"Kemp","given":"Rene"},{"literal":"ICIS/ Maastricht University"},{"family":"Offermans","given":"Astrid"},{"literal":"International Centre for Integrated Assessment and Sustainable Development (ICIS), Maastricht University, The Netherlands"},{"family":"Corvers","given":"Ron"},{"literal":"ICIS/ Maastricht University"}],"accessed":{"date-parts":[["2024",9,11]]},"issued":{"date-parts":[["2015",12,15]]}}}],"schema":"https://github.com/citation-style-language/schema/raw/master/csl-citation.json"} </w:instrText>
      </w:r>
      <w:r>
        <w:rPr>
          <w:rFonts w:ascii="Californian FB" w:eastAsia="Lustria" w:hAnsi="Californian FB" w:cs="Lustria"/>
          <w:sz w:val="24"/>
          <w:szCs w:val="24"/>
        </w:rPr>
        <w:fldChar w:fldCharType="separate"/>
      </w:r>
      <w:r>
        <w:rPr>
          <w:rFonts w:ascii="Californian FB" w:eastAsia="Lustria" w:hAnsi="Californian FB" w:cs="Lustria"/>
          <w:noProof/>
          <w:sz w:val="24"/>
          <w:szCs w:val="24"/>
        </w:rPr>
        <w:t>(ICIS/ Maastricht University et al., 2015)</w:t>
      </w:r>
      <w:r>
        <w:rPr>
          <w:rFonts w:ascii="Californian FB" w:eastAsia="Lustria" w:hAnsi="Californian FB" w:cs="Lustria"/>
          <w:sz w:val="24"/>
          <w:szCs w:val="24"/>
        </w:rPr>
        <w:fldChar w:fldCharType="end"/>
      </w:r>
      <w:r w:rsidRPr="001C0CD4">
        <w:rPr>
          <w:rFonts w:ascii="Californian FB" w:eastAsia="Lustria" w:hAnsi="Californian FB" w:cs="Lustria"/>
          <w:sz w:val="24"/>
          <w:szCs w:val="24"/>
        </w:rPr>
        <w:t xml:space="preserve"> This not only provides benefits for farmers, but also creates opportunities for economic growth in coffee producing areas.</w:t>
      </w:r>
      <w:r w:rsidR="00F45869">
        <w:rPr>
          <w:rFonts w:ascii="Californian FB" w:eastAsia="Lustria" w:hAnsi="Californian FB" w:cs="Lustria"/>
          <w:sz w:val="24"/>
          <w:szCs w:val="24"/>
        </w:rPr>
        <w:fldChar w:fldCharType="begin"/>
      </w:r>
      <w:r w:rsidR="00F45869">
        <w:rPr>
          <w:rFonts w:ascii="Californian FB" w:eastAsia="Lustria" w:hAnsi="Californian FB" w:cs="Lustria"/>
          <w:sz w:val="24"/>
          <w:szCs w:val="24"/>
        </w:rPr>
        <w:instrText xml:space="preserve"> ADDIN ZOTERO_ITEM CSL_CITATION {"citationID":"1fQXQSUq","properties":{"formattedCitation":"(Handajani et al., 2019)","plainCitation":"(Handajani et al., 2019)","noteIndex":0},"citationItems":[{"id":193,"uris":["http://zotero.org/users/13899215/items/7RBIX9CX"],"itemData":{"id":193,"type":"article-journal","abstract":"Every business has ways to increase sales, sales targets and achieve company goals through digital marketing strategies. This research aims to determine the influence of digital marketing on the sales volume of Rubeka café Batam. The method in this research was quantitative descriptive by distributing questionnaires to 323 respondents. Data collection used in this research was observation, documentation, interviews and questionnaires. The sample from the population in the study was consumers of Rubeka Café Batam. With a total of 323 samples, the sampling technique used was simple random sampling. The results of this research data analysis using SPSS version 19. And the results of the coefficient of determination (R2) from the influence of the digital marketing variable (X) can explain variations in sales volume (Y) of 68.4%. And 31.6% of the variation in variables is not in this study. It can be concluded that in this research the digital marketing variable has a positive influence and significant data has a positive value on the sales volume (Y) of Rubeka Café Batam.","container-title":"Abdi Insani","DOI":"10.29303/abdiinsani.v6i3.267","ISSN":"2657-0629, 2356-2935","issue":"3","journalAbbreviation":"Jurnal pengabdian","language":"id","page":"409-421","source":"DOI.org (Crossref)","title":"PENGGUNAAN PEMASARAN DIGITAL PADA USAHA HOME INDUSTRY KOPI LOMBOK DI DESA SIGERONGAN KABUPATEN LOMBOK BARAT","URL":"http://abdiinsani.unram.ac.id/index.php/jurnal/article/view/267","volume":"6","author":[{"family":"Handajani","given":"Lilik"},{"literal":"Akram"},{"family":"Furkan","given":"Lalu Muhammad"},{"family":"Rifa’i","given":"Ahmad"}],"accessed":{"date-parts":[["2024",9,11]]},"issued":{"date-parts":[["2019",12,28]]}}}],"schema":"https://github.com/citation-style-language/schema/raw/master/csl-citation.json"} </w:instrText>
      </w:r>
      <w:r w:rsidR="00F45869">
        <w:rPr>
          <w:rFonts w:ascii="Californian FB" w:eastAsia="Lustria" w:hAnsi="Californian FB" w:cs="Lustria"/>
          <w:sz w:val="24"/>
          <w:szCs w:val="24"/>
        </w:rPr>
        <w:fldChar w:fldCharType="separate"/>
      </w:r>
      <w:r w:rsidR="00F45869">
        <w:rPr>
          <w:rFonts w:ascii="Californian FB" w:eastAsia="Lustria" w:hAnsi="Californian FB" w:cs="Lustria"/>
          <w:noProof/>
          <w:sz w:val="24"/>
          <w:szCs w:val="24"/>
        </w:rPr>
        <w:t>(</w:t>
      </w:r>
      <w:proofErr w:type="spellStart"/>
      <w:r w:rsidR="00F45869">
        <w:rPr>
          <w:rFonts w:ascii="Californian FB" w:eastAsia="Lustria" w:hAnsi="Californian FB" w:cs="Lustria"/>
          <w:noProof/>
          <w:sz w:val="24"/>
          <w:szCs w:val="24"/>
        </w:rPr>
        <w:t>Handajani</w:t>
      </w:r>
      <w:proofErr w:type="spellEnd"/>
      <w:r w:rsidR="00F45869">
        <w:rPr>
          <w:rFonts w:ascii="Californian FB" w:eastAsia="Lustria" w:hAnsi="Californian FB" w:cs="Lustria"/>
          <w:noProof/>
          <w:sz w:val="24"/>
          <w:szCs w:val="24"/>
        </w:rPr>
        <w:t xml:space="preserve"> et al., 2019)</w:t>
      </w:r>
      <w:r w:rsidR="00F45869">
        <w:rPr>
          <w:rFonts w:ascii="Californian FB" w:eastAsia="Lustria" w:hAnsi="Californian FB" w:cs="Lustria"/>
          <w:sz w:val="24"/>
          <w:szCs w:val="24"/>
        </w:rPr>
        <w:fldChar w:fldCharType="end"/>
      </w:r>
      <w:r w:rsidRPr="001C0CD4">
        <w:rPr>
          <w:rFonts w:ascii="Californian FB" w:eastAsia="Lustria" w:hAnsi="Californian FB" w:cs="Lustria"/>
          <w:sz w:val="24"/>
          <w:szCs w:val="24"/>
        </w:rPr>
        <w:t xml:space="preserve"> However, although the economic impact of media promotion is very positive, there are still many challenges that must be faced, especially in terms of sustainable production and improving infrastructure.</w:t>
      </w:r>
      <w:r w:rsidR="0024503B">
        <w:rPr>
          <w:rFonts w:ascii="Californian FB" w:eastAsia="Lustria" w:hAnsi="Californian FB" w:cs="Lustria"/>
          <w:sz w:val="24"/>
          <w:szCs w:val="24"/>
        </w:rPr>
        <w:fldChar w:fldCharType="begin"/>
      </w:r>
      <w:r w:rsidR="0024503B">
        <w:rPr>
          <w:rFonts w:ascii="Californian FB" w:eastAsia="Lustria" w:hAnsi="Californian FB" w:cs="Lustria"/>
          <w:sz w:val="24"/>
          <w:szCs w:val="24"/>
        </w:rPr>
        <w:instrText xml:space="preserve"> ADDIN ZOTERO_ITEM CSL_CITATION {"citationID":"2YEIuUIQ","properties":{"formattedCitation":"(Lubis &amp; Darsono, 2017)","plainCitation":"(Lubis &amp; Darsono, 2017)","noteIndex":0},"citationItems":[{"id":29,"uris":["http://zotero.org/users/13899215/items/S2TYCTY6"],"itemData":{"id":29,"type":"article-journal","abstract":"The purpose of this research is to know: (1) influence of brand image to brand love (2) influence of brand experience to brand love, (3) influence of brand personality to brand love (4) influence of brand image to brand loyalty (5) (6) the influence of brand image on brand loyalty through brand love (9) the influence of brand experience on brand loyalty through brand love (10) the influence of brand image on brand loyalty brand personality towards brand loyalty through brand love. The objects of this research are brand image, brand experience, brand personality toward brand love and its impact on brand loyalty. The result of the research shows that (1) brand image have positive and significant effect on brand love, (2) brand experience have positive and significant influence on brand love, (3) brand personality have positive and significant effect to brand love, (4) positive and significant brand loyalty, (5) brand experience has a positive and significant effect on brand loyalty, (6) brand personality has a positive and significant effect on brand loyalty, (7) brand love has influence to brand loyalty (8) there is influence of brand image on brand loyalty through brand love, (9) there is influence of brand experience on brand loyalty through brand love and (10) there is influence of brand personality to brand loyalty through brand love.","language":"id","source":"Zotero","title":"PENGARUH BRAND IMAGE, BRAND PERSONALITY, BRAND EXPERIENCE TERHADAP BRAND LOVE DAMPAKNYA PADA BRAND LOYALTY GAYO ACEH COFFEE PT. ORO KOPI GAYO KABUPATEN ACEH TENGAH","volume":"8","author":[{"family":"Lubis","given":"A Rahman"},{"family":"Darsono","given":"Nurdasila"}],"issued":{"date-parts":[["2017"]]}}}],"schema":"https://github.com/citation-style-language/schema/raw/master/csl-citation.json"} </w:instrText>
      </w:r>
      <w:r w:rsidR="0024503B">
        <w:rPr>
          <w:rFonts w:ascii="Californian FB" w:eastAsia="Lustria" w:hAnsi="Californian FB" w:cs="Lustria"/>
          <w:sz w:val="24"/>
          <w:szCs w:val="24"/>
        </w:rPr>
        <w:fldChar w:fldCharType="separate"/>
      </w:r>
      <w:r w:rsidR="0024503B">
        <w:rPr>
          <w:rFonts w:ascii="Californian FB" w:eastAsia="Lustria" w:hAnsi="Californian FB" w:cs="Lustria"/>
          <w:noProof/>
          <w:sz w:val="24"/>
          <w:szCs w:val="24"/>
        </w:rPr>
        <w:t>(Lubis &amp; Darsono, 2017)</w:t>
      </w:r>
      <w:r w:rsidR="0024503B">
        <w:rPr>
          <w:rFonts w:ascii="Californian FB" w:eastAsia="Lustria" w:hAnsi="Californian FB" w:cs="Lustria"/>
          <w:sz w:val="24"/>
          <w:szCs w:val="24"/>
        </w:rPr>
        <w:fldChar w:fldCharType="end"/>
      </w:r>
      <w:r w:rsidR="00A07D45">
        <w:rPr>
          <w:rFonts w:ascii="Californian FB" w:eastAsia="Lustria" w:hAnsi="Californian FB" w:cs="Lustria"/>
          <w:sz w:val="24"/>
          <w:szCs w:val="24"/>
        </w:rPr>
        <w:t xml:space="preserve"> </w:t>
      </w:r>
      <w:r w:rsidR="00A07D45" w:rsidRPr="00A07D45">
        <w:rPr>
          <w:rFonts w:ascii="Californian FB" w:eastAsia="Lustria" w:hAnsi="Californian FB" w:cs="Lustria"/>
          <w:sz w:val="24"/>
          <w:szCs w:val="24"/>
        </w:rPr>
        <w:t xml:space="preserve">From an Islamic perspective, promotion of </w:t>
      </w:r>
      <w:proofErr w:type="spellStart"/>
      <w:r w:rsidR="00A07D45" w:rsidRPr="00A07D45">
        <w:rPr>
          <w:rFonts w:ascii="Californian FB" w:eastAsia="Lustria" w:hAnsi="Californian FB" w:cs="Lustria"/>
          <w:sz w:val="24"/>
          <w:szCs w:val="24"/>
        </w:rPr>
        <w:t>Gayo</w:t>
      </w:r>
      <w:proofErr w:type="spellEnd"/>
      <w:r w:rsidR="00A07D45" w:rsidRPr="00A07D45">
        <w:rPr>
          <w:rFonts w:ascii="Californian FB" w:eastAsia="Lustria" w:hAnsi="Californian FB" w:cs="Lustria"/>
          <w:sz w:val="24"/>
          <w:szCs w:val="24"/>
        </w:rPr>
        <w:t xml:space="preserve"> coffee through the media can also be linked to the concepts of justice and sustainability.</w:t>
      </w:r>
      <w:r w:rsidR="00A07D45">
        <w:rPr>
          <w:rFonts w:ascii="Californian FB" w:eastAsia="Lustria" w:hAnsi="Californian FB" w:cs="Lustria"/>
          <w:sz w:val="24"/>
          <w:szCs w:val="24"/>
        </w:rPr>
        <w:fldChar w:fldCharType="begin"/>
      </w:r>
      <w:r w:rsidR="00A07D45">
        <w:rPr>
          <w:rFonts w:ascii="Californian FB" w:eastAsia="Lustria" w:hAnsi="Californian FB" w:cs="Lustria"/>
          <w:sz w:val="24"/>
          <w:szCs w:val="24"/>
        </w:rPr>
        <w:instrText xml:space="preserve"> ADDIN ZOTERO_ITEM CSL_CITATION {"citationID":"WHD3LQfC","properties":{"formattedCitation":"(Bakti &amp; Lecomte, n.d.)","plainCitation":"(Bakti &amp; Lecomte, n.d.)","noteIndex":0},"citationItems":[{"id":40,"uris":["http://zotero.org/users/13899215/items/WTZJX584"],"itemData":{"id":40,"type":"article-journal","abstract":"This article discusses the integration of Islam, particularly da’wa, with peace journalism. It argues that Islamic communication is basically peace journalism. Islamic communication consists of tabligh (information), taghyir (so–cial change), khairu ummah (exemplary community), and akhlaq al-karimah (noble behavior, civil society), the purpo–se of which is to perpetuate conflict sensitivity, constructive conflict, and conflict resolution. Muslim journalists can produce articles about Islam to promote Islamic teachings relevant to universal values, including inclusiveness for humanity values which are inclusive. It is important for Muslims to create a platform for sharing information and religious values that can be discussed by audiences.","language":"en","source":"Zotero","title":"The Integration of Dakwah in Journalism:","author":[{"family":"Bakti","given":"Andi Faisal"},{"family":"Lecomte","given":"Isabelle"}]}}],"schema":"https://github.com/citation-style-language/schema/raw/master/csl-citation.json"} </w:instrText>
      </w:r>
      <w:r w:rsidR="00A07D45">
        <w:rPr>
          <w:rFonts w:ascii="Californian FB" w:eastAsia="Lustria" w:hAnsi="Californian FB" w:cs="Lustria"/>
          <w:sz w:val="24"/>
          <w:szCs w:val="24"/>
        </w:rPr>
        <w:fldChar w:fldCharType="separate"/>
      </w:r>
      <w:r w:rsidR="00A07D45">
        <w:rPr>
          <w:rFonts w:ascii="Californian FB" w:eastAsia="Lustria" w:hAnsi="Californian FB" w:cs="Lustria"/>
          <w:noProof/>
          <w:sz w:val="24"/>
          <w:szCs w:val="24"/>
        </w:rPr>
        <w:t>(Bakti &amp; Lecomte, n.d.)</w:t>
      </w:r>
      <w:r w:rsidR="00A07D45">
        <w:rPr>
          <w:rFonts w:ascii="Californian FB" w:eastAsia="Lustria" w:hAnsi="Californian FB" w:cs="Lustria"/>
          <w:sz w:val="24"/>
          <w:szCs w:val="24"/>
        </w:rPr>
        <w:fldChar w:fldCharType="end"/>
      </w:r>
      <w:r w:rsidR="00A07D45" w:rsidRPr="00A07D45">
        <w:rPr>
          <w:rFonts w:ascii="Californian FB" w:eastAsia="Lustria" w:hAnsi="Californian FB" w:cs="Lustria"/>
          <w:sz w:val="24"/>
          <w:szCs w:val="24"/>
        </w:rPr>
        <w:t xml:space="preserve"> Islamic teachings emphasize the importance of justice in trade, including justice for local farmers and producers.</w:t>
      </w:r>
      <w:r w:rsidR="0024503B">
        <w:rPr>
          <w:rFonts w:ascii="Californian FB" w:eastAsia="Lustria" w:hAnsi="Californian FB" w:cs="Lustria"/>
          <w:sz w:val="24"/>
          <w:szCs w:val="24"/>
        </w:rPr>
        <w:fldChar w:fldCharType="begin"/>
      </w:r>
      <w:r w:rsidR="00F45869">
        <w:rPr>
          <w:rFonts w:ascii="Californian FB" w:eastAsia="Lustria" w:hAnsi="Californian FB" w:cs="Lustria"/>
          <w:sz w:val="24"/>
          <w:szCs w:val="24"/>
        </w:rPr>
        <w:instrText xml:space="preserve"> ADDIN ZOTERO_ITEM CSL_CITATION {"citationID":"pM9X5aWW","properties":{"formattedCitation":"(Abbas, 2012)","plainCitation":"(Abbas, 2012)","noteIndex":0},"citationItems":[{"id":283,"uris":["http://zotero.org/users/13899215/items/9AREP2QX"],"itemData":{"id":283,"type":"article-journal","abstract":"Islamic Economical System: A Phylosophy Approach, Basic Values, and Instrumental. Islamic economical system has its’ own system. It is not a combination between capitalism and sosialism. Islamic economical system did not put human as a central (anthroposentrism) but as a God servant (âbid) that should serve and carry out the tasks entrusted to the servant (khalîfah). Therefore, the economic practice must uphold the values of ownership, the values of justice, freedom, balance, and in accordance with the fraternity and togetherness guided by religious teachings in order to create good personal living arrangements, social and national.","issue":"1","language":"id","source":"Zotero","title":"SISTEM EKONOMI ISLAM: SUATU PENDEKATAN FILSAFAT, NILAI-NILAI DASAR, DAN INSTRUMENTAL","author":[{"family":"Abbas","given":"Anwar"}],"issued":{"date-parts":[["2012"]]}}}],"schema":"https://github.com/citation-style-language/schema/raw/master/csl-citation.json"} </w:instrText>
      </w:r>
      <w:r w:rsidR="0024503B">
        <w:rPr>
          <w:rFonts w:ascii="Californian FB" w:eastAsia="Lustria" w:hAnsi="Californian FB" w:cs="Lustria"/>
          <w:sz w:val="24"/>
          <w:szCs w:val="24"/>
        </w:rPr>
        <w:fldChar w:fldCharType="separate"/>
      </w:r>
      <w:r w:rsidR="00F45869">
        <w:rPr>
          <w:rFonts w:ascii="Californian FB" w:eastAsia="Lustria" w:hAnsi="Californian FB" w:cs="Lustria"/>
          <w:noProof/>
          <w:sz w:val="24"/>
          <w:szCs w:val="24"/>
        </w:rPr>
        <w:t>(Abbas, 2012)</w:t>
      </w:r>
      <w:r w:rsidR="0024503B">
        <w:rPr>
          <w:rFonts w:ascii="Californian FB" w:eastAsia="Lustria" w:hAnsi="Californian FB" w:cs="Lustria"/>
          <w:sz w:val="24"/>
          <w:szCs w:val="24"/>
        </w:rPr>
        <w:fldChar w:fldCharType="end"/>
      </w:r>
      <w:r w:rsidR="00A07D45" w:rsidRPr="00A07D45">
        <w:rPr>
          <w:rFonts w:ascii="Californian FB" w:eastAsia="Lustria" w:hAnsi="Californian FB" w:cs="Lustria"/>
          <w:sz w:val="24"/>
          <w:szCs w:val="24"/>
        </w:rPr>
        <w:t xml:space="preserve"> In this context, the media plays a role in promoting fair trade practices, where </w:t>
      </w:r>
      <w:proofErr w:type="spellStart"/>
      <w:r w:rsidR="00A07D45" w:rsidRPr="00A07D45">
        <w:rPr>
          <w:rFonts w:ascii="Californian FB" w:eastAsia="Lustria" w:hAnsi="Californian FB" w:cs="Lustria"/>
          <w:sz w:val="24"/>
          <w:szCs w:val="24"/>
        </w:rPr>
        <w:t>Gayo</w:t>
      </w:r>
      <w:proofErr w:type="spellEnd"/>
      <w:r w:rsidR="00A07D45" w:rsidRPr="00A07D45">
        <w:rPr>
          <w:rFonts w:ascii="Californian FB" w:eastAsia="Lustria" w:hAnsi="Californian FB" w:cs="Lustria"/>
          <w:sz w:val="24"/>
          <w:szCs w:val="24"/>
        </w:rPr>
        <w:t xml:space="preserve"> coffee farmers get a fair price for their products.</w:t>
      </w:r>
      <w:r w:rsidR="0024503B">
        <w:rPr>
          <w:rFonts w:ascii="Californian FB" w:eastAsia="Lustria" w:hAnsi="Californian FB" w:cs="Lustria"/>
          <w:sz w:val="24"/>
          <w:szCs w:val="24"/>
        </w:rPr>
        <w:fldChar w:fldCharType="begin"/>
      </w:r>
      <w:r w:rsidR="0024503B">
        <w:rPr>
          <w:rFonts w:ascii="Californian FB" w:eastAsia="Lustria" w:hAnsi="Californian FB" w:cs="Lustria"/>
          <w:sz w:val="24"/>
          <w:szCs w:val="24"/>
        </w:rPr>
        <w:instrText xml:space="preserve"> ADDIN ZOTERO_ITEM CSL_CITATION {"citationID":"qiHUzA6d","properties":{"formattedCitation":"(Robbani, 2023)","plainCitation":"(Robbani, 2023)","noteIndex":0},"citationItems":[{"id":279,"uris":["http://zotero.org/users/13899215/items/56ACZK4E"],"itemData":{"id":279,"type":"article-journal","abstract":"Buying and selling (business) is a daily activity carried out by humans in their lives. However, according to Islamic law, the practice of buying and selling has not been realized optimally by the Muslim community. There are even some of these Muslims who do not understand at all how to buy and sell that is correct according to Islamic law. The purpose of this study is to examine the concept of verses in the Qur'an and hadith regarding buying and selling. In this study, the authors used a qualitative descriptive writing method and used library research. The results of the research and the conclusions of this study are that as a perfect religion, Islam certainly has provided guidelines through the Al-Qur'an and Hadith so that humans carry out buying and selling procedures that are mutually beneficial and mutually acceptable to both parties. In essence, buying and selling transactions from the perspective of the Qur'an and Hadith must follow the example of the Prophet Muhammad, which is done honestly.","container-title":"Jurnal Ilmiah Ekonomi Islam","DOI":"10.29040/jiei.v9i2.8236","ISSN":"2579-6534, 2477-6157","issue":"2","journalAbbreviation":"JIEI","language":"id","page":"2047","source":"DOI.org (Crossref)","title":"Kajian Tentang Konsep Jual Beli Dalam Perspektif Al-Qur’an Dan Hadist","URL":"https://jurnal.stie-aas.ac.id/index.php/jei/article/view/8236","volume":"9","author":[{"family":"Robbani","given":"Burhanuddin"}],"accessed":{"date-parts":[["2024",9,29]]},"issued":{"date-parts":[["2023",7,11]]}}}],"schema":"https://github.com/citation-style-language/schema/raw/master/csl-citation.json"} </w:instrText>
      </w:r>
      <w:r w:rsidR="0024503B">
        <w:rPr>
          <w:rFonts w:ascii="Californian FB" w:eastAsia="Lustria" w:hAnsi="Californian FB" w:cs="Lustria"/>
          <w:sz w:val="24"/>
          <w:szCs w:val="24"/>
        </w:rPr>
        <w:fldChar w:fldCharType="separate"/>
      </w:r>
      <w:r w:rsidR="0024503B">
        <w:rPr>
          <w:rFonts w:ascii="Californian FB" w:eastAsia="Lustria" w:hAnsi="Californian FB" w:cs="Lustria"/>
          <w:noProof/>
          <w:sz w:val="24"/>
          <w:szCs w:val="24"/>
        </w:rPr>
        <w:t>(</w:t>
      </w:r>
      <w:proofErr w:type="spellStart"/>
      <w:r w:rsidR="0024503B">
        <w:rPr>
          <w:rFonts w:ascii="Californian FB" w:eastAsia="Lustria" w:hAnsi="Californian FB" w:cs="Lustria"/>
          <w:noProof/>
          <w:sz w:val="24"/>
          <w:szCs w:val="24"/>
        </w:rPr>
        <w:t>Robbani</w:t>
      </w:r>
      <w:proofErr w:type="spellEnd"/>
      <w:r w:rsidR="0024503B">
        <w:rPr>
          <w:rFonts w:ascii="Californian FB" w:eastAsia="Lustria" w:hAnsi="Californian FB" w:cs="Lustria"/>
          <w:noProof/>
          <w:sz w:val="24"/>
          <w:szCs w:val="24"/>
        </w:rPr>
        <w:t>, 2023)</w:t>
      </w:r>
      <w:r w:rsidR="0024503B">
        <w:rPr>
          <w:rFonts w:ascii="Californian FB" w:eastAsia="Lustria" w:hAnsi="Californian FB" w:cs="Lustria"/>
          <w:sz w:val="24"/>
          <w:szCs w:val="24"/>
        </w:rPr>
        <w:fldChar w:fldCharType="end"/>
      </w:r>
      <w:r w:rsidR="00A07D45" w:rsidRPr="00A07D45">
        <w:rPr>
          <w:rFonts w:ascii="Californian FB" w:eastAsia="Lustria" w:hAnsi="Californian FB" w:cs="Lustria"/>
          <w:sz w:val="24"/>
          <w:szCs w:val="24"/>
        </w:rPr>
        <w:t xml:space="preserve"> The Qur'an emphasizes the importance of justice in trading, which reminds people not to take other people's property in an inappropriate way.</w:t>
      </w:r>
      <w:r w:rsidR="00F45869">
        <w:rPr>
          <w:rFonts w:ascii="Californian FB" w:eastAsia="Lustria" w:hAnsi="Californian FB" w:cs="Lustria"/>
          <w:sz w:val="24"/>
          <w:szCs w:val="24"/>
        </w:rPr>
        <w:fldChar w:fldCharType="begin"/>
      </w:r>
      <w:r w:rsidR="00F45869">
        <w:rPr>
          <w:rFonts w:ascii="Californian FB" w:eastAsia="Lustria" w:hAnsi="Californian FB" w:cs="Lustria"/>
          <w:sz w:val="24"/>
          <w:szCs w:val="24"/>
        </w:rPr>
        <w:instrText xml:space="preserve"> ADDIN ZOTERO_ITEM CSL_CITATION {"citationID":"2YPpt8HR","properties":{"formattedCitation":"(Ali Mahadi Ritonga, 2023)","plainCitation":"(Ali Mahadi Ritonga, 2023)","noteIndex":0},"citationItems":[{"id":54,"uris":["http://zotero.org/users/13899215/items/6VXXUD5R"],"itemData":{"id":54,"type":"article-journal","abstract":"Imam Al-Ghazali, a highly respected medieval Islamic scholar, has provided insight into various aspects of human life, including buying and selling activities. This paper raises Al-Ghazali's views regarding profit taking in the context of buying and selling. The type of this research is descriptive qualitative research and data sources are obtained from books, scientific papers and the internet. The results of this study are that AlGhazali's views are rooted in Islamic teachings which emphasize the importance of honesty, justice and blessing in all aspects of life. In buying and selling activities, Al-Ghazali emphasized that profit taking must be reasonable and not excessive. He rejects practices that harm others or exploit the needs of others to gain an unfair advantage.","container-title":"Journal of Management, Economic and Accounting (JMEA)","DOI":"10.51178/jmea.v2i2.1417","ISSN":"2962-8024","journalAbbreviation":"(JMEA)","language":"id","license":"http://creativecommons.org/licenses/by-sa/4.0/","page":"80-85","source":"DOI.org (Crossref)","title":"Pandangan Imam Al-Ghazali Terhadap Pengambilan Keuntungan Dalam Kegiatan Jual Beli","URL":"https://pusdikra-publishing.com/index.php/jisc/article/view/1417","author":[{"family":"Ali Mahadi Ritonga","given":"Hendra","suffix":""}],"accessed":{"date-parts":[["2024",7,27]]},"issued":{"date-parts":[["2023",7,26]]}}}],"schema":"https://github.com/citation-style-language/schema/raw/master/csl-citation.json"} </w:instrText>
      </w:r>
      <w:r w:rsidR="00F45869">
        <w:rPr>
          <w:rFonts w:ascii="Californian FB" w:eastAsia="Lustria" w:hAnsi="Californian FB" w:cs="Lustria"/>
          <w:sz w:val="24"/>
          <w:szCs w:val="24"/>
        </w:rPr>
        <w:fldChar w:fldCharType="separate"/>
      </w:r>
      <w:r w:rsidR="00F45869">
        <w:rPr>
          <w:rFonts w:ascii="Californian FB" w:eastAsia="Lustria" w:hAnsi="Californian FB" w:cs="Lustria"/>
          <w:noProof/>
          <w:sz w:val="24"/>
          <w:szCs w:val="24"/>
        </w:rPr>
        <w:t>(Ali Mahadi Ritonga, 2023)</w:t>
      </w:r>
      <w:r w:rsidR="00F45869">
        <w:rPr>
          <w:rFonts w:ascii="Californian FB" w:eastAsia="Lustria" w:hAnsi="Californian FB" w:cs="Lustria"/>
          <w:sz w:val="24"/>
          <w:szCs w:val="24"/>
        </w:rPr>
        <w:fldChar w:fldCharType="end"/>
      </w:r>
    </w:p>
    <w:p w14:paraId="20211C72" w14:textId="713A337C" w:rsidR="00465D55" w:rsidRDefault="002173A6" w:rsidP="00543F7D">
      <w:pPr>
        <w:spacing w:after="0" w:line="360" w:lineRule="auto"/>
        <w:jc w:val="both"/>
        <w:rPr>
          <w:rFonts w:ascii="Californian FB" w:eastAsia="Lustria" w:hAnsi="Californian FB" w:cs="Lustria"/>
          <w:sz w:val="24"/>
          <w:szCs w:val="24"/>
        </w:rPr>
      </w:pPr>
      <w:r>
        <w:rPr>
          <w:rFonts w:ascii="Californian FB" w:eastAsia="Lustria" w:hAnsi="Californian FB" w:cs="Lustria"/>
          <w:sz w:val="24"/>
          <w:szCs w:val="24"/>
        </w:rPr>
        <w:tab/>
      </w:r>
      <w:r w:rsidR="00465D55" w:rsidRPr="00465D55">
        <w:rPr>
          <w:rFonts w:ascii="Californian FB" w:eastAsia="Lustria" w:hAnsi="Californian FB" w:cs="Lustria"/>
          <w:sz w:val="24"/>
          <w:szCs w:val="24"/>
        </w:rPr>
        <w:t xml:space="preserve">In the context of Islamic economics, values </w:t>
      </w:r>
      <w:r w:rsidR="00465D55" w:rsidRPr="00465D55">
        <w:rPr>
          <w:rFonts w:ascii="Times New Roman" w:eastAsia="Lustria" w:hAnsi="Times New Roman" w:cs="Times New Roman"/>
          <w:sz w:val="24"/>
          <w:szCs w:val="24"/>
        </w:rPr>
        <w:t>​​</w:t>
      </w:r>
      <w:r w:rsidR="00465D55" w:rsidRPr="00465D55">
        <w:rPr>
          <w:rFonts w:ascii="Californian FB" w:eastAsia="Lustria" w:hAnsi="Californian FB" w:cs="Lustria"/>
          <w:sz w:val="24"/>
          <w:szCs w:val="24"/>
        </w:rPr>
        <w:t xml:space="preserve">such as justice, transparency and shared prosperity are very important in promoting local products such as </w:t>
      </w:r>
      <w:proofErr w:type="spellStart"/>
      <w:r w:rsidR="00465D55" w:rsidRPr="00465D55">
        <w:rPr>
          <w:rFonts w:ascii="Californian FB" w:eastAsia="Lustria" w:hAnsi="Californian FB" w:cs="Lustria"/>
          <w:sz w:val="24"/>
          <w:szCs w:val="24"/>
        </w:rPr>
        <w:t>Gayo</w:t>
      </w:r>
      <w:proofErr w:type="spellEnd"/>
      <w:r w:rsidR="00465D55" w:rsidRPr="00465D55">
        <w:rPr>
          <w:rFonts w:ascii="Californian FB" w:eastAsia="Lustria" w:hAnsi="Californian FB" w:cs="Lustria"/>
          <w:sz w:val="24"/>
          <w:szCs w:val="24"/>
        </w:rPr>
        <w:t xml:space="preserve"> coffee on the global stage.</w:t>
      </w:r>
      <w:r w:rsidR="002B253E">
        <w:rPr>
          <w:rFonts w:ascii="Californian FB" w:eastAsia="Lustria" w:hAnsi="Californian FB" w:cs="Lustria"/>
          <w:sz w:val="24"/>
          <w:szCs w:val="24"/>
        </w:rPr>
        <w:fldChar w:fldCharType="begin"/>
      </w:r>
      <w:r w:rsidR="002B253E">
        <w:rPr>
          <w:rFonts w:ascii="Californian FB" w:eastAsia="Lustria" w:hAnsi="Californian FB" w:cs="Lustria"/>
          <w:sz w:val="24"/>
          <w:szCs w:val="24"/>
        </w:rPr>
        <w:instrText xml:space="preserve"> ADDIN ZOTERO_ITEM CSL_CITATION {"citationID":"az7pZusY","properties":{"formattedCitation":"(Nurul Khansa Fauziyah &amp; Aini Mahara, 2022)","plainCitation":"(Nurul Khansa Fauziyah &amp; Aini Mahara, 2022)","noteIndex":0},"citationItems":[{"id":32,"uris":["http://zotero.org/users/13899215/items/24QHRP5V"],"itemData":{"id":32,"type":"article-journal","abstract":"Communication strategy of the Bener Meriah Regency Government in the marketing of Gayo coffee. The problems of this study are; how the communication strategy of the Bener Meriah Regency Government in marketing Gayo coffee, how the obstacles of the Bener Meriah Regency government in marketing Gayo coffee, how the credibility of communicators in marketing Gayo coffee, and local community empowerment in gayo coffee marketing. The research method in this study uses qualitative research approach, using observation, interview and point documentation techniques. In this study, the authors use the theory of communicator credibility. The results of this study are the communication strategy of the Bener Meriah Regency government in marketing Gayo coffee using the methods; marketing communication strategy through advertising in exhibitions and events, through foreign trade missions by ministries, and promotions through digital processes and social media. The credibility of the communicator in marketing Gayo coffee is good enough to increase sales, so that Gayo coffee can be well-known to foreign countries. The government’s effort to appreciate marketing communicators have also been quite good, so that communicators are more enthusiastic and creative. Barriers to the government of Bener Meriah Regency in marketing Gayo coffee are (1) Barriers to entering the industrial market, (2) Inadequate facilities and technology, (3) Barriers in regulations, especially employment, taxation and trade, (4) Lack of motivation and trade, (5) Low capital, (7) Processing and packaging technology that has not been fully mastered. The Bener Meriah Regency Government has carried out community empowerment by utilizing its natural resources, providing assistance in the form of directions, outreach, and training on Gayo coffee management.","container-title":"Academic Journal of Da'wa and Communication","DOI":"10.22515/ajdc.v3i2.5600","ISSN":"2722-144X, 2722-1431","issue":"2","journalAbbreviation":"ajdc","license":"http://creativecommons.org/licenses/by-nc/4.0","source":"DOI.org (Crossref)","title":"Strategi Komunikasi Pemerintah Kabupaten Bener Meriah dalam Pemasaran Kopi Gayo dan Pemberdayaan Masyarakat","URL":"https://ejournal.uinsaid.ac.id/index.php/ajdc/article/view/5600","volume":"3","author":[{"literal":"Nurul Khansa Fauziyah"},{"literal":"Aini Mahara"}],"accessed":{"date-parts":[["2024",7,24]]},"issued":{"date-parts":[["2022",12,17]]}}}],"schema":"https://github.com/citation-style-language/schema/raw/master/csl-citation.json"} </w:instrText>
      </w:r>
      <w:r w:rsidR="002B253E">
        <w:rPr>
          <w:rFonts w:ascii="Californian FB" w:eastAsia="Lustria" w:hAnsi="Californian FB" w:cs="Lustria"/>
          <w:sz w:val="24"/>
          <w:szCs w:val="24"/>
        </w:rPr>
        <w:fldChar w:fldCharType="separate"/>
      </w:r>
      <w:r w:rsidR="002B253E">
        <w:rPr>
          <w:rFonts w:ascii="Californian FB" w:eastAsia="Lustria" w:hAnsi="Californian FB" w:cs="Lustria"/>
          <w:noProof/>
          <w:sz w:val="24"/>
          <w:szCs w:val="24"/>
        </w:rPr>
        <w:t>(Nurul Khansa Fauziyah &amp; Aini Mahara, 2022)</w:t>
      </w:r>
      <w:r w:rsidR="002B253E">
        <w:rPr>
          <w:rFonts w:ascii="Californian FB" w:eastAsia="Lustria" w:hAnsi="Californian FB" w:cs="Lustria"/>
          <w:sz w:val="24"/>
          <w:szCs w:val="24"/>
        </w:rPr>
        <w:fldChar w:fldCharType="end"/>
      </w:r>
      <w:r w:rsidR="00465D55" w:rsidRPr="00465D55">
        <w:rPr>
          <w:rFonts w:ascii="Californian FB" w:eastAsia="Lustria" w:hAnsi="Californian FB" w:cs="Lustria"/>
          <w:sz w:val="24"/>
          <w:szCs w:val="24"/>
        </w:rPr>
        <w:t xml:space="preserve"> Islam encourages fair trade, where every economic actor, including coffee farmers, gets a fair share of the </w:t>
      </w:r>
      <w:r w:rsidR="00465D55" w:rsidRPr="00465D55">
        <w:rPr>
          <w:rFonts w:ascii="Californian FB" w:eastAsia="Lustria" w:hAnsi="Californian FB" w:cs="Lustria"/>
          <w:sz w:val="24"/>
          <w:szCs w:val="24"/>
        </w:rPr>
        <w:lastRenderedPageBreak/>
        <w:t>proceeds from the sale of their products, as confirmed in the Qur'an, "And Allah has permitted buying and selling and has prohibited usury</w:t>
      </w:r>
      <w:r w:rsidR="00465D55">
        <w:rPr>
          <w:rFonts w:ascii="Californian FB" w:eastAsia="Lustria" w:hAnsi="Californian FB" w:cs="Lustria"/>
          <w:sz w:val="24"/>
          <w:szCs w:val="24"/>
        </w:rPr>
        <w:t xml:space="preserve"> </w:t>
      </w:r>
      <w:r w:rsidR="00465D55" w:rsidRPr="00465D55">
        <w:rPr>
          <w:rFonts w:ascii="Californian FB" w:eastAsia="Lustria" w:hAnsi="Californian FB" w:cs="Lustria"/>
          <w:sz w:val="24"/>
          <w:szCs w:val="24"/>
        </w:rPr>
        <w:t xml:space="preserve">QS. Al-Baqarah </w:t>
      </w:r>
      <w:r w:rsidR="00465D55">
        <w:rPr>
          <w:rFonts w:ascii="Californian FB" w:eastAsia="Lustria" w:hAnsi="Californian FB" w:cs="Lustria"/>
          <w:sz w:val="24"/>
          <w:szCs w:val="24"/>
        </w:rPr>
        <w:t>verse</w:t>
      </w:r>
      <w:r w:rsidR="00465D55" w:rsidRPr="00465D55">
        <w:rPr>
          <w:rFonts w:ascii="Californian FB" w:eastAsia="Lustria" w:hAnsi="Californian FB" w:cs="Lustria"/>
          <w:sz w:val="24"/>
          <w:szCs w:val="24"/>
        </w:rPr>
        <w:t xml:space="preserve"> </w:t>
      </w:r>
      <w:proofErr w:type="gramStart"/>
      <w:r w:rsidR="00465D55" w:rsidRPr="00465D55">
        <w:rPr>
          <w:rFonts w:ascii="Californian FB" w:eastAsia="Lustria" w:hAnsi="Californian FB" w:cs="Lustria"/>
          <w:sz w:val="24"/>
          <w:szCs w:val="24"/>
        </w:rPr>
        <w:t>275</w:t>
      </w:r>
      <w:r w:rsidR="00465D55">
        <w:rPr>
          <w:rFonts w:ascii="Californian FB" w:eastAsia="Lustria" w:hAnsi="Californian FB" w:cs="Lustria"/>
          <w:sz w:val="24"/>
          <w:szCs w:val="24"/>
        </w:rPr>
        <w:t xml:space="preserve"> :</w:t>
      </w:r>
      <w:proofErr w:type="gramEnd"/>
      <w:r w:rsidR="00465D55">
        <w:rPr>
          <w:rFonts w:ascii="Californian FB" w:eastAsia="Lustria" w:hAnsi="Californian FB" w:cs="Lustria"/>
          <w:sz w:val="24"/>
          <w:szCs w:val="24"/>
        </w:rPr>
        <w:t xml:space="preserve"> </w:t>
      </w:r>
    </w:p>
    <w:p w14:paraId="71BA50B8" w14:textId="41B621D5" w:rsidR="00465D55" w:rsidRDefault="00465D55" w:rsidP="00465D55">
      <w:pPr>
        <w:spacing w:after="0" w:line="360" w:lineRule="auto"/>
        <w:jc w:val="right"/>
        <w:rPr>
          <w:rFonts w:ascii="Californian FB" w:eastAsia="Lustria" w:hAnsi="Californian FB" w:cs="Lustria"/>
          <w:sz w:val="24"/>
          <w:szCs w:val="24"/>
        </w:rPr>
      </w:pPr>
      <w:proofErr w:type="spellStart"/>
      <w:r w:rsidRPr="00465D55">
        <w:rPr>
          <w:rFonts w:ascii="Times New Roman" w:eastAsia="Lustria" w:hAnsi="Times New Roman" w:cs="Times New Roman"/>
          <w:sz w:val="24"/>
          <w:szCs w:val="24"/>
        </w:rPr>
        <w:t>اَلَّذِيْنَ</w:t>
      </w:r>
      <w:proofErr w:type="spellEnd"/>
      <w:r w:rsidRPr="00465D55">
        <w:rPr>
          <w:rFonts w:ascii="Californian FB" w:eastAsia="Lustria" w:hAnsi="Californian FB" w:cs="Lustria" w:hint="cs"/>
          <w:sz w:val="24"/>
          <w:szCs w:val="24"/>
        </w:rPr>
        <w:t xml:space="preserve"> </w:t>
      </w:r>
      <w:proofErr w:type="spellStart"/>
      <w:r w:rsidRPr="00465D55">
        <w:rPr>
          <w:rFonts w:ascii="Times New Roman" w:eastAsia="Lustria" w:hAnsi="Times New Roman" w:cs="Times New Roman"/>
          <w:sz w:val="24"/>
          <w:szCs w:val="24"/>
        </w:rPr>
        <w:t>يَأْكُلُوْنَ</w:t>
      </w:r>
      <w:proofErr w:type="spellEnd"/>
      <w:r w:rsidRPr="00465D55">
        <w:rPr>
          <w:rFonts w:ascii="Californian FB" w:eastAsia="Lustria" w:hAnsi="Californian FB" w:cs="Lustria" w:hint="cs"/>
          <w:sz w:val="24"/>
          <w:szCs w:val="24"/>
        </w:rPr>
        <w:t xml:space="preserve"> </w:t>
      </w:r>
      <w:proofErr w:type="spellStart"/>
      <w:r w:rsidRPr="00465D55">
        <w:rPr>
          <w:rFonts w:ascii="Times New Roman" w:eastAsia="Lustria" w:hAnsi="Times New Roman" w:cs="Times New Roman"/>
          <w:sz w:val="24"/>
          <w:szCs w:val="24"/>
        </w:rPr>
        <w:t>الرِّبٰوا</w:t>
      </w:r>
      <w:proofErr w:type="spellEnd"/>
      <w:r w:rsidRPr="00465D55">
        <w:rPr>
          <w:rFonts w:ascii="Californian FB" w:eastAsia="Lustria" w:hAnsi="Californian FB" w:cs="Lustria" w:hint="cs"/>
          <w:sz w:val="24"/>
          <w:szCs w:val="24"/>
        </w:rPr>
        <w:t xml:space="preserve"> </w:t>
      </w:r>
      <w:proofErr w:type="spellStart"/>
      <w:r w:rsidRPr="00465D55">
        <w:rPr>
          <w:rFonts w:ascii="Times New Roman" w:eastAsia="Lustria" w:hAnsi="Times New Roman" w:cs="Times New Roman"/>
          <w:sz w:val="24"/>
          <w:szCs w:val="24"/>
        </w:rPr>
        <w:t>لَا</w:t>
      </w:r>
      <w:proofErr w:type="spellEnd"/>
      <w:r w:rsidRPr="00465D55">
        <w:rPr>
          <w:rFonts w:ascii="Californian FB" w:eastAsia="Lustria" w:hAnsi="Californian FB" w:cs="Lustria" w:hint="cs"/>
          <w:sz w:val="24"/>
          <w:szCs w:val="24"/>
        </w:rPr>
        <w:t xml:space="preserve"> </w:t>
      </w:r>
      <w:proofErr w:type="spellStart"/>
      <w:r w:rsidRPr="00465D55">
        <w:rPr>
          <w:rFonts w:ascii="Times New Roman" w:eastAsia="Lustria" w:hAnsi="Times New Roman" w:cs="Times New Roman"/>
          <w:sz w:val="24"/>
          <w:szCs w:val="24"/>
        </w:rPr>
        <w:t>يَقُوْمُوْنَ</w:t>
      </w:r>
      <w:proofErr w:type="spellEnd"/>
      <w:r w:rsidRPr="00465D55">
        <w:rPr>
          <w:rFonts w:ascii="Californian FB" w:eastAsia="Lustria" w:hAnsi="Californian FB" w:cs="Lustria" w:hint="cs"/>
          <w:sz w:val="24"/>
          <w:szCs w:val="24"/>
        </w:rPr>
        <w:t xml:space="preserve"> </w:t>
      </w:r>
      <w:proofErr w:type="spellStart"/>
      <w:r w:rsidRPr="00465D55">
        <w:rPr>
          <w:rFonts w:ascii="Times New Roman" w:eastAsia="Lustria" w:hAnsi="Times New Roman" w:cs="Times New Roman"/>
          <w:sz w:val="24"/>
          <w:szCs w:val="24"/>
        </w:rPr>
        <w:t>اِلَّا</w:t>
      </w:r>
      <w:proofErr w:type="spellEnd"/>
      <w:r w:rsidRPr="00465D55">
        <w:rPr>
          <w:rFonts w:ascii="Californian FB" w:eastAsia="Lustria" w:hAnsi="Californian FB" w:cs="Lustria" w:hint="cs"/>
          <w:sz w:val="24"/>
          <w:szCs w:val="24"/>
        </w:rPr>
        <w:t xml:space="preserve"> </w:t>
      </w:r>
      <w:proofErr w:type="spellStart"/>
      <w:r w:rsidRPr="00465D55">
        <w:rPr>
          <w:rFonts w:ascii="Times New Roman" w:eastAsia="Lustria" w:hAnsi="Times New Roman" w:cs="Times New Roman"/>
          <w:sz w:val="24"/>
          <w:szCs w:val="24"/>
        </w:rPr>
        <w:t>كَمَا</w:t>
      </w:r>
      <w:proofErr w:type="spellEnd"/>
      <w:r w:rsidRPr="00465D55">
        <w:rPr>
          <w:rFonts w:ascii="Californian FB" w:eastAsia="Lustria" w:hAnsi="Californian FB" w:cs="Lustria" w:hint="cs"/>
          <w:sz w:val="24"/>
          <w:szCs w:val="24"/>
        </w:rPr>
        <w:t xml:space="preserve"> </w:t>
      </w:r>
      <w:proofErr w:type="spellStart"/>
      <w:r w:rsidRPr="00465D55">
        <w:rPr>
          <w:rFonts w:ascii="Times New Roman" w:eastAsia="Lustria" w:hAnsi="Times New Roman" w:cs="Times New Roman"/>
          <w:sz w:val="24"/>
          <w:szCs w:val="24"/>
        </w:rPr>
        <w:t>يَقُوْمُ</w:t>
      </w:r>
      <w:proofErr w:type="spellEnd"/>
      <w:r w:rsidRPr="00465D55">
        <w:rPr>
          <w:rFonts w:ascii="Californian FB" w:eastAsia="Lustria" w:hAnsi="Californian FB" w:cs="Lustria" w:hint="cs"/>
          <w:sz w:val="24"/>
          <w:szCs w:val="24"/>
        </w:rPr>
        <w:t xml:space="preserve"> </w:t>
      </w:r>
      <w:proofErr w:type="spellStart"/>
      <w:r w:rsidRPr="00465D55">
        <w:rPr>
          <w:rFonts w:ascii="Times New Roman" w:eastAsia="Lustria" w:hAnsi="Times New Roman" w:cs="Times New Roman"/>
          <w:sz w:val="24"/>
          <w:szCs w:val="24"/>
        </w:rPr>
        <w:t>الَّذِيْ</w:t>
      </w:r>
      <w:proofErr w:type="spellEnd"/>
      <w:r w:rsidRPr="00465D55">
        <w:rPr>
          <w:rFonts w:ascii="Californian FB" w:eastAsia="Lustria" w:hAnsi="Californian FB" w:cs="Lustria" w:hint="cs"/>
          <w:sz w:val="24"/>
          <w:szCs w:val="24"/>
        </w:rPr>
        <w:t xml:space="preserve"> </w:t>
      </w:r>
      <w:proofErr w:type="spellStart"/>
      <w:r w:rsidRPr="00465D55">
        <w:rPr>
          <w:rFonts w:ascii="Times New Roman" w:eastAsia="Lustria" w:hAnsi="Times New Roman" w:cs="Times New Roman"/>
          <w:sz w:val="24"/>
          <w:szCs w:val="24"/>
        </w:rPr>
        <w:t>يَتَخَبَّطُهُ</w:t>
      </w:r>
      <w:proofErr w:type="spellEnd"/>
      <w:r w:rsidRPr="00465D55">
        <w:rPr>
          <w:rFonts w:ascii="Californian FB" w:eastAsia="Lustria" w:hAnsi="Californian FB" w:cs="Lustria" w:hint="cs"/>
          <w:sz w:val="24"/>
          <w:szCs w:val="24"/>
        </w:rPr>
        <w:t xml:space="preserve"> </w:t>
      </w:r>
      <w:proofErr w:type="spellStart"/>
      <w:r w:rsidRPr="00465D55">
        <w:rPr>
          <w:rFonts w:ascii="Times New Roman" w:eastAsia="Lustria" w:hAnsi="Times New Roman" w:cs="Times New Roman"/>
          <w:sz w:val="24"/>
          <w:szCs w:val="24"/>
        </w:rPr>
        <w:t>الشَّيْطٰنُ</w:t>
      </w:r>
      <w:proofErr w:type="spellEnd"/>
      <w:r w:rsidRPr="00465D55">
        <w:rPr>
          <w:rFonts w:ascii="Californian FB" w:eastAsia="Lustria" w:hAnsi="Californian FB" w:cs="Lustria" w:hint="cs"/>
          <w:sz w:val="24"/>
          <w:szCs w:val="24"/>
        </w:rPr>
        <w:t xml:space="preserve"> </w:t>
      </w:r>
      <w:proofErr w:type="spellStart"/>
      <w:r w:rsidRPr="00465D55">
        <w:rPr>
          <w:rFonts w:ascii="Times New Roman" w:eastAsia="Lustria" w:hAnsi="Times New Roman" w:cs="Times New Roman"/>
          <w:sz w:val="24"/>
          <w:szCs w:val="24"/>
        </w:rPr>
        <w:t>مِنَ</w:t>
      </w:r>
      <w:proofErr w:type="spellEnd"/>
      <w:r w:rsidRPr="00465D55">
        <w:rPr>
          <w:rFonts w:ascii="Californian FB" w:eastAsia="Lustria" w:hAnsi="Californian FB" w:cs="Lustria" w:hint="cs"/>
          <w:sz w:val="24"/>
          <w:szCs w:val="24"/>
        </w:rPr>
        <w:t xml:space="preserve"> </w:t>
      </w:r>
      <w:proofErr w:type="spellStart"/>
      <w:r w:rsidRPr="00465D55">
        <w:rPr>
          <w:rFonts w:ascii="Times New Roman" w:eastAsia="Lustria" w:hAnsi="Times New Roman" w:cs="Times New Roman"/>
          <w:sz w:val="24"/>
          <w:szCs w:val="24"/>
        </w:rPr>
        <w:t>الْمَسِّۗ</w:t>
      </w:r>
      <w:proofErr w:type="spellEnd"/>
      <w:r w:rsidRPr="00465D55">
        <w:rPr>
          <w:rFonts w:ascii="Californian FB" w:eastAsia="Lustria" w:hAnsi="Californian FB" w:cs="Lustria" w:hint="cs"/>
          <w:sz w:val="24"/>
          <w:szCs w:val="24"/>
        </w:rPr>
        <w:t xml:space="preserve"> </w:t>
      </w:r>
      <w:proofErr w:type="spellStart"/>
      <w:r w:rsidRPr="00465D55">
        <w:rPr>
          <w:rFonts w:ascii="Times New Roman" w:eastAsia="Lustria" w:hAnsi="Times New Roman" w:cs="Times New Roman"/>
          <w:sz w:val="24"/>
          <w:szCs w:val="24"/>
        </w:rPr>
        <w:t>ذٰلِكَ</w:t>
      </w:r>
      <w:proofErr w:type="spellEnd"/>
      <w:r w:rsidRPr="00465D55">
        <w:rPr>
          <w:rFonts w:ascii="Californian FB" w:eastAsia="Lustria" w:hAnsi="Californian FB" w:cs="Lustria" w:hint="cs"/>
          <w:sz w:val="24"/>
          <w:szCs w:val="24"/>
        </w:rPr>
        <w:t xml:space="preserve"> </w:t>
      </w:r>
      <w:proofErr w:type="spellStart"/>
      <w:r w:rsidRPr="00465D55">
        <w:rPr>
          <w:rFonts w:ascii="Times New Roman" w:eastAsia="Lustria" w:hAnsi="Times New Roman" w:cs="Times New Roman"/>
          <w:sz w:val="24"/>
          <w:szCs w:val="24"/>
        </w:rPr>
        <w:t>بِاَنَّهُمْ</w:t>
      </w:r>
      <w:proofErr w:type="spellEnd"/>
      <w:r w:rsidRPr="00465D55">
        <w:rPr>
          <w:rFonts w:ascii="Californian FB" w:eastAsia="Lustria" w:hAnsi="Californian FB" w:cs="Lustria" w:hint="cs"/>
          <w:sz w:val="24"/>
          <w:szCs w:val="24"/>
        </w:rPr>
        <w:t xml:space="preserve"> </w:t>
      </w:r>
      <w:proofErr w:type="spellStart"/>
      <w:r w:rsidRPr="00465D55">
        <w:rPr>
          <w:rFonts w:ascii="Times New Roman" w:eastAsia="Lustria" w:hAnsi="Times New Roman" w:cs="Times New Roman"/>
          <w:sz w:val="24"/>
          <w:szCs w:val="24"/>
        </w:rPr>
        <w:t>قَالُوْٓا</w:t>
      </w:r>
      <w:proofErr w:type="spellEnd"/>
      <w:r w:rsidRPr="00465D55">
        <w:rPr>
          <w:rFonts w:ascii="Californian FB" w:eastAsia="Lustria" w:hAnsi="Californian FB" w:cs="Lustria" w:hint="cs"/>
          <w:sz w:val="24"/>
          <w:szCs w:val="24"/>
        </w:rPr>
        <w:t xml:space="preserve"> </w:t>
      </w:r>
      <w:proofErr w:type="spellStart"/>
      <w:r w:rsidRPr="00465D55">
        <w:rPr>
          <w:rFonts w:ascii="Times New Roman" w:eastAsia="Lustria" w:hAnsi="Times New Roman" w:cs="Times New Roman"/>
          <w:sz w:val="24"/>
          <w:szCs w:val="24"/>
        </w:rPr>
        <w:t>اِنَّمَا</w:t>
      </w:r>
      <w:proofErr w:type="spellEnd"/>
      <w:r w:rsidRPr="00465D55">
        <w:rPr>
          <w:rFonts w:ascii="Californian FB" w:eastAsia="Lustria" w:hAnsi="Californian FB" w:cs="Lustria" w:hint="cs"/>
          <w:sz w:val="24"/>
          <w:szCs w:val="24"/>
        </w:rPr>
        <w:t xml:space="preserve"> </w:t>
      </w:r>
      <w:proofErr w:type="spellStart"/>
      <w:r w:rsidRPr="00465D55">
        <w:rPr>
          <w:rFonts w:ascii="Times New Roman" w:eastAsia="Lustria" w:hAnsi="Times New Roman" w:cs="Times New Roman"/>
          <w:sz w:val="24"/>
          <w:szCs w:val="24"/>
        </w:rPr>
        <w:t>الْبَيْعُ</w:t>
      </w:r>
      <w:proofErr w:type="spellEnd"/>
      <w:r w:rsidRPr="00465D55">
        <w:rPr>
          <w:rFonts w:ascii="Californian FB" w:eastAsia="Lustria" w:hAnsi="Californian FB" w:cs="Lustria" w:hint="cs"/>
          <w:sz w:val="24"/>
          <w:szCs w:val="24"/>
        </w:rPr>
        <w:t xml:space="preserve"> </w:t>
      </w:r>
      <w:proofErr w:type="spellStart"/>
      <w:r w:rsidRPr="00465D55">
        <w:rPr>
          <w:rFonts w:ascii="Times New Roman" w:eastAsia="Lustria" w:hAnsi="Times New Roman" w:cs="Times New Roman"/>
          <w:sz w:val="24"/>
          <w:szCs w:val="24"/>
        </w:rPr>
        <w:t>مِثْلُ</w:t>
      </w:r>
      <w:proofErr w:type="spellEnd"/>
      <w:r w:rsidRPr="00465D55">
        <w:rPr>
          <w:rFonts w:ascii="Californian FB" w:eastAsia="Lustria" w:hAnsi="Californian FB" w:cs="Lustria" w:hint="cs"/>
          <w:sz w:val="24"/>
          <w:szCs w:val="24"/>
        </w:rPr>
        <w:t xml:space="preserve"> </w:t>
      </w:r>
      <w:proofErr w:type="spellStart"/>
      <w:r w:rsidRPr="00465D55">
        <w:rPr>
          <w:rFonts w:ascii="Times New Roman" w:eastAsia="Lustria" w:hAnsi="Times New Roman" w:cs="Times New Roman"/>
          <w:sz w:val="24"/>
          <w:szCs w:val="24"/>
        </w:rPr>
        <w:t>الرِّبٰواۘ</w:t>
      </w:r>
      <w:proofErr w:type="spellEnd"/>
      <w:r w:rsidRPr="00465D55">
        <w:rPr>
          <w:rFonts w:ascii="Californian FB" w:eastAsia="Lustria" w:hAnsi="Californian FB" w:cs="Lustria" w:hint="cs"/>
          <w:sz w:val="24"/>
          <w:szCs w:val="24"/>
        </w:rPr>
        <w:t xml:space="preserve"> </w:t>
      </w:r>
      <w:proofErr w:type="spellStart"/>
      <w:r w:rsidRPr="00465D55">
        <w:rPr>
          <w:rFonts w:ascii="Times New Roman" w:eastAsia="Lustria" w:hAnsi="Times New Roman" w:cs="Times New Roman"/>
          <w:sz w:val="24"/>
          <w:szCs w:val="24"/>
        </w:rPr>
        <w:t>وَاَحَلَّ</w:t>
      </w:r>
      <w:proofErr w:type="spellEnd"/>
      <w:r w:rsidRPr="00465D55">
        <w:rPr>
          <w:rFonts w:ascii="Californian FB" w:eastAsia="Lustria" w:hAnsi="Californian FB" w:cs="Lustria" w:hint="cs"/>
          <w:sz w:val="24"/>
          <w:szCs w:val="24"/>
        </w:rPr>
        <w:t xml:space="preserve"> </w:t>
      </w:r>
      <w:proofErr w:type="spellStart"/>
      <w:r w:rsidRPr="00465D55">
        <w:rPr>
          <w:rFonts w:ascii="Times New Roman" w:eastAsia="Lustria" w:hAnsi="Times New Roman" w:cs="Times New Roman"/>
          <w:sz w:val="24"/>
          <w:szCs w:val="24"/>
        </w:rPr>
        <w:t>اللّٰهُ</w:t>
      </w:r>
      <w:proofErr w:type="spellEnd"/>
      <w:r w:rsidRPr="00465D55">
        <w:rPr>
          <w:rFonts w:ascii="Californian FB" w:eastAsia="Lustria" w:hAnsi="Californian FB" w:cs="Lustria" w:hint="cs"/>
          <w:sz w:val="24"/>
          <w:szCs w:val="24"/>
        </w:rPr>
        <w:t xml:space="preserve"> </w:t>
      </w:r>
      <w:proofErr w:type="spellStart"/>
      <w:r w:rsidRPr="00465D55">
        <w:rPr>
          <w:rFonts w:ascii="Times New Roman" w:eastAsia="Lustria" w:hAnsi="Times New Roman" w:cs="Times New Roman"/>
          <w:sz w:val="24"/>
          <w:szCs w:val="24"/>
        </w:rPr>
        <w:t>الْبَيْعَ</w:t>
      </w:r>
      <w:proofErr w:type="spellEnd"/>
      <w:r w:rsidRPr="00465D55">
        <w:rPr>
          <w:rFonts w:ascii="Californian FB" w:eastAsia="Lustria" w:hAnsi="Californian FB" w:cs="Lustria" w:hint="cs"/>
          <w:sz w:val="24"/>
          <w:szCs w:val="24"/>
        </w:rPr>
        <w:t xml:space="preserve"> </w:t>
      </w:r>
      <w:proofErr w:type="spellStart"/>
      <w:r w:rsidRPr="00465D55">
        <w:rPr>
          <w:rFonts w:ascii="Times New Roman" w:eastAsia="Lustria" w:hAnsi="Times New Roman" w:cs="Times New Roman"/>
          <w:sz w:val="24"/>
          <w:szCs w:val="24"/>
        </w:rPr>
        <w:t>وَحَرَّمَ</w:t>
      </w:r>
      <w:proofErr w:type="spellEnd"/>
      <w:r w:rsidRPr="00465D55">
        <w:rPr>
          <w:rFonts w:ascii="Californian FB" w:eastAsia="Lustria" w:hAnsi="Californian FB" w:cs="Lustria" w:hint="cs"/>
          <w:sz w:val="24"/>
          <w:szCs w:val="24"/>
        </w:rPr>
        <w:t xml:space="preserve"> </w:t>
      </w:r>
      <w:proofErr w:type="spellStart"/>
      <w:r w:rsidRPr="00465D55">
        <w:rPr>
          <w:rFonts w:ascii="Times New Roman" w:eastAsia="Lustria" w:hAnsi="Times New Roman" w:cs="Times New Roman"/>
          <w:sz w:val="24"/>
          <w:szCs w:val="24"/>
        </w:rPr>
        <w:t>الرِّبٰواۗ</w:t>
      </w:r>
      <w:proofErr w:type="spellEnd"/>
      <w:r w:rsidRPr="00465D55">
        <w:rPr>
          <w:rFonts w:ascii="Californian FB" w:eastAsia="Lustria" w:hAnsi="Californian FB" w:cs="Lustria" w:hint="cs"/>
          <w:sz w:val="24"/>
          <w:szCs w:val="24"/>
        </w:rPr>
        <w:t xml:space="preserve"> </w:t>
      </w:r>
      <w:proofErr w:type="spellStart"/>
      <w:r w:rsidRPr="00465D55">
        <w:rPr>
          <w:rFonts w:ascii="Times New Roman" w:eastAsia="Lustria" w:hAnsi="Times New Roman" w:cs="Times New Roman"/>
          <w:sz w:val="24"/>
          <w:szCs w:val="24"/>
        </w:rPr>
        <w:t>فَمَنْ</w:t>
      </w:r>
      <w:proofErr w:type="spellEnd"/>
      <w:r w:rsidRPr="00465D55">
        <w:rPr>
          <w:rFonts w:ascii="Californian FB" w:eastAsia="Lustria" w:hAnsi="Californian FB" w:cs="Lustria" w:hint="cs"/>
          <w:sz w:val="24"/>
          <w:szCs w:val="24"/>
        </w:rPr>
        <w:t xml:space="preserve"> </w:t>
      </w:r>
      <w:proofErr w:type="spellStart"/>
      <w:r w:rsidRPr="00465D55">
        <w:rPr>
          <w:rFonts w:ascii="Times New Roman" w:eastAsia="Lustria" w:hAnsi="Times New Roman" w:cs="Times New Roman"/>
          <w:sz w:val="24"/>
          <w:szCs w:val="24"/>
        </w:rPr>
        <w:t>جَاۤءَه</w:t>
      </w:r>
      <w:proofErr w:type="spellEnd"/>
      <w:r w:rsidRPr="00465D55">
        <w:rPr>
          <w:rFonts w:ascii="Times New Roman" w:eastAsia="Lustria" w:hAnsi="Times New Roman" w:cs="Times New Roman"/>
          <w:sz w:val="24"/>
          <w:szCs w:val="24"/>
        </w:rPr>
        <w:t>ٗ</w:t>
      </w:r>
      <w:r w:rsidRPr="00465D55">
        <w:rPr>
          <w:rFonts w:ascii="Californian FB" w:eastAsia="Lustria" w:hAnsi="Californian FB" w:cs="Lustria" w:hint="cs"/>
          <w:sz w:val="24"/>
          <w:szCs w:val="24"/>
        </w:rPr>
        <w:t xml:space="preserve"> </w:t>
      </w:r>
      <w:proofErr w:type="spellStart"/>
      <w:r w:rsidRPr="00465D55">
        <w:rPr>
          <w:rFonts w:ascii="Times New Roman" w:eastAsia="Lustria" w:hAnsi="Times New Roman" w:cs="Times New Roman"/>
          <w:sz w:val="24"/>
          <w:szCs w:val="24"/>
        </w:rPr>
        <w:t>مَوْعِظَةٌ</w:t>
      </w:r>
      <w:proofErr w:type="spellEnd"/>
      <w:r w:rsidRPr="00465D55">
        <w:rPr>
          <w:rFonts w:ascii="Californian FB" w:eastAsia="Lustria" w:hAnsi="Californian FB" w:cs="Lustria" w:hint="cs"/>
          <w:sz w:val="24"/>
          <w:szCs w:val="24"/>
        </w:rPr>
        <w:t xml:space="preserve"> </w:t>
      </w:r>
      <w:proofErr w:type="spellStart"/>
      <w:r w:rsidRPr="00465D55">
        <w:rPr>
          <w:rFonts w:ascii="Times New Roman" w:eastAsia="Lustria" w:hAnsi="Times New Roman" w:cs="Times New Roman"/>
          <w:sz w:val="24"/>
          <w:szCs w:val="24"/>
        </w:rPr>
        <w:t>مِّنْ</w:t>
      </w:r>
      <w:proofErr w:type="spellEnd"/>
      <w:r w:rsidRPr="00465D55">
        <w:rPr>
          <w:rFonts w:ascii="Californian FB" w:eastAsia="Lustria" w:hAnsi="Californian FB" w:cs="Lustria" w:hint="cs"/>
          <w:sz w:val="24"/>
          <w:szCs w:val="24"/>
        </w:rPr>
        <w:t xml:space="preserve"> </w:t>
      </w:r>
      <w:proofErr w:type="spellStart"/>
      <w:r w:rsidRPr="00465D55">
        <w:rPr>
          <w:rFonts w:ascii="Times New Roman" w:eastAsia="Lustria" w:hAnsi="Times New Roman" w:cs="Times New Roman"/>
          <w:sz w:val="24"/>
          <w:szCs w:val="24"/>
        </w:rPr>
        <w:t>رَّبِّه</w:t>
      </w:r>
      <w:proofErr w:type="spellEnd"/>
      <w:r w:rsidRPr="00465D55">
        <w:rPr>
          <w:rFonts w:ascii="Times New Roman" w:eastAsia="Lustria" w:hAnsi="Times New Roman" w:cs="Times New Roman"/>
          <w:sz w:val="24"/>
          <w:szCs w:val="24"/>
        </w:rPr>
        <w:t>ٖ</w:t>
      </w:r>
      <w:r w:rsidRPr="00465D55">
        <w:rPr>
          <w:rFonts w:ascii="Californian FB" w:eastAsia="Lustria" w:hAnsi="Californian FB" w:cs="Lustria" w:hint="cs"/>
          <w:sz w:val="24"/>
          <w:szCs w:val="24"/>
        </w:rPr>
        <w:t xml:space="preserve"> </w:t>
      </w:r>
      <w:proofErr w:type="spellStart"/>
      <w:r w:rsidRPr="00465D55">
        <w:rPr>
          <w:rFonts w:ascii="Times New Roman" w:eastAsia="Lustria" w:hAnsi="Times New Roman" w:cs="Times New Roman"/>
          <w:sz w:val="24"/>
          <w:szCs w:val="24"/>
        </w:rPr>
        <w:t>فَانْتَهٰى</w:t>
      </w:r>
      <w:proofErr w:type="spellEnd"/>
      <w:r w:rsidRPr="00465D55">
        <w:rPr>
          <w:rFonts w:ascii="Californian FB" w:eastAsia="Lustria" w:hAnsi="Californian FB" w:cs="Lustria" w:hint="cs"/>
          <w:sz w:val="24"/>
          <w:szCs w:val="24"/>
        </w:rPr>
        <w:t xml:space="preserve"> </w:t>
      </w:r>
      <w:proofErr w:type="spellStart"/>
      <w:r w:rsidRPr="00465D55">
        <w:rPr>
          <w:rFonts w:ascii="Times New Roman" w:eastAsia="Lustria" w:hAnsi="Times New Roman" w:cs="Times New Roman"/>
          <w:sz w:val="24"/>
          <w:szCs w:val="24"/>
        </w:rPr>
        <w:t>فَلَه</w:t>
      </w:r>
      <w:proofErr w:type="spellEnd"/>
      <w:r w:rsidRPr="00465D55">
        <w:rPr>
          <w:rFonts w:ascii="Times New Roman" w:eastAsia="Lustria" w:hAnsi="Times New Roman" w:cs="Times New Roman"/>
          <w:sz w:val="24"/>
          <w:szCs w:val="24"/>
        </w:rPr>
        <w:t>ٗ</w:t>
      </w:r>
      <w:r w:rsidRPr="00465D55">
        <w:rPr>
          <w:rFonts w:ascii="Californian FB" w:eastAsia="Lustria" w:hAnsi="Californian FB" w:cs="Lustria" w:hint="cs"/>
          <w:sz w:val="24"/>
          <w:szCs w:val="24"/>
        </w:rPr>
        <w:t xml:space="preserve"> </w:t>
      </w:r>
      <w:proofErr w:type="spellStart"/>
      <w:r w:rsidRPr="00465D55">
        <w:rPr>
          <w:rFonts w:ascii="Times New Roman" w:eastAsia="Lustria" w:hAnsi="Times New Roman" w:cs="Times New Roman"/>
          <w:sz w:val="24"/>
          <w:szCs w:val="24"/>
        </w:rPr>
        <w:t>مَا</w:t>
      </w:r>
      <w:proofErr w:type="spellEnd"/>
      <w:r w:rsidRPr="00465D55">
        <w:rPr>
          <w:rFonts w:ascii="Californian FB" w:eastAsia="Lustria" w:hAnsi="Californian FB" w:cs="Lustria" w:hint="cs"/>
          <w:sz w:val="24"/>
          <w:szCs w:val="24"/>
        </w:rPr>
        <w:t xml:space="preserve"> </w:t>
      </w:r>
      <w:proofErr w:type="spellStart"/>
      <w:r w:rsidRPr="00465D55">
        <w:rPr>
          <w:rFonts w:ascii="Times New Roman" w:eastAsia="Lustria" w:hAnsi="Times New Roman" w:cs="Times New Roman"/>
          <w:sz w:val="24"/>
          <w:szCs w:val="24"/>
        </w:rPr>
        <w:t>سَلَفَۗ</w:t>
      </w:r>
      <w:proofErr w:type="spellEnd"/>
      <w:r w:rsidRPr="00465D55">
        <w:rPr>
          <w:rFonts w:ascii="Californian FB" w:eastAsia="Lustria" w:hAnsi="Californian FB" w:cs="Lustria" w:hint="cs"/>
          <w:sz w:val="24"/>
          <w:szCs w:val="24"/>
        </w:rPr>
        <w:t xml:space="preserve"> </w:t>
      </w:r>
      <w:proofErr w:type="spellStart"/>
      <w:r w:rsidRPr="00465D55">
        <w:rPr>
          <w:rFonts w:ascii="Times New Roman" w:eastAsia="Lustria" w:hAnsi="Times New Roman" w:cs="Times New Roman"/>
          <w:sz w:val="24"/>
          <w:szCs w:val="24"/>
        </w:rPr>
        <w:t>وَاَمْرُهٗٓ</w:t>
      </w:r>
      <w:proofErr w:type="spellEnd"/>
      <w:r w:rsidRPr="00465D55">
        <w:rPr>
          <w:rFonts w:ascii="Californian FB" w:eastAsia="Lustria" w:hAnsi="Californian FB" w:cs="Lustria" w:hint="cs"/>
          <w:sz w:val="24"/>
          <w:szCs w:val="24"/>
        </w:rPr>
        <w:t xml:space="preserve"> </w:t>
      </w:r>
      <w:proofErr w:type="spellStart"/>
      <w:r w:rsidRPr="00465D55">
        <w:rPr>
          <w:rFonts w:ascii="Times New Roman" w:eastAsia="Lustria" w:hAnsi="Times New Roman" w:cs="Times New Roman"/>
          <w:sz w:val="24"/>
          <w:szCs w:val="24"/>
        </w:rPr>
        <w:t>اِلَى</w:t>
      </w:r>
      <w:proofErr w:type="spellEnd"/>
      <w:r w:rsidRPr="00465D55">
        <w:rPr>
          <w:rFonts w:ascii="Californian FB" w:eastAsia="Lustria" w:hAnsi="Californian FB" w:cs="Lustria" w:hint="cs"/>
          <w:sz w:val="24"/>
          <w:szCs w:val="24"/>
        </w:rPr>
        <w:t xml:space="preserve"> </w:t>
      </w:r>
      <w:proofErr w:type="spellStart"/>
      <w:proofErr w:type="gramStart"/>
      <w:r w:rsidRPr="00465D55">
        <w:rPr>
          <w:rFonts w:ascii="Times New Roman" w:eastAsia="Lustria" w:hAnsi="Times New Roman" w:cs="Times New Roman"/>
          <w:sz w:val="24"/>
          <w:szCs w:val="24"/>
        </w:rPr>
        <w:t>اللّٰهِ</w:t>
      </w:r>
      <w:proofErr w:type="spellEnd"/>
      <w:r w:rsidRPr="00465D55">
        <w:rPr>
          <w:rFonts w:ascii="Californian FB" w:eastAsia="Lustria" w:hAnsi="Californian FB" w:cs="Lustria" w:hint="cs"/>
          <w:sz w:val="24"/>
          <w:szCs w:val="24"/>
        </w:rPr>
        <w:t xml:space="preserve">  </w:t>
      </w:r>
      <w:proofErr w:type="spellStart"/>
      <w:r w:rsidRPr="00465D55">
        <w:rPr>
          <w:rFonts w:ascii="Times New Roman" w:eastAsia="Lustria" w:hAnsi="Times New Roman" w:cs="Times New Roman"/>
          <w:sz w:val="24"/>
          <w:szCs w:val="24"/>
        </w:rPr>
        <w:t>وَمَنْ</w:t>
      </w:r>
      <w:proofErr w:type="spellEnd"/>
      <w:proofErr w:type="gramEnd"/>
      <w:r w:rsidRPr="00465D55">
        <w:rPr>
          <w:rFonts w:ascii="Californian FB" w:eastAsia="Lustria" w:hAnsi="Californian FB" w:cs="Lustria" w:hint="cs"/>
          <w:sz w:val="24"/>
          <w:szCs w:val="24"/>
        </w:rPr>
        <w:t xml:space="preserve"> </w:t>
      </w:r>
      <w:proofErr w:type="spellStart"/>
      <w:r w:rsidRPr="00465D55">
        <w:rPr>
          <w:rFonts w:ascii="Times New Roman" w:eastAsia="Lustria" w:hAnsi="Times New Roman" w:cs="Times New Roman"/>
          <w:sz w:val="24"/>
          <w:szCs w:val="24"/>
        </w:rPr>
        <w:t>عَادَ</w:t>
      </w:r>
      <w:proofErr w:type="spellEnd"/>
      <w:r w:rsidRPr="00465D55">
        <w:rPr>
          <w:rFonts w:ascii="Californian FB" w:eastAsia="Lustria" w:hAnsi="Californian FB" w:cs="Lustria" w:hint="cs"/>
          <w:sz w:val="24"/>
          <w:szCs w:val="24"/>
        </w:rPr>
        <w:t xml:space="preserve"> </w:t>
      </w:r>
      <w:proofErr w:type="spellStart"/>
      <w:r w:rsidRPr="00465D55">
        <w:rPr>
          <w:rFonts w:ascii="Times New Roman" w:eastAsia="Lustria" w:hAnsi="Times New Roman" w:cs="Times New Roman"/>
          <w:sz w:val="24"/>
          <w:szCs w:val="24"/>
        </w:rPr>
        <w:t>فَاُولٰۤىِٕكَ</w:t>
      </w:r>
      <w:proofErr w:type="spellEnd"/>
      <w:r w:rsidRPr="00465D55">
        <w:rPr>
          <w:rFonts w:ascii="Californian FB" w:eastAsia="Lustria" w:hAnsi="Californian FB" w:cs="Lustria" w:hint="cs"/>
          <w:sz w:val="24"/>
          <w:szCs w:val="24"/>
        </w:rPr>
        <w:t xml:space="preserve"> </w:t>
      </w:r>
      <w:proofErr w:type="spellStart"/>
      <w:r w:rsidRPr="00465D55">
        <w:rPr>
          <w:rFonts w:ascii="Times New Roman" w:eastAsia="Lustria" w:hAnsi="Times New Roman" w:cs="Times New Roman"/>
          <w:sz w:val="24"/>
          <w:szCs w:val="24"/>
        </w:rPr>
        <w:t>اَصْحٰبُ</w:t>
      </w:r>
      <w:proofErr w:type="spellEnd"/>
      <w:r w:rsidRPr="00465D55">
        <w:rPr>
          <w:rFonts w:ascii="Californian FB" w:eastAsia="Lustria" w:hAnsi="Californian FB" w:cs="Lustria" w:hint="cs"/>
          <w:sz w:val="24"/>
          <w:szCs w:val="24"/>
        </w:rPr>
        <w:t xml:space="preserve"> </w:t>
      </w:r>
      <w:proofErr w:type="spellStart"/>
      <w:r w:rsidRPr="00465D55">
        <w:rPr>
          <w:rFonts w:ascii="Times New Roman" w:eastAsia="Lustria" w:hAnsi="Times New Roman" w:cs="Times New Roman"/>
          <w:sz w:val="24"/>
          <w:szCs w:val="24"/>
        </w:rPr>
        <w:t>النَّارِ</w:t>
      </w:r>
      <w:proofErr w:type="spellEnd"/>
      <w:r w:rsidRPr="00465D55">
        <w:rPr>
          <w:rFonts w:ascii="Californian FB" w:eastAsia="Lustria" w:hAnsi="Californian FB" w:cs="Lustria" w:hint="cs"/>
          <w:sz w:val="24"/>
          <w:szCs w:val="24"/>
        </w:rPr>
        <w:t xml:space="preserve">  </w:t>
      </w:r>
      <w:proofErr w:type="spellStart"/>
      <w:r w:rsidRPr="00465D55">
        <w:rPr>
          <w:rFonts w:ascii="Times New Roman" w:eastAsia="Lustria" w:hAnsi="Times New Roman" w:cs="Times New Roman"/>
          <w:sz w:val="24"/>
          <w:szCs w:val="24"/>
        </w:rPr>
        <w:t>هُمْ</w:t>
      </w:r>
      <w:proofErr w:type="spellEnd"/>
      <w:r w:rsidRPr="00465D55">
        <w:rPr>
          <w:rFonts w:ascii="Californian FB" w:eastAsia="Lustria" w:hAnsi="Californian FB" w:cs="Lustria" w:hint="cs"/>
          <w:sz w:val="24"/>
          <w:szCs w:val="24"/>
        </w:rPr>
        <w:t xml:space="preserve"> </w:t>
      </w:r>
      <w:proofErr w:type="spellStart"/>
      <w:r w:rsidRPr="00465D55">
        <w:rPr>
          <w:rFonts w:ascii="Times New Roman" w:eastAsia="Lustria" w:hAnsi="Times New Roman" w:cs="Times New Roman"/>
          <w:sz w:val="24"/>
          <w:szCs w:val="24"/>
        </w:rPr>
        <w:t>فِيْهَا</w:t>
      </w:r>
      <w:proofErr w:type="spellEnd"/>
      <w:r w:rsidRPr="00465D55">
        <w:rPr>
          <w:rFonts w:ascii="Californian FB" w:eastAsia="Lustria" w:hAnsi="Californian FB" w:cs="Lustria" w:hint="cs"/>
          <w:sz w:val="24"/>
          <w:szCs w:val="24"/>
        </w:rPr>
        <w:t xml:space="preserve"> </w:t>
      </w:r>
      <w:proofErr w:type="spellStart"/>
      <w:r w:rsidRPr="00465D55">
        <w:rPr>
          <w:rFonts w:ascii="Times New Roman" w:eastAsia="Lustria" w:hAnsi="Times New Roman" w:cs="Times New Roman"/>
          <w:sz w:val="24"/>
          <w:szCs w:val="24"/>
        </w:rPr>
        <w:t>خٰلِدُوْنَ</w:t>
      </w:r>
      <w:proofErr w:type="spellEnd"/>
    </w:p>
    <w:p w14:paraId="5B1E7AD3" w14:textId="1E1F0050" w:rsidR="002173A6" w:rsidRDefault="00465D55" w:rsidP="00543F7D">
      <w:pPr>
        <w:spacing w:after="0" w:line="360" w:lineRule="auto"/>
        <w:jc w:val="both"/>
        <w:rPr>
          <w:rFonts w:ascii="Californian FB" w:eastAsia="Lustria" w:hAnsi="Californian FB" w:cs="Lustria"/>
          <w:sz w:val="24"/>
          <w:szCs w:val="24"/>
        </w:rPr>
      </w:pPr>
      <w:r>
        <w:rPr>
          <w:rFonts w:ascii="Californian FB" w:eastAsia="Lustria" w:hAnsi="Californian FB" w:cs="Lustria"/>
          <w:sz w:val="24"/>
          <w:szCs w:val="24"/>
        </w:rPr>
        <w:t>“</w:t>
      </w:r>
      <w:r w:rsidRPr="00465D55">
        <w:rPr>
          <w:rFonts w:ascii="Californian FB" w:eastAsia="Lustria" w:hAnsi="Californian FB" w:cs="Lustria"/>
          <w:sz w:val="24"/>
          <w:szCs w:val="24"/>
        </w:rPr>
        <w:t xml:space="preserve">People who consume usury cannot stand, except like people who stand staggering because they are possessed by Satan. This happened because they said that buying and selling was the same as usury. In fact, Allah has permitted buying and selling and prohibited usury. Whoever has received a warning from his Lord, then he stops so that what he has obtained first becomes his and his business is up to Allah. Whoever repeats, those are the inhabitants of hell. They remain in </w:t>
      </w:r>
      <w:proofErr w:type="spellStart"/>
      <w:r w:rsidRPr="00465D55">
        <w:rPr>
          <w:rFonts w:ascii="Californian FB" w:eastAsia="Lustria" w:hAnsi="Californian FB" w:cs="Lustria"/>
          <w:sz w:val="24"/>
          <w:szCs w:val="24"/>
        </w:rPr>
        <w:t>it</w:t>
      </w:r>
      <w:r>
        <w:rPr>
          <w:rFonts w:ascii="Californian FB" w:eastAsia="Lustria" w:hAnsi="Californian FB" w:cs="Lustria"/>
          <w:sz w:val="24"/>
          <w:szCs w:val="24"/>
        </w:rPr>
        <w:t>”</w:t>
      </w:r>
      <w:r w:rsidR="009E4BCD">
        <w:rPr>
          <w:rFonts w:ascii="Californian FB" w:eastAsia="Lustria" w:hAnsi="Californian FB" w:cs="Lustria"/>
          <w:sz w:val="24"/>
          <w:szCs w:val="24"/>
        </w:rPr>
        <w:t>s</w:t>
      </w:r>
      <w:proofErr w:type="spellEnd"/>
      <w:r w:rsidR="00F94AED">
        <w:rPr>
          <w:rFonts w:ascii="Californian FB" w:eastAsia="Lustria" w:hAnsi="Californian FB" w:cs="Lustria"/>
          <w:sz w:val="24"/>
          <w:szCs w:val="24"/>
        </w:rPr>
        <w:t>.</w:t>
      </w:r>
      <w:r w:rsidR="00282A93">
        <w:rPr>
          <w:rFonts w:ascii="Californian FB" w:eastAsia="Lustria" w:hAnsi="Californian FB" w:cs="Lustria"/>
          <w:sz w:val="24"/>
          <w:szCs w:val="24"/>
        </w:rPr>
        <w:fldChar w:fldCharType="begin"/>
      </w:r>
      <w:r w:rsidR="00282A93">
        <w:rPr>
          <w:rFonts w:ascii="Californian FB" w:eastAsia="Lustria" w:hAnsi="Californian FB" w:cs="Lustria"/>
          <w:sz w:val="24"/>
          <w:szCs w:val="24"/>
        </w:rPr>
        <w:instrText xml:space="preserve"> ADDIN ZOTERO_ITEM CSL_CITATION {"citationID":"045kcbFl","properties":{"formattedCitation":"({\\i{}Qur\\uc0\\u8217{}an Kemenag}, n.d.)","plainCitation":"(Qur’an Kemenag, n.d.)","noteIndex":0},"citationItems":[{"id":51,"uris":["http://zotero.org/users/13899215/items/XI8EWR5U"],"itemData":{"id":51,"type":"article-newspaper","title":"Qur'an Kemenag","URL":"https://quran.kemenag.go.id/"}}],"schema":"https://github.com/citation-style-language/schema/raw/master/csl-citation.json"} </w:instrText>
      </w:r>
      <w:r w:rsidR="00282A93">
        <w:rPr>
          <w:rFonts w:ascii="Californian FB" w:eastAsia="Lustria" w:hAnsi="Californian FB" w:cs="Lustria"/>
          <w:sz w:val="24"/>
          <w:szCs w:val="24"/>
        </w:rPr>
        <w:fldChar w:fldCharType="separate"/>
      </w:r>
      <w:r w:rsidR="00282A93" w:rsidRPr="00282A93">
        <w:rPr>
          <w:rFonts w:ascii="Californian FB" w:hAnsi="Californian FB" w:cs="Times New Roman"/>
          <w:sz w:val="24"/>
        </w:rPr>
        <w:t>(</w:t>
      </w:r>
      <w:r w:rsidR="00282A93" w:rsidRPr="00282A93">
        <w:rPr>
          <w:rFonts w:ascii="Californian FB" w:hAnsi="Californian FB" w:cs="Times New Roman"/>
          <w:i/>
          <w:iCs/>
          <w:sz w:val="24"/>
        </w:rPr>
        <w:t xml:space="preserve">Qur’an </w:t>
      </w:r>
      <w:proofErr w:type="spellStart"/>
      <w:r w:rsidR="00282A93" w:rsidRPr="00282A93">
        <w:rPr>
          <w:rFonts w:ascii="Californian FB" w:hAnsi="Californian FB" w:cs="Times New Roman"/>
          <w:i/>
          <w:iCs/>
          <w:sz w:val="24"/>
        </w:rPr>
        <w:t>Kemenag</w:t>
      </w:r>
      <w:proofErr w:type="spellEnd"/>
      <w:r w:rsidR="00282A93" w:rsidRPr="00282A93">
        <w:rPr>
          <w:rFonts w:ascii="Californian FB" w:hAnsi="Californian FB" w:cs="Times New Roman"/>
          <w:sz w:val="24"/>
        </w:rPr>
        <w:t>, n.d.)</w:t>
      </w:r>
      <w:r w:rsidR="00282A93">
        <w:rPr>
          <w:rFonts w:ascii="Californian FB" w:eastAsia="Lustria" w:hAnsi="Californian FB" w:cs="Lustria"/>
          <w:sz w:val="24"/>
          <w:szCs w:val="24"/>
        </w:rPr>
        <w:fldChar w:fldCharType="end"/>
      </w:r>
      <w:r w:rsidRPr="00465D55">
        <w:rPr>
          <w:rFonts w:ascii="Californian FB" w:eastAsia="Lustria" w:hAnsi="Californian FB" w:cs="Lustria"/>
          <w:sz w:val="24"/>
          <w:szCs w:val="24"/>
        </w:rPr>
        <w:t>These principles emphasize the importance of avoiding exploitative practices that harm local producers.</w:t>
      </w:r>
      <w:r w:rsidR="00282A93">
        <w:rPr>
          <w:rFonts w:ascii="Californian FB" w:eastAsia="Lustria" w:hAnsi="Californian FB" w:cs="Lustria"/>
          <w:sz w:val="24"/>
          <w:szCs w:val="24"/>
        </w:rPr>
        <w:fldChar w:fldCharType="begin"/>
      </w:r>
      <w:r w:rsidR="00282A93">
        <w:rPr>
          <w:rFonts w:ascii="Californian FB" w:eastAsia="Lustria" w:hAnsi="Californian FB" w:cs="Lustria"/>
          <w:sz w:val="24"/>
          <w:szCs w:val="24"/>
        </w:rPr>
        <w:instrText xml:space="preserve"> ADDIN ZOTERO_ITEM CSL_CITATION {"citationID":"BxsX8EXL","properties":{"formattedCitation":"(Robbani, 2023)","plainCitation":"(Robbani, 2023)","noteIndex":0},"citationItems":[{"id":279,"uris":["http://zotero.org/users/13899215/items/56ACZK4E"],"itemData":{"id":279,"type":"article-journal","abstract":"Buying and selling (business) is a daily activity carried out by humans in their lives. However, according to Islamic law, the practice of buying and selling has not been realized optimally by the Muslim community. There are even some of these Muslims who do not understand at all how to buy and sell that is correct according to Islamic law. The purpose of this study is to examine the concept of verses in the Qur'an and hadith regarding buying and selling. In this study, the authors used a qualitative descriptive writing method and used library research. The results of the research and the conclusions of this study are that as a perfect religion, Islam certainly has provided guidelines through the Al-Qur'an and Hadith so that humans carry out buying and selling procedures that are mutually beneficial and mutually acceptable to both parties. In essence, buying and selling transactions from the perspective of the Qur'an and Hadith must follow the example of the Prophet Muhammad, which is done honestly.","container-title":"Jurnal Ilmiah Ekonomi Islam","DOI":"10.29040/jiei.v9i2.8236","ISSN":"2579-6534, 2477-6157","issue":"2","journalAbbreviation":"JIEI","language":"id","page":"2047","source":"DOI.org (Crossref)","title":"Kajian Tentang Konsep Jual Beli Dalam Perspektif Al-Qur’an Dan Hadist","URL":"https://jurnal.stie-aas.ac.id/index.php/jei/article/view/8236","volume":"9","author":[{"family":"Robbani","given":"Burhanuddin"}],"accessed":{"date-parts":[["2024",9,29]]},"issued":{"date-parts":[["2023",7,11]]}}}],"schema":"https://github.com/citation-style-language/schema/raw/master/csl-citation.json"} </w:instrText>
      </w:r>
      <w:r w:rsidR="00282A93">
        <w:rPr>
          <w:rFonts w:ascii="Californian FB" w:eastAsia="Lustria" w:hAnsi="Californian FB" w:cs="Lustria"/>
          <w:sz w:val="24"/>
          <w:szCs w:val="24"/>
        </w:rPr>
        <w:fldChar w:fldCharType="separate"/>
      </w:r>
      <w:r w:rsidR="00282A93">
        <w:rPr>
          <w:rFonts w:ascii="Californian FB" w:eastAsia="Lustria" w:hAnsi="Californian FB" w:cs="Lustria"/>
          <w:noProof/>
          <w:sz w:val="24"/>
          <w:szCs w:val="24"/>
        </w:rPr>
        <w:t>(Robbani, 2023)</w:t>
      </w:r>
      <w:r w:rsidR="00282A93">
        <w:rPr>
          <w:rFonts w:ascii="Californian FB" w:eastAsia="Lustria" w:hAnsi="Californian FB" w:cs="Lustria"/>
          <w:sz w:val="24"/>
          <w:szCs w:val="24"/>
        </w:rPr>
        <w:fldChar w:fldCharType="end"/>
      </w:r>
      <w:r w:rsidR="00282A93">
        <w:rPr>
          <w:rFonts w:ascii="Californian FB" w:eastAsia="Lustria" w:hAnsi="Californian FB" w:cs="Lustria"/>
          <w:sz w:val="24"/>
          <w:szCs w:val="24"/>
        </w:rPr>
        <w:t xml:space="preserve"> </w:t>
      </w:r>
      <w:r w:rsidRPr="00465D55">
        <w:rPr>
          <w:rFonts w:ascii="Californian FB" w:eastAsia="Lustria" w:hAnsi="Californian FB" w:cs="Lustria"/>
          <w:sz w:val="24"/>
          <w:szCs w:val="24"/>
        </w:rPr>
        <w:t xml:space="preserve">Media, from an Islamic economic perspective, plays a role as a means of conveying honest and accurate information about the uniqueness and quality of products such as </w:t>
      </w:r>
      <w:proofErr w:type="spellStart"/>
      <w:r w:rsidRPr="00465D55">
        <w:rPr>
          <w:rFonts w:ascii="Californian FB" w:eastAsia="Lustria" w:hAnsi="Californian FB" w:cs="Lustria"/>
          <w:sz w:val="24"/>
          <w:szCs w:val="24"/>
        </w:rPr>
        <w:t>Gayo</w:t>
      </w:r>
      <w:proofErr w:type="spellEnd"/>
      <w:r w:rsidRPr="00465D55">
        <w:rPr>
          <w:rFonts w:ascii="Californian FB" w:eastAsia="Lustria" w:hAnsi="Californian FB" w:cs="Lustria"/>
          <w:sz w:val="24"/>
          <w:szCs w:val="24"/>
        </w:rPr>
        <w:t xml:space="preserve"> coffee, so that global consumers can understand the intrinsic value of these products.</w:t>
      </w:r>
      <w:r w:rsidR="00F45869">
        <w:rPr>
          <w:rFonts w:ascii="Californian FB" w:eastAsia="Lustria" w:hAnsi="Californian FB" w:cs="Lustria"/>
          <w:sz w:val="24"/>
          <w:szCs w:val="24"/>
        </w:rPr>
        <w:fldChar w:fldCharType="begin"/>
      </w:r>
      <w:r w:rsidR="00F45869">
        <w:rPr>
          <w:rFonts w:ascii="Californian FB" w:eastAsia="Lustria" w:hAnsi="Californian FB" w:cs="Lustria"/>
          <w:sz w:val="24"/>
          <w:szCs w:val="24"/>
        </w:rPr>
        <w:instrText xml:space="preserve"> ADDIN ZOTERO_ITEM CSL_CITATION {"citationID":"9IXBczf2","properties":{"formattedCitation":"(Diah Ayu Rosanti &amp; Amin Wahyudi, 2023)","plainCitation":"(Diah Ayu Rosanti &amp; Amin Wahyudi, 2023)","noteIndex":0},"citationItems":[{"id":286,"uris":["http://zotero.org/users/13899215/items/3W82EVUK"],"itemData":{"id":286,"type":"article-journal","abstract":"Communication is an important element in a company. The source of information or communication sources mostly comes from leaders. A person's leadership has a great influence on the company. The aim of this research is to analyze the leadership practices carried out at UD Kaos Hasby from an Islamic economic perspective. This research uses a qualitative approach, namely research that is descriptive in nature and tends to use analysis. This research resulted in: 1) leadership communication practices carried out at UD Kaos Hasby. By focusing on the elements of communication, namely the message conveyed, the communicator, the communicant, the media used, and the consequences of the communication. 2) inhibiting factors and supporting factors for communication at UD Koas Hasby. The inhibiting factors are the lack of intensity of meetings between leaders and employees, as well as the lack of language skills possessed by some employees. Meanwhile, the supporting factors are leaders motivating employees and adequate facilities. 3) The impact of communication at UD Kaos Hasby is that it makes employee performance easier and problems can be resolved. From these several statements, the author concludes that the leadership communication that occurs at UD Kaos Hasby Mlarak is quite good and uses Islamic communication principles with Al-Qur'an themes, although there are several things that are obstacles and need to be improved.","container-title":"Niqosiya: Journal of Economics and Business Research","DOI":"10.21154/niqosiya.v3i2.2516","ISSN":"2807-7660, 2798-6373","issue":"2","journalAbbreviation":"Niqosiya","license":"https://creativecommons.org/licenses/by-nc/4.0","page":"359-367","source":"DOI.org (Crossref)","title":"Komunikasi Kepemimpinan Untuk Meningkatkan Kinerja Dalam Perspektif Ekonomi Islam (Study Kasus Pada UD Kaos Hasby)","URL":"https://ejournal.iainponorogo.ac.id/index.php/niqosiya/article/view/2516","volume":"3","author":[{"literal":"Diah Ayu Rosanti"},{"literal":"Amin Wahyudi"}],"accessed":{"date-parts":[["2024",9,29]]},"issued":{"date-parts":[["2023",12,27]]}}}],"schema":"https://github.com/citation-style-language/schema/raw/master/csl-citation.json"} </w:instrText>
      </w:r>
      <w:r w:rsidR="00F45869">
        <w:rPr>
          <w:rFonts w:ascii="Californian FB" w:eastAsia="Lustria" w:hAnsi="Californian FB" w:cs="Lustria"/>
          <w:sz w:val="24"/>
          <w:szCs w:val="24"/>
        </w:rPr>
        <w:fldChar w:fldCharType="separate"/>
      </w:r>
      <w:r w:rsidR="00F45869">
        <w:rPr>
          <w:rFonts w:ascii="Californian FB" w:eastAsia="Lustria" w:hAnsi="Californian FB" w:cs="Lustria"/>
          <w:noProof/>
          <w:sz w:val="24"/>
          <w:szCs w:val="24"/>
        </w:rPr>
        <w:t>(Diah Ayu Rosanti &amp; Amin Wahyudi, 2023)</w:t>
      </w:r>
      <w:r w:rsidR="00F45869">
        <w:rPr>
          <w:rFonts w:ascii="Californian FB" w:eastAsia="Lustria" w:hAnsi="Californian FB" w:cs="Lustria"/>
          <w:sz w:val="24"/>
          <w:szCs w:val="24"/>
        </w:rPr>
        <w:fldChar w:fldCharType="end"/>
      </w:r>
      <w:r w:rsidRPr="00465D55">
        <w:rPr>
          <w:rFonts w:ascii="Californian FB" w:eastAsia="Lustria" w:hAnsi="Californian FB" w:cs="Lustria"/>
          <w:sz w:val="24"/>
          <w:szCs w:val="24"/>
        </w:rPr>
        <w:t xml:space="preserve"> Apart from that, by prioritizing aspects of sustainability and environmental sustainability in its cultivation practices</w:t>
      </w:r>
      <w:r w:rsidR="00282A93">
        <w:rPr>
          <w:rFonts w:ascii="Californian FB" w:eastAsia="Lustria" w:hAnsi="Californian FB" w:cs="Lustria"/>
          <w:sz w:val="24"/>
          <w:szCs w:val="24"/>
        </w:rPr>
        <w:t>.</w:t>
      </w:r>
      <w:r w:rsidR="00282A93">
        <w:rPr>
          <w:rFonts w:ascii="Californian FB" w:eastAsia="Lustria" w:hAnsi="Californian FB" w:cs="Lustria"/>
          <w:sz w:val="24"/>
          <w:szCs w:val="24"/>
        </w:rPr>
        <w:fldChar w:fldCharType="begin"/>
      </w:r>
      <w:r w:rsidR="00282A93">
        <w:rPr>
          <w:rFonts w:ascii="Californian FB" w:eastAsia="Lustria" w:hAnsi="Californian FB" w:cs="Lustria"/>
          <w:sz w:val="24"/>
          <w:szCs w:val="24"/>
        </w:rPr>
        <w:instrText xml:space="preserve"> ADDIN ZOTERO_ITEM CSL_CITATION {"citationID":"yIUi2Uh2","properties":{"formattedCitation":"(Hartini et al., 2022)","plainCitation":"(Hartini et al., 2022)","noteIndex":0},"citationItems":[{"id":289,"uris":["http://zotero.org/users/13899215/items/8C7FI4GH"],"itemData":{"id":289,"type":"article-journal","abstract":"Digital Marketing In Islamic Economic Perspective. Marketing is an activity in which sellers offer products that consumers can buy. While Islamic marketing is a process and strategy (wisdom) of fulfilling needs through halal products and services (tayyibat) with mutual agreement and welfare (Falah from both parties, namely buyers and sellers for the purpose of achieving material and spiritual prosperity in this world and in the hereafter). In digital marketing with an Islamic perspective, all activities related to the technology must be based on sharia law. Just as digital activities are not allowed to contain usury (interest), activities in cyberspace do not contain maisir (gambling), activities involving the manufacture and/or sale of illicit products are prohibited, and the prohibition on activities containing elements of gharar (uncertainty).","container-title":"Jurnal Ekonomika dan Bisnis Islam","DOI":"10.26740/jekobi.v5n1.p197-206","ISSN":"2686-620X","issue":"1","journalAbbreviation":"JEKoBi","license":"https://creativecommons.org/licenses/by/4.0","page":"197-206","source":"DOI.org (Crossref)","title":"Digital Marketing dalam Perspektif Ekonomi Islam","URL":"https://journal.unesa.ac.id/index.php/jei/article/view/14981","volume":"5","author":[{"family":"Hartini","given":"Suci"},{"family":"Fasa","given":"Muhammad Iqbal"},{"family":"Suharto","given":"Suharto"}],"accessed":{"date-parts":[["2024",9,29]]},"issued":{"date-parts":[["2022",7,24]]}}}],"schema":"https://github.com/citation-style-language/schema/raw/master/csl-citation.json"} </w:instrText>
      </w:r>
      <w:r w:rsidR="00282A93">
        <w:rPr>
          <w:rFonts w:ascii="Californian FB" w:eastAsia="Lustria" w:hAnsi="Californian FB" w:cs="Lustria"/>
          <w:sz w:val="24"/>
          <w:szCs w:val="24"/>
        </w:rPr>
        <w:fldChar w:fldCharType="separate"/>
      </w:r>
      <w:r w:rsidR="00282A93">
        <w:rPr>
          <w:rFonts w:ascii="Californian FB" w:eastAsia="Lustria" w:hAnsi="Californian FB" w:cs="Lustria"/>
          <w:noProof/>
          <w:sz w:val="24"/>
          <w:szCs w:val="24"/>
        </w:rPr>
        <w:t>(Hartini et al., 2022)</w:t>
      </w:r>
      <w:r w:rsidR="00282A93">
        <w:rPr>
          <w:rFonts w:ascii="Californian FB" w:eastAsia="Lustria" w:hAnsi="Californian FB" w:cs="Lustria"/>
          <w:sz w:val="24"/>
          <w:szCs w:val="24"/>
        </w:rPr>
        <w:fldChar w:fldCharType="end"/>
      </w:r>
    </w:p>
    <w:p w14:paraId="7DFCF88A" w14:textId="661CE541" w:rsidR="00284746" w:rsidRPr="00483832" w:rsidRDefault="00000000" w:rsidP="00543F7D">
      <w:pPr>
        <w:spacing w:after="0" w:line="360" w:lineRule="auto"/>
        <w:jc w:val="both"/>
        <w:rPr>
          <w:rFonts w:ascii="Californian FB" w:eastAsia="Lustria" w:hAnsi="Californian FB" w:cs="Lustria"/>
          <w:b/>
          <w:color w:val="4472C4"/>
          <w:sz w:val="28"/>
          <w:szCs w:val="28"/>
        </w:rPr>
      </w:pPr>
      <w:r w:rsidRPr="00483832">
        <w:rPr>
          <w:rFonts w:ascii="Californian FB" w:eastAsia="Lustria" w:hAnsi="Californian FB" w:cs="Lustria"/>
          <w:b/>
          <w:color w:val="4472C4"/>
          <w:sz w:val="28"/>
          <w:szCs w:val="28"/>
        </w:rPr>
        <w:t xml:space="preserve">Research Method </w:t>
      </w:r>
    </w:p>
    <w:p w14:paraId="5FBE510E" w14:textId="1316240A" w:rsidR="00A328EC" w:rsidRDefault="00A328EC" w:rsidP="00A328EC">
      <w:pPr>
        <w:spacing w:after="0" w:line="360" w:lineRule="auto"/>
        <w:ind w:firstLine="720"/>
        <w:jc w:val="both"/>
        <w:rPr>
          <w:rFonts w:ascii="Californian FB" w:eastAsia="Lustria" w:hAnsi="Californian FB" w:cs="Lustria"/>
          <w:sz w:val="24"/>
          <w:szCs w:val="24"/>
        </w:rPr>
      </w:pPr>
      <w:bookmarkStart w:id="4" w:name="_heading=h.tyjcwt" w:colFirst="0" w:colLast="0"/>
      <w:bookmarkEnd w:id="4"/>
      <w:r w:rsidRPr="00A328EC">
        <w:rPr>
          <w:rFonts w:ascii="Californian FB" w:eastAsia="Lustria" w:hAnsi="Californian FB" w:cs="Lustria"/>
          <w:sz w:val="24"/>
          <w:szCs w:val="24"/>
        </w:rPr>
        <w:t xml:space="preserve">This research uses a qualitative approach with a case study on the promotion of </w:t>
      </w:r>
      <w:proofErr w:type="spellStart"/>
      <w:r w:rsidRPr="00A328EC">
        <w:rPr>
          <w:rFonts w:ascii="Californian FB" w:eastAsia="Lustria" w:hAnsi="Californian FB" w:cs="Lustria"/>
          <w:sz w:val="24"/>
          <w:szCs w:val="24"/>
        </w:rPr>
        <w:t>Gayo</w:t>
      </w:r>
      <w:proofErr w:type="spellEnd"/>
      <w:r w:rsidRPr="00A328EC">
        <w:rPr>
          <w:rFonts w:ascii="Californian FB" w:eastAsia="Lustria" w:hAnsi="Californian FB" w:cs="Lustria"/>
          <w:sz w:val="24"/>
          <w:szCs w:val="24"/>
        </w:rPr>
        <w:t xml:space="preserve"> coffee through the media.</w:t>
      </w:r>
      <w:r w:rsidR="0024503B">
        <w:rPr>
          <w:rFonts w:ascii="Californian FB" w:eastAsia="Lustria" w:hAnsi="Californian FB" w:cs="Lustria"/>
          <w:sz w:val="24"/>
          <w:szCs w:val="24"/>
        </w:rPr>
        <w:fldChar w:fldCharType="begin"/>
      </w:r>
      <w:r w:rsidR="0024503B">
        <w:rPr>
          <w:rFonts w:ascii="Californian FB" w:eastAsia="Lustria" w:hAnsi="Californian FB" w:cs="Lustria"/>
          <w:sz w:val="24"/>
          <w:szCs w:val="24"/>
        </w:rPr>
        <w:instrText xml:space="preserve"> ADDIN ZOTERO_ITEM CSL_CITATION {"citationID":"xnFlHhab","properties":{"formattedCitation":"(Putri &amp; Heikal, 2023)","plainCitation":"(Putri &amp; Heikal, 2023)","noteIndex":0},"citationItems":[{"id":34,"uris":["http://zotero.org/users/13899215/items/LP2ZA5JZ"],"itemData":{"id":34,"type":"article-journal","abstract":"This study aims to identify the constructs of customer satisfaction and loyalty at Gayo coffee shops in Takengon, Central Aceh. Researchers use the Grounded Theory method, as a tool for qualitative analysis. Researchers conducted in-depth interviews with Gayo coffee shop customers, at six different coffee shops in Takengon, Central Aceh. The analysis performed included open-coding of the data to identify categories and themes; axial-coding to link categories and themes; and selective-coding to identify core themes. The findings show that service is the main factor that constructs customer satisfaction and social interaction is the main factor that constructs customer loyalty at Gayo coffee shops in Takengon, Central Aceh.","container-title":"Jurnal Informatika Ekonomi Bisnis","DOI":"10.37034/infeb.v5i1.192","ISSN":"2714-8491","journalAbbreviation":"INFEB","license":"https://creativecommons.org/licenses/by/4.0","page":"26-31","source":"DOI.org (Crossref)","title":"Analisis Kualitatif Terhadap Kepuasan dan Loyalitas Pelanggan Kedai Kopi Gayo Menggunakan Metode Grounded Theory","URL":"https://infeb.org/index.php/infeb/article/view/192","author":[{"family":"Putri","given":"Maya Seruni"},{"family":"Heikal","given":"Jerry"}],"accessed":{"date-parts":[["2024",7,24]]},"issued":{"date-parts":[["2023",3,31]]}}}],"schema":"https://github.com/citation-style-language/schema/raw/master/csl-citation.json"} </w:instrText>
      </w:r>
      <w:r w:rsidR="0024503B">
        <w:rPr>
          <w:rFonts w:ascii="Californian FB" w:eastAsia="Lustria" w:hAnsi="Californian FB" w:cs="Lustria"/>
          <w:sz w:val="24"/>
          <w:szCs w:val="24"/>
        </w:rPr>
        <w:fldChar w:fldCharType="separate"/>
      </w:r>
      <w:r w:rsidR="0024503B">
        <w:rPr>
          <w:rFonts w:ascii="Californian FB" w:eastAsia="Lustria" w:hAnsi="Californian FB" w:cs="Lustria"/>
          <w:noProof/>
          <w:sz w:val="24"/>
          <w:szCs w:val="24"/>
        </w:rPr>
        <w:t>(Putri &amp; Heikal, 2023)</w:t>
      </w:r>
      <w:r w:rsidR="0024503B">
        <w:rPr>
          <w:rFonts w:ascii="Californian FB" w:eastAsia="Lustria" w:hAnsi="Californian FB" w:cs="Lustria"/>
          <w:sz w:val="24"/>
          <w:szCs w:val="24"/>
        </w:rPr>
        <w:fldChar w:fldCharType="end"/>
      </w:r>
      <w:r w:rsidRPr="00A328EC">
        <w:rPr>
          <w:rFonts w:ascii="Californian FB" w:eastAsia="Lustria" w:hAnsi="Californian FB" w:cs="Lustria"/>
          <w:sz w:val="24"/>
          <w:szCs w:val="24"/>
        </w:rPr>
        <w:t xml:space="preserve"> The qualitative method was chosen because it allows researchers to gain a deeper understanding of how the media plays a role in introducing </w:t>
      </w:r>
      <w:proofErr w:type="spellStart"/>
      <w:r w:rsidRPr="00A328EC">
        <w:rPr>
          <w:rFonts w:ascii="Californian FB" w:eastAsia="Lustria" w:hAnsi="Californian FB" w:cs="Lustria"/>
          <w:sz w:val="24"/>
          <w:szCs w:val="24"/>
        </w:rPr>
        <w:t>Gayo</w:t>
      </w:r>
      <w:proofErr w:type="spellEnd"/>
      <w:r w:rsidRPr="00A328EC">
        <w:rPr>
          <w:rFonts w:ascii="Californian FB" w:eastAsia="Lustria" w:hAnsi="Californian FB" w:cs="Lustria"/>
          <w:sz w:val="24"/>
          <w:szCs w:val="24"/>
        </w:rPr>
        <w:t xml:space="preserve"> coffee on the international stage and its impact on the local economy. The subjects of this research are </w:t>
      </w:r>
      <w:proofErr w:type="spellStart"/>
      <w:r w:rsidRPr="00A328EC">
        <w:rPr>
          <w:rFonts w:ascii="Californian FB" w:eastAsia="Lustria" w:hAnsi="Californian FB" w:cs="Lustria"/>
          <w:sz w:val="24"/>
          <w:szCs w:val="24"/>
        </w:rPr>
        <w:t>Gayo</w:t>
      </w:r>
      <w:proofErr w:type="spellEnd"/>
      <w:r w:rsidRPr="00A328EC">
        <w:rPr>
          <w:rFonts w:ascii="Californian FB" w:eastAsia="Lustria" w:hAnsi="Californian FB" w:cs="Lustria"/>
          <w:sz w:val="24"/>
          <w:szCs w:val="24"/>
        </w:rPr>
        <w:t xml:space="preserve"> coffee business owners, journalists involved in reporting on </w:t>
      </w:r>
      <w:proofErr w:type="spellStart"/>
      <w:r w:rsidRPr="00A328EC">
        <w:rPr>
          <w:rFonts w:ascii="Californian FB" w:eastAsia="Lustria" w:hAnsi="Californian FB" w:cs="Lustria"/>
          <w:sz w:val="24"/>
          <w:szCs w:val="24"/>
        </w:rPr>
        <w:t>Gayo</w:t>
      </w:r>
      <w:proofErr w:type="spellEnd"/>
      <w:r w:rsidRPr="00A328EC">
        <w:rPr>
          <w:rFonts w:ascii="Californian FB" w:eastAsia="Lustria" w:hAnsi="Californian FB" w:cs="Lustria"/>
          <w:sz w:val="24"/>
          <w:szCs w:val="24"/>
        </w:rPr>
        <w:t xml:space="preserve"> coffee, as well as international consumers who have tried this coffee. The selection of subjects was carried out purposively to gain insight from parties who have direct experience related to the promotion and trade of </w:t>
      </w:r>
      <w:proofErr w:type="spellStart"/>
      <w:r w:rsidRPr="00A328EC">
        <w:rPr>
          <w:rFonts w:ascii="Californian FB" w:eastAsia="Lustria" w:hAnsi="Californian FB" w:cs="Lustria"/>
          <w:sz w:val="24"/>
          <w:szCs w:val="24"/>
        </w:rPr>
        <w:t>Gayo</w:t>
      </w:r>
      <w:proofErr w:type="spellEnd"/>
      <w:r w:rsidRPr="00A328EC">
        <w:rPr>
          <w:rFonts w:ascii="Californian FB" w:eastAsia="Lustria" w:hAnsi="Californian FB" w:cs="Lustria"/>
          <w:sz w:val="24"/>
          <w:szCs w:val="24"/>
        </w:rPr>
        <w:t xml:space="preserve"> coffee.</w:t>
      </w:r>
      <w:r>
        <w:rPr>
          <w:rFonts w:ascii="Californian FB" w:eastAsia="Lustria" w:hAnsi="Californian FB" w:cs="Lustria"/>
          <w:sz w:val="24"/>
          <w:szCs w:val="24"/>
        </w:rPr>
        <w:t xml:space="preserve"> </w:t>
      </w:r>
      <w:r w:rsidRPr="00A328EC">
        <w:rPr>
          <w:rFonts w:ascii="Californian FB" w:eastAsia="Lustria" w:hAnsi="Californian FB" w:cs="Lustria"/>
          <w:sz w:val="24"/>
          <w:szCs w:val="24"/>
        </w:rPr>
        <w:t xml:space="preserve">Data was collected through in-depth interviews and content analysis from mass media covering </w:t>
      </w:r>
      <w:proofErr w:type="spellStart"/>
      <w:r w:rsidRPr="00A328EC">
        <w:rPr>
          <w:rFonts w:ascii="Californian FB" w:eastAsia="Lustria" w:hAnsi="Californian FB" w:cs="Lustria"/>
          <w:sz w:val="24"/>
          <w:szCs w:val="24"/>
        </w:rPr>
        <w:t>Gayo</w:t>
      </w:r>
      <w:proofErr w:type="spellEnd"/>
      <w:r w:rsidRPr="00A328EC">
        <w:rPr>
          <w:rFonts w:ascii="Californian FB" w:eastAsia="Lustria" w:hAnsi="Californian FB" w:cs="Lustria"/>
          <w:sz w:val="24"/>
          <w:szCs w:val="24"/>
        </w:rPr>
        <w:t xml:space="preserve"> coffee. Interviews were conducted with three </w:t>
      </w:r>
      <w:proofErr w:type="spellStart"/>
      <w:r w:rsidRPr="00A328EC">
        <w:rPr>
          <w:rFonts w:ascii="Californian FB" w:eastAsia="Lustria" w:hAnsi="Californian FB" w:cs="Lustria"/>
          <w:sz w:val="24"/>
          <w:szCs w:val="24"/>
        </w:rPr>
        <w:t>Gayo</w:t>
      </w:r>
      <w:proofErr w:type="spellEnd"/>
      <w:r w:rsidRPr="00A328EC">
        <w:rPr>
          <w:rFonts w:ascii="Californian FB" w:eastAsia="Lustria" w:hAnsi="Californian FB" w:cs="Lustria"/>
          <w:sz w:val="24"/>
          <w:szCs w:val="24"/>
        </w:rPr>
        <w:t xml:space="preserve"> coffee business owners, two journalists, and </w:t>
      </w:r>
      <w:r w:rsidRPr="00A328EC">
        <w:rPr>
          <w:rFonts w:ascii="Californian FB" w:eastAsia="Lustria" w:hAnsi="Californian FB" w:cs="Lustria"/>
          <w:sz w:val="24"/>
          <w:szCs w:val="24"/>
        </w:rPr>
        <w:lastRenderedPageBreak/>
        <w:t xml:space="preserve">three international consumers to gain a comprehensive view of the role of the media in promoting </w:t>
      </w:r>
      <w:proofErr w:type="spellStart"/>
      <w:r w:rsidRPr="00A328EC">
        <w:rPr>
          <w:rFonts w:ascii="Californian FB" w:eastAsia="Lustria" w:hAnsi="Californian FB" w:cs="Lustria"/>
          <w:sz w:val="24"/>
          <w:szCs w:val="24"/>
        </w:rPr>
        <w:t>Gayo</w:t>
      </w:r>
      <w:proofErr w:type="spellEnd"/>
      <w:r w:rsidRPr="00A328EC">
        <w:rPr>
          <w:rFonts w:ascii="Californian FB" w:eastAsia="Lustria" w:hAnsi="Californian FB" w:cs="Lustria"/>
          <w:sz w:val="24"/>
          <w:szCs w:val="24"/>
        </w:rPr>
        <w:t xml:space="preserve"> coffee. Apart from that, this research also involves document analysis in the form of journalistic articles, marketing reports, and documentation of promotional events related to </w:t>
      </w:r>
      <w:proofErr w:type="spellStart"/>
      <w:r w:rsidRPr="00A328EC">
        <w:rPr>
          <w:rFonts w:ascii="Californian FB" w:eastAsia="Lustria" w:hAnsi="Californian FB" w:cs="Lustria"/>
          <w:sz w:val="24"/>
          <w:szCs w:val="24"/>
        </w:rPr>
        <w:t>Gayo</w:t>
      </w:r>
      <w:proofErr w:type="spellEnd"/>
      <w:r w:rsidRPr="00A328EC">
        <w:rPr>
          <w:rFonts w:ascii="Californian FB" w:eastAsia="Lustria" w:hAnsi="Californian FB" w:cs="Lustria"/>
          <w:sz w:val="24"/>
          <w:szCs w:val="24"/>
        </w:rPr>
        <w:t xml:space="preserve"> coffee. Thematic analysis techniques were used to identify the main themes emerging from the data, while triangulation was carried out to ensure the validity and reliability of the findings.</w:t>
      </w:r>
    </w:p>
    <w:p w14:paraId="13C7C692" w14:textId="58D93313" w:rsidR="00284746" w:rsidRPr="00483832" w:rsidRDefault="00000000" w:rsidP="00A15D52">
      <w:pPr>
        <w:spacing w:after="0" w:line="360" w:lineRule="auto"/>
        <w:jc w:val="both"/>
        <w:rPr>
          <w:rFonts w:ascii="Californian FB" w:eastAsia="Lustria" w:hAnsi="Californian FB" w:cs="Lustria"/>
          <w:b/>
          <w:color w:val="4472C4"/>
          <w:sz w:val="28"/>
          <w:szCs w:val="28"/>
        </w:rPr>
      </w:pPr>
      <w:r w:rsidRPr="00483832">
        <w:rPr>
          <w:rFonts w:ascii="Californian FB" w:eastAsia="Lustria" w:hAnsi="Californian FB" w:cs="Lustria"/>
          <w:b/>
          <w:color w:val="4472C4"/>
          <w:sz w:val="28"/>
          <w:szCs w:val="28"/>
        </w:rPr>
        <w:t xml:space="preserve">Results And Discussion </w:t>
      </w:r>
    </w:p>
    <w:p w14:paraId="2E3B3E1A" w14:textId="77777777" w:rsidR="005A6308" w:rsidRPr="00483832" w:rsidRDefault="00000000" w:rsidP="005A6308">
      <w:pPr>
        <w:pStyle w:val="ListParagraph"/>
        <w:numPr>
          <w:ilvl w:val="0"/>
          <w:numId w:val="2"/>
        </w:numPr>
        <w:spacing w:after="0" w:line="360" w:lineRule="auto"/>
        <w:jc w:val="both"/>
        <w:rPr>
          <w:rFonts w:ascii="Californian FB" w:eastAsia="Lustria" w:hAnsi="Californian FB" w:cs="Lustria"/>
          <w:b/>
          <w:color w:val="4472C4"/>
          <w:sz w:val="24"/>
          <w:szCs w:val="24"/>
        </w:rPr>
      </w:pPr>
      <w:bookmarkStart w:id="5" w:name="_heading=h.3dy6vkm" w:colFirst="0" w:colLast="0"/>
      <w:bookmarkEnd w:id="5"/>
      <w:r w:rsidRPr="00483832">
        <w:rPr>
          <w:rFonts w:ascii="Californian FB" w:eastAsia="Lustria" w:hAnsi="Californian FB" w:cs="Lustria"/>
          <w:b/>
          <w:color w:val="4472C4"/>
          <w:sz w:val="24"/>
          <w:szCs w:val="24"/>
        </w:rPr>
        <w:t>Results</w:t>
      </w:r>
    </w:p>
    <w:p w14:paraId="5D372EC2" w14:textId="7E276D20" w:rsidR="00265B71" w:rsidRDefault="00265B71" w:rsidP="005A6308">
      <w:pPr>
        <w:pStyle w:val="ListParagraph"/>
        <w:spacing w:after="0" w:line="360" w:lineRule="auto"/>
        <w:ind w:firstLine="360"/>
        <w:jc w:val="both"/>
        <w:rPr>
          <w:rFonts w:ascii="Californian FB" w:eastAsia="Lustria" w:hAnsi="Californian FB" w:cs="Lustria"/>
          <w:sz w:val="24"/>
          <w:szCs w:val="24"/>
        </w:rPr>
      </w:pPr>
      <w:r w:rsidRPr="00265B71">
        <w:rPr>
          <w:rFonts w:ascii="Californian FB" w:eastAsia="Lustria" w:hAnsi="Californian FB" w:cs="Lustria"/>
          <w:sz w:val="24"/>
          <w:szCs w:val="24"/>
        </w:rPr>
        <w:t xml:space="preserve">This research found that the role of the media in promoting </w:t>
      </w:r>
      <w:proofErr w:type="spellStart"/>
      <w:r w:rsidRPr="00265B71">
        <w:rPr>
          <w:rFonts w:ascii="Californian FB" w:eastAsia="Lustria" w:hAnsi="Californian FB" w:cs="Lustria"/>
          <w:sz w:val="24"/>
          <w:szCs w:val="24"/>
        </w:rPr>
        <w:t>Gayo</w:t>
      </w:r>
      <w:proofErr w:type="spellEnd"/>
      <w:r w:rsidRPr="00265B71">
        <w:rPr>
          <w:rFonts w:ascii="Californian FB" w:eastAsia="Lustria" w:hAnsi="Californian FB" w:cs="Lustria"/>
          <w:sz w:val="24"/>
          <w:szCs w:val="24"/>
        </w:rPr>
        <w:t xml:space="preserve"> coffee on the international stage is very significant. Extensive and positive media coverage has increased global awareness about </w:t>
      </w:r>
      <w:proofErr w:type="spellStart"/>
      <w:r w:rsidRPr="00265B71">
        <w:rPr>
          <w:rFonts w:ascii="Californian FB" w:eastAsia="Lustria" w:hAnsi="Californian FB" w:cs="Lustria"/>
          <w:sz w:val="24"/>
          <w:szCs w:val="24"/>
        </w:rPr>
        <w:t>Gayo</w:t>
      </w:r>
      <w:proofErr w:type="spellEnd"/>
      <w:r w:rsidRPr="00265B71">
        <w:rPr>
          <w:rFonts w:ascii="Californian FB" w:eastAsia="Lustria" w:hAnsi="Californian FB" w:cs="Lustria"/>
          <w:sz w:val="24"/>
          <w:szCs w:val="24"/>
        </w:rPr>
        <w:t xml:space="preserve"> coffee, especially regarding the quality and uniqueness of this coffee. Media reports that emphasize the distinctive taste of </w:t>
      </w:r>
      <w:proofErr w:type="spellStart"/>
      <w:r w:rsidRPr="00265B71">
        <w:rPr>
          <w:rFonts w:ascii="Californian FB" w:eastAsia="Lustria" w:hAnsi="Californian FB" w:cs="Lustria"/>
          <w:sz w:val="24"/>
          <w:szCs w:val="24"/>
        </w:rPr>
        <w:t>Gayo</w:t>
      </w:r>
      <w:proofErr w:type="spellEnd"/>
      <w:r w:rsidRPr="00265B71">
        <w:rPr>
          <w:rFonts w:ascii="Californian FB" w:eastAsia="Lustria" w:hAnsi="Californian FB" w:cs="Lustria"/>
          <w:sz w:val="24"/>
          <w:szCs w:val="24"/>
        </w:rPr>
        <w:t xml:space="preserve"> coffee and environmentally friendly cultivation methods have attracted the attention of consumers in international markets, especially in Europe and the United States.</w:t>
      </w:r>
      <w:r w:rsidR="004F0E6E">
        <w:rPr>
          <w:rFonts w:ascii="Californian FB" w:eastAsia="Lustria" w:hAnsi="Californian FB" w:cs="Lustria"/>
          <w:sz w:val="24"/>
          <w:szCs w:val="24"/>
        </w:rPr>
        <w:t xml:space="preserve"> </w:t>
      </w:r>
      <w:r w:rsidR="004F0E6E" w:rsidRPr="004F0E6E">
        <w:rPr>
          <w:rFonts w:ascii="Californian FB" w:eastAsia="Lustria" w:hAnsi="Californian FB" w:cs="Lustria"/>
          <w:sz w:val="24"/>
          <w:szCs w:val="24"/>
        </w:rPr>
        <w:t xml:space="preserve">Media coverage not only has an impact on increasing awareness, but also increasing sales of </w:t>
      </w:r>
      <w:proofErr w:type="spellStart"/>
      <w:r w:rsidR="004F0E6E" w:rsidRPr="004F0E6E">
        <w:rPr>
          <w:rFonts w:ascii="Californian FB" w:eastAsia="Lustria" w:hAnsi="Californian FB" w:cs="Lustria"/>
          <w:sz w:val="24"/>
          <w:szCs w:val="24"/>
        </w:rPr>
        <w:t>Gayo</w:t>
      </w:r>
      <w:proofErr w:type="spellEnd"/>
      <w:r w:rsidR="004F0E6E" w:rsidRPr="004F0E6E">
        <w:rPr>
          <w:rFonts w:ascii="Californian FB" w:eastAsia="Lustria" w:hAnsi="Californian FB" w:cs="Lustria"/>
          <w:sz w:val="24"/>
          <w:szCs w:val="24"/>
        </w:rPr>
        <w:t xml:space="preserve"> coffee.</w:t>
      </w:r>
      <w:r w:rsidR="004F0E6E">
        <w:rPr>
          <w:rFonts w:ascii="Californian FB" w:eastAsia="Lustria" w:hAnsi="Californian FB" w:cs="Lustria"/>
          <w:sz w:val="24"/>
          <w:szCs w:val="24"/>
        </w:rPr>
        <w:fldChar w:fldCharType="begin"/>
      </w:r>
      <w:r w:rsidR="0024503B">
        <w:rPr>
          <w:rFonts w:ascii="Californian FB" w:eastAsia="Lustria" w:hAnsi="Californian FB" w:cs="Lustria"/>
          <w:sz w:val="24"/>
          <w:szCs w:val="24"/>
        </w:rPr>
        <w:instrText xml:space="preserve"> ADDIN ZOTERO_ITEM CSL_CITATION {"citationID":"Im5kHVwc","properties":{"formattedCitation":"(Jaya et al., 2024)","plainCitation":"(Jaya et al., 2024)","noteIndex":0},"citationItems":[{"id":176,"uris":["http://zotero.org/users/13899215/items/2TRPPL5E"],"itemData":{"id":176,"type":"article-journal","abstract":"Objective: This study aims to investigate how sustainable management of Gayo coffee is managed by farmers in Rikit Musara Village.\n \nMethod: This study applied a case study design to investigate the management of Gayo coffee cultivation in Rikit Musara Village, Aceh. The research focused on management, challenges faced, and opportunities for improvement. Data was collected by interviewing several informants who directly influenced Gayo coffee cultivation. Documentation on cooperative relations between related institutions is also carried out to see how related parties work together to cultivate Gayo Coffee.\n \nResults and Discussion: The management of Gayo coffee cultivation in this village has yet to be effective. Several problems were found in the failure to carry out institutional tasks properly, inadequate farmer resources, inadequate government budget allocations, and misaligned visions between farmers and the Department of Agriculture.  Institutions that have been formed in different domains already exist. However, management between parties related to Gayo Coffee cultivation, namely farmer institutions, Gayo Coffee farmers, and DPKBM, must still be well established.\n \nResearch Implications: There is a need for policy interventions to improve the management of Gayo coffee cultivation. This could include advocating for increased government budget allocations, better coordination between institutions, and the establishment of clearer institutional tasks.\n \nOriginality/Value: This study contributes to the literature by providing practical recommendations for improving the management of Gayo coffee cultivation in the village. These recommendations can inform policy interventions, capacity-building efforts, and partnership development strategies aimed at enhancing the sustainability of Gayo coffee cultivation in the village and similar contexts.","container-title":"Revista de Gestão Social e Ambiental","DOI":"10.24857/rgsa.v18n4-133","ISSN":"1981-982X","issue":"4","journalAbbreviation":"RGSA","license":"https://creativecommons.org/licenses/by/4.0","page":"e06786","source":"DOI.org (Crossref)","title":"The Sustainable Management of Gayo Coffee Cultivation in Rikit Musara Village, Meriah District, Indonesia","URL":"https://rgsa.openaccesspublications.org/rgsa/article/view/6786","volume":"18","author":[{"family":"Jaya","given":"Irhas"},{"family":"Harahap","given":"R. Hamdani"},{"family":"Simatupang","given":"Irfan"},{"family":"Ginting","given":"Bengkel"}],"accessed":{"date-parts":[["2024",9,11]]},"issued":{"date-parts":[["2024",5,23]]}}}],"schema":"https://github.com/citation-style-language/schema/raw/master/csl-citation.json"} </w:instrText>
      </w:r>
      <w:r w:rsidR="004F0E6E">
        <w:rPr>
          <w:rFonts w:ascii="Californian FB" w:eastAsia="Lustria" w:hAnsi="Californian FB" w:cs="Lustria"/>
          <w:sz w:val="24"/>
          <w:szCs w:val="24"/>
        </w:rPr>
        <w:fldChar w:fldCharType="separate"/>
      </w:r>
      <w:r w:rsidR="0024503B">
        <w:rPr>
          <w:rFonts w:ascii="Californian FB" w:eastAsia="Lustria" w:hAnsi="Californian FB" w:cs="Lustria"/>
          <w:noProof/>
          <w:sz w:val="24"/>
          <w:szCs w:val="24"/>
        </w:rPr>
        <w:t>(Jaya et al., 2024)</w:t>
      </w:r>
      <w:r w:rsidR="004F0E6E">
        <w:rPr>
          <w:rFonts w:ascii="Californian FB" w:eastAsia="Lustria" w:hAnsi="Californian FB" w:cs="Lustria"/>
          <w:sz w:val="24"/>
          <w:szCs w:val="24"/>
        </w:rPr>
        <w:fldChar w:fldCharType="end"/>
      </w:r>
      <w:r w:rsidR="004F0E6E" w:rsidRPr="004F0E6E">
        <w:rPr>
          <w:rFonts w:ascii="Californian FB" w:eastAsia="Lustria" w:hAnsi="Californian FB" w:cs="Lustria"/>
          <w:sz w:val="24"/>
          <w:szCs w:val="24"/>
        </w:rPr>
        <w:t xml:space="preserve"> Based on interviews with several </w:t>
      </w:r>
      <w:proofErr w:type="spellStart"/>
      <w:r w:rsidR="004F0E6E" w:rsidRPr="004F0E6E">
        <w:rPr>
          <w:rFonts w:ascii="Californian FB" w:eastAsia="Lustria" w:hAnsi="Californian FB" w:cs="Lustria"/>
          <w:sz w:val="24"/>
          <w:szCs w:val="24"/>
        </w:rPr>
        <w:t>Gayo</w:t>
      </w:r>
      <w:proofErr w:type="spellEnd"/>
      <w:r w:rsidR="004F0E6E" w:rsidRPr="004F0E6E">
        <w:rPr>
          <w:rFonts w:ascii="Californian FB" w:eastAsia="Lustria" w:hAnsi="Californian FB" w:cs="Lustria"/>
          <w:sz w:val="24"/>
          <w:szCs w:val="24"/>
        </w:rPr>
        <w:t xml:space="preserve"> coffee business owners, they admitted that after </w:t>
      </w:r>
      <w:proofErr w:type="spellStart"/>
      <w:r w:rsidR="004F0E6E" w:rsidRPr="004F0E6E">
        <w:rPr>
          <w:rFonts w:ascii="Californian FB" w:eastAsia="Lustria" w:hAnsi="Californian FB" w:cs="Lustria"/>
          <w:sz w:val="24"/>
          <w:szCs w:val="24"/>
        </w:rPr>
        <w:t>Gayo</w:t>
      </w:r>
      <w:proofErr w:type="spellEnd"/>
      <w:r w:rsidR="004F0E6E" w:rsidRPr="004F0E6E">
        <w:rPr>
          <w:rFonts w:ascii="Californian FB" w:eastAsia="Lustria" w:hAnsi="Californian FB" w:cs="Lustria"/>
          <w:sz w:val="24"/>
          <w:szCs w:val="24"/>
        </w:rPr>
        <w:t xml:space="preserve"> coffee was covered by international media, demand from abroad increased significantly. This contributes to increasing the income of local farmers, which in turn has a positive impact on the economy of coffee producing regions.</w:t>
      </w:r>
    </w:p>
    <w:p w14:paraId="384D9706" w14:textId="0AB6CEB7" w:rsidR="004F0E6E" w:rsidRDefault="004F0E6E" w:rsidP="005A6308">
      <w:pPr>
        <w:pStyle w:val="ListParagraph"/>
        <w:spacing w:after="0" w:line="360" w:lineRule="auto"/>
        <w:ind w:firstLine="360"/>
        <w:jc w:val="both"/>
        <w:rPr>
          <w:rFonts w:ascii="Californian FB" w:eastAsia="Lustria" w:hAnsi="Californian FB" w:cs="Lustria"/>
          <w:sz w:val="24"/>
          <w:szCs w:val="24"/>
        </w:rPr>
      </w:pPr>
      <w:r w:rsidRPr="004F0E6E">
        <w:rPr>
          <w:rFonts w:ascii="Californian FB" w:eastAsia="Lustria" w:hAnsi="Californian FB" w:cs="Lustria"/>
          <w:sz w:val="24"/>
          <w:szCs w:val="24"/>
        </w:rPr>
        <w:t xml:space="preserve">The media also plays a role in educating international consumers about the </w:t>
      </w:r>
      <w:proofErr w:type="spellStart"/>
      <w:r w:rsidRPr="004F0E6E">
        <w:rPr>
          <w:rFonts w:ascii="Californian FB" w:eastAsia="Lustria" w:hAnsi="Californian FB" w:cs="Lustria"/>
          <w:sz w:val="24"/>
          <w:szCs w:val="24"/>
        </w:rPr>
        <w:t>Gayo</w:t>
      </w:r>
      <w:proofErr w:type="spellEnd"/>
      <w:r w:rsidRPr="004F0E6E">
        <w:rPr>
          <w:rFonts w:ascii="Californian FB" w:eastAsia="Lustria" w:hAnsi="Californian FB" w:cs="Lustria"/>
          <w:sz w:val="24"/>
          <w:szCs w:val="24"/>
        </w:rPr>
        <w:t xml:space="preserve"> coffee production process.</w:t>
      </w:r>
      <w:r>
        <w:rPr>
          <w:rFonts w:ascii="Californian FB" w:eastAsia="Lustria" w:hAnsi="Californian FB" w:cs="Lustria"/>
          <w:sz w:val="24"/>
          <w:szCs w:val="24"/>
        </w:rPr>
        <w:fldChar w:fldCharType="begin"/>
      </w:r>
      <w:r>
        <w:rPr>
          <w:rFonts w:ascii="Californian FB" w:eastAsia="Lustria" w:hAnsi="Californian FB" w:cs="Lustria"/>
          <w:sz w:val="24"/>
          <w:szCs w:val="24"/>
        </w:rPr>
        <w:instrText xml:space="preserve"> ADDIN ZOTERO_ITEM CSL_CITATION {"citationID":"YFyYjAOc","properties":{"formattedCitation":"(Solekan &amp; Faisal, n.d.)","plainCitation":"(Solekan &amp; Faisal, n.d.)","noteIndex":0},"citationItems":[{"id":185,"uris":["http://zotero.org/users/13899215/items/BY2LP2ZL"],"itemData":{"id":185,"type":"article-journal","abstract":"Digital marketing allows farmers and agricultural suppliers to track and analyze market data and information in real-time. Farmers and agricultural suppliers can also create and manage effective digital marketing campaigns to promote their agricultural products. Digital marketing is a solution to overcome the problem of marketing agricultural products, where marketing channels are still relatively long, which can be detrimental to farmers as producers. Marketing plays a key role in increasing the added value of agribusiness products. Digital innovation in agribusiness has significant benefits in solving the problem of oversupply. This research in-depth investigates sustainability innovation: digital marketing of agribusiness products for farmers using a literature review approach. This research discusses digital marketing strategies for agribusiness products for farmers, marketing agricultural products through digital platforms, innovative marketing strategies in agribusiness and digitalization of agribusiness marketing in reducing oversupply of agricultural products.","language":"en","source":"Zotero","title":"SUSTAINABILITY INNOVATION: DIGITAL MARKETING OF AGRIBUSINESS PRODUCTS FOR FARMERS","author":[{"family":"Solekan","given":"Muhamad"},{"family":"Faisal","given":"Herry Nur"}]}}],"schema":"https://github.com/citation-style-language/schema/raw/master/csl-citation.json"} </w:instrText>
      </w:r>
      <w:r>
        <w:rPr>
          <w:rFonts w:ascii="Californian FB" w:eastAsia="Lustria" w:hAnsi="Californian FB" w:cs="Lustria"/>
          <w:sz w:val="24"/>
          <w:szCs w:val="24"/>
        </w:rPr>
        <w:fldChar w:fldCharType="separate"/>
      </w:r>
      <w:r>
        <w:rPr>
          <w:rFonts w:ascii="Californian FB" w:eastAsia="Lustria" w:hAnsi="Californian FB" w:cs="Lustria"/>
          <w:noProof/>
          <w:sz w:val="24"/>
          <w:szCs w:val="24"/>
        </w:rPr>
        <w:t>(</w:t>
      </w:r>
      <w:proofErr w:type="spellStart"/>
      <w:r>
        <w:rPr>
          <w:rFonts w:ascii="Californian FB" w:eastAsia="Lustria" w:hAnsi="Californian FB" w:cs="Lustria"/>
          <w:noProof/>
          <w:sz w:val="24"/>
          <w:szCs w:val="24"/>
        </w:rPr>
        <w:t>Solekan</w:t>
      </w:r>
      <w:proofErr w:type="spellEnd"/>
      <w:r>
        <w:rPr>
          <w:rFonts w:ascii="Californian FB" w:eastAsia="Lustria" w:hAnsi="Californian FB" w:cs="Lustria"/>
          <w:noProof/>
          <w:sz w:val="24"/>
          <w:szCs w:val="24"/>
        </w:rPr>
        <w:t xml:space="preserve"> &amp; Faisal, n.d.)</w:t>
      </w:r>
      <w:r>
        <w:rPr>
          <w:rFonts w:ascii="Californian FB" w:eastAsia="Lustria" w:hAnsi="Californian FB" w:cs="Lustria"/>
          <w:sz w:val="24"/>
          <w:szCs w:val="24"/>
        </w:rPr>
        <w:fldChar w:fldCharType="end"/>
      </w:r>
      <w:r w:rsidRPr="004F0E6E">
        <w:rPr>
          <w:rFonts w:ascii="Californian FB" w:eastAsia="Lustria" w:hAnsi="Californian FB" w:cs="Lustria"/>
          <w:sz w:val="24"/>
          <w:szCs w:val="24"/>
        </w:rPr>
        <w:t xml:space="preserve"> Many articles and reports highlight the organic and ethical processes implemented by </w:t>
      </w:r>
      <w:proofErr w:type="spellStart"/>
      <w:r w:rsidRPr="004F0E6E">
        <w:rPr>
          <w:rFonts w:ascii="Californian FB" w:eastAsia="Lustria" w:hAnsi="Californian FB" w:cs="Lustria"/>
          <w:sz w:val="24"/>
          <w:szCs w:val="24"/>
        </w:rPr>
        <w:t>Gayo</w:t>
      </w:r>
      <w:proofErr w:type="spellEnd"/>
      <w:r w:rsidRPr="004F0E6E">
        <w:rPr>
          <w:rFonts w:ascii="Californian FB" w:eastAsia="Lustria" w:hAnsi="Californian FB" w:cs="Lustria"/>
          <w:sz w:val="24"/>
          <w:szCs w:val="24"/>
        </w:rPr>
        <w:t xml:space="preserve"> farmers, so that consumers are not only interested in the taste of the coffee, but also in the sustainable values </w:t>
      </w:r>
      <w:r w:rsidRPr="004F0E6E">
        <w:rPr>
          <w:rFonts w:ascii="Times New Roman" w:eastAsia="Lustria" w:hAnsi="Times New Roman" w:cs="Times New Roman"/>
          <w:sz w:val="24"/>
          <w:szCs w:val="24"/>
        </w:rPr>
        <w:t>​​</w:t>
      </w:r>
      <w:r w:rsidRPr="004F0E6E">
        <w:rPr>
          <w:rFonts w:ascii="Californian FB" w:eastAsia="Lustria" w:hAnsi="Californian FB" w:cs="Lustria"/>
          <w:sz w:val="24"/>
          <w:szCs w:val="24"/>
        </w:rPr>
        <w:t>promoted by the product. This is in line with the global trend where consumers are increasingly concerned about the origins and production processes of the products they consume.</w:t>
      </w:r>
      <w:r>
        <w:rPr>
          <w:rFonts w:ascii="Californian FB" w:eastAsia="Lustria" w:hAnsi="Californian FB" w:cs="Lustria"/>
          <w:sz w:val="24"/>
          <w:szCs w:val="24"/>
        </w:rPr>
        <w:t xml:space="preserve"> </w:t>
      </w:r>
      <w:r w:rsidRPr="004F0E6E">
        <w:rPr>
          <w:rFonts w:ascii="Californian FB" w:eastAsia="Lustria" w:hAnsi="Californian FB" w:cs="Lustria"/>
          <w:sz w:val="24"/>
          <w:szCs w:val="24"/>
        </w:rPr>
        <w:t xml:space="preserve">From an Islamic perspective, the promotion of </w:t>
      </w:r>
      <w:proofErr w:type="spellStart"/>
      <w:r w:rsidRPr="004F0E6E">
        <w:rPr>
          <w:rFonts w:ascii="Californian FB" w:eastAsia="Lustria" w:hAnsi="Californian FB" w:cs="Lustria"/>
          <w:sz w:val="24"/>
          <w:szCs w:val="24"/>
        </w:rPr>
        <w:t>Gayo</w:t>
      </w:r>
      <w:proofErr w:type="spellEnd"/>
      <w:r w:rsidRPr="004F0E6E">
        <w:rPr>
          <w:rFonts w:ascii="Californian FB" w:eastAsia="Lustria" w:hAnsi="Californian FB" w:cs="Lustria"/>
          <w:sz w:val="24"/>
          <w:szCs w:val="24"/>
        </w:rPr>
        <w:t xml:space="preserve"> coffee which prioritizes the values </w:t>
      </w:r>
      <w:r w:rsidRPr="004F0E6E">
        <w:rPr>
          <w:rFonts w:ascii="Times New Roman" w:eastAsia="Lustria" w:hAnsi="Times New Roman" w:cs="Times New Roman"/>
          <w:sz w:val="24"/>
          <w:szCs w:val="24"/>
        </w:rPr>
        <w:t>​​</w:t>
      </w:r>
      <w:r w:rsidRPr="004F0E6E">
        <w:rPr>
          <w:rFonts w:ascii="Californian FB" w:eastAsia="Lustria" w:hAnsi="Californian FB" w:cs="Lustria"/>
          <w:sz w:val="24"/>
          <w:szCs w:val="24"/>
        </w:rPr>
        <w:t xml:space="preserve">of justice and sustainability is very relevant. Islam emphasizes the importance of fairness in trade, including </w:t>
      </w:r>
      <w:r w:rsidRPr="004F0E6E">
        <w:rPr>
          <w:rFonts w:ascii="Californian FB" w:eastAsia="Lustria" w:hAnsi="Californian FB" w:cs="Lustria"/>
          <w:sz w:val="24"/>
          <w:szCs w:val="24"/>
        </w:rPr>
        <w:lastRenderedPageBreak/>
        <w:t xml:space="preserve">ensuring that farmers get a fair profit from the products they produce. In the case of </w:t>
      </w:r>
      <w:proofErr w:type="spellStart"/>
      <w:r w:rsidRPr="004F0E6E">
        <w:rPr>
          <w:rFonts w:ascii="Californian FB" w:eastAsia="Lustria" w:hAnsi="Californian FB" w:cs="Lustria"/>
          <w:sz w:val="24"/>
          <w:szCs w:val="24"/>
        </w:rPr>
        <w:t>Gayo</w:t>
      </w:r>
      <w:proofErr w:type="spellEnd"/>
      <w:r w:rsidRPr="004F0E6E">
        <w:rPr>
          <w:rFonts w:ascii="Californian FB" w:eastAsia="Lustria" w:hAnsi="Californian FB" w:cs="Lustria"/>
          <w:sz w:val="24"/>
          <w:szCs w:val="24"/>
        </w:rPr>
        <w:t xml:space="preserve"> coffee, the media has helped fight for fair trade by raising consumer awareness about the importance of supporting local, ethically produced products.</w:t>
      </w:r>
    </w:p>
    <w:p w14:paraId="024F6366" w14:textId="4D8EB278" w:rsidR="004F0E6E" w:rsidRDefault="004F0E6E" w:rsidP="005A6308">
      <w:pPr>
        <w:pStyle w:val="ListParagraph"/>
        <w:spacing w:after="0" w:line="360" w:lineRule="auto"/>
        <w:ind w:firstLine="360"/>
        <w:jc w:val="both"/>
        <w:rPr>
          <w:rFonts w:ascii="Californian FB" w:eastAsia="Lustria" w:hAnsi="Californian FB" w:cs="Lustria"/>
          <w:sz w:val="24"/>
          <w:szCs w:val="24"/>
        </w:rPr>
      </w:pPr>
      <w:r w:rsidRPr="004F0E6E">
        <w:rPr>
          <w:rFonts w:ascii="Californian FB" w:eastAsia="Lustria" w:hAnsi="Californian FB" w:cs="Lustria"/>
          <w:sz w:val="24"/>
          <w:szCs w:val="24"/>
        </w:rPr>
        <w:t xml:space="preserve">Apart from that, promotion of </w:t>
      </w:r>
      <w:proofErr w:type="spellStart"/>
      <w:r w:rsidRPr="004F0E6E">
        <w:rPr>
          <w:rFonts w:ascii="Californian FB" w:eastAsia="Lustria" w:hAnsi="Californian FB" w:cs="Lustria"/>
          <w:sz w:val="24"/>
          <w:szCs w:val="24"/>
        </w:rPr>
        <w:t>Gayo</w:t>
      </w:r>
      <w:proofErr w:type="spellEnd"/>
      <w:r w:rsidRPr="004F0E6E">
        <w:rPr>
          <w:rFonts w:ascii="Californian FB" w:eastAsia="Lustria" w:hAnsi="Californian FB" w:cs="Lustria"/>
          <w:sz w:val="24"/>
          <w:szCs w:val="24"/>
        </w:rPr>
        <w:t xml:space="preserve"> coffee through the media is also in line with Islamic teachings about protecting the environment</w:t>
      </w:r>
      <w:r w:rsidR="00F45869">
        <w:rPr>
          <w:rFonts w:ascii="Californian FB" w:eastAsia="Lustria" w:hAnsi="Californian FB" w:cs="Lustria"/>
          <w:sz w:val="24"/>
          <w:szCs w:val="24"/>
        </w:rPr>
        <w:t>.</w:t>
      </w:r>
      <w:r w:rsidR="00F45869">
        <w:rPr>
          <w:rFonts w:ascii="Californian FB" w:eastAsia="Lustria" w:hAnsi="Californian FB" w:cs="Lustria"/>
          <w:sz w:val="24"/>
          <w:szCs w:val="24"/>
        </w:rPr>
        <w:fldChar w:fldCharType="begin"/>
      </w:r>
      <w:r w:rsidR="00F45869">
        <w:rPr>
          <w:rFonts w:ascii="Californian FB" w:eastAsia="Lustria" w:hAnsi="Californian FB" w:cs="Lustria"/>
          <w:sz w:val="24"/>
          <w:szCs w:val="24"/>
        </w:rPr>
        <w:instrText xml:space="preserve"> ADDIN ZOTERO_ITEM CSL_CITATION {"citationID":"DfU95mXM","properties":{"formattedCitation":"(Maisaroh et al., 2024)","plainCitation":"(Maisaroh et al., 2024)","noteIndex":0},"citationItems":[{"id":41,"uris":["http://zotero.org/users/13899215/items/M76LAMI6"],"itemData":{"id":41,"type":"article-journal","abstract":"Penggunaan sarana media komunikasi saat ini telah berkembang begitu pesat seiring dengan kemajuan teknologi komunikasi. Media adalah alat atau sarana yang digunakan untuk menyampaikan pesan dari komunikator kepada khalayak. Sedangkan media massa adalah memanfaatkan alat komunikasi untuk menyampaikan pesan dari sumber kepada khalayak. Salah satunya adalah Televisi. Televisi merupakan perkembangan yang dapat menyampaikan pesan informasi dalam bentuk suara. Penulis akan mengurai pertanyaan mayor dan minor dalam makalah ini. Pertanyaan mayornya adalah. Bagaimana Televisi pada masyarakat di komplek Hankam mempengaruhi kepuasan mereka?. Apakah ada pengaruh media Televisi pada masyarakat  komplek Hankam?. Sejauh mana media Televisi  mempengaruhi kepuasan mereka?. Penelitian ini menggunakan metode kuantitatif dengan pendekatan korelasional dan deskriptif. teori yang digunakan penulis dalam makalah ini adalah teori Uses and Gratifications. Teori ini adalah sangat mengutamakan keaktifan dari penerima.  Dan, penerima adalah yang membangun sebuah makna. Sumber dalam teori ini hanya sekadar mengarahkan. Hal ini senada dengan teori (USG), yaitu aspek kegunaan informasi dan kepuasan bagi penerima. Peneliti menganggap teori yang diusung dalam makalah ini sangat relavan dengan Ar-Radiya ” kamu menjadi puas” Q.S Ad-Dhuha : 5. Ar-Raajii “dengan hati yang ridha dan puas  Q.S Al-Fajr : 5. Penulis menganalisis dengan menggunakan paradigma positivistik menganggap realitas sosial yang terjadi sebagai sesuatu yang bersifat empirik dan dapat diobservasi secara nyata serta dapat dibuktikan secara ilmiah..  Kesimpulannya menunjukkan bahwa media Televisi dan Internet ternyata belum mampu mencapai kepuasan yang diharapkan oleh masyarakat komplek Hankam. RT. 19. Pondok Rajeg Bogor.","container-title":"Jurnal Ekonomi dan Bisnis","DOI":"10.56145/ekonomibisnis.v4i1.149","ISSN":"2808-1250, 2747-058X","issue":"1","journalAbbreviation":"JEDB","license":"https://creativecommons.org/licenses/by/4.0","page":"143-149","source":"DOI.org (Crossref)","title":"Pengaruh Media Televisi Terhadap Kepuasan yang diperoleh Setelah Penggunaan: (Studi Kasus Masyarakat Komplek Hankam RT.19 Pondok Rajeg Bogor)","title-short":"Pengaruh Media Televisi Terhadap Kepuasan yang diperoleh Setelah Penggunaan","URL":"https://e-jurnal.stiebii.ac.id/index.php/ekonomibisnis/article/view/149","volume":"4","author":[{"family":"Maisaroh","given":"Maisaroh"},{"family":"Bakti","given":"Andi M. Faisal"},{"family":"Hermansah","given":"Tantan"},{"family":"Nasichah","given":"Nasichah"}],"accessed":{"date-parts":[["2024",7,26]]},"issued":{"date-parts":[["2024",1,21]]}}}],"schema":"https://github.com/citation-style-language/schema/raw/master/csl-citation.json"} </w:instrText>
      </w:r>
      <w:r w:rsidR="00F45869">
        <w:rPr>
          <w:rFonts w:ascii="Californian FB" w:eastAsia="Lustria" w:hAnsi="Californian FB" w:cs="Lustria"/>
          <w:sz w:val="24"/>
          <w:szCs w:val="24"/>
        </w:rPr>
        <w:fldChar w:fldCharType="separate"/>
      </w:r>
      <w:r w:rsidR="00F45869">
        <w:rPr>
          <w:rFonts w:ascii="Californian FB" w:eastAsia="Lustria" w:hAnsi="Californian FB" w:cs="Lustria"/>
          <w:noProof/>
          <w:sz w:val="24"/>
          <w:szCs w:val="24"/>
        </w:rPr>
        <w:t>(</w:t>
      </w:r>
      <w:proofErr w:type="spellStart"/>
      <w:r w:rsidR="00F45869">
        <w:rPr>
          <w:rFonts w:ascii="Californian FB" w:eastAsia="Lustria" w:hAnsi="Californian FB" w:cs="Lustria"/>
          <w:noProof/>
          <w:sz w:val="24"/>
          <w:szCs w:val="24"/>
        </w:rPr>
        <w:t>Maisaroh</w:t>
      </w:r>
      <w:proofErr w:type="spellEnd"/>
      <w:r w:rsidR="00F45869">
        <w:rPr>
          <w:rFonts w:ascii="Californian FB" w:eastAsia="Lustria" w:hAnsi="Californian FB" w:cs="Lustria"/>
          <w:noProof/>
          <w:sz w:val="24"/>
          <w:szCs w:val="24"/>
        </w:rPr>
        <w:t xml:space="preserve"> et al., 2024)</w:t>
      </w:r>
      <w:r w:rsidR="00F45869">
        <w:rPr>
          <w:rFonts w:ascii="Californian FB" w:eastAsia="Lustria" w:hAnsi="Californian FB" w:cs="Lustria"/>
          <w:sz w:val="24"/>
          <w:szCs w:val="24"/>
        </w:rPr>
        <w:fldChar w:fldCharType="end"/>
      </w:r>
      <w:r w:rsidRPr="004F0E6E">
        <w:rPr>
          <w:rFonts w:ascii="Californian FB" w:eastAsia="Lustria" w:hAnsi="Californian FB" w:cs="Lustria"/>
          <w:sz w:val="24"/>
          <w:szCs w:val="24"/>
        </w:rPr>
        <w:t xml:space="preserve"> The organic cultivation process implemented by </w:t>
      </w:r>
      <w:proofErr w:type="spellStart"/>
      <w:r w:rsidRPr="004F0E6E">
        <w:rPr>
          <w:rFonts w:ascii="Californian FB" w:eastAsia="Lustria" w:hAnsi="Californian FB" w:cs="Lustria"/>
          <w:sz w:val="24"/>
          <w:szCs w:val="24"/>
        </w:rPr>
        <w:t>Gayo</w:t>
      </w:r>
      <w:proofErr w:type="spellEnd"/>
      <w:r w:rsidRPr="004F0E6E">
        <w:rPr>
          <w:rFonts w:ascii="Californian FB" w:eastAsia="Lustria" w:hAnsi="Californian FB" w:cs="Lustria"/>
          <w:sz w:val="24"/>
          <w:szCs w:val="24"/>
        </w:rPr>
        <w:t xml:space="preserve"> farmers reflects concern for nature and the environment, in accordance with the Al-Qur'an's command not to damage the earth. The media plays a role in disseminating these messages, so that global consumers can understand the positive values </w:t>
      </w:r>
      <w:r w:rsidRPr="004F0E6E">
        <w:rPr>
          <w:rFonts w:ascii="Times New Roman" w:eastAsia="Lustria" w:hAnsi="Times New Roman" w:cs="Times New Roman"/>
          <w:sz w:val="24"/>
          <w:szCs w:val="24"/>
        </w:rPr>
        <w:t>​​</w:t>
      </w:r>
      <w:r w:rsidRPr="004F0E6E">
        <w:rPr>
          <w:rFonts w:ascii="Californian FB" w:eastAsia="Lustria" w:hAnsi="Californian FB" w:cs="Lustria"/>
          <w:sz w:val="24"/>
          <w:szCs w:val="24"/>
        </w:rPr>
        <w:t xml:space="preserve">contained in </w:t>
      </w:r>
      <w:proofErr w:type="spellStart"/>
      <w:r w:rsidRPr="004F0E6E">
        <w:rPr>
          <w:rFonts w:ascii="Californian FB" w:eastAsia="Lustria" w:hAnsi="Californian FB" w:cs="Lustria"/>
          <w:sz w:val="24"/>
          <w:szCs w:val="24"/>
        </w:rPr>
        <w:t>Gayo</w:t>
      </w:r>
      <w:proofErr w:type="spellEnd"/>
      <w:r w:rsidRPr="004F0E6E">
        <w:rPr>
          <w:rFonts w:ascii="Californian FB" w:eastAsia="Lustria" w:hAnsi="Californian FB" w:cs="Lustria"/>
          <w:sz w:val="24"/>
          <w:szCs w:val="24"/>
        </w:rPr>
        <w:t xml:space="preserve"> coffee production.</w:t>
      </w:r>
      <w:r>
        <w:rPr>
          <w:rFonts w:ascii="Californian FB" w:eastAsia="Lustria" w:hAnsi="Californian FB" w:cs="Lustria"/>
          <w:sz w:val="24"/>
          <w:szCs w:val="24"/>
        </w:rPr>
        <w:t xml:space="preserve"> </w:t>
      </w:r>
      <w:r w:rsidRPr="004F0E6E">
        <w:rPr>
          <w:rFonts w:ascii="Californian FB" w:eastAsia="Lustria" w:hAnsi="Californian FB" w:cs="Lustria"/>
          <w:sz w:val="24"/>
          <w:szCs w:val="24"/>
        </w:rPr>
        <w:t xml:space="preserve">However, this research also found that promotion through the media alone is not enough to ensure economic sustainability for </w:t>
      </w:r>
      <w:proofErr w:type="spellStart"/>
      <w:r w:rsidRPr="004F0E6E">
        <w:rPr>
          <w:rFonts w:ascii="Californian FB" w:eastAsia="Lustria" w:hAnsi="Californian FB" w:cs="Lustria"/>
          <w:sz w:val="24"/>
          <w:szCs w:val="24"/>
        </w:rPr>
        <w:t>Gayo</w:t>
      </w:r>
      <w:proofErr w:type="spellEnd"/>
      <w:r w:rsidRPr="004F0E6E">
        <w:rPr>
          <w:rFonts w:ascii="Californian FB" w:eastAsia="Lustria" w:hAnsi="Californian FB" w:cs="Lustria"/>
          <w:sz w:val="24"/>
          <w:szCs w:val="24"/>
        </w:rPr>
        <w:t xml:space="preserve"> coffee farmers. Stronger support is needed from the government and other stakeholders, especially in terms of improving infrastructure and market access. Media can be an effective tool for expanding markets, but synergy with government policies is essential to ensure that this positive impact is sustainable.</w:t>
      </w:r>
    </w:p>
    <w:tbl>
      <w:tblPr>
        <w:tblStyle w:val="TableGrid"/>
        <w:tblW w:w="0" w:type="auto"/>
        <w:tblInd w:w="720" w:type="dxa"/>
        <w:tblLook w:val="04A0" w:firstRow="1" w:lastRow="0" w:firstColumn="1" w:lastColumn="0" w:noHBand="0" w:noVBand="1"/>
      </w:tblPr>
      <w:tblGrid>
        <w:gridCol w:w="2652"/>
        <w:gridCol w:w="1726"/>
        <w:gridCol w:w="3538"/>
      </w:tblGrid>
      <w:tr w:rsidR="000F1996" w14:paraId="51DE6F43" w14:textId="77777777" w:rsidTr="00656DFA">
        <w:tc>
          <w:tcPr>
            <w:tcW w:w="2652" w:type="dxa"/>
          </w:tcPr>
          <w:p w14:paraId="308B9851" w14:textId="7C8633E5" w:rsidR="002E1821" w:rsidRDefault="002E1821" w:rsidP="005A6308">
            <w:pPr>
              <w:pStyle w:val="ListParagraph"/>
              <w:spacing w:line="360" w:lineRule="auto"/>
              <w:ind w:left="0"/>
              <w:jc w:val="both"/>
              <w:rPr>
                <w:rFonts w:ascii="Californian FB" w:eastAsia="Lustria" w:hAnsi="Californian FB" w:cs="Lustria"/>
                <w:sz w:val="24"/>
                <w:szCs w:val="24"/>
              </w:rPr>
            </w:pPr>
            <w:r>
              <w:rPr>
                <w:rFonts w:ascii="Californian FB" w:eastAsia="Lustria" w:hAnsi="Californian FB" w:cs="Lustria"/>
                <w:sz w:val="24"/>
                <w:szCs w:val="24"/>
              </w:rPr>
              <w:t xml:space="preserve">Main Theme </w:t>
            </w:r>
          </w:p>
        </w:tc>
        <w:tc>
          <w:tcPr>
            <w:tcW w:w="1726" w:type="dxa"/>
          </w:tcPr>
          <w:p w14:paraId="765F36AF" w14:textId="2ED2056B" w:rsidR="002E1821" w:rsidRDefault="002E1821" w:rsidP="005A6308">
            <w:pPr>
              <w:pStyle w:val="ListParagraph"/>
              <w:spacing w:line="360" w:lineRule="auto"/>
              <w:ind w:left="0"/>
              <w:jc w:val="both"/>
              <w:rPr>
                <w:rFonts w:ascii="Californian FB" w:eastAsia="Lustria" w:hAnsi="Californian FB" w:cs="Lustria"/>
                <w:sz w:val="24"/>
                <w:szCs w:val="24"/>
              </w:rPr>
            </w:pPr>
            <w:r>
              <w:rPr>
                <w:rFonts w:ascii="Californian FB" w:eastAsia="Lustria" w:hAnsi="Californian FB" w:cs="Lustria"/>
                <w:sz w:val="24"/>
                <w:szCs w:val="24"/>
              </w:rPr>
              <w:t>Data Source</w:t>
            </w:r>
          </w:p>
        </w:tc>
        <w:tc>
          <w:tcPr>
            <w:tcW w:w="3538" w:type="dxa"/>
          </w:tcPr>
          <w:p w14:paraId="3DC1E0EB" w14:textId="2E48EA8C" w:rsidR="002E1821" w:rsidRDefault="00C244B3" w:rsidP="005A6308">
            <w:pPr>
              <w:pStyle w:val="ListParagraph"/>
              <w:spacing w:line="360" w:lineRule="auto"/>
              <w:ind w:left="0"/>
              <w:jc w:val="both"/>
              <w:rPr>
                <w:rFonts w:ascii="Californian FB" w:eastAsia="Lustria" w:hAnsi="Californian FB" w:cs="Lustria"/>
                <w:sz w:val="24"/>
                <w:szCs w:val="24"/>
              </w:rPr>
            </w:pPr>
            <w:r>
              <w:rPr>
                <w:rFonts w:ascii="Californian FB" w:eastAsia="Lustria" w:hAnsi="Californian FB" w:cs="Lustria"/>
                <w:sz w:val="24"/>
                <w:szCs w:val="24"/>
              </w:rPr>
              <w:t>Example Quote</w:t>
            </w:r>
          </w:p>
        </w:tc>
      </w:tr>
      <w:tr w:rsidR="000F1996" w14:paraId="1BE59631" w14:textId="77777777" w:rsidTr="00656DFA">
        <w:tc>
          <w:tcPr>
            <w:tcW w:w="2652" w:type="dxa"/>
          </w:tcPr>
          <w:p w14:paraId="5D5F39A6" w14:textId="4BEC1C3E" w:rsidR="002E1821" w:rsidRDefault="00C244B3" w:rsidP="005A6308">
            <w:pPr>
              <w:pStyle w:val="ListParagraph"/>
              <w:spacing w:line="360" w:lineRule="auto"/>
              <w:ind w:left="0"/>
              <w:jc w:val="both"/>
              <w:rPr>
                <w:rFonts w:ascii="Californian FB" w:eastAsia="Lustria" w:hAnsi="Californian FB" w:cs="Lustria"/>
                <w:sz w:val="24"/>
                <w:szCs w:val="24"/>
              </w:rPr>
            </w:pPr>
            <w:r>
              <w:rPr>
                <w:rFonts w:ascii="Californian FB" w:eastAsia="Lustria" w:hAnsi="Californian FB" w:cs="Lustria"/>
                <w:sz w:val="24"/>
                <w:szCs w:val="24"/>
              </w:rPr>
              <w:t>Sales Improvement</w:t>
            </w:r>
          </w:p>
        </w:tc>
        <w:tc>
          <w:tcPr>
            <w:tcW w:w="1726" w:type="dxa"/>
          </w:tcPr>
          <w:p w14:paraId="29338D1E" w14:textId="09D1BDBE" w:rsidR="002E1821" w:rsidRDefault="000F1996" w:rsidP="005A6308">
            <w:pPr>
              <w:pStyle w:val="ListParagraph"/>
              <w:spacing w:line="360" w:lineRule="auto"/>
              <w:ind w:left="0"/>
              <w:jc w:val="both"/>
              <w:rPr>
                <w:rFonts w:ascii="Californian FB" w:eastAsia="Lustria" w:hAnsi="Californian FB" w:cs="Lustria"/>
                <w:sz w:val="24"/>
                <w:szCs w:val="24"/>
              </w:rPr>
            </w:pPr>
            <w:r>
              <w:rPr>
                <w:rFonts w:ascii="Californian FB" w:eastAsia="Lustria" w:hAnsi="Californian FB" w:cs="Lustria"/>
                <w:sz w:val="24"/>
                <w:szCs w:val="24"/>
              </w:rPr>
              <w:t>Interview, Data</w:t>
            </w:r>
          </w:p>
        </w:tc>
        <w:tc>
          <w:tcPr>
            <w:tcW w:w="3538" w:type="dxa"/>
          </w:tcPr>
          <w:p w14:paraId="39B97C62" w14:textId="1B2A17A2" w:rsidR="002E1821" w:rsidRDefault="00656DFA" w:rsidP="00656DFA">
            <w:pPr>
              <w:pStyle w:val="ListParagraph"/>
              <w:spacing w:line="360" w:lineRule="auto"/>
              <w:ind w:left="0"/>
              <w:rPr>
                <w:rFonts w:ascii="Californian FB" w:eastAsia="Lustria" w:hAnsi="Californian FB" w:cs="Lustria"/>
                <w:sz w:val="24"/>
                <w:szCs w:val="24"/>
              </w:rPr>
            </w:pPr>
            <w:r>
              <w:rPr>
                <w:rFonts w:ascii="Californian FB" w:eastAsia="Lustria" w:hAnsi="Californian FB" w:cs="Lustria"/>
                <w:sz w:val="24"/>
                <w:szCs w:val="24"/>
              </w:rPr>
              <w:t xml:space="preserve">Demand from abroad is increasing sharply- </w:t>
            </w:r>
            <w:proofErr w:type="spellStart"/>
            <w:proofErr w:type="gramStart"/>
            <w:r>
              <w:rPr>
                <w:rFonts w:ascii="Californian FB" w:eastAsia="Lustria" w:hAnsi="Californian FB" w:cs="Lustria"/>
                <w:sz w:val="24"/>
                <w:szCs w:val="24"/>
              </w:rPr>
              <w:t>Mr.Abdullah</w:t>
            </w:r>
            <w:proofErr w:type="spellEnd"/>
            <w:proofErr w:type="gramEnd"/>
          </w:p>
        </w:tc>
      </w:tr>
      <w:tr w:rsidR="000F1996" w14:paraId="06CC30A5" w14:textId="77777777" w:rsidTr="00656DFA">
        <w:tc>
          <w:tcPr>
            <w:tcW w:w="2652" w:type="dxa"/>
          </w:tcPr>
          <w:p w14:paraId="51BFA06E" w14:textId="08974C60" w:rsidR="002E1821" w:rsidRDefault="00C244B3" w:rsidP="005A6308">
            <w:pPr>
              <w:pStyle w:val="ListParagraph"/>
              <w:spacing w:line="360" w:lineRule="auto"/>
              <w:ind w:left="0"/>
              <w:jc w:val="both"/>
              <w:rPr>
                <w:rFonts w:ascii="Californian FB" w:eastAsia="Lustria" w:hAnsi="Californian FB" w:cs="Lustria"/>
                <w:sz w:val="24"/>
                <w:szCs w:val="24"/>
              </w:rPr>
            </w:pPr>
            <w:r>
              <w:rPr>
                <w:rFonts w:ascii="Californian FB" w:eastAsia="Lustria" w:hAnsi="Californian FB" w:cs="Lustria"/>
                <w:sz w:val="24"/>
                <w:szCs w:val="24"/>
              </w:rPr>
              <w:t>Consumer Education</w:t>
            </w:r>
          </w:p>
        </w:tc>
        <w:tc>
          <w:tcPr>
            <w:tcW w:w="1726" w:type="dxa"/>
          </w:tcPr>
          <w:p w14:paraId="3F7A7281" w14:textId="0B753933" w:rsidR="002E1821" w:rsidRDefault="000F1996" w:rsidP="005A6308">
            <w:pPr>
              <w:pStyle w:val="ListParagraph"/>
              <w:spacing w:line="360" w:lineRule="auto"/>
              <w:ind w:left="0"/>
              <w:jc w:val="both"/>
              <w:rPr>
                <w:rFonts w:ascii="Californian FB" w:eastAsia="Lustria" w:hAnsi="Californian FB" w:cs="Lustria"/>
                <w:sz w:val="24"/>
                <w:szCs w:val="24"/>
              </w:rPr>
            </w:pPr>
            <w:proofErr w:type="spellStart"/>
            <w:r>
              <w:rPr>
                <w:rFonts w:ascii="Californian FB" w:eastAsia="Lustria" w:hAnsi="Californian FB" w:cs="Lustria"/>
                <w:sz w:val="24"/>
                <w:szCs w:val="24"/>
              </w:rPr>
              <w:t>Intervview</w:t>
            </w:r>
            <w:proofErr w:type="spellEnd"/>
            <w:r>
              <w:rPr>
                <w:rFonts w:ascii="Californian FB" w:eastAsia="Lustria" w:hAnsi="Californian FB" w:cs="Lustria"/>
                <w:sz w:val="24"/>
                <w:szCs w:val="24"/>
              </w:rPr>
              <w:t xml:space="preserve">, Observation </w:t>
            </w:r>
          </w:p>
        </w:tc>
        <w:tc>
          <w:tcPr>
            <w:tcW w:w="3538" w:type="dxa"/>
          </w:tcPr>
          <w:p w14:paraId="578790D5" w14:textId="7ACE6ED5" w:rsidR="002E1821" w:rsidRDefault="00656DFA" w:rsidP="005A6308">
            <w:pPr>
              <w:pStyle w:val="ListParagraph"/>
              <w:spacing w:line="360" w:lineRule="auto"/>
              <w:ind w:left="0"/>
              <w:jc w:val="both"/>
              <w:rPr>
                <w:rFonts w:ascii="Californian FB" w:eastAsia="Lustria" w:hAnsi="Californian FB" w:cs="Lustria"/>
                <w:sz w:val="24"/>
                <w:szCs w:val="24"/>
              </w:rPr>
            </w:pPr>
            <w:r>
              <w:rPr>
                <w:rFonts w:ascii="Californian FB" w:eastAsia="Lustria" w:hAnsi="Californian FB" w:cs="Lustria"/>
                <w:sz w:val="24"/>
                <w:szCs w:val="24"/>
              </w:rPr>
              <w:t xml:space="preserve">This coverage serves to </w:t>
            </w:r>
            <w:proofErr w:type="spellStart"/>
            <w:r>
              <w:rPr>
                <w:rFonts w:ascii="Californian FB" w:eastAsia="Lustria" w:hAnsi="Californian FB" w:cs="Lustria"/>
                <w:sz w:val="24"/>
                <w:szCs w:val="24"/>
              </w:rPr>
              <w:t>aducate</w:t>
            </w:r>
            <w:proofErr w:type="spellEnd"/>
            <w:r>
              <w:rPr>
                <w:rFonts w:ascii="Californian FB" w:eastAsia="Lustria" w:hAnsi="Californian FB" w:cs="Lustria"/>
                <w:sz w:val="24"/>
                <w:szCs w:val="24"/>
              </w:rPr>
              <w:t xml:space="preserve"> international consumers- Mr. </w:t>
            </w:r>
            <w:r w:rsidR="004B7546">
              <w:rPr>
                <w:rFonts w:ascii="Californian FB" w:eastAsia="Lustria" w:hAnsi="Californian FB" w:cs="Lustria"/>
                <w:sz w:val="24"/>
                <w:szCs w:val="24"/>
              </w:rPr>
              <w:t>Reza</w:t>
            </w:r>
          </w:p>
        </w:tc>
      </w:tr>
      <w:tr w:rsidR="000F1996" w14:paraId="466F129E" w14:textId="77777777" w:rsidTr="00656DFA">
        <w:tc>
          <w:tcPr>
            <w:tcW w:w="2652" w:type="dxa"/>
          </w:tcPr>
          <w:p w14:paraId="6272E7AE" w14:textId="4F502CE4" w:rsidR="002E1821" w:rsidRDefault="00C244B3" w:rsidP="005A6308">
            <w:pPr>
              <w:pStyle w:val="ListParagraph"/>
              <w:spacing w:line="360" w:lineRule="auto"/>
              <w:ind w:left="0"/>
              <w:jc w:val="both"/>
              <w:rPr>
                <w:rFonts w:ascii="Californian FB" w:eastAsia="Lustria" w:hAnsi="Californian FB" w:cs="Lustria"/>
                <w:sz w:val="24"/>
                <w:szCs w:val="24"/>
              </w:rPr>
            </w:pPr>
            <w:r>
              <w:rPr>
                <w:rFonts w:ascii="Californian FB" w:eastAsia="Lustria" w:hAnsi="Californian FB" w:cs="Lustria"/>
                <w:sz w:val="24"/>
                <w:szCs w:val="24"/>
              </w:rPr>
              <w:t xml:space="preserve">Positive Image of </w:t>
            </w:r>
            <w:proofErr w:type="spellStart"/>
            <w:r>
              <w:rPr>
                <w:rFonts w:ascii="Californian FB" w:eastAsia="Lustria" w:hAnsi="Californian FB" w:cs="Lustria"/>
                <w:sz w:val="24"/>
                <w:szCs w:val="24"/>
              </w:rPr>
              <w:t>Gayo</w:t>
            </w:r>
            <w:proofErr w:type="spellEnd"/>
            <w:r>
              <w:rPr>
                <w:rFonts w:ascii="Californian FB" w:eastAsia="Lustria" w:hAnsi="Californian FB" w:cs="Lustria"/>
                <w:sz w:val="24"/>
                <w:szCs w:val="24"/>
              </w:rPr>
              <w:t xml:space="preserve"> </w:t>
            </w:r>
            <w:proofErr w:type="spellStart"/>
            <w:r>
              <w:rPr>
                <w:rFonts w:ascii="Californian FB" w:eastAsia="Lustria" w:hAnsi="Californian FB" w:cs="Lustria"/>
                <w:sz w:val="24"/>
                <w:szCs w:val="24"/>
              </w:rPr>
              <w:t>Coffe</w:t>
            </w:r>
            <w:proofErr w:type="spellEnd"/>
          </w:p>
        </w:tc>
        <w:tc>
          <w:tcPr>
            <w:tcW w:w="1726" w:type="dxa"/>
          </w:tcPr>
          <w:p w14:paraId="6D2EF1D3" w14:textId="25BFE0AB" w:rsidR="002E1821" w:rsidRDefault="00656DFA" w:rsidP="005A6308">
            <w:pPr>
              <w:pStyle w:val="ListParagraph"/>
              <w:spacing w:line="360" w:lineRule="auto"/>
              <w:ind w:left="0"/>
              <w:jc w:val="both"/>
              <w:rPr>
                <w:rFonts w:ascii="Californian FB" w:eastAsia="Lustria" w:hAnsi="Californian FB" w:cs="Lustria"/>
                <w:sz w:val="24"/>
                <w:szCs w:val="24"/>
              </w:rPr>
            </w:pPr>
            <w:r>
              <w:rPr>
                <w:rFonts w:ascii="Californian FB" w:eastAsia="Lustria" w:hAnsi="Californian FB" w:cs="Lustria"/>
                <w:sz w:val="24"/>
                <w:szCs w:val="24"/>
              </w:rPr>
              <w:t xml:space="preserve">Interview, </w:t>
            </w:r>
            <w:proofErr w:type="spellStart"/>
            <w:r>
              <w:rPr>
                <w:rFonts w:ascii="Californian FB" w:eastAsia="Lustria" w:hAnsi="Californian FB" w:cs="Lustria"/>
                <w:sz w:val="24"/>
                <w:szCs w:val="24"/>
              </w:rPr>
              <w:t>Dokument</w:t>
            </w:r>
            <w:proofErr w:type="spellEnd"/>
          </w:p>
        </w:tc>
        <w:tc>
          <w:tcPr>
            <w:tcW w:w="3538" w:type="dxa"/>
          </w:tcPr>
          <w:p w14:paraId="3D000FE8" w14:textId="31F03833" w:rsidR="002E1821" w:rsidRDefault="00656DFA" w:rsidP="005A6308">
            <w:pPr>
              <w:pStyle w:val="ListParagraph"/>
              <w:spacing w:line="360" w:lineRule="auto"/>
              <w:ind w:left="0"/>
              <w:jc w:val="both"/>
              <w:rPr>
                <w:rFonts w:ascii="Californian FB" w:eastAsia="Lustria" w:hAnsi="Californian FB" w:cs="Lustria"/>
                <w:sz w:val="24"/>
                <w:szCs w:val="24"/>
              </w:rPr>
            </w:pPr>
            <w:r>
              <w:rPr>
                <w:rFonts w:ascii="Californian FB" w:eastAsia="Lustria" w:hAnsi="Californian FB" w:cs="Lustria"/>
                <w:sz w:val="24"/>
                <w:szCs w:val="24"/>
              </w:rPr>
              <w:t xml:space="preserve">The article increases global </w:t>
            </w:r>
            <w:proofErr w:type="spellStart"/>
            <w:r>
              <w:rPr>
                <w:rFonts w:ascii="Californian FB" w:eastAsia="Lustria" w:hAnsi="Californian FB" w:cs="Lustria"/>
                <w:sz w:val="24"/>
                <w:szCs w:val="24"/>
              </w:rPr>
              <w:t>awarness</w:t>
            </w:r>
            <w:proofErr w:type="spellEnd"/>
            <w:r>
              <w:rPr>
                <w:rFonts w:ascii="Californian FB" w:eastAsia="Lustria" w:hAnsi="Californian FB" w:cs="Lustria"/>
                <w:sz w:val="24"/>
                <w:szCs w:val="24"/>
              </w:rPr>
              <w:t xml:space="preserve"> of the superior quality of </w:t>
            </w:r>
            <w:proofErr w:type="spellStart"/>
            <w:r>
              <w:rPr>
                <w:rFonts w:ascii="Californian FB" w:eastAsia="Lustria" w:hAnsi="Californian FB" w:cs="Lustria"/>
                <w:sz w:val="24"/>
                <w:szCs w:val="24"/>
              </w:rPr>
              <w:t>Gayo</w:t>
            </w:r>
            <w:proofErr w:type="spellEnd"/>
            <w:r>
              <w:rPr>
                <w:rFonts w:ascii="Californian FB" w:eastAsia="Lustria" w:hAnsi="Californian FB" w:cs="Lustria"/>
                <w:sz w:val="24"/>
                <w:szCs w:val="24"/>
              </w:rPr>
              <w:t xml:space="preserve"> </w:t>
            </w:r>
            <w:proofErr w:type="spellStart"/>
            <w:r>
              <w:rPr>
                <w:rFonts w:ascii="Californian FB" w:eastAsia="Lustria" w:hAnsi="Californian FB" w:cs="Lustria"/>
                <w:sz w:val="24"/>
                <w:szCs w:val="24"/>
              </w:rPr>
              <w:t>coffe</w:t>
            </w:r>
            <w:proofErr w:type="spellEnd"/>
            <w:r>
              <w:rPr>
                <w:rFonts w:ascii="Californian FB" w:eastAsia="Lustria" w:hAnsi="Californian FB" w:cs="Lustria"/>
                <w:sz w:val="24"/>
                <w:szCs w:val="24"/>
              </w:rPr>
              <w:t>- Mr. Abdullah</w:t>
            </w:r>
          </w:p>
        </w:tc>
      </w:tr>
      <w:tr w:rsidR="000F1996" w14:paraId="70D59562" w14:textId="77777777" w:rsidTr="00656DFA">
        <w:tc>
          <w:tcPr>
            <w:tcW w:w="2652" w:type="dxa"/>
          </w:tcPr>
          <w:p w14:paraId="2E2A2159" w14:textId="123D5E10" w:rsidR="002E1821" w:rsidRDefault="00C244B3" w:rsidP="005A6308">
            <w:pPr>
              <w:pStyle w:val="ListParagraph"/>
              <w:spacing w:line="360" w:lineRule="auto"/>
              <w:ind w:left="0"/>
              <w:jc w:val="both"/>
              <w:rPr>
                <w:rFonts w:ascii="Californian FB" w:eastAsia="Lustria" w:hAnsi="Californian FB" w:cs="Lustria"/>
                <w:sz w:val="24"/>
                <w:szCs w:val="24"/>
              </w:rPr>
            </w:pPr>
            <w:r>
              <w:rPr>
                <w:rFonts w:ascii="Californian FB" w:eastAsia="Lustria" w:hAnsi="Californian FB" w:cs="Lustria"/>
                <w:sz w:val="24"/>
                <w:szCs w:val="24"/>
              </w:rPr>
              <w:t>Economic Impact on Local Community</w:t>
            </w:r>
          </w:p>
        </w:tc>
        <w:tc>
          <w:tcPr>
            <w:tcW w:w="1726" w:type="dxa"/>
          </w:tcPr>
          <w:p w14:paraId="214E2707" w14:textId="1E378A85" w:rsidR="002E1821" w:rsidRDefault="00656DFA" w:rsidP="005A6308">
            <w:pPr>
              <w:pStyle w:val="ListParagraph"/>
              <w:spacing w:line="360" w:lineRule="auto"/>
              <w:ind w:left="0"/>
              <w:jc w:val="both"/>
              <w:rPr>
                <w:rFonts w:ascii="Californian FB" w:eastAsia="Lustria" w:hAnsi="Californian FB" w:cs="Lustria"/>
                <w:sz w:val="24"/>
                <w:szCs w:val="24"/>
              </w:rPr>
            </w:pPr>
            <w:r>
              <w:rPr>
                <w:rFonts w:ascii="Californian FB" w:eastAsia="Lustria" w:hAnsi="Californian FB" w:cs="Lustria"/>
                <w:sz w:val="24"/>
                <w:szCs w:val="24"/>
              </w:rPr>
              <w:t xml:space="preserve">Interview, </w:t>
            </w:r>
            <w:proofErr w:type="spellStart"/>
            <w:r>
              <w:rPr>
                <w:rFonts w:ascii="Californian FB" w:eastAsia="Lustria" w:hAnsi="Californian FB" w:cs="Lustria"/>
                <w:sz w:val="24"/>
                <w:szCs w:val="24"/>
              </w:rPr>
              <w:t>Dokument</w:t>
            </w:r>
            <w:proofErr w:type="spellEnd"/>
          </w:p>
        </w:tc>
        <w:tc>
          <w:tcPr>
            <w:tcW w:w="3538" w:type="dxa"/>
          </w:tcPr>
          <w:p w14:paraId="4E3C0D43" w14:textId="3291FE63" w:rsidR="002E1821" w:rsidRDefault="00656DFA" w:rsidP="005A6308">
            <w:pPr>
              <w:pStyle w:val="ListParagraph"/>
              <w:spacing w:line="360" w:lineRule="auto"/>
              <w:ind w:left="0"/>
              <w:jc w:val="both"/>
              <w:rPr>
                <w:rFonts w:ascii="Californian FB" w:eastAsia="Lustria" w:hAnsi="Californian FB" w:cs="Lustria"/>
                <w:sz w:val="24"/>
                <w:szCs w:val="24"/>
              </w:rPr>
            </w:pPr>
            <w:r>
              <w:rPr>
                <w:rFonts w:ascii="Californian FB" w:eastAsia="Lustria" w:hAnsi="Californian FB" w:cs="Lustria"/>
                <w:sz w:val="24"/>
                <w:szCs w:val="24"/>
              </w:rPr>
              <w:t>Increasing regional income and creating new job opportunities- Mrs. Dewi</w:t>
            </w:r>
          </w:p>
        </w:tc>
      </w:tr>
      <w:tr w:rsidR="000F1996" w14:paraId="68EC78A8" w14:textId="77777777" w:rsidTr="00656DFA">
        <w:tc>
          <w:tcPr>
            <w:tcW w:w="2652" w:type="dxa"/>
          </w:tcPr>
          <w:p w14:paraId="4CD0CCD5" w14:textId="442AAA6E" w:rsidR="002E1821" w:rsidRDefault="00C244B3" w:rsidP="005A6308">
            <w:pPr>
              <w:pStyle w:val="ListParagraph"/>
              <w:spacing w:line="360" w:lineRule="auto"/>
              <w:ind w:left="0"/>
              <w:jc w:val="both"/>
              <w:rPr>
                <w:rFonts w:ascii="Californian FB" w:eastAsia="Lustria" w:hAnsi="Californian FB" w:cs="Lustria"/>
                <w:sz w:val="24"/>
                <w:szCs w:val="24"/>
              </w:rPr>
            </w:pPr>
            <w:r>
              <w:rPr>
                <w:rFonts w:ascii="Californian FB" w:eastAsia="Lustria" w:hAnsi="Californian FB" w:cs="Lustria"/>
                <w:sz w:val="24"/>
                <w:szCs w:val="24"/>
              </w:rPr>
              <w:t xml:space="preserve">Promotion Sustainability </w:t>
            </w:r>
          </w:p>
        </w:tc>
        <w:tc>
          <w:tcPr>
            <w:tcW w:w="1726" w:type="dxa"/>
          </w:tcPr>
          <w:p w14:paraId="014EE784" w14:textId="03618550" w:rsidR="002E1821" w:rsidRDefault="00656DFA" w:rsidP="005A6308">
            <w:pPr>
              <w:pStyle w:val="ListParagraph"/>
              <w:spacing w:line="360" w:lineRule="auto"/>
              <w:ind w:left="0"/>
              <w:jc w:val="both"/>
              <w:rPr>
                <w:rFonts w:ascii="Californian FB" w:eastAsia="Lustria" w:hAnsi="Californian FB" w:cs="Lustria"/>
                <w:sz w:val="24"/>
                <w:szCs w:val="24"/>
              </w:rPr>
            </w:pPr>
            <w:r>
              <w:rPr>
                <w:rFonts w:ascii="Californian FB" w:eastAsia="Lustria" w:hAnsi="Californian FB" w:cs="Lustria"/>
                <w:sz w:val="24"/>
                <w:szCs w:val="24"/>
              </w:rPr>
              <w:t xml:space="preserve">Interview, Observation </w:t>
            </w:r>
          </w:p>
        </w:tc>
        <w:tc>
          <w:tcPr>
            <w:tcW w:w="3538" w:type="dxa"/>
          </w:tcPr>
          <w:p w14:paraId="4B146827" w14:textId="2E368958" w:rsidR="002E1821" w:rsidRDefault="00656DFA" w:rsidP="005A6308">
            <w:pPr>
              <w:pStyle w:val="ListParagraph"/>
              <w:spacing w:line="360" w:lineRule="auto"/>
              <w:ind w:left="0"/>
              <w:jc w:val="both"/>
              <w:rPr>
                <w:rFonts w:ascii="Californian FB" w:eastAsia="Lustria" w:hAnsi="Californian FB" w:cs="Lustria"/>
                <w:sz w:val="24"/>
                <w:szCs w:val="24"/>
              </w:rPr>
            </w:pPr>
            <w:r>
              <w:rPr>
                <w:rFonts w:ascii="Californian FB" w:eastAsia="Lustria" w:hAnsi="Californian FB" w:cs="Lustria"/>
                <w:sz w:val="24"/>
                <w:szCs w:val="24"/>
              </w:rPr>
              <w:t xml:space="preserve">The importance of ongoing </w:t>
            </w:r>
            <w:proofErr w:type="spellStart"/>
            <w:r>
              <w:rPr>
                <w:rFonts w:ascii="Californian FB" w:eastAsia="Lustria" w:hAnsi="Californian FB" w:cs="Lustria"/>
                <w:sz w:val="24"/>
                <w:szCs w:val="24"/>
              </w:rPr>
              <w:t>promortional</w:t>
            </w:r>
            <w:proofErr w:type="spellEnd"/>
            <w:r>
              <w:rPr>
                <w:rFonts w:ascii="Californian FB" w:eastAsia="Lustria" w:hAnsi="Californian FB" w:cs="Lustria"/>
                <w:sz w:val="24"/>
                <w:szCs w:val="24"/>
              </w:rPr>
              <w:t xml:space="preserve"> strategies- Dr. Budi</w:t>
            </w:r>
          </w:p>
        </w:tc>
      </w:tr>
    </w:tbl>
    <w:p w14:paraId="7328DDA3" w14:textId="77777777" w:rsidR="00265B71" w:rsidRDefault="00265B71" w:rsidP="005A6308">
      <w:pPr>
        <w:pStyle w:val="ListParagraph"/>
        <w:spacing w:after="0" w:line="360" w:lineRule="auto"/>
        <w:ind w:firstLine="360"/>
        <w:jc w:val="both"/>
        <w:rPr>
          <w:rFonts w:ascii="Californian FB" w:eastAsia="Lustria" w:hAnsi="Californian FB" w:cs="Lustria"/>
          <w:sz w:val="24"/>
          <w:szCs w:val="24"/>
        </w:rPr>
      </w:pPr>
    </w:p>
    <w:p w14:paraId="416481D9" w14:textId="30668A18" w:rsidR="00284746" w:rsidRPr="00483832" w:rsidRDefault="00000000" w:rsidP="005A6308">
      <w:pPr>
        <w:pStyle w:val="ListParagraph"/>
        <w:numPr>
          <w:ilvl w:val="0"/>
          <w:numId w:val="2"/>
        </w:numPr>
        <w:spacing w:before="240" w:after="0" w:line="360" w:lineRule="auto"/>
        <w:jc w:val="both"/>
        <w:rPr>
          <w:rFonts w:ascii="Californian FB" w:eastAsia="Lustria" w:hAnsi="Californian FB" w:cs="Lustria"/>
          <w:b/>
          <w:color w:val="4472C4"/>
          <w:sz w:val="24"/>
          <w:szCs w:val="24"/>
        </w:rPr>
      </w:pPr>
      <w:r w:rsidRPr="00483832">
        <w:rPr>
          <w:rFonts w:ascii="Californian FB" w:eastAsia="Lustria" w:hAnsi="Californian FB" w:cs="Lustria"/>
          <w:b/>
          <w:color w:val="4472C4"/>
          <w:sz w:val="24"/>
          <w:szCs w:val="24"/>
        </w:rPr>
        <w:t>Discussion</w:t>
      </w:r>
    </w:p>
    <w:p w14:paraId="0E9ED2AF" w14:textId="6CEC0157" w:rsidR="002E1821" w:rsidRPr="002E1821" w:rsidRDefault="002E1821" w:rsidP="002E1821">
      <w:pPr>
        <w:pStyle w:val="ListParagraph"/>
        <w:numPr>
          <w:ilvl w:val="0"/>
          <w:numId w:val="4"/>
        </w:numPr>
        <w:pBdr>
          <w:top w:val="nil"/>
          <w:left w:val="nil"/>
          <w:bottom w:val="nil"/>
          <w:right w:val="nil"/>
          <w:between w:val="nil"/>
        </w:pBdr>
        <w:spacing w:after="0" w:line="360" w:lineRule="auto"/>
        <w:jc w:val="both"/>
        <w:rPr>
          <w:rFonts w:ascii="Californian FB" w:eastAsia="Lustria" w:hAnsi="Californian FB" w:cs="Lustria"/>
          <w:sz w:val="24"/>
          <w:szCs w:val="24"/>
        </w:rPr>
      </w:pPr>
      <w:bookmarkStart w:id="6" w:name="_heading=h.1t3h5sf" w:colFirst="0" w:colLast="0"/>
      <w:bookmarkEnd w:id="6"/>
      <w:r w:rsidRPr="002E1821">
        <w:rPr>
          <w:rFonts w:ascii="Californian FB" w:eastAsia="Lustria" w:hAnsi="Californian FB" w:cs="Lustria"/>
          <w:sz w:val="24"/>
          <w:szCs w:val="24"/>
        </w:rPr>
        <w:t xml:space="preserve">Interview 1: </w:t>
      </w:r>
      <w:proofErr w:type="spellStart"/>
      <w:r w:rsidRPr="002E1821">
        <w:rPr>
          <w:rFonts w:ascii="Californian FB" w:eastAsia="Lustria" w:hAnsi="Californian FB" w:cs="Lustria"/>
          <w:sz w:val="24"/>
          <w:szCs w:val="24"/>
        </w:rPr>
        <w:t>Gayo</w:t>
      </w:r>
      <w:proofErr w:type="spellEnd"/>
      <w:r w:rsidRPr="002E1821">
        <w:rPr>
          <w:rFonts w:ascii="Californian FB" w:eastAsia="Lustria" w:hAnsi="Californian FB" w:cs="Lustria"/>
          <w:sz w:val="24"/>
          <w:szCs w:val="24"/>
        </w:rPr>
        <w:t xml:space="preserve"> Coffee Business Owner: Mr. Abdullah, a </w:t>
      </w:r>
      <w:proofErr w:type="spellStart"/>
      <w:r w:rsidRPr="002E1821">
        <w:rPr>
          <w:rFonts w:ascii="Californian FB" w:eastAsia="Lustria" w:hAnsi="Californian FB" w:cs="Lustria"/>
          <w:sz w:val="24"/>
          <w:szCs w:val="24"/>
        </w:rPr>
        <w:t>Gayo</w:t>
      </w:r>
      <w:proofErr w:type="spellEnd"/>
      <w:r w:rsidRPr="002E1821">
        <w:rPr>
          <w:rFonts w:ascii="Californian FB" w:eastAsia="Lustria" w:hAnsi="Californian FB" w:cs="Lustria"/>
          <w:sz w:val="24"/>
          <w:szCs w:val="24"/>
        </w:rPr>
        <w:t xml:space="preserve"> coffee business owner, revealed that journalism media coverage has had a significant positive impact on his coffee sales.  "Since </w:t>
      </w:r>
      <w:proofErr w:type="spellStart"/>
      <w:r w:rsidRPr="002E1821">
        <w:rPr>
          <w:rFonts w:ascii="Californian FB" w:eastAsia="Lustria" w:hAnsi="Californian FB" w:cs="Lustria"/>
          <w:sz w:val="24"/>
          <w:szCs w:val="24"/>
        </w:rPr>
        <w:t>Gayo</w:t>
      </w:r>
      <w:proofErr w:type="spellEnd"/>
      <w:r w:rsidRPr="002E1821">
        <w:rPr>
          <w:rFonts w:ascii="Californian FB" w:eastAsia="Lustria" w:hAnsi="Californian FB" w:cs="Lustria"/>
          <w:sz w:val="24"/>
          <w:szCs w:val="24"/>
        </w:rPr>
        <w:t xml:space="preserve"> coffee was covered by several international media, demand from abroad has increased sharply," said </w:t>
      </w:r>
      <w:proofErr w:type="spellStart"/>
      <w:r w:rsidRPr="002E1821">
        <w:rPr>
          <w:rFonts w:ascii="Californian FB" w:eastAsia="Lustria" w:hAnsi="Californian FB" w:cs="Lustria"/>
          <w:sz w:val="24"/>
          <w:szCs w:val="24"/>
        </w:rPr>
        <w:t>Mr</w:t>
      </w:r>
      <w:proofErr w:type="spellEnd"/>
      <w:r w:rsidRPr="002E1821">
        <w:rPr>
          <w:rFonts w:ascii="Californian FB" w:eastAsia="Lustria" w:hAnsi="Californian FB" w:cs="Lustria"/>
          <w:sz w:val="24"/>
          <w:szCs w:val="24"/>
        </w:rPr>
        <w:t xml:space="preserve"> Abdullah. He added that many new consumers were interested after reading articles or watching coverage about </w:t>
      </w:r>
      <w:proofErr w:type="spellStart"/>
      <w:r w:rsidRPr="002E1821">
        <w:rPr>
          <w:rFonts w:ascii="Californian FB" w:eastAsia="Lustria" w:hAnsi="Californian FB" w:cs="Lustria"/>
          <w:sz w:val="24"/>
          <w:szCs w:val="24"/>
        </w:rPr>
        <w:t>Gayo</w:t>
      </w:r>
      <w:proofErr w:type="spellEnd"/>
      <w:r w:rsidRPr="002E1821">
        <w:rPr>
          <w:rFonts w:ascii="Californian FB" w:eastAsia="Lustria" w:hAnsi="Californian FB" w:cs="Lustria"/>
          <w:sz w:val="24"/>
          <w:szCs w:val="24"/>
        </w:rPr>
        <w:t xml:space="preserve"> coffee. Mr. Abdullah also mentioned that the presence of journalism media helps build a positive image and increase global awareness about the superior quality of </w:t>
      </w:r>
      <w:proofErr w:type="spellStart"/>
      <w:r w:rsidRPr="002E1821">
        <w:rPr>
          <w:rFonts w:ascii="Californian FB" w:eastAsia="Lustria" w:hAnsi="Californian FB" w:cs="Lustria"/>
          <w:sz w:val="24"/>
          <w:szCs w:val="24"/>
        </w:rPr>
        <w:t>Gayo</w:t>
      </w:r>
      <w:proofErr w:type="spellEnd"/>
      <w:r w:rsidRPr="002E1821">
        <w:rPr>
          <w:rFonts w:ascii="Californian FB" w:eastAsia="Lustria" w:hAnsi="Californian FB" w:cs="Lustria"/>
          <w:sz w:val="24"/>
          <w:szCs w:val="24"/>
        </w:rPr>
        <w:t xml:space="preserve"> coffee. This increase in demand, he continued, has encouraged an increase in the income of local coffee farmers and economic growth in the region.</w:t>
      </w:r>
    </w:p>
    <w:p w14:paraId="69BAE681" w14:textId="46639F01" w:rsidR="002E1821" w:rsidRDefault="002E1821" w:rsidP="002E1821">
      <w:pPr>
        <w:pStyle w:val="ListParagraph"/>
        <w:numPr>
          <w:ilvl w:val="0"/>
          <w:numId w:val="4"/>
        </w:numPr>
        <w:pBdr>
          <w:top w:val="nil"/>
          <w:left w:val="nil"/>
          <w:bottom w:val="nil"/>
          <w:right w:val="nil"/>
          <w:between w:val="nil"/>
        </w:pBdr>
        <w:spacing w:after="0" w:line="360" w:lineRule="auto"/>
        <w:jc w:val="both"/>
        <w:rPr>
          <w:rFonts w:ascii="Californian FB" w:eastAsia="Lustria" w:hAnsi="Californian FB" w:cs="Lustria"/>
          <w:sz w:val="24"/>
          <w:szCs w:val="24"/>
        </w:rPr>
      </w:pPr>
      <w:r w:rsidRPr="002E1821">
        <w:rPr>
          <w:rFonts w:ascii="Californian FB" w:eastAsia="Lustria" w:hAnsi="Californian FB" w:cs="Lustria"/>
          <w:sz w:val="24"/>
          <w:szCs w:val="24"/>
        </w:rPr>
        <w:t xml:space="preserve">Interview </w:t>
      </w:r>
      <w:proofErr w:type="gramStart"/>
      <w:r w:rsidRPr="002E1821">
        <w:rPr>
          <w:rFonts w:ascii="Californian FB" w:eastAsia="Lustria" w:hAnsi="Californian FB" w:cs="Lustria"/>
          <w:sz w:val="24"/>
          <w:szCs w:val="24"/>
        </w:rPr>
        <w:t>2</w:t>
      </w:r>
      <w:r w:rsidRPr="002E1821">
        <w:rPr>
          <w:rFonts w:ascii="Californian FB" w:eastAsia="Lustria" w:hAnsi="Californian FB" w:cs="Lustria"/>
          <w:sz w:val="24"/>
          <w:szCs w:val="24"/>
        </w:rPr>
        <w:t xml:space="preserve"> </w:t>
      </w:r>
      <w:r w:rsidRPr="002E1821">
        <w:rPr>
          <w:rFonts w:ascii="Californian FB" w:eastAsia="Lustria" w:hAnsi="Californian FB" w:cs="Lustria"/>
          <w:sz w:val="24"/>
          <w:szCs w:val="24"/>
        </w:rPr>
        <w:t>:</w:t>
      </w:r>
      <w:proofErr w:type="gramEnd"/>
      <w:r w:rsidRPr="002E1821">
        <w:rPr>
          <w:rFonts w:ascii="Californian FB" w:eastAsia="Lustria" w:hAnsi="Californian FB" w:cs="Lustria"/>
          <w:sz w:val="24"/>
          <w:szCs w:val="24"/>
        </w:rPr>
        <w:t xml:space="preserve"> Journalist: Mr. </w:t>
      </w:r>
      <w:r w:rsidR="004B7546">
        <w:rPr>
          <w:rFonts w:ascii="Californian FB" w:eastAsia="Lustria" w:hAnsi="Californian FB" w:cs="Lustria"/>
          <w:sz w:val="24"/>
          <w:szCs w:val="24"/>
        </w:rPr>
        <w:t>Reza</w:t>
      </w:r>
      <w:r w:rsidRPr="002E1821">
        <w:rPr>
          <w:rFonts w:ascii="Californian FB" w:eastAsia="Lustria" w:hAnsi="Californian FB" w:cs="Lustria"/>
          <w:sz w:val="24"/>
          <w:szCs w:val="24"/>
        </w:rPr>
        <w:t xml:space="preserve">, a journalist who often covers </w:t>
      </w:r>
      <w:proofErr w:type="spellStart"/>
      <w:r w:rsidRPr="002E1821">
        <w:rPr>
          <w:rFonts w:ascii="Californian FB" w:eastAsia="Lustria" w:hAnsi="Californian FB" w:cs="Lustria"/>
          <w:sz w:val="24"/>
          <w:szCs w:val="24"/>
        </w:rPr>
        <w:t>Gayo</w:t>
      </w:r>
      <w:proofErr w:type="spellEnd"/>
      <w:r w:rsidRPr="002E1821">
        <w:rPr>
          <w:rFonts w:ascii="Californian FB" w:eastAsia="Lustria" w:hAnsi="Californian FB" w:cs="Lustria"/>
          <w:sz w:val="24"/>
          <w:szCs w:val="24"/>
        </w:rPr>
        <w:t xml:space="preserve"> coffee, stated that the aim of the coverage was to introduce local wealth to the international world. "We want the world to know that Indonesia has high quality coffee that can compete in the global market," said M</w:t>
      </w:r>
      <w:r w:rsidR="004B7546">
        <w:rPr>
          <w:rFonts w:ascii="Californian FB" w:eastAsia="Lustria" w:hAnsi="Californian FB" w:cs="Lustria"/>
          <w:sz w:val="24"/>
          <w:szCs w:val="24"/>
        </w:rPr>
        <w:t>r</w:t>
      </w:r>
      <w:r w:rsidRPr="002E1821">
        <w:rPr>
          <w:rFonts w:ascii="Californian FB" w:eastAsia="Lustria" w:hAnsi="Californian FB" w:cs="Lustria"/>
          <w:sz w:val="24"/>
          <w:szCs w:val="24"/>
        </w:rPr>
        <w:t xml:space="preserve">. </w:t>
      </w:r>
      <w:r w:rsidR="004B7546">
        <w:rPr>
          <w:rFonts w:ascii="Californian FB" w:eastAsia="Lustria" w:hAnsi="Californian FB" w:cs="Lustria"/>
          <w:sz w:val="24"/>
          <w:szCs w:val="24"/>
        </w:rPr>
        <w:t>Reza</w:t>
      </w:r>
      <w:r w:rsidRPr="002E1821">
        <w:rPr>
          <w:rFonts w:ascii="Californian FB" w:eastAsia="Lustria" w:hAnsi="Californian FB" w:cs="Lustria"/>
          <w:sz w:val="24"/>
          <w:szCs w:val="24"/>
        </w:rPr>
        <w:t xml:space="preserve">. According to him, this coverage also serves to educate international consumers about the production process and unique taste of </w:t>
      </w:r>
      <w:proofErr w:type="spellStart"/>
      <w:r w:rsidRPr="002E1821">
        <w:rPr>
          <w:rFonts w:ascii="Californian FB" w:eastAsia="Lustria" w:hAnsi="Californian FB" w:cs="Lustria"/>
          <w:sz w:val="24"/>
          <w:szCs w:val="24"/>
        </w:rPr>
        <w:t>Gayo</w:t>
      </w:r>
      <w:proofErr w:type="spellEnd"/>
      <w:r w:rsidRPr="002E1821">
        <w:rPr>
          <w:rFonts w:ascii="Californian FB" w:eastAsia="Lustria" w:hAnsi="Californian FB" w:cs="Lustria"/>
          <w:sz w:val="24"/>
          <w:szCs w:val="24"/>
        </w:rPr>
        <w:t xml:space="preserve"> coffee. He emphasized the importance of authentic and informative narratives in increasing appreciation of </w:t>
      </w:r>
      <w:proofErr w:type="spellStart"/>
      <w:r w:rsidRPr="002E1821">
        <w:rPr>
          <w:rFonts w:ascii="Californian FB" w:eastAsia="Lustria" w:hAnsi="Californian FB" w:cs="Lustria"/>
          <w:sz w:val="24"/>
          <w:szCs w:val="24"/>
        </w:rPr>
        <w:t>Gayo</w:t>
      </w:r>
      <w:proofErr w:type="spellEnd"/>
      <w:r w:rsidRPr="002E1821">
        <w:rPr>
          <w:rFonts w:ascii="Californian FB" w:eastAsia="Lustria" w:hAnsi="Californian FB" w:cs="Lustria"/>
          <w:sz w:val="24"/>
          <w:szCs w:val="24"/>
        </w:rPr>
        <w:t xml:space="preserve"> coffee. M</w:t>
      </w:r>
      <w:r w:rsidR="004B7546">
        <w:rPr>
          <w:rFonts w:ascii="Californian FB" w:eastAsia="Lustria" w:hAnsi="Californian FB" w:cs="Lustria"/>
          <w:sz w:val="24"/>
          <w:szCs w:val="24"/>
        </w:rPr>
        <w:t>r</w:t>
      </w:r>
      <w:r w:rsidRPr="002E1821">
        <w:rPr>
          <w:rFonts w:ascii="Californian FB" w:eastAsia="Lustria" w:hAnsi="Californian FB" w:cs="Lustria"/>
          <w:sz w:val="24"/>
          <w:szCs w:val="24"/>
        </w:rPr>
        <w:t xml:space="preserve">. </w:t>
      </w:r>
      <w:r w:rsidR="004B7546">
        <w:rPr>
          <w:rFonts w:ascii="Californian FB" w:eastAsia="Lustria" w:hAnsi="Californian FB" w:cs="Lustria"/>
          <w:sz w:val="24"/>
          <w:szCs w:val="24"/>
        </w:rPr>
        <w:t>Reza</w:t>
      </w:r>
      <w:r w:rsidRPr="002E1821">
        <w:rPr>
          <w:rFonts w:ascii="Californian FB" w:eastAsia="Lustria" w:hAnsi="Californian FB" w:cs="Lustria"/>
          <w:sz w:val="24"/>
          <w:szCs w:val="24"/>
        </w:rPr>
        <w:t xml:space="preserve"> also revealed that journalism coverage provides positive pressure on the government and other stakeholders to better support the local coffee industry.</w:t>
      </w:r>
    </w:p>
    <w:p w14:paraId="3EECB227" w14:textId="6A4C409C" w:rsidR="002E1821" w:rsidRDefault="002E1821" w:rsidP="002E1821">
      <w:pPr>
        <w:pStyle w:val="ListParagraph"/>
        <w:numPr>
          <w:ilvl w:val="0"/>
          <w:numId w:val="4"/>
        </w:numPr>
        <w:pBdr>
          <w:top w:val="nil"/>
          <w:left w:val="nil"/>
          <w:bottom w:val="nil"/>
          <w:right w:val="nil"/>
          <w:between w:val="nil"/>
        </w:pBdr>
        <w:spacing w:after="0" w:line="360" w:lineRule="auto"/>
        <w:jc w:val="both"/>
        <w:rPr>
          <w:rFonts w:ascii="Californian FB" w:eastAsia="Lustria" w:hAnsi="Californian FB" w:cs="Lustria"/>
          <w:sz w:val="24"/>
          <w:szCs w:val="24"/>
        </w:rPr>
      </w:pPr>
      <w:r w:rsidRPr="002E1821">
        <w:rPr>
          <w:rFonts w:ascii="Californian FB" w:eastAsia="Lustria" w:hAnsi="Californian FB" w:cs="Lustria"/>
          <w:sz w:val="24"/>
          <w:szCs w:val="24"/>
        </w:rPr>
        <w:t xml:space="preserve">Interview 3: International </w:t>
      </w:r>
      <w:proofErr w:type="gramStart"/>
      <w:r w:rsidRPr="002E1821">
        <w:rPr>
          <w:rFonts w:ascii="Californian FB" w:eastAsia="Lustria" w:hAnsi="Californian FB" w:cs="Lustria"/>
          <w:sz w:val="24"/>
          <w:szCs w:val="24"/>
        </w:rPr>
        <w:t>Consumer :</w:t>
      </w:r>
      <w:proofErr w:type="gramEnd"/>
      <w:r w:rsidRPr="002E1821">
        <w:rPr>
          <w:rFonts w:ascii="Californian FB" w:eastAsia="Lustria" w:hAnsi="Californian FB" w:cs="Lustria"/>
          <w:sz w:val="24"/>
          <w:szCs w:val="24"/>
        </w:rPr>
        <w:t xml:space="preserve"> Mr. John, a coffee consumer from the United States, admitted that he first learned about </w:t>
      </w:r>
      <w:proofErr w:type="spellStart"/>
      <w:r w:rsidRPr="002E1821">
        <w:rPr>
          <w:rFonts w:ascii="Californian FB" w:eastAsia="Lustria" w:hAnsi="Californian FB" w:cs="Lustria"/>
          <w:sz w:val="24"/>
          <w:szCs w:val="24"/>
        </w:rPr>
        <w:t>Gayo</w:t>
      </w:r>
      <w:proofErr w:type="spellEnd"/>
      <w:r w:rsidRPr="002E1821">
        <w:rPr>
          <w:rFonts w:ascii="Californian FB" w:eastAsia="Lustria" w:hAnsi="Californian FB" w:cs="Lustria"/>
          <w:sz w:val="24"/>
          <w:szCs w:val="24"/>
        </w:rPr>
        <w:t xml:space="preserve"> coffee through an article in an international magazine. "I am interested in the story behind </w:t>
      </w:r>
      <w:proofErr w:type="spellStart"/>
      <w:r w:rsidRPr="002E1821">
        <w:rPr>
          <w:rFonts w:ascii="Californian FB" w:eastAsia="Lustria" w:hAnsi="Californian FB" w:cs="Lustria"/>
          <w:sz w:val="24"/>
          <w:szCs w:val="24"/>
        </w:rPr>
        <w:t>Gayo</w:t>
      </w:r>
      <w:proofErr w:type="spellEnd"/>
      <w:r w:rsidRPr="002E1821">
        <w:rPr>
          <w:rFonts w:ascii="Californian FB" w:eastAsia="Lustria" w:hAnsi="Californian FB" w:cs="Lustria"/>
          <w:sz w:val="24"/>
          <w:szCs w:val="24"/>
        </w:rPr>
        <w:t xml:space="preserve"> coffee, from the planting process to its natural processing," said Mr. John. After trying </w:t>
      </w:r>
      <w:proofErr w:type="spellStart"/>
      <w:r w:rsidRPr="002E1821">
        <w:rPr>
          <w:rFonts w:ascii="Californian FB" w:eastAsia="Lustria" w:hAnsi="Californian FB" w:cs="Lustria"/>
          <w:sz w:val="24"/>
          <w:szCs w:val="24"/>
        </w:rPr>
        <w:t>Gayo</w:t>
      </w:r>
      <w:proofErr w:type="spellEnd"/>
      <w:r w:rsidRPr="002E1821">
        <w:rPr>
          <w:rFonts w:ascii="Californian FB" w:eastAsia="Lustria" w:hAnsi="Californian FB" w:cs="Lustria"/>
          <w:sz w:val="24"/>
          <w:szCs w:val="24"/>
        </w:rPr>
        <w:t xml:space="preserve"> coffee, he was amazed by the quality and unique taste. This experience made him a regular customer and he often recommends </w:t>
      </w:r>
      <w:proofErr w:type="spellStart"/>
      <w:r w:rsidRPr="002E1821">
        <w:rPr>
          <w:rFonts w:ascii="Californian FB" w:eastAsia="Lustria" w:hAnsi="Californian FB" w:cs="Lustria"/>
          <w:sz w:val="24"/>
          <w:szCs w:val="24"/>
        </w:rPr>
        <w:t>Gayo</w:t>
      </w:r>
      <w:proofErr w:type="spellEnd"/>
      <w:r w:rsidRPr="002E1821">
        <w:rPr>
          <w:rFonts w:ascii="Californian FB" w:eastAsia="Lustria" w:hAnsi="Californian FB" w:cs="Lustria"/>
          <w:sz w:val="24"/>
          <w:szCs w:val="24"/>
        </w:rPr>
        <w:t xml:space="preserve"> coffee to his friends. </w:t>
      </w:r>
      <w:proofErr w:type="spellStart"/>
      <w:r w:rsidRPr="002E1821">
        <w:rPr>
          <w:rFonts w:ascii="Californian FB" w:eastAsia="Lustria" w:hAnsi="Californian FB" w:cs="Lustria"/>
          <w:sz w:val="24"/>
          <w:szCs w:val="24"/>
        </w:rPr>
        <w:t>Mr</w:t>
      </w:r>
      <w:proofErr w:type="spellEnd"/>
      <w:r w:rsidRPr="002E1821">
        <w:rPr>
          <w:rFonts w:ascii="Californian FB" w:eastAsia="Lustria" w:hAnsi="Californian FB" w:cs="Lustria"/>
          <w:sz w:val="24"/>
          <w:szCs w:val="24"/>
        </w:rPr>
        <w:t xml:space="preserve"> John also revealed that the article gave him insight into the positive impact that </w:t>
      </w:r>
      <w:proofErr w:type="spellStart"/>
      <w:r w:rsidRPr="002E1821">
        <w:rPr>
          <w:rFonts w:ascii="Californian FB" w:eastAsia="Lustria" w:hAnsi="Californian FB" w:cs="Lustria"/>
          <w:sz w:val="24"/>
          <w:szCs w:val="24"/>
        </w:rPr>
        <w:t>Gayo</w:t>
      </w:r>
      <w:proofErr w:type="spellEnd"/>
      <w:r w:rsidRPr="002E1821">
        <w:rPr>
          <w:rFonts w:ascii="Californian FB" w:eastAsia="Lustria" w:hAnsi="Californian FB" w:cs="Lustria"/>
          <w:sz w:val="24"/>
          <w:szCs w:val="24"/>
        </w:rPr>
        <w:t xml:space="preserve"> coffee has on local communities in Indonesia.</w:t>
      </w:r>
    </w:p>
    <w:p w14:paraId="5C06229A" w14:textId="25B3784E" w:rsidR="002E1821" w:rsidRDefault="002E1821" w:rsidP="002E1821">
      <w:pPr>
        <w:pStyle w:val="ListParagraph"/>
        <w:numPr>
          <w:ilvl w:val="0"/>
          <w:numId w:val="4"/>
        </w:numPr>
        <w:pBdr>
          <w:top w:val="nil"/>
          <w:left w:val="nil"/>
          <w:bottom w:val="nil"/>
          <w:right w:val="nil"/>
          <w:between w:val="nil"/>
        </w:pBdr>
        <w:spacing w:after="0" w:line="360" w:lineRule="auto"/>
        <w:jc w:val="both"/>
        <w:rPr>
          <w:rFonts w:ascii="Californian FB" w:eastAsia="Lustria" w:hAnsi="Californian FB" w:cs="Lustria"/>
          <w:sz w:val="24"/>
          <w:szCs w:val="24"/>
        </w:rPr>
      </w:pPr>
      <w:r w:rsidRPr="002E1821">
        <w:rPr>
          <w:rFonts w:ascii="Californian FB" w:eastAsia="Lustria" w:hAnsi="Californian FB" w:cs="Lustria"/>
          <w:sz w:val="24"/>
          <w:szCs w:val="24"/>
        </w:rPr>
        <w:lastRenderedPageBreak/>
        <w:t xml:space="preserve">Interview 4: Local Government Official: Ibu Dewi, a local government official in Aceh, stated that the promotion of </w:t>
      </w:r>
      <w:proofErr w:type="spellStart"/>
      <w:r w:rsidRPr="002E1821">
        <w:rPr>
          <w:rFonts w:ascii="Californian FB" w:eastAsia="Lustria" w:hAnsi="Californian FB" w:cs="Lustria"/>
          <w:sz w:val="24"/>
          <w:szCs w:val="24"/>
        </w:rPr>
        <w:t>Gayo</w:t>
      </w:r>
      <w:proofErr w:type="spellEnd"/>
      <w:r w:rsidRPr="002E1821">
        <w:rPr>
          <w:rFonts w:ascii="Californian FB" w:eastAsia="Lustria" w:hAnsi="Californian FB" w:cs="Lustria"/>
          <w:sz w:val="24"/>
          <w:szCs w:val="24"/>
        </w:rPr>
        <w:t xml:space="preserve"> Coffee through journalism media had had a broad impact on the regional economy. "Journalism media helps introduce </w:t>
      </w:r>
      <w:proofErr w:type="spellStart"/>
      <w:r w:rsidRPr="002E1821">
        <w:rPr>
          <w:rFonts w:ascii="Californian FB" w:eastAsia="Lustria" w:hAnsi="Californian FB" w:cs="Lustria"/>
          <w:sz w:val="24"/>
          <w:szCs w:val="24"/>
        </w:rPr>
        <w:t>Gayo</w:t>
      </w:r>
      <w:proofErr w:type="spellEnd"/>
      <w:r w:rsidRPr="002E1821">
        <w:rPr>
          <w:rFonts w:ascii="Californian FB" w:eastAsia="Lustria" w:hAnsi="Californian FB" w:cs="Lustria"/>
          <w:sz w:val="24"/>
          <w:szCs w:val="24"/>
        </w:rPr>
        <w:t xml:space="preserve"> Coffee to the international market, which directly increases regional income and creates new jobs," said Mrs. Dewi. According to him, the local government has also </w:t>
      </w:r>
      <w:proofErr w:type="gramStart"/>
      <w:r w:rsidRPr="002E1821">
        <w:rPr>
          <w:rFonts w:ascii="Californian FB" w:eastAsia="Lustria" w:hAnsi="Californian FB" w:cs="Lustria"/>
          <w:sz w:val="24"/>
          <w:szCs w:val="24"/>
        </w:rPr>
        <w:t>seeks</w:t>
      </w:r>
      <w:proofErr w:type="gramEnd"/>
      <w:r w:rsidRPr="002E1821">
        <w:rPr>
          <w:rFonts w:ascii="Californian FB" w:eastAsia="Lustria" w:hAnsi="Californian FB" w:cs="Lustria"/>
          <w:sz w:val="24"/>
          <w:szCs w:val="24"/>
        </w:rPr>
        <w:t xml:space="preserve"> to improve infrastructure and support coffee farmers so they can meet increasing market demand.</w:t>
      </w:r>
    </w:p>
    <w:p w14:paraId="264B1407" w14:textId="02124E76" w:rsidR="002E1821" w:rsidRPr="00656DFA" w:rsidRDefault="002E1821" w:rsidP="00656DFA">
      <w:pPr>
        <w:pStyle w:val="ListParagraph"/>
        <w:numPr>
          <w:ilvl w:val="0"/>
          <w:numId w:val="4"/>
        </w:numPr>
        <w:pBdr>
          <w:top w:val="nil"/>
          <w:left w:val="nil"/>
          <w:bottom w:val="nil"/>
          <w:right w:val="nil"/>
          <w:between w:val="nil"/>
        </w:pBdr>
        <w:spacing w:after="0" w:line="360" w:lineRule="auto"/>
        <w:jc w:val="both"/>
        <w:rPr>
          <w:rFonts w:ascii="Californian FB" w:eastAsia="Lustria" w:hAnsi="Californian FB" w:cs="Lustria"/>
          <w:sz w:val="24"/>
          <w:szCs w:val="24"/>
        </w:rPr>
      </w:pPr>
      <w:r w:rsidRPr="002E1821">
        <w:rPr>
          <w:rFonts w:ascii="Californian FB" w:eastAsia="Lustria" w:hAnsi="Californian FB" w:cs="Lustria"/>
          <w:sz w:val="24"/>
          <w:szCs w:val="24"/>
        </w:rPr>
        <w:t xml:space="preserve">Interview 5: Economic Researcher: Dr. Budi, an economic researcher, explained that the promotion of </w:t>
      </w:r>
      <w:proofErr w:type="spellStart"/>
      <w:r w:rsidRPr="002E1821">
        <w:rPr>
          <w:rFonts w:ascii="Californian FB" w:eastAsia="Lustria" w:hAnsi="Californian FB" w:cs="Lustria"/>
          <w:sz w:val="24"/>
          <w:szCs w:val="24"/>
        </w:rPr>
        <w:t>Gayo</w:t>
      </w:r>
      <w:proofErr w:type="spellEnd"/>
      <w:r w:rsidRPr="002E1821">
        <w:rPr>
          <w:rFonts w:ascii="Californian FB" w:eastAsia="Lustria" w:hAnsi="Californian FB" w:cs="Lustria"/>
          <w:sz w:val="24"/>
          <w:szCs w:val="24"/>
        </w:rPr>
        <w:t xml:space="preserve"> Coffee through journalism media had a double effect. "Apart from increasing sales and income for coffee farmers, this promotion also helps improve Indonesia's image as a quality coffee producer in the eyes of the world," said Dr. Budi. He added that this positive effect can be felt in the long term if it is supported by the right policies and sustainable promotions.</w:t>
      </w:r>
    </w:p>
    <w:p w14:paraId="3CA4B338" w14:textId="37D0ED70" w:rsidR="00284746" w:rsidRPr="00483832" w:rsidRDefault="00000000" w:rsidP="002E1821">
      <w:pPr>
        <w:pBdr>
          <w:top w:val="nil"/>
          <w:left w:val="nil"/>
          <w:bottom w:val="nil"/>
          <w:right w:val="nil"/>
          <w:between w:val="nil"/>
        </w:pBdr>
        <w:spacing w:after="0" w:line="360" w:lineRule="auto"/>
        <w:ind w:left="360"/>
        <w:jc w:val="both"/>
        <w:rPr>
          <w:rFonts w:ascii="Californian FB" w:eastAsia="Lustria" w:hAnsi="Californian FB" w:cs="Lustria"/>
          <w:b/>
          <w:color w:val="4472C4"/>
          <w:sz w:val="28"/>
          <w:szCs w:val="28"/>
        </w:rPr>
      </w:pPr>
      <w:r w:rsidRPr="00483832">
        <w:rPr>
          <w:rFonts w:ascii="Californian FB" w:eastAsia="Lustria" w:hAnsi="Californian FB" w:cs="Lustria"/>
          <w:b/>
          <w:color w:val="4472C4"/>
          <w:sz w:val="28"/>
          <w:szCs w:val="28"/>
        </w:rPr>
        <w:t xml:space="preserve">Conclusions </w:t>
      </w:r>
    </w:p>
    <w:p w14:paraId="43A76E6F" w14:textId="5BC8C797" w:rsidR="00656DFA" w:rsidRDefault="00656DFA" w:rsidP="00656DFA">
      <w:pPr>
        <w:pBdr>
          <w:top w:val="nil"/>
          <w:left w:val="nil"/>
          <w:bottom w:val="nil"/>
          <w:right w:val="nil"/>
          <w:between w:val="nil"/>
        </w:pBdr>
        <w:spacing w:after="0" w:line="360" w:lineRule="auto"/>
        <w:ind w:firstLine="360"/>
        <w:jc w:val="both"/>
        <w:rPr>
          <w:rFonts w:ascii="Californian FB" w:eastAsia="Lustria" w:hAnsi="Californian FB" w:cs="Lustria"/>
          <w:color w:val="000000"/>
          <w:sz w:val="24"/>
          <w:szCs w:val="24"/>
        </w:rPr>
      </w:pPr>
      <w:r w:rsidRPr="00656DFA">
        <w:rPr>
          <w:rFonts w:ascii="Californian FB" w:eastAsia="Lustria" w:hAnsi="Californian FB" w:cs="Lustria"/>
          <w:color w:val="000000"/>
          <w:sz w:val="24"/>
          <w:szCs w:val="24"/>
        </w:rPr>
        <w:t xml:space="preserve">This research shows that the media plays an important role in introducing </w:t>
      </w:r>
      <w:proofErr w:type="spellStart"/>
      <w:r w:rsidRPr="00656DFA">
        <w:rPr>
          <w:rFonts w:ascii="Californian FB" w:eastAsia="Lustria" w:hAnsi="Californian FB" w:cs="Lustria"/>
          <w:color w:val="000000"/>
          <w:sz w:val="24"/>
          <w:szCs w:val="24"/>
        </w:rPr>
        <w:t>Gayo</w:t>
      </w:r>
      <w:proofErr w:type="spellEnd"/>
      <w:r w:rsidRPr="00656DFA">
        <w:rPr>
          <w:rFonts w:ascii="Californian FB" w:eastAsia="Lustria" w:hAnsi="Californian FB" w:cs="Lustria"/>
          <w:color w:val="000000"/>
          <w:sz w:val="24"/>
          <w:szCs w:val="24"/>
        </w:rPr>
        <w:t xml:space="preserve"> coffee on the international stage. Through positive and informative coverage, the media has succeeded in increasing global awareness about </w:t>
      </w:r>
      <w:proofErr w:type="spellStart"/>
      <w:r w:rsidRPr="00656DFA">
        <w:rPr>
          <w:rFonts w:ascii="Californian FB" w:eastAsia="Lustria" w:hAnsi="Californian FB" w:cs="Lustria"/>
          <w:color w:val="000000"/>
          <w:sz w:val="24"/>
          <w:szCs w:val="24"/>
        </w:rPr>
        <w:t>Gayo</w:t>
      </w:r>
      <w:proofErr w:type="spellEnd"/>
      <w:r w:rsidRPr="00656DFA">
        <w:rPr>
          <w:rFonts w:ascii="Californian FB" w:eastAsia="Lustria" w:hAnsi="Californian FB" w:cs="Lustria"/>
          <w:color w:val="000000"/>
          <w:sz w:val="24"/>
          <w:szCs w:val="24"/>
        </w:rPr>
        <w:t xml:space="preserve"> coffee, which has a direct impact on increasing sales and income of local farmers. Promotion of </w:t>
      </w:r>
      <w:proofErr w:type="spellStart"/>
      <w:r w:rsidRPr="00656DFA">
        <w:rPr>
          <w:rFonts w:ascii="Californian FB" w:eastAsia="Lustria" w:hAnsi="Californian FB" w:cs="Lustria"/>
          <w:color w:val="000000"/>
          <w:sz w:val="24"/>
          <w:szCs w:val="24"/>
        </w:rPr>
        <w:t>Gayo</w:t>
      </w:r>
      <w:proofErr w:type="spellEnd"/>
      <w:r w:rsidRPr="00656DFA">
        <w:rPr>
          <w:rFonts w:ascii="Californian FB" w:eastAsia="Lustria" w:hAnsi="Californian FB" w:cs="Lustria"/>
          <w:color w:val="000000"/>
          <w:sz w:val="24"/>
          <w:szCs w:val="24"/>
        </w:rPr>
        <w:t xml:space="preserve"> coffee which emphasizes the values </w:t>
      </w:r>
      <w:r w:rsidRPr="00656DFA">
        <w:rPr>
          <w:rFonts w:ascii="Times New Roman" w:eastAsia="Lustria" w:hAnsi="Times New Roman" w:cs="Times New Roman"/>
          <w:color w:val="000000"/>
          <w:sz w:val="24"/>
          <w:szCs w:val="24"/>
        </w:rPr>
        <w:t>​​</w:t>
      </w:r>
      <w:r w:rsidRPr="00656DFA">
        <w:rPr>
          <w:rFonts w:ascii="Californian FB" w:eastAsia="Lustria" w:hAnsi="Californian FB" w:cs="Lustria"/>
          <w:color w:val="000000"/>
          <w:sz w:val="24"/>
          <w:szCs w:val="24"/>
        </w:rPr>
        <w:t>of sustainability and justice is also in line with Islamic teachings, which emphasize the importance of maintaining natural balance and fair trade.</w:t>
      </w:r>
      <w:r>
        <w:rPr>
          <w:rFonts w:ascii="Californian FB" w:eastAsia="Lustria" w:hAnsi="Californian FB" w:cs="Lustria"/>
          <w:color w:val="000000"/>
          <w:sz w:val="24"/>
          <w:szCs w:val="24"/>
        </w:rPr>
        <w:t xml:space="preserve"> </w:t>
      </w:r>
      <w:r w:rsidRPr="00656DFA">
        <w:rPr>
          <w:rFonts w:ascii="Californian FB" w:eastAsia="Lustria" w:hAnsi="Californian FB" w:cs="Lustria"/>
          <w:color w:val="000000"/>
          <w:sz w:val="24"/>
          <w:szCs w:val="24"/>
        </w:rPr>
        <w:t xml:space="preserve">However, to ensure the sustainability of this success, closer collaboration between the media, government and local communities is needed. Improving infrastructure, continuous training and wider market access must be priorities, so that </w:t>
      </w:r>
      <w:proofErr w:type="spellStart"/>
      <w:r w:rsidRPr="00656DFA">
        <w:rPr>
          <w:rFonts w:ascii="Californian FB" w:eastAsia="Lustria" w:hAnsi="Californian FB" w:cs="Lustria"/>
          <w:color w:val="000000"/>
          <w:sz w:val="24"/>
          <w:szCs w:val="24"/>
        </w:rPr>
        <w:t>Gayo</w:t>
      </w:r>
      <w:proofErr w:type="spellEnd"/>
      <w:r w:rsidRPr="00656DFA">
        <w:rPr>
          <w:rFonts w:ascii="Californian FB" w:eastAsia="Lustria" w:hAnsi="Californian FB" w:cs="Lustria"/>
          <w:color w:val="000000"/>
          <w:sz w:val="24"/>
          <w:szCs w:val="24"/>
        </w:rPr>
        <w:t xml:space="preserve"> coffee not only becomes a global commodity, but also an important pillar in a sustainable local economy.</w:t>
      </w:r>
    </w:p>
    <w:p w14:paraId="21B448BE" w14:textId="77777777" w:rsidR="00656DFA" w:rsidRDefault="00656DFA" w:rsidP="00656DFA">
      <w:pPr>
        <w:pBdr>
          <w:top w:val="nil"/>
          <w:left w:val="nil"/>
          <w:bottom w:val="nil"/>
          <w:right w:val="nil"/>
          <w:between w:val="nil"/>
        </w:pBdr>
        <w:spacing w:after="0" w:line="360" w:lineRule="auto"/>
        <w:ind w:firstLine="360"/>
        <w:jc w:val="both"/>
        <w:rPr>
          <w:rFonts w:ascii="Californian FB" w:eastAsia="Lustria" w:hAnsi="Californian FB" w:cs="Lustria"/>
          <w:color w:val="000000"/>
          <w:sz w:val="24"/>
          <w:szCs w:val="24"/>
        </w:rPr>
      </w:pPr>
    </w:p>
    <w:p w14:paraId="0D3FE63B" w14:textId="409DC77E" w:rsidR="00284746" w:rsidRPr="00483832" w:rsidRDefault="00000000" w:rsidP="00656DFA">
      <w:pPr>
        <w:pBdr>
          <w:top w:val="nil"/>
          <w:left w:val="nil"/>
          <w:bottom w:val="nil"/>
          <w:right w:val="nil"/>
          <w:between w:val="nil"/>
        </w:pBdr>
        <w:spacing w:after="0" w:line="360" w:lineRule="auto"/>
        <w:ind w:firstLine="360"/>
        <w:jc w:val="both"/>
        <w:rPr>
          <w:rFonts w:ascii="Californian FB" w:eastAsia="Lustria" w:hAnsi="Californian FB" w:cs="Lustria"/>
          <w:b/>
          <w:color w:val="4472C4"/>
          <w:sz w:val="28"/>
          <w:szCs w:val="28"/>
        </w:rPr>
      </w:pPr>
      <w:r w:rsidRPr="00483832">
        <w:rPr>
          <w:rFonts w:ascii="Californian FB" w:eastAsia="Lustria" w:hAnsi="Californian FB" w:cs="Lustria"/>
          <w:b/>
          <w:color w:val="4472C4"/>
          <w:sz w:val="28"/>
          <w:szCs w:val="28"/>
        </w:rPr>
        <w:t xml:space="preserve">References </w:t>
      </w:r>
    </w:p>
    <w:p w14:paraId="37B5F1F9" w14:textId="77777777" w:rsidR="002B253E" w:rsidRPr="002B253E" w:rsidRDefault="0024503B" w:rsidP="002B253E">
      <w:pPr>
        <w:pStyle w:val="Bibliography"/>
        <w:rPr>
          <w:rFonts w:ascii="Californian FB" w:hAnsi="Californian FB"/>
          <w:sz w:val="24"/>
        </w:rPr>
      </w:pPr>
      <w:r>
        <w:fldChar w:fldCharType="begin"/>
      </w:r>
      <w:r>
        <w:instrText xml:space="preserve"> ADDIN ZOTERO_BIBL {"uncited":[],"omitted":[],"custom":[]} CSL_BIBLIOGRAPHY </w:instrText>
      </w:r>
      <w:r>
        <w:fldChar w:fldCharType="separate"/>
      </w:r>
      <w:r w:rsidR="002B253E" w:rsidRPr="002B253E">
        <w:rPr>
          <w:rFonts w:ascii="Californian FB" w:hAnsi="Californian FB"/>
          <w:sz w:val="24"/>
        </w:rPr>
        <w:t xml:space="preserve">Abbas, A. (2012). </w:t>
      </w:r>
      <w:r w:rsidR="002B253E" w:rsidRPr="002B253E">
        <w:rPr>
          <w:rFonts w:ascii="Californian FB" w:hAnsi="Californian FB"/>
          <w:i/>
          <w:iCs/>
          <w:sz w:val="24"/>
        </w:rPr>
        <w:t>SISTEM EKONOMI ISLAM: SUATU PENDEKATAN FILSAFAT, NILAI-NILAI DASAR, DAN INSTRUMENTAL</w:t>
      </w:r>
      <w:r w:rsidR="002B253E" w:rsidRPr="002B253E">
        <w:rPr>
          <w:rFonts w:ascii="Californian FB" w:hAnsi="Californian FB"/>
          <w:sz w:val="24"/>
        </w:rPr>
        <w:t xml:space="preserve">. </w:t>
      </w:r>
      <w:r w:rsidR="002B253E" w:rsidRPr="002B253E">
        <w:rPr>
          <w:rFonts w:ascii="Californian FB" w:hAnsi="Californian FB"/>
          <w:i/>
          <w:iCs/>
          <w:sz w:val="24"/>
        </w:rPr>
        <w:t>1</w:t>
      </w:r>
      <w:r w:rsidR="002B253E" w:rsidRPr="002B253E">
        <w:rPr>
          <w:rFonts w:ascii="Californian FB" w:hAnsi="Californian FB"/>
          <w:sz w:val="24"/>
        </w:rPr>
        <w:t>.</w:t>
      </w:r>
    </w:p>
    <w:p w14:paraId="5A10A1B7" w14:textId="77777777" w:rsidR="002B253E" w:rsidRPr="002B253E" w:rsidRDefault="002B253E" w:rsidP="002B253E">
      <w:pPr>
        <w:pStyle w:val="Bibliography"/>
        <w:rPr>
          <w:rFonts w:ascii="Californian FB" w:hAnsi="Californian FB"/>
          <w:sz w:val="24"/>
        </w:rPr>
      </w:pPr>
      <w:r w:rsidRPr="002B253E">
        <w:rPr>
          <w:rFonts w:ascii="Californian FB" w:hAnsi="Californian FB"/>
          <w:sz w:val="24"/>
        </w:rPr>
        <w:lastRenderedPageBreak/>
        <w:t xml:space="preserve">Ali </w:t>
      </w:r>
      <w:proofErr w:type="spellStart"/>
      <w:r w:rsidRPr="002B253E">
        <w:rPr>
          <w:rFonts w:ascii="Californian FB" w:hAnsi="Californian FB"/>
          <w:sz w:val="24"/>
        </w:rPr>
        <w:t>Mahadi</w:t>
      </w:r>
      <w:proofErr w:type="spellEnd"/>
      <w:r w:rsidRPr="002B253E">
        <w:rPr>
          <w:rFonts w:ascii="Californian FB" w:hAnsi="Californian FB"/>
          <w:sz w:val="24"/>
        </w:rPr>
        <w:t xml:space="preserve"> </w:t>
      </w:r>
      <w:proofErr w:type="spellStart"/>
      <w:r w:rsidRPr="002B253E">
        <w:rPr>
          <w:rFonts w:ascii="Californian FB" w:hAnsi="Californian FB"/>
          <w:sz w:val="24"/>
        </w:rPr>
        <w:t>Ritonga</w:t>
      </w:r>
      <w:proofErr w:type="spellEnd"/>
      <w:r w:rsidRPr="002B253E">
        <w:rPr>
          <w:rFonts w:ascii="Californian FB" w:hAnsi="Californian FB"/>
          <w:sz w:val="24"/>
        </w:rPr>
        <w:t xml:space="preserve">, H. (2023). </w:t>
      </w:r>
      <w:proofErr w:type="spellStart"/>
      <w:r w:rsidRPr="002B253E">
        <w:rPr>
          <w:rFonts w:ascii="Californian FB" w:hAnsi="Californian FB"/>
          <w:sz w:val="24"/>
        </w:rPr>
        <w:t>Pandangan</w:t>
      </w:r>
      <w:proofErr w:type="spellEnd"/>
      <w:r w:rsidRPr="002B253E">
        <w:rPr>
          <w:rFonts w:ascii="Californian FB" w:hAnsi="Californian FB"/>
          <w:sz w:val="24"/>
        </w:rPr>
        <w:t xml:space="preserve"> Imam Al-Ghazali </w:t>
      </w:r>
      <w:proofErr w:type="spellStart"/>
      <w:r w:rsidRPr="002B253E">
        <w:rPr>
          <w:rFonts w:ascii="Californian FB" w:hAnsi="Californian FB"/>
          <w:sz w:val="24"/>
        </w:rPr>
        <w:t>Terhadap</w:t>
      </w:r>
      <w:proofErr w:type="spellEnd"/>
      <w:r w:rsidRPr="002B253E">
        <w:rPr>
          <w:rFonts w:ascii="Californian FB" w:hAnsi="Californian FB"/>
          <w:sz w:val="24"/>
        </w:rPr>
        <w:t xml:space="preserve"> </w:t>
      </w:r>
      <w:proofErr w:type="spellStart"/>
      <w:r w:rsidRPr="002B253E">
        <w:rPr>
          <w:rFonts w:ascii="Californian FB" w:hAnsi="Californian FB"/>
          <w:sz w:val="24"/>
        </w:rPr>
        <w:t>Pengambilan</w:t>
      </w:r>
      <w:proofErr w:type="spellEnd"/>
      <w:r w:rsidRPr="002B253E">
        <w:rPr>
          <w:rFonts w:ascii="Californian FB" w:hAnsi="Californian FB"/>
          <w:sz w:val="24"/>
        </w:rPr>
        <w:t xml:space="preserve"> </w:t>
      </w:r>
      <w:proofErr w:type="spellStart"/>
      <w:r w:rsidRPr="002B253E">
        <w:rPr>
          <w:rFonts w:ascii="Californian FB" w:hAnsi="Californian FB"/>
          <w:sz w:val="24"/>
        </w:rPr>
        <w:t>Keuntungan</w:t>
      </w:r>
      <w:proofErr w:type="spellEnd"/>
      <w:r w:rsidRPr="002B253E">
        <w:rPr>
          <w:rFonts w:ascii="Californian FB" w:hAnsi="Californian FB"/>
          <w:sz w:val="24"/>
        </w:rPr>
        <w:t xml:space="preserve"> </w:t>
      </w:r>
      <w:proofErr w:type="spellStart"/>
      <w:r w:rsidRPr="002B253E">
        <w:rPr>
          <w:rFonts w:ascii="Californian FB" w:hAnsi="Californian FB"/>
          <w:sz w:val="24"/>
        </w:rPr>
        <w:t>Dalam</w:t>
      </w:r>
      <w:proofErr w:type="spellEnd"/>
      <w:r w:rsidRPr="002B253E">
        <w:rPr>
          <w:rFonts w:ascii="Californian FB" w:hAnsi="Californian FB"/>
          <w:sz w:val="24"/>
        </w:rPr>
        <w:t xml:space="preserve"> </w:t>
      </w:r>
      <w:proofErr w:type="spellStart"/>
      <w:r w:rsidRPr="002B253E">
        <w:rPr>
          <w:rFonts w:ascii="Californian FB" w:hAnsi="Californian FB"/>
          <w:sz w:val="24"/>
        </w:rPr>
        <w:t>Kegiatan</w:t>
      </w:r>
      <w:proofErr w:type="spellEnd"/>
      <w:r w:rsidRPr="002B253E">
        <w:rPr>
          <w:rFonts w:ascii="Californian FB" w:hAnsi="Californian FB"/>
          <w:sz w:val="24"/>
        </w:rPr>
        <w:t xml:space="preserve"> </w:t>
      </w:r>
      <w:proofErr w:type="spellStart"/>
      <w:r w:rsidRPr="002B253E">
        <w:rPr>
          <w:rFonts w:ascii="Californian FB" w:hAnsi="Californian FB"/>
          <w:sz w:val="24"/>
        </w:rPr>
        <w:t>Jual</w:t>
      </w:r>
      <w:proofErr w:type="spellEnd"/>
      <w:r w:rsidRPr="002B253E">
        <w:rPr>
          <w:rFonts w:ascii="Californian FB" w:hAnsi="Californian FB"/>
          <w:sz w:val="24"/>
        </w:rPr>
        <w:t xml:space="preserve"> </w:t>
      </w:r>
      <w:proofErr w:type="spellStart"/>
      <w:r w:rsidRPr="002B253E">
        <w:rPr>
          <w:rFonts w:ascii="Californian FB" w:hAnsi="Californian FB"/>
          <w:sz w:val="24"/>
        </w:rPr>
        <w:t>Beli</w:t>
      </w:r>
      <w:proofErr w:type="spellEnd"/>
      <w:r w:rsidRPr="002B253E">
        <w:rPr>
          <w:rFonts w:ascii="Californian FB" w:hAnsi="Californian FB"/>
          <w:sz w:val="24"/>
        </w:rPr>
        <w:t xml:space="preserve">. </w:t>
      </w:r>
      <w:r w:rsidRPr="002B253E">
        <w:rPr>
          <w:rFonts w:ascii="Californian FB" w:hAnsi="Californian FB"/>
          <w:i/>
          <w:iCs/>
          <w:sz w:val="24"/>
        </w:rPr>
        <w:t>Journal of Management, Economic and Accounting (JMEA)</w:t>
      </w:r>
      <w:r w:rsidRPr="002B253E">
        <w:rPr>
          <w:rFonts w:ascii="Californian FB" w:hAnsi="Californian FB"/>
          <w:sz w:val="24"/>
        </w:rPr>
        <w:t>, 80–85. https://doi.org/10.51178/jmea.v2i2.1417</w:t>
      </w:r>
    </w:p>
    <w:p w14:paraId="4B18D587" w14:textId="77777777" w:rsidR="002B253E" w:rsidRPr="002B253E" w:rsidRDefault="002B253E" w:rsidP="002B253E">
      <w:pPr>
        <w:pStyle w:val="Bibliography"/>
        <w:rPr>
          <w:rFonts w:ascii="Californian FB" w:hAnsi="Californian FB"/>
          <w:sz w:val="24"/>
        </w:rPr>
      </w:pPr>
      <w:proofErr w:type="spellStart"/>
      <w:r w:rsidRPr="002B253E">
        <w:rPr>
          <w:rFonts w:ascii="Californian FB" w:hAnsi="Californian FB"/>
          <w:sz w:val="24"/>
        </w:rPr>
        <w:t>Bakti</w:t>
      </w:r>
      <w:proofErr w:type="spellEnd"/>
      <w:r w:rsidRPr="002B253E">
        <w:rPr>
          <w:rFonts w:ascii="Californian FB" w:hAnsi="Californian FB"/>
          <w:sz w:val="24"/>
        </w:rPr>
        <w:t xml:space="preserve">, A. F., &amp; </w:t>
      </w:r>
      <w:proofErr w:type="spellStart"/>
      <w:r w:rsidRPr="002B253E">
        <w:rPr>
          <w:rFonts w:ascii="Californian FB" w:hAnsi="Californian FB"/>
          <w:sz w:val="24"/>
        </w:rPr>
        <w:t>Lecomte</w:t>
      </w:r>
      <w:proofErr w:type="spellEnd"/>
      <w:r w:rsidRPr="002B253E">
        <w:rPr>
          <w:rFonts w:ascii="Californian FB" w:hAnsi="Californian FB"/>
          <w:sz w:val="24"/>
        </w:rPr>
        <w:t xml:space="preserve">, I. (n.d.). </w:t>
      </w:r>
      <w:r w:rsidRPr="002B253E">
        <w:rPr>
          <w:rFonts w:ascii="Californian FB" w:hAnsi="Californian FB"/>
          <w:i/>
          <w:iCs/>
          <w:sz w:val="24"/>
        </w:rPr>
        <w:t xml:space="preserve">The Integration of </w:t>
      </w:r>
      <w:proofErr w:type="spellStart"/>
      <w:r w:rsidRPr="002B253E">
        <w:rPr>
          <w:rFonts w:ascii="Californian FB" w:hAnsi="Californian FB"/>
          <w:i/>
          <w:iCs/>
          <w:sz w:val="24"/>
        </w:rPr>
        <w:t>Dakwah</w:t>
      </w:r>
      <w:proofErr w:type="spellEnd"/>
      <w:r w:rsidRPr="002B253E">
        <w:rPr>
          <w:rFonts w:ascii="Californian FB" w:hAnsi="Californian FB"/>
          <w:i/>
          <w:iCs/>
          <w:sz w:val="24"/>
        </w:rPr>
        <w:t xml:space="preserve"> in Journalism:</w:t>
      </w:r>
    </w:p>
    <w:p w14:paraId="12C4730A" w14:textId="77777777" w:rsidR="002B253E" w:rsidRPr="002B253E" w:rsidRDefault="002B253E" w:rsidP="002B253E">
      <w:pPr>
        <w:pStyle w:val="Bibliography"/>
        <w:rPr>
          <w:rFonts w:ascii="Californian FB" w:hAnsi="Californian FB"/>
          <w:sz w:val="24"/>
        </w:rPr>
      </w:pPr>
      <w:proofErr w:type="spellStart"/>
      <w:r w:rsidRPr="002B253E">
        <w:rPr>
          <w:rFonts w:ascii="Californian FB" w:hAnsi="Californian FB"/>
          <w:sz w:val="24"/>
        </w:rPr>
        <w:t>Bakti</w:t>
      </w:r>
      <w:proofErr w:type="spellEnd"/>
      <w:r w:rsidRPr="002B253E">
        <w:rPr>
          <w:rFonts w:ascii="Californian FB" w:hAnsi="Californian FB"/>
          <w:sz w:val="24"/>
        </w:rPr>
        <w:t xml:space="preserve">, A. F., &amp; </w:t>
      </w:r>
      <w:proofErr w:type="spellStart"/>
      <w:r w:rsidRPr="002B253E">
        <w:rPr>
          <w:rFonts w:ascii="Californian FB" w:hAnsi="Californian FB"/>
          <w:sz w:val="24"/>
        </w:rPr>
        <w:t>Meidasari</w:t>
      </w:r>
      <w:proofErr w:type="spellEnd"/>
      <w:r w:rsidRPr="002B253E">
        <w:rPr>
          <w:rFonts w:ascii="Californian FB" w:hAnsi="Californian FB"/>
          <w:sz w:val="24"/>
        </w:rPr>
        <w:t xml:space="preserve">, V. E. (n.d.). </w:t>
      </w:r>
      <w:r w:rsidRPr="002B253E">
        <w:rPr>
          <w:rFonts w:ascii="Californian FB" w:hAnsi="Californian FB"/>
          <w:i/>
          <w:iCs/>
          <w:sz w:val="24"/>
        </w:rPr>
        <w:t xml:space="preserve">Trendsetter </w:t>
      </w:r>
      <w:proofErr w:type="spellStart"/>
      <w:r w:rsidRPr="002B253E">
        <w:rPr>
          <w:rFonts w:ascii="Californian FB" w:hAnsi="Californian FB"/>
          <w:i/>
          <w:iCs/>
          <w:sz w:val="24"/>
        </w:rPr>
        <w:t>Komunikasi</w:t>
      </w:r>
      <w:proofErr w:type="spellEnd"/>
      <w:r w:rsidRPr="002B253E">
        <w:rPr>
          <w:rFonts w:ascii="Californian FB" w:hAnsi="Californian FB"/>
          <w:i/>
          <w:iCs/>
          <w:sz w:val="24"/>
        </w:rPr>
        <w:t xml:space="preserve"> di Era Digital:</w:t>
      </w:r>
    </w:p>
    <w:p w14:paraId="157DF5B1" w14:textId="77777777" w:rsidR="002B253E" w:rsidRPr="002B253E" w:rsidRDefault="002B253E" w:rsidP="002B253E">
      <w:pPr>
        <w:pStyle w:val="Bibliography"/>
        <w:rPr>
          <w:rFonts w:ascii="Californian FB" w:hAnsi="Californian FB"/>
          <w:sz w:val="24"/>
        </w:rPr>
      </w:pPr>
      <w:r w:rsidRPr="002B253E">
        <w:rPr>
          <w:rFonts w:ascii="Californian FB" w:hAnsi="Californian FB"/>
          <w:sz w:val="24"/>
        </w:rPr>
        <w:t xml:space="preserve">Diah Ayu </w:t>
      </w:r>
      <w:proofErr w:type="spellStart"/>
      <w:r w:rsidRPr="002B253E">
        <w:rPr>
          <w:rFonts w:ascii="Californian FB" w:hAnsi="Californian FB"/>
          <w:sz w:val="24"/>
        </w:rPr>
        <w:t>Rosanti</w:t>
      </w:r>
      <w:proofErr w:type="spellEnd"/>
      <w:r w:rsidRPr="002B253E">
        <w:rPr>
          <w:rFonts w:ascii="Californian FB" w:hAnsi="Californian FB"/>
          <w:sz w:val="24"/>
        </w:rPr>
        <w:t xml:space="preserve"> &amp; Amin Wahyudi. (2023). </w:t>
      </w:r>
      <w:proofErr w:type="spellStart"/>
      <w:r w:rsidRPr="002B253E">
        <w:rPr>
          <w:rFonts w:ascii="Californian FB" w:hAnsi="Californian FB"/>
          <w:sz w:val="24"/>
        </w:rPr>
        <w:t>Komunikasi</w:t>
      </w:r>
      <w:proofErr w:type="spellEnd"/>
      <w:r w:rsidRPr="002B253E">
        <w:rPr>
          <w:rFonts w:ascii="Californian FB" w:hAnsi="Californian FB"/>
          <w:sz w:val="24"/>
        </w:rPr>
        <w:t xml:space="preserve"> </w:t>
      </w:r>
      <w:proofErr w:type="spellStart"/>
      <w:r w:rsidRPr="002B253E">
        <w:rPr>
          <w:rFonts w:ascii="Californian FB" w:hAnsi="Californian FB"/>
          <w:sz w:val="24"/>
        </w:rPr>
        <w:t>Kepemimpinan</w:t>
      </w:r>
      <w:proofErr w:type="spellEnd"/>
      <w:r w:rsidRPr="002B253E">
        <w:rPr>
          <w:rFonts w:ascii="Californian FB" w:hAnsi="Californian FB"/>
          <w:sz w:val="24"/>
        </w:rPr>
        <w:t xml:space="preserve"> </w:t>
      </w:r>
      <w:proofErr w:type="spellStart"/>
      <w:r w:rsidRPr="002B253E">
        <w:rPr>
          <w:rFonts w:ascii="Californian FB" w:hAnsi="Californian FB"/>
          <w:sz w:val="24"/>
        </w:rPr>
        <w:t>Untuk</w:t>
      </w:r>
      <w:proofErr w:type="spellEnd"/>
      <w:r w:rsidRPr="002B253E">
        <w:rPr>
          <w:rFonts w:ascii="Californian FB" w:hAnsi="Californian FB"/>
          <w:sz w:val="24"/>
        </w:rPr>
        <w:t xml:space="preserve"> </w:t>
      </w:r>
      <w:proofErr w:type="spellStart"/>
      <w:r w:rsidRPr="002B253E">
        <w:rPr>
          <w:rFonts w:ascii="Californian FB" w:hAnsi="Californian FB"/>
          <w:sz w:val="24"/>
        </w:rPr>
        <w:t>Meningkatkan</w:t>
      </w:r>
      <w:proofErr w:type="spellEnd"/>
      <w:r w:rsidRPr="002B253E">
        <w:rPr>
          <w:rFonts w:ascii="Californian FB" w:hAnsi="Californian FB"/>
          <w:sz w:val="24"/>
        </w:rPr>
        <w:t xml:space="preserve"> Kinerja </w:t>
      </w:r>
      <w:proofErr w:type="spellStart"/>
      <w:r w:rsidRPr="002B253E">
        <w:rPr>
          <w:rFonts w:ascii="Californian FB" w:hAnsi="Californian FB"/>
          <w:sz w:val="24"/>
        </w:rPr>
        <w:t>Dalam</w:t>
      </w:r>
      <w:proofErr w:type="spellEnd"/>
      <w:r w:rsidRPr="002B253E">
        <w:rPr>
          <w:rFonts w:ascii="Californian FB" w:hAnsi="Californian FB"/>
          <w:sz w:val="24"/>
        </w:rPr>
        <w:t xml:space="preserve"> </w:t>
      </w:r>
      <w:proofErr w:type="spellStart"/>
      <w:r w:rsidRPr="002B253E">
        <w:rPr>
          <w:rFonts w:ascii="Californian FB" w:hAnsi="Californian FB"/>
          <w:sz w:val="24"/>
        </w:rPr>
        <w:t>Perspektif</w:t>
      </w:r>
      <w:proofErr w:type="spellEnd"/>
      <w:r w:rsidRPr="002B253E">
        <w:rPr>
          <w:rFonts w:ascii="Californian FB" w:hAnsi="Californian FB"/>
          <w:sz w:val="24"/>
        </w:rPr>
        <w:t xml:space="preserve"> Ekonomi Islam (Study </w:t>
      </w:r>
      <w:proofErr w:type="spellStart"/>
      <w:r w:rsidRPr="002B253E">
        <w:rPr>
          <w:rFonts w:ascii="Californian FB" w:hAnsi="Californian FB"/>
          <w:sz w:val="24"/>
        </w:rPr>
        <w:t>Kasus</w:t>
      </w:r>
      <w:proofErr w:type="spellEnd"/>
      <w:r w:rsidRPr="002B253E">
        <w:rPr>
          <w:rFonts w:ascii="Californian FB" w:hAnsi="Californian FB"/>
          <w:sz w:val="24"/>
        </w:rPr>
        <w:t xml:space="preserve"> Pada UD Kaos </w:t>
      </w:r>
      <w:proofErr w:type="spellStart"/>
      <w:r w:rsidRPr="002B253E">
        <w:rPr>
          <w:rFonts w:ascii="Californian FB" w:hAnsi="Californian FB"/>
          <w:sz w:val="24"/>
        </w:rPr>
        <w:t>Hasby</w:t>
      </w:r>
      <w:proofErr w:type="spellEnd"/>
      <w:r w:rsidRPr="002B253E">
        <w:rPr>
          <w:rFonts w:ascii="Californian FB" w:hAnsi="Californian FB"/>
          <w:sz w:val="24"/>
        </w:rPr>
        <w:t xml:space="preserve">). </w:t>
      </w:r>
      <w:proofErr w:type="spellStart"/>
      <w:r w:rsidRPr="002B253E">
        <w:rPr>
          <w:rFonts w:ascii="Californian FB" w:hAnsi="Californian FB"/>
          <w:i/>
          <w:iCs/>
          <w:sz w:val="24"/>
        </w:rPr>
        <w:t>Niqosiya</w:t>
      </w:r>
      <w:proofErr w:type="spellEnd"/>
      <w:r w:rsidRPr="002B253E">
        <w:rPr>
          <w:rFonts w:ascii="Californian FB" w:hAnsi="Californian FB"/>
          <w:i/>
          <w:iCs/>
          <w:sz w:val="24"/>
        </w:rPr>
        <w:t>: Journal of Economics and Business Research</w:t>
      </w:r>
      <w:r w:rsidRPr="002B253E">
        <w:rPr>
          <w:rFonts w:ascii="Californian FB" w:hAnsi="Californian FB"/>
          <w:sz w:val="24"/>
        </w:rPr>
        <w:t xml:space="preserve">, </w:t>
      </w:r>
      <w:r w:rsidRPr="002B253E">
        <w:rPr>
          <w:rFonts w:ascii="Californian FB" w:hAnsi="Californian FB"/>
          <w:i/>
          <w:iCs/>
          <w:sz w:val="24"/>
        </w:rPr>
        <w:t>3</w:t>
      </w:r>
      <w:r w:rsidRPr="002B253E">
        <w:rPr>
          <w:rFonts w:ascii="Californian FB" w:hAnsi="Californian FB"/>
          <w:sz w:val="24"/>
        </w:rPr>
        <w:t>(2), 359–367. https://doi.org/10.21154/niqosiya.v3i2.2516</w:t>
      </w:r>
    </w:p>
    <w:p w14:paraId="1C473D7A" w14:textId="77777777" w:rsidR="002B253E" w:rsidRPr="002B253E" w:rsidRDefault="002B253E" w:rsidP="002B253E">
      <w:pPr>
        <w:pStyle w:val="Bibliography"/>
        <w:rPr>
          <w:rFonts w:ascii="Californian FB" w:hAnsi="Californian FB"/>
          <w:sz w:val="24"/>
        </w:rPr>
      </w:pPr>
      <w:proofErr w:type="spellStart"/>
      <w:r w:rsidRPr="002B253E">
        <w:rPr>
          <w:rFonts w:ascii="Californian FB" w:hAnsi="Californian FB"/>
          <w:sz w:val="24"/>
        </w:rPr>
        <w:t>Fadli</w:t>
      </w:r>
      <w:proofErr w:type="spellEnd"/>
      <w:r w:rsidRPr="002B253E">
        <w:rPr>
          <w:rFonts w:ascii="Californian FB" w:hAnsi="Californian FB"/>
          <w:sz w:val="24"/>
        </w:rPr>
        <w:t xml:space="preserve">, F., </w:t>
      </w:r>
      <w:proofErr w:type="spellStart"/>
      <w:r w:rsidRPr="002B253E">
        <w:rPr>
          <w:rFonts w:ascii="Californian FB" w:hAnsi="Californian FB"/>
          <w:sz w:val="24"/>
        </w:rPr>
        <w:t>Suryadi</w:t>
      </w:r>
      <w:proofErr w:type="spellEnd"/>
      <w:r w:rsidRPr="002B253E">
        <w:rPr>
          <w:rFonts w:ascii="Californian FB" w:hAnsi="Californian FB"/>
          <w:sz w:val="24"/>
        </w:rPr>
        <w:t xml:space="preserve">, S., </w:t>
      </w:r>
      <w:proofErr w:type="spellStart"/>
      <w:r w:rsidRPr="002B253E">
        <w:rPr>
          <w:rFonts w:ascii="Californian FB" w:hAnsi="Californian FB"/>
          <w:sz w:val="24"/>
        </w:rPr>
        <w:t>Tambarta</w:t>
      </w:r>
      <w:proofErr w:type="spellEnd"/>
      <w:r w:rsidRPr="002B253E">
        <w:rPr>
          <w:rFonts w:ascii="Californian FB" w:hAnsi="Californian FB"/>
          <w:sz w:val="24"/>
        </w:rPr>
        <w:t xml:space="preserve">, E., &amp; Sinta, I. (2022). IMPROVEMENT OF MARKETING STRATEGY WITH TRAINING OF GAYO ARABICA COFFEE PROMOTION VIDEO DESIGN. </w:t>
      </w:r>
      <w:r w:rsidRPr="002B253E">
        <w:rPr>
          <w:rFonts w:ascii="Californian FB" w:hAnsi="Californian FB"/>
          <w:i/>
          <w:iCs/>
          <w:sz w:val="24"/>
        </w:rPr>
        <w:t>IRPITAGE JOURNAL</w:t>
      </w:r>
      <w:r w:rsidRPr="002B253E">
        <w:rPr>
          <w:rFonts w:ascii="Californian FB" w:hAnsi="Californian FB"/>
          <w:sz w:val="24"/>
        </w:rPr>
        <w:t xml:space="preserve">, </w:t>
      </w:r>
      <w:r w:rsidRPr="002B253E">
        <w:rPr>
          <w:rFonts w:ascii="Californian FB" w:hAnsi="Californian FB"/>
          <w:i/>
          <w:iCs/>
          <w:sz w:val="24"/>
        </w:rPr>
        <w:t>2</w:t>
      </w:r>
      <w:r w:rsidRPr="002B253E">
        <w:rPr>
          <w:rFonts w:ascii="Californian FB" w:hAnsi="Californian FB"/>
          <w:sz w:val="24"/>
        </w:rPr>
        <w:t>(1), 33–38. https://doi.org/10.54443/irpitage.v2i1.182</w:t>
      </w:r>
    </w:p>
    <w:p w14:paraId="740E314E" w14:textId="77777777" w:rsidR="002B253E" w:rsidRPr="002B253E" w:rsidRDefault="002B253E" w:rsidP="002B253E">
      <w:pPr>
        <w:pStyle w:val="Bibliography"/>
        <w:rPr>
          <w:rFonts w:ascii="Californian FB" w:hAnsi="Californian FB"/>
          <w:sz w:val="24"/>
        </w:rPr>
      </w:pPr>
      <w:proofErr w:type="spellStart"/>
      <w:r w:rsidRPr="002B253E">
        <w:rPr>
          <w:rFonts w:ascii="Californian FB" w:hAnsi="Californian FB"/>
          <w:sz w:val="24"/>
        </w:rPr>
        <w:t>Handajani</w:t>
      </w:r>
      <w:proofErr w:type="spellEnd"/>
      <w:r w:rsidRPr="002B253E">
        <w:rPr>
          <w:rFonts w:ascii="Californian FB" w:hAnsi="Californian FB"/>
          <w:sz w:val="24"/>
        </w:rPr>
        <w:t xml:space="preserve">, L., Akram, Furkan, L. M., &amp; Rifa’i, A. (2019). PENGGUNAAN PEMASARAN DIGITAL PADA USAHA HOME INDUSTRY KOPI LOMBOK DI DESA SIGERONGAN KABUPATEN LOMBOK BARAT. </w:t>
      </w:r>
      <w:r w:rsidRPr="002B253E">
        <w:rPr>
          <w:rFonts w:ascii="Californian FB" w:hAnsi="Californian FB"/>
          <w:i/>
          <w:iCs/>
          <w:sz w:val="24"/>
        </w:rPr>
        <w:t xml:space="preserve">Abdi </w:t>
      </w:r>
      <w:proofErr w:type="spellStart"/>
      <w:r w:rsidRPr="002B253E">
        <w:rPr>
          <w:rFonts w:ascii="Californian FB" w:hAnsi="Californian FB"/>
          <w:i/>
          <w:iCs/>
          <w:sz w:val="24"/>
        </w:rPr>
        <w:t>Insani</w:t>
      </w:r>
      <w:proofErr w:type="spellEnd"/>
      <w:r w:rsidRPr="002B253E">
        <w:rPr>
          <w:rFonts w:ascii="Californian FB" w:hAnsi="Californian FB"/>
          <w:sz w:val="24"/>
        </w:rPr>
        <w:t xml:space="preserve">, </w:t>
      </w:r>
      <w:r w:rsidRPr="002B253E">
        <w:rPr>
          <w:rFonts w:ascii="Californian FB" w:hAnsi="Californian FB"/>
          <w:i/>
          <w:iCs/>
          <w:sz w:val="24"/>
        </w:rPr>
        <w:t>6</w:t>
      </w:r>
      <w:r w:rsidRPr="002B253E">
        <w:rPr>
          <w:rFonts w:ascii="Californian FB" w:hAnsi="Californian FB"/>
          <w:sz w:val="24"/>
        </w:rPr>
        <w:t>(3), 409–421. https://doi.org/10.29303/abdiinsani.v6i3.267</w:t>
      </w:r>
    </w:p>
    <w:p w14:paraId="5F86822F" w14:textId="77777777" w:rsidR="002B253E" w:rsidRPr="002B253E" w:rsidRDefault="002B253E" w:rsidP="002B253E">
      <w:pPr>
        <w:pStyle w:val="Bibliography"/>
        <w:rPr>
          <w:rFonts w:ascii="Californian FB" w:hAnsi="Californian FB"/>
          <w:sz w:val="24"/>
        </w:rPr>
      </w:pPr>
      <w:proofErr w:type="spellStart"/>
      <w:r w:rsidRPr="002B253E">
        <w:rPr>
          <w:rFonts w:ascii="Californian FB" w:hAnsi="Californian FB"/>
          <w:sz w:val="24"/>
        </w:rPr>
        <w:t>Hartini</w:t>
      </w:r>
      <w:proofErr w:type="spellEnd"/>
      <w:r w:rsidRPr="002B253E">
        <w:rPr>
          <w:rFonts w:ascii="Californian FB" w:hAnsi="Californian FB"/>
          <w:sz w:val="24"/>
        </w:rPr>
        <w:t xml:space="preserve">, S., </w:t>
      </w:r>
      <w:proofErr w:type="spellStart"/>
      <w:r w:rsidRPr="002B253E">
        <w:rPr>
          <w:rFonts w:ascii="Californian FB" w:hAnsi="Californian FB"/>
          <w:sz w:val="24"/>
        </w:rPr>
        <w:t>Fasa</w:t>
      </w:r>
      <w:proofErr w:type="spellEnd"/>
      <w:r w:rsidRPr="002B253E">
        <w:rPr>
          <w:rFonts w:ascii="Californian FB" w:hAnsi="Californian FB"/>
          <w:sz w:val="24"/>
        </w:rPr>
        <w:t xml:space="preserve">, M. I., &amp; Suharto, S. (2022). Digital Marketing </w:t>
      </w:r>
      <w:proofErr w:type="spellStart"/>
      <w:r w:rsidRPr="002B253E">
        <w:rPr>
          <w:rFonts w:ascii="Californian FB" w:hAnsi="Californian FB"/>
          <w:sz w:val="24"/>
        </w:rPr>
        <w:t>dalam</w:t>
      </w:r>
      <w:proofErr w:type="spellEnd"/>
      <w:r w:rsidRPr="002B253E">
        <w:rPr>
          <w:rFonts w:ascii="Californian FB" w:hAnsi="Californian FB"/>
          <w:sz w:val="24"/>
        </w:rPr>
        <w:t xml:space="preserve"> </w:t>
      </w:r>
      <w:proofErr w:type="spellStart"/>
      <w:r w:rsidRPr="002B253E">
        <w:rPr>
          <w:rFonts w:ascii="Californian FB" w:hAnsi="Californian FB"/>
          <w:sz w:val="24"/>
        </w:rPr>
        <w:t>Perspektif</w:t>
      </w:r>
      <w:proofErr w:type="spellEnd"/>
      <w:r w:rsidRPr="002B253E">
        <w:rPr>
          <w:rFonts w:ascii="Californian FB" w:hAnsi="Californian FB"/>
          <w:sz w:val="24"/>
        </w:rPr>
        <w:t xml:space="preserve"> Ekonomi Islam. </w:t>
      </w:r>
      <w:proofErr w:type="spellStart"/>
      <w:r w:rsidRPr="002B253E">
        <w:rPr>
          <w:rFonts w:ascii="Californian FB" w:hAnsi="Californian FB"/>
          <w:i/>
          <w:iCs/>
          <w:sz w:val="24"/>
        </w:rPr>
        <w:t>Jurnal</w:t>
      </w:r>
      <w:proofErr w:type="spellEnd"/>
      <w:r w:rsidRPr="002B253E">
        <w:rPr>
          <w:rFonts w:ascii="Californian FB" w:hAnsi="Californian FB"/>
          <w:i/>
          <w:iCs/>
          <w:sz w:val="24"/>
        </w:rPr>
        <w:t xml:space="preserve"> </w:t>
      </w:r>
      <w:proofErr w:type="spellStart"/>
      <w:r w:rsidRPr="002B253E">
        <w:rPr>
          <w:rFonts w:ascii="Californian FB" w:hAnsi="Californian FB"/>
          <w:i/>
          <w:iCs/>
          <w:sz w:val="24"/>
        </w:rPr>
        <w:t>Ekonomika</w:t>
      </w:r>
      <w:proofErr w:type="spellEnd"/>
      <w:r w:rsidRPr="002B253E">
        <w:rPr>
          <w:rFonts w:ascii="Californian FB" w:hAnsi="Californian FB"/>
          <w:i/>
          <w:iCs/>
          <w:sz w:val="24"/>
        </w:rPr>
        <w:t xml:space="preserve"> Dan </w:t>
      </w:r>
      <w:proofErr w:type="spellStart"/>
      <w:r w:rsidRPr="002B253E">
        <w:rPr>
          <w:rFonts w:ascii="Californian FB" w:hAnsi="Californian FB"/>
          <w:i/>
          <w:iCs/>
          <w:sz w:val="24"/>
        </w:rPr>
        <w:t>Bisnis</w:t>
      </w:r>
      <w:proofErr w:type="spellEnd"/>
      <w:r w:rsidRPr="002B253E">
        <w:rPr>
          <w:rFonts w:ascii="Californian FB" w:hAnsi="Californian FB"/>
          <w:i/>
          <w:iCs/>
          <w:sz w:val="24"/>
        </w:rPr>
        <w:t xml:space="preserve"> Islam</w:t>
      </w:r>
      <w:r w:rsidRPr="002B253E">
        <w:rPr>
          <w:rFonts w:ascii="Californian FB" w:hAnsi="Californian FB"/>
          <w:sz w:val="24"/>
        </w:rPr>
        <w:t xml:space="preserve">, </w:t>
      </w:r>
      <w:r w:rsidRPr="002B253E">
        <w:rPr>
          <w:rFonts w:ascii="Californian FB" w:hAnsi="Californian FB"/>
          <w:i/>
          <w:iCs/>
          <w:sz w:val="24"/>
        </w:rPr>
        <w:t>5</w:t>
      </w:r>
      <w:r w:rsidRPr="002B253E">
        <w:rPr>
          <w:rFonts w:ascii="Californian FB" w:hAnsi="Californian FB"/>
          <w:sz w:val="24"/>
        </w:rPr>
        <w:t>(1), 197–206. https://doi.org/10.26740/jekobi.v5n1.p197-206</w:t>
      </w:r>
    </w:p>
    <w:p w14:paraId="463D20DC" w14:textId="77777777" w:rsidR="002B253E" w:rsidRPr="002B253E" w:rsidRDefault="002B253E" w:rsidP="002B253E">
      <w:pPr>
        <w:pStyle w:val="Bibliography"/>
        <w:rPr>
          <w:rFonts w:ascii="Californian FB" w:hAnsi="Californian FB"/>
          <w:sz w:val="24"/>
        </w:rPr>
      </w:pPr>
      <w:proofErr w:type="spellStart"/>
      <w:r w:rsidRPr="002B253E">
        <w:rPr>
          <w:rFonts w:ascii="Californian FB" w:hAnsi="Californian FB"/>
          <w:sz w:val="24"/>
        </w:rPr>
        <w:lastRenderedPageBreak/>
        <w:t>Heryanto</w:t>
      </w:r>
      <w:proofErr w:type="spellEnd"/>
      <w:r w:rsidRPr="002B253E">
        <w:rPr>
          <w:rFonts w:ascii="Californian FB" w:hAnsi="Californian FB"/>
          <w:sz w:val="24"/>
        </w:rPr>
        <w:t xml:space="preserve">, G. G. (2017). Ekonomi </w:t>
      </w:r>
      <w:proofErr w:type="spellStart"/>
      <w:r w:rsidRPr="002B253E">
        <w:rPr>
          <w:rFonts w:ascii="Californian FB" w:hAnsi="Californian FB"/>
          <w:sz w:val="24"/>
        </w:rPr>
        <w:t>Politik</w:t>
      </w:r>
      <w:proofErr w:type="spellEnd"/>
      <w:r w:rsidRPr="002B253E">
        <w:rPr>
          <w:rFonts w:ascii="Californian FB" w:hAnsi="Californian FB"/>
          <w:sz w:val="24"/>
        </w:rPr>
        <w:t xml:space="preserve"> Media </w:t>
      </w:r>
      <w:proofErr w:type="spellStart"/>
      <w:r w:rsidRPr="002B253E">
        <w:rPr>
          <w:rFonts w:ascii="Californian FB" w:hAnsi="Californian FB"/>
          <w:sz w:val="24"/>
        </w:rPr>
        <w:t>Penyiaran</w:t>
      </w:r>
      <w:proofErr w:type="spellEnd"/>
      <w:r w:rsidRPr="002B253E">
        <w:rPr>
          <w:rFonts w:ascii="Californian FB" w:hAnsi="Californian FB"/>
          <w:sz w:val="24"/>
        </w:rPr>
        <w:t xml:space="preserve">: </w:t>
      </w:r>
      <w:proofErr w:type="spellStart"/>
      <w:r w:rsidRPr="002B253E">
        <w:rPr>
          <w:rFonts w:ascii="Californian FB" w:hAnsi="Californian FB"/>
          <w:sz w:val="24"/>
        </w:rPr>
        <w:t>Rivalitas</w:t>
      </w:r>
      <w:proofErr w:type="spellEnd"/>
      <w:r w:rsidRPr="002B253E">
        <w:rPr>
          <w:rFonts w:ascii="Californian FB" w:hAnsi="Californian FB"/>
          <w:sz w:val="24"/>
        </w:rPr>
        <w:t xml:space="preserve"> </w:t>
      </w:r>
      <w:proofErr w:type="spellStart"/>
      <w:r w:rsidRPr="002B253E">
        <w:rPr>
          <w:rFonts w:ascii="Californian FB" w:hAnsi="Californian FB"/>
          <w:sz w:val="24"/>
        </w:rPr>
        <w:t>Idealisme</w:t>
      </w:r>
      <w:proofErr w:type="spellEnd"/>
      <w:r w:rsidRPr="002B253E">
        <w:rPr>
          <w:rFonts w:ascii="Californian FB" w:hAnsi="Californian FB"/>
          <w:sz w:val="24"/>
        </w:rPr>
        <w:t xml:space="preserve"> Nilai Islami dan </w:t>
      </w:r>
      <w:proofErr w:type="spellStart"/>
      <w:r w:rsidRPr="002B253E">
        <w:rPr>
          <w:rFonts w:ascii="Californian FB" w:hAnsi="Californian FB"/>
          <w:sz w:val="24"/>
        </w:rPr>
        <w:t>Mekanisme</w:t>
      </w:r>
      <w:proofErr w:type="spellEnd"/>
      <w:r w:rsidRPr="002B253E">
        <w:rPr>
          <w:rFonts w:ascii="Californian FB" w:hAnsi="Californian FB"/>
          <w:sz w:val="24"/>
        </w:rPr>
        <w:t xml:space="preserve"> Pasar. </w:t>
      </w:r>
      <w:proofErr w:type="spellStart"/>
      <w:r w:rsidRPr="002B253E">
        <w:rPr>
          <w:rFonts w:ascii="Californian FB" w:hAnsi="Californian FB"/>
          <w:i/>
          <w:iCs/>
          <w:sz w:val="24"/>
        </w:rPr>
        <w:t>Communicatus</w:t>
      </w:r>
      <w:proofErr w:type="spellEnd"/>
      <w:r w:rsidRPr="002B253E">
        <w:rPr>
          <w:rFonts w:ascii="Californian FB" w:hAnsi="Californian FB"/>
          <w:i/>
          <w:iCs/>
          <w:sz w:val="24"/>
        </w:rPr>
        <w:t xml:space="preserve">: </w:t>
      </w:r>
      <w:proofErr w:type="spellStart"/>
      <w:r w:rsidRPr="002B253E">
        <w:rPr>
          <w:rFonts w:ascii="Californian FB" w:hAnsi="Californian FB"/>
          <w:i/>
          <w:iCs/>
          <w:sz w:val="24"/>
        </w:rPr>
        <w:t>Jurnal</w:t>
      </w:r>
      <w:proofErr w:type="spellEnd"/>
      <w:r w:rsidRPr="002B253E">
        <w:rPr>
          <w:rFonts w:ascii="Californian FB" w:hAnsi="Californian FB"/>
          <w:i/>
          <w:iCs/>
          <w:sz w:val="24"/>
        </w:rPr>
        <w:t xml:space="preserve"> </w:t>
      </w:r>
      <w:proofErr w:type="spellStart"/>
      <w:r w:rsidRPr="002B253E">
        <w:rPr>
          <w:rFonts w:ascii="Californian FB" w:hAnsi="Californian FB"/>
          <w:i/>
          <w:iCs/>
          <w:sz w:val="24"/>
        </w:rPr>
        <w:t>Ilmu</w:t>
      </w:r>
      <w:proofErr w:type="spellEnd"/>
      <w:r w:rsidRPr="002B253E">
        <w:rPr>
          <w:rFonts w:ascii="Californian FB" w:hAnsi="Californian FB"/>
          <w:i/>
          <w:iCs/>
          <w:sz w:val="24"/>
        </w:rPr>
        <w:t xml:space="preserve"> </w:t>
      </w:r>
      <w:proofErr w:type="spellStart"/>
      <w:r w:rsidRPr="002B253E">
        <w:rPr>
          <w:rFonts w:ascii="Californian FB" w:hAnsi="Californian FB"/>
          <w:i/>
          <w:iCs/>
          <w:sz w:val="24"/>
        </w:rPr>
        <w:t>Komunikasi</w:t>
      </w:r>
      <w:proofErr w:type="spellEnd"/>
      <w:r w:rsidRPr="002B253E">
        <w:rPr>
          <w:rFonts w:ascii="Californian FB" w:hAnsi="Californian FB"/>
          <w:sz w:val="24"/>
        </w:rPr>
        <w:t xml:space="preserve">, </w:t>
      </w:r>
      <w:r w:rsidRPr="002B253E">
        <w:rPr>
          <w:rFonts w:ascii="Californian FB" w:hAnsi="Californian FB"/>
          <w:i/>
          <w:iCs/>
          <w:sz w:val="24"/>
        </w:rPr>
        <w:t>1</w:t>
      </w:r>
      <w:r w:rsidRPr="002B253E">
        <w:rPr>
          <w:rFonts w:ascii="Californian FB" w:hAnsi="Californian FB"/>
          <w:sz w:val="24"/>
        </w:rPr>
        <w:t>(1), 85–98. https://doi.org/10.15575/cjik.v1i1.1212</w:t>
      </w:r>
    </w:p>
    <w:p w14:paraId="32228551" w14:textId="77777777" w:rsidR="002B253E" w:rsidRPr="002B253E" w:rsidRDefault="002B253E" w:rsidP="002B253E">
      <w:pPr>
        <w:pStyle w:val="Bibliography"/>
        <w:rPr>
          <w:rFonts w:ascii="Californian FB" w:hAnsi="Californian FB"/>
          <w:sz w:val="24"/>
        </w:rPr>
      </w:pPr>
      <w:r w:rsidRPr="002B253E">
        <w:rPr>
          <w:rFonts w:ascii="Californian FB" w:hAnsi="Californian FB"/>
          <w:sz w:val="24"/>
        </w:rPr>
        <w:t xml:space="preserve">ICIS/ Maastricht University, Astuti, E. S., Kemp, R., ICIS/ Maastricht University, </w:t>
      </w:r>
      <w:proofErr w:type="spellStart"/>
      <w:r w:rsidRPr="002B253E">
        <w:rPr>
          <w:rFonts w:ascii="Californian FB" w:hAnsi="Californian FB"/>
          <w:sz w:val="24"/>
        </w:rPr>
        <w:t>Offermans</w:t>
      </w:r>
      <w:proofErr w:type="spellEnd"/>
      <w:r w:rsidRPr="002B253E">
        <w:rPr>
          <w:rFonts w:ascii="Californian FB" w:hAnsi="Californian FB"/>
          <w:sz w:val="24"/>
        </w:rPr>
        <w:t xml:space="preserve">, A., International Centre for Integrated Assessment and Sustainable Development (ICIS), Maastricht University, The Netherlands, </w:t>
      </w:r>
      <w:proofErr w:type="spellStart"/>
      <w:r w:rsidRPr="002B253E">
        <w:rPr>
          <w:rFonts w:ascii="Californian FB" w:hAnsi="Californian FB"/>
          <w:sz w:val="24"/>
        </w:rPr>
        <w:t>Corvers</w:t>
      </w:r>
      <w:proofErr w:type="spellEnd"/>
      <w:r w:rsidRPr="002B253E">
        <w:rPr>
          <w:rFonts w:ascii="Californian FB" w:hAnsi="Californian FB"/>
          <w:sz w:val="24"/>
        </w:rPr>
        <w:t xml:space="preserve">, R., &amp; ICIS/ Maastricht University. (2015). The Impact of Coffee Certification on the Economic Performance of Indonesian Actors. </w:t>
      </w:r>
      <w:r w:rsidRPr="002B253E">
        <w:rPr>
          <w:rFonts w:ascii="Californian FB" w:hAnsi="Californian FB"/>
          <w:i/>
          <w:iCs/>
          <w:sz w:val="24"/>
        </w:rPr>
        <w:t>Asian Journal of Agriculture and Development</w:t>
      </w:r>
      <w:r w:rsidRPr="002B253E">
        <w:rPr>
          <w:rFonts w:ascii="Californian FB" w:hAnsi="Californian FB"/>
          <w:sz w:val="24"/>
        </w:rPr>
        <w:t xml:space="preserve">, </w:t>
      </w:r>
      <w:r w:rsidRPr="002B253E">
        <w:rPr>
          <w:rFonts w:ascii="Californian FB" w:hAnsi="Californian FB"/>
          <w:i/>
          <w:iCs/>
          <w:sz w:val="24"/>
        </w:rPr>
        <w:t>12</w:t>
      </w:r>
      <w:r w:rsidRPr="002B253E">
        <w:rPr>
          <w:rFonts w:ascii="Californian FB" w:hAnsi="Californian FB"/>
          <w:sz w:val="24"/>
        </w:rPr>
        <w:t>(2), 1–15. https://doi.org/10.37801/ajad2015.12.2.1</w:t>
      </w:r>
    </w:p>
    <w:p w14:paraId="716155C1" w14:textId="77777777" w:rsidR="002B253E" w:rsidRPr="002B253E" w:rsidRDefault="002B253E" w:rsidP="002B253E">
      <w:pPr>
        <w:pStyle w:val="Bibliography"/>
        <w:rPr>
          <w:rFonts w:ascii="Californian FB" w:hAnsi="Californian FB"/>
          <w:sz w:val="24"/>
        </w:rPr>
      </w:pPr>
      <w:r w:rsidRPr="002B253E">
        <w:rPr>
          <w:rFonts w:ascii="Californian FB" w:hAnsi="Californian FB"/>
          <w:sz w:val="24"/>
        </w:rPr>
        <w:t xml:space="preserve">Jaya, I., </w:t>
      </w:r>
      <w:proofErr w:type="spellStart"/>
      <w:r w:rsidRPr="002B253E">
        <w:rPr>
          <w:rFonts w:ascii="Californian FB" w:hAnsi="Californian FB"/>
          <w:sz w:val="24"/>
        </w:rPr>
        <w:t>Harahap</w:t>
      </w:r>
      <w:proofErr w:type="spellEnd"/>
      <w:r w:rsidRPr="002B253E">
        <w:rPr>
          <w:rFonts w:ascii="Californian FB" w:hAnsi="Californian FB"/>
          <w:sz w:val="24"/>
        </w:rPr>
        <w:t xml:space="preserve">, R. H., </w:t>
      </w:r>
      <w:proofErr w:type="spellStart"/>
      <w:r w:rsidRPr="002B253E">
        <w:rPr>
          <w:rFonts w:ascii="Californian FB" w:hAnsi="Californian FB"/>
          <w:sz w:val="24"/>
        </w:rPr>
        <w:t>Simatupang</w:t>
      </w:r>
      <w:proofErr w:type="spellEnd"/>
      <w:r w:rsidRPr="002B253E">
        <w:rPr>
          <w:rFonts w:ascii="Californian FB" w:hAnsi="Californian FB"/>
          <w:sz w:val="24"/>
        </w:rPr>
        <w:t xml:space="preserve">, I., &amp; Ginting, B. (2024). The Sustainable Management of </w:t>
      </w:r>
      <w:proofErr w:type="spellStart"/>
      <w:r w:rsidRPr="002B253E">
        <w:rPr>
          <w:rFonts w:ascii="Californian FB" w:hAnsi="Californian FB"/>
          <w:sz w:val="24"/>
        </w:rPr>
        <w:t>Gayo</w:t>
      </w:r>
      <w:proofErr w:type="spellEnd"/>
      <w:r w:rsidRPr="002B253E">
        <w:rPr>
          <w:rFonts w:ascii="Californian FB" w:hAnsi="Californian FB"/>
          <w:sz w:val="24"/>
        </w:rPr>
        <w:t xml:space="preserve"> Coffee Cultivation in </w:t>
      </w:r>
      <w:proofErr w:type="spellStart"/>
      <w:r w:rsidRPr="002B253E">
        <w:rPr>
          <w:rFonts w:ascii="Californian FB" w:hAnsi="Californian FB"/>
          <w:sz w:val="24"/>
        </w:rPr>
        <w:t>Rikit</w:t>
      </w:r>
      <w:proofErr w:type="spellEnd"/>
      <w:r w:rsidRPr="002B253E">
        <w:rPr>
          <w:rFonts w:ascii="Californian FB" w:hAnsi="Californian FB"/>
          <w:sz w:val="24"/>
        </w:rPr>
        <w:t xml:space="preserve"> </w:t>
      </w:r>
      <w:proofErr w:type="spellStart"/>
      <w:r w:rsidRPr="002B253E">
        <w:rPr>
          <w:rFonts w:ascii="Californian FB" w:hAnsi="Californian FB"/>
          <w:sz w:val="24"/>
        </w:rPr>
        <w:t>Musara</w:t>
      </w:r>
      <w:proofErr w:type="spellEnd"/>
      <w:r w:rsidRPr="002B253E">
        <w:rPr>
          <w:rFonts w:ascii="Californian FB" w:hAnsi="Californian FB"/>
          <w:sz w:val="24"/>
        </w:rPr>
        <w:t xml:space="preserve"> Village, </w:t>
      </w:r>
      <w:proofErr w:type="spellStart"/>
      <w:r w:rsidRPr="002B253E">
        <w:rPr>
          <w:rFonts w:ascii="Californian FB" w:hAnsi="Californian FB"/>
          <w:sz w:val="24"/>
        </w:rPr>
        <w:t>Meriah</w:t>
      </w:r>
      <w:proofErr w:type="spellEnd"/>
      <w:r w:rsidRPr="002B253E">
        <w:rPr>
          <w:rFonts w:ascii="Californian FB" w:hAnsi="Californian FB"/>
          <w:sz w:val="24"/>
        </w:rPr>
        <w:t xml:space="preserve"> District, Indonesia. </w:t>
      </w:r>
      <w:proofErr w:type="spellStart"/>
      <w:r w:rsidRPr="002B253E">
        <w:rPr>
          <w:rFonts w:ascii="Californian FB" w:hAnsi="Californian FB"/>
          <w:i/>
          <w:iCs/>
          <w:sz w:val="24"/>
        </w:rPr>
        <w:t>Revista</w:t>
      </w:r>
      <w:proofErr w:type="spellEnd"/>
      <w:r w:rsidRPr="002B253E">
        <w:rPr>
          <w:rFonts w:ascii="Californian FB" w:hAnsi="Californian FB"/>
          <w:i/>
          <w:iCs/>
          <w:sz w:val="24"/>
        </w:rPr>
        <w:t xml:space="preserve"> de </w:t>
      </w:r>
      <w:proofErr w:type="spellStart"/>
      <w:r w:rsidRPr="002B253E">
        <w:rPr>
          <w:rFonts w:ascii="Californian FB" w:hAnsi="Californian FB"/>
          <w:i/>
          <w:iCs/>
          <w:sz w:val="24"/>
        </w:rPr>
        <w:t>Gestão</w:t>
      </w:r>
      <w:proofErr w:type="spellEnd"/>
      <w:r w:rsidRPr="002B253E">
        <w:rPr>
          <w:rFonts w:ascii="Californian FB" w:hAnsi="Californian FB"/>
          <w:i/>
          <w:iCs/>
          <w:sz w:val="24"/>
        </w:rPr>
        <w:t xml:space="preserve"> Social e Ambiental</w:t>
      </w:r>
      <w:r w:rsidRPr="002B253E">
        <w:rPr>
          <w:rFonts w:ascii="Californian FB" w:hAnsi="Californian FB"/>
          <w:sz w:val="24"/>
        </w:rPr>
        <w:t xml:space="preserve">, </w:t>
      </w:r>
      <w:r w:rsidRPr="002B253E">
        <w:rPr>
          <w:rFonts w:ascii="Californian FB" w:hAnsi="Californian FB"/>
          <w:i/>
          <w:iCs/>
          <w:sz w:val="24"/>
        </w:rPr>
        <w:t>18</w:t>
      </w:r>
      <w:r w:rsidRPr="002B253E">
        <w:rPr>
          <w:rFonts w:ascii="Californian FB" w:hAnsi="Californian FB"/>
          <w:sz w:val="24"/>
        </w:rPr>
        <w:t>(4), e06786. https://doi.org/10.24857/rgsa.v18n4-133</w:t>
      </w:r>
    </w:p>
    <w:p w14:paraId="3E23CB71" w14:textId="77777777" w:rsidR="002B253E" w:rsidRPr="002B253E" w:rsidRDefault="002B253E" w:rsidP="002B253E">
      <w:pPr>
        <w:pStyle w:val="Bibliography"/>
        <w:rPr>
          <w:rFonts w:ascii="Californian FB" w:hAnsi="Californian FB"/>
          <w:sz w:val="24"/>
        </w:rPr>
      </w:pPr>
      <w:r w:rsidRPr="002B253E">
        <w:rPr>
          <w:rFonts w:ascii="Californian FB" w:hAnsi="Californian FB"/>
          <w:sz w:val="24"/>
        </w:rPr>
        <w:t xml:space="preserve">Lubis, A. R., &amp; </w:t>
      </w:r>
      <w:proofErr w:type="spellStart"/>
      <w:r w:rsidRPr="002B253E">
        <w:rPr>
          <w:rFonts w:ascii="Californian FB" w:hAnsi="Californian FB"/>
          <w:sz w:val="24"/>
        </w:rPr>
        <w:t>Darsono</w:t>
      </w:r>
      <w:proofErr w:type="spellEnd"/>
      <w:r w:rsidRPr="002B253E">
        <w:rPr>
          <w:rFonts w:ascii="Californian FB" w:hAnsi="Californian FB"/>
          <w:sz w:val="24"/>
        </w:rPr>
        <w:t xml:space="preserve">, N. (2017). </w:t>
      </w:r>
      <w:r w:rsidRPr="002B253E">
        <w:rPr>
          <w:rFonts w:ascii="Californian FB" w:hAnsi="Californian FB"/>
          <w:i/>
          <w:iCs/>
          <w:sz w:val="24"/>
        </w:rPr>
        <w:t>PENGARUH BRAND IMAGE, BRAND PERSONALITY, BRAND EXPERIENCE TERHADAP BRAND LOVE DAMPAKNYA PADA BRAND LOYALTY GAYO ACEH COFFEE PT. ORO KOPI GAYO KABUPATEN ACEH TENGAH</w:t>
      </w:r>
      <w:r w:rsidRPr="002B253E">
        <w:rPr>
          <w:rFonts w:ascii="Californian FB" w:hAnsi="Californian FB"/>
          <w:sz w:val="24"/>
        </w:rPr>
        <w:t xml:space="preserve">. </w:t>
      </w:r>
      <w:r w:rsidRPr="002B253E">
        <w:rPr>
          <w:rFonts w:ascii="Californian FB" w:hAnsi="Californian FB"/>
          <w:i/>
          <w:iCs/>
          <w:sz w:val="24"/>
        </w:rPr>
        <w:t>8</w:t>
      </w:r>
      <w:r w:rsidRPr="002B253E">
        <w:rPr>
          <w:rFonts w:ascii="Californian FB" w:hAnsi="Californian FB"/>
          <w:sz w:val="24"/>
        </w:rPr>
        <w:t>.</w:t>
      </w:r>
    </w:p>
    <w:p w14:paraId="7E40917A" w14:textId="77777777" w:rsidR="002B253E" w:rsidRPr="002B253E" w:rsidRDefault="002B253E" w:rsidP="002B253E">
      <w:pPr>
        <w:pStyle w:val="Bibliography"/>
        <w:rPr>
          <w:rFonts w:ascii="Californian FB" w:hAnsi="Californian FB"/>
          <w:sz w:val="24"/>
        </w:rPr>
      </w:pPr>
      <w:proofErr w:type="spellStart"/>
      <w:r w:rsidRPr="002B253E">
        <w:rPr>
          <w:rFonts w:ascii="Californian FB" w:hAnsi="Californian FB"/>
          <w:sz w:val="24"/>
        </w:rPr>
        <w:t>Maisaroh</w:t>
      </w:r>
      <w:proofErr w:type="spellEnd"/>
      <w:r w:rsidRPr="002B253E">
        <w:rPr>
          <w:rFonts w:ascii="Californian FB" w:hAnsi="Californian FB"/>
          <w:sz w:val="24"/>
        </w:rPr>
        <w:t xml:space="preserve">, M., </w:t>
      </w:r>
      <w:proofErr w:type="spellStart"/>
      <w:r w:rsidRPr="002B253E">
        <w:rPr>
          <w:rFonts w:ascii="Californian FB" w:hAnsi="Californian FB"/>
          <w:sz w:val="24"/>
        </w:rPr>
        <w:t>Bakti</w:t>
      </w:r>
      <w:proofErr w:type="spellEnd"/>
      <w:r w:rsidRPr="002B253E">
        <w:rPr>
          <w:rFonts w:ascii="Californian FB" w:hAnsi="Californian FB"/>
          <w:sz w:val="24"/>
        </w:rPr>
        <w:t xml:space="preserve">, A. M. F., </w:t>
      </w:r>
      <w:proofErr w:type="spellStart"/>
      <w:r w:rsidRPr="002B253E">
        <w:rPr>
          <w:rFonts w:ascii="Californian FB" w:hAnsi="Californian FB"/>
          <w:sz w:val="24"/>
        </w:rPr>
        <w:t>Hermansah</w:t>
      </w:r>
      <w:proofErr w:type="spellEnd"/>
      <w:r w:rsidRPr="002B253E">
        <w:rPr>
          <w:rFonts w:ascii="Californian FB" w:hAnsi="Californian FB"/>
          <w:sz w:val="24"/>
        </w:rPr>
        <w:t xml:space="preserve">, T., &amp; </w:t>
      </w:r>
      <w:proofErr w:type="spellStart"/>
      <w:r w:rsidRPr="002B253E">
        <w:rPr>
          <w:rFonts w:ascii="Californian FB" w:hAnsi="Californian FB"/>
          <w:sz w:val="24"/>
        </w:rPr>
        <w:t>Nasichah</w:t>
      </w:r>
      <w:proofErr w:type="spellEnd"/>
      <w:r w:rsidRPr="002B253E">
        <w:rPr>
          <w:rFonts w:ascii="Californian FB" w:hAnsi="Californian FB"/>
          <w:sz w:val="24"/>
        </w:rPr>
        <w:t xml:space="preserve">, N. (2024). </w:t>
      </w:r>
      <w:proofErr w:type="spellStart"/>
      <w:r w:rsidRPr="002B253E">
        <w:rPr>
          <w:rFonts w:ascii="Californian FB" w:hAnsi="Californian FB"/>
          <w:sz w:val="24"/>
        </w:rPr>
        <w:t>Pengaruh</w:t>
      </w:r>
      <w:proofErr w:type="spellEnd"/>
      <w:r w:rsidRPr="002B253E">
        <w:rPr>
          <w:rFonts w:ascii="Californian FB" w:hAnsi="Californian FB"/>
          <w:sz w:val="24"/>
        </w:rPr>
        <w:t xml:space="preserve"> Media </w:t>
      </w:r>
      <w:proofErr w:type="spellStart"/>
      <w:r w:rsidRPr="002B253E">
        <w:rPr>
          <w:rFonts w:ascii="Californian FB" w:hAnsi="Californian FB"/>
          <w:sz w:val="24"/>
        </w:rPr>
        <w:t>Televisi</w:t>
      </w:r>
      <w:proofErr w:type="spellEnd"/>
      <w:r w:rsidRPr="002B253E">
        <w:rPr>
          <w:rFonts w:ascii="Californian FB" w:hAnsi="Californian FB"/>
          <w:sz w:val="24"/>
        </w:rPr>
        <w:t xml:space="preserve"> </w:t>
      </w:r>
      <w:proofErr w:type="spellStart"/>
      <w:r w:rsidRPr="002B253E">
        <w:rPr>
          <w:rFonts w:ascii="Californian FB" w:hAnsi="Californian FB"/>
          <w:sz w:val="24"/>
        </w:rPr>
        <w:t>Terhadap</w:t>
      </w:r>
      <w:proofErr w:type="spellEnd"/>
      <w:r w:rsidRPr="002B253E">
        <w:rPr>
          <w:rFonts w:ascii="Californian FB" w:hAnsi="Californian FB"/>
          <w:sz w:val="24"/>
        </w:rPr>
        <w:t xml:space="preserve"> </w:t>
      </w:r>
      <w:proofErr w:type="spellStart"/>
      <w:r w:rsidRPr="002B253E">
        <w:rPr>
          <w:rFonts w:ascii="Californian FB" w:hAnsi="Californian FB"/>
          <w:sz w:val="24"/>
        </w:rPr>
        <w:t>Kepuasan</w:t>
      </w:r>
      <w:proofErr w:type="spellEnd"/>
      <w:r w:rsidRPr="002B253E">
        <w:rPr>
          <w:rFonts w:ascii="Californian FB" w:hAnsi="Californian FB"/>
          <w:sz w:val="24"/>
        </w:rPr>
        <w:t xml:space="preserve"> yang </w:t>
      </w:r>
      <w:proofErr w:type="spellStart"/>
      <w:r w:rsidRPr="002B253E">
        <w:rPr>
          <w:rFonts w:ascii="Californian FB" w:hAnsi="Californian FB"/>
          <w:sz w:val="24"/>
        </w:rPr>
        <w:t>diperoleh</w:t>
      </w:r>
      <w:proofErr w:type="spellEnd"/>
      <w:r w:rsidRPr="002B253E">
        <w:rPr>
          <w:rFonts w:ascii="Californian FB" w:hAnsi="Californian FB"/>
          <w:sz w:val="24"/>
        </w:rPr>
        <w:t xml:space="preserve"> </w:t>
      </w:r>
      <w:proofErr w:type="spellStart"/>
      <w:r w:rsidRPr="002B253E">
        <w:rPr>
          <w:rFonts w:ascii="Californian FB" w:hAnsi="Californian FB"/>
          <w:sz w:val="24"/>
        </w:rPr>
        <w:t>Setelah</w:t>
      </w:r>
      <w:proofErr w:type="spellEnd"/>
      <w:r w:rsidRPr="002B253E">
        <w:rPr>
          <w:rFonts w:ascii="Californian FB" w:hAnsi="Californian FB"/>
          <w:sz w:val="24"/>
        </w:rPr>
        <w:t xml:space="preserve"> </w:t>
      </w:r>
      <w:proofErr w:type="spellStart"/>
      <w:r w:rsidRPr="002B253E">
        <w:rPr>
          <w:rFonts w:ascii="Californian FB" w:hAnsi="Californian FB"/>
          <w:sz w:val="24"/>
        </w:rPr>
        <w:t>Penggunaan</w:t>
      </w:r>
      <w:proofErr w:type="spellEnd"/>
      <w:r w:rsidRPr="002B253E">
        <w:rPr>
          <w:rFonts w:ascii="Californian FB" w:hAnsi="Californian FB"/>
          <w:sz w:val="24"/>
        </w:rPr>
        <w:t>: (</w:t>
      </w:r>
      <w:proofErr w:type="spellStart"/>
      <w:r w:rsidRPr="002B253E">
        <w:rPr>
          <w:rFonts w:ascii="Californian FB" w:hAnsi="Californian FB"/>
          <w:sz w:val="24"/>
        </w:rPr>
        <w:t>Studi</w:t>
      </w:r>
      <w:proofErr w:type="spellEnd"/>
      <w:r w:rsidRPr="002B253E">
        <w:rPr>
          <w:rFonts w:ascii="Californian FB" w:hAnsi="Californian FB"/>
          <w:sz w:val="24"/>
        </w:rPr>
        <w:t xml:space="preserve"> </w:t>
      </w:r>
      <w:proofErr w:type="spellStart"/>
      <w:r w:rsidRPr="002B253E">
        <w:rPr>
          <w:rFonts w:ascii="Californian FB" w:hAnsi="Californian FB"/>
          <w:sz w:val="24"/>
        </w:rPr>
        <w:t>Kasus</w:t>
      </w:r>
      <w:proofErr w:type="spellEnd"/>
      <w:r w:rsidRPr="002B253E">
        <w:rPr>
          <w:rFonts w:ascii="Californian FB" w:hAnsi="Californian FB"/>
          <w:sz w:val="24"/>
        </w:rPr>
        <w:t xml:space="preserve"> Masyarakat </w:t>
      </w:r>
      <w:proofErr w:type="spellStart"/>
      <w:r w:rsidRPr="002B253E">
        <w:rPr>
          <w:rFonts w:ascii="Californian FB" w:hAnsi="Californian FB"/>
          <w:sz w:val="24"/>
        </w:rPr>
        <w:t>Komplek</w:t>
      </w:r>
      <w:proofErr w:type="spellEnd"/>
      <w:r w:rsidRPr="002B253E">
        <w:rPr>
          <w:rFonts w:ascii="Californian FB" w:hAnsi="Californian FB"/>
          <w:sz w:val="24"/>
        </w:rPr>
        <w:t xml:space="preserve"> </w:t>
      </w:r>
      <w:proofErr w:type="spellStart"/>
      <w:r w:rsidRPr="002B253E">
        <w:rPr>
          <w:rFonts w:ascii="Californian FB" w:hAnsi="Californian FB"/>
          <w:sz w:val="24"/>
        </w:rPr>
        <w:t>Hankam</w:t>
      </w:r>
      <w:proofErr w:type="spellEnd"/>
      <w:r w:rsidRPr="002B253E">
        <w:rPr>
          <w:rFonts w:ascii="Californian FB" w:hAnsi="Californian FB"/>
          <w:sz w:val="24"/>
        </w:rPr>
        <w:t xml:space="preserve"> RT.19 </w:t>
      </w:r>
      <w:proofErr w:type="spellStart"/>
      <w:r w:rsidRPr="002B253E">
        <w:rPr>
          <w:rFonts w:ascii="Californian FB" w:hAnsi="Californian FB"/>
          <w:sz w:val="24"/>
        </w:rPr>
        <w:t>Pondok</w:t>
      </w:r>
      <w:proofErr w:type="spellEnd"/>
      <w:r w:rsidRPr="002B253E">
        <w:rPr>
          <w:rFonts w:ascii="Californian FB" w:hAnsi="Californian FB"/>
          <w:sz w:val="24"/>
        </w:rPr>
        <w:t xml:space="preserve"> </w:t>
      </w:r>
      <w:proofErr w:type="spellStart"/>
      <w:r w:rsidRPr="002B253E">
        <w:rPr>
          <w:rFonts w:ascii="Californian FB" w:hAnsi="Californian FB"/>
          <w:sz w:val="24"/>
        </w:rPr>
        <w:t>Rajeg</w:t>
      </w:r>
      <w:proofErr w:type="spellEnd"/>
      <w:r w:rsidRPr="002B253E">
        <w:rPr>
          <w:rFonts w:ascii="Californian FB" w:hAnsi="Californian FB"/>
          <w:sz w:val="24"/>
        </w:rPr>
        <w:t xml:space="preserve"> Bogor). </w:t>
      </w:r>
      <w:proofErr w:type="spellStart"/>
      <w:r w:rsidRPr="002B253E">
        <w:rPr>
          <w:rFonts w:ascii="Californian FB" w:hAnsi="Californian FB"/>
          <w:i/>
          <w:iCs/>
          <w:sz w:val="24"/>
        </w:rPr>
        <w:t>Jurnal</w:t>
      </w:r>
      <w:proofErr w:type="spellEnd"/>
      <w:r w:rsidRPr="002B253E">
        <w:rPr>
          <w:rFonts w:ascii="Californian FB" w:hAnsi="Californian FB"/>
          <w:i/>
          <w:iCs/>
          <w:sz w:val="24"/>
        </w:rPr>
        <w:t xml:space="preserve"> Ekonomi Dan </w:t>
      </w:r>
      <w:proofErr w:type="spellStart"/>
      <w:r w:rsidRPr="002B253E">
        <w:rPr>
          <w:rFonts w:ascii="Californian FB" w:hAnsi="Californian FB"/>
          <w:i/>
          <w:iCs/>
          <w:sz w:val="24"/>
        </w:rPr>
        <w:t>Bisnis</w:t>
      </w:r>
      <w:proofErr w:type="spellEnd"/>
      <w:r w:rsidRPr="002B253E">
        <w:rPr>
          <w:rFonts w:ascii="Californian FB" w:hAnsi="Californian FB"/>
          <w:sz w:val="24"/>
        </w:rPr>
        <w:t xml:space="preserve">, </w:t>
      </w:r>
      <w:r w:rsidRPr="002B253E">
        <w:rPr>
          <w:rFonts w:ascii="Californian FB" w:hAnsi="Californian FB"/>
          <w:i/>
          <w:iCs/>
          <w:sz w:val="24"/>
        </w:rPr>
        <w:t>4</w:t>
      </w:r>
      <w:r w:rsidRPr="002B253E">
        <w:rPr>
          <w:rFonts w:ascii="Californian FB" w:hAnsi="Californian FB"/>
          <w:sz w:val="24"/>
        </w:rPr>
        <w:t>(1), 143–149. https://doi.org/10.56145/ekonomibisnis.v4i1.149</w:t>
      </w:r>
    </w:p>
    <w:p w14:paraId="0E19F6F3" w14:textId="77777777" w:rsidR="002B253E" w:rsidRPr="002B253E" w:rsidRDefault="002B253E" w:rsidP="002B253E">
      <w:pPr>
        <w:pStyle w:val="Bibliography"/>
        <w:rPr>
          <w:rFonts w:ascii="Californian FB" w:hAnsi="Californian FB"/>
          <w:sz w:val="24"/>
        </w:rPr>
      </w:pPr>
      <w:proofErr w:type="spellStart"/>
      <w:r w:rsidRPr="002B253E">
        <w:rPr>
          <w:rFonts w:ascii="Californian FB" w:hAnsi="Californian FB"/>
          <w:sz w:val="24"/>
        </w:rPr>
        <w:lastRenderedPageBreak/>
        <w:t>Muliawanti</w:t>
      </w:r>
      <w:proofErr w:type="spellEnd"/>
      <w:r w:rsidRPr="002B253E">
        <w:rPr>
          <w:rFonts w:ascii="Californian FB" w:hAnsi="Californian FB"/>
          <w:sz w:val="24"/>
        </w:rPr>
        <w:t xml:space="preserve">, L. (2018). JURNALISME ERA DIGITAL: DIGITALISASI JURNALISME DAN PROFESIONALITAS JURNALISME ONLINE. </w:t>
      </w:r>
      <w:r w:rsidRPr="002B253E">
        <w:rPr>
          <w:rFonts w:ascii="Californian FB" w:hAnsi="Californian FB"/>
          <w:i/>
          <w:iCs/>
          <w:sz w:val="24"/>
        </w:rPr>
        <w:t xml:space="preserve">LENTERA: </w:t>
      </w:r>
      <w:proofErr w:type="spellStart"/>
      <w:r w:rsidRPr="002B253E">
        <w:rPr>
          <w:rFonts w:ascii="Californian FB" w:hAnsi="Californian FB"/>
          <w:i/>
          <w:iCs/>
          <w:sz w:val="24"/>
        </w:rPr>
        <w:t>Jurnal</w:t>
      </w:r>
      <w:proofErr w:type="spellEnd"/>
      <w:r w:rsidRPr="002B253E">
        <w:rPr>
          <w:rFonts w:ascii="Californian FB" w:hAnsi="Californian FB"/>
          <w:i/>
          <w:iCs/>
          <w:sz w:val="24"/>
        </w:rPr>
        <w:t xml:space="preserve"> </w:t>
      </w:r>
      <w:proofErr w:type="spellStart"/>
      <w:r w:rsidRPr="002B253E">
        <w:rPr>
          <w:rFonts w:ascii="Californian FB" w:hAnsi="Californian FB"/>
          <w:i/>
          <w:iCs/>
          <w:sz w:val="24"/>
        </w:rPr>
        <w:t>Ilmu</w:t>
      </w:r>
      <w:proofErr w:type="spellEnd"/>
      <w:r w:rsidRPr="002B253E">
        <w:rPr>
          <w:rFonts w:ascii="Californian FB" w:hAnsi="Californian FB"/>
          <w:i/>
          <w:iCs/>
          <w:sz w:val="24"/>
        </w:rPr>
        <w:t xml:space="preserve"> </w:t>
      </w:r>
      <w:proofErr w:type="spellStart"/>
      <w:r w:rsidRPr="002B253E">
        <w:rPr>
          <w:rFonts w:ascii="Californian FB" w:hAnsi="Californian FB"/>
          <w:i/>
          <w:iCs/>
          <w:sz w:val="24"/>
        </w:rPr>
        <w:t>Dakwah</w:t>
      </w:r>
      <w:proofErr w:type="spellEnd"/>
      <w:r w:rsidRPr="002B253E">
        <w:rPr>
          <w:rFonts w:ascii="Californian FB" w:hAnsi="Californian FB"/>
          <w:i/>
          <w:iCs/>
          <w:sz w:val="24"/>
        </w:rPr>
        <w:t xml:space="preserve"> dan </w:t>
      </w:r>
      <w:proofErr w:type="spellStart"/>
      <w:r w:rsidRPr="002B253E">
        <w:rPr>
          <w:rFonts w:ascii="Californian FB" w:hAnsi="Californian FB"/>
          <w:i/>
          <w:iCs/>
          <w:sz w:val="24"/>
        </w:rPr>
        <w:t>Komunikasi</w:t>
      </w:r>
      <w:proofErr w:type="spellEnd"/>
      <w:r w:rsidRPr="002B253E">
        <w:rPr>
          <w:rFonts w:ascii="Californian FB" w:hAnsi="Californian FB"/>
          <w:sz w:val="24"/>
        </w:rPr>
        <w:t xml:space="preserve">, </w:t>
      </w:r>
      <w:r w:rsidRPr="002B253E">
        <w:rPr>
          <w:rFonts w:ascii="Californian FB" w:hAnsi="Californian FB"/>
          <w:i/>
          <w:iCs/>
          <w:sz w:val="24"/>
        </w:rPr>
        <w:t>2</w:t>
      </w:r>
      <w:r w:rsidRPr="002B253E">
        <w:rPr>
          <w:rFonts w:ascii="Californian FB" w:hAnsi="Californian FB"/>
          <w:sz w:val="24"/>
        </w:rPr>
        <w:t>(1). https://doi.org/10.21093/lentera.v2i1.1168</w:t>
      </w:r>
    </w:p>
    <w:p w14:paraId="1523850C" w14:textId="77777777" w:rsidR="002B253E" w:rsidRPr="002B253E" w:rsidRDefault="002B253E" w:rsidP="002B253E">
      <w:pPr>
        <w:pStyle w:val="Bibliography"/>
        <w:rPr>
          <w:rFonts w:ascii="Californian FB" w:hAnsi="Californian FB"/>
          <w:sz w:val="24"/>
        </w:rPr>
      </w:pPr>
      <w:r w:rsidRPr="002B253E">
        <w:rPr>
          <w:rFonts w:ascii="Californian FB" w:hAnsi="Californian FB"/>
          <w:sz w:val="24"/>
        </w:rPr>
        <w:t xml:space="preserve">Nurul </w:t>
      </w:r>
      <w:proofErr w:type="spellStart"/>
      <w:r w:rsidRPr="002B253E">
        <w:rPr>
          <w:rFonts w:ascii="Californian FB" w:hAnsi="Californian FB"/>
          <w:sz w:val="24"/>
        </w:rPr>
        <w:t>Khansa</w:t>
      </w:r>
      <w:proofErr w:type="spellEnd"/>
      <w:r w:rsidRPr="002B253E">
        <w:rPr>
          <w:rFonts w:ascii="Californian FB" w:hAnsi="Californian FB"/>
          <w:sz w:val="24"/>
        </w:rPr>
        <w:t xml:space="preserve"> </w:t>
      </w:r>
      <w:proofErr w:type="spellStart"/>
      <w:r w:rsidRPr="002B253E">
        <w:rPr>
          <w:rFonts w:ascii="Californian FB" w:hAnsi="Californian FB"/>
          <w:sz w:val="24"/>
        </w:rPr>
        <w:t>Fauziyah</w:t>
      </w:r>
      <w:proofErr w:type="spellEnd"/>
      <w:r w:rsidRPr="002B253E">
        <w:rPr>
          <w:rFonts w:ascii="Californian FB" w:hAnsi="Californian FB"/>
          <w:sz w:val="24"/>
        </w:rPr>
        <w:t xml:space="preserve"> &amp; Aini </w:t>
      </w:r>
      <w:proofErr w:type="spellStart"/>
      <w:r w:rsidRPr="002B253E">
        <w:rPr>
          <w:rFonts w:ascii="Californian FB" w:hAnsi="Californian FB"/>
          <w:sz w:val="24"/>
        </w:rPr>
        <w:t>Mahara</w:t>
      </w:r>
      <w:proofErr w:type="spellEnd"/>
      <w:r w:rsidRPr="002B253E">
        <w:rPr>
          <w:rFonts w:ascii="Californian FB" w:hAnsi="Californian FB"/>
          <w:sz w:val="24"/>
        </w:rPr>
        <w:t xml:space="preserve">. (2022). Strategi </w:t>
      </w:r>
      <w:proofErr w:type="spellStart"/>
      <w:r w:rsidRPr="002B253E">
        <w:rPr>
          <w:rFonts w:ascii="Californian FB" w:hAnsi="Californian FB"/>
          <w:sz w:val="24"/>
        </w:rPr>
        <w:t>Komunikasi</w:t>
      </w:r>
      <w:proofErr w:type="spellEnd"/>
      <w:r w:rsidRPr="002B253E">
        <w:rPr>
          <w:rFonts w:ascii="Californian FB" w:hAnsi="Californian FB"/>
          <w:sz w:val="24"/>
        </w:rPr>
        <w:t xml:space="preserve"> </w:t>
      </w:r>
      <w:proofErr w:type="spellStart"/>
      <w:r w:rsidRPr="002B253E">
        <w:rPr>
          <w:rFonts w:ascii="Californian FB" w:hAnsi="Californian FB"/>
          <w:sz w:val="24"/>
        </w:rPr>
        <w:t>Pemerintah</w:t>
      </w:r>
      <w:proofErr w:type="spellEnd"/>
      <w:r w:rsidRPr="002B253E">
        <w:rPr>
          <w:rFonts w:ascii="Californian FB" w:hAnsi="Californian FB"/>
          <w:sz w:val="24"/>
        </w:rPr>
        <w:t xml:space="preserve"> </w:t>
      </w:r>
      <w:proofErr w:type="spellStart"/>
      <w:r w:rsidRPr="002B253E">
        <w:rPr>
          <w:rFonts w:ascii="Californian FB" w:hAnsi="Californian FB"/>
          <w:sz w:val="24"/>
        </w:rPr>
        <w:t>Kabupaten</w:t>
      </w:r>
      <w:proofErr w:type="spellEnd"/>
      <w:r w:rsidRPr="002B253E">
        <w:rPr>
          <w:rFonts w:ascii="Californian FB" w:hAnsi="Californian FB"/>
          <w:sz w:val="24"/>
        </w:rPr>
        <w:t xml:space="preserve"> </w:t>
      </w:r>
      <w:proofErr w:type="spellStart"/>
      <w:r w:rsidRPr="002B253E">
        <w:rPr>
          <w:rFonts w:ascii="Californian FB" w:hAnsi="Californian FB"/>
          <w:sz w:val="24"/>
        </w:rPr>
        <w:t>Bener</w:t>
      </w:r>
      <w:proofErr w:type="spellEnd"/>
      <w:r w:rsidRPr="002B253E">
        <w:rPr>
          <w:rFonts w:ascii="Californian FB" w:hAnsi="Californian FB"/>
          <w:sz w:val="24"/>
        </w:rPr>
        <w:t xml:space="preserve"> </w:t>
      </w:r>
      <w:proofErr w:type="spellStart"/>
      <w:r w:rsidRPr="002B253E">
        <w:rPr>
          <w:rFonts w:ascii="Californian FB" w:hAnsi="Californian FB"/>
          <w:sz w:val="24"/>
        </w:rPr>
        <w:t>Meriah</w:t>
      </w:r>
      <w:proofErr w:type="spellEnd"/>
      <w:r w:rsidRPr="002B253E">
        <w:rPr>
          <w:rFonts w:ascii="Californian FB" w:hAnsi="Californian FB"/>
          <w:sz w:val="24"/>
        </w:rPr>
        <w:t xml:space="preserve"> </w:t>
      </w:r>
      <w:proofErr w:type="spellStart"/>
      <w:r w:rsidRPr="002B253E">
        <w:rPr>
          <w:rFonts w:ascii="Californian FB" w:hAnsi="Californian FB"/>
          <w:sz w:val="24"/>
        </w:rPr>
        <w:t>dalam</w:t>
      </w:r>
      <w:proofErr w:type="spellEnd"/>
      <w:r w:rsidRPr="002B253E">
        <w:rPr>
          <w:rFonts w:ascii="Californian FB" w:hAnsi="Californian FB"/>
          <w:sz w:val="24"/>
        </w:rPr>
        <w:t xml:space="preserve"> </w:t>
      </w:r>
      <w:proofErr w:type="spellStart"/>
      <w:r w:rsidRPr="002B253E">
        <w:rPr>
          <w:rFonts w:ascii="Californian FB" w:hAnsi="Californian FB"/>
          <w:sz w:val="24"/>
        </w:rPr>
        <w:t>Pemasaran</w:t>
      </w:r>
      <w:proofErr w:type="spellEnd"/>
      <w:r w:rsidRPr="002B253E">
        <w:rPr>
          <w:rFonts w:ascii="Californian FB" w:hAnsi="Californian FB"/>
          <w:sz w:val="24"/>
        </w:rPr>
        <w:t xml:space="preserve"> Kopi </w:t>
      </w:r>
      <w:proofErr w:type="spellStart"/>
      <w:r w:rsidRPr="002B253E">
        <w:rPr>
          <w:rFonts w:ascii="Californian FB" w:hAnsi="Californian FB"/>
          <w:sz w:val="24"/>
        </w:rPr>
        <w:t>Gayo</w:t>
      </w:r>
      <w:proofErr w:type="spellEnd"/>
      <w:r w:rsidRPr="002B253E">
        <w:rPr>
          <w:rFonts w:ascii="Californian FB" w:hAnsi="Californian FB"/>
          <w:sz w:val="24"/>
        </w:rPr>
        <w:t xml:space="preserve"> dan </w:t>
      </w:r>
      <w:proofErr w:type="spellStart"/>
      <w:r w:rsidRPr="002B253E">
        <w:rPr>
          <w:rFonts w:ascii="Californian FB" w:hAnsi="Californian FB"/>
          <w:sz w:val="24"/>
        </w:rPr>
        <w:t>Pemberdayaan</w:t>
      </w:r>
      <w:proofErr w:type="spellEnd"/>
      <w:r w:rsidRPr="002B253E">
        <w:rPr>
          <w:rFonts w:ascii="Californian FB" w:hAnsi="Californian FB"/>
          <w:sz w:val="24"/>
        </w:rPr>
        <w:t xml:space="preserve"> Masyarakat. </w:t>
      </w:r>
      <w:r w:rsidRPr="002B253E">
        <w:rPr>
          <w:rFonts w:ascii="Californian FB" w:hAnsi="Californian FB"/>
          <w:i/>
          <w:iCs/>
          <w:sz w:val="24"/>
        </w:rPr>
        <w:t>Academic Journal of Da’wa and Communication</w:t>
      </w:r>
      <w:r w:rsidRPr="002B253E">
        <w:rPr>
          <w:rFonts w:ascii="Californian FB" w:hAnsi="Californian FB"/>
          <w:sz w:val="24"/>
        </w:rPr>
        <w:t xml:space="preserve">, </w:t>
      </w:r>
      <w:r w:rsidRPr="002B253E">
        <w:rPr>
          <w:rFonts w:ascii="Californian FB" w:hAnsi="Californian FB"/>
          <w:i/>
          <w:iCs/>
          <w:sz w:val="24"/>
        </w:rPr>
        <w:t>3</w:t>
      </w:r>
      <w:r w:rsidRPr="002B253E">
        <w:rPr>
          <w:rFonts w:ascii="Californian FB" w:hAnsi="Californian FB"/>
          <w:sz w:val="24"/>
        </w:rPr>
        <w:t>(2). https://doi.org/10.22515/ajdc.v3i2.5600</w:t>
      </w:r>
    </w:p>
    <w:p w14:paraId="0EB3DCC1" w14:textId="77777777" w:rsidR="002B253E" w:rsidRPr="002B253E" w:rsidRDefault="002B253E" w:rsidP="002B253E">
      <w:pPr>
        <w:pStyle w:val="Bibliography"/>
        <w:rPr>
          <w:rFonts w:ascii="Californian FB" w:hAnsi="Californian FB"/>
          <w:sz w:val="24"/>
        </w:rPr>
      </w:pPr>
      <w:r w:rsidRPr="002B253E">
        <w:rPr>
          <w:rFonts w:ascii="Californian FB" w:hAnsi="Californian FB"/>
          <w:sz w:val="24"/>
        </w:rPr>
        <w:t xml:space="preserve">Putri, M. S., &amp; </w:t>
      </w:r>
      <w:proofErr w:type="spellStart"/>
      <w:r w:rsidRPr="002B253E">
        <w:rPr>
          <w:rFonts w:ascii="Californian FB" w:hAnsi="Californian FB"/>
          <w:sz w:val="24"/>
        </w:rPr>
        <w:t>Heikal</w:t>
      </w:r>
      <w:proofErr w:type="spellEnd"/>
      <w:r w:rsidRPr="002B253E">
        <w:rPr>
          <w:rFonts w:ascii="Californian FB" w:hAnsi="Californian FB"/>
          <w:sz w:val="24"/>
        </w:rPr>
        <w:t xml:space="preserve">, J. (2023). </w:t>
      </w:r>
      <w:proofErr w:type="spellStart"/>
      <w:r w:rsidRPr="002B253E">
        <w:rPr>
          <w:rFonts w:ascii="Californian FB" w:hAnsi="Californian FB"/>
          <w:sz w:val="24"/>
        </w:rPr>
        <w:t>Analisis</w:t>
      </w:r>
      <w:proofErr w:type="spellEnd"/>
      <w:r w:rsidRPr="002B253E">
        <w:rPr>
          <w:rFonts w:ascii="Californian FB" w:hAnsi="Californian FB"/>
          <w:sz w:val="24"/>
        </w:rPr>
        <w:t xml:space="preserve"> </w:t>
      </w:r>
      <w:proofErr w:type="spellStart"/>
      <w:r w:rsidRPr="002B253E">
        <w:rPr>
          <w:rFonts w:ascii="Californian FB" w:hAnsi="Californian FB"/>
          <w:sz w:val="24"/>
        </w:rPr>
        <w:t>Kualitatif</w:t>
      </w:r>
      <w:proofErr w:type="spellEnd"/>
      <w:r w:rsidRPr="002B253E">
        <w:rPr>
          <w:rFonts w:ascii="Californian FB" w:hAnsi="Californian FB"/>
          <w:sz w:val="24"/>
        </w:rPr>
        <w:t xml:space="preserve"> </w:t>
      </w:r>
      <w:proofErr w:type="spellStart"/>
      <w:r w:rsidRPr="002B253E">
        <w:rPr>
          <w:rFonts w:ascii="Californian FB" w:hAnsi="Californian FB"/>
          <w:sz w:val="24"/>
        </w:rPr>
        <w:t>Terhadap</w:t>
      </w:r>
      <w:proofErr w:type="spellEnd"/>
      <w:r w:rsidRPr="002B253E">
        <w:rPr>
          <w:rFonts w:ascii="Californian FB" w:hAnsi="Californian FB"/>
          <w:sz w:val="24"/>
        </w:rPr>
        <w:t xml:space="preserve"> </w:t>
      </w:r>
      <w:proofErr w:type="spellStart"/>
      <w:r w:rsidRPr="002B253E">
        <w:rPr>
          <w:rFonts w:ascii="Californian FB" w:hAnsi="Californian FB"/>
          <w:sz w:val="24"/>
        </w:rPr>
        <w:t>Kepuasan</w:t>
      </w:r>
      <w:proofErr w:type="spellEnd"/>
      <w:r w:rsidRPr="002B253E">
        <w:rPr>
          <w:rFonts w:ascii="Californian FB" w:hAnsi="Californian FB"/>
          <w:sz w:val="24"/>
        </w:rPr>
        <w:t xml:space="preserve"> dan </w:t>
      </w:r>
      <w:proofErr w:type="spellStart"/>
      <w:r w:rsidRPr="002B253E">
        <w:rPr>
          <w:rFonts w:ascii="Californian FB" w:hAnsi="Californian FB"/>
          <w:sz w:val="24"/>
        </w:rPr>
        <w:t>Loyalitas</w:t>
      </w:r>
      <w:proofErr w:type="spellEnd"/>
      <w:r w:rsidRPr="002B253E">
        <w:rPr>
          <w:rFonts w:ascii="Californian FB" w:hAnsi="Californian FB"/>
          <w:sz w:val="24"/>
        </w:rPr>
        <w:t xml:space="preserve"> </w:t>
      </w:r>
      <w:proofErr w:type="spellStart"/>
      <w:r w:rsidRPr="002B253E">
        <w:rPr>
          <w:rFonts w:ascii="Californian FB" w:hAnsi="Californian FB"/>
          <w:sz w:val="24"/>
        </w:rPr>
        <w:t>Pelanggan</w:t>
      </w:r>
      <w:proofErr w:type="spellEnd"/>
      <w:r w:rsidRPr="002B253E">
        <w:rPr>
          <w:rFonts w:ascii="Californian FB" w:hAnsi="Californian FB"/>
          <w:sz w:val="24"/>
        </w:rPr>
        <w:t xml:space="preserve"> </w:t>
      </w:r>
      <w:proofErr w:type="spellStart"/>
      <w:r w:rsidRPr="002B253E">
        <w:rPr>
          <w:rFonts w:ascii="Californian FB" w:hAnsi="Californian FB"/>
          <w:sz w:val="24"/>
        </w:rPr>
        <w:t>Kedai</w:t>
      </w:r>
      <w:proofErr w:type="spellEnd"/>
      <w:r w:rsidRPr="002B253E">
        <w:rPr>
          <w:rFonts w:ascii="Californian FB" w:hAnsi="Californian FB"/>
          <w:sz w:val="24"/>
        </w:rPr>
        <w:t xml:space="preserve"> Kopi </w:t>
      </w:r>
      <w:proofErr w:type="spellStart"/>
      <w:r w:rsidRPr="002B253E">
        <w:rPr>
          <w:rFonts w:ascii="Californian FB" w:hAnsi="Californian FB"/>
          <w:sz w:val="24"/>
        </w:rPr>
        <w:t>Gayo</w:t>
      </w:r>
      <w:proofErr w:type="spellEnd"/>
      <w:r w:rsidRPr="002B253E">
        <w:rPr>
          <w:rFonts w:ascii="Californian FB" w:hAnsi="Californian FB"/>
          <w:sz w:val="24"/>
        </w:rPr>
        <w:t xml:space="preserve"> </w:t>
      </w:r>
      <w:proofErr w:type="spellStart"/>
      <w:r w:rsidRPr="002B253E">
        <w:rPr>
          <w:rFonts w:ascii="Californian FB" w:hAnsi="Californian FB"/>
          <w:sz w:val="24"/>
        </w:rPr>
        <w:t>Menggunakan</w:t>
      </w:r>
      <w:proofErr w:type="spellEnd"/>
      <w:r w:rsidRPr="002B253E">
        <w:rPr>
          <w:rFonts w:ascii="Californian FB" w:hAnsi="Californian FB"/>
          <w:sz w:val="24"/>
        </w:rPr>
        <w:t xml:space="preserve"> </w:t>
      </w:r>
      <w:proofErr w:type="spellStart"/>
      <w:r w:rsidRPr="002B253E">
        <w:rPr>
          <w:rFonts w:ascii="Californian FB" w:hAnsi="Californian FB"/>
          <w:sz w:val="24"/>
        </w:rPr>
        <w:t>Metode</w:t>
      </w:r>
      <w:proofErr w:type="spellEnd"/>
      <w:r w:rsidRPr="002B253E">
        <w:rPr>
          <w:rFonts w:ascii="Californian FB" w:hAnsi="Californian FB"/>
          <w:sz w:val="24"/>
        </w:rPr>
        <w:t xml:space="preserve"> Grounded Theory. </w:t>
      </w:r>
      <w:proofErr w:type="spellStart"/>
      <w:r w:rsidRPr="002B253E">
        <w:rPr>
          <w:rFonts w:ascii="Californian FB" w:hAnsi="Californian FB"/>
          <w:i/>
          <w:iCs/>
          <w:sz w:val="24"/>
        </w:rPr>
        <w:t>Jurnal</w:t>
      </w:r>
      <w:proofErr w:type="spellEnd"/>
      <w:r w:rsidRPr="002B253E">
        <w:rPr>
          <w:rFonts w:ascii="Californian FB" w:hAnsi="Californian FB"/>
          <w:i/>
          <w:iCs/>
          <w:sz w:val="24"/>
        </w:rPr>
        <w:t xml:space="preserve"> </w:t>
      </w:r>
      <w:proofErr w:type="spellStart"/>
      <w:r w:rsidRPr="002B253E">
        <w:rPr>
          <w:rFonts w:ascii="Californian FB" w:hAnsi="Californian FB"/>
          <w:i/>
          <w:iCs/>
          <w:sz w:val="24"/>
        </w:rPr>
        <w:t>Informatika</w:t>
      </w:r>
      <w:proofErr w:type="spellEnd"/>
      <w:r w:rsidRPr="002B253E">
        <w:rPr>
          <w:rFonts w:ascii="Californian FB" w:hAnsi="Californian FB"/>
          <w:i/>
          <w:iCs/>
          <w:sz w:val="24"/>
        </w:rPr>
        <w:t xml:space="preserve"> Ekonomi </w:t>
      </w:r>
      <w:proofErr w:type="spellStart"/>
      <w:r w:rsidRPr="002B253E">
        <w:rPr>
          <w:rFonts w:ascii="Californian FB" w:hAnsi="Californian FB"/>
          <w:i/>
          <w:iCs/>
          <w:sz w:val="24"/>
        </w:rPr>
        <w:t>Bisnis</w:t>
      </w:r>
      <w:proofErr w:type="spellEnd"/>
      <w:r w:rsidRPr="002B253E">
        <w:rPr>
          <w:rFonts w:ascii="Californian FB" w:hAnsi="Californian FB"/>
          <w:sz w:val="24"/>
        </w:rPr>
        <w:t>, 26–31. https://doi.org/10.37034/infeb.v5i1.192</w:t>
      </w:r>
    </w:p>
    <w:p w14:paraId="25287EDA" w14:textId="77777777" w:rsidR="002B253E" w:rsidRPr="002B253E" w:rsidRDefault="002B253E" w:rsidP="002B253E">
      <w:pPr>
        <w:pStyle w:val="Bibliography"/>
        <w:rPr>
          <w:rFonts w:ascii="Californian FB" w:hAnsi="Californian FB"/>
          <w:sz w:val="24"/>
        </w:rPr>
      </w:pPr>
      <w:r w:rsidRPr="002B253E">
        <w:rPr>
          <w:rFonts w:ascii="Californian FB" w:hAnsi="Californian FB"/>
          <w:i/>
          <w:iCs/>
          <w:sz w:val="24"/>
        </w:rPr>
        <w:t xml:space="preserve">Qur’an </w:t>
      </w:r>
      <w:proofErr w:type="spellStart"/>
      <w:r w:rsidRPr="002B253E">
        <w:rPr>
          <w:rFonts w:ascii="Californian FB" w:hAnsi="Californian FB"/>
          <w:i/>
          <w:iCs/>
          <w:sz w:val="24"/>
        </w:rPr>
        <w:t>Kemenag</w:t>
      </w:r>
      <w:proofErr w:type="spellEnd"/>
      <w:r w:rsidRPr="002B253E">
        <w:rPr>
          <w:rFonts w:ascii="Californian FB" w:hAnsi="Californian FB"/>
          <w:sz w:val="24"/>
        </w:rPr>
        <w:t>. (n.d.). https://quran.kemenag.go.id/</w:t>
      </w:r>
    </w:p>
    <w:p w14:paraId="1D974784" w14:textId="77777777" w:rsidR="002B253E" w:rsidRPr="002B253E" w:rsidRDefault="002B253E" w:rsidP="002B253E">
      <w:pPr>
        <w:pStyle w:val="Bibliography"/>
        <w:rPr>
          <w:rFonts w:ascii="Californian FB" w:hAnsi="Californian FB"/>
          <w:sz w:val="24"/>
        </w:rPr>
      </w:pPr>
      <w:proofErr w:type="spellStart"/>
      <w:r w:rsidRPr="002B253E">
        <w:rPr>
          <w:rFonts w:ascii="Californian FB" w:hAnsi="Californian FB"/>
          <w:sz w:val="24"/>
        </w:rPr>
        <w:t>Robbani</w:t>
      </w:r>
      <w:proofErr w:type="spellEnd"/>
      <w:r w:rsidRPr="002B253E">
        <w:rPr>
          <w:rFonts w:ascii="Californian FB" w:hAnsi="Californian FB"/>
          <w:sz w:val="24"/>
        </w:rPr>
        <w:t xml:space="preserve">, B. (2023). Kajian </w:t>
      </w:r>
      <w:proofErr w:type="spellStart"/>
      <w:r w:rsidRPr="002B253E">
        <w:rPr>
          <w:rFonts w:ascii="Californian FB" w:hAnsi="Californian FB"/>
          <w:sz w:val="24"/>
        </w:rPr>
        <w:t>Tentang</w:t>
      </w:r>
      <w:proofErr w:type="spellEnd"/>
      <w:r w:rsidRPr="002B253E">
        <w:rPr>
          <w:rFonts w:ascii="Californian FB" w:hAnsi="Californian FB"/>
          <w:sz w:val="24"/>
        </w:rPr>
        <w:t xml:space="preserve"> </w:t>
      </w:r>
      <w:proofErr w:type="spellStart"/>
      <w:r w:rsidRPr="002B253E">
        <w:rPr>
          <w:rFonts w:ascii="Californian FB" w:hAnsi="Californian FB"/>
          <w:sz w:val="24"/>
        </w:rPr>
        <w:t>Konsep</w:t>
      </w:r>
      <w:proofErr w:type="spellEnd"/>
      <w:r w:rsidRPr="002B253E">
        <w:rPr>
          <w:rFonts w:ascii="Californian FB" w:hAnsi="Californian FB"/>
          <w:sz w:val="24"/>
        </w:rPr>
        <w:t xml:space="preserve"> </w:t>
      </w:r>
      <w:proofErr w:type="spellStart"/>
      <w:r w:rsidRPr="002B253E">
        <w:rPr>
          <w:rFonts w:ascii="Californian FB" w:hAnsi="Californian FB"/>
          <w:sz w:val="24"/>
        </w:rPr>
        <w:t>Jual</w:t>
      </w:r>
      <w:proofErr w:type="spellEnd"/>
      <w:r w:rsidRPr="002B253E">
        <w:rPr>
          <w:rFonts w:ascii="Californian FB" w:hAnsi="Californian FB"/>
          <w:sz w:val="24"/>
        </w:rPr>
        <w:t xml:space="preserve"> </w:t>
      </w:r>
      <w:proofErr w:type="spellStart"/>
      <w:r w:rsidRPr="002B253E">
        <w:rPr>
          <w:rFonts w:ascii="Californian FB" w:hAnsi="Californian FB"/>
          <w:sz w:val="24"/>
        </w:rPr>
        <w:t>Beli</w:t>
      </w:r>
      <w:proofErr w:type="spellEnd"/>
      <w:r w:rsidRPr="002B253E">
        <w:rPr>
          <w:rFonts w:ascii="Californian FB" w:hAnsi="Californian FB"/>
          <w:sz w:val="24"/>
        </w:rPr>
        <w:t xml:space="preserve"> </w:t>
      </w:r>
      <w:proofErr w:type="spellStart"/>
      <w:r w:rsidRPr="002B253E">
        <w:rPr>
          <w:rFonts w:ascii="Californian FB" w:hAnsi="Californian FB"/>
          <w:sz w:val="24"/>
        </w:rPr>
        <w:t>Dalam</w:t>
      </w:r>
      <w:proofErr w:type="spellEnd"/>
      <w:r w:rsidRPr="002B253E">
        <w:rPr>
          <w:rFonts w:ascii="Californian FB" w:hAnsi="Californian FB"/>
          <w:sz w:val="24"/>
        </w:rPr>
        <w:t xml:space="preserve"> </w:t>
      </w:r>
      <w:proofErr w:type="spellStart"/>
      <w:r w:rsidRPr="002B253E">
        <w:rPr>
          <w:rFonts w:ascii="Californian FB" w:hAnsi="Californian FB"/>
          <w:sz w:val="24"/>
        </w:rPr>
        <w:t>Perspektif</w:t>
      </w:r>
      <w:proofErr w:type="spellEnd"/>
      <w:r w:rsidRPr="002B253E">
        <w:rPr>
          <w:rFonts w:ascii="Californian FB" w:hAnsi="Californian FB"/>
          <w:sz w:val="24"/>
        </w:rPr>
        <w:t xml:space="preserve"> Al-Qur’an Dan </w:t>
      </w:r>
      <w:proofErr w:type="spellStart"/>
      <w:r w:rsidRPr="002B253E">
        <w:rPr>
          <w:rFonts w:ascii="Californian FB" w:hAnsi="Californian FB"/>
          <w:sz w:val="24"/>
        </w:rPr>
        <w:t>Hadist</w:t>
      </w:r>
      <w:proofErr w:type="spellEnd"/>
      <w:r w:rsidRPr="002B253E">
        <w:rPr>
          <w:rFonts w:ascii="Californian FB" w:hAnsi="Californian FB"/>
          <w:sz w:val="24"/>
        </w:rPr>
        <w:t xml:space="preserve">. </w:t>
      </w:r>
      <w:proofErr w:type="spellStart"/>
      <w:r w:rsidRPr="002B253E">
        <w:rPr>
          <w:rFonts w:ascii="Californian FB" w:hAnsi="Californian FB"/>
          <w:i/>
          <w:iCs/>
          <w:sz w:val="24"/>
        </w:rPr>
        <w:t>Jurnal</w:t>
      </w:r>
      <w:proofErr w:type="spellEnd"/>
      <w:r w:rsidRPr="002B253E">
        <w:rPr>
          <w:rFonts w:ascii="Californian FB" w:hAnsi="Californian FB"/>
          <w:i/>
          <w:iCs/>
          <w:sz w:val="24"/>
        </w:rPr>
        <w:t xml:space="preserve"> </w:t>
      </w:r>
      <w:proofErr w:type="spellStart"/>
      <w:r w:rsidRPr="002B253E">
        <w:rPr>
          <w:rFonts w:ascii="Californian FB" w:hAnsi="Californian FB"/>
          <w:i/>
          <w:iCs/>
          <w:sz w:val="24"/>
        </w:rPr>
        <w:t>Ilmiah</w:t>
      </w:r>
      <w:proofErr w:type="spellEnd"/>
      <w:r w:rsidRPr="002B253E">
        <w:rPr>
          <w:rFonts w:ascii="Californian FB" w:hAnsi="Californian FB"/>
          <w:i/>
          <w:iCs/>
          <w:sz w:val="24"/>
        </w:rPr>
        <w:t xml:space="preserve"> Ekonomi Islam</w:t>
      </w:r>
      <w:r w:rsidRPr="002B253E">
        <w:rPr>
          <w:rFonts w:ascii="Californian FB" w:hAnsi="Californian FB"/>
          <w:sz w:val="24"/>
        </w:rPr>
        <w:t xml:space="preserve">, </w:t>
      </w:r>
      <w:r w:rsidRPr="002B253E">
        <w:rPr>
          <w:rFonts w:ascii="Californian FB" w:hAnsi="Californian FB"/>
          <w:i/>
          <w:iCs/>
          <w:sz w:val="24"/>
        </w:rPr>
        <w:t>9</w:t>
      </w:r>
      <w:r w:rsidRPr="002B253E">
        <w:rPr>
          <w:rFonts w:ascii="Californian FB" w:hAnsi="Californian FB"/>
          <w:sz w:val="24"/>
        </w:rPr>
        <w:t>(2), 2047. https://doi.org/10.29040/jiei.v9i2.8236</w:t>
      </w:r>
    </w:p>
    <w:p w14:paraId="4F9F5005" w14:textId="77777777" w:rsidR="002B253E" w:rsidRPr="002B253E" w:rsidRDefault="002B253E" w:rsidP="002B253E">
      <w:pPr>
        <w:pStyle w:val="Bibliography"/>
        <w:rPr>
          <w:rFonts w:ascii="Californian FB" w:hAnsi="Californian FB"/>
          <w:sz w:val="24"/>
        </w:rPr>
      </w:pPr>
      <w:proofErr w:type="spellStart"/>
      <w:r w:rsidRPr="002B253E">
        <w:rPr>
          <w:rFonts w:ascii="Californian FB" w:hAnsi="Californian FB"/>
          <w:sz w:val="24"/>
        </w:rPr>
        <w:t>Servaes</w:t>
      </w:r>
      <w:proofErr w:type="spellEnd"/>
      <w:r w:rsidRPr="002B253E">
        <w:rPr>
          <w:rFonts w:ascii="Californian FB" w:hAnsi="Californian FB"/>
          <w:sz w:val="24"/>
        </w:rPr>
        <w:t xml:space="preserve">, J. (2008). </w:t>
      </w:r>
      <w:r w:rsidRPr="002B253E">
        <w:rPr>
          <w:rFonts w:ascii="Californian FB" w:hAnsi="Californian FB"/>
          <w:i/>
          <w:iCs/>
          <w:sz w:val="24"/>
        </w:rPr>
        <w:t>Communication for Development and Social Change</w:t>
      </w:r>
      <w:r w:rsidRPr="002B253E">
        <w:rPr>
          <w:rFonts w:ascii="Californian FB" w:hAnsi="Californian FB"/>
          <w:sz w:val="24"/>
        </w:rPr>
        <w:t>. SAGE Publications India Pvt Ltd. https://doi.org/10.4135/9788132108474</w:t>
      </w:r>
    </w:p>
    <w:p w14:paraId="2DCDAB15" w14:textId="77777777" w:rsidR="002B253E" w:rsidRPr="002B253E" w:rsidRDefault="002B253E" w:rsidP="002B253E">
      <w:pPr>
        <w:pStyle w:val="Bibliography"/>
        <w:rPr>
          <w:rFonts w:ascii="Californian FB" w:hAnsi="Californian FB"/>
          <w:sz w:val="24"/>
        </w:rPr>
      </w:pPr>
      <w:proofErr w:type="spellStart"/>
      <w:r w:rsidRPr="002B253E">
        <w:rPr>
          <w:rFonts w:ascii="Californian FB" w:hAnsi="Californian FB"/>
          <w:sz w:val="24"/>
        </w:rPr>
        <w:t>Solekan</w:t>
      </w:r>
      <w:proofErr w:type="spellEnd"/>
      <w:r w:rsidRPr="002B253E">
        <w:rPr>
          <w:rFonts w:ascii="Californian FB" w:hAnsi="Californian FB"/>
          <w:sz w:val="24"/>
        </w:rPr>
        <w:t xml:space="preserve">, M., &amp; Faisal, H. N. (n.d.). </w:t>
      </w:r>
      <w:r w:rsidRPr="002B253E">
        <w:rPr>
          <w:rFonts w:ascii="Californian FB" w:hAnsi="Californian FB"/>
          <w:i/>
          <w:iCs/>
          <w:sz w:val="24"/>
        </w:rPr>
        <w:t>SUSTAINABILITY INNOVATION: DIGITAL MARKETING OF AGRIBUSINESS PRODUCTS FOR FARMERS</w:t>
      </w:r>
      <w:r w:rsidRPr="002B253E">
        <w:rPr>
          <w:rFonts w:ascii="Californian FB" w:hAnsi="Californian FB"/>
          <w:sz w:val="24"/>
        </w:rPr>
        <w:t>.</w:t>
      </w:r>
    </w:p>
    <w:p w14:paraId="54E83840" w14:textId="2E21A5B4" w:rsidR="00284746" w:rsidRPr="008B148C" w:rsidRDefault="0024503B">
      <w:pPr>
        <w:spacing w:before="240" w:line="360" w:lineRule="auto"/>
        <w:ind w:firstLine="720"/>
        <w:jc w:val="both"/>
        <w:rPr>
          <w:rFonts w:ascii="Californian FB" w:hAnsi="Californian FB"/>
          <w:sz w:val="24"/>
          <w:szCs w:val="24"/>
        </w:rPr>
      </w:pPr>
      <w:r>
        <w:rPr>
          <w:rFonts w:ascii="Californian FB" w:hAnsi="Californian FB"/>
          <w:sz w:val="24"/>
          <w:szCs w:val="24"/>
        </w:rPr>
        <w:fldChar w:fldCharType="end"/>
      </w:r>
    </w:p>
    <w:sectPr w:rsidR="00284746" w:rsidRPr="008B148C">
      <w:pgSz w:w="10318" w:h="14570"/>
      <w:pgMar w:top="993" w:right="679" w:bottom="1440" w:left="9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9FF74" w14:textId="77777777" w:rsidR="00682F98" w:rsidRDefault="00682F98" w:rsidP="002E1821">
      <w:pPr>
        <w:spacing w:after="0" w:line="240" w:lineRule="auto"/>
      </w:pPr>
      <w:r>
        <w:separator/>
      </w:r>
    </w:p>
  </w:endnote>
  <w:endnote w:type="continuationSeparator" w:id="0">
    <w:p w14:paraId="2ECF0548" w14:textId="77777777" w:rsidR="00682F98" w:rsidRDefault="00682F98" w:rsidP="002E1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Lustria">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297CB" w14:textId="77777777" w:rsidR="00682F98" w:rsidRDefault="00682F98" w:rsidP="002E1821">
      <w:pPr>
        <w:spacing w:after="0" w:line="240" w:lineRule="auto"/>
      </w:pPr>
      <w:r>
        <w:separator/>
      </w:r>
    </w:p>
  </w:footnote>
  <w:footnote w:type="continuationSeparator" w:id="0">
    <w:p w14:paraId="7CD51FF3" w14:textId="77777777" w:rsidR="00682F98" w:rsidRDefault="00682F98" w:rsidP="002E18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B7D5B"/>
    <w:multiLevelType w:val="hybridMultilevel"/>
    <w:tmpl w:val="41269A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D212273"/>
    <w:multiLevelType w:val="multilevel"/>
    <w:tmpl w:val="A8A433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D131B9"/>
    <w:multiLevelType w:val="hybridMultilevel"/>
    <w:tmpl w:val="26F4D268"/>
    <w:lvl w:ilvl="0" w:tplc="438A6A66">
      <w:start w:val="1"/>
      <w:numFmt w:val="lowerLetter"/>
      <w:lvlText w:val="%1."/>
      <w:lvlJc w:val="left"/>
      <w:pPr>
        <w:ind w:left="1080" w:hanging="360"/>
      </w:pPr>
      <w:rPr>
        <w:rFonts w:hint="default"/>
        <w:b w:val="0"/>
        <w:color w:val="auto"/>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6A297A11"/>
    <w:multiLevelType w:val="hybridMultilevel"/>
    <w:tmpl w:val="EBD86B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3962978">
    <w:abstractNumId w:val="1"/>
  </w:num>
  <w:num w:numId="2" w16cid:durableId="191462188">
    <w:abstractNumId w:val="0"/>
  </w:num>
  <w:num w:numId="3" w16cid:durableId="1312759106">
    <w:abstractNumId w:val="2"/>
  </w:num>
  <w:num w:numId="4" w16cid:durableId="5747771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746"/>
    <w:rsid w:val="000F1996"/>
    <w:rsid w:val="00107CB0"/>
    <w:rsid w:val="00115798"/>
    <w:rsid w:val="00187FF1"/>
    <w:rsid w:val="001C0CD4"/>
    <w:rsid w:val="001F0783"/>
    <w:rsid w:val="002173A6"/>
    <w:rsid w:val="0024503B"/>
    <w:rsid w:val="00265B71"/>
    <w:rsid w:val="00282A93"/>
    <w:rsid w:val="00284746"/>
    <w:rsid w:val="002B253E"/>
    <w:rsid w:val="002E1821"/>
    <w:rsid w:val="003E40DE"/>
    <w:rsid w:val="00465D55"/>
    <w:rsid w:val="00483832"/>
    <w:rsid w:val="004A2695"/>
    <w:rsid w:val="004B7546"/>
    <w:rsid w:val="004D4AFF"/>
    <w:rsid w:val="004F0E6E"/>
    <w:rsid w:val="00541698"/>
    <w:rsid w:val="00543738"/>
    <w:rsid w:val="00543F7D"/>
    <w:rsid w:val="005A6308"/>
    <w:rsid w:val="005E61F2"/>
    <w:rsid w:val="005E6AAC"/>
    <w:rsid w:val="00656DFA"/>
    <w:rsid w:val="00682F98"/>
    <w:rsid w:val="008B148C"/>
    <w:rsid w:val="008D5090"/>
    <w:rsid w:val="00922154"/>
    <w:rsid w:val="009E4BCD"/>
    <w:rsid w:val="00A07D45"/>
    <w:rsid w:val="00A15D52"/>
    <w:rsid w:val="00A328EC"/>
    <w:rsid w:val="00B03FC5"/>
    <w:rsid w:val="00B66682"/>
    <w:rsid w:val="00B96145"/>
    <w:rsid w:val="00C244B3"/>
    <w:rsid w:val="00CD676B"/>
    <w:rsid w:val="00CF0395"/>
    <w:rsid w:val="00D77879"/>
    <w:rsid w:val="00F45869"/>
    <w:rsid w:val="00F94AE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80409"/>
  <w15:docId w15:val="{415033C6-085A-4766-9E86-426E8F19F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C57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5C577B"/>
    <w:rPr>
      <w:rFonts w:ascii="Times New Roman" w:eastAsia="Times New Roman" w:hAnsi="Times New Roman" w:cs="Times New Roman"/>
      <w:b/>
      <w:bCs/>
      <w:kern w:val="36"/>
      <w:sz w:val="48"/>
      <w:szCs w:val="48"/>
      <w:lang w:val="en-US"/>
    </w:rPr>
  </w:style>
  <w:style w:type="paragraph" w:styleId="FootnoteText">
    <w:name w:val="footnote text"/>
    <w:basedOn w:val="Normal"/>
    <w:link w:val="FootnoteTextChar"/>
    <w:uiPriority w:val="99"/>
    <w:unhideWhenUsed/>
    <w:rsid w:val="005C577B"/>
    <w:pPr>
      <w:spacing w:after="0" w:line="240" w:lineRule="auto"/>
    </w:pPr>
    <w:rPr>
      <w:sz w:val="20"/>
      <w:szCs w:val="20"/>
    </w:rPr>
  </w:style>
  <w:style w:type="character" w:customStyle="1" w:styleId="FootnoteTextChar">
    <w:name w:val="Footnote Text Char"/>
    <w:basedOn w:val="DefaultParagraphFont"/>
    <w:link w:val="FootnoteText"/>
    <w:uiPriority w:val="99"/>
    <w:rsid w:val="005C577B"/>
    <w:rPr>
      <w:sz w:val="20"/>
      <w:szCs w:val="20"/>
    </w:rPr>
  </w:style>
  <w:style w:type="character" w:styleId="FootnoteReference">
    <w:name w:val="footnote reference"/>
    <w:basedOn w:val="DefaultParagraphFont"/>
    <w:uiPriority w:val="99"/>
    <w:unhideWhenUsed/>
    <w:rsid w:val="005C577B"/>
    <w:rPr>
      <w:vertAlign w:val="superscript"/>
    </w:rPr>
  </w:style>
  <w:style w:type="paragraph" w:customStyle="1" w:styleId="Default">
    <w:name w:val="Default"/>
    <w:rsid w:val="005C577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C577B"/>
    <w:rPr>
      <w:color w:val="0563C1" w:themeColor="hyperlink"/>
      <w:u w:val="single"/>
    </w:rPr>
  </w:style>
  <w:style w:type="paragraph" w:styleId="NormalWeb">
    <w:name w:val="Normal (Web)"/>
    <w:basedOn w:val="Normal"/>
    <w:uiPriority w:val="99"/>
    <w:unhideWhenUsed/>
    <w:rsid w:val="005C577B"/>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Caption">
    <w:name w:val="caption"/>
    <w:basedOn w:val="Normal"/>
    <w:next w:val="Normal"/>
    <w:uiPriority w:val="35"/>
    <w:unhideWhenUsed/>
    <w:qFormat/>
    <w:rsid w:val="005C577B"/>
    <w:pPr>
      <w:spacing w:after="200" w:line="240" w:lineRule="auto"/>
    </w:pPr>
    <w:rPr>
      <w:b/>
      <w:bCs/>
      <w:color w:val="4472C4" w:themeColor="accent1"/>
      <w:sz w:val="18"/>
      <w:szCs w:val="18"/>
    </w:rPr>
  </w:style>
  <w:style w:type="paragraph" w:styleId="EndnoteText">
    <w:name w:val="endnote text"/>
    <w:basedOn w:val="Normal"/>
    <w:link w:val="EndnoteTextChar"/>
    <w:uiPriority w:val="99"/>
    <w:semiHidden/>
    <w:unhideWhenUsed/>
    <w:rsid w:val="00E058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05865"/>
    <w:rPr>
      <w:sz w:val="20"/>
      <w:szCs w:val="20"/>
    </w:rPr>
  </w:style>
  <w:style w:type="character" w:styleId="EndnoteReference">
    <w:name w:val="endnote reference"/>
    <w:basedOn w:val="DefaultParagraphFont"/>
    <w:uiPriority w:val="99"/>
    <w:semiHidden/>
    <w:unhideWhenUsed/>
    <w:rsid w:val="00E05865"/>
    <w:rPr>
      <w:vertAlign w:val="superscript"/>
    </w:rPr>
  </w:style>
  <w:style w:type="paragraph" w:styleId="ListParagraph">
    <w:name w:val="List Paragraph"/>
    <w:basedOn w:val="Normal"/>
    <w:uiPriority w:val="34"/>
    <w:qFormat/>
    <w:rsid w:val="003D622B"/>
    <w:pPr>
      <w:ind w:left="720"/>
      <w:contextualSpacing/>
    </w:pPr>
  </w:style>
  <w:style w:type="table" w:styleId="TableGrid">
    <w:name w:val="Table Grid"/>
    <w:basedOn w:val="TableNormal"/>
    <w:uiPriority w:val="59"/>
    <w:rsid w:val="00212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0723A"/>
    <w:rPr>
      <w:color w:val="605E5C"/>
      <w:shd w:val="clear" w:color="auto" w:fill="E1DFDD"/>
    </w:rPr>
  </w:style>
  <w:style w:type="character" w:styleId="PlaceholderText">
    <w:name w:val="Placeholder Text"/>
    <w:basedOn w:val="DefaultParagraphFont"/>
    <w:uiPriority w:val="99"/>
    <w:semiHidden/>
    <w:rsid w:val="00FA769C"/>
    <w:rPr>
      <w:color w:val="808080"/>
    </w:rPr>
  </w:style>
  <w:style w:type="paragraph" w:customStyle="1" w:styleId="NAMAPENULIS">
    <w:name w:val="NAMA PENULIS"/>
    <w:basedOn w:val="Normal"/>
    <w:qFormat/>
    <w:rsid w:val="00876046"/>
    <w:pPr>
      <w:spacing w:after="0" w:line="340" w:lineRule="exact"/>
    </w:pPr>
    <w:rPr>
      <w:rFonts w:eastAsia="Times New Roman" w:cs="Times New Roman"/>
      <w:b/>
      <w:szCs w:val="28"/>
    </w:rPr>
  </w:style>
  <w:style w:type="paragraph" w:customStyle="1" w:styleId="INSTANSI-AFILIASI">
    <w:name w:val="INSTANSI - AFILIASI"/>
    <w:basedOn w:val="Normal"/>
    <w:qFormat/>
    <w:rsid w:val="00876046"/>
    <w:pPr>
      <w:spacing w:after="120" w:line="280" w:lineRule="exact"/>
      <w:ind w:right="567"/>
    </w:pPr>
    <w:rPr>
      <w:rFonts w:ascii="Cambria" w:eastAsia="Times New Roman" w:hAnsi="Cambria" w:cs="Times New Roman"/>
      <w:sz w:val="18"/>
      <w:szCs w:val="24"/>
    </w:rPr>
  </w:style>
  <w:style w:type="paragraph" w:customStyle="1" w:styleId="Korespondensi">
    <w:name w:val="Korespondensi"/>
    <w:basedOn w:val="Normal"/>
    <w:qFormat/>
    <w:rsid w:val="00876046"/>
    <w:pPr>
      <w:spacing w:before="60" w:after="60" w:line="220" w:lineRule="exact"/>
      <w:jc w:val="both"/>
    </w:pPr>
    <w:rPr>
      <w:rFonts w:ascii="Cambria" w:eastAsia="Times New Roman" w:hAnsi="Cambria" w:cs="Times New Roman"/>
      <w:bCs/>
      <w:spacing w:val="-8"/>
      <w:sz w:val="18"/>
      <w:szCs w:val="20"/>
    </w:rPr>
  </w:style>
  <w:style w:type="paragraph" w:styleId="NoSpacing">
    <w:name w:val="No Spacing"/>
    <w:link w:val="NoSpacingChar"/>
    <w:uiPriority w:val="1"/>
    <w:qFormat/>
    <w:rsid w:val="009B59F9"/>
    <w:pPr>
      <w:spacing w:after="0" w:line="240" w:lineRule="auto"/>
    </w:pPr>
    <w:rPr>
      <w:rFonts w:eastAsiaTheme="minorEastAsia"/>
    </w:rPr>
  </w:style>
  <w:style w:type="character" w:customStyle="1" w:styleId="NoSpacingChar">
    <w:name w:val="No Spacing Char"/>
    <w:basedOn w:val="DefaultParagraphFont"/>
    <w:link w:val="NoSpacing"/>
    <w:uiPriority w:val="1"/>
    <w:rsid w:val="009B59F9"/>
    <w:rPr>
      <w:rFonts w:eastAsiaTheme="minorEastAsia"/>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top w:w="28" w:type="dxa"/>
        <w:left w:w="115" w:type="dxa"/>
        <w:bottom w:w="28" w:type="dxa"/>
        <w:right w:w="115" w:type="dxa"/>
      </w:tblCellMar>
    </w:tblPr>
  </w:style>
  <w:style w:type="paragraph" w:styleId="Header">
    <w:name w:val="header"/>
    <w:basedOn w:val="Normal"/>
    <w:link w:val="HeaderChar"/>
    <w:uiPriority w:val="99"/>
    <w:unhideWhenUsed/>
    <w:rsid w:val="002E1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821"/>
  </w:style>
  <w:style w:type="paragraph" w:styleId="Footer">
    <w:name w:val="footer"/>
    <w:basedOn w:val="Normal"/>
    <w:link w:val="FooterChar"/>
    <w:uiPriority w:val="99"/>
    <w:unhideWhenUsed/>
    <w:rsid w:val="002E1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821"/>
  </w:style>
  <w:style w:type="paragraph" w:styleId="Bibliography">
    <w:name w:val="Bibliography"/>
    <w:basedOn w:val="Normal"/>
    <w:next w:val="Normal"/>
    <w:uiPriority w:val="37"/>
    <w:unhideWhenUsed/>
    <w:rsid w:val="0024503B"/>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journal.uinjkt.ac.id/index.php/interak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Y2nHPDTcZLthyOmmJwgr0AbP0g==">AMUW2mXIkmRowlJpSffGoSZZyIxqDZJPFakzOiDN/eIT3bU8A+OZwwmPTaZ0NNyM4qLyO6XN0f1p9r6UJbIlYCW8du9Y0FlPEOBbfHy7ckhTJtU5enTj3gDcD3QJWwdYuU8qA85+LWhaE+AaelCORwAChGzbdciXtZYAVIMjXvtvLDEjGLQpoPo3aGDi+YJeld7DJItP3sdA65WafR4Q3Mkt2ZYH/+SAbK58vRBFBrU6yvk3cgMEusI=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10</Pages>
  <Words>10082</Words>
  <Characters>57473</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sidoe ubay</dc:creator>
  <cp:lastModifiedBy>MacBook Air</cp:lastModifiedBy>
  <cp:revision>9</cp:revision>
  <dcterms:created xsi:type="dcterms:W3CDTF">2024-09-29T12:12:00Z</dcterms:created>
  <dcterms:modified xsi:type="dcterms:W3CDTF">2024-09-30T05:44:00Z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id="fXo8vWbc"/&gt;&lt;style id="http://www.zotero.org/styles/apa" locale="en-US" hasBibliography="1" bibliographyStyleHasBeenSet="1"/&gt;&lt;prefs&gt;&lt;pref name="fieldType" value="Field"/&gt;&lt;/prefs&gt;&lt;/data&gt;</vt:lpwstr>
  </property>
</Properties>
</file>