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2C66" w14:textId="53C4C2EE" w:rsidR="00166775" w:rsidRPr="00166775" w:rsidRDefault="00166775" w:rsidP="00502DD5">
      <w:pPr>
        <w:pStyle w:val="Title"/>
        <w:tabs>
          <w:tab w:val="center" w:pos="4138"/>
          <w:tab w:val="left" w:pos="7501"/>
        </w:tabs>
        <w:rPr>
          <w:rFonts w:ascii="Book Antiqua" w:hAnsi="Book Antiqua" w:cs="Book Antiqua"/>
          <w:b w:val="0"/>
          <w:bCs w:val="0"/>
          <w:color w:val="000000"/>
          <w:sz w:val="22"/>
          <w:szCs w:val="22"/>
          <w:lang w:val="en"/>
        </w:rPr>
      </w:pPr>
      <w:r w:rsidRPr="00166775">
        <w:rPr>
          <w:rFonts w:ascii="DaunPenh" w:eastAsia="Adobe Gothic Std B" w:hAnsi="DaunPenh" w:cs="DaunPenh"/>
          <w:color w:val="000000"/>
          <w:sz w:val="20"/>
          <w:szCs w:val="20"/>
          <w:lang w:val="x-none" w:eastAsia="x-none"/>
        </w:rPr>
        <w:t>Available online at IJEE (Indonesian Journal of English Education) Website:</w:t>
      </w:r>
    </w:p>
    <w:p w14:paraId="1DDDFBAE" w14:textId="77777777" w:rsidR="00166775" w:rsidRPr="00166775" w:rsidRDefault="00166775" w:rsidP="00166775">
      <w:pPr>
        <w:autoSpaceDE w:val="0"/>
        <w:autoSpaceDN w:val="0"/>
        <w:spacing w:after="120" w:line="240" w:lineRule="auto"/>
        <w:jc w:val="center"/>
        <w:rPr>
          <w:rFonts w:ascii="DaunPenh" w:eastAsia="Adobe Gothic Std B" w:hAnsi="DaunPenh" w:cs="DaunPenh"/>
          <w:b/>
          <w:bCs/>
          <w:color w:val="000000"/>
          <w:sz w:val="20"/>
          <w:szCs w:val="20"/>
          <w:lang w:val="x-none" w:eastAsia="x-none"/>
        </w:rPr>
      </w:pPr>
      <w:r w:rsidRPr="00166775">
        <w:rPr>
          <w:rFonts w:eastAsia="Times New Roman"/>
          <w:b/>
          <w:bCs/>
          <w:noProof/>
          <w:color w:val="000000"/>
          <w:lang w:val="x-none" w:eastAsia="x-none"/>
        </w:rPr>
        <w:pict w14:anchorId="166CDDDA">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54" type="#_x0000_t34" style="position:absolute;left:0;text-align:left;margin-left:.55pt;margin-top:30.95pt;width:412.85pt;height:.05pt;z-index:2;visibility:visible;mso-wrap-edited:f;mso-position-horizontal-relative:margin;mso-position-vertical-relative:margin" adj="10799,-46180800,-2700" strokeweight="1pt">
            <w10:wrap anchorx="margin" anchory="margin"/>
          </v:shape>
        </w:pict>
      </w:r>
      <w:r w:rsidRPr="00166775">
        <w:rPr>
          <w:rFonts w:ascii="DaunPenh" w:eastAsia="Adobe Gothic Std B" w:hAnsi="DaunPenh" w:cs="DaunPenh"/>
          <w:b/>
          <w:bCs/>
          <w:color w:val="000000"/>
          <w:sz w:val="20"/>
          <w:szCs w:val="20"/>
          <w:lang w:val="x-none" w:eastAsia="x-none"/>
        </w:rPr>
        <w:t>http://journal.uinjkt.ac.id/index.php/ijee</w:t>
      </w:r>
    </w:p>
    <w:p w14:paraId="680D05A5" w14:textId="77777777" w:rsidR="00166775" w:rsidRPr="00166775" w:rsidRDefault="00166775" w:rsidP="00166775">
      <w:pPr>
        <w:spacing w:after="0" w:line="240" w:lineRule="auto"/>
        <w:jc w:val="center"/>
        <w:rPr>
          <w:rFonts w:ascii="Book Antiqua" w:hAnsi="Book Antiqua"/>
          <w:b/>
          <w:bCs/>
          <w:color w:val="000000"/>
          <w:sz w:val="22"/>
          <w:szCs w:val="22"/>
        </w:rPr>
      </w:pPr>
      <w:r w:rsidRPr="00166775">
        <w:rPr>
          <w:rFonts w:ascii="Book Antiqua" w:hAnsi="Book Antiqua"/>
          <w:b/>
          <w:bCs/>
          <w:color w:val="000000"/>
          <w:sz w:val="22"/>
          <w:szCs w:val="22"/>
        </w:rPr>
        <w:t xml:space="preserve">ENHANCING STUDENTS’ LEARNING OUTCOMES:  BITS AND PIECES GAME  </w:t>
      </w:r>
      <w:r w:rsidRPr="00166775">
        <w:rPr>
          <w:rFonts w:ascii="Book Antiqua" w:hAnsi="Book Antiqua"/>
          <w:b/>
          <w:bCs/>
          <w:color w:val="000000"/>
          <w:sz w:val="22"/>
          <w:szCs w:val="22"/>
          <w:lang w:val="en"/>
        </w:rPr>
        <w:t xml:space="preserve"> </w:t>
      </w:r>
    </w:p>
    <w:p w14:paraId="569E7710" w14:textId="77777777" w:rsidR="00166775" w:rsidRPr="00166775" w:rsidRDefault="00166775" w:rsidP="00166775">
      <w:pPr>
        <w:tabs>
          <w:tab w:val="center" w:pos="4138"/>
          <w:tab w:val="left" w:pos="7536"/>
        </w:tabs>
        <w:spacing w:before="120" w:after="0" w:line="240" w:lineRule="auto"/>
        <w:rPr>
          <w:rFonts w:ascii="Book Antiqua" w:hAnsi="Book Antiqua"/>
          <w:b/>
          <w:sz w:val="20"/>
          <w:szCs w:val="20"/>
          <w:lang w:val="en-GB"/>
        </w:rPr>
      </w:pPr>
      <w:r w:rsidRPr="00166775">
        <w:rPr>
          <w:rFonts w:ascii="Book Antiqua" w:hAnsi="Book Antiqua"/>
          <w:b/>
          <w:color w:val="000000"/>
          <w:sz w:val="20"/>
          <w:szCs w:val="20"/>
          <w:lang w:val="en-GB"/>
        </w:rPr>
        <w:tab/>
        <w:t>Sriati Usman</w:t>
      </w:r>
      <w:r w:rsidRPr="00166775">
        <w:rPr>
          <w:rFonts w:ascii="Book Antiqua" w:hAnsi="Book Antiqua"/>
          <w:b/>
          <w:color w:val="000000"/>
          <w:sz w:val="20"/>
          <w:szCs w:val="20"/>
          <w:vertAlign w:val="superscript"/>
          <w:lang w:val="en-GB"/>
        </w:rPr>
        <w:t>1</w:t>
      </w:r>
      <w:r w:rsidRPr="00166775">
        <w:rPr>
          <w:rFonts w:ascii="Book Antiqua" w:hAnsi="Book Antiqua"/>
          <w:b/>
          <w:color w:val="000000"/>
          <w:sz w:val="20"/>
          <w:szCs w:val="20"/>
          <w:lang w:val="en-GB"/>
        </w:rPr>
        <w:t xml:space="preserve">, </w:t>
      </w:r>
      <w:r w:rsidRPr="00166775">
        <w:rPr>
          <w:rFonts w:ascii="Book Antiqua" w:hAnsi="Book Antiqua"/>
          <w:b/>
          <w:sz w:val="20"/>
          <w:szCs w:val="20"/>
          <w:lang w:val="en-GB"/>
        </w:rPr>
        <w:t>Budi</w:t>
      </w:r>
      <w:r w:rsidRPr="00166775">
        <w:rPr>
          <w:rFonts w:ascii="Book Antiqua" w:hAnsi="Book Antiqua"/>
          <w:b/>
          <w:sz w:val="20"/>
          <w:szCs w:val="20"/>
          <w:vertAlign w:val="superscript"/>
          <w:lang w:val="en-GB"/>
        </w:rPr>
        <w:t>2</w:t>
      </w:r>
      <w:r w:rsidRPr="00166775">
        <w:rPr>
          <w:rFonts w:ascii="Book Antiqua" w:hAnsi="Book Antiqua"/>
          <w:b/>
          <w:sz w:val="20"/>
          <w:szCs w:val="20"/>
          <w:lang w:val="en-GB"/>
        </w:rPr>
        <w:t>, Abdul Kamaruddin</w:t>
      </w:r>
      <w:r w:rsidRPr="00166775">
        <w:rPr>
          <w:rFonts w:ascii="Book Antiqua" w:hAnsi="Book Antiqua"/>
          <w:b/>
          <w:sz w:val="20"/>
          <w:szCs w:val="20"/>
          <w:vertAlign w:val="superscript"/>
          <w:lang w:val="en-GB"/>
        </w:rPr>
        <w:t>3</w:t>
      </w:r>
      <w:r w:rsidRPr="00166775">
        <w:rPr>
          <w:rFonts w:ascii="Book Antiqua" w:hAnsi="Book Antiqua"/>
          <w:b/>
          <w:sz w:val="20"/>
          <w:szCs w:val="20"/>
          <w:lang w:val="en-GB"/>
        </w:rPr>
        <w:t>, A. Faradila</w:t>
      </w:r>
      <w:r w:rsidRPr="00166775">
        <w:rPr>
          <w:rFonts w:ascii="Book Antiqua" w:hAnsi="Book Antiqua"/>
          <w:b/>
          <w:sz w:val="20"/>
          <w:szCs w:val="20"/>
          <w:vertAlign w:val="superscript"/>
          <w:lang w:val="en-GB"/>
        </w:rPr>
        <w:t>4</w:t>
      </w:r>
      <w:r w:rsidRPr="00166775">
        <w:rPr>
          <w:rFonts w:ascii="Book Antiqua" w:hAnsi="Book Antiqua"/>
          <w:b/>
          <w:sz w:val="20"/>
          <w:szCs w:val="20"/>
          <w:vertAlign w:val="superscript"/>
          <w:lang w:val="en-GB"/>
        </w:rPr>
        <w:tab/>
      </w:r>
    </w:p>
    <w:p w14:paraId="184A7EC6" w14:textId="77777777" w:rsidR="00166775" w:rsidRPr="00166775" w:rsidRDefault="00166775" w:rsidP="00166775">
      <w:pPr>
        <w:spacing w:after="0" w:line="240" w:lineRule="auto"/>
        <w:jc w:val="center"/>
        <w:rPr>
          <w:rFonts w:ascii="AGaramond" w:hAnsi="AGaramond"/>
          <w:bCs/>
          <w:sz w:val="20"/>
          <w:szCs w:val="20"/>
        </w:rPr>
      </w:pPr>
      <w:r w:rsidRPr="00166775">
        <w:rPr>
          <w:rFonts w:ascii="AGaramond" w:hAnsi="AGaramond"/>
          <w:bCs/>
          <w:sz w:val="20"/>
          <w:szCs w:val="20"/>
          <w:vertAlign w:val="superscript"/>
          <w:lang w:val="en-GB"/>
        </w:rPr>
        <w:t xml:space="preserve">1,2,3,4 </w:t>
      </w:r>
      <w:r w:rsidRPr="00166775">
        <w:rPr>
          <w:rFonts w:ascii="AGaramond" w:hAnsi="AGaramond"/>
          <w:bCs/>
          <w:sz w:val="20"/>
          <w:szCs w:val="20"/>
          <w:lang w:val="en-GB"/>
        </w:rPr>
        <w:t>Tadulako Universitiy, Palu, Indonesia</w:t>
      </w:r>
    </w:p>
    <w:p w14:paraId="7CEE4339" w14:textId="77777777" w:rsidR="00166775" w:rsidRPr="00166775" w:rsidRDefault="00166775" w:rsidP="00166775">
      <w:pPr>
        <w:spacing w:after="0" w:line="240" w:lineRule="auto"/>
        <w:jc w:val="center"/>
        <w:rPr>
          <w:rFonts w:ascii="AGaramond" w:hAnsi="AGaramond"/>
          <w:sz w:val="20"/>
          <w:szCs w:val="20"/>
          <w:lang w:val="id-ID"/>
        </w:rPr>
      </w:pPr>
      <w:r w:rsidRPr="00166775">
        <w:rPr>
          <w:rFonts w:ascii="AGaramond" w:hAnsi="AGaramond"/>
          <w:sz w:val="20"/>
          <w:szCs w:val="20"/>
        </w:rPr>
        <w:t>(sriati_endro@yahoo.com)</w:t>
      </w:r>
    </w:p>
    <w:p w14:paraId="5B95E4FB" w14:textId="77777777" w:rsidR="00166775" w:rsidRPr="00166775" w:rsidRDefault="00166775" w:rsidP="00166775">
      <w:pPr>
        <w:spacing w:before="120" w:after="0" w:line="240" w:lineRule="auto"/>
        <w:jc w:val="center"/>
        <w:rPr>
          <w:rFonts w:ascii="DaunPenh" w:hAnsi="DaunPenh" w:cs="DaunPenh"/>
          <w:bCs/>
          <w:color w:val="000000"/>
        </w:rPr>
      </w:pPr>
      <w:r w:rsidRPr="00166775">
        <w:rPr>
          <w:noProof/>
          <w:color w:val="000000"/>
        </w:rPr>
        <w:pict w14:anchorId="6987B4DB">
          <v:group id="_x0000_s1055" alt="" style="position:absolute;left:0;text-align:left;margin-left:-.2pt;margin-top:4.8pt;width:414.15pt;height:15.05pt;z-index:3" coordorigin="1017,3622" coordsize="8283,301">
            <v:shapetype id="_x0000_t32" coordsize="21600,21600" o:spt="32" o:oned="t" path="m,l21600,21600e" filled="f">
              <v:path arrowok="t" fillok="f" o:connecttype="none"/>
              <o:lock v:ext="edit" shapetype="t"/>
            </v:shapetype>
            <v:shape id="AutoShape 8" o:spid="_x0000_s1056" type="#_x0000_t32" style="position:absolute;left:1027;top:3622;width:8266;height:0;visibility:visible;mso-wrap-distance-top:-3e-5mm;mso-wrap-distance-bottom:-3e-5mm;mso-width-relative:margin" strokeweight="1pt"/>
            <v:shape id="AutoShape 9" o:spid="_x0000_s1057" type="#_x0000_t32" style="position:absolute;left:1017;top:3923;width:8283;height:0;visibility:visible;mso-wrap-distance-top:-3e-5mm;mso-wrap-distance-bottom:-3e-5mm;mso-width-relative:margin" strokeweight="1pt"/>
          </v:group>
        </w:pict>
      </w:r>
      <w:r w:rsidRPr="00166775">
        <w:rPr>
          <w:rFonts w:ascii="DaunPenh" w:hAnsi="DaunPenh" w:cs="DaunPenh"/>
          <w:color w:val="000000"/>
        </w:rPr>
        <w:t xml:space="preserve">  Received: ; Revised:; Accepted: </w:t>
      </w:r>
    </w:p>
    <w:p w14:paraId="527D06A5" w14:textId="2174D590" w:rsidR="00166775" w:rsidRDefault="00166775">
      <w:pPr>
        <w:pStyle w:val="Title"/>
        <w:tabs>
          <w:tab w:val="center" w:pos="4138"/>
          <w:tab w:val="left" w:pos="7501"/>
        </w:tabs>
        <w:jc w:val="left"/>
        <w:rPr>
          <w:rFonts w:ascii="Book Antiqua" w:hAnsi="Book Antiqua" w:cs="Book Antiqua"/>
          <w:b w:val="0"/>
          <w:bCs w:val="0"/>
          <w:color w:val="000000"/>
          <w:sz w:val="22"/>
          <w:szCs w:val="22"/>
          <w:lang w:val="en"/>
        </w:rPr>
      </w:pPr>
    </w:p>
    <w:p w14:paraId="1A31C530" w14:textId="02668E0B" w:rsidR="00166775" w:rsidRDefault="00166775">
      <w:pPr>
        <w:pStyle w:val="Title"/>
        <w:tabs>
          <w:tab w:val="center" w:pos="4138"/>
          <w:tab w:val="left" w:pos="7501"/>
        </w:tabs>
        <w:jc w:val="left"/>
        <w:rPr>
          <w:rFonts w:ascii="Book Antiqua" w:hAnsi="Book Antiqua" w:cs="Book Antiqua"/>
          <w:b w:val="0"/>
          <w:bCs w:val="0"/>
          <w:color w:val="000000"/>
          <w:sz w:val="22"/>
          <w:szCs w:val="22"/>
          <w:lang w:val="en"/>
        </w:rPr>
      </w:pPr>
    </w:p>
    <w:p w14:paraId="43D8D991" w14:textId="77777777" w:rsidR="00117C52" w:rsidRDefault="00C22323" w:rsidP="00502DD5">
      <w:pPr>
        <w:spacing w:after="120" w:line="240" w:lineRule="auto"/>
        <w:jc w:val="center"/>
        <w:rPr>
          <w:rFonts w:ascii="Book Antiqua" w:eastAsia="SimSun" w:hAnsi="Book Antiqua" w:cs="Book Antiqua"/>
          <w:color w:val="000000"/>
          <w:sz w:val="19"/>
          <w:szCs w:val="19"/>
        </w:rPr>
      </w:pPr>
      <w:r>
        <w:rPr>
          <w:rFonts w:ascii="Book Antiqua" w:eastAsia="SimSun" w:hAnsi="Book Antiqua" w:cs="Book Antiqua"/>
          <w:b/>
          <w:bCs/>
          <w:color w:val="000000"/>
          <w:sz w:val="19"/>
          <w:szCs w:val="19"/>
        </w:rPr>
        <w:t>ABSTRACT</w:t>
      </w:r>
    </w:p>
    <w:p w14:paraId="711F5A87" w14:textId="77777777" w:rsidR="00117C52" w:rsidRDefault="00C22323" w:rsidP="00A9715A">
      <w:pPr>
        <w:spacing w:after="120" w:line="240" w:lineRule="auto"/>
        <w:jc w:val="both"/>
        <w:rPr>
          <w:rFonts w:ascii="Book Antiqua" w:eastAsia="SimSun" w:hAnsi="Book Antiqua" w:cs="Book Antiqua"/>
          <w:color w:val="000000"/>
          <w:sz w:val="19"/>
          <w:szCs w:val="19"/>
        </w:rPr>
      </w:pPr>
      <w:r>
        <w:rPr>
          <w:rFonts w:ascii="Book Antiqua" w:eastAsia="SimSun" w:hAnsi="Book Antiqua" w:cs="Book Antiqua"/>
          <w:color w:val="000000"/>
          <w:sz w:val="19"/>
          <w:szCs w:val="19"/>
        </w:rPr>
        <w:t>This research analyzes the implementation of the "bits and pieces" game students' learning outcomes in writing English descriptive texts. A quasi-experimental design</w:t>
      </w:r>
      <w:r w:rsidR="00A9715A">
        <w:rPr>
          <w:rFonts w:ascii="Book Antiqua" w:eastAsia="SimSun" w:hAnsi="Book Antiqua" w:cs="Book Antiqua"/>
          <w:color w:val="000000"/>
          <w:sz w:val="19"/>
          <w:szCs w:val="19"/>
        </w:rPr>
        <w:t xml:space="preserve"> </w:t>
      </w:r>
      <w:r>
        <w:rPr>
          <w:rFonts w:ascii="Book Antiqua" w:eastAsia="SimSun" w:hAnsi="Book Antiqua" w:cs="Book Antiqua"/>
          <w:color w:val="000000"/>
          <w:sz w:val="19"/>
          <w:szCs w:val="19"/>
        </w:rPr>
        <w:t xml:space="preserve">with Junior High School students as the population and a cluster random sampling </w:t>
      </w:r>
      <w:r w:rsidR="00A9715A">
        <w:rPr>
          <w:rFonts w:ascii="Book Antiqua" w:eastAsia="SimSun" w:hAnsi="Book Antiqua" w:cs="Book Antiqua"/>
          <w:color w:val="000000"/>
          <w:sz w:val="19"/>
          <w:szCs w:val="19"/>
        </w:rPr>
        <w:t>technique used</w:t>
      </w:r>
      <w:r>
        <w:rPr>
          <w:rFonts w:ascii="Book Antiqua" w:eastAsia="SimSun" w:hAnsi="Book Antiqua" w:cs="Book Antiqua"/>
          <w:color w:val="000000"/>
          <w:sz w:val="19"/>
          <w:szCs w:val="19"/>
        </w:rPr>
        <w:t xml:space="preserve"> to draw the sample. Furthermore, two groups were administered pre- and post-test to collect the data. According to the data analysis, a noteworthy disparity existed in the post-test outcomes between the two groups. The experimental group had an average score of 86.60, whereas the control group had 62.43 score. By setting a significance level of 0.05 and degree of freedom (df) of 40 (21+21-2), the t-test demonstrated that the calculated t-value (6.487) surpassed the critical value (1.684), thereby indicating the acceptance of the research hypothesis. This implied that bits and pieces games have an effect on enhancing students’ learning outcomes. Therefore, the game can be a great contribution for English teachers in teaching English descriptive text, in terms of improving content, mechanics, organization, sentence structure, and grammar.</w:t>
      </w:r>
    </w:p>
    <w:p w14:paraId="5AE0D87D" w14:textId="77777777" w:rsidR="00117C52" w:rsidRDefault="00C22323">
      <w:pPr>
        <w:spacing w:after="120" w:line="240" w:lineRule="auto"/>
        <w:ind w:left="1134" w:hanging="1134"/>
        <w:jc w:val="both"/>
        <w:rPr>
          <w:rFonts w:ascii="Book Antiqua" w:eastAsia="SimSun" w:hAnsi="Book Antiqua" w:cs="Book Antiqua"/>
          <w:color w:val="000000"/>
          <w:sz w:val="19"/>
          <w:szCs w:val="19"/>
        </w:rPr>
      </w:pPr>
      <w:r>
        <w:rPr>
          <w:rFonts w:ascii="Book Antiqua" w:eastAsia="SimSun" w:hAnsi="Book Antiqua" w:cs="Book Antiqua"/>
          <w:b/>
          <w:bCs/>
          <w:color w:val="000000"/>
          <w:sz w:val="19"/>
          <w:szCs w:val="19"/>
        </w:rPr>
        <w:t>Key Words:</w:t>
      </w:r>
      <w:r>
        <w:rPr>
          <w:rFonts w:ascii="Book Antiqua" w:eastAsia="SimSun" w:hAnsi="Book Antiqua" w:cs="Book Antiqua"/>
          <w:color w:val="000000"/>
          <w:sz w:val="19"/>
          <w:szCs w:val="19"/>
        </w:rPr>
        <w:t xml:space="preserve"> Enhancing, Bits, Pieces, Game</w:t>
      </w:r>
    </w:p>
    <w:p w14:paraId="7EDE1F87" w14:textId="77777777" w:rsidR="00117C52" w:rsidRDefault="00C22323">
      <w:pPr>
        <w:spacing w:after="120" w:line="240" w:lineRule="auto"/>
        <w:jc w:val="center"/>
        <w:rPr>
          <w:rFonts w:ascii="Book Antiqua" w:eastAsia="SimSun" w:hAnsi="Book Antiqua" w:cs="Book Antiqua"/>
          <w:b/>
          <w:bCs/>
          <w:i/>
          <w:iCs/>
          <w:color w:val="000000"/>
          <w:sz w:val="19"/>
          <w:szCs w:val="19"/>
        </w:rPr>
      </w:pPr>
      <w:r>
        <w:rPr>
          <w:rFonts w:ascii="Book Antiqua" w:eastAsia="SimSun" w:hAnsi="Book Antiqua" w:cs="Book Antiqua"/>
          <w:b/>
          <w:bCs/>
          <w:i/>
          <w:iCs/>
          <w:color w:val="000000"/>
          <w:sz w:val="19"/>
          <w:szCs w:val="19"/>
        </w:rPr>
        <w:t>ABSTRAK</w:t>
      </w:r>
    </w:p>
    <w:p w14:paraId="2A6C825E" w14:textId="77777777" w:rsidR="00117C52" w:rsidRDefault="00C22323">
      <w:pPr>
        <w:spacing w:after="120" w:line="240" w:lineRule="auto"/>
        <w:jc w:val="both"/>
        <w:rPr>
          <w:rFonts w:ascii="Book Antiqua" w:eastAsia="SimSun" w:hAnsi="Book Antiqua" w:cs="Book Antiqua"/>
          <w:i/>
          <w:iCs/>
          <w:color w:val="000000"/>
          <w:sz w:val="19"/>
          <w:szCs w:val="19"/>
        </w:rPr>
      </w:pPr>
      <w:r>
        <w:rPr>
          <w:rFonts w:ascii="Book Antiqua" w:eastAsia="SimSun" w:hAnsi="Book Antiqua" w:cs="Book Antiqua"/>
          <w:i/>
          <w:iCs/>
          <w:color w:val="000000"/>
          <w:sz w:val="19"/>
          <w:szCs w:val="19"/>
        </w:rPr>
        <w:t xml:space="preserve">Penelitian ini menguji implementasi permainan bits dan pieces terhadap hasil belajar siswa dalam menulis teks deskriptif dalam bahasa Inggris. Desain penelitian yang digunakan adalah eksperimen semu. Populasinya siswa SMP dan teknik pengambilan sampel melalui cluster random sampling. Data diambil dari hasil pre- dan post-test pada kelompok kontrol dan eksperimen yang menunjukkan terdapat pengaruh atau peningkatan pada kelompok kontrol dan eksperimen. Nilai rata-rata dari post-test pada </w:t>
      </w:r>
      <w:r>
        <w:rPr>
          <w:rFonts w:ascii="Book Antiqua" w:eastAsia="SimSun" w:hAnsi="Book Antiqua" w:cs="Book Antiqua"/>
          <w:i/>
          <w:iCs/>
          <w:color w:val="000000"/>
          <w:sz w:val="18"/>
          <w:szCs w:val="18"/>
        </w:rPr>
        <w:t>kelompok</w:t>
      </w:r>
      <w:r>
        <w:rPr>
          <w:rFonts w:ascii="Book Antiqua" w:eastAsia="SimSun" w:hAnsi="Book Antiqua" w:cs="Book Antiqua"/>
          <w:i/>
          <w:iCs/>
          <w:color w:val="000000"/>
          <w:sz w:val="19"/>
          <w:szCs w:val="19"/>
        </w:rPr>
        <w:t xml:space="preserve"> eksperimen sebesar 86.60 dan kelompok kontrol sebesar 62.43 dengan menerapkan tingkat signifikansi 0.05 dan derajat kebebasan (df) 40 (21+21-2), hal ini menunjukkan nilai t-hitung (6.487) lebih besar dari nilai t- tabel (1.684) yang bermakna bahwa hipotesa penelitian ini diterima. Dengan demikian permainan bits dan pieces berpengaruh terhadap peningkatan hasil belajar siswa dalam menulis teks deskriptif. Oleh karena itu, hasil penelitian ini sangat berkontribusi kepada guru Bahasa Inggris yang mengajarkan keterampilan menulis teks deskriptif Bahasa Inggris yang berkaitan dengan peningkatan isi, penggunaan tanda baca, huruf besar dan kecil, pengorganizatian teks deskriptif, dan aturan kata dalam kalimat.</w:t>
      </w:r>
    </w:p>
    <w:p w14:paraId="1FD22199" w14:textId="77777777" w:rsidR="00117C52" w:rsidRDefault="00C22323">
      <w:pPr>
        <w:spacing w:after="120" w:line="240" w:lineRule="auto"/>
        <w:ind w:left="1134" w:hanging="1134"/>
        <w:jc w:val="both"/>
        <w:rPr>
          <w:rFonts w:ascii="Book Antiqua" w:eastAsia="SimSun" w:hAnsi="Book Antiqua" w:cs="Book Antiqua"/>
          <w:iCs/>
          <w:color w:val="000000"/>
          <w:sz w:val="19"/>
          <w:szCs w:val="19"/>
        </w:rPr>
      </w:pPr>
      <w:r>
        <w:rPr>
          <w:rFonts w:ascii="Book Antiqua" w:eastAsia="SimSun" w:hAnsi="Book Antiqua" w:cs="Book Antiqua"/>
          <w:b/>
          <w:bCs/>
          <w:color w:val="000000"/>
          <w:sz w:val="19"/>
          <w:szCs w:val="19"/>
        </w:rPr>
        <w:t>Key Words:</w:t>
      </w:r>
      <w:r>
        <w:rPr>
          <w:rFonts w:ascii="Book Antiqua" w:eastAsia="SimSun" w:hAnsi="Book Antiqua" w:cs="Book Antiqua"/>
          <w:color w:val="000000"/>
          <w:sz w:val="19"/>
          <w:szCs w:val="19"/>
        </w:rPr>
        <w:t xml:space="preserve"> Meningkatkan, Permainan, </w:t>
      </w:r>
      <w:r>
        <w:rPr>
          <w:rFonts w:ascii="Book Antiqua" w:eastAsia="SimSun" w:hAnsi="Book Antiqua" w:cs="Book Antiqua"/>
          <w:i/>
          <w:iCs/>
          <w:color w:val="000000"/>
          <w:sz w:val="19"/>
          <w:szCs w:val="19"/>
        </w:rPr>
        <w:t>Bits, Pieces</w:t>
      </w:r>
    </w:p>
    <w:p w14:paraId="5B5FAF11" w14:textId="77777777" w:rsidR="00117C52" w:rsidRDefault="00117C52">
      <w:pPr>
        <w:tabs>
          <w:tab w:val="left" w:pos="720"/>
          <w:tab w:val="left" w:pos="851"/>
        </w:tabs>
        <w:spacing w:before="120" w:after="480" w:line="240" w:lineRule="auto"/>
        <w:jc w:val="both"/>
        <w:rPr>
          <w:rFonts w:ascii="Book Antiqua" w:hAnsi="Book Antiqua" w:cs="Book Antiqua"/>
          <w:iCs/>
          <w:color w:val="000000"/>
          <w:sz w:val="16"/>
          <w:szCs w:val="16"/>
          <w:lang w:val="id-ID"/>
        </w:rPr>
      </w:pPr>
    </w:p>
    <w:p w14:paraId="00CBF9C5" w14:textId="77777777" w:rsidR="00117C52" w:rsidRDefault="00117C52">
      <w:pPr>
        <w:pStyle w:val="ListParagraph"/>
        <w:tabs>
          <w:tab w:val="left" w:pos="720"/>
          <w:tab w:val="left" w:pos="851"/>
        </w:tabs>
        <w:spacing w:after="0" w:line="240" w:lineRule="auto"/>
        <w:ind w:left="0"/>
        <w:rPr>
          <w:rFonts w:ascii="Book Antiqua" w:hAnsi="Book Antiqua" w:cs="Book Antiqua"/>
          <w:color w:val="000000"/>
          <w:sz w:val="18"/>
          <w:szCs w:val="18"/>
        </w:rPr>
        <w:sectPr w:rsidR="00117C52">
          <w:footerReference w:type="even" r:id="rId6"/>
          <w:footerReference w:type="default" r:id="rId7"/>
          <w:pgSz w:w="10319" w:h="14578"/>
          <w:pgMar w:top="1021" w:right="1021" w:bottom="1021" w:left="1021" w:header="567" w:footer="567" w:gutter="0"/>
          <w:pgNumType w:start="101"/>
          <w:cols w:space="720"/>
          <w:titlePg/>
          <w:docGrid w:linePitch="360"/>
        </w:sectPr>
      </w:pPr>
    </w:p>
    <w:p w14:paraId="2C399ED5" w14:textId="77777777" w:rsidR="00117C52" w:rsidRDefault="00117C52">
      <w:pPr>
        <w:spacing w:after="240"/>
        <w:outlineLvl w:val="0"/>
        <w:rPr>
          <w:rFonts w:ascii="Book Antiqua" w:eastAsia="Times New Roman" w:hAnsi="Book Antiqua" w:cs="Book Antiqua"/>
          <w:b/>
          <w:bCs/>
          <w:caps/>
          <w:color w:val="000000"/>
          <w:kern w:val="36"/>
          <w:sz w:val="22"/>
          <w:szCs w:val="22"/>
        </w:rPr>
      </w:pPr>
    </w:p>
    <w:p w14:paraId="398F27EC" w14:textId="77777777" w:rsidR="00117C52" w:rsidRDefault="00117C52">
      <w:pPr>
        <w:spacing w:after="240"/>
        <w:outlineLvl w:val="0"/>
        <w:rPr>
          <w:rFonts w:ascii="Book Antiqua" w:eastAsia="Times New Roman" w:hAnsi="Book Antiqua" w:cs="Book Antiqua"/>
          <w:b/>
          <w:bCs/>
          <w:caps/>
          <w:color w:val="000000"/>
          <w:kern w:val="36"/>
          <w:sz w:val="22"/>
          <w:szCs w:val="22"/>
        </w:rPr>
      </w:pPr>
    </w:p>
    <w:p w14:paraId="43FB6635" w14:textId="76EDBA94" w:rsidR="00117C52" w:rsidRDefault="00D84AE6">
      <w:pPr>
        <w:spacing w:after="240"/>
        <w:outlineLvl w:val="0"/>
        <w:rPr>
          <w:rFonts w:ascii="Book Antiqua" w:eastAsia="Times New Roman" w:hAnsi="Book Antiqua" w:cs="Book Antiqua"/>
          <w:b/>
          <w:bCs/>
          <w:caps/>
          <w:color w:val="000000"/>
          <w:kern w:val="36"/>
          <w:sz w:val="22"/>
          <w:szCs w:val="22"/>
        </w:rPr>
      </w:pPr>
      <w:r>
        <w:rPr>
          <w:rFonts w:ascii="Book Antiqua" w:hAnsi="Book Antiqua" w:cs="Book Antiqua"/>
          <w:color w:val="000000"/>
          <w:sz w:val="16"/>
          <w:szCs w:val="16"/>
        </w:rPr>
        <w:pict w14:anchorId="0ECE7A82">
          <v:shape id="AutoShape 7" o:spid="_x0000_s1031" type="#_x0000_t34" style="position:absolute;margin-left:-.2pt;margin-top:592.85pt;width:412.85pt;height:.05pt;z-index:1;mso-position-horizontal-relative:margin;mso-position-vertical-relative:margin" adj="10799,-280152000,-2660" strokeweight="1pt">
            <v:textbox>
              <w:txbxContent>
                <w:p w14:paraId="710F4BD1" w14:textId="77777777" w:rsidR="00117C52" w:rsidRDefault="00117C52"/>
              </w:txbxContent>
            </v:textbox>
            <w10:wrap anchorx="margin" anchory="margin"/>
          </v:shape>
        </w:pict>
      </w:r>
    </w:p>
    <w:p w14:paraId="1E8CDCC4" w14:textId="77777777" w:rsidR="00117C52" w:rsidRDefault="00117C52">
      <w:pPr>
        <w:spacing w:after="240"/>
        <w:outlineLvl w:val="0"/>
        <w:rPr>
          <w:rFonts w:ascii="Book Antiqua" w:eastAsia="Times New Roman" w:hAnsi="Book Antiqua" w:cs="Book Antiqua"/>
          <w:b/>
          <w:bCs/>
          <w:caps/>
          <w:color w:val="000000"/>
          <w:kern w:val="36"/>
          <w:sz w:val="22"/>
          <w:szCs w:val="22"/>
        </w:rPr>
      </w:pPr>
    </w:p>
    <w:p w14:paraId="1CFE190E" w14:textId="77777777" w:rsidR="00117C52" w:rsidRDefault="00C22323">
      <w:pPr>
        <w:spacing w:after="240"/>
        <w:outlineLvl w:val="0"/>
        <w:rPr>
          <w:rFonts w:ascii="Book Antiqua" w:eastAsia="Times New Roman" w:hAnsi="Book Antiqua" w:cs="Book Antiqua"/>
          <w:b/>
          <w:bCs/>
          <w:caps/>
          <w:color w:val="000000"/>
          <w:kern w:val="36"/>
          <w:sz w:val="22"/>
          <w:szCs w:val="22"/>
        </w:rPr>
      </w:pPr>
      <w:r>
        <w:rPr>
          <w:rFonts w:ascii="Book Antiqua" w:eastAsia="Times New Roman" w:hAnsi="Book Antiqua" w:cs="Book Antiqua"/>
          <w:b/>
          <w:bCs/>
          <w:caps/>
          <w:color w:val="000000"/>
          <w:kern w:val="36"/>
          <w:sz w:val="22"/>
          <w:szCs w:val="22"/>
        </w:rPr>
        <w:br w:type="page"/>
      </w:r>
      <w:r>
        <w:rPr>
          <w:rFonts w:ascii="Book Antiqua" w:eastAsia="Times New Roman" w:hAnsi="Book Antiqua" w:cs="Book Antiqua"/>
          <w:b/>
          <w:bCs/>
          <w:caps/>
          <w:color w:val="000000"/>
          <w:kern w:val="36"/>
          <w:sz w:val="22"/>
          <w:szCs w:val="22"/>
        </w:rPr>
        <w:lastRenderedPageBreak/>
        <w:t>INTRODUCTION</w:t>
      </w:r>
    </w:p>
    <w:p w14:paraId="5B13FD5C"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Mastering writing is one of the key skills in the English language that learners should acquire. It is considered a productive skill, along with speaking. Additionally, writing can be seen as an activity for interacting with others in written form, and it requires sources for generating ideas (Hamid, Zulfa, Ariwibowo, Husna, Hidayat, 2022). In this case, learners should be able to express their thoughts in a simple paragraph, since the curriculum mandates the learners in English language learning. One component of writing that learners should master is organization, which involves coherently arranging ideas to construct a good paragraph (Dhanya and Alamelu, 2019). However, it is crucial to note that writing a good paragraph requires a systematic, specific, and understandable approach. Therefore, it is considered challenging and difficult skills for learners to acquire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BN":"9462529396","author":[{"dropping-particle":"","family":"Usman","given":"Sriati","non-dropping-particle":"","parse-names":false,"suffix":""},{"dropping-particle":"","family":"Safitri","given":"Andini","non-dropping-particle":"","parse-names":false,"suffix":""},{"dropping-particle":"","family":"Marhum","given":"Mochtar","non-dropping-particle":"","parse-names":false,"suffix":""}],"container-title":"4th International Conference on Arts Language and Culture (ICALC 2019)","id":"ITEM-1","issued":{"date-parts":[["2020"]]},"page":"512-523","publisher":"Atlantis Press","title":"The Application of Story Mapping Technique to Improve Writing Skills","type":"paper-conference"},"uris":["http://www.mendeley.com/documents/?uuid=0172690a-3ffb-4601-8ad6-7696e117658a"]}],"mendeley":{"formattedCitation":"(Usman, Safitri, &amp; Marhum, 2020)","plainTextFormattedCitation":"(Usman, Safitri, &amp; Marhum, 2020)","previouslyFormattedCitation":"(Usman, Safitri, &amp; Marhum, 2020)"},"properties":{"noteIndex":0},"schema":"https://github.com/citation-style-language/schema/raw/master/csl-citation.json"}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(Usman, Safitri, and Marhum, 2020, Sihes, Rais, Hamdan, Gaffar, and Yusof, 2014)</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Fareed, Asraf, and Bilal (2016), Alamri, Alanazi, and Alrashedi, (2021).</w:t>
      </w:r>
    </w:p>
    <w:p w14:paraId="28EB9302" w14:textId="4A7BB092"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In supporting the goals of a good paragraph, the Curriculum 2013 stated that students should be able to comprehend and arrange short functional texts. Furthermore, basic competence point</w:t>
      </w:r>
      <w:r w:rsidR="00502DD5">
        <w:rPr>
          <w:rFonts w:ascii="Book Antiqua" w:eastAsia="SimSun" w:hAnsi="Book Antiqua" w:cs="Book Antiqua"/>
          <w:color w:val="000000"/>
          <w:sz w:val="22"/>
          <w:szCs w:val="22"/>
        </w:rPr>
        <w:t>s</w:t>
      </w:r>
      <w:r>
        <w:rPr>
          <w:rFonts w:ascii="Book Antiqua" w:eastAsia="SimSun" w:hAnsi="Book Antiqua" w:cs="Book Antiqua"/>
          <w:color w:val="000000"/>
          <w:sz w:val="22"/>
          <w:szCs w:val="22"/>
        </w:rPr>
        <w:t xml:space="preserve"> 3.1 and 4.1 explained that students need to understand the social function and </w:t>
      </w:r>
      <w:r>
        <w:rPr>
          <w:rFonts w:ascii="Book Antiqua" w:eastAsia="SimSun" w:hAnsi="Book Antiqua" w:cs="Book Antiqua"/>
          <w:color w:val="000000"/>
          <w:sz w:val="22"/>
          <w:szCs w:val="22"/>
        </w:rPr>
        <w:t xml:space="preserve">structure of text, as well as elements of language including expressions of greeting, saying goodbye, thanks, and apologies, as well as respond accordingly to the context of use. The basic competence of point 4.1 stated that students should be able to construct simple oral texts for greetings, saying goodbyes, expressing gratitude, and using appropriate language elements based on the context. Therefore, according to the curriculum, every student has to possess good writing skills and be aware of the writing process and its aspect (Rizky, 2020 and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{"citationItems":[{"id":"ITEM-1","itemData":{"author":[{"dropping-particle":"","family":"Binti","given":"Hamidatus Syafa'ah","non-dropping-particle":"","parse-names":false,"suffix":""}],"id":"ITEM-1","issued":{"date-parts":[["2018"]]},"publisher":"IAIN Ponorogo","title":"The Use of Bits and Pieces Game to Improve Students' Writing Ability (Cassroom Action Research at Tenth Grade Students of SMKN 2 Ponorogo in Academic Year 2017/2018)","type":"article"},"uris":["http://www.mendeley.com/documents/?uuid=d3e18aa4-1a58-46c6-9dcb-6fb56811527f"]}],"mendeley":{"formattedCitation":"(Binti, 2018)","plainTextFormattedCitation":"(Binti, 2018)","previouslyFormattedCitation":"(Binti, 2018)"},"properties":{"noteIndex":0},"schema":"https://github.com/citation-style-language/schema/raw/master/csl-citation.json"}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Binti, 2018)</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w:t>
      </w:r>
    </w:p>
    <w:p w14:paraId="70736C5F"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In order to write descriptive English text well, students need to possess knowledge of the writing elements: vocabulary, content, grammar, structure, and mechanics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BN":"9462529396","author":[{"dropping-particle":"","family":"Usman","given":"Sriati","non-dropping-particle":"","parse-names":false,"suffix":""},{"dropping-particle":"","family":"Safitri","given":"Andini","non-dropping-particle":"","parse-names":false,"suffix":""},{"dropping-particle":"","family":"Marhum","given":"Mochtar","non-dropping-particle":"","parse-names":false,"suffix":""}],"container-title":"4th International Conference on Arts Language and Culture (ICALC 2019)","id":"ITEM-1","issued":{"date-parts":[["2020"]]},"page":"512-523","publisher":"Atlantis Press","title":"The Application of Story Mapping Technique to Improve Writing Skills","type":"paper-conference"},"uris":["http://www.mendeley.com/documents/?uuid=0172690a-3ffb-4601-8ad6-7696e117658a"]}],"mendeley":{"formattedCitation":"(Usman et al., 2020)","plainTextFormattedCitation":"(Usman et al., 2020)","previouslyFormattedCitation":"(Usman et al., 2020)"},"properties":{"noteIndex":0},"schema":"https://github.com/citation-style-language/schema/raw/master/csl-citation.json"}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(Usman, et. al., 2020)</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As vocabulary constitutes a crucial aspect of language learning, it is imperative that it is both learned and taught. According to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BN":"0732943868","author":[{"dropping-particle":"","family":"Anderson","given":"Mark","non-dropping-particle":"","parse-names":false,"suffix":""},{"dropping-particle":"","family":"Anderson","given":"Kathryn","non-dropping-particle":"","parse-names":false,"suffix":""}],"id":"ITEM-1","issued":{"date-parts":[["1997"]]},"publisher":"Macmillan Education AU","title":"Text types in English","type":"book","volume":"2"},"uris":["http://www.mendeley.com/documents/?uuid=adcb85f1-9abd-49fb-ac3d-54d50a77442a"]}],"mendeley":{"formattedCitation":"(Anderson &amp; Anderson, 1997)","plainTextFormattedCitation":"(Anderson &amp; Anderson, 1997)","previouslyFormattedCitation":"(Anderson &amp; Anderson, 1997)"},"properties":{"noteIndex":0},"schema":"https://github.com/citation-style-language/schema/raw/master/csl-citation.json"}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Anderson and Anderson, (1997)</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vocabulary refers to the word number in a language that have clear meanings in a user’s mind. In other words, when students learn about </w:t>
      </w:r>
      <w:r w:rsidR="00DE31B1">
        <w:rPr>
          <w:rFonts w:ascii="Book Antiqua" w:eastAsia="SimSun" w:hAnsi="Book Antiqua" w:cs="Book Antiqua"/>
          <w:color w:val="000000"/>
          <w:sz w:val="22"/>
          <w:szCs w:val="22"/>
        </w:rPr>
        <w:t>a language</w:t>
      </w:r>
      <w:r>
        <w:rPr>
          <w:rFonts w:ascii="Book Antiqua" w:eastAsia="SimSun" w:hAnsi="Book Antiqua" w:cs="Book Antiqua"/>
          <w:color w:val="000000"/>
          <w:sz w:val="22"/>
          <w:szCs w:val="22"/>
        </w:rPr>
        <w:t>, they should understand the meaning of every word, enabling them to use the words correctly.</w:t>
      </w:r>
    </w:p>
    <w:p w14:paraId="17115EA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more words learners know, the better they understand what they listen to and read. Additionally, they are able to express themselves more effectively </w:t>
      </w:r>
      <w:r w:rsidRPr="00502DD5">
        <w:rPr>
          <w:rFonts w:ascii="Book Antiqua" w:eastAsia="SimSun" w:hAnsi="Book Antiqua" w:cs="Book Antiqua"/>
          <w:color w:val="000000"/>
          <w:sz w:val="22"/>
          <w:szCs w:val="22"/>
        </w:rPr>
        <w:t xml:space="preserve">in both speech and writing. </w:t>
      </w:r>
      <w:r w:rsidRPr="00502DD5">
        <w:rPr>
          <w:rFonts w:ascii="Book Antiqua" w:eastAsia="SimSun" w:hAnsi="Book Antiqua" w:cs="Book Antiqua"/>
          <w:color w:val="000000"/>
          <w:sz w:val="22"/>
          <w:szCs w:val="22"/>
        </w:rPr>
        <w:fldChar w:fldCharType="begin" w:fldLock="1"/>
      </w:r>
      <w:r w:rsidRPr="00502DD5">
        <w:rPr>
          <w:rFonts w:ascii="Book Antiqua" w:eastAsia="SimSun" w:hAnsi="Book Antiqua" w:cs="Book Antiqua"/>
          <w:color w:val="000000"/>
          <w:sz w:val="22"/>
          <w:szCs w:val="22"/>
        </w:rPr>
        <w:instrText>ADDIN CSL_CITATION {"citationItems":[{"id":"ITEM-1","itemData":{"ISBN":"0521004403","author":[{"dropping-particle":"","family":"Richards","given":"Jack C","non-dropping-particle":"","parse-names":false,"suffix":""},{"dropping-particle":"","family":"Renandya","given":"Willy A","non-dropping-particle":"","parse-names":false,"suffix":""}],"id":"ITEM-1","issued":{"date-parts":[["2002"]]},"publisher":"Cambridge university press","title":"Methodology in language teaching: An anthology of current practice","type":"book"},"uris":["http://www.mendeley.com/documents/?uuid=e956e27c-d93c-4a8f-9e18-d4453d53a01d"]}],"mendeley":{"formattedCitation":"(Richards &amp; Renandya, 2002)","plainTextFormattedCitation":"(Richards &amp; Renandya, 2002)","previouslyFormattedCitation":"(Richards &amp; Renandya, 2002)"},"properties":{"noteIndex":0},"schema":"https://github.com/citation-style-language/schema/raw/master/csl-citation.json"}</w:instrText>
      </w:r>
      <w:r w:rsidRPr="00502DD5">
        <w:rPr>
          <w:rFonts w:ascii="Book Antiqua" w:eastAsia="SimSun" w:hAnsi="Book Antiqua" w:cs="Book Antiqua"/>
          <w:color w:val="000000"/>
          <w:sz w:val="22"/>
          <w:szCs w:val="22"/>
        </w:rPr>
        <w:fldChar w:fldCharType="separate"/>
      </w:r>
      <w:r w:rsidRPr="00502DD5">
        <w:rPr>
          <w:rFonts w:ascii="Book Antiqua" w:eastAsia="SimSun" w:hAnsi="Book Antiqua" w:cs="Book Antiqua"/>
          <w:color w:val="000000"/>
          <w:sz w:val="22"/>
          <w:szCs w:val="22"/>
        </w:rPr>
        <w:t xml:space="preserve">Richards </w:t>
      </w:r>
      <w:r w:rsidRPr="00502DD5">
        <w:rPr>
          <w:rFonts w:ascii="Book Antiqua" w:eastAsia="SimSun" w:hAnsi="Book Antiqua" w:cs="Book Antiqua"/>
          <w:color w:val="000000"/>
          <w:sz w:val="22"/>
          <w:szCs w:val="22"/>
        </w:rPr>
        <w:lastRenderedPageBreak/>
        <w:t>and Renandya, (2002)</w:t>
      </w:r>
      <w:r w:rsidRPr="00502DD5">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stated that vocabulary is essential for language proficiency, enabling learners to speak, listen, read, and write with greater skill. This means that people should have a rich vocabulary to articulate their ideas effectively.</w:t>
      </w:r>
    </w:p>
    <w:p w14:paraId="1068833C"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To improve their writing performance, learners should also possess knowledge about the content they are writing about. According to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{"citationItems":[{"id":"ITEM-1","itemData":{"ISSN":"2141-6540","author":[{"dropping-particle":"","family":"Nik","given":"Yah Awg","non-dropping-particle":"","parse-names":false,"suffix":""},{"dropping-particle":"","family":"Sani","given":"Badariah Bt","non-dropping-particle":"","parse-names":false,"suffix":""},{"dropping-particle":"","family":"Kamaruzaman","given":"Muhmad Noor B Wan Chik","non-dropping-particle":"","parse-names":false,"suffix":""},{"dropping-particle":"Bin","family":"Hasbollah","given":"Hasif Rafidee","non-dropping-particle":"","parse-names":false,"suffix":""}],"container-title":"Journal of Languages and Culture","id":"ITEM-1","issue":"1","issued":{"date-parts":[["2010"]]},"page":"8-14","publisher":"Academic Journals","title":"The writing performance of undergraduates in the University of Technology, Mara, Terengganu, Malaysia","type":"article-journal"},"uris":["http://www.mendeley.com/documents/?uuid=444bc3c2-cc22-45a5-9baa-1671f0cd39f7"]}],"mendeley":{"formattedCitation":"(Nik, Sani, Kamaruzaman, &amp; Hasbollah, 2010)","plainTextFormattedCitation":"(Nik, Sani, Kamaruzaman, &amp; Hasbollah, 2010)","previouslyFormattedCitation":"(Nik, Sani, Kamaruzaman, &amp; Hasbollah, 2010)"},"properties":{"noteIndex":0},"schema":"https://github.com/citation-style-language/schema/raw/master/csl-citation.json"}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(Nik, Sani, Kamaruzaman, &amp; Hasbollah, 2010)</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content refers to the writer's understanding of the introduction, complications, resolutions and </w:t>
      </w:r>
      <w:r w:rsidR="00DE31B1">
        <w:rPr>
          <w:rFonts w:ascii="Book Antiqua" w:eastAsia="SimSun" w:hAnsi="Book Antiqua" w:cs="Book Antiqua"/>
          <w:color w:val="000000"/>
          <w:sz w:val="22"/>
          <w:szCs w:val="22"/>
        </w:rPr>
        <w:t>viewpoints</w:t>
      </w:r>
      <w:r>
        <w:rPr>
          <w:rFonts w:ascii="Book Antiqua" w:eastAsia="SimSun" w:hAnsi="Book Antiqua" w:cs="Book Antiqua"/>
          <w:color w:val="000000"/>
          <w:sz w:val="22"/>
          <w:szCs w:val="22"/>
        </w:rPr>
        <w:t xml:space="preserve"> presented vividly in their writing. In other words, content refers to the information in a text whether it is based on the writer’s imagination or facts.</w:t>
      </w:r>
    </w:p>
    <w:p w14:paraId="147F5D7B"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Next is grammar, a set of rules governing how words are presented in a sentence, and it should be followed by writers or speakers when using a language (Deshpande, 2014). Without rules, the game would soon break down. It is the same with language; without rules, writers or speakers would not be able to interact with each other. According to Thornbury (2002), Grammar is a description of the rules that govern how sentences are formed in a paragraph, essay, or article. Grammar and writing are inseparable from each other because it helps to arrange sentences correctly.</w:t>
      </w:r>
    </w:p>
    <w:p w14:paraId="7531F280"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Besides vocabulary, content, and grammar, organization is another crucial component that learners should include in their writing.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{"citationItems":[{"id":"ITEM-1","itemData":{"ISSN":"2141-6540","author":[{"dropping-particle":"","family":"Nik","given":"Yah Awg","non-dropping-particle":"","parse-names":false,"suffix":""},{"dropping-particle":"","family":"Sani","given":"Badariah Bt","non-dropping-particle":"","parse-names":false,"suffix":""},{"dropping-particle":"","family":"Kamaruzaman","given":"Muhmad Noor B Wan Chik","non-dropping-particle":"","parse-names":false,"suffix":""},{"dropping-particle":"Bin","family":"Hasbollah","given":"Hasif Rafidee","non-dropping-particle":"","parse-names":false,"suffix":""}],"container-title":"Journal of Languages and Culture","id":"ITEM-1","issue":"1","issued":{"date-parts":[["2010"]]},"page":"8-14","publisher":"Academic Journals","title":"The writing performance of undergraduates in the University of Technology, Mara, Terengganu, Malaysia","type":"article-journal"},"uris":["http://www.mendeley.com/documents/?uuid=444bc3c2-cc22-45a5-9baa-1671f0cd39f7"]}],"mendeley":{"formattedCitation":"(Nik et al., 2010)","plainTextFormattedCitation":"(Nik et al., 2010)","previouslyFormattedCitation":"(Nik et al., 2010)"},"properties":{"noteIndex":0},"schema":"https://github.com/citation-style-language/schema/raw/master/csl-citation.json"}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Nik et al., (2010)</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argued that a good essay should be well organized with an introduction, body and conclusion. Organization is the process of arranging and developing a text from a general statement to a specific one and placing them in a logical order. It refers to how the texts are developed based on the generic structure and type of text. Learners should follow these guidelines while composing a text.</w:t>
      </w:r>
    </w:p>
    <w:p w14:paraId="183108E5"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Another important aspect of writing is mechanics. Effective mechanics render a text easily comprehensible and draw in a larger readership. Writing mechanics, which encompass capitalization and writing conventions, are integral elements of written communication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{"citationItems":[{"id":"ITEM-1","itemData":{"ISSN":"2141-6540","author":[{"dropping-particle":"","family":"Nik","given":"Yah Awg","non-dropping-particle":"","parse-names":false,"suffix":""},{"dropping-particle":"","family":"Sani","given":"Badariah Bt","non-dropping-particle":"","parse-names":false,"suffix":""},{"dropping-particle":"","family":"Kamaruzaman","given":"Muhmad Noor B Wan Chik","non-dropping-particle":"","parse-names":false,"suffix":""},{"dropping-particle":"Bin","family":"Hasbollah","given":"Hasif Rafidee","non-dropping-particle":"","parse-names":false,"suffix":""}],"container-title":"Journal of Languages and Culture","id":"ITEM-1","issue":"1","issued":{"date-parts":[["2010"]]},"page":"8-14","publisher":"Academic Journals","title":"The writing performance of undergraduates in the University of Technology, Mara, Terengganu, Malaysia","type":"article-journal"},"uris":["http://www.mendeley.com/documents/?uuid=444bc3c2-cc22-45a5-9baa-1671f0cd39f7"]}],"mendeley":{"formattedCitation":"(Nik et al., 2010)","plainTextFormattedCitation":"(Nik et al., 2010)","previouslyFormattedCitation":"(Nik et al., 2010)"},"properties":{"noteIndex":0},"schema":"https://github.com/citation-style-language/schema/raw/master/csl-citation.json"}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(Nik et al., 2010)</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Mechanics refers to how words are spelled, punctuated, and capitalized in a sentence. The function of mechanics is to convey meaning, show pause, and help writers pass their </w:t>
      </w:r>
      <w:r w:rsidR="00DE31B1">
        <w:rPr>
          <w:rFonts w:ascii="Book Antiqua" w:eastAsia="SimSun" w:hAnsi="Book Antiqua" w:cs="Book Antiqua"/>
          <w:color w:val="000000"/>
          <w:sz w:val="22"/>
          <w:szCs w:val="22"/>
        </w:rPr>
        <w:t>message</w:t>
      </w:r>
      <w:r>
        <w:rPr>
          <w:rFonts w:ascii="Book Antiqua" w:eastAsia="SimSun" w:hAnsi="Book Antiqua" w:cs="Book Antiqua"/>
          <w:color w:val="000000"/>
          <w:sz w:val="22"/>
          <w:szCs w:val="22"/>
        </w:rPr>
        <w:t xml:space="preserve"> clearly and understandably. Therefore, learners need to understand the rules of using mechanics in writing.</w:t>
      </w:r>
    </w:p>
    <w:p w14:paraId="2C2EFE5A"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Before learners start writing a text, they should first know about several text types, including descriptive, narrative, recount, and report text. This research focuses on writing a descriptive text, which is used to describe things, places, or people in </w:t>
      </w:r>
      <w:r>
        <w:rPr>
          <w:rFonts w:ascii="Book Antiqua" w:eastAsia="SimSun" w:hAnsi="Book Antiqua" w:cs="Book Antiqua"/>
          <w:color w:val="000000"/>
          <w:sz w:val="22"/>
          <w:szCs w:val="22"/>
        </w:rPr>
        <w:lastRenderedPageBreak/>
        <w:t xml:space="preserve">detail. The descriptive text aims to provide the </w:t>
      </w:r>
      <w:r w:rsidR="00DE31B1">
        <w:rPr>
          <w:rFonts w:ascii="Book Antiqua" w:eastAsia="SimSun" w:hAnsi="Book Antiqua" w:cs="Book Antiqua"/>
          <w:color w:val="000000"/>
          <w:sz w:val="22"/>
          <w:szCs w:val="22"/>
        </w:rPr>
        <w:t>reader with</w:t>
      </w:r>
      <w:r>
        <w:rPr>
          <w:rFonts w:ascii="Book Antiqua" w:eastAsia="SimSun" w:hAnsi="Book Antiqua" w:cs="Book Antiqua"/>
          <w:color w:val="000000"/>
          <w:sz w:val="22"/>
          <w:szCs w:val="22"/>
        </w:rPr>
        <w:t xml:space="preserve"> information by describing persons, places, and things.</w:t>
      </w:r>
    </w:p>
    <w:p w14:paraId="21E08F46"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Based on the preliminary research, it was found that junior high school learners had some difficulty in writing texts, specifically English descriptive texts. For example, some students struggled to write because they were unsure of how to organize their ideas. As a result, their writing lacked cohesion and coherence. Another prominent problem that undeniably affected them was a lack of vocabulary which hindered their ability to choose and use appropriate words. Additionally, some students made spelling mistakes. In the end, writing became a boring activity for them because they lacked motivation.</w:t>
      </w:r>
    </w:p>
    <w:p w14:paraId="3EE53C55"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In teaching and learning language, several methods, strategies, </w:t>
      </w:r>
      <w:r w:rsidR="00DE31B1">
        <w:rPr>
          <w:rFonts w:ascii="Book Antiqua" w:eastAsia="SimSun" w:hAnsi="Book Antiqua" w:cs="Book Antiqua"/>
          <w:color w:val="000000"/>
          <w:sz w:val="22"/>
          <w:szCs w:val="22"/>
        </w:rPr>
        <w:t>techniques</w:t>
      </w:r>
      <w:r>
        <w:rPr>
          <w:rFonts w:ascii="Book Antiqua" w:eastAsia="SimSun" w:hAnsi="Book Antiqua" w:cs="Book Antiqua"/>
          <w:color w:val="000000"/>
          <w:sz w:val="22"/>
          <w:szCs w:val="22"/>
        </w:rPr>
        <w:t>, and games can help increase learners writing skills, specifically in writing descriptive texts. Games can be used as methods or techniques to encourage learners in the instructional process. By applying games, learners are motivated, happy, and not bored during the teaching and learning process. The advantages of games range from improving the cognitive aspects of language learning to promoting cooperative group work among learners. As a result, games encourage the learners by creating a good atmosphere that is both exciting and challenging.</w:t>
      </w:r>
    </w:p>
    <w:p w14:paraId="7B4862CA"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Engaging in games enables language learners to gain practical experience, as opposed to solely studying it in theory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Wright","given":"Andrew","non-dropping-particle":"","parse-names":false,"suffix":""},{"dropping-particle":"","family":"Betteridge","given":"David","non-dropping-particle":"","parse-names":false,"suffix":""},{"dropping-particle":"","family":"Buckby","given":"Michael","non-dropping-particle":"","parse-names":false,"suffix":""}],"id":"ITEM-1","issued":{"date-parts":[["2006"]]},"title":"Games for Language Learning Third Edition","type":"article-journal"},"uris":["http://www.mendeley.com/documents/?uuid=abeb5e40-6cfc-4564-a0f8-0b1bb4eac16b"]}],"mendeley":{"formattedCitation":"(Wright, Betteridge, &amp; Buckby, 2006)","plainTextFormattedCitation":"(Wright, Betteridge, &amp; Buckby, 2006)","previouslyFormattedCitation":"(Wright, Betteridge, &amp; Buckby, 2006)"},"properties":{"noteIndex":0},"schema":"https://github.com/citation-style-language/schema/raw/master/csl-citation.json"}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(Wright, Betteridge, &amp; Buckby, 2006)</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In other words, they are useful mediums for learners in learning activities. They also motivate learners to communicate, work together, be creative, and use language appropriately and grammatically </w:t>
      </w:r>
      <w:r w:rsidR="00DE31B1">
        <w:rPr>
          <w:rFonts w:ascii="Book Antiqua" w:eastAsia="SimSun" w:hAnsi="Book Antiqua" w:cs="Book Antiqua"/>
          <w:color w:val="000000"/>
          <w:sz w:val="22"/>
          <w:szCs w:val="22"/>
        </w:rPr>
        <w:t>correctly</w:t>
      </w:r>
      <w:r>
        <w:rPr>
          <w:rFonts w:ascii="Book Antiqua" w:eastAsia="SimSun" w:hAnsi="Book Antiqua" w:cs="Book Antiqua"/>
          <w:color w:val="000000"/>
          <w:sz w:val="22"/>
          <w:szCs w:val="22"/>
        </w:rPr>
        <w:t xml:space="preserve">. There are many games in the learning process: </w:t>
      </w:r>
      <w:r w:rsidR="00DE31B1">
        <w:rPr>
          <w:rFonts w:ascii="Book Antiqua" w:eastAsia="SimSun" w:hAnsi="Book Antiqua" w:cs="Book Antiqua"/>
          <w:color w:val="000000"/>
          <w:sz w:val="22"/>
          <w:szCs w:val="22"/>
        </w:rPr>
        <w:t>puzzles</w:t>
      </w:r>
      <w:r>
        <w:rPr>
          <w:rFonts w:ascii="Book Antiqua" w:eastAsia="SimSun" w:hAnsi="Book Antiqua" w:cs="Book Antiqua"/>
          <w:color w:val="000000"/>
          <w:sz w:val="22"/>
          <w:szCs w:val="22"/>
        </w:rPr>
        <w:t>, tongue twisters, alpha-ball, as well as bits and pieces.</w:t>
      </w:r>
    </w:p>
    <w:p w14:paraId="2302DE63"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Bits and pieces </w:t>
      </w:r>
      <w:r w:rsidR="00DE31B1">
        <w:rPr>
          <w:rFonts w:ascii="Book Antiqua" w:eastAsia="SimSun" w:hAnsi="Book Antiqua" w:cs="Book Antiqua"/>
          <w:color w:val="000000"/>
          <w:sz w:val="22"/>
          <w:szCs w:val="22"/>
        </w:rPr>
        <w:t>are</w:t>
      </w:r>
      <w:r>
        <w:rPr>
          <w:rFonts w:ascii="Book Antiqua" w:eastAsia="SimSun" w:hAnsi="Book Antiqua" w:cs="Book Antiqua"/>
          <w:color w:val="000000"/>
          <w:sz w:val="22"/>
          <w:szCs w:val="22"/>
        </w:rPr>
        <w:t xml:space="preserve"> a game which can be utilized for language learning, involving picture-strips, stories, or texts as supplementary media. Through it, students are encouraged to express ideas by constructing a descriptive text. Hence, it is believed that this game can improve learners’ writing skills and make them more active, motivated, willing to share, and express their feelings and thoughts in English language class or any other classroom.</w:t>
      </w:r>
    </w:p>
    <w:p w14:paraId="401A514F"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To apply this game in instructional process, specifically in teaching a descriptive text, it is necessary to follow a few steps. Firstly, provide five small different pictures as postcards from the picture-strip story for 30 students and cut them into six pieces, then paste them on the card. Secondly, distribute the parts of the pictures to the learners. In the third step, learners are required to identify the objects or elements present in their assigned picture </w:t>
      </w:r>
      <w:r>
        <w:rPr>
          <w:rFonts w:ascii="Book Antiqua" w:eastAsia="SimSun" w:hAnsi="Book Antiqua" w:cs="Book Antiqua"/>
          <w:color w:val="000000"/>
          <w:sz w:val="22"/>
          <w:szCs w:val="22"/>
        </w:rPr>
        <w:lastRenderedPageBreak/>
        <w:t xml:space="preserve">segment. Subsequently, they are expected to move around the room and describe their designated segment to other, while also requesting feedback from each individual, to describe the bit of picture that they have without showing it and other students listen and take notes. Next, upon discovering a peer possessing a picture segment belonging to the same picture, learners should pair up and continue searching for other individuals with pieces of the same picture. Finally, all segments of the identical picture should be arranged on a table, and they must collaboratively reconstruct the picture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Wright","given":"Andrew","non-dropping-particle":"","parse-names":false,"suffix":""},{"dropping-particle":"","family":"Betteridge","given":"David","non-dropping-particle":"","parse-names":false,"suffix":""},{"dropping-particle":"","family":"Buckby","given":"Michael","non-dropping-particle":"","parse-names":false,"suffix":""}],"id":"ITEM-1","issued":{"date-parts":[["2006"]]},"title":"Games for Language Learning Third Edition","type":"article-journal"},"uris":["http://www.mendeley.com/documents/?uuid=abeb5e40-6cfc-4564-a0f8-0b1bb4eac16b"]}],"mendeley":{"formattedCitation":"(Wright et al., 2006)","plainTextFormattedCitation":"(Wright et al., 2006)","previouslyFormattedCitation":"(Wright et al., 2006)"},"properties":{"noteIndex":0},"schema":"https://github.com/citation-style-language/schema/raw/master/csl-citation.json"}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(Wright et al., 2006)</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w:t>
      </w:r>
    </w:p>
    <w:p w14:paraId="4CAE194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Bits and pieces is an interesting game that can be played by learners of all levels, both individually and in groups. Teachers can use bits and pieces as a learning medium in the classroom which can be applied in various ways. </w:t>
      </w:r>
    </w:p>
    <w:p w14:paraId="4E0C302D"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During gameplay, learners can exchange ideas, enabling them to enhance their descriptive text within their respective groups, bringing relaxation, fun, and more active learning. It also stimulates learners to enjoy their learning process, making it easier for them to understand the lesson and retain new words and ideas.</w:t>
      </w:r>
    </w:p>
    <w:p w14:paraId="44A10C75"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Several research teams have examined the effect of the game. For instance, Rojiayah (2017) found that the game was time-consuming and did not </w:t>
      </w:r>
      <w:r>
        <w:rPr>
          <w:rFonts w:ascii="Book Antiqua" w:eastAsia="SimSun" w:hAnsi="Book Antiqua" w:cs="Book Antiqua"/>
          <w:color w:val="000000"/>
          <w:sz w:val="22"/>
          <w:szCs w:val="22"/>
        </w:rPr>
        <w:t xml:space="preserve">effectively capture students’ attention to the topic in the book. However,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{"citationItems":[{"id":"ITEM-1","itemData":{"author":[{"dropping-particle":"","family":"Binti","given":"Hamidatus Syafa'ah","non-dropping-particle":"","parse-names":false,"suffix":""}],"id":"ITEM-1","issued":{"date-parts":[["2018"]]},"publisher":"IAIN Ponorogo","title":"The Use of Bits and Pieces Game to Improve Students' Writing Ability (Cassroom Action Research at Tenth Grade Students of SMKN 2 Ponorogo in Academic Year 2017/2018)","type":"article"},"uris":["http://www.mendeley.com/documents/?uuid=d3e18aa4-1a58-46c6-9dcb-6fb56811527f"]}],"mendeley":{"formattedCitation":"(Binti, 2018)","plainTextFormattedCitation":"(Binti, 2018)","previouslyFormattedCitation":"(Binti, 2018)"},"properties":{"noteIndex":0},"schema":"https://github.com/citation-style-language/schema/raw/master/csl-citation.json"}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(Binti, 2018)</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stated that the game could motivate and increase students’ scores in writing Narrative Text. Andayani (2018), implemented the game to improve speaking skills and found that it </w:t>
      </w:r>
      <w:r w:rsidR="00DE31B1">
        <w:rPr>
          <w:rFonts w:ascii="Book Antiqua" w:eastAsia="SimSun" w:hAnsi="Book Antiqua" w:cs="Book Antiqua"/>
          <w:color w:val="000000"/>
          <w:sz w:val="22"/>
          <w:szCs w:val="22"/>
        </w:rPr>
        <w:t>impacts</w:t>
      </w:r>
      <w:r>
        <w:rPr>
          <w:rFonts w:ascii="Book Antiqua" w:eastAsia="SimSun" w:hAnsi="Book Antiqua" w:cs="Book Antiqua"/>
          <w:color w:val="000000"/>
          <w:sz w:val="22"/>
          <w:szCs w:val="22"/>
        </w:rPr>
        <w:t xml:space="preserve"> positively on learning outcomes. In another research, Rizky (2020) used the game to help the students write a report text and discovered that the experimental group scored higher. </w:t>
      </w:r>
    </w:p>
    <w:p w14:paraId="7167C3BC"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The research on Enhancing learning outcomes through bits and pieces in writing English descriptive text is different from previous ones. Andayani, (2018) implemented the Bits and Pieces game to improve speaking skills, while Binti (2018) focused on improving students’ learning outcomes in writing narrative text, and Rizky (2020) concentrated on writing report texts.</w:t>
      </w:r>
    </w:p>
    <w:p w14:paraId="34CCFE55"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Therefore, it is crucial to conduct further research to address this gap. Furthermore, the research question is namely, does bits and pieces game affect enhancing students’ learning outcomes? </w:t>
      </w:r>
    </w:p>
    <w:p w14:paraId="3745C03F" w14:textId="77777777" w:rsidR="00117C52" w:rsidRDefault="00117C52">
      <w:pPr>
        <w:spacing w:after="120"/>
        <w:ind w:firstLine="426"/>
        <w:jc w:val="both"/>
        <w:rPr>
          <w:rFonts w:ascii="Book Antiqua" w:eastAsia="SimSun" w:hAnsi="Book Antiqua" w:cs="Book Antiqua"/>
          <w:color w:val="000000"/>
          <w:sz w:val="22"/>
          <w:szCs w:val="22"/>
        </w:rPr>
      </w:pPr>
    </w:p>
    <w:p w14:paraId="09ED01AA" w14:textId="77777777" w:rsidR="00117C52" w:rsidRDefault="00C22323">
      <w:pPr>
        <w:spacing w:after="120"/>
        <w:jc w:val="both"/>
        <w:rPr>
          <w:rFonts w:ascii="Book Antiqua" w:eastAsia="SimSun" w:hAnsi="Book Antiqua" w:cs="Book Antiqua"/>
          <w:b/>
          <w:bCs/>
          <w:color w:val="000000"/>
          <w:sz w:val="22"/>
          <w:szCs w:val="22"/>
          <w:lang w:val="en-GB"/>
        </w:rPr>
      </w:pPr>
      <w:r>
        <w:rPr>
          <w:rFonts w:ascii="Book Antiqua" w:eastAsia="SimSun" w:hAnsi="Book Antiqua" w:cs="Book Antiqua"/>
          <w:b/>
          <w:bCs/>
          <w:color w:val="000000"/>
          <w:sz w:val="22"/>
          <w:szCs w:val="22"/>
          <w:lang w:val="en-GB"/>
        </w:rPr>
        <w:t>METHODS</w:t>
      </w:r>
    </w:p>
    <w:p w14:paraId="646582E4" w14:textId="77777777" w:rsidR="00117C52" w:rsidRDefault="00C22323">
      <w:pPr>
        <w:spacing w:after="120"/>
        <w:ind w:firstLine="420"/>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This is </w:t>
      </w:r>
      <w:r w:rsidR="00DE31B1">
        <w:rPr>
          <w:rFonts w:ascii="Book Antiqua" w:eastAsia="SimSun" w:hAnsi="Book Antiqua" w:cs="Book Antiqua"/>
          <w:color w:val="000000"/>
          <w:sz w:val="22"/>
          <w:szCs w:val="22"/>
        </w:rPr>
        <w:t>quasi-experimental research</w:t>
      </w:r>
      <w:r>
        <w:rPr>
          <w:rFonts w:ascii="Book Antiqua" w:eastAsia="SimSun" w:hAnsi="Book Antiqua" w:cs="Book Antiqua"/>
          <w:color w:val="000000"/>
          <w:sz w:val="22"/>
          <w:szCs w:val="22"/>
        </w:rPr>
        <w:t xml:space="preserve"> modified from true-experimental. It examined the hypothesis about the cause and effect of two variables (Degeng, 2000). According to Sugiono, </w:t>
      </w:r>
      <w:r>
        <w:rPr>
          <w:rFonts w:ascii="Book Antiqua" w:eastAsia="SimSun" w:hAnsi="Book Antiqua" w:cs="Book Antiqua"/>
          <w:color w:val="000000"/>
          <w:sz w:val="22"/>
          <w:szCs w:val="22"/>
        </w:rPr>
        <w:lastRenderedPageBreak/>
        <w:t>(2016) and Chamba et al. (2019), there are two quasi-experimental design foms: time series and non-equivalent control group model.</w:t>
      </w:r>
    </w:p>
    <w:p w14:paraId="255B3E25" w14:textId="77777777" w:rsidR="00117C52" w:rsidRDefault="00117C52">
      <w:pPr>
        <w:spacing w:after="120"/>
        <w:ind w:firstLine="426"/>
        <w:jc w:val="both"/>
        <w:rPr>
          <w:rFonts w:ascii="Book Antiqua" w:eastAsia="SimSun" w:hAnsi="Book Antiqua" w:cs="Book Antiqua"/>
          <w:color w:val="000000"/>
          <w:sz w:val="22"/>
          <w:szCs w:val="22"/>
        </w:rPr>
      </w:pPr>
    </w:p>
    <w:p w14:paraId="386BD8B3" w14:textId="77777777" w:rsidR="00117C52" w:rsidRDefault="00C22323">
      <w:pPr>
        <w:spacing w:after="120"/>
        <w:jc w:val="both"/>
        <w:rPr>
          <w:rFonts w:ascii="Book Antiqua" w:eastAsia="SimSun" w:hAnsi="Book Antiqua" w:cs="Book Antiqua"/>
          <w:color w:val="000000"/>
          <w:sz w:val="22"/>
          <w:szCs w:val="22"/>
        </w:rPr>
      </w:pPr>
      <w:r>
        <w:rPr>
          <w:rFonts w:ascii="Book Antiqua" w:eastAsia="SimSun" w:hAnsi="Book Antiqua" w:cs="Book Antiqua"/>
          <w:b/>
          <w:bCs/>
          <w:color w:val="000000"/>
          <w:sz w:val="22"/>
          <w:szCs w:val="22"/>
          <w:lang w:val="en-GB"/>
        </w:rPr>
        <w:t xml:space="preserve">Research design </w:t>
      </w:r>
      <w:r>
        <w:rPr>
          <w:rFonts w:ascii="Book Antiqua" w:eastAsia="SimSun" w:hAnsi="Book Antiqua" w:cs="Book Antiqua"/>
          <w:color w:val="000000"/>
          <w:sz w:val="22"/>
          <w:szCs w:val="22"/>
        </w:rPr>
        <w:t xml:space="preserve"> </w:t>
      </w:r>
    </w:p>
    <w:p w14:paraId="1C651AE7"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research employed a non-equivalent control group design, where the sample was bifurcated into two: the experimental and the control groups. In a quasi-experimental design, both groups would receive a pre- and a post-test. However, in this design, the experimental group underwent the treatment after completing the pre-test and post-test was administered after the conclusion. During the treatment, the game was applied with procedures adapted from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{"citationItems":[{"id":"ITEM-1","itemData":{"ISBN":"0521358000","author":[{"dropping-particle":"","family":"Wright","given":"Andrew","non-dropping-particle":"","parse-names":false,"suffix":""}],"id":"ITEM-1","issued":{"date-parts":[["1989"]]},"publisher":"Cambridge University Press","title":"Pictures for language learning","type":"book"},"uris":["http://www.mendeley.com/documents/?uuid=cf852ca6-04a5-4aa7-b2e2-f47ad43290d5"]}],"mendeley":{"formattedCitation":"(Wright, 1989)","plainTextFormattedCitation":"(Wright, 1989)","previouslyFormattedCitation":"(Wright, 1989)"},"properties":{"noteIndex":0},"schema":"https://github.com/citation-style-language/schema/raw/master/csl-citation.json"}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(Wright, 1989)</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The design was applied from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Cohen","given":"L","non-dropping-particle":"","parse-names":false,"suffix":""},{"dropping-particle":"","family":"Manion","given":"D","non-dropping-particle":"","parse-names":false,"suffix":""},{"dropping-particle":"","family":"Morrison","given":"K","non-dropping-particle":"","parse-names":false,"suffix":""}],"id":"ITEM-1","issued":{"date-parts":[["2007"]]},"publisher":"Taylor and Francis Group","title":"Research methods in Education. New York: Rutledge","type":"article"},"uris":["http://www.mendeley.com/documents/?uuid=ecfcb0e0-3d1c-4ca4-b010-077c925b63e8"]}],"mendeley":{"formattedCitation":"(Cohen, Manion, &amp; Morrison, 2007)","plainTextFormattedCitation":"(Cohen, Manion, &amp; Morrison, 2007)","previouslyFormattedCitation":"(Cohen, Manion, &amp; Morrison, 2007)"},"properties":{"noteIndex":0},"schema":"https://github.com/citation-style-language/schema/raw/master/csl-citation.json"}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(Cohen, Manion, &amp; Morrison, 2007)</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as follows:</w:t>
      </w:r>
    </w:p>
    <w:p w14:paraId="6DC5DB85" w14:textId="77777777" w:rsidR="00117C52" w:rsidRDefault="00C22323">
      <w:pPr>
        <w:pStyle w:val="BodyText"/>
        <w:spacing w:before="11"/>
        <w:ind w:firstLine="720"/>
        <w:jc w:val="both"/>
        <w:rPr>
          <w:rFonts w:ascii="Book Antiqua" w:eastAsia="SimSun" w:hAnsi="Book Antiqua" w:cs="Book Antiqua"/>
          <w:color w:val="000000"/>
          <w:sz w:val="22"/>
          <w:szCs w:val="22"/>
          <w:lang w:val="en-GB"/>
        </w:rPr>
      </w:pPr>
      <w:r>
        <w:rPr>
          <w:rFonts w:ascii="Book Antiqua" w:eastAsia="SimSun" w:hAnsi="Book Antiqua" w:cs="Book Antiqua"/>
          <w:b/>
          <w:color w:val="000000"/>
          <w:sz w:val="22"/>
          <w:szCs w:val="22"/>
          <w:lang w:val="en-GB"/>
        </w:rPr>
        <w:t>Table 1.</w:t>
      </w:r>
      <w:r>
        <w:rPr>
          <w:rFonts w:ascii="Book Antiqua" w:hAnsi="Book Antiqua" w:cs="Book Antiqua"/>
          <w:b/>
          <w:bCs/>
        </w:rPr>
        <w:t xml:space="preserve"> </w:t>
      </w:r>
      <w:r>
        <w:rPr>
          <w:rFonts w:ascii="Book Antiqua" w:eastAsia="SimSun" w:hAnsi="Book Antiqua" w:cs="Book Antiqua"/>
          <w:color w:val="000000"/>
          <w:sz w:val="22"/>
          <w:szCs w:val="22"/>
          <w:lang w:val="en-GB"/>
        </w:rPr>
        <w:t>Research Design</w:t>
      </w:r>
    </w:p>
    <w:tbl>
      <w:tblPr>
        <w:tblW w:w="3960" w:type="dxa"/>
        <w:tblInd w:w="1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10"/>
        <w:gridCol w:w="750"/>
        <w:gridCol w:w="750"/>
        <w:gridCol w:w="750"/>
      </w:tblGrid>
      <w:tr w:rsidR="00117C52" w14:paraId="3D3BED20" w14:textId="77777777">
        <w:trPr>
          <w:trHeight w:val="231"/>
        </w:trPr>
        <w:tc>
          <w:tcPr>
            <w:tcW w:w="1710" w:type="dxa"/>
          </w:tcPr>
          <w:p w14:paraId="5A8361B8" w14:textId="77777777" w:rsidR="00117C52" w:rsidRDefault="00C22323">
            <w:pPr>
              <w:spacing w:after="120"/>
              <w:ind w:firstLine="168"/>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Experimental</w:t>
            </w:r>
          </w:p>
        </w:tc>
        <w:tc>
          <w:tcPr>
            <w:tcW w:w="750" w:type="dxa"/>
          </w:tcPr>
          <w:p w14:paraId="7D48B8F7" w14:textId="77777777" w:rsidR="00117C52" w:rsidRDefault="00C22323">
            <w:pPr>
              <w:spacing w:after="120"/>
              <w:ind w:hanging="6"/>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1</w:t>
            </w:r>
          </w:p>
        </w:tc>
        <w:tc>
          <w:tcPr>
            <w:tcW w:w="750" w:type="dxa"/>
          </w:tcPr>
          <w:p w14:paraId="69ECD5DD" w14:textId="77777777" w:rsidR="00117C52" w:rsidRDefault="00C22323">
            <w:pPr>
              <w:spacing w:after="120"/>
              <w:ind w:hanging="42"/>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X</w:t>
            </w:r>
          </w:p>
        </w:tc>
        <w:tc>
          <w:tcPr>
            <w:tcW w:w="750" w:type="dxa"/>
          </w:tcPr>
          <w:p w14:paraId="3DD55C1F" w14:textId="77777777" w:rsidR="00117C52" w:rsidRDefault="00C22323">
            <w:pPr>
              <w:spacing w:after="12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2</w:t>
            </w:r>
          </w:p>
        </w:tc>
      </w:tr>
      <w:tr w:rsidR="00117C52" w14:paraId="16F0C28D" w14:textId="77777777">
        <w:trPr>
          <w:trHeight w:val="231"/>
        </w:trPr>
        <w:tc>
          <w:tcPr>
            <w:tcW w:w="1710" w:type="dxa"/>
          </w:tcPr>
          <w:p w14:paraId="3F04B2A0" w14:textId="77777777" w:rsidR="00117C52" w:rsidRDefault="00C22323">
            <w:pPr>
              <w:spacing w:after="120"/>
              <w:ind w:firstLine="168"/>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Control</w:t>
            </w:r>
          </w:p>
        </w:tc>
        <w:tc>
          <w:tcPr>
            <w:tcW w:w="750" w:type="dxa"/>
          </w:tcPr>
          <w:p w14:paraId="32458156" w14:textId="77777777" w:rsidR="00117C52" w:rsidRDefault="00C22323">
            <w:pPr>
              <w:spacing w:after="120"/>
              <w:ind w:hanging="6"/>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3</w:t>
            </w:r>
          </w:p>
        </w:tc>
        <w:tc>
          <w:tcPr>
            <w:tcW w:w="750" w:type="dxa"/>
          </w:tcPr>
          <w:p w14:paraId="2F7F9895" w14:textId="77777777" w:rsidR="00117C52" w:rsidRDefault="00117C52">
            <w:pPr>
              <w:spacing w:after="120"/>
              <w:ind w:firstLine="426"/>
              <w:jc w:val="center"/>
              <w:rPr>
                <w:rFonts w:ascii="Book Antiqua" w:eastAsia="SimSun" w:hAnsi="Book Antiqua" w:cs="Book Antiqua"/>
                <w:color w:val="000000"/>
                <w:sz w:val="22"/>
                <w:szCs w:val="22"/>
              </w:rPr>
            </w:pPr>
          </w:p>
        </w:tc>
        <w:tc>
          <w:tcPr>
            <w:tcW w:w="750" w:type="dxa"/>
          </w:tcPr>
          <w:p w14:paraId="4D0D6BE3" w14:textId="77777777" w:rsidR="00117C52" w:rsidRDefault="00C22323">
            <w:pPr>
              <w:spacing w:after="12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4</w:t>
            </w:r>
          </w:p>
        </w:tc>
      </w:tr>
    </w:tbl>
    <w:p w14:paraId="2D6461F5" w14:textId="77777777" w:rsidR="00117C52" w:rsidRDefault="00C22323">
      <w:pPr>
        <w:spacing w:after="0" w:line="240" w:lineRule="auto"/>
        <w:ind w:hanging="8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Where:</w:t>
      </w:r>
    </w:p>
    <w:p w14:paraId="7F0EB975" w14:textId="77777777" w:rsidR="00117C52" w:rsidRDefault="00C22323">
      <w:pPr>
        <w:spacing w:after="0" w:line="240" w:lineRule="auto"/>
        <w:ind w:hanging="8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1</w:t>
      </w:r>
      <w:r>
        <w:rPr>
          <w:rFonts w:ascii="Book Antiqua" w:eastAsia="SimSun" w:hAnsi="Book Antiqua" w:cs="Book Antiqua"/>
          <w:color w:val="000000"/>
          <w:sz w:val="22"/>
          <w:szCs w:val="22"/>
        </w:rPr>
        <w:t>, O</w:t>
      </w:r>
      <w:r>
        <w:rPr>
          <w:rFonts w:ascii="Book Antiqua" w:eastAsia="SimSun" w:hAnsi="Book Antiqua" w:cs="Book Antiqua"/>
          <w:color w:val="000000"/>
          <w:sz w:val="22"/>
          <w:szCs w:val="22"/>
          <w:vertAlign w:val="subscript"/>
        </w:rPr>
        <w:t>3</w:t>
      </w:r>
      <w:r>
        <w:rPr>
          <w:rFonts w:ascii="Book Antiqua" w:eastAsia="SimSun" w:hAnsi="Book Antiqua" w:cs="Book Antiqua"/>
          <w:color w:val="000000"/>
          <w:sz w:val="22"/>
          <w:szCs w:val="22"/>
        </w:rPr>
        <w:tab/>
        <w:t>: Pre-test</w:t>
      </w:r>
    </w:p>
    <w:p w14:paraId="72EDCC51" w14:textId="77777777" w:rsidR="00117C52" w:rsidRDefault="00C22323">
      <w:pPr>
        <w:spacing w:after="0" w:line="240" w:lineRule="auto"/>
        <w:ind w:hanging="8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X</w:t>
      </w:r>
      <w:r>
        <w:rPr>
          <w:rFonts w:ascii="Book Antiqua" w:eastAsia="SimSun" w:hAnsi="Book Antiqua" w:cs="Book Antiqua"/>
          <w:color w:val="000000"/>
          <w:sz w:val="22"/>
          <w:szCs w:val="22"/>
        </w:rPr>
        <w:tab/>
        <w:t>: Treatment</w:t>
      </w:r>
    </w:p>
    <w:p w14:paraId="27C4215C" w14:textId="77777777" w:rsidR="00117C52" w:rsidRDefault="00C22323">
      <w:pPr>
        <w:spacing w:after="0" w:line="240" w:lineRule="auto"/>
        <w:ind w:hanging="8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O</w:t>
      </w:r>
      <w:r>
        <w:rPr>
          <w:rFonts w:ascii="Book Antiqua" w:eastAsia="SimSun" w:hAnsi="Book Antiqua" w:cs="Book Antiqua"/>
          <w:color w:val="000000"/>
          <w:sz w:val="22"/>
          <w:szCs w:val="22"/>
          <w:vertAlign w:val="subscript"/>
        </w:rPr>
        <w:t>2</w:t>
      </w:r>
      <w:r>
        <w:rPr>
          <w:rFonts w:ascii="Book Antiqua" w:eastAsia="SimSun" w:hAnsi="Book Antiqua" w:cs="Book Antiqua"/>
          <w:color w:val="000000"/>
          <w:sz w:val="22"/>
          <w:szCs w:val="22"/>
        </w:rPr>
        <w:t>, O</w:t>
      </w:r>
      <w:r>
        <w:rPr>
          <w:rFonts w:ascii="Book Antiqua" w:eastAsia="SimSun" w:hAnsi="Book Antiqua" w:cs="Book Antiqua"/>
          <w:color w:val="000000"/>
          <w:sz w:val="22"/>
          <w:szCs w:val="22"/>
          <w:vertAlign w:val="subscript"/>
        </w:rPr>
        <w:t>4</w:t>
      </w:r>
      <w:r>
        <w:rPr>
          <w:rFonts w:ascii="Book Antiqua" w:eastAsia="SimSun" w:hAnsi="Book Antiqua" w:cs="Book Antiqua"/>
          <w:color w:val="000000"/>
          <w:sz w:val="22"/>
          <w:szCs w:val="22"/>
        </w:rPr>
        <w:tab/>
        <w:t>: Post-test</w:t>
      </w:r>
    </w:p>
    <w:p w14:paraId="2A40897C" w14:textId="77777777" w:rsidR="00117C52" w:rsidRDefault="00117C52">
      <w:pPr>
        <w:spacing w:after="120" w:line="240" w:lineRule="auto"/>
        <w:jc w:val="both"/>
        <w:rPr>
          <w:rFonts w:ascii="Book Antiqua" w:eastAsia="SimSun" w:hAnsi="Book Antiqua" w:cs="Book Antiqua"/>
          <w:iCs/>
          <w:color w:val="000000"/>
          <w:sz w:val="22"/>
          <w:szCs w:val="22"/>
        </w:rPr>
      </w:pPr>
    </w:p>
    <w:p w14:paraId="08E72355" w14:textId="77777777" w:rsidR="00117C52" w:rsidRDefault="00C22323">
      <w:pPr>
        <w:spacing w:after="120"/>
        <w:jc w:val="both"/>
        <w:rPr>
          <w:rFonts w:ascii="Book Antiqua" w:eastAsia="SimSun" w:hAnsi="Book Antiqua" w:cs="Book Antiqua"/>
          <w:color w:val="000000"/>
          <w:sz w:val="22"/>
          <w:szCs w:val="22"/>
        </w:rPr>
      </w:pPr>
      <w:r>
        <w:rPr>
          <w:rFonts w:ascii="Book Antiqua" w:eastAsia="SimSun" w:hAnsi="Book Antiqua" w:cs="Book Antiqua"/>
          <w:b/>
          <w:bCs/>
          <w:color w:val="000000"/>
          <w:sz w:val="22"/>
          <w:szCs w:val="22"/>
          <w:lang w:val="en-GB"/>
        </w:rPr>
        <w:t>Research site and participants</w:t>
      </w:r>
      <w:r>
        <w:rPr>
          <w:rFonts w:ascii="Book Antiqua" w:eastAsia="SimSun" w:hAnsi="Book Antiqua" w:cs="Book Antiqua"/>
          <w:color w:val="000000"/>
          <w:sz w:val="22"/>
          <w:szCs w:val="22"/>
        </w:rPr>
        <w:t xml:space="preserve"> </w:t>
      </w:r>
    </w:p>
    <w:p w14:paraId="264319B8"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population is the object of the research, a individual group with same characteristics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{"citationItems":[{"id":"ITEM-1","itemData":{"author":[{"dropping-particle":"","family":"Creswell","given":"J W","non-dropping-particle":"","parse-names":false,"suffix":""}],"id":"ITEM-1","issued":{"date-parts":[["2012"]]},"publisher":"Sage Publication Inc","publisher-place":"New York","title":"Research Design","type":"book"},"uris":["http://www.mendeley.com/documents/?uuid=2a790090-272e-41c4-a8d5-2cb4cdac218f"]}],"mendeley":{"formattedCitation":"(Creswell, 2012)","plainTextFormattedCitation":"(Creswell, 2012)","previouslyFormattedCitation":"(Creswell, 2012)"},"properties":{"noteIndex":0},"schema":"https://github.com/citation-style-language/schema/raw/master/csl-citation.json"}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(Creswell, 2012)</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including grade seven of 16 State Junior High School in Palu. There were five </w:t>
      </w:r>
      <w:r>
        <w:rPr>
          <w:rFonts w:ascii="Book Antiqua" w:eastAsia="SimSun" w:hAnsi="Book Antiqua" w:cs="Book Antiqua"/>
          <w:color w:val="000000"/>
          <w:sz w:val="22"/>
          <w:szCs w:val="22"/>
        </w:rPr>
        <w:t>classes in grade seven, and the total population comprised 105 students.</w:t>
      </w:r>
    </w:p>
    <w:p w14:paraId="773E774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In research, a sample refers to a selected subset of the population under study. As per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{"citationItems":[{"id":"ITEM-1","itemData":{"author":[{"dropping-particle":"","family":"Creswell","given":"J W","non-dropping-particle":"","parse-names":false,"suffix":""}],"id":"ITEM-1","issued":{"date-parts":[["2012"]]},"publisher":"Sage Publication Inc","publisher-place":"New York","title":"Research Design","type":"book"},"uris":["http://www.mendeley.com/documents/?uuid=2a790090-272e-41c4-a8d5-2cb4cdac218f"]}],"mendeley":{"formattedCitation":"(Creswell, 2012)","plainTextFormattedCitation":"(Creswell, 2012)","previouslyFormattedCitation":"(Creswell, 2012)"},"properties":{"noteIndex":0},"schema":"https://github.com/citation-style-language/schema/raw/master/csl-citation.json"}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(Creswell, 2012)</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it represents the target population subgroup that is investigated for the purpose of drawing generalizations about the entire target population. The technique used to select the sample was cluster random sampling. The names of classes were written on five small pieces of paper, rolled up, and two were drawn. As a result, The VII C class was selected as the experimental group while the VII D class as the control group.</w:t>
      </w:r>
    </w:p>
    <w:p w14:paraId="32725A39"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This research comprises two types of variables: independent and dependent. According to Creswell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{"citationItems":[{"id":"ITEM-1","itemData":{"author":[{"dropping-particle":"","family":"Creswell","given":"J W","non-dropping-particle":"","parse-names":false,"suffix":""}],"id":"ITEM-1","issued":{"date-parts":[["2012"]]},"publisher":"Sage Publication Inc","publisher-place":"New York","title":"Research Design","type":"book"},"uris":["http://www.mendeley.com/documents/?uuid=2a790090-272e-41c4-a8d5-2cb4cdac218f"]}],"mendeley":{"formattedCitation":"(Creswell, 2012)","plainTextFormattedCitation":"(Creswell, 2012)","previouslyFormattedCitation":"(Creswell, 2012)"},"properties":{"noteIndex":0},"schema":"https://github.com/citation-style-language/schema/raw/master/csl-citation.json"}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Creswell, (2012)</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a dependent variable is a quality or feature that is impacted by or reliant on the independent variable. Conversely, an independent variable is a quality or feature that </w:t>
      </w:r>
      <w:r w:rsidR="00DE31B1">
        <w:rPr>
          <w:rFonts w:ascii="Book Antiqua" w:eastAsia="SimSun" w:hAnsi="Book Antiqua" w:cs="Book Antiqua"/>
          <w:color w:val="000000"/>
          <w:sz w:val="22"/>
          <w:szCs w:val="22"/>
        </w:rPr>
        <w:t>affects</w:t>
      </w:r>
      <w:r>
        <w:rPr>
          <w:rFonts w:ascii="Book Antiqua" w:eastAsia="SimSun" w:hAnsi="Book Antiqua" w:cs="Book Antiqua"/>
          <w:color w:val="000000"/>
          <w:sz w:val="22"/>
          <w:szCs w:val="22"/>
        </w:rPr>
        <w:t xml:space="preserve"> the outcome or dependent variable. Following this assertion, this research dependent variable was the students' learning outcomes, whereas the independent variable was the bits and pieces game.</w:t>
      </w:r>
    </w:p>
    <w:p w14:paraId="67FC138C" w14:textId="77777777" w:rsidR="00117C52" w:rsidRDefault="00C22323">
      <w:pPr>
        <w:spacing w:after="120"/>
        <w:jc w:val="both"/>
        <w:rPr>
          <w:rFonts w:ascii="Book Antiqua" w:eastAsia="SimSun" w:hAnsi="Book Antiqua" w:cs="Book Antiqua"/>
          <w:b/>
          <w:bCs/>
          <w:color w:val="000000"/>
          <w:sz w:val="22"/>
          <w:szCs w:val="22"/>
          <w:lang w:val="en-GB"/>
        </w:rPr>
      </w:pPr>
      <w:r>
        <w:rPr>
          <w:rFonts w:ascii="Book Antiqua" w:eastAsia="SimSun" w:hAnsi="Book Antiqua" w:cs="Book Antiqua"/>
          <w:b/>
          <w:bCs/>
          <w:color w:val="000000"/>
          <w:sz w:val="22"/>
          <w:szCs w:val="22"/>
          <w:lang w:val="en-GB"/>
        </w:rPr>
        <w:t>Data collection and analysis</w:t>
      </w:r>
    </w:p>
    <w:p w14:paraId="4C86CFB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 It is crucial to use an instrument to collect the data and has a certain method when conducting research (Arikunto, 2006). </w:t>
      </w:r>
    </w:p>
    <w:p w14:paraId="6ADB112B"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lastRenderedPageBreak/>
        <w:t xml:space="preserve">In this research, a solitary instrument was employed - a writing test. The writing test was performed two </w:t>
      </w:r>
      <w:r w:rsidR="00DE31B1">
        <w:rPr>
          <w:rFonts w:ascii="Book Antiqua" w:eastAsia="SimSun" w:hAnsi="Book Antiqua" w:cs="Book Antiqua"/>
          <w:color w:val="000000"/>
          <w:sz w:val="22"/>
          <w:szCs w:val="22"/>
        </w:rPr>
        <w:t>times,</w:t>
      </w:r>
      <w:r>
        <w:rPr>
          <w:rFonts w:ascii="Book Antiqua" w:eastAsia="SimSun" w:hAnsi="Book Antiqua" w:cs="Book Antiqua"/>
          <w:color w:val="000000"/>
          <w:sz w:val="22"/>
          <w:szCs w:val="22"/>
        </w:rPr>
        <w:t xml:space="preserve"> once during the pre-test stage and again during the post-test stage to both groups.</w:t>
      </w:r>
    </w:p>
    <w:p w14:paraId="712E8439"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The procedure for finding the result involved applying formula developed by Sutomo (1985) to determine individual scores which is as follows:</w:t>
      </w:r>
    </w:p>
    <w:p w14:paraId="2093643D" w14:textId="735A0A33" w:rsidR="00117C52" w:rsidRDefault="00C22323">
      <w:pPr>
        <w:spacing w:after="120"/>
        <w:jc w:val="center"/>
        <w:rPr>
          <w:rFonts w:ascii="Book Antiqua" w:eastAsia="SimSun" w:hAnsi="Book Antiqua" w:cs="Book Antiqua"/>
          <w:color w:val="000000"/>
          <w:sz w:val="22"/>
          <w:szCs w:val="22"/>
        </w:rPr>
      </w:pPr>
      <w:r>
        <w:rPr>
          <w:rFonts w:ascii="Book Antiqua" w:hAnsi="Book Antiqua" w:cs="Book Antiqua"/>
        </w:rPr>
        <w:fldChar w:fldCharType="begin"/>
      </w:r>
      <w:r>
        <w:rPr>
          <w:rFonts w:ascii="Book Antiqua" w:hAnsi="Book Antiqua" w:cs="Book Antiqua"/>
        </w:rPr>
        <w:instrText xml:space="preserve"> QUOTE </w:instrText>
      </w:r>
      <w:r w:rsidR="00502DD5">
        <w:rPr>
          <w:rFonts w:ascii="Book Antiqua" w:hAnsi="Book Antiqua" w:cs="Book Antiqua"/>
          <w:noProof/>
          <w:position w:val="-17"/>
        </w:rPr>
        <w:drawing>
          <wp:inline distT="0" distB="0" distL="0" distR="0" wp14:anchorId="141509B1" wp14:editId="24AF4796">
            <wp:extent cx="2074545"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286385"/>
                    </a:xfrm>
                    <a:prstGeom prst="rect">
                      <a:avLst/>
                    </a:prstGeom>
                    <a:noFill/>
                    <a:ln>
                      <a:noFill/>
                    </a:ln>
                  </pic:spPr>
                </pic:pic>
              </a:graphicData>
            </a:graphic>
          </wp:inline>
        </w:drawing>
      </w:r>
      <w:r>
        <w:rPr>
          <w:rFonts w:ascii="Book Antiqua" w:hAnsi="Book Antiqua" w:cs="Book Antiqua"/>
        </w:rPr>
        <w:instrText xml:space="preserve"> </w:instrText>
      </w:r>
      <w:r>
        <w:rPr>
          <w:rFonts w:ascii="Book Antiqua" w:hAnsi="Book Antiqua" w:cs="Book Antiqua"/>
        </w:rPr>
        <w:fldChar w:fldCharType="separate"/>
      </w:r>
      <w:r w:rsidR="00502DD5">
        <w:rPr>
          <w:rFonts w:ascii="Book Antiqua" w:hAnsi="Book Antiqua" w:cs="Book Antiqua"/>
          <w:noProof/>
          <w:position w:val="-17"/>
        </w:rPr>
        <w:drawing>
          <wp:inline distT="0" distB="0" distL="0" distR="0" wp14:anchorId="4D59A406" wp14:editId="521372A0">
            <wp:extent cx="2074545" cy="28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286385"/>
                    </a:xfrm>
                    <a:prstGeom prst="rect">
                      <a:avLst/>
                    </a:prstGeom>
                    <a:noFill/>
                    <a:ln>
                      <a:noFill/>
                    </a:ln>
                  </pic:spPr>
                </pic:pic>
              </a:graphicData>
            </a:graphic>
          </wp:inline>
        </w:drawing>
      </w:r>
      <w:r>
        <w:rPr>
          <w:rFonts w:ascii="Book Antiqua" w:hAnsi="Book Antiqua" w:cs="Book Antiqua"/>
        </w:rPr>
        <w:fldChar w:fldCharType="end"/>
      </w:r>
    </w:p>
    <w:p w14:paraId="5179306E"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Secondly, the formula from Hatch &amp; Farhady (1982) was used to compute the mean score of </w:t>
      </w:r>
      <w:r w:rsidR="00DE31B1">
        <w:rPr>
          <w:rFonts w:ascii="Book Antiqua" w:eastAsia="SimSun" w:hAnsi="Book Antiqua" w:cs="Book Antiqua"/>
          <w:color w:val="000000"/>
          <w:sz w:val="22"/>
          <w:szCs w:val="22"/>
        </w:rPr>
        <w:t>both</w:t>
      </w:r>
      <w:r>
        <w:rPr>
          <w:rFonts w:ascii="Book Antiqua" w:eastAsia="SimSun" w:hAnsi="Book Antiqua" w:cs="Book Antiqua"/>
          <w:color w:val="000000"/>
          <w:sz w:val="22"/>
          <w:szCs w:val="22"/>
        </w:rPr>
        <w:t xml:space="preserve"> groups pre-and post-test, as shown below:</w:t>
      </w:r>
    </w:p>
    <w:p w14:paraId="3143D59C" w14:textId="45C9F9C4" w:rsidR="00117C52" w:rsidRDefault="00C22323">
      <w:pPr>
        <w:spacing w:after="120"/>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fldChar w:fldCharType="begin"/>
      </w:r>
      <w:r>
        <w:rPr>
          <w:rFonts w:ascii="Book Antiqua" w:eastAsia="SimSun" w:hAnsi="Book Antiqua" w:cs="Book Antiqua"/>
          <w:color w:val="000000"/>
          <w:sz w:val="22"/>
          <w:szCs w:val="22"/>
        </w:rPr>
        <w:instrText xml:space="preserve"> QUOTE </w:instrText>
      </w:r>
      <w:r w:rsidR="00502DD5">
        <w:rPr>
          <w:rFonts w:ascii="Book Antiqua" w:eastAsia="SimSun" w:hAnsi="Book Antiqua" w:cs="Book Antiqua"/>
          <w:noProof/>
          <w:color w:val="000000"/>
          <w:sz w:val="22"/>
          <w:szCs w:val="22"/>
        </w:rPr>
        <w:drawing>
          <wp:inline distT="0" distB="0" distL="0" distR="0" wp14:anchorId="0621921D" wp14:editId="4CB48E75">
            <wp:extent cx="470535" cy="300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300355"/>
                    </a:xfrm>
                    <a:prstGeom prst="rect">
                      <a:avLst/>
                    </a:prstGeom>
                    <a:noFill/>
                    <a:ln>
                      <a:noFill/>
                    </a:ln>
                  </pic:spPr>
                </pic:pic>
              </a:graphicData>
            </a:graphic>
          </wp:inline>
        </w:drawing>
      </w:r>
      <w:r>
        <w:rPr>
          <w:rFonts w:ascii="Book Antiqua" w:eastAsia="SimSun" w:hAnsi="Book Antiqua" w:cs="Book Antiqua"/>
          <w:color w:val="000000"/>
          <w:sz w:val="22"/>
          <w:szCs w:val="22"/>
        </w:rPr>
        <w:instrText xml:space="preserve"> </w:instrText>
      </w:r>
      <w:r>
        <w:rPr>
          <w:rFonts w:ascii="Book Antiqua" w:eastAsia="SimSun" w:hAnsi="Book Antiqua" w:cs="Book Antiqua"/>
          <w:color w:val="000000"/>
          <w:sz w:val="22"/>
          <w:szCs w:val="22"/>
        </w:rPr>
        <w:fldChar w:fldCharType="separate"/>
      </w:r>
      <w:r w:rsidR="00502DD5">
        <w:rPr>
          <w:rFonts w:ascii="Book Antiqua" w:eastAsia="SimSun" w:hAnsi="Book Antiqua" w:cs="Book Antiqua"/>
          <w:noProof/>
          <w:color w:val="000000"/>
          <w:sz w:val="22"/>
          <w:szCs w:val="22"/>
        </w:rPr>
        <w:drawing>
          <wp:inline distT="0" distB="0" distL="0" distR="0" wp14:anchorId="02F653F3" wp14:editId="7F99D918">
            <wp:extent cx="470535" cy="300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 cy="300355"/>
                    </a:xfrm>
                    <a:prstGeom prst="rect">
                      <a:avLst/>
                    </a:prstGeom>
                    <a:noFill/>
                    <a:ln>
                      <a:noFill/>
                    </a:ln>
                  </pic:spPr>
                </pic:pic>
              </a:graphicData>
            </a:graphic>
          </wp:inline>
        </w:drawing>
      </w:r>
      <w:r>
        <w:rPr>
          <w:rFonts w:ascii="Book Antiqua" w:eastAsia="SimSun" w:hAnsi="Book Antiqua" w:cs="Book Antiqua"/>
          <w:color w:val="000000"/>
          <w:sz w:val="22"/>
          <w:szCs w:val="22"/>
        </w:rPr>
        <w:fldChar w:fldCharType="end"/>
      </w:r>
    </w:p>
    <w:p w14:paraId="12669FDC"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Where:</w:t>
      </w:r>
    </w:p>
    <w:p w14:paraId="060F7AC4"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𝑋̅</w:t>
      </w:r>
      <w:r>
        <w:rPr>
          <w:rFonts w:ascii="Book Antiqua" w:eastAsia="SimSun" w:hAnsi="Book Antiqua" w:cs="Book Antiqua"/>
          <w:color w:val="000000"/>
          <w:sz w:val="22"/>
          <w:szCs w:val="22"/>
        </w:rPr>
        <w:tab/>
        <w:t>= Mean score</w:t>
      </w:r>
    </w:p>
    <w:p w14:paraId="1AE55B64"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 𝑋 </w:t>
      </w:r>
      <w:r>
        <w:rPr>
          <w:rFonts w:ascii="Book Antiqua" w:eastAsia="SimSun" w:hAnsi="Book Antiqua" w:cs="Book Antiqua"/>
          <w:color w:val="000000"/>
          <w:sz w:val="22"/>
          <w:szCs w:val="22"/>
        </w:rPr>
        <w:tab/>
        <w:t xml:space="preserve">= Sum of each data </w:t>
      </w:r>
    </w:p>
    <w:p w14:paraId="6BEFC8EB"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N</w:t>
      </w:r>
      <w:r>
        <w:rPr>
          <w:rFonts w:ascii="Book Antiqua" w:eastAsia="SimSun" w:hAnsi="Book Antiqua" w:cs="Book Antiqua"/>
          <w:color w:val="000000"/>
          <w:sz w:val="22"/>
          <w:szCs w:val="22"/>
        </w:rPr>
        <w:tab/>
        <w:t>= Sum of data</w:t>
      </w:r>
    </w:p>
    <w:p w14:paraId="68FBC50C" w14:textId="77777777" w:rsidR="00117C52" w:rsidRDefault="00117C52">
      <w:pPr>
        <w:spacing w:after="0" w:line="240" w:lineRule="auto"/>
        <w:jc w:val="both"/>
        <w:rPr>
          <w:rFonts w:ascii="Book Antiqua" w:eastAsia="SimSun" w:hAnsi="Book Antiqua" w:cs="Book Antiqua"/>
          <w:color w:val="000000"/>
          <w:sz w:val="22"/>
          <w:szCs w:val="22"/>
        </w:rPr>
      </w:pPr>
    </w:p>
    <w:p w14:paraId="1DC349EF" w14:textId="77777777" w:rsidR="00117C52" w:rsidRDefault="00C22323">
      <w:pPr>
        <w:spacing w:after="120"/>
        <w:ind w:firstLine="426"/>
        <w:jc w:val="both"/>
        <w:rPr>
          <w:rFonts w:ascii="Book Antiqua" w:hAnsi="Book Antiqua" w:cs="Book Antiqua"/>
        </w:rPr>
      </w:pPr>
      <w:r>
        <w:rPr>
          <w:rFonts w:ascii="Book Antiqua" w:eastAsia="SimSun" w:hAnsi="Book Antiqua" w:cs="Book Antiqua"/>
          <w:color w:val="000000"/>
          <w:sz w:val="22"/>
          <w:szCs w:val="22"/>
        </w:rPr>
        <w:t xml:space="preserve">Next, the mean score and squared deviation were computed for both groups to ascertain any significant differences. The formula from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{"citationItems":[{"id":"ITEM-1","itemData":{"author":[{"dropping-particle":"","family":"Arikunto","given":"Suharsimi","non-dropping-particle":"","parse-names":false,"suffix":""}],"container-title":"Jakrta: rineka Cipta. Human Resourse Management Review","id":"ITEM-1","issued":{"date-parts":[["2006"]]},"page":"257-279","title":"Prosedur Penelitian Suatu Pendekatan Baru","type":"article-journal","volume":"13"},"uris":["http://www.mendeley.com/documents/?uuid=f3462787-55a4-44dc-89b9-9f275b5c74e0"]}],"mendeley":{"formattedCitation":"(Arikunto, 2006)","plainTextFormattedCitation":"(Arikunto, 2006)","previouslyFormattedCitation":"(Arikunto, 2006)"},"properties":{"noteIndex":0},"schema":"https://github.com/citation-style-language/schema/raw/master/csl-citation.json"}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(Arikunto, 2006)</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was utilized, as illustrated below:</w:t>
      </w:r>
      <w:r>
        <w:rPr>
          <w:rFonts w:ascii="Book Antiqua" w:hAnsi="Book Antiqua" w:cs="Book Antiqua"/>
        </w:rPr>
        <w:t xml:space="preserve">              </w:t>
      </w:r>
    </w:p>
    <w:p w14:paraId="67F810DE" w14:textId="5597BC4F" w:rsidR="00117C52" w:rsidRDefault="00C22323">
      <w:pPr>
        <w:spacing w:after="120"/>
        <w:jc w:val="center"/>
        <w:rPr>
          <w:rFonts w:ascii="Book Antiqua" w:eastAsia="SimSun" w:hAnsi="Book Antiqua" w:cs="Book Antiqua"/>
          <w:color w:val="000000"/>
          <w:sz w:val="22"/>
          <w:szCs w:val="22"/>
        </w:rPr>
      </w:pPr>
      <w:r>
        <w:rPr>
          <w:rFonts w:ascii="Book Antiqua" w:hAnsi="Book Antiqua" w:cs="Book Antiqua"/>
        </w:rPr>
        <w:fldChar w:fldCharType="begin"/>
      </w:r>
      <w:r>
        <w:rPr>
          <w:rFonts w:ascii="Book Antiqua" w:hAnsi="Book Antiqua" w:cs="Book Antiqua"/>
        </w:rPr>
        <w:instrText xml:space="preserve"> QUOTE </w:instrText>
      </w:r>
      <w:r w:rsidR="00502DD5">
        <w:rPr>
          <w:rFonts w:ascii="Book Antiqua" w:hAnsi="Book Antiqua" w:cs="Book Antiqua"/>
          <w:noProof/>
          <w:position w:val="-16"/>
        </w:rPr>
        <w:drawing>
          <wp:inline distT="0" distB="0" distL="0" distR="0" wp14:anchorId="50EF0899" wp14:editId="5FB59EBE">
            <wp:extent cx="1276350" cy="300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300355"/>
                    </a:xfrm>
                    <a:prstGeom prst="rect">
                      <a:avLst/>
                    </a:prstGeom>
                    <a:noFill/>
                    <a:ln>
                      <a:noFill/>
                    </a:ln>
                  </pic:spPr>
                </pic:pic>
              </a:graphicData>
            </a:graphic>
          </wp:inline>
        </w:drawing>
      </w:r>
      <w:r>
        <w:rPr>
          <w:rFonts w:ascii="Book Antiqua" w:hAnsi="Book Antiqua" w:cs="Book Antiqua"/>
        </w:rPr>
        <w:instrText xml:space="preserve"> </w:instrText>
      </w:r>
      <w:r>
        <w:rPr>
          <w:rFonts w:ascii="Book Antiqua" w:hAnsi="Book Antiqua" w:cs="Book Antiqua"/>
        </w:rPr>
        <w:fldChar w:fldCharType="separate"/>
      </w:r>
      <w:r w:rsidR="00502DD5">
        <w:rPr>
          <w:rFonts w:ascii="Book Antiqua" w:hAnsi="Book Antiqua" w:cs="Book Antiqua"/>
          <w:noProof/>
          <w:position w:val="-16"/>
        </w:rPr>
        <w:drawing>
          <wp:inline distT="0" distB="0" distL="0" distR="0" wp14:anchorId="3EFF359E" wp14:editId="200DDDFC">
            <wp:extent cx="1276350" cy="300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300355"/>
                    </a:xfrm>
                    <a:prstGeom prst="rect">
                      <a:avLst/>
                    </a:prstGeom>
                    <a:noFill/>
                    <a:ln>
                      <a:noFill/>
                    </a:ln>
                  </pic:spPr>
                </pic:pic>
              </a:graphicData>
            </a:graphic>
          </wp:inline>
        </w:drawing>
      </w:r>
      <w:r>
        <w:rPr>
          <w:rFonts w:ascii="Book Antiqua" w:hAnsi="Book Antiqua" w:cs="Book Antiqua"/>
        </w:rPr>
        <w:fldChar w:fldCharType="end"/>
      </w:r>
      <w:r>
        <w:rPr>
          <w:rFonts w:ascii="Book Antiqua" w:hAnsi="Book Antiqua" w:cs="Book Antiqua"/>
        </w:rPr>
        <w:t xml:space="preserve">                                                                                                          </w:t>
      </w:r>
      <w:r>
        <w:rPr>
          <w:rFonts w:ascii="Book Antiqua" w:hAnsi="Book Antiqua" w:cs="Book Antiqua"/>
        </w:rPr>
        <w:fldChar w:fldCharType="begin"/>
      </w:r>
      <w:r>
        <w:rPr>
          <w:rFonts w:ascii="Book Antiqua" w:hAnsi="Book Antiqua" w:cs="Book Antiqua"/>
        </w:rPr>
        <w:instrText xml:space="preserve"> QUOTE </w:instrText>
      </w:r>
      <w:r w:rsidR="00502DD5">
        <w:rPr>
          <w:rFonts w:ascii="Book Antiqua" w:hAnsi="Book Antiqua" w:cs="Book Antiqua"/>
          <w:noProof/>
          <w:position w:val="-16"/>
        </w:rPr>
        <w:drawing>
          <wp:inline distT="0" distB="0" distL="0" distR="0" wp14:anchorId="7D29B9E8" wp14:editId="6DD75DDB">
            <wp:extent cx="1296670" cy="300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670" cy="300355"/>
                    </a:xfrm>
                    <a:prstGeom prst="rect">
                      <a:avLst/>
                    </a:prstGeom>
                    <a:noFill/>
                    <a:ln>
                      <a:noFill/>
                    </a:ln>
                  </pic:spPr>
                </pic:pic>
              </a:graphicData>
            </a:graphic>
          </wp:inline>
        </w:drawing>
      </w:r>
      <w:r>
        <w:rPr>
          <w:rFonts w:ascii="Book Antiqua" w:hAnsi="Book Antiqua" w:cs="Book Antiqua"/>
        </w:rPr>
        <w:instrText xml:space="preserve"> </w:instrText>
      </w:r>
      <w:r>
        <w:rPr>
          <w:rFonts w:ascii="Book Antiqua" w:hAnsi="Book Antiqua" w:cs="Book Antiqua"/>
        </w:rPr>
        <w:fldChar w:fldCharType="separate"/>
      </w:r>
      <w:r w:rsidR="00502DD5">
        <w:rPr>
          <w:rFonts w:ascii="Book Antiqua" w:hAnsi="Book Antiqua" w:cs="Book Antiqua"/>
          <w:noProof/>
          <w:position w:val="-16"/>
        </w:rPr>
        <w:drawing>
          <wp:inline distT="0" distB="0" distL="0" distR="0" wp14:anchorId="5FB8CBE9" wp14:editId="5BDC0B3B">
            <wp:extent cx="1296670" cy="300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6670" cy="300355"/>
                    </a:xfrm>
                    <a:prstGeom prst="rect">
                      <a:avLst/>
                    </a:prstGeom>
                    <a:noFill/>
                    <a:ln>
                      <a:noFill/>
                    </a:ln>
                  </pic:spPr>
                </pic:pic>
              </a:graphicData>
            </a:graphic>
          </wp:inline>
        </w:drawing>
      </w:r>
      <w:r>
        <w:rPr>
          <w:rFonts w:ascii="Book Antiqua" w:hAnsi="Book Antiqua" w:cs="Book Antiqua"/>
        </w:rPr>
        <w:fldChar w:fldCharType="end"/>
      </w:r>
    </w:p>
    <w:p w14:paraId="32ABF395"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Where:</w:t>
      </w:r>
    </w:p>
    <w:p w14:paraId="09AC7A4B"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 𝑥2 = Experimental Group Deviation score </w:t>
      </w:r>
    </w:p>
    <w:p w14:paraId="38DC3696"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 𝑦2 = Control Group Deviation score </w:t>
      </w:r>
    </w:p>
    <w:p w14:paraId="7326D9D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Then, the data were examined applying the t-count formula by Arikunto (2006) to test the hypothesis and find any significant differences. It is as follows:</w:t>
      </w:r>
    </w:p>
    <w:p w14:paraId="347F82D7" w14:textId="0BA17062" w:rsidR="00117C52" w:rsidRDefault="00C22323">
      <w:pPr>
        <w:spacing w:after="0"/>
        <w:jc w:val="center"/>
        <w:rPr>
          <w:rFonts w:ascii="Book Antiqua" w:hAnsi="Book Antiqua" w:cs="Book Antiqua"/>
          <w:color w:val="222222"/>
        </w:rPr>
      </w:pPr>
      <w:r>
        <w:rPr>
          <w:rFonts w:ascii="Book Antiqua" w:hAnsi="Book Antiqua" w:cs="Book Antiqua"/>
          <w:sz w:val="26"/>
          <w:szCs w:val="26"/>
        </w:rPr>
        <w:fldChar w:fldCharType="begin"/>
      </w:r>
      <w:r>
        <w:rPr>
          <w:rFonts w:ascii="Book Antiqua" w:hAnsi="Book Antiqua" w:cs="Book Antiqua"/>
          <w:sz w:val="26"/>
          <w:szCs w:val="26"/>
        </w:rPr>
        <w:instrText xml:space="preserve"> QUOTE </w:instrText>
      </w:r>
      <w:r w:rsidR="00502DD5">
        <w:rPr>
          <w:rFonts w:ascii="Book Antiqua" w:hAnsi="Book Antiqua" w:cs="Book Antiqua"/>
          <w:noProof/>
          <w:position w:val="-10"/>
        </w:rPr>
        <w:drawing>
          <wp:inline distT="0" distB="0" distL="0" distR="0" wp14:anchorId="44CE01CD" wp14:editId="615B6E40">
            <wp:extent cx="231775" cy="2114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211455"/>
                    </a:xfrm>
                    <a:prstGeom prst="rect">
                      <a:avLst/>
                    </a:prstGeom>
                    <a:noFill/>
                    <a:ln>
                      <a:noFill/>
                    </a:ln>
                  </pic:spPr>
                </pic:pic>
              </a:graphicData>
            </a:graphic>
          </wp:inline>
        </w:drawing>
      </w:r>
      <w:r>
        <w:rPr>
          <w:rFonts w:ascii="Book Antiqua" w:hAnsi="Book Antiqua" w:cs="Book Antiqua"/>
          <w:sz w:val="26"/>
          <w:szCs w:val="26"/>
        </w:rPr>
        <w:instrText xml:space="preserve"> </w:instrText>
      </w:r>
      <w:r>
        <w:rPr>
          <w:rFonts w:ascii="Book Antiqua" w:hAnsi="Book Antiqua" w:cs="Book Antiqua"/>
          <w:sz w:val="26"/>
          <w:szCs w:val="26"/>
        </w:rPr>
        <w:fldChar w:fldCharType="separate"/>
      </w:r>
      <w:r w:rsidR="00502DD5">
        <w:rPr>
          <w:rFonts w:ascii="Book Antiqua" w:hAnsi="Book Antiqua" w:cs="Book Antiqua"/>
          <w:noProof/>
          <w:position w:val="-10"/>
        </w:rPr>
        <w:drawing>
          <wp:inline distT="0" distB="0" distL="0" distR="0" wp14:anchorId="4F738E7F" wp14:editId="7E797F78">
            <wp:extent cx="231775" cy="211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775" cy="211455"/>
                    </a:xfrm>
                    <a:prstGeom prst="rect">
                      <a:avLst/>
                    </a:prstGeom>
                    <a:noFill/>
                    <a:ln>
                      <a:noFill/>
                    </a:ln>
                  </pic:spPr>
                </pic:pic>
              </a:graphicData>
            </a:graphic>
          </wp:inline>
        </w:drawing>
      </w:r>
      <w:r>
        <w:rPr>
          <w:rFonts w:ascii="Book Antiqua" w:hAnsi="Book Antiqua" w:cs="Book Antiqua"/>
          <w:sz w:val="26"/>
          <w:szCs w:val="26"/>
        </w:rPr>
        <w:fldChar w:fldCharType="end"/>
      </w:r>
      <w:r>
        <w:rPr>
          <w:rFonts w:ascii="Book Antiqua" w:hAnsi="Book Antiqua" w:cs="Book Antiqua"/>
          <w:sz w:val="26"/>
          <w:szCs w:val="26"/>
        </w:rPr>
        <w:t xml:space="preserve"> </w:t>
      </w:r>
      <w:r>
        <w:rPr>
          <w:rFonts w:ascii="Book Antiqua" w:hAnsi="Book Antiqua" w:cs="Book Antiqua"/>
          <w:sz w:val="26"/>
          <w:szCs w:val="26"/>
        </w:rPr>
        <w:fldChar w:fldCharType="begin"/>
      </w:r>
      <w:r>
        <w:rPr>
          <w:rFonts w:ascii="Book Antiqua" w:hAnsi="Book Antiqua" w:cs="Book Antiqua"/>
          <w:sz w:val="26"/>
          <w:szCs w:val="26"/>
        </w:rPr>
        <w:instrText xml:space="preserve"> QUOTE </w:instrText>
      </w:r>
      <w:r w:rsidR="00502DD5">
        <w:rPr>
          <w:rFonts w:ascii="Book Antiqua" w:hAnsi="Book Antiqua" w:cs="Book Antiqua"/>
          <w:noProof/>
          <w:position w:val="-60"/>
        </w:rPr>
        <w:drawing>
          <wp:inline distT="0" distB="0" distL="0" distR="0" wp14:anchorId="2E27ED84" wp14:editId="17366380">
            <wp:extent cx="1125855" cy="5867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855" cy="586740"/>
                    </a:xfrm>
                    <a:prstGeom prst="rect">
                      <a:avLst/>
                    </a:prstGeom>
                    <a:noFill/>
                    <a:ln>
                      <a:noFill/>
                    </a:ln>
                  </pic:spPr>
                </pic:pic>
              </a:graphicData>
            </a:graphic>
          </wp:inline>
        </w:drawing>
      </w:r>
      <w:r>
        <w:rPr>
          <w:rFonts w:ascii="Book Antiqua" w:hAnsi="Book Antiqua" w:cs="Book Antiqua"/>
          <w:sz w:val="26"/>
          <w:szCs w:val="26"/>
        </w:rPr>
        <w:instrText xml:space="preserve"> </w:instrText>
      </w:r>
      <w:r>
        <w:rPr>
          <w:rFonts w:ascii="Book Antiqua" w:hAnsi="Book Antiqua" w:cs="Book Antiqua"/>
          <w:sz w:val="26"/>
          <w:szCs w:val="26"/>
        </w:rPr>
        <w:fldChar w:fldCharType="separate"/>
      </w:r>
      <w:r w:rsidR="00502DD5">
        <w:rPr>
          <w:rFonts w:ascii="Book Antiqua" w:hAnsi="Book Antiqua" w:cs="Book Antiqua"/>
          <w:noProof/>
          <w:position w:val="-60"/>
        </w:rPr>
        <w:drawing>
          <wp:inline distT="0" distB="0" distL="0" distR="0" wp14:anchorId="1F2E8AB6" wp14:editId="641A7DBF">
            <wp:extent cx="1125855" cy="5867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5855" cy="586740"/>
                    </a:xfrm>
                    <a:prstGeom prst="rect">
                      <a:avLst/>
                    </a:prstGeom>
                    <a:noFill/>
                    <a:ln>
                      <a:noFill/>
                    </a:ln>
                  </pic:spPr>
                </pic:pic>
              </a:graphicData>
            </a:graphic>
          </wp:inline>
        </w:drawing>
      </w:r>
      <w:r>
        <w:rPr>
          <w:rFonts w:ascii="Book Antiqua" w:hAnsi="Book Antiqua" w:cs="Book Antiqua"/>
          <w:sz w:val="26"/>
          <w:szCs w:val="26"/>
        </w:rPr>
        <w:fldChar w:fldCharType="end"/>
      </w:r>
      <w:r>
        <w:rPr>
          <w:rFonts w:ascii="Book Antiqua" w:hAnsi="Book Antiqua" w:cs="Book Antiqua"/>
          <w:sz w:val="26"/>
          <w:szCs w:val="26"/>
        </w:rPr>
        <w:t xml:space="preserve">                                              </w:t>
      </w:r>
    </w:p>
    <w:p w14:paraId="1ACB5071"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Where:</w:t>
      </w:r>
    </w:p>
    <w:p w14:paraId="04D9CCD5"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Mx = Experimental group mean</w:t>
      </w:r>
    </w:p>
    <w:p w14:paraId="3293A953"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My = Control group mean</w:t>
      </w:r>
    </w:p>
    <w:p w14:paraId="65D3937E"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∑x = Experimental group Sum of Square </w:t>
      </w:r>
    </w:p>
    <w:p w14:paraId="00CE2769"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∑y = Control group Sum of Square </w:t>
      </w:r>
    </w:p>
    <w:p w14:paraId="7FCAAA6D"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Nx = Experimental group number of students</w:t>
      </w:r>
    </w:p>
    <w:p w14:paraId="1CF91C26" w14:textId="77777777" w:rsidR="00117C52" w:rsidRDefault="00C22323">
      <w:pPr>
        <w:spacing w:after="0" w:line="240" w:lineRule="auto"/>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Ny = Control group number of students</w:t>
      </w:r>
    </w:p>
    <w:p w14:paraId="1BB9A943" w14:textId="77777777" w:rsidR="00117C52" w:rsidRDefault="00117C52">
      <w:pPr>
        <w:spacing w:after="0" w:line="240" w:lineRule="auto"/>
        <w:jc w:val="both"/>
        <w:rPr>
          <w:rFonts w:ascii="Book Antiqua" w:eastAsia="SimSun" w:hAnsi="Book Antiqua" w:cs="Book Antiqua"/>
          <w:color w:val="000000"/>
          <w:sz w:val="22"/>
          <w:szCs w:val="22"/>
        </w:rPr>
      </w:pPr>
    </w:p>
    <w:p w14:paraId="3C9F1F72"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Once the data obtained, the individual pre- and post-test scores were inputted using Excel and applying formula from Arikunto (2006). To determine whether the game affects students learning outcomes, a hypothesis was conducted. The hypothesis was accepted when the t-counted value surpassed the t-table value. Conversely, when the t-counted value was lower, the hypothesis was rejected.</w:t>
      </w:r>
    </w:p>
    <w:p w14:paraId="3F86236B" w14:textId="77777777" w:rsidR="00117C52" w:rsidRDefault="00117C52">
      <w:pPr>
        <w:spacing w:after="0" w:line="240" w:lineRule="auto"/>
        <w:rPr>
          <w:rFonts w:ascii="Book Antiqua" w:hAnsi="Book Antiqua" w:cs="Book Antiqua"/>
        </w:rPr>
      </w:pPr>
    </w:p>
    <w:p w14:paraId="180992E5" w14:textId="77777777" w:rsidR="00117C52" w:rsidRDefault="00C22323">
      <w:pPr>
        <w:spacing w:after="120"/>
        <w:jc w:val="both"/>
        <w:rPr>
          <w:rFonts w:ascii="Book Antiqua" w:eastAsia="SimSun" w:hAnsi="Book Antiqua" w:cs="Book Antiqua"/>
          <w:b/>
          <w:bCs/>
          <w:iCs/>
          <w:color w:val="000000"/>
          <w:sz w:val="22"/>
          <w:szCs w:val="22"/>
          <w:lang w:val="en-GB"/>
        </w:rPr>
      </w:pPr>
      <w:r>
        <w:rPr>
          <w:rFonts w:ascii="Book Antiqua" w:eastAsia="SimSun" w:hAnsi="Book Antiqua" w:cs="Book Antiqua"/>
          <w:b/>
          <w:bCs/>
          <w:color w:val="000000"/>
          <w:sz w:val="22"/>
          <w:szCs w:val="22"/>
          <w:lang w:val="en-GB"/>
        </w:rPr>
        <w:t>FINDINGS AND DISCUSSION</w:t>
      </w:r>
    </w:p>
    <w:p w14:paraId="4255188F" w14:textId="77777777" w:rsidR="00117C52" w:rsidRDefault="00C22323">
      <w:pPr>
        <w:spacing w:after="120"/>
        <w:jc w:val="both"/>
        <w:rPr>
          <w:rFonts w:ascii="Book Antiqua" w:eastAsia="SimSun" w:hAnsi="Book Antiqua" w:cs="Book Antiqua"/>
          <w:b/>
          <w:bCs/>
          <w:color w:val="000000"/>
          <w:sz w:val="22"/>
          <w:szCs w:val="22"/>
        </w:rPr>
      </w:pPr>
      <w:r>
        <w:rPr>
          <w:rFonts w:ascii="Book Antiqua" w:eastAsia="SimSun" w:hAnsi="Book Antiqua" w:cs="Book Antiqua"/>
          <w:b/>
          <w:bCs/>
          <w:color w:val="000000"/>
          <w:sz w:val="22"/>
          <w:szCs w:val="22"/>
          <w:cs/>
          <w:lang w:bidi="th-TH"/>
        </w:rPr>
        <w:t>Findings</w:t>
      </w:r>
    </w:p>
    <w:p w14:paraId="559BF6B9"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This research aims to determine whether the implementation of the bits and pieces game enhances students’ learning outcomes in writing descriptive texts. Specifically, the </w:t>
      </w:r>
      <w:r>
        <w:rPr>
          <w:rFonts w:ascii="Book Antiqua" w:eastAsia="SimSun" w:hAnsi="Book Antiqua" w:cs="Book Antiqua"/>
          <w:color w:val="000000"/>
          <w:sz w:val="22"/>
          <w:szCs w:val="22"/>
        </w:rPr>
        <w:lastRenderedPageBreak/>
        <w:t>research aims to investigate a significant improvement in students’ learning outcomes before and after being taught using the game. In implementing the game, the research team utilized picture-strip story as the material and media, in addition to the theory and examples of English descriptive text.</w:t>
      </w:r>
    </w:p>
    <w:p w14:paraId="5B54E9B4" w14:textId="77777777" w:rsidR="00117C52" w:rsidRDefault="00C22323">
      <w:pPr>
        <w:spacing w:after="120"/>
        <w:ind w:firstLine="426"/>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The result indicated there was a significant improvement in students’ learning outcomes which was evident from the mean scores of the pre- and post-test results of the experimental and control groups. The results are as follows:</w:t>
      </w:r>
    </w:p>
    <w:p w14:paraId="639677B4" w14:textId="76A232AA" w:rsidR="00117C52" w:rsidRDefault="00502DD5">
      <w:pPr>
        <w:spacing w:after="120"/>
        <w:ind w:hanging="360"/>
        <w:jc w:val="both"/>
        <w:rPr>
          <w:rFonts w:ascii="Book Antiqua" w:eastAsia="SimSun" w:hAnsi="Book Antiqua" w:cs="Book Antiqua"/>
          <w:color w:val="000000"/>
          <w:sz w:val="22"/>
          <w:szCs w:val="22"/>
        </w:rPr>
      </w:pPr>
      <w:r>
        <w:rPr>
          <w:rFonts w:ascii="Book Antiqua" w:hAnsi="Book Antiqua" w:cs="Book Antiqua"/>
          <w:noProof/>
        </w:rPr>
        <w:drawing>
          <wp:inline distT="0" distB="0" distL="0" distR="0" wp14:anchorId="578C2329" wp14:editId="5942E6EF">
            <wp:extent cx="2790825" cy="1739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739900"/>
                    </a:xfrm>
                    <a:prstGeom prst="rect">
                      <a:avLst/>
                    </a:prstGeom>
                    <a:noFill/>
                    <a:ln>
                      <a:noFill/>
                    </a:ln>
                  </pic:spPr>
                </pic:pic>
              </a:graphicData>
            </a:graphic>
          </wp:inline>
        </w:drawing>
      </w:r>
    </w:p>
    <w:p w14:paraId="1E7B2203" w14:textId="77777777" w:rsidR="00117C52" w:rsidRDefault="00C22323">
      <w:pPr>
        <w:pStyle w:val="BodyText"/>
        <w:spacing w:before="11"/>
        <w:jc w:val="both"/>
        <w:rPr>
          <w:rFonts w:ascii="Book Antiqua" w:eastAsia="SimSun" w:hAnsi="Book Antiqua" w:cs="Book Antiqua"/>
          <w:b/>
          <w:color w:val="000000"/>
          <w:sz w:val="22"/>
          <w:szCs w:val="22"/>
          <w:lang w:val="en-GB"/>
        </w:rPr>
      </w:pPr>
      <w:r>
        <w:rPr>
          <w:rFonts w:ascii="Book Antiqua" w:eastAsia="SimSun" w:hAnsi="Book Antiqua" w:cs="Book Antiqua"/>
          <w:b/>
          <w:color w:val="000000"/>
          <w:sz w:val="22"/>
          <w:szCs w:val="22"/>
          <w:lang w:val="en-GB"/>
        </w:rPr>
        <w:t xml:space="preserve">Graph. 1 </w:t>
      </w:r>
      <w:r>
        <w:rPr>
          <w:rFonts w:ascii="Book Antiqua" w:eastAsia="SimSun" w:hAnsi="Book Antiqua" w:cs="Book Antiqua"/>
          <w:bCs/>
          <w:color w:val="000000"/>
          <w:sz w:val="22"/>
          <w:szCs w:val="22"/>
          <w:lang w:val="en-GB"/>
        </w:rPr>
        <w:t>Pre-</w:t>
      </w:r>
      <w:r>
        <w:rPr>
          <w:rFonts w:ascii="Book Antiqua" w:eastAsia="SimSun" w:hAnsi="Book Antiqua" w:cs="Book Antiqua"/>
          <w:bCs/>
          <w:color w:val="000000"/>
          <w:sz w:val="22"/>
          <w:szCs w:val="22"/>
        </w:rPr>
        <w:t xml:space="preserve"> </w:t>
      </w:r>
      <w:r>
        <w:rPr>
          <w:rFonts w:ascii="Book Antiqua" w:eastAsia="SimSun" w:hAnsi="Book Antiqua" w:cs="Book Antiqua"/>
          <w:bCs/>
          <w:color w:val="000000"/>
          <w:sz w:val="22"/>
          <w:szCs w:val="22"/>
          <w:lang w:val="en-GB"/>
        </w:rPr>
        <w:t xml:space="preserve">and Post-test Result of </w:t>
      </w:r>
      <w:r>
        <w:rPr>
          <w:rFonts w:ascii="Book Antiqua" w:eastAsia="SimSun" w:hAnsi="Book Antiqua" w:cs="Book Antiqua"/>
          <w:bCs/>
          <w:color w:val="000000"/>
          <w:sz w:val="22"/>
          <w:szCs w:val="22"/>
        </w:rPr>
        <w:t xml:space="preserve">the </w:t>
      </w:r>
      <w:r>
        <w:rPr>
          <w:rFonts w:ascii="Book Antiqua" w:eastAsia="SimSun" w:hAnsi="Book Antiqua" w:cs="Book Antiqua"/>
          <w:bCs/>
          <w:color w:val="000000"/>
          <w:sz w:val="22"/>
          <w:szCs w:val="22"/>
          <w:lang w:val="en-GB"/>
        </w:rPr>
        <w:t>Experimental Group</w:t>
      </w:r>
    </w:p>
    <w:p w14:paraId="74D49CF6" w14:textId="77777777" w:rsidR="00117C52" w:rsidRDefault="00C22323">
      <w:pPr>
        <w:spacing w:after="0"/>
        <w:ind w:firstLine="567"/>
        <w:jc w:val="both"/>
        <w:rPr>
          <w:rFonts w:ascii="Book Antiqua" w:hAnsi="Book Antiqua" w:cs="Book Antiqua"/>
          <w:color w:val="222222"/>
        </w:rPr>
      </w:pPr>
      <w:r>
        <w:rPr>
          <w:rFonts w:ascii="Book Antiqua" w:eastAsia="SimSun" w:hAnsi="Book Antiqua" w:cs="Book Antiqua"/>
          <w:color w:val="000000"/>
          <w:sz w:val="22"/>
          <w:szCs w:val="22"/>
        </w:rPr>
        <w:t xml:space="preserve">The findings showed the mean score of students’ pre - test in the experimental group was 38.62, with the highest being 55.56 and the lowest being 11.1. On the other hand, the mean of students' post - test in the experimental group was 86.60, with the highest being 100 and the lowest being 66.76. From the result of the analysis, there was a significant improvement, as </w:t>
      </w:r>
      <w:r>
        <w:rPr>
          <w:rFonts w:ascii="Book Antiqua" w:eastAsia="SimSun" w:hAnsi="Book Antiqua" w:cs="Book Antiqua"/>
          <w:color w:val="000000"/>
          <w:sz w:val="22"/>
          <w:szCs w:val="22"/>
        </w:rPr>
        <w:t>the students’ scores increased from 38.62 to 86.60, which was a significant increase of 47.98 points from pre-test to post-test in the experimental group</w:t>
      </w:r>
      <w:r>
        <w:rPr>
          <w:rFonts w:ascii="Book Antiqua" w:hAnsi="Book Antiqua" w:cs="Book Antiqua"/>
          <w:color w:val="222222"/>
        </w:rPr>
        <w:t>.</w:t>
      </w:r>
    </w:p>
    <w:p w14:paraId="1B967B56"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After analyzing the pre- and post-test scores of the experimental group, next is analyzing the control group. The control group scores are presented in Graphic 2 below.</w:t>
      </w:r>
    </w:p>
    <w:p w14:paraId="7706505B" w14:textId="693F4DA2" w:rsidR="00117C52" w:rsidRDefault="00502DD5">
      <w:pPr>
        <w:spacing w:after="120"/>
        <w:jc w:val="both"/>
        <w:rPr>
          <w:rFonts w:ascii="Book Antiqua" w:eastAsia="SimSun" w:hAnsi="Book Antiqua" w:cs="Book Antiqua"/>
          <w:color w:val="000000"/>
          <w:sz w:val="22"/>
          <w:szCs w:val="22"/>
        </w:rPr>
      </w:pPr>
      <w:r>
        <w:rPr>
          <w:rFonts w:ascii="Book Antiqua" w:hAnsi="Book Antiqua" w:cs="Book Antiqua"/>
          <w:noProof/>
        </w:rPr>
        <w:drawing>
          <wp:inline distT="0" distB="0" distL="0" distR="0" wp14:anchorId="362DBAD4" wp14:editId="708995A8">
            <wp:extent cx="2552065" cy="15284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l="-5495" t="-10783" r="-4945" b="-6863"/>
                    <a:stretch>
                      <a:fillRect/>
                    </a:stretch>
                  </pic:blipFill>
                  <pic:spPr bwMode="auto">
                    <a:xfrm>
                      <a:off x="0" y="0"/>
                      <a:ext cx="2552065" cy="1528445"/>
                    </a:xfrm>
                    <a:prstGeom prst="rect">
                      <a:avLst/>
                    </a:prstGeom>
                    <a:noFill/>
                    <a:ln>
                      <a:noFill/>
                    </a:ln>
                  </pic:spPr>
                </pic:pic>
              </a:graphicData>
            </a:graphic>
          </wp:inline>
        </w:drawing>
      </w:r>
    </w:p>
    <w:p w14:paraId="4845A327" w14:textId="77777777" w:rsidR="00117C52" w:rsidRDefault="00C22323">
      <w:pPr>
        <w:pStyle w:val="BodyText"/>
        <w:spacing w:before="11"/>
        <w:jc w:val="both"/>
        <w:rPr>
          <w:rFonts w:ascii="Book Antiqua" w:eastAsia="SimSun" w:hAnsi="Book Antiqua" w:cs="Book Antiqua"/>
          <w:b/>
          <w:color w:val="000000"/>
          <w:sz w:val="22"/>
          <w:szCs w:val="22"/>
          <w:lang w:val="en-GB"/>
        </w:rPr>
      </w:pPr>
      <w:r>
        <w:rPr>
          <w:rFonts w:ascii="Book Antiqua" w:eastAsia="SimSun" w:hAnsi="Book Antiqua" w:cs="Book Antiqua"/>
          <w:b/>
          <w:color w:val="000000"/>
          <w:sz w:val="22"/>
          <w:szCs w:val="22"/>
          <w:lang w:val="en-GB"/>
        </w:rPr>
        <w:t xml:space="preserve">Graph. 2 </w:t>
      </w:r>
      <w:r>
        <w:rPr>
          <w:rFonts w:ascii="Book Antiqua" w:eastAsia="SimSun" w:hAnsi="Book Antiqua" w:cs="Book Antiqua"/>
          <w:bCs/>
          <w:color w:val="000000"/>
          <w:sz w:val="22"/>
          <w:szCs w:val="22"/>
          <w:lang w:val="en-GB"/>
        </w:rPr>
        <w:t>Pre- and Post-test Result of the Control Group</w:t>
      </w:r>
    </w:p>
    <w:p w14:paraId="3290DED1"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olor w:val="000000"/>
          <w:sz w:val="22"/>
          <w:szCs w:val="22"/>
        </w:rPr>
        <w:t xml:space="preserve">Referring to the second graphic, the control group's highest score in the pre-test was 55.56, and the lowest was 33.33. The pre-test mean score for the control group was 39.68. The highest score in the post-test was 77.78, and the lowest was 55.56. The post-test mean score for the control group was 62.43. Therefore, there was an overall improvement from the pre-test to the post-test in the control group, with </w:t>
      </w:r>
      <w:r w:rsidR="00DE31B1">
        <w:rPr>
          <w:rFonts w:ascii="Book Antiqua" w:eastAsia="SimSun" w:hAnsi="Book Antiqua"/>
          <w:color w:val="000000"/>
          <w:sz w:val="22"/>
          <w:szCs w:val="22"/>
        </w:rPr>
        <w:t>22.75 points</w:t>
      </w:r>
      <w:r>
        <w:rPr>
          <w:rFonts w:ascii="Book Antiqua" w:eastAsia="SimSun" w:hAnsi="Book Antiqua"/>
          <w:color w:val="000000"/>
          <w:sz w:val="22"/>
          <w:szCs w:val="22"/>
        </w:rPr>
        <w:t xml:space="preserve"> increase.</w:t>
      </w:r>
    </w:p>
    <w:p w14:paraId="7AC0D4FC"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olor w:val="000000"/>
          <w:sz w:val="22"/>
          <w:szCs w:val="22"/>
        </w:rPr>
        <w:t xml:space="preserve">Based on the normality and homogeneity tests on the pre-test scores in the experimental and control groups, both groups showed normal distribution and had equal variances, as indicated by the F-test. Data analysis of the pre-test scores in the control group </w:t>
      </w:r>
      <w:r>
        <w:rPr>
          <w:rFonts w:ascii="Book Antiqua" w:eastAsia="SimSun" w:hAnsi="Book Antiqua"/>
          <w:color w:val="000000"/>
          <w:sz w:val="22"/>
          <w:szCs w:val="22"/>
        </w:rPr>
        <w:lastRenderedPageBreak/>
        <w:t xml:space="preserve">revealed the </w:t>
      </w:r>
      <w:r w:rsidR="00DE31B1">
        <w:rPr>
          <w:rFonts w:ascii="Book Antiqua" w:eastAsia="SimSun" w:hAnsi="Book Antiqua"/>
          <w:color w:val="000000"/>
          <w:sz w:val="22"/>
          <w:szCs w:val="22"/>
        </w:rPr>
        <w:t>learners’</w:t>
      </w:r>
      <w:r>
        <w:rPr>
          <w:rFonts w:ascii="Book Antiqua" w:eastAsia="SimSun" w:hAnsi="Book Antiqua"/>
          <w:color w:val="000000"/>
          <w:sz w:val="22"/>
          <w:szCs w:val="22"/>
        </w:rPr>
        <w:t xml:space="preserve"> writing skills in the experimental group were not superior to those in the control group. Hence, both could be subjected to different techniques</w:t>
      </w:r>
      <w:r>
        <w:rPr>
          <w:rFonts w:ascii="Book Antiqua" w:eastAsia="SimSun" w:hAnsi="Book Antiqua" w:cs="Book Antiqua"/>
          <w:color w:val="000000"/>
          <w:sz w:val="22"/>
          <w:szCs w:val="22"/>
        </w:rPr>
        <w:t>.</w:t>
      </w:r>
    </w:p>
    <w:p w14:paraId="52B7B850"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olor w:val="000000"/>
          <w:sz w:val="22"/>
          <w:szCs w:val="22"/>
        </w:rPr>
        <w:t>The mean scores of both groups differed. Specifically, the mean score of the pre-test in the experimental group was 38.62, while that of the control group was 39.68. Meanwhile, the mean score of the post-test in the experimental group was 86.60, which was higher than that of the control group at 62.43. However, the experimental group showed a more significant improvement. Therefore, the game affect significantly on enhancing students’ learning outcomes in writing English descriptive text</w:t>
      </w:r>
      <w:r>
        <w:rPr>
          <w:rFonts w:ascii="Book Antiqua" w:eastAsia="SimSun" w:hAnsi="Book Antiqua" w:cs="Book Antiqua"/>
          <w:color w:val="000000"/>
          <w:sz w:val="22"/>
          <w:szCs w:val="22"/>
        </w:rPr>
        <w:t>.</w:t>
      </w:r>
    </w:p>
    <w:p w14:paraId="6D26BD23"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olor w:val="000000"/>
          <w:sz w:val="22"/>
          <w:szCs w:val="22"/>
        </w:rPr>
        <w:t xml:space="preserve">The mean scores of the pre- and post-test were analyzed for both </w:t>
      </w:r>
      <w:r w:rsidR="00DE31B1">
        <w:rPr>
          <w:rFonts w:ascii="Book Antiqua" w:eastAsia="SimSun" w:hAnsi="Book Antiqua"/>
          <w:color w:val="000000"/>
          <w:sz w:val="22"/>
          <w:szCs w:val="22"/>
        </w:rPr>
        <w:t>the groups</w:t>
      </w:r>
      <w:r>
        <w:rPr>
          <w:rFonts w:ascii="Book Antiqua" w:eastAsia="SimSun" w:hAnsi="Book Antiqua"/>
          <w:color w:val="000000"/>
          <w:sz w:val="22"/>
          <w:szCs w:val="22"/>
        </w:rPr>
        <w:t xml:space="preserve">. Then, the deviation and square deviation scores were computed for each group. The total deviation score of the experimental group was found to be 944.44, with a square deviation score of 454229.43. Meanwhile, the control group had a total deviation score of 477.78 and a square deviation score of 11982.93 which </w:t>
      </w:r>
      <w:r>
        <w:rPr>
          <w:rFonts w:ascii="Book Antiqua" w:eastAsia="SimSun" w:hAnsi="Book Antiqua" w:cs="Book Antiqua"/>
          <w:color w:val="000000"/>
          <w:sz w:val="22"/>
          <w:szCs w:val="22"/>
        </w:rPr>
        <w:t>is shown in Table 2.</w:t>
      </w:r>
    </w:p>
    <w:p w14:paraId="0232CD06" w14:textId="77777777" w:rsidR="00117C52" w:rsidRDefault="00117C52">
      <w:pPr>
        <w:spacing w:after="0"/>
        <w:ind w:firstLine="567"/>
        <w:jc w:val="both"/>
        <w:rPr>
          <w:rFonts w:ascii="Book Antiqua" w:eastAsia="SimSun" w:hAnsi="Book Antiqua" w:cs="Book Antiqua"/>
          <w:color w:val="000000"/>
          <w:sz w:val="22"/>
          <w:szCs w:val="22"/>
        </w:rPr>
      </w:pPr>
    </w:p>
    <w:p w14:paraId="71F00278" w14:textId="77777777" w:rsidR="00117C52" w:rsidRDefault="00C22323">
      <w:pPr>
        <w:spacing w:after="0" w:line="240" w:lineRule="auto"/>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Table 2. Result of Deviation Score and Square Deviation</w:t>
      </w:r>
    </w:p>
    <w:tbl>
      <w:tblPr>
        <w:tblW w:w="3960" w:type="dxa"/>
        <w:tblBorders>
          <w:left w:val="dashSmallGap" w:sz="4" w:space="0" w:color="auto"/>
          <w:bottom w:val="single" w:sz="4" w:space="0" w:color="auto"/>
          <w:right w:val="dashSmallGap" w:sz="4" w:space="0" w:color="auto"/>
          <w:insideH w:val="single" w:sz="4" w:space="0" w:color="auto"/>
          <w:insideV w:val="dashSmallGap" w:sz="4" w:space="0" w:color="auto"/>
        </w:tblBorders>
        <w:tblLayout w:type="fixed"/>
        <w:tblCellMar>
          <w:left w:w="0" w:type="dxa"/>
          <w:right w:w="0" w:type="dxa"/>
        </w:tblCellMar>
        <w:tblLook w:val="0000" w:firstRow="0" w:lastRow="0" w:firstColumn="0" w:lastColumn="0" w:noHBand="0" w:noVBand="0"/>
      </w:tblPr>
      <w:tblGrid>
        <w:gridCol w:w="1440"/>
        <w:gridCol w:w="1260"/>
        <w:gridCol w:w="1260"/>
      </w:tblGrid>
      <w:tr w:rsidR="00117C52" w14:paraId="3AD6D07A" w14:textId="77777777">
        <w:trPr>
          <w:trHeight w:val="510"/>
        </w:trPr>
        <w:tc>
          <w:tcPr>
            <w:tcW w:w="1440" w:type="dxa"/>
            <w:tcBorders>
              <w:top w:val="single" w:sz="4" w:space="0" w:color="auto"/>
              <w:left w:val="nil"/>
              <w:bottom w:val="single" w:sz="4" w:space="0" w:color="auto"/>
              <w:right w:val="nil"/>
            </w:tcBorders>
          </w:tcPr>
          <w:p w14:paraId="1F9BA4A4" w14:textId="77777777" w:rsidR="00117C52" w:rsidRDefault="00C22323">
            <w:pPr>
              <w:spacing w:after="0" w:line="240" w:lineRule="auto"/>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Group</w:t>
            </w:r>
          </w:p>
        </w:tc>
        <w:tc>
          <w:tcPr>
            <w:tcW w:w="1260" w:type="dxa"/>
            <w:tcBorders>
              <w:top w:val="single" w:sz="4" w:space="0" w:color="auto"/>
              <w:left w:val="nil"/>
              <w:bottom w:val="single" w:sz="4" w:space="0" w:color="auto"/>
              <w:right w:val="nil"/>
            </w:tcBorders>
          </w:tcPr>
          <w:p w14:paraId="3107F97A" w14:textId="77777777" w:rsidR="00117C52" w:rsidRDefault="00C22323">
            <w:pPr>
              <w:spacing w:after="0" w:line="240" w:lineRule="auto"/>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Deviation Score</w:t>
            </w:r>
          </w:p>
        </w:tc>
        <w:tc>
          <w:tcPr>
            <w:tcW w:w="1260" w:type="dxa"/>
            <w:tcBorders>
              <w:top w:val="single" w:sz="4" w:space="0" w:color="auto"/>
              <w:left w:val="nil"/>
              <w:bottom w:val="single" w:sz="4" w:space="0" w:color="auto"/>
              <w:right w:val="nil"/>
            </w:tcBorders>
          </w:tcPr>
          <w:p w14:paraId="19FA8541" w14:textId="77777777" w:rsidR="00117C52" w:rsidRDefault="00C22323">
            <w:pPr>
              <w:spacing w:after="0" w:line="240" w:lineRule="auto"/>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Square Deviation Score</w:t>
            </w:r>
          </w:p>
        </w:tc>
      </w:tr>
      <w:tr w:rsidR="00117C52" w14:paraId="00C18B54" w14:textId="77777777">
        <w:trPr>
          <w:trHeight w:val="58"/>
        </w:trPr>
        <w:tc>
          <w:tcPr>
            <w:tcW w:w="1440" w:type="dxa"/>
            <w:tcBorders>
              <w:top w:val="single" w:sz="4" w:space="0" w:color="auto"/>
              <w:left w:val="nil"/>
              <w:bottom w:val="nil"/>
              <w:right w:val="nil"/>
            </w:tcBorders>
          </w:tcPr>
          <w:p w14:paraId="5E08A532" w14:textId="77777777" w:rsidR="00117C52" w:rsidRDefault="00C22323">
            <w:pPr>
              <w:spacing w:after="0"/>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Experimental</w:t>
            </w:r>
          </w:p>
        </w:tc>
        <w:tc>
          <w:tcPr>
            <w:tcW w:w="1260" w:type="dxa"/>
            <w:tcBorders>
              <w:top w:val="single" w:sz="4" w:space="0" w:color="auto"/>
              <w:left w:val="nil"/>
              <w:bottom w:val="nil"/>
              <w:right w:val="nil"/>
            </w:tcBorders>
          </w:tcPr>
          <w:p w14:paraId="0CB656F1" w14:textId="77777777" w:rsidR="00117C52" w:rsidRDefault="00C22323">
            <w:pPr>
              <w:spacing w:after="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944.44</w:t>
            </w:r>
          </w:p>
        </w:tc>
        <w:tc>
          <w:tcPr>
            <w:tcW w:w="1260" w:type="dxa"/>
            <w:tcBorders>
              <w:top w:val="single" w:sz="4" w:space="0" w:color="auto"/>
              <w:left w:val="nil"/>
              <w:bottom w:val="nil"/>
              <w:right w:val="nil"/>
            </w:tcBorders>
          </w:tcPr>
          <w:p w14:paraId="4A3224FB" w14:textId="77777777" w:rsidR="00117C52" w:rsidRDefault="00C22323">
            <w:pPr>
              <w:spacing w:after="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454229.43</w:t>
            </w:r>
          </w:p>
        </w:tc>
      </w:tr>
      <w:tr w:rsidR="00117C52" w14:paraId="2D42D22F" w14:textId="77777777">
        <w:trPr>
          <w:trHeight w:val="230"/>
        </w:trPr>
        <w:tc>
          <w:tcPr>
            <w:tcW w:w="1440" w:type="dxa"/>
            <w:tcBorders>
              <w:top w:val="nil"/>
              <w:left w:val="nil"/>
              <w:bottom w:val="single" w:sz="4" w:space="0" w:color="auto"/>
              <w:right w:val="nil"/>
            </w:tcBorders>
          </w:tcPr>
          <w:p w14:paraId="1C0AB656" w14:textId="77777777" w:rsidR="00117C52" w:rsidRDefault="00C22323">
            <w:pPr>
              <w:spacing w:after="0"/>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Control</w:t>
            </w:r>
          </w:p>
        </w:tc>
        <w:tc>
          <w:tcPr>
            <w:tcW w:w="1260" w:type="dxa"/>
            <w:tcBorders>
              <w:top w:val="nil"/>
              <w:left w:val="nil"/>
              <w:bottom w:val="single" w:sz="4" w:space="0" w:color="auto"/>
              <w:right w:val="nil"/>
            </w:tcBorders>
          </w:tcPr>
          <w:p w14:paraId="6201CA26" w14:textId="77777777" w:rsidR="00117C52" w:rsidRDefault="00C22323">
            <w:pPr>
              <w:spacing w:after="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477.78</w:t>
            </w:r>
          </w:p>
        </w:tc>
        <w:tc>
          <w:tcPr>
            <w:tcW w:w="1260" w:type="dxa"/>
            <w:tcBorders>
              <w:top w:val="nil"/>
              <w:left w:val="nil"/>
              <w:bottom w:val="single" w:sz="4" w:space="0" w:color="auto"/>
              <w:right w:val="nil"/>
            </w:tcBorders>
          </w:tcPr>
          <w:p w14:paraId="79B4EF07" w14:textId="77777777" w:rsidR="00117C52" w:rsidRDefault="00C22323">
            <w:pPr>
              <w:spacing w:after="0"/>
              <w:jc w:val="center"/>
              <w:rPr>
                <w:rFonts w:ascii="Book Antiqua" w:eastAsia="SimSun" w:hAnsi="Book Antiqua" w:cs="Book Antiqua"/>
                <w:color w:val="000000"/>
                <w:sz w:val="22"/>
                <w:szCs w:val="22"/>
              </w:rPr>
            </w:pPr>
            <w:r>
              <w:rPr>
                <w:rFonts w:ascii="Book Antiqua" w:eastAsia="SimSun" w:hAnsi="Book Antiqua" w:cs="Book Antiqua"/>
                <w:color w:val="000000"/>
                <w:sz w:val="22"/>
                <w:szCs w:val="22"/>
              </w:rPr>
              <w:t>11982.93</w:t>
            </w:r>
          </w:p>
        </w:tc>
      </w:tr>
    </w:tbl>
    <w:p w14:paraId="77862B9D" w14:textId="77777777" w:rsidR="00117C52" w:rsidRDefault="00117C52">
      <w:pPr>
        <w:spacing w:after="0"/>
        <w:ind w:firstLine="567"/>
        <w:jc w:val="both"/>
        <w:rPr>
          <w:rFonts w:ascii="Book Antiqua" w:eastAsia="SimSun" w:hAnsi="Book Antiqua" w:cs="Book Antiqua"/>
          <w:color w:val="000000"/>
          <w:sz w:val="22"/>
          <w:szCs w:val="22"/>
        </w:rPr>
      </w:pPr>
    </w:p>
    <w:p w14:paraId="71441E5E" w14:textId="77777777" w:rsidR="00117C52" w:rsidRDefault="00C22323">
      <w:pPr>
        <w:spacing w:after="0"/>
        <w:ind w:firstLine="567"/>
        <w:jc w:val="both"/>
        <w:rPr>
          <w:rFonts w:ascii="Book Antiqua" w:hAnsi="Book Antiqua" w:cs="Book Antiqua"/>
          <w:color w:val="222222"/>
        </w:rPr>
      </w:pPr>
      <w:r>
        <w:rPr>
          <w:rFonts w:ascii="Book Antiqua" w:eastAsia="SimSun" w:hAnsi="Book Antiqua"/>
          <w:color w:val="000000"/>
          <w:sz w:val="22"/>
          <w:szCs w:val="22"/>
        </w:rPr>
        <w:t>The findings suggest that this game can effectively enhance students' learning outcomes. The acceptance of the hypothesis was supported by a higher t-counted value (6.847) compared to the t-table value (1.684)</w:t>
      </w:r>
      <w:r>
        <w:rPr>
          <w:rFonts w:ascii="Book Antiqua" w:hAnsi="Book Antiqua" w:cs="Book Antiqua"/>
          <w:color w:val="222222"/>
        </w:rPr>
        <w:t>.</w:t>
      </w:r>
    </w:p>
    <w:p w14:paraId="5D4DF18F" w14:textId="77777777" w:rsidR="00117C52" w:rsidRDefault="00117C52">
      <w:pPr>
        <w:spacing w:after="0"/>
        <w:ind w:firstLine="567"/>
        <w:jc w:val="both"/>
        <w:rPr>
          <w:rFonts w:ascii="Book Antiqua" w:hAnsi="Book Antiqua" w:cs="Book Antiqua"/>
          <w:color w:val="222222"/>
        </w:rPr>
      </w:pPr>
    </w:p>
    <w:p w14:paraId="1238ED11" w14:textId="056210A8" w:rsidR="00117C52" w:rsidRDefault="00502DD5">
      <w:pPr>
        <w:spacing w:after="0"/>
        <w:jc w:val="center"/>
        <w:rPr>
          <w:rFonts w:ascii="Book Antiqua" w:hAnsi="Book Antiqua" w:cs="Book Antiqua"/>
          <w:color w:val="222222"/>
        </w:rPr>
      </w:pPr>
      <w:r>
        <w:rPr>
          <w:rFonts w:ascii="Book Antiqua" w:hAnsi="Book Antiqua" w:cs="Book Antiqua"/>
          <w:noProof/>
        </w:rPr>
        <w:drawing>
          <wp:inline distT="0" distB="0" distL="0" distR="0" wp14:anchorId="1365362D" wp14:editId="588BC71A">
            <wp:extent cx="2654300" cy="19513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0" cy="1951355"/>
                    </a:xfrm>
                    <a:prstGeom prst="rect">
                      <a:avLst/>
                    </a:prstGeom>
                    <a:noFill/>
                    <a:ln>
                      <a:noFill/>
                    </a:ln>
                  </pic:spPr>
                </pic:pic>
              </a:graphicData>
            </a:graphic>
          </wp:inline>
        </w:drawing>
      </w:r>
    </w:p>
    <w:p w14:paraId="2CEB7128" w14:textId="77777777" w:rsidR="00117C52" w:rsidRDefault="00117C52">
      <w:pPr>
        <w:pStyle w:val="BodyText"/>
        <w:spacing w:before="11"/>
        <w:jc w:val="both"/>
        <w:rPr>
          <w:rFonts w:ascii="Book Antiqua" w:eastAsia="SimSun" w:hAnsi="Book Antiqua" w:cs="Book Antiqua"/>
          <w:b/>
          <w:color w:val="000000"/>
          <w:sz w:val="22"/>
          <w:szCs w:val="22"/>
          <w:lang w:val="en-GB"/>
        </w:rPr>
      </w:pPr>
    </w:p>
    <w:p w14:paraId="5F60C60C" w14:textId="77777777" w:rsidR="00117C52" w:rsidRDefault="00C22323">
      <w:pPr>
        <w:pStyle w:val="BodyText"/>
        <w:spacing w:before="11"/>
        <w:jc w:val="both"/>
        <w:rPr>
          <w:rFonts w:ascii="Book Antiqua" w:eastAsia="SimSun" w:hAnsi="Book Antiqua" w:cs="Book Antiqua"/>
          <w:bCs/>
          <w:color w:val="000000"/>
          <w:sz w:val="22"/>
          <w:szCs w:val="22"/>
          <w:lang w:val="en-GB"/>
        </w:rPr>
      </w:pPr>
      <w:r>
        <w:rPr>
          <w:rFonts w:ascii="Book Antiqua" w:eastAsia="SimSun" w:hAnsi="Book Antiqua" w:cs="Book Antiqua"/>
          <w:b/>
          <w:color w:val="000000"/>
          <w:sz w:val="22"/>
          <w:szCs w:val="22"/>
          <w:lang w:val="en-GB"/>
        </w:rPr>
        <w:t xml:space="preserve">Fig. 1 </w:t>
      </w:r>
      <w:r>
        <w:rPr>
          <w:rFonts w:ascii="Book Antiqua" w:eastAsia="SimSun" w:hAnsi="Book Antiqua" w:cs="Book Antiqua"/>
          <w:bCs/>
          <w:color w:val="000000"/>
          <w:sz w:val="22"/>
          <w:szCs w:val="22"/>
          <w:lang w:val="en-GB"/>
        </w:rPr>
        <w:t>Standard Deviation of the Experimental Group</w:t>
      </w:r>
    </w:p>
    <w:p w14:paraId="1E9AB53E" w14:textId="0E82C3FE"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mean score of the post - test in the experimental group was greater, with a deviation of 47.98. The variance value of post-test in the experimental group was also higher which was caused by the greater variance in the numberof data for the post-test. </w:t>
      </w:r>
      <w:r>
        <w:rPr>
          <w:rFonts w:ascii="Book Antiqua" w:eastAsia="SimSun" w:hAnsi="Book Antiqua"/>
          <w:color w:val="000000"/>
          <w:sz w:val="22"/>
          <w:szCs w:val="22"/>
        </w:rPr>
        <w:t>The standard deviation, the square root of variance, revealed that the post-test data in the experimental group had a greater distribution.</w:t>
      </w:r>
    </w:p>
    <w:p w14:paraId="3027E12B" w14:textId="118641A6" w:rsidR="00117C52" w:rsidRDefault="00502DD5">
      <w:pPr>
        <w:spacing w:after="0"/>
        <w:jc w:val="both"/>
        <w:rPr>
          <w:rFonts w:ascii="Book Antiqua" w:eastAsia="SimSun" w:hAnsi="Book Antiqua" w:cs="Book Antiqua"/>
          <w:color w:val="000000"/>
          <w:sz w:val="22"/>
          <w:szCs w:val="22"/>
        </w:rPr>
      </w:pPr>
      <w:r>
        <w:rPr>
          <w:rFonts w:ascii="Book Antiqua" w:eastAsia="SimSun" w:hAnsi="Book Antiqua" w:cs="Book Antiqua"/>
          <w:noProof/>
          <w:color w:val="000000"/>
          <w:sz w:val="22"/>
          <w:szCs w:val="22"/>
        </w:rPr>
        <w:lastRenderedPageBreak/>
        <w:drawing>
          <wp:inline distT="0" distB="0" distL="0" distR="0" wp14:anchorId="2CDC2A0D" wp14:editId="7B8DFF40">
            <wp:extent cx="2654300" cy="2026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4300" cy="2026920"/>
                    </a:xfrm>
                    <a:prstGeom prst="rect">
                      <a:avLst/>
                    </a:prstGeom>
                    <a:noFill/>
                    <a:ln>
                      <a:noFill/>
                    </a:ln>
                  </pic:spPr>
                </pic:pic>
              </a:graphicData>
            </a:graphic>
          </wp:inline>
        </w:drawing>
      </w:r>
    </w:p>
    <w:p w14:paraId="04F5F9B4" w14:textId="77777777" w:rsidR="00117C52" w:rsidRDefault="00C22323">
      <w:pPr>
        <w:spacing w:after="0"/>
        <w:jc w:val="both"/>
        <w:rPr>
          <w:rFonts w:ascii="Book Antiqua" w:eastAsia="SimSun" w:hAnsi="Book Antiqua" w:cs="Book Antiqua"/>
          <w:color w:val="000000"/>
          <w:sz w:val="22"/>
          <w:szCs w:val="22"/>
        </w:rPr>
      </w:pPr>
      <w:r>
        <w:rPr>
          <w:rFonts w:ascii="Book Antiqua" w:eastAsia="SimSun" w:hAnsi="Book Antiqua" w:cs="Book Antiqua"/>
          <w:b/>
          <w:bCs/>
          <w:color w:val="000000"/>
          <w:sz w:val="22"/>
          <w:szCs w:val="22"/>
        </w:rPr>
        <w:t>Fig. 2</w:t>
      </w:r>
      <w:r>
        <w:rPr>
          <w:rFonts w:ascii="Book Antiqua" w:eastAsia="SimSun" w:hAnsi="Book Antiqua" w:cs="Book Antiqua"/>
          <w:color w:val="000000"/>
          <w:sz w:val="22"/>
          <w:szCs w:val="22"/>
        </w:rPr>
        <w:t xml:space="preserve"> Control Group Standard Deviation </w:t>
      </w:r>
    </w:p>
    <w:p w14:paraId="6B792204" w14:textId="77777777" w:rsidR="00117C52" w:rsidRDefault="00117C52">
      <w:pPr>
        <w:spacing w:after="0"/>
        <w:ind w:firstLine="567"/>
        <w:jc w:val="both"/>
        <w:rPr>
          <w:rFonts w:ascii="Book Antiqua" w:eastAsia="SimSun" w:hAnsi="Book Antiqua" w:cs="Book Antiqua"/>
          <w:color w:val="000000"/>
          <w:sz w:val="22"/>
          <w:szCs w:val="22"/>
        </w:rPr>
      </w:pPr>
    </w:p>
    <w:p w14:paraId="211AD310"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mean score of post - test in control group was greater than that of the pre - test, with a deviation was 22.75. The variance value of the post-test in the control group was also </w:t>
      </w:r>
      <w:r w:rsidR="00DE31B1">
        <w:rPr>
          <w:rFonts w:ascii="Book Antiqua" w:eastAsia="SimSun" w:hAnsi="Book Antiqua" w:cs="Book Antiqua"/>
          <w:color w:val="000000"/>
          <w:sz w:val="22"/>
          <w:szCs w:val="22"/>
        </w:rPr>
        <w:t>greater.</w:t>
      </w:r>
      <w:r>
        <w:rPr>
          <w:rFonts w:ascii="Book Antiqua" w:eastAsia="SimSun" w:hAnsi="Book Antiqua" w:cs="Book Antiqua"/>
          <w:color w:val="000000"/>
          <w:sz w:val="22"/>
          <w:szCs w:val="22"/>
        </w:rPr>
        <w:t xml:space="preserve"> This difference in variance can be attributed to the large number in the post-test. Similarly, the standard deviation, the variance root indicated that the post-test data distribution in the control group was </w:t>
      </w:r>
      <w:r w:rsidR="00DE31B1">
        <w:rPr>
          <w:rFonts w:ascii="Book Antiqua" w:eastAsia="SimSun" w:hAnsi="Book Antiqua" w:cs="Book Antiqua"/>
          <w:color w:val="000000"/>
          <w:sz w:val="22"/>
          <w:szCs w:val="22"/>
        </w:rPr>
        <w:t>wider.</w:t>
      </w:r>
    </w:p>
    <w:p w14:paraId="1D1FDDF6" w14:textId="77777777" w:rsidR="00117C52" w:rsidRPr="001B29B8" w:rsidRDefault="00C22323" w:rsidP="001B29B8">
      <w:pPr>
        <w:spacing w:after="0"/>
        <w:ind w:firstLine="567"/>
        <w:jc w:val="both"/>
        <w:rPr>
          <w:rFonts w:ascii="Book Antiqua" w:eastAsia="SimSun" w:hAnsi="Book Antiqua" w:cs="Book Antiqua"/>
          <w:color w:val="000000"/>
          <w:sz w:val="22"/>
          <w:szCs w:val="22"/>
        </w:rPr>
      </w:pPr>
      <w:r w:rsidRPr="001B29B8">
        <w:rPr>
          <w:rFonts w:ascii="Book Antiqua" w:eastAsia="SimSun" w:hAnsi="Book Antiqua" w:cs="Book Antiqua"/>
          <w:color w:val="000000"/>
          <w:sz w:val="22"/>
          <w:szCs w:val="22"/>
        </w:rPr>
        <w:t>In determining whether the hypothesis is accepted or rejected, the t-counted formula was used. When the t-counted value was higher, the hypothesis of this research was accepted; otherwise, it is rejected.</w:t>
      </w:r>
    </w:p>
    <w:p w14:paraId="6A92F557" w14:textId="77777777" w:rsidR="00117C52" w:rsidRPr="001B29B8" w:rsidRDefault="00C22323" w:rsidP="001B29B8">
      <w:pPr>
        <w:jc w:val="both"/>
      </w:pPr>
      <w:r w:rsidRPr="001B29B8">
        <w:t xml:space="preserve">Furthermore, to determine whether the t-counted </w:t>
      </w:r>
      <w:r w:rsidRPr="001B29B8">
        <w:rPr>
          <w:color w:val="000000"/>
        </w:rPr>
        <w:t>is greater than the t-table value, a d</w:t>
      </w:r>
      <w:r w:rsidRPr="001B29B8">
        <w:t xml:space="preserve">egree of freedom (df) of 40 and a level of significance of 0.05 were used for a two-tailed test, assuming equal variances. The analysis revealed that the t-counted value was (6,487) while the t-table value was 1.684. With </w:t>
      </w:r>
      <w:r w:rsidRPr="001B29B8">
        <w:t xml:space="preserve">the t-counted value higher, the hypothesis was accepted. </w:t>
      </w:r>
    </w:p>
    <w:p w14:paraId="22DAF5AE" w14:textId="77777777" w:rsidR="00117C52" w:rsidRPr="001B29B8" w:rsidRDefault="00C22323" w:rsidP="001B29B8">
      <w:pPr>
        <w:pStyle w:val="BodyText"/>
        <w:spacing w:after="0"/>
        <w:jc w:val="both"/>
        <w:rPr>
          <w:rFonts w:ascii="Book Antiqua" w:eastAsia="SimSun" w:hAnsi="Book Antiqua" w:cs="Book Antiqua"/>
          <w:bCs/>
          <w:color w:val="000000"/>
          <w:sz w:val="22"/>
          <w:szCs w:val="22"/>
          <w:lang w:val="en-GB"/>
        </w:rPr>
      </w:pPr>
      <w:r w:rsidRPr="001B29B8">
        <w:rPr>
          <w:rFonts w:ascii="Book Antiqua" w:eastAsia="SimSun" w:hAnsi="Book Antiqua" w:cs="Book Antiqua"/>
          <w:b/>
          <w:color w:val="000000"/>
          <w:sz w:val="22"/>
          <w:szCs w:val="22"/>
          <w:lang w:val="en-GB"/>
        </w:rPr>
        <w:t xml:space="preserve">Table 3. </w:t>
      </w:r>
      <w:r w:rsidRPr="001B29B8">
        <w:rPr>
          <w:rFonts w:ascii="Book Antiqua" w:eastAsia="SimSun" w:hAnsi="Book Antiqua" w:cs="Book Antiqua"/>
          <w:bCs/>
          <w:color w:val="000000"/>
          <w:sz w:val="22"/>
          <w:szCs w:val="22"/>
          <w:lang w:val="en-GB"/>
        </w:rPr>
        <w:t>T-test: Two-Sample Assuming Equal Variances</w:t>
      </w:r>
    </w:p>
    <w:tbl>
      <w:tblPr>
        <w:tblW w:w="4140" w:type="dxa"/>
        <w:tblLayout w:type="fixed"/>
        <w:tblCellMar>
          <w:left w:w="0" w:type="dxa"/>
          <w:right w:w="0" w:type="dxa"/>
        </w:tblCellMar>
        <w:tblLook w:val="0000" w:firstRow="0" w:lastRow="0" w:firstColumn="0" w:lastColumn="0" w:noHBand="0" w:noVBand="0"/>
      </w:tblPr>
      <w:tblGrid>
        <w:gridCol w:w="1710"/>
        <w:gridCol w:w="1170"/>
        <w:gridCol w:w="1260"/>
      </w:tblGrid>
      <w:tr w:rsidR="00117C52" w:rsidRPr="001B29B8" w14:paraId="12B42CA4" w14:textId="77777777">
        <w:trPr>
          <w:trHeight w:val="157"/>
        </w:trPr>
        <w:tc>
          <w:tcPr>
            <w:tcW w:w="1710" w:type="dxa"/>
            <w:tcBorders>
              <w:top w:val="single" w:sz="4" w:space="0" w:color="auto"/>
              <w:bottom w:val="single" w:sz="4" w:space="0" w:color="auto"/>
            </w:tcBorders>
          </w:tcPr>
          <w:p w14:paraId="450FDD57" w14:textId="77777777" w:rsidR="00117C52" w:rsidRPr="001B29B8" w:rsidRDefault="00117C52" w:rsidP="001B29B8">
            <w:pPr>
              <w:spacing w:after="0" w:line="240" w:lineRule="auto"/>
              <w:ind w:firstLine="567"/>
              <w:jc w:val="both"/>
              <w:rPr>
                <w:rFonts w:ascii="Book Antiqua" w:hAnsi="Book Antiqua" w:cs="Book Antiqua"/>
                <w:b/>
                <w:bCs/>
                <w:color w:val="222222"/>
                <w:sz w:val="20"/>
                <w:szCs w:val="20"/>
              </w:rPr>
            </w:pPr>
          </w:p>
        </w:tc>
        <w:tc>
          <w:tcPr>
            <w:tcW w:w="1170" w:type="dxa"/>
            <w:tcBorders>
              <w:top w:val="single" w:sz="4" w:space="0" w:color="auto"/>
              <w:bottom w:val="single" w:sz="4" w:space="0" w:color="auto"/>
            </w:tcBorders>
            <w:vAlign w:val="center"/>
          </w:tcPr>
          <w:p w14:paraId="0CAB373D" w14:textId="77777777" w:rsidR="00117C52" w:rsidRPr="001B29B8" w:rsidRDefault="00C22323" w:rsidP="001B29B8">
            <w:pPr>
              <w:spacing w:after="0" w:line="240" w:lineRule="auto"/>
              <w:jc w:val="both"/>
              <w:rPr>
                <w:rFonts w:ascii="Book Antiqua" w:hAnsi="Book Antiqua" w:cs="Book Antiqua"/>
                <w:b/>
                <w:bCs/>
                <w:color w:val="222222"/>
                <w:sz w:val="20"/>
                <w:szCs w:val="20"/>
              </w:rPr>
            </w:pPr>
            <w:r w:rsidRPr="001B29B8">
              <w:rPr>
                <w:rFonts w:ascii="Book Antiqua" w:hAnsi="Book Antiqua" w:cs="Book Antiqua"/>
                <w:b/>
                <w:bCs/>
                <w:color w:val="222222"/>
                <w:sz w:val="20"/>
                <w:szCs w:val="20"/>
              </w:rPr>
              <w:t>Control</w:t>
            </w:r>
          </w:p>
        </w:tc>
        <w:tc>
          <w:tcPr>
            <w:tcW w:w="1260" w:type="dxa"/>
            <w:tcBorders>
              <w:top w:val="single" w:sz="4" w:space="0" w:color="auto"/>
              <w:bottom w:val="single" w:sz="4" w:space="0" w:color="auto"/>
            </w:tcBorders>
            <w:vAlign w:val="center"/>
          </w:tcPr>
          <w:p w14:paraId="1F72D077" w14:textId="77777777" w:rsidR="00117C52" w:rsidRPr="001B29B8" w:rsidRDefault="00C22323" w:rsidP="001B29B8">
            <w:pPr>
              <w:spacing w:after="0" w:line="240" w:lineRule="auto"/>
              <w:jc w:val="both"/>
              <w:rPr>
                <w:rFonts w:ascii="Book Antiqua" w:hAnsi="Book Antiqua" w:cs="Book Antiqua"/>
                <w:b/>
                <w:bCs/>
                <w:color w:val="222222"/>
                <w:sz w:val="20"/>
                <w:szCs w:val="20"/>
              </w:rPr>
            </w:pPr>
            <w:r w:rsidRPr="001B29B8">
              <w:rPr>
                <w:rFonts w:ascii="Book Antiqua" w:hAnsi="Book Antiqua" w:cs="Book Antiqua"/>
                <w:b/>
                <w:bCs/>
                <w:color w:val="222222"/>
                <w:sz w:val="20"/>
                <w:szCs w:val="20"/>
              </w:rPr>
              <w:t>Experiment</w:t>
            </w:r>
          </w:p>
        </w:tc>
      </w:tr>
      <w:tr w:rsidR="00117C52" w:rsidRPr="001B29B8" w14:paraId="278D159F" w14:textId="77777777">
        <w:trPr>
          <w:trHeight w:val="147"/>
        </w:trPr>
        <w:tc>
          <w:tcPr>
            <w:tcW w:w="1710" w:type="dxa"/>
            <w:tcBorders>
              <w:top w:val="single" w:sz="4" w:space="0" w:color="auto"/>
            </w:tcBorders>
          </w:tcPr>
          <w:p w14:paraId="25214707"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Mean</w:t>
            </w:r>
          </w:p>
        </w:tc>
        <w:tc>
          <w:tcPr>
            <w:tcW w:w="1170" w:type="dxa"/>
            <w:tcBorders>
              <w:top w:val="single" w:sz="4" w:space="0" w:color="auto"/>
            </w:tcBorders>
          </w:tcPr>
          <w:p w14:paraId="08AE9AE8"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22.75666667</w:t>
            </w:r>
          </w:p>
        </w:tc>
        <w:tc>
          <w:tcPr>
            <w:tcW w:w="1260" w:type="dxa"/>
            <w:tcBorders>
              <w:top w:val="single" w:sz="4" w:space="0" w:color="auto"/>
            </w:tcBorders>
          </w:tcPr>
          <w:p w14:paraId="2D797513" w14:textId="77777777" w:rsidR="00117C52" w:rsidRPr="001B29B8" w:rsidRDefault="00C22323" w:rsidP="001B29B8">
            <w:pPr>
              <w:spacing w:after="0" w:line="240" w:lineRule="auto"/>
              <w:ind w:firstLine="84"/>
              <w:jc w:val="both"/>
              <w:rPr>
                <w:rFonts w:ascii="Book Antiqua" w:hAnsi="Book Antiqua" w:cs="Book Antiqua"/>
                <w:color w:val="222222"/>
                <w:sz w:val="20"/>
                <w:szCs w:val="20"/>
              </w:rPr>
            </w:pPr>
            <w:r w:rsidRPr="001B29B8">
              <w:rPr>
                <w:rFonts w:ascii="Book Antiqua" w:hAnsi="Book Antiqua" w:cs="Book Antiqua"/>
                <w:color w:val="222222"/>
                <w:sz w:val="20"/>
                <w:szCs w:val="20"/>
              </w:rPr>
              <w:t>44.97714286</w:t>
            </w:r>
          </w:p>
        </w:tc>
      </w:tr>
      <w:tr w:rsidR="00117C52" w:rsidRPr="001B29B8" w14:paraId="789ACC7A" w14:textId="77777777">
        <w:trPr>
          <w:trHeight w:val="119"/>
        </w:trPr>
        <w:tc>
          <w:tcPr>
            <w:tcW w:w="1710" w:type="dxa"/>
          </w:tcPr>
          <w:p w14:paraId="6A8345AF"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Variance</w:t>
            </w:r>
          </w:p>
        </w:tc>
        <w:tc>
          <w:tcPr>
            <w:tcW w:w="1170" w:type="dxa"/>
          </w:tcPr>
          <w:p w14:paraId="49152B02"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55.27544333</w:t>
            </w:r>
          </w:p>
        </w:tc>
        <w:tc>
          <w:tcPr>
            <w:tcW w:w="1260" w:type="dxa"/>
          </w:tcPr>
          <w:p w14:paraId="4C1FBCCC" w14:textId="77777777" w:rsidR="00117C52" w:rsidRPr="001B29B8" w:rsidRDefault="00C22323" w:rsidP="001B29B8">
            <w:pPr>
              <w:spacing w:after="0" w:line="240" w:lineRule="auto"/>
              <w:ind w:firstLine="84"/>
              <w:jc w:val="both"/>
              <w:rPr>
                <w:rFonts w:ascii="Book Antiqua" w:hAnsi="Book Antiqua" w:cs="Book Antiqua"/>
                <w:color w:val="222222"/>
                <w:sz w:val="20"/>
                <w:szCs w:val="20"/>
              </w:rPr>
            </w:pPr>
            <w:r w:rsidRPr="001B29B8">
              <w:rPr>
                <w:rFonts w:ascii="Book Antiqua" w:hAnsi="Book Antiqua" w:cs="Book Antiqua"/>
                <w:color w:val="222222"/>
                <w:sz w:val="20"/>
                <w:szCs w:val="20"/>
              </w:rPr>
              <w:t>191.0724414</w:t>
            </w:r>
          </w:p>
        </w:tc>
      </w:tr>
      <w:tr w:rsidR="00117C52" w:rsidRPr="001B29B8" w14:paraId="2EADC431" w14:textId="77777777">
        <w:trPr>
          <w:trHeight w:val="79"/>
        </w:trPr>
        <w:tc>
          <w:tcPr>
            <w:tcW w:w="1710" w:type="dxa"/>
          </w:tcPr>
          <w:p w14:paraId="65A35383"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Observations</w:t>
            </w:r>
          </w:p>
        </w:tc>
        <w:tc>
          <w:tcPr>
            <w:tcW w:w="1170" w:type="dxa"/>
          </w:tcPr>
          <w:p w14:paraId="45C7B7B5" w14:textId="77777777" w:rsidR="00117C52" w:rsidRPr="001B29B8" w:rsidRDefault="00C22323" w:rsidP="001B29B8">
            <w:pPr>
              <w:spacing w:after="0" w:line="240" w:lineRule="auto"/>
              <w:jc w:val="both"/>
              <w:rPr>
                <w:rFonts w:ascii="Book Antiqua" w:hAnsi="Book Antiqua" w:cs="Book Antiqua"/>
                <w:color w:val="222222"/>
                <w:sz w:val="20"/>
                <w:szCs w:val="20"/>
              </w:rPr>
            </w:pPr>
            <w:r w:rsidRPr="001B29B8">
              <w:rPr>
                <w:rFonts w:ascii="Book Antiqua" w:hAnsi="Book Antiqua" w:cs="Book Antiqua"/>
                <w:color w:val="222222"/>
                <w:sz w:val="20"/>
                <w:szCs w:val="20"/>
              </w:rPr>
              <w:t>21</w:t>
            </w:r>
          </w:p>
        </w:tc>
        <w:tc>
          <w:tcPr>
            <w:tcW w:w="1260" w:type="dxa"/>
          </w:tcPr>
          <w:p w14:paraId="19DF82E8" w14:textId="77777777" w:rsidR="00117C52" w:rsidRPr="001B29B8" w:rsidRDefault="00C22323" w:rsidP="001B29B8">
            <w:pPr>
              <w:spacing w:after="0" w:line="240" w:lineRule="auto"/>
              <w:ind w:firstLine="84"/>
              <w:jc w:val="both"/>
              <w:rPr>
                <w:rFonts w:ascii="Book Antiqua" w:hAnsi="Book Antiqua" w:cs="Book Antiqua"/>
                <w:color w:val="222222"/>
                <w:sz w:val="20"/>
                <w:szCs w:val="20"/>
              </w:rPr>
            </w:pPr>
            <w:r w:rsidRPr="001B29B8">
              <w:rPr>
                <w:rFonts w:ascii="Book Antiqua" w:hAnsi="Book Antiqua" w:cs="Book Antiqua"/>
                <w:color w:val="222222"/>
                <w:sz w:val="20"/>
                <w:szCs w:val="20"/>
              </w:rPr>
              <w:t>21</w:t>
            </w:r>
          </w:p>
        </w:tc>
      </w:tr>
      <w:tr w:rsidR="00117C52" w:rsidRPr="001B29B8" w14:paraId="467670DA" w14:textId="77777777">
        <w:trPr>
          <w:trHeight w:val="241"/>
        </w:trPr>
        <w:tc>
          <w:tcPr>
            <w:tcW w:w="1710" w:type="dxa"/>
          </w:tcPr>
          <w:p w14:paraId="5B4C5155"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Pooled Variance</w:t>
            </w:r>
          </w:p>
        </w:tc>
        <w:tc>
          <w:tcPr>
            <w:tcW w:w="1170" w:type="dxa"/>
          </w:tcPr>
          <w:p w14:paraId="19D9194D"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123.1739424</w:t>
            </w:r>
          </w:p>
        </w:tc>
        <w:tc>
          <w:tcPr>
            <w:tcW w:w="1260" w:type="dxa"/>
          </w:tcPr>
          <w:p w14:paraId="38AC5645"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3685CD5B" w14:textId="77777777">
        <w:trPr>
          <w:trHeight w:val="287"/>
        </w:trPr>
        <w:tc>
          <w:tcPr>
            <w:tcW w:w="1710" w:type="dxa"/>
          </w:tcPr>
          <w:p w14:paraId="48D44897"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 xml:space="preserve">Hypothesized </w:t>
            </w:r>
          </w:p>
          <w:p w14:paraId="12F1AA31"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Mean Difference</w:t>
            </w:r>
          </w:p>
        </w:tc>
        <w:tc>
          <w:tcPr>
            <w:tcW w:w="1170" w:type="dxa"/>
          </w:tcPr>
          <w:p w14:paraId="5C1ACB67"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0</w:t>
            </w:r>
          </w:p>
        </w:tc>
        <w:tc>
          <w:tcPr>
            <w:tcW w:w="1260" w:type="dxa"/>
          </w:tcPr>
          <w:p w14:paraId="0AFA11B4"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26170052" w14:textId="77777777">
        <w:trPr>
          <w:trHeight w:val="181"/>
        </w:trPr>
        <w:tc>
          <w:tcPr>
            <w:tcW w:w="1710" w:type="dxa"/>
          </w:tcPr>
          <w:p w14:paraId="4623E0EB"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Df</w:t>
            </w:r>
          </w:p>
        </w:tc>
        <w:tc>
          <w:tcPr>
            <w:tcW w:w="1170" w:type="dxa"/>
          </w:tcPr>
          <w:p w14:paraId="69786E70"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40</w:t>
            </w:r>
          </w:p>
        </w:tc>
        <w:tc>
          <w:tcPr>
            <w:tcW w:w="1260" w:type="dxa"/>
          </w:tcPr>
          <w:p w14:paraId="4C319B13"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137D22AF" w14:textId="77777777">
        <w:trPr>
          <w:trHeight w:val="437"/>
        </w:trPr>
        <w:tc>
          <w:tcPr>
            <w:tcW w:w="1710" w:type="dxa"/>
          </w:tcPr>
          <w:p w14:paraId="5B740A27" w14:textId="77777777" w:rsidR="00117C52" w:rsidRPr="001B29B8" w:rsidRDefault="00117C52" w:rsidP="001B29B8">
            <w:pPr>
              <w:spacing w:after="0" w:line="240" w:lineRule="auto"/>
              <w:ind w:firstLine="128"/>
              <w:jc w:val="both"/>
              <w:rPr>
                <w:rFonts w:ascii="Book Antiqua" w:hAnsi="Book Antiqua" w:cs="Book Antiqua"/>
                <w:color w:val="222222"/>
                <w:sz w:val="20"/>
                <w:szCs w:val="20"/>
              </w:rPr>
            </w:pPr>
          </w:p>
          <w:p w14:paraId="0DB65522"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t Stat</w:t>
            </w:r>
          </w:p>
        </w:tc>
        <w:tc>
          <w:tcPr>
            <w:tcW w:w="1170" w:type="dxa"/>
          </w:tcPr>
          <w:p w14:paraId="26ECC076"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- 6.487667599</w:t>
            </w:r>
          </w:p>
        </w:tc>
        <w:tc>
          <w:tcPr>
            <w:tcW w:w="1260" w:type="dxa"/>
          </w:tcPr>
          <w:p w14:paraId="63A030CD"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76BCD16A" w14:textId="77777777">
        <w:trPr>
          <w:trHeight w:val="231"/>
        </w:trPr>
        <w:tc>
          <w:tcPr>
            <w:tcW w:w="1710" w:type="dxa"/>
          </w:tcPr>
          <w:p w14:paraId="42A850DE"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P(T&lt;=t) one tail</w:t>
            </w:r>
          </w:p>
        </w:tc>
        <w:tc>
          <w:tcPr>
            <w:tcW w:w="1170" w:type="dxa"/>
          </w:tcPr>
          <w:p w14:paraId="4E331E74"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4.8785E-08</w:t>
            </w:r>
          </w:p>
        </w:tc>
        <w:tc>
          <w:tcPr>
            <w:tcW w:w="1260" w:type="dxa"/>
          </w:tcPr>
          <w:p w14:paraId="1A241EC3"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20BD552F" w14:textId="77777777">
        <w:trPr>
          <w:trHeight w:val="135"/>
        </w:trPr>
        <w:tc>
          <w:tcPr>
            <w:tcW w:w="1710" w:type="dxa"/>
          </w:tcPr>
          <w:p w14:paraId="44BAC0A6"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t Critical one tail</w:t>
            </w:r>
          </w:p>
        </w:tc>
        <w:tc>
          <w:tcPr>
            <w:tcW w:w="1170" w:type="dxa"/>
          </w:tcPr>
          <w:p w14:paraId="4B7D84EF"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1.683851013</w:t>
            </w:r>
          </w:p>
        </w:tc>
        <w:tc>
          <w:tcPr>
            <w:tcW w:w="1260" w:type="dxa"/>
          </w:tcPr>
          <w:p w14:paraId="29619C7E"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2B371C1A" w14:textId="77777777">
        <w:trPr>
          <w:trHeight w:val="293"/>
        </w:trPr>
        <w:tc>
          <w:tcPr>
            <w:tcW w:w="1710" w:type="dxa"/>
          </w:tcPr>
          <w:p w14:paraId="1A79A386"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P(T&lt;=t) two tail</w:t>
            </w:r>
          </w:p>
        </w:tc>
        <w:tc>
          <w:tcPr>
            <w:tcW w:w="1170" w:type="dxa"/>
          </w:tcPr>
          <w:p w14:paraId="47830F0A"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9.75701E-08</w:t>
            </w:r>
          </w:p>
        </w:tc>
        <w:tc>
          <w:tcPr>
            <w:tcW w:w="1260" w:type="dxa"/>
          </w:tcPr>
          <w:p w14:paraId="09E4D7CA"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r w:rsidR="00117C52" w:rsidRPr="001B29B8" w14:paraId="73E873D7" w14:textId="77777777">
        <w:trPr>
          <w:trHeight w:val="275"/>
        </w:trPr>
        <w:tc>
          <w:tcPr>
            <w:tcW w:w="1710" w:type="dxa"/>
            <w:tcBorders>
              <w:bottom w:val="single" w:sz="4" w:space="0" w:color="auto"/>
            </w:tcBorders>
          </w:tcPr>
          <w:p w14:paraId="7C3DE25D" w14:textId="77777777" w:rsidR="00117C52" w:rsidRPr="001B29B8" w:rsidRDefault="00C22323" w:rsidP="001B29B8">
            <w:pPr>
              <w:spacing w:after="0" w:line="240" w:lineRule="auto"/>
              <w:ind w:firstLine="128"/>
              <w:jc w:val="both"/>
              <w:rPr>
                <w:rFonts w:ascii="Book Antiqua" w:hAnsi="Book Antiqua" w:cs="Book Antiqua"/>
                <w:color w:val="222222"/>
                <w:sz w:val="20"/>
                <w:szCs w:val="20"/>
              </w:rPr>
            </w:pPr>
            <w:r w:rsidRPr="001B29B8">
              <w:rPr>
                <w:rFonts w:ascii="Book Antiqua" w:hAnsi="Book Antiqua" w:cs="Book Antiqua"/>
                <w:color w:val="222222"/>
                <w:sz w:val="20"/>
                <w:szCs w:val="20"/>
              </w:rPr>
              <w:t>t Critical two tail</w:t>
            </w:r>
          </w:p>
        </w:tc>
        <w:tc>
          <w:tcPr>
            <w:tcW w:w="1170" w:type="dxa"/>
            <w:tcBorders>
              <w:bottom w:val="single" w:sz="4" w:space="0" w:color="auto"/>
            </w:tcBorders>
          </w:tcPr>
          <w:p w14:paraId="6D221094" w14:textId="77777777" w:rsidR="00117C52" w:rsidRPr="001B29B8" w:rsidRDefault="00C22323" w:rsidP="001B29B8">
            <w:pPr>
              <w:spacing w:after="0" w:line="240" w:lineRule="auto"/>
              <w:ind w:firstLine="96"/>
              <w:jc w:val="both"/>
              <w:rPr>
                <w:rFonts w:ascii="Book Antiqua" w:hAnsi="Book Antiqua" w:cs="Book Antiqua"/>
                <w:color w:val="222222"/>
                <w:sz w:val="20"/>
                <w:szCs w:val="20"/>
              </w:rPr>
            </w:pPr>
            <w:r w:rsidRPr="001B29B8">
              <w:rPr>
                <w:rFonts w:ascii="Book Antiqua" w:hAnsi="Book Antiqua" w:cs="Book Antiqua"/>
                <w:color w:val="222222"/>
                <w:sz w:val="20"/>
                <w:szCs w:val="20"/>
              </w:rPr>
              <w:t>2.02107539</w:t>
            </w:r>
          </w:p>
        </w:tc>
        <w:tc>
          <w:tcPr>
            <w:tcW w:w="1260" w:type="dxa"/>
            <w:tcBorders>
              <w:bottom w:val="single" w:sz="4" w:space="0" w:color="auto"/>
            </w:tcBorders>
          </w:tcPr>
          <w:p w14:paraId="4EE2F547" w14:textId="77777777" w:rsidR="00117C52" w:rsidRPr="001B29B8" w:rsidRDefault="00117C52" w:rsidP="001B29B8">
            <w:pPr>
              <w:spacing w:after="0" w:line="240" w:lineRule="auto"/>
              <w:ind w:firstLine="567"/>
              <w:jc w:val="both"/>
              <w:rPr>
                <w:rFonts w:ascii="Book Antiqua" w:hAnsi="Book Antiqua" w:cs="Book Antiqua"/>
                <w:color w:val="222222"/>
                <w:sz w:val="20"/>
                <w:szCs w:val="20"/>
              </w:rPr>
            </w:pPr>
          </w:p>
        </w:tc>
      </w:tr>
    </w:tbl>
    <w:p w14:paraId="37B0F126" w14:textId="77777777" w:rsidR="00117C52" w:rsidRPr="001B29B8" w:rsidRDefault="00117C52" w:rsidP="001B29B8">
      <w:pPr>
        <w:spacing w:after="0"/>
        <w:jc w:val="both"/>
        <w:rPr>
          <w:rFonts w:ascii="Book Antiqua" w:hAnsi="Book Antiqua" w:cs="Book Antiqua"/>
          <w:color w:val="000000"/>
        </w:rPr>
      </w:pPr>
    </w:p>
    <w:p w14:paraId="1A2003F7" w14:textId="77777777" w:rsidR="00117C52" w:rsidRPr="001B29B8" w:rsidRDefault="00C22323" w:rsidP="001B29B8">
      <w:pPr>
        <w:spacing w:after="0"/>
        <w:jc w:val="both"/>
        <w:rPr>
          <w:rFonts w:ascii="Book Antiqua" w:eastAsia="SimSun" w:hAnsi="Book Antiqua" w:cs="Book Antiqua"/>
          <w:b/>
          <w:bCs/>
          <w:iCs/>
          <w:color w:val="000000"/>
          <w:sz w:val="22"/>
          <w:szCs w:val="22"/>
          <w:lang w:val="en-GB"/>
        </w:rPr>
      </w:pPr>
      <w:r w:rsidRPr="001B29B8">
        <w:rPr>
          <w:rFonts w:ascii="Book Antiqua" w:eastAsia="SimSun" w:hAnsi="Book Antiqua" w:cs="Book Antiqua"/>
          <w:b/>
          <w:bCs/>
          <w:color w:val="000000"/>
          <w:sz w:val="22"/>
          <w:szCs w:val="22"/>
          <w:lang w:val="en-GB"/>
        </w:rPr>
        <w:t xml:space="preserve">Discussion </w:t>
      </w:r>
    </w:p>
    <w:p w14:paraId="5944E74E" w14:textId="77777777" w:rsidR="00117C52" w:rsidRPr="001B29B8" w:rsidRDefault="00C22323" w:rsidP="001B29B8">
      <w:pPr>
        <w:spacing w:after="0"/>
        <w:ind w:left="7" w:firstLine="702"/>
        <w:jc w:val="both"/>
        <w:rPr>
          <w:rFonts w:ascii="Book Antiqua" w:eastAsia="SimSun" w:hAnsi="Book Antiqua" w:cs="Book Antiqua"/>
          <w:color w:val="000000"/>
          <w:sz w:val="22"/>
          <w:szCs w:val="22"/>
        </w:rPr>
      </w:pPr>
      <w:r w:rsidRPr="001B29B8">
        <w:rPr>
          <w:rFonts w:ascii="Book Antiqua" w:eastAsia="SimSun" w:hAnsi="Book Antiqua" w:cs="Book Antiqua"/>
          <w:color w:val="000000"/>
          <w:sz w:val="22"/>
          <w:szCs w:val="22"/>
        </w:rPr>
        <w:t xml:space="preserve">This research examined the implementation of the bits and pieces game to enhance the seventh-graders’ learning outcomes at junior high school. </w:t>
      </w:r>
    </w:p>
    <w:p w14:paraId="436A8D9A" w14:textId="458B828C" w:rsidR="00117C52" w:rsidRDefault="00C22323" w:rsidP="001B29B8">
      <w:pPr>
        <w:spacing w:after="0"/>
        <w:ind w:left="7" w:firstLine="713"/>
        <w:jc w:val="both"/>
        <w:rPr>
          <w:rFonts w:ascii="Book Antiqua" w:eastAsia="SimSun" w:hAnsi="Book Antiqua" w:cs="Book Antiqua"/>
          <w:color w:val="000000"/>
          <w:sz w:val="22"/>
          <w:szCs w:val="22"/>
        </w:rPr>
      </w:pPr>
      <w:r w:rsidRPr="001B29B8">
        <w:rPr>
          <w:rFonts w:ascii="Book Antiqua" w:eastAsia="SimSun" w:hAnsi="Book Antiqua" w:cs="Book Antiqua"/>
          <w:color w:val="000000"/>
          <w:sz w:val="22"/>
          <w:szCs w:val="22"/>
        </w:rPr>
        <w:t xml:space="preserve">With reference to the t-test and two-samples assuming equal variances, the t-count (6.487) was greater than the t-table (1.684), the hypothesis was accepted </w:t>
      </w:r>
      <w:r w:rsidRPr="001B29B8">
        <w:rPr>
          <w:rFonts w:ascii="Book Antiqua" w:hAnsi="Book Antiqua" w:cs="Book Antiqua"/>
          <w:color w:val="222222"/>
          <w:sz w:val="22"/>
          <w:szCs w:val="22"/>
        </w:rPr>
        <w:t xml:space="preserve">and it </w:t>
      </w:r>
      <w:r w:rsidRPr="001B29B8">
        <w:rPr>
          <w:rFonts w:ascii="Book Antiqua" w:eastAsia="SimSun" w:hAnsi="Book Antiqua" w:cs="Book Antiqua"/>
          <w:color w:val="000000"/>
          <w:sz w:val="22"/>
          <w:szCs w:val="22"/>
        </w:rPr>
        <w:t xml:space="preserve">shown that the bits and pieces game positively </w:t>
      </w:r>
      <w:r w:rsidR="00DE31B1" w:rsidRPr="001B29B8">
        <w:rPr>
          <w:rFonts w:ascii="Book Antiqua" w:eastAsia="SimSun" w:hAnsi="Book Antiqua" w:cs="Book Antiqua"/>
          <w:color w:val="000000"/>
          <w:sz w:val="22"/>
          <w:szCs w:val="22"/>
        </w:rPr>
        <w:t>effect</w:t>
      </w:r>
      <w:r w:rsidRPr="001B29B8">
        <w:rPr>
          <w:rFonts w:ascii="Book Antiqua" w:eastAsia="SimSun" w:hAnsi="Book Antiqua" w:cs="Book Antiqua"/>
          <w:color w:val="000000"/>
          <w:sz w:val="22"/>
          <w:szCs w:val="22"/>
        </w:rPr>
        <w:t xml:space="preserve"> on enhancing seventh-graders' learning outcomes in writing English descriptive texts. </w:t>
      </w:r>
      <w:r w:rsidRPr="001B29B8">
        <w:rPr>
          <w:rFonts w:ascii="Book Antiqua" w:hAnsi="Book Antiqua" w:cs="Book Antiqua"/>
          <w:color w:val="000000"/>
          <w:sz w:val="22"/>
          <w:szCs w:val="22"/>
        </w:rPr>
        <w:t>In other words, the game positively</w:t>
      </w:r>
      <w:r w:rsidR="00592E6B" w:rsidRPr="001B29B8">
        <w:rPr>
          <w:rFonts w:ascii="Book Antiqua" w:hAnsi="Book Antiqua" w:cs="Book Antiqua"/>
          <w:color w:val="000000"/>
          <w:sz w:val="22"/>
          <w:szCs w:val="22"/>
        </w:rPr>
        <w:t xml:space="preserve"> </w:t>
      </w:r>
      <w:r w:rsidRPr="001B29B8">
        <w:rPr>
          <w:rFonts w:ascii="Book Antiqua" w:hAnsi="Book Antiqua" w:cs="Book Antiqua"/>
          <w:color w:val="000000"/>
          <w:sz w:val="22"/>
          <w:szCs w:val="22"/>
        </w:rPr>
        <w:t>affect on students’</w:t>
      </w:r>
      <w:r w:rsidR="00592E6B" w:rsidRPr="001B29B8">
        <w:rPr>
          <w:rFonts w:ascii="Book Antiqua" w:hAnsi="Book Antiqua" w:cs="Book Antiqua"/>
          <w:color w:val="000000"/>
          <w:sz w:val="22"/>
          <w:szCs w:val="22"/>
        </w:rPr>
        <w:t xml:space="preserve"> </w:t>
      </w:r>
      <w:r w:rsidRPr="001B29B8">
        <w:rPr>
          <w:rFonts w:ascii="Book Antiqua" w:hAnsi="Book Antiqua" w:cs="Book Antiqua"/>
          <w:color w:val="000000"/>
          <w:sz w:val="22"/>
          <w:szCs w:val="22"/>
        </w:rPr>
        <w:t>achievement,</w:t>
      </w:r>
      <w:r w:rsidRPr="001B29B8">
        <w:rPr>
          <w:rFonts w:ascii="Book Antiqua" w:eastAsia="SimSun" w:hAnsi="Book Antiqua" w:cs="Book Antiqua"/>
          <w:color w:val="000000"/>
          <w:sz w:val="22"/>
          <w:szCs w:val="22"/>
        </w:rPr>
        <w:t xml:space="preserve"> specifically in improving skills in organizing descriptive texts based on the generic structure, content, sentence structure, grammar, and mechanics.</w:t>
      </w:r>
      <w:r>
        <w:rPr>
          <w:rFonts w:ascii="Book Antiqua" w:eastAsia="SimSun" w:hAnsi="Book Antiqua" w:cs="Book Antiqua"/>
          <w:color w:val="000000"/>
          <w:sz w:val="22"/>
          <w:szCs w:val="22"/>
        </w:rPr>
        <w:t xml:space="preserve"> </w:t>
      </w:r>
    </w:p>
    <w:p w14:paraId="69C726DB"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lastRenderedPageBreak/>
        <w:t>These findings have great benefits for English teachers and seventh graders, specifically in writing English descriptive text. Knowing that the game helps students identify the bits and pieces of pictures that enable them to reconstruct and write a descriptive text based on the reconstituted pictures.</w:t>
      </w:r>
    </w:p>
    <w:p w14:paraId="182A9E91"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This research is in line with Nafsah (2016), which used a quantitative approach. After carrying out a pre- and post-test, the results obtained significant improvement in students’ achievement, and they became more curious to know everything.</w:t>
      </w:r>
    </w:p>
    <w:p w14:paraId="107F5A52" w14:textId="77777777" w:rsidR="001B29B8" w:rsidRDefault="00C22323">
      <w:pPr>
        <w:spacing w:after="0"/>
        <w:ind w:firstLine="567"/>
        <w:jc w:val="both"/>
        <w:rPr>
          <w:rFonts w:ascii="Book Antiqua" w:eastAsia="SimSun" w:hAnsi="Book Antiqua"/>
          <w:color w:val="000000"/>
          <w:sz w:val="22"/>
          <w:szCs w:val="22"/>
        </w:rPr>
      </w:pPr>
      <w:r>
        <w:rPr>
          <w:rFonts w:ascii="Book Antiqua" w:eastAsia="SimSun" w:hAnsi="Book Antiqua" w:cs="Book Antiqua"/>
          <w:color w:val="000000"/>
          <w:sz w:val="22"/>
          <w:szCs w:val="22"/>
        </w:rPr>
        <w:t xml:space="preserve">The research was conducted by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{"citationItems":[{"id":"ITEM-1","itemData":{"author":[{"dropping-particle":"","family":"Nurkhayatun","given":"Nurkhayatun","non-dropping-particle":"","parse-names":false,"suffix":""}],"id":"ITEM-1","issued":{"date-parts":[["2011"]]},"publisher":"IAIN Walisongo","title":"Using bits and pieces game to improve students’ writing skill on descriptive texts (a classroom action research at the seventh grade of MTs Darul Mujahadah Prupuk-Margasari-Tegal in the academic year of 2010/2011)","type":"article"},"uris":["http://www.mendeley.com/documents/?uuid=524ea75f-2c89-4e35-a346-1182472b811d"]}],"mendeley":{"formattedCitation":"(Nurkhayatun, 2011)","plainTextFormattedCitation":"(Nurkhayatun, 2011)","previouslyFormattedCitation":"(Nurkhayatun, 2011)"},"properties":{"noteIndex":0},"schema":"https://github.com/citation-style-language/schema/raw/master/csl-citation.json"}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Nurkhayatun, (2011)</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Laili and Muflihah (2020), Said, Rita, Usman, Arfani, and Kumala (2022), found that in teaching writing to students, the teachers encountered problems in instructional process. Students struggled with writing a good descriptive text which is a genre. </w:t>
      </w:r>
      <w:r>
        <w:rPr>
          <w:rFonts w:ascii="Book Antiqua" w:eastAsia="SimSun" w:hAnsi="Book Antiqua"/>
          <w:color w:val="000000"/>
          <w:sz w:val="22"/>
          <w:szCs w:val="22"/>
        </w:rPr>
        <w:t xml:space="preserve">Nevertheless, following the intervention, their proficiency in nearly all five writing components (namely content, vocabulary, language use, structure, and mechanics) showed improvement. They exhibited enhanced writing skills in crafting and structuring descriptive texts effectively. </w:t>
      </w:r>
    </w:p>
    <w:p w14:paraId="3611CF95" w14:textId="6F399E6B"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The previous research was very different from this research in terms of the location of the sample selected and the scope of components of writing </w:t>
      </w:r>
      <w:r>
        <w:rPr>
          <w:rFonts w:ascii="Book Antiqua" w:eastAsia="SimSun" w:hAnsi="Book Antiqua" w:cs="Book Antiqua"/>
          <w:color w:val="000000"/>
          <w:sz w:val="22"/>
          <w:szCs w:val="22"/>
        </w:rPr>
        <w:t>focused on measuring organization, content, and spelling.</w:t>
      </w:r>
    </w:p>
    <w:p w14:paraId="645555BA"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Furthermore,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{"citationItems":[{"id":"ITEM-1","itemData":{"author":[{"dropping-particle":"","family":"Andayani","given":"MERLIN","non-dropping-particle":"","parse-names":false,"suffix":""}],"id":"ITEM-1","issued":{"date-parts":[["2018"]]},"publisher":"Universitas Islam Negeri\" Sultan Maulana Hasanuddin\" Banten","title":"The Effectiveness of Using Bits and Pieces Game In Students’Speaking Skill (An Experimental Research at the Eight Grade Student of MTs Al-Hidayah Ciomas Serang)","type":"article"},"uris":["http://www.mendeley.com/documents/?uuid=31784cea-8c82-4b5e-addc-c19a9eced29f"]}],"mendeley":{"formattedCitation":"(Andayani, 2018)","plainTextFormattedCitation":"(Andayani, 2018)","previouslyFormattedCitation":"(Andayani, 2018)"},"properties":{"noteIndex":0},"schema":"https://github.com/citation-style-language/schema/raw/master/csl-citation.json"}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Andayani, (2018)</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conducted the research on applying games in teaching speaking skills, and found that bits and pieces game was effective and could be an alternative game to develop the eight graders’ speaking skills.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{"citationItems":[{"id":"ITEM-1","itemData":{"ISSN":"2684-9224","author":[{"dropping-particle":"","family":"Rizky","given":"Ramanda","non-dropping-particle":"","parse-names":false,"suffix":""}],"container-title":"ELSYA: Journal of English Language Studies","id":"ITEM-1","issue":"1","issued":{"date-parts":[["2020"]]},"title":"“Bits and Pieces” to Improve the Students’ Writing Skill: Using Educational Game as an Approach to Teach Descriptive Text","type":"article-journal","volume":"2"},"uris":["http://www.mendeley.com/documents/?uuid=072f0c2e-f9e7-4f41-82da-6c4f4e231a97"]}],"mendeley":{"formattedCitation":"(Rizky, 2020)","plainTextFormattedCitation":"(Rizky, 2020)","previouslyFormattedCitation":"(Rizky, 2020)"},"properties":{"noteIndex":0},"schema":"https://github.com/citation-style-language/schema/raw/master/csl-citation.json"}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Rizky, (2020)</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conducted class action research on how the bits and pieces game improve the writing skills in descriptive text. The results indicated that the game could improve </w:t>
      </w:r>
      <w:r w:rsidR="00DE31B1">
        <w:rPr>
          <w:rFonts w:ascii="Book Antiqua" w:eastAsia="SimSun" w:hAnsi="Book Antiqua" w:cs="Book Antiqua"/>
          <w:color w:val="000000"/>
          <w:sz w:val="22"/>
          <w:szCs w:val="22"/>
        </w:rPr>
        <w:t>their</w:t>
      </w:r>
      <w:r>
        <w:rPr>
          <w:rFonts w:ascii="Book Antiqua" w:eastAsia="SimSun" w:hAnsi="Book Antiqua" w:cs="Book Antiqua"/>
          <w:color w:val="000000"/>
          <w:sz w:val="22"/>
          <w:szCs w:val="22"/>
        </w:rPr>
        <w:t xml:space="preserve"> mean in writing from 70.12 in cycle 1 to 79.75 in cycle 2, and they were also very motivated in the learning process.</w:t>
      </w:r>
    </w:p>
    <w:p w14:paraId="38C6AF2A" w14:textId="77777777" w:rsidR="00117C52" w:rsidRDefault="00C22323">
      <w:pPr>
        <w:spacing w:after="0"/>
        <w:ind w:firstLine="567"/>
        <w:jc w:val="both"/>
        <w:rPr>
          <w:rFonts w:ascii="Book Antiqua" w:eastAsia="SimSun" w:hAnsi="Book Antiqua" w:cs="Book Antiqua"/>
          <w:color w:val="000000"/>
          <w:sz w:val="22"/>
          <w:szCs w:val="22"/>
        </w:rPr>
      </w:pPr>
      <w:r>
        <w:rPr>
          <w:rFonts w:ascii="Book Antiqua" w:eastAsia="SimSun" w:hAnsi="Book Antiqua" w:cs="Book Antiqua"/>
          <w:color w:val="000000"/>
          <w:sz w:val="22"/>
          <w:szCs w:val="22"/>
        </w:rPr>
        <w:t xml:space="preserve">Last but not least, it was quite different from </w:t>
      </w:r>
      <w:r>
        <w:rPr>
          <w:rFonts w:ascii="Book Antiqua" w:eastAsia="SimSun" w:hAnsi="Book Antiqua" w:cs="Book Antiqua"/>
          <w:color w:val="000000"/>
          <w:sz w:val="22"/>
          <w:szCs w:val="22"/>
        </w:rPr>
        <w:fldChar w:fldCharType="begin" w:fldLock="1"/>
      </w:r>
      <w:r>
        <w:rPr>
          <w:rFonts w:ascii="Book Antiqua" w:eastAsia="SimSun" w:hAnsi="Book Antiqua" w:cs="Book Antiqua"/>
          <w:color w:val="000000"/>
          <w:sz w:val="22"/>
          <w:szCs w:val="22"/>
        </w:rPr>
        <w:instrText>ADDIN CSL_CITATION {"citationItems":[{"id":"ITEM-1","itemData":{"author":[{"dropping-particle":"","family":"Rojiayah","given":"R","non-dropping-particle":"","parse-names":false,"suffix":""}],"id":"ITEM-1","issued":{"date-parts":[["2017"]]},"publisher":"UIN RADEN INTAN LAMPUNG","title":"Teaching and Learning Descriptive Paragraph Writing Through Bits and Pieces Game at The Second Semester of The Eighth Grade of SMO Islam Nurul Iman Lampung Timur In The Academic Year of 2016/2017","type":"article"},"uris":["http://www.mendeley.com/documents/?uuid=2017d194-14dc-4dbc-9b08-8dd6e3e09505"]}],"mendeley":{"formattedCitation":"(Rojiayah, 2017)","plainTextFormattedCitation":"(Rojiayah, 2017)","previouslyFormattedCitation":"(Rojiayah, 2017)"},"properties":{"noteIndex":0},"schema":"https://github.com/citation-style-language/schema/raw/master/csl-citation.json"}</w:instrText>
      </w:r>
      <w:r>
        <w:rPr>
          <w:rFonts w:ascii="Book Antiqua" w:eastAsia="SimSun" w:hAnsi="Book Antiqua" w:cs="Book Antiqua"/>
          <w:color w:val="000000"/>
          <w:sz w:val="22"/>
          <w:szCs w:val="22"/>
        </w:rPr>
        <w:fldChar w:fldCharType="separate"/>
      </w:r>
      <w:r>
        <w:rPr>
          <w:rFonts w:ascii="Book Antiqua" w:eastAsia="SimSun" w:hAnsi="Book Antiqua" w:cs="Book Antiqua"/>
          <w:color w:val="000000"/>
          <w:sz w:val="22"/>
          <w:szCs w:val="22"/>
        </w:rPr>
        <w:t>Rojiayah, (2017)</w:t>
      </w:r>
      <w:r>
        <w:rPr>
          <w:rFonts w:ascii="Book Antiqua" w:eastAsia="SimSun" w:hAnsi="Book Antiqua" w:cs="Book Antiqua"/>
          <w:color w:val="000000"/>
          <w:sz w:val="22"/>
          <w:szCs w:val="22"/>
        </w:rPr>
        <w:fldChar w:fldCharType="end"/>
      </w:r>
      <w:r>
        <w:rPr>
          <w:rFonts w:ascii="Book Antiqua" w:eastAsia="SimSun" w:hAnsi="Book Antiqua" w:cs="Book Antiqua"/>
          <w:color w:val="000000"/>
          <w:sz w:val="22"/>
          <w:szCs w:val="22"/>
        </w:rPr>
        <w:t xml:space="preserve"> after applying the bits and pieces game, found that instructional process did not meet the target. Some challenges faced during the observation. The teacher had more credit hours, but could not provide interesting material, lacked competence in using games, and had a large number of participants in the classroom. Meanwhile the students had problems with all the components of writing.</w:t>
      </w:r>
    </w:p>
    <w:p w14:paraId="393ABBFE" w14:textId="77777777" w:rsidR="00117C52" w:rsidRDefault="00C22323">
      <w:pPr>
        <w:spacing w:after="0"/>
        <w:ind w:firstLine="567"/>
        <w:jc w:val="both"/>
        <w:rPr>
          <w:rFonts w:ascii="Book Antiqua" w:hAnsi="Book Antiqua" w:cs="Book Antiqua"/>
          <w:color w:val="222222"/>
          <w:sz w:val="22"/>
          <w:szCs w:val="22"/>
        </w:rPr>
      </w:pPr>
      <w:r>
        <w:rPr>
          <w:rFonts w:ascii="Book Antiqua" w:eastAsia="SimSun" w:hAnsi="Book Antiqua" w:cs="Book Antiqua"/>
          <w:color w:val="000000"/>
          <w:sz w:val="22"/>
          <w:szCs w:val="22"/>
        </w:rPr>
        <w:t xml:space="preserve">Referring to the findings of the research above, most of them had a positive effect on enhancing students’ learning outcomes. Therefore, it could be summarized that the bits and pieces </w:t>
      </w:r>
      <w:r w:rsidR="00DE31B1">
        <w:rPr>
          <w:rFonts w:ascii="Book Antiqua" w:eastAsia="SimSun" w:hAnsi="Book Antiqua" w:cs="Book Antiqua"/>
          <w:color w:val="000000"/>
          <w:sz w:val="22"/>
          <w:szCs w:val="22"/>
        </w:rPr>
        <w:t>were</w:t>
      </w:r>
      <w:r>
        <w:rPr>
          <w:rFonts w:ascii="Book Antiqua" w:eastAsia="SimSun" w:hAnsi="Book Antiqua" w:cs="Book Antiqua"/>
          <w:color w:val="000000"/>
          <w:sz w:val="22"/>
          <w:szCs w:val="22"/>
        </w:rPr>
        <w:t xml:space="preserve"> a great and exciting game that could be applied by teachers or lecturers in teaching not only language </w:t>
      </w:r>
      <w:r>
        <w:rPr>
          <w:rFonts w:ascii="Book Antiqua" w:eastAsia="SimSun" w:hAnsi="Book Antiqua" w:cs="Book Antiqua"/>
          <w:color w:val="000000"/>
          <w:sz w:val="22"/>
          <w:szCs w:val="22"/>
        </w:rPr>
        <w:lastRenderedPageBreak/>
        <w:t>skills but also other subjects at different levels of students</w:t>
      </w:r>
      <w:r>
        <w:rPr>
          <w:rFonts w:ascii="Book Antiqua" w:hAnsi="Book Antiqua" w:cs="Book Antiqua"/>
          <w:color w:val="222222"/>
          <w:sz w:val="22"/>
          <w:szCs w:val="22"/>
        </w:rPr>
        <w:t>.</w:t>
      </w:r>
    </w:p>
    <w:p w14:paraId="1D4AE208" w14:textId="77777777" w:rsidR="00117C52" w:rsidRDefault="00117C52">
      <w:pPr>
        <w:spacing w:after="0" w:line="240" w:lineRule="auto"/>
        <w:rPr>
          <w:rFonts w:ascii="Book Antiqua" w:hAnsi="Book Antiqua" w:cs="Book Antiqua"/>
        </w:rPr>
      </w:pPr>
    </w:p>
    <w:p w14:paraId="5CCE0FD1" w14:textId="77777777" w:rsidR="00117C52" w:rsidRDefault="00C22323">
      <w:pPr>
        <w:spacing w:after="120"/>
        <w:jc w:val="both"/>
        <w:rPr>
          <w:rFonts w:ascii="Book Antiqua" w:eastAsia="SimSun" w:hAnsi="Book Antiqua" w:cs="Book Antiqua"/>
          <w:b/>
          <w:bCs/>
          <w:color w:val="000000"/>
          <w:sz w:val="22"/>
          <w:szCs w:val="22"/>
          <w:lang w:val="en-GB"/>
        </w:rPr>
      </w:pPr>
      <w:r>
        <w:rPr>
          <w:rFonts w:ascii="Book Antiqua" w:eastAsia="SimSun" w:hAnsi="Book Antiqua" w:cs="Book Antiqua"/>
          <w:b/>
          <w:bCs/>
          <w:color w:val="000000"/>
          <w:sz w:val="22"/>
          <w:szCs w:val="22"/>
          <w:lang w:val="en-GB"/>
        </w:rPr>
        <w:t>CONCLUSIONS AND SUGGESTION</w:t>
      </w:r>
    </w:p>
    <w:p w14:paraId="6841A6A1" w14:textId="77777777" w:rsidR="00117C52" w:rsidRDefault="00C22323">
      <w:pPr>
        <w:spacing w:after="120"/>
        <w:ind w:firstLine="426"/>
        <w:jc w:val="both"/>
        <w:rPr>
          <w:rFonts w:ascii="Book Antiqua" w:eastAsia="SimSun" w:hAnsi="Book Antiqua" w:cs="Book Antiqua"/>
          <w:color w:val="000000"/>
          <w:sz w:val="22"/>
          <w:szCs w:val="22"/>
          <w:lang w:val="en-ID"/>
        </w:rPr>
      </w:pPr>
      <w:r>
        <w:rPr>
          <w:rFonts w:ascii="Book Antiqua" w:eastAsia="SimSun" w:hAnsi="Book Antiqua" w:cs="Book Antiqua"/>
          <w:color w:val="000000"/>
          <w:sz w:val="22"/>
          <w:szCs w:val="22"/>
          <w:lang w:val="en-ID"/>
        </w:rPr>
        <w:t xml:space="preserve"> This research aims to prove that </w:t>
      </w:r>
      <w:r>
        <w:rPr>
          <w:rFonts w:ascii="Book Antiqua" w:eastAsia="SimSun" w:hAnsi="Book Antiqua" w:cs="Book Antiqua"/>
          <w:color w:val="000000"/>
          <w:sz w:val="22"/>
          <w:szCs w:val="22"/>
        </w:rPr>
        <w:t xml:space="preserve">the </w:t>
      </w:r>
      <w:r>
        <w:rPr>
          <w:rFonts w:ascii="Book Antiqua" w:eastAsia="SimSun" w:hAnsi="Book Antiqua" w:cs="Book Antiqua"/>
          <w:color w:val="000000"/>
          <w:sz w:val="22"/>
          <w:szCs w:val="22"/>
          <w:lang w:val="en-ID"/>
        </w:rPr>
        <w:t>bits and pieces game has an effect o</w:t>
      </w:r>
      <w:r>
        <w:rPr>
          <w:rFonts w:ascii="Book Antiqua" w:eastAsia="SimSun" w:hAnsi="Book Antiqua" w:cs="Book Antiqua"/>
          <w:color w:val="000000"/>
          <w:sz w:val="22"/>
          <w:szCs w:val="22"/>
        </w:rPr>
        <w:t>n</w:t>
      </w:r>
      <w:r>
        <w:rPr>
          <w:rFonts w:ascii="Book Antiqua" w:eastAsia="SimSun" w:hAnsi="Book Antiqua" w:cs="Book Antiqua"/>
          <w:color w:val="000000"/>
          <w:sz w:val="22"/>
          <w:szCs w:val="22"/>
          <w:lang w:val="en-ID"/>
        </w:rPr>
        <w:t xml:space="preserve"> enhanc</w:t>
      </w:r>
      <w:r>
        <w:rPr>
          <w:rFonts w:ascii="Book Antiqua" w:eastAsia="SimSun" w:hAnsi="Book Antiqua" w:cs="Book Antiqua"/>
          <w:color w:val="000000"/>
          <w:sz w:val="22"/>
          <w:szCs w:val="22"/>
        </w:rPr>
        <w:t>ing</w:t>
      </w:r>
      <w:r>
        <w:rPr>
          <w:rFonts w:ascii="Book Antiqua" w:eastAsia="SimSun" w:hAnsi="Book Antiqua" w:cs="Book Antiqua"/>
          <w:color w:val="000000"/>
          <w:sz w:val="22"/>
          <w:szCs w:val="22"/>
          <w:lang w:val="en-ID"/>
        </w:rPr>
        <w:t xml:space="preserve"> learning outcomes in writing English descriptive text. The game </w:t>
      </w:r>
      <w:r>
        <w:rPr>
          <w:rFonts w:ascii="Book Antiqua" w:eastAsia="SimSun" w:hAnsi="Book Antiqua" w:cs="Book Antiqua"/>
          <w:color w:val="000000"/>
          <w:sz w:val="22"/>
          <w:szCs w:val="22"/>
        </w:rPr>
        <w:t xml:space="preserve">implementation </w:t>
      </w:r>
      <w:r>
        <w:rPr>
          <w:rFonts w:ascii="Book Antiqua" w:eastAsia="SimSun" w:hAnsi="Book Antiqua" w:cs="Book Antiqua"/>
          <w:color w:val="000000"/>
          <w:sz w:val="22"/>
          <w:szCs w:val="22"/>
          <w:lang w:val="en-ID"/>
        </w:rPr>
        <w:t>significantly improve</w:t>
      </w:r>
      <w:r>
        <w:rPr>
          <w:rFonts w:ascii="Book Antiqua" w:eastAsia="SimSun" w:hAnsi="Book Antiqua" w:cs="Book Antiqua"/>
          <w:color w:val="000000"/>
          <w:sz w:val="22"/>
          <w:szCs w:val="22"/>
        </w:rPr>
        <w:t xml:space="preserve">d </w:t>
      </w:r>
      <w:r>
        <w:rPr>
          <w:rFonts w:ascii="Book Antiqua" w:eastAsia="SimSun" w:hAnsi="Book Antiqua" w:cs="Book Antiqua"/>
          <w:color w:val="000000"/>
          <w:sz w:val="22"/>
          <w:szCs w:val="22"/>
          <w:lang w:val="en-ID"/>
        </w:rPr>
        <w:t>writing skill</w:t>
      </w:r>
      <w:r>
        <w:rPr>
          <w:rFonts w:ascii="Book Antiqua" w:eastAsia="SimSun" w:hAnsi="Book Antiqua" w:cs="Book Antiqua"/>
          <w:color w:val="000000"/>
          <w:sz w:val="22"/>
          <w:szCs w:val="22"/>
        </w:rPr>
        <w:t>s</w:t>
      </w:r>
      <w:r>
        <w:rPr>
          <w:rFonts w:ascii="Book Antiqua" w:eastAsia="SimSun" w:hAnsi="Book Antiqua" w:cs="Book Antiqua"/>
          <w:color w:val="000000"/>
          <w:sz w:val="22"/>
          <w:szCs w:val="22"/>
          <w:lang w:val="en-ID"/>
        </w:rPr>
        <w:t xml:space="preserve"> and ha</w:t>
      </w:r>
      <w:r>
        <w:rPr>
          <w:rFonts w:ascii="Book Antiqua" w:eastAsia="SimSun" w:hAnsi="Book Antiqua" w:cs="Book Antiqua"/>
          <w:color w:val="000000"/>
          <w:sz w:val="22"/>
          <w:szCs w:val="22"/>
        </w:rPr>
        <w:t xml:space="preserve">d </w:t>
      </w:r>
      <w:r>
        <w:rPr>
          <w:rFonts w:ascii="Book Antiqua" w:eastAsia="SimSun" w:hAnsi="Book Antiqua" w:cs="Book Antiqua"/>
          <w:color w:val="000000"/>
          <w:sz w:val="22"/>
          <w:szCs w:val="22"/>
          <w:lang w:val="en-ID"/>
        </w:rPr>
        <w:t>an effect o</w:t>
      </w:r>
      <w:r>
        <w:rPr>
          <w:rFonts w:ascii="Book Antiqua" w:eastAsia="SimSun" w:hAnsi="Book Antiqua" w:cs="Book Antiqua"/>
          <w:color w:val="000000"/>
          <w:sz w:val="22"/>
          <w:szCs w:val="22"/>
        </w:rPr>
        <w:t>n</w:t>
      </w:r>
      <w:r>
        <w:rPr>
          <w:rFonts w:ascii="Book Antiqua" w:eastAsia="SimSun" w:hAnsi="Book Antiqua" w:cs="Book Antiqua"/>
          <w:color w:val="000000"/>
          <w:sz w:val="22"/>
          <w:szCs w:val="22"/>
          <w:lang w:val="en-ID"/>
        </w:rPr>
        <w:t xml:space="preserve"> enhanc</w:t>
      </w:r>
      <w:r>
        <w:rPr>
          <w:rFonts w:ascii="Book Antiqua" w:eastAsia="SimSun" w:hAnsi="Book Antiqua" w:cs="Book Antiqua"/>
          <w:color w:val="000000"/>
          <w:sz w:val="22"/>
          <w:szCs w:val="22"/>
        </w:rPr>
        <w:t>ing</w:t>
      </w:r>
      <w:r>
        <w:rPr>
          <w:rFonts w:ascii="Book Antiqua" w:eastAsia="SimSun" w:hAnsi="Book Antiqua" w:cs="Book Antiqua"/>
          <w:color w:val="000000"/>
          <w:sz w:val="22"/>
          <w:szCs w:val="22"/>
          <w:lang w:val="en-ID"/>
        </w:rPr>
        <w:t xml:space="preserve"> the</w:t>
      </w:r>
      <w:r>
        <w:rPr>
          <w:rFonts w:ascii="Book Antiqua" w:eastAsia="SimSun" w:hAnsi="Book Antiqua" w:cs="Book Antiqua"/>
          <w:color w:val="000000"/>
          <w:sz w:val="22"/>
          <w:szCs w:val="22"/>
        </w:rPr>
        <w:t xml:space="preserve"> learning outcomes of</w:t>
      </w:r>
      <w:r>
        <w:rPr>
          <w:rFonts w:ascii="Book Antiqua" w:eastAsia="SimSun" w:hAnsi="Book Antiqua" w:cs="Book Antiqua"/>
          <w:color w:val="000000"/>
          <w:sz w:val="22"/>
          <w:szCs w:val="22"/>
          <w:lang w:val="en-ID"/>
        </w:rPr>
        <w:t xml:space="preserve"> State Junior High School </w:t>
      </w:r>
      <w:r w:rsidRPr="00A9715A">
        <w:rPr>
          <w:rFonts w:ascii="Book Antiqua" w:eastAsia="SimSun" w:hAnsi="Book Antiqua" w:cs="Book Antiqua"/>
          <w:color w:val="000000"/>
          <w:sz w:val="22"/>
          <w:szCs w:val="22"/>
          <w:lang w:val="en-ID"/>
        </w:rPr>
        <w:t>s</w:t>
      </w:r>
      <w:r>
        <w:rPr>
          <w:rFonts w:ascii="Book Antiqua" w:eastAsia="SimSun" w:hAnsi="Book Antiqua" w:cs="Book Antiqua"/>
          <w:color w:val="000000"/>
          <w:sz w:val="22"/>
          <w:szCs w:val="22"/>
        </w:rPr>
        <w:t>tudents</w:t>
      </w:r>
      <w:r w:rsidRPr="00A9715A">
        <w:rPr>
          <w:rFonts w:ascii="Book Antiqua" w:eastAsia="SimSun" w:hAnsi="Book Antiqua" w:cs="Book Antiqua"/>
          <w:color w:val="000000"/>
          <w:sz w:val="22"/>
          <w:szCs w:val="22"/>
          <w:lang w:val="en-ID"/>
        </w:rPr>
        <w:t xml:space="preserve"> </w:t>
      </w:r>
      <w:r>
        <w:rPr>
          <w:rFonts w:ascii="Book Antiqua" w:eastAsia="SimSun" w:hAnsi="Book Antiqua" w:cs="Book Antiqua"/>
          <w:color w:val="000000"/>
          <w:sz w:val="22"/>
          <w:szCs w:val="22"/>
          <w:lang w:val="en-ID"/>
        </w:rPr>
        <w:t xml:space="preserve">in Palu, Central Sulawesi, Indonesia, specifically in writing English descriptive text.  </w:t>
      </w:r>
    </w:p>
    <w:p w14:paraId="39A2694C" w14:textId="77777777" w:rsidR="00117C52" w:rsidRDefault="00C22323">
      <w:pPr>
        <w:spacing w:after="120"/>
        <w:ind w:firstLine="426"/>
        <w:jc w:val="both"/>
        <w:rPr>
          <w:rFonts w:ascii="Book Antiqua" w:eastAsia="SimSun" w:hAnsi="Book Antiqua" w:cs="Book Antiqua"/>
          <w:color w:val="000000"/>
          <w:sz w:val="22"/>
          <w:szCs w:val="22"/>
          <w:lang w:val="en-ID"/>
        </w:rPr>
      </w:pPr>
      <w:r>
        <w:rPr>
          <w:rFonts w:ascii="Book Antiqua" w:eastAsia="SimSun" w:hAnsi="Book Antiqua" w:cs="Book Antiqua"/>
          <w:color w:val="000000"/>
          <w:sz w:val="22"/>
          <w:szCs w:val="22"/>
          <w:lang w:val="en-ID"/>
        </w:rPr>
        <w:t>T</w:t>
      </w:r>
      <w:r>
        <w:rPr>
          <w:rFonts w:ascii="Book Antiqua" w:eastAsia="SimSun" w:hAnsi="Book Antiqua" w:cs="Book Antiqua"/>
          <w:color w:val="000000"/>
          <w:sz w:val="22"/>
          <w:szCs w:val="22"/>
        </w:rPr>
        <w:t>his</w:t>
      </w:r>
      <w:r>
        <w:rPr>
          <w:rFonts w:ascii="Book Antiqua" w:eastAsia="SimSun" w:hAnsi="Book Antiqua" w:cs="Book Antiqua"/>
          <w:color w:val="000000"/>
          <w:sz w:val="22"/>
          <w:szCs w:val="22"/>
          <w:lang w:val="en-ID"/>
        </w:rPr>
        <w:t xml:space="preserve"> is proved by the t-</w:t>
      </w:r>
      <w:r>
        <w:rPr>
          <w:rFonts w:ascii="Book Antiqua" w:eastAsia="SimSun" w:hAnsi="Book Antiqua" w:cs="Book Antiqua"/>
          <w:color w:val="000000"/>
          <w:sz w:val="22"/>
          <w:szCs w:val="22"/>
        </w:rPr>
        <w:t xml:space="preserve">value </w:t>
      </w:r>
      <w:r>
        <w:rPr>
          <w:rFonts w:ascii="Book Antiqua" w:eastAsia="SimSun" w:hAnsi="Book Antiqua" w:cs="Book Antiqua"/>
          <w:color w:val="000000"/>
          <w:sz w:val="22"/>
          <w:szCs w:val="22"/>
          <w:lang w:val="en-ID"/>
        </w:rPr>
        <w:t>(6.487)</w:t>
      </w:r>
      <w:r>
        <w:rPr>
          <w:rFonts w:ascii="Book Antiqua" w:eastAsia="SimSun" w:hAnsi="Book Antiqua" w:cs="Book Antiqua"/>
          <w:color w:val="000000"/>
          <w:sz w:val="22"/>
          <w:szCs w:val="22"/>
        </w:rPr>
        <w:t>, which</w:t>
      </w:r>
      <w:r>
        <w:rPr>
          <w:rFonts w:ascii="Book Antiqua" w:eastAsia="SimSun" w:hAnsi="Book Antiqua" w:cs="Book Antiqua"/>
          <w:color w:val="000000"/>
          <w:sz w:val="22"/>
          <w:szCs w:val="22"/>
          <w:lang w:val="en-ID"/>
        </w:rPr>
        <w:t xml:space="preserve"> w</w:t>
      </w:r>
      <w:r>
        <w:rPr>
          <w:rFonts w:ascii="Book Antiqua" w:eastAsia="SimSun" w:hAnsi="Book Antiqua" w:cs="Book Antiqua"/>
          <w:color w:val="000000"/>
          <w:sz w:val="22"/>
          <w:szCs w:val="22"/>
        </w:rPr>
        <w:t>as</w:t>
      </w:r>
      <w:r>
        <w:rPr>
          <w:rFonts w:ascii="Book Antiqua" w:eastAsia="SimSun" w:hAnsi="Book Antiqua" w:cs="Book Antiqua"/>
          <w:color w:val="000000"/>
          <w:sz w:val="22"/>
          <w:szCs w:val="22"/>
          <w:lang w:val="en-ID"/>
        </w:rPr>
        <w:t xml:space="preserve"> greater than the value of t-table (1.684).</w:t>
      </w:r>
      <w:r>
        <w:rPr>
          <w:rFonts w:ascii="Book Antiqua" w:eastAsia="SimSun" w:hAnsi="Book Antiqua" w:cs="Book Antiqua"/>
          <w:color w:val="000000"/>
          <w:sz w:val="22"/>
          <w:szCs w:val="22"/>
        </w:rPr>
        <w:t xml:space="preserve"> Therefore,</w:t>
      </w:r>
      <w:r>
        <w:rPr>
          <w:rFonts w:ascii="Book Antiqua" w:eastAsia="SimSun" w:hAnsi="Book Antiqua" w:cs="Book Antiqua"/>
          <w:color w:val="000000"/>
          <w:sz w:val="22"/>
          <w:szCs w:val="22"/>
          <w:lang w:val="en-ID"/>
        </w:rPr>
        <w:t xml:space="preserve"> bits and pieces can be </w:t>
      </w:r>
      <w:r>
        <w:rPr>
          <w:rFonts w:ascii="Book Antiqua" w:eastAsia="SimSun" w:hAnsi="Book Antiqua" w:cs="Book Antiqua"/>
          <w:color w:val="000000"/>
          <w:sz w:val="22"/>
          <w:szCs w:val="22"/>
        </w:rPr>
        <w:t>a great and exciting game to apply</w:t>
      </w:r>
      <w:r>
        <w:rPr>
          <w:rFonts w:ascii="Book Antiqua" w:eastAsia="SimSun" w:hAnsi="Book Antiqua" w:cs="Book Antiqua"/>
          <w:color w:val="000000"/>
          <w:sz w:val="22"/>
          <w:szCs w:val="22"/>
          <w:lang w:val="en-ID"/>
        </w:rPr>
        <w:t xml:space="preserve"> w</w:t>
      </w:r>
      <w:r>
        <w:rPr>
          <w:rFonts w:ascii="Book Antiqua" w:eastAsia="SimSun" w:hAnsi="Book Antiqua" w:cs="Book Antiqua"/>
          <w:color w:val="000000"/>
          <w:sz w:val="22"/>
          <w:szCs w:val="22"/>
        </w:rPr>
        <w:t>hen</w:t>
      </w:r>
      <w:r>
        <w:rPr>
          <w:rFonts w:ascii="Book Antiqua" w:eastAsia="SimSun" w:hAnsi="Book Antiqua" w:cs="Book Antiqua"/>
          <w:color w:val="000000"/>
          <w:sz w:val="22"/>
          <w:szCs w:val="22"/>
          <w:lang w:val="en-ID"/>
        </w:rPr>
        <w:t xml:space="preserve"> teaching </w:t>
      </w:r>
      <w:r>
        <w:rPr>
          <w:rFonts w:ascii="Book Antiqua" w:eastAsia="SimSun" w:hAnsi="Book Antiqua" w:cs="Book Antiqua"/>
          <w:color w:val="000000"/>
          <w:sz w:val="22"/>
          <w:szCs w:val="22"/>
        </w:rPr>
        <w:t xml:space="preserve">students of </w:t>
      </w:r>
      <w:r>
        <w:rPr>
          <w:rFonts w:ascii="Book Antiqua" w:eastAsia="SimSun" w:hAnsi="Book Antiqua" w:cs="Book Antiqua"/>
          <w:color w:val="000000"/>
          <w:sz w:val="22"/>
          <w:szCs w:val="22"/>
          <w:lang w:val="en-ID"/>
        </w:rPr>
        <w:t>different level</w:t>
      </w:r>
      <w:r>
        <w:rPr>
          <w:rFonts w:ascii="Book Antiqua" w:eastAsia="SimSun" w:hAnsi="Book Antiqua" w:cs="Book Antiqua"/>
          <w:color w:val="000000"/>
          <w:sz w:val="22"/>
          <w:szCs w:val="22"/>
        </w:rPr>
        <w:t>s</w:t>
      </w:r>
      <w:r>
        <w:rPr>
          <w:rFonts w:ascii="Book Antiqua" w:eastAsia="SimSun" w:hAnsi="Book Antiqua" w:cs="Book Antiqua"/>
          <w:color w:val="000000"/>
          <w:sz w:val="22"/>
          <w:szCs w:val="22"/>
          <w:lang w:val="en-ID"/>
        </w:rPr>
        <w:t xml:space="preserve"> language skills, and genre</w:t>
      </w:r>
      <w:r>
        <w:rPr>
          <w:rFonts w:ascii="Book Antiqua" w:eastAsia="SimSun" w:hAnsi="Book Antiqua" w:cs="Book Antiqua"/>
          <w:color w:val="000000"/>
          <w:sz w:val="22"/>
          <w:szCs w:val="22"/>
        </w:rPr>
        <w:t xml:space="preserve"> types.</w:t>
      </w:r>
    </w:p>
    <w:p w14:paraId="26AE5749" w14:textId="77777777" w:rsidR="00117C52" w:rsidRDefault="00C22323">
      <w:pPr>
        <w:spacing w:after="120"/>
        <w:ind w:firstLine="426"/>
        <w:jc w:val="both"/>
        <w:rPr>
          <w:rFonts w:ascii="Book Antiqua" w:hAnsi="Book Antiqua" w:cs="Book Antiqua"/>
        </w:rPr>
      </w:pPr>
      <w:r>
        <w:rPr>
          <w:rFonts w:ascii="Book Antiqua" w:eastAsia="SimSun" w:hAnsi="Book Antiqua" w:cs="Book Antiqua"/>
          <w:color w:val="000000"/>
          <w:sz w:val="22"/>
          <w:szCs w:val="22"/>
          <w:lang w:val="en-ID"/>
        </w:rPr>
        <w:t>T</w:t>
      </w:r>
      <w:r>
        <w:rPr>
          <w:rFonts w:ascii="Book Antiqua" w:eastAsia="SimSun" w:hAnsi="Book Antiqua" w:cs="Book Antiqua"/>
          <w:color w:val="000000"/>
          <w:sz w:val="22"/>
          <w:szCs w:val="22"/>
        </w:rPr>
        <w:t>herefore</w:t>
      </w:r>
      <w:r>
        <w:rPr>
          <w:rFonts w:ascii="Book Antiqua" w:eastAsia="SimSun" w:hAnsi="Book Antiqua" w:cs="Book Antiqua"/>
          <w:color w:val="000000"/>
          <w:sz w:val="22"/>
          <w:szCs w:val="22"/>
          <w:lang w:val="en-ID"/>
        </w:rPr>
        <w:t>, the result</w:t>
      </w:r>
      <w:r>
        <w:rPr>
          <w:rFonts w:ascii="Book Antiqua" w:eastAsia="SimSun" w:hAnsi="Book Antiqua" w:cs="Book Antiqua"/>
          <w:color w:val="000000"/>
          <w:sz w:val="22"/>
          <w:szCs w:val="22"/>
        </w:rPr>
        <w:t>s</w:t>
      </w:r>
      <w:r>
        <w:rPr>
          <w:rFonts w:ascii="Book Antiqua" w:eastAsia="SimSun" w:hAnsi="Book Antiqua" w:cs="Book Antiqua"/>
          <w:color w:val="000000"/>
          <w:sz w:val="22"/>
          <w:szCs w:val="22"/>
          <w:lang w:val="en-ID"/>
        </w:rPr>
        <w:t xml:space="preserve"> of this research a</w:t>
      </w:r>
      <w:r>
        <w:rPr>
          <w:rFonts w:ascii="Book Antiqua" w:eastAsia="SimSun" w:hAnsi="Book Antiqua" w:cs="Book Antiqua"/>
          <w:color w:val="000000"/>
          <w:sz w:val="22"/>
          <w:szCs w:val="22"/>
        </w:rPr>
        <w:t>re</w:t>
      </w:r>
      <w:r>
        <w:rPr>
          <w:rFonts w:ascii="Book Antiqua" w:eastAsia="SimSun" w:hAnsi="Book Antiqua" w:cs="Book Antiqua"/>
          <w:color w:val="000000"/>
          <w:sz w:val="22"/>
          <w:szCs w:val="22"/>
          <w:lang w:val="en-ID"/>
        </w:rPr>
        <w:t xml:space="preserve"> expected t</w:t>
      </w:r>
      <w:r>
        <w:rPr>
          <w:rFonts w:ascii="Book Antiqua" w:eastAsia="SimSun" w:hAnsi="Book Antiqua" w:cs="Book Antiqua"/>
          <w:color w:val="000000"/>
          <w:sz w:val="22"/>
          <w:szCs w:val="22"/>
        </w:rPr>
        <w:t>o make</w:t>
      </w:r>
      <w:r>
        <w:rPr>
          <w:rFonts w:ascii="Book Antiqua" w:eastAsia="SimSun" w:hAnsi="Book Antiqua" w:cs="Book Antiqua"/>
          <w:color w:val="000000"/>
          <w:sz w:val="22"/>
          <w:szCs w:val="22"/>
          <w:lang w:val="en-ID"/>
        </w:rPr>
        <w:t xml:space="preserve"> a s</w:t>
      </w:r>
      <w:r>
        <w:rPr>
          <w:rFonts w:ascii="Book Antiqua" w:eastAsia="SimSun" w:hAnsi="Book Antiqua" w:cs="Book Antiqua"/>
          <w:color w:val="000000"/>
          <w:sz w:val="22"/>
          <w:szCs w:val="22"/>
        </w:rPr>
        <w:t>ignificant</w:t>
      </w:r>
      <w:r>
        <w:rPr>
          <w:rFonts w:ascii="Book Antiqua" w:eastAsia="SimSun" w:hAnsi="Book Antiqua" w:cs="Book Antiqua"/>
          <w:color w:val="000000"/>
          <w:sz w:val="22"/>
          <w:szCs w:val="22"/>
          <w:lang w:val="en-ID"/>
        </w:rPr>
        <w:t xml:space="preserve"> contribution to students, English teachers, lecturers, future </w:t>
      </w:r>
      <w:r>
        <w:rPr>
          <w:rFonts w:ascii="Book Antiqua" w:eastAsia="SimSun" w:hAnsi="Book Antiqua" w:cs="Book Antiqua"/>
          <w:color w:val="000000"/>
          <w:sz w:val="22"/>
          <w:szCs w:val="22"/>
        </w:rPr>
        <w:t>research</w:t>
      </w:r>
      <w:r>
        <w:rPr>
          <w:rFonts w:ascii="Book Antiqua" w:eastAsia="SimSun" w:hAnsi="Book Antiqua" w:cs="Book Antiqua"/>
          <w:color w:val="000000"/>
          <w:sz w:val="22"/>
          <w:szCs w:val="22"/>
          <w:lang w:val="en-ID"/>
        </w:rPr>
        <w:t>, a</w:t>
      </w:r>
      <w:r>
        <w:rPr>
          <w:rFonts w:ascii="Book Antiqua" w:eastAsia="SimSun" w:hAnsi="Book Antiqua" w:cs="Book Antiqua"/>
          <w:color w:val="000000"/>
          <w:sz w:val="22"/>
          <w:szCs w:val="22"/>
        </w:rPr>
        <w:t xml:space="preserve">nd </w:t>
      </w:r>
      <w:r>
        <w:rPr>
          <w:rFonts w:ascii="Book Antiqua" w:eastAsia="SimSun" w:hAnsi="Book Antiqua" w:cs="Book Antiqua"/>
          <w:color w:val="000000"/>
          <w:sz w:val="22"/>
          <w:szCs w:val="22"/>
          <w:lang w:val="en-ID"/>
        </w:rPr>
        <w:t>institutions, both i</w:t>
      </w:r>
      <w:r>
        <w:rPr>
          <w:rFonts w:ascii="Book Antiqua" w:eastAsia="SimSun" w:hAnsi="Book Antiqua" w:cs="Book Antiqua"/>
          <w:color w:val="000000"/>
          <w:sz w:val="22"/>
          <w:szCs w:val="22"/>
        </w:rPr>
        <w:t>n</w:t>
      </w:r>
      <w:r>
        <w:rPr>
          <w:rFonts w:ascii="Book Antiqua" w:eastAsia="SimSun" w:hAnsi="Book Antiqua" w:cs="Book Antiqua"/>
          <w:color w:val="000000"/>
          <w:sz w:val="22"/>
          <w:szCs w:val="22"/>
          <w:lang w:val="en-ID"/>
        </w:rPr>
        <w:t xml:space="preserve"> school</w:t>
      </w:r>
      <w:r>
        <w:rPr>
          <w:rFonts w:ascii="Book Antiqua" w:eastAsia="SimSun" w:hAnsi="Book Antiqua" w:cs="Book Antiqua"/>
          <w:color w:val="000000"/>
          <w:sz w:val="22"/>
          <w:szCs w:val="22"/>
        </w:rPr>
        <w:t>s</w:t>
      </w:r>
      <w:r>
        <w:rPr>
          <w:rFonts w:ascii="Book Antiqua" w:eastAsia="SimSun" w:hAnsi="Book Antiqua" w:cs="Book Antiqua"/>
          <w:color w:val="000000"/>
          <w:sz w:val="22"/>
          <w:szCs w:val="22"/>
          <w:lang w:val="en-ID"/>
        </w:rPr>
        <w:t xml:space="preserve"> and universit</w:t>
      </w:r>
      <w:r>
        <w:rPr>
          <w:rFonts w:ascii="Book Antiqua" w:eastAsia="SimSun" w:hAnsi="Book Antiqua" w:cs="Book Antiqua"/>
          <w:color w:val="000000"/>
          <w:sz w:val="22"/>
          <w:szCs w:val="22"/>
        </w:rPr>
        <w:t>ies</w:t>
      </w:r>
      <w:r>
        <w:rPr>
          <w:rFonts w:ascii="Book Antiqua" w:eastAsia="SimSun" w:hAnsi="Book Antiqua" w:cs="Book Antiqua"/>
          <w:color w:val="000000"/>
          <w:sz w:val="22"/>
          <w:szCs w:val="22"/>
          <w:lang w:val="en-ID"/>
        </w:rPr>
        <w:t xml:space="preserve"> p</w:t>
      </w:r>
      <w:r>
        <w:rPr>
          <w:rFonts w:ascii="Book Antiqua" w:eastAsia="SimSun" w:hAnsi="Book Antiqua" w:cs="Book Antiqua"/>
          <w:color w:val="000000"/>
          <w:sz w:val="22"/>
          <w:szCs w:val="22"/>
        </w:rPr>
        <w:t>articularly</w:t>
      </w:r>
      <w:r>
        <w:rPr>
          <w:rFonts w:ascii="Book Antiqua" w:eastAsia="SimSun" w:hAnsi="Book Antiqua" w:cs="Book Antiqua"/>
          <w:color w:val="000000"/>
          <w:sz w:val="22"/>
          <w:szCs w:val="22"/>
          <w:lang w:val="en-ID"/>
        </w:rPr>
        <w:t>, in implement</w:t>
      </w:r>
      <w:r>
        <w:rPr>
          <w:rFonts w:ascii="Book Antiqua" w:eastAsia="SimSun" w:hAnsi="Book Antiqua" w:cs="Book Antiqua"/>
          <w:color w:val="000000"/>
          <w:sz w:val="22"/>
          <w:szCs w:val="22"/>
        </w:rPr>
        <w:t>ing</w:t>
      </w:r>
      <w:r>
        <w:rPr>
          <w:rFonts w:ascii="Book Antiqua" w:eastAsia="SimSun" w:hAnsi="Book Antiqua" w:cs="Book Antiqua"/>
          <w:color w:val="000000"/>
          <w:sz w:val="22"/>
          <w:szCs w:val="22"/>
          <w:lang w:val="en-ID"/>
        </w:rPr>
        <w:t xml:space="preserve"> bits and pieces game for writing English descriptive text.  </w:t>
      </w:r>
    </w:p>
    <w:p w14:paraId="09575AB9" w14:textId="77777777" w:rsidR="00117C52" w:rsidRDefault="00C22323">
      <w:pPr>
        <w:spacing w:before="360" w:after="240"/>
        <w:jc w:val="both"/>
        <w:rPr>
          <w:rFonts w:ascii="Book Antiqua" w:eastAsia="SimSun" w:hAnsi="Book Antiqua" w:cs="Book Antiqua"/>
          <w:b/>
          <w:bCs/>
          <w:color w:val="000000"/>
          <w:sz w:val="22"/>
          <w:szCs w:val="22"/>
        </w:rPr>
      </w:pPr>
      <w:r>
        <w:rPr>
          <w:rFonts w:ascii="Book Antiqua" w:eastAsia="SimSun" w:hAnsi="Book Antiqua" w:cs="Book Antiqua"/>
          <w:b/>
          <w:bCs/>
          <w:color w:val="000000"/>
          <w:sz w:val="22"/>
          <w:szCs w:val="22"/>
        </w:rPr>
        <w:t>REFERENCES</w:t>
      </w:r>
    </w:p>
    <w:p w14:paraId="77401E74" w14:textId="77777777" w:rsidR="00117C52" w:rsidRDefault="00C22323">
      <w:pPr>
        <w:spacing w:before="360" w:after="240"/>
        <w:ind w:left="567" w:hanging="567"/>
        <w:jc w:val="both"/>
        <w:rPr>
          <w:rFonts w:ascii="Book Antiqua" w:eastAsia="SimSun" w:hAnsi="Book Antiqua" w:cs="Book Antiqua"/>
          <w:color w:val="000000"/>
          <w:sz w:val="20"/>
          <w:szCs w:val="20"/>
        </w:rPr>
      </w:pPr>
      <w:r>
        <w:rPr>
          <w:rFonts w:ascii="Book Antiqua" w:eastAsia="SimSun" w:hAnsi="Book Antiqua" w:cs="Book Antiqua"/>
          <w:color w:val="000000"/>
          <w:sz w:val="20"/>
          <w:szCs w:val="20"/>
        </w:rPr>
        <w:t>Alamri, H.R., Alanazi, A. R., &amp; Alrashedi. (2021). Anxiety in Writing Skills: The Voices of EFL University Learners.</w:t>
      </w:r>
      <w:r>
        <w:rPr>
          <w:rFonts w:ascii="Book Antiqua" w:eastAsia="SimSun" w:hAnsi="Book Antiqua" w:cs="Book Antiqua"/>
          <w:i/>
          <w:iCs/>
          <w:color w:val="000000"/>
          <w:sz w:val="20"/>
          <w:szCs w:val="20"/>
        </w:rPr>
        <w:t xml:space="preserve"> International Journal of English Language Teaching.</w:t>
      </w:r>
      <w:r>
        <w:rPr>
          <w:rFonts w:ascii="Book Antiqua" w:eastAsia="SimSun" w:hAnsi="Book Antiqua" w:cs="Book Antiqua"/>
          <w:color w:val="000000"/>
          <w:sz w:val="20"/>
          <w:szCs w:val="20"/>
        </w:rPr>
        <w:t>Vol.9 No 6.pp., 33-</w:t>
      </w:r>
      <w:r>
        <w:rPr>
          <w:rFonts w:ascii="Book Antiqua" w:eastAsia="SimSun" w:hAnsi="Book Antiqua" w:cs="Book Antiqua"/>
          <w:color w:val="000000"/>
          <w:sz w:val="20"/>
          <w:szCs w:val="20"/>
        </w:rPr>
        <w:t>51, 2021, Print ISSN:2055-0820 (Print). Online ISSN:2055-0839 (Online).</w:t>
      </w:r>
    </w:p>
    <w:p w14:paraId="71DD51A2"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eastAsia="SimSun" w:hAnsi="Book Antiqua" w:cs="Book Antiqua"/>
          <w:bCs/>
          <w:color w:val="000000"/>
          <w:sz w:val="20"/>
          <w:szCs w:val="20"/>
        </w:rPr>
        <w:fldChar w:fldCharType="begin" w:fldLock="1"/>
      </w:r>
      <w:r w:rsidRPr="001B29B8">
        <w:rPr>
          <w:rFonts w:ascii="Book Antiqua" w:eastAsia="SimSun" w:hAnsi="Book Antiqua" w:cs="Book Antiqua"/>
          <w:bCs/>
          <w:color w:val="000000"/>
          <w:sz w:val="20"/>
          <w:szCs w:val="20"/>
        </w:rPr>
        <w:instrText xml:space="preserve">ADDIN Mendeley Bibliography CSL_BIBLIOGRAPHY </w:instrText>
      </w:r>
      <w:r w:rsidRPr="001B29B8">
        <w:rPr>
          <w:rFonts w:ascii="Book Antiqua" w:eastAsia="SimSun" w:hAnsi="Book Antiqua" w:cs="Book Antiqua"/>
          <w:bCs/>
          <w:color w:val="000000"/>
          <w:sz w:val="20"/>
          <w:szCs w:val="20"/>
        </w:rPr>
        <w:fldChar w:fldCharType="separate"/>
      </w:r>
      <w:r w:rsidRPr="001B29B8">
        <w:rPr>
          <w:rFonts w:ascii="Book Antiqua" w:hAnsi="Book Antiqua" w:cs="Book Antiqua"/>
          <w:sz w:val="20"/>
        </w:rPr>
        <w:t xml:space="preserve">Andayani, M. (2018). </w:t>
      </w:r>
      <w:r w:rsidRPr="001B29B8">
        <w:rPr>
          <w:rFonts w:ascii="Book Antiqua" w:hAnsi="Book Antiqua" w:cs="Book Antiqua"/>
          <w:i/>
          <w:iCs/>
          <w:sz w:val="20"/>
        </w:rPr>
        <w:t>The Effectiveness of Using Bits and Pieces Game In Students’Speaking Skill (An Experimental Research at the Eight Grade Student of MTs Al-Hidayah Ciomas Serang).</w:t>
      </w:r>
      <w:r w:rsidRPr="001B29B8">
        <w:rPr>
          <w:rFonts w:ascii="Book Antiqua" w:hAnsi="Book Antiqua" w:cs="Book Antiqua"/>
          <w:sz w:val="20"/>
        </w:rPr>
        <w:t xml:space="preserve"> Universitas Islam Negeri" Sultan Maulana Hasanuddin" Banten.</w:t>
      </w:r>
    </w:p>
    <w:p w14:paraId="529199AE"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Anderson, M., &amp; Anderson, K. (1997). </w:t>
      </w:r>
      <w:r w:rsidRPr="001B29B8">
        <w:rPr>
          <w:rFonts w:ascii="Book Antiqua" w:hAnsi="Book Antiqua" w:cs="Book Antiqua"/>
          <w:i/>
          <w:iCs/>
          <w:sz w:val="20"/>
        </w:rPr>
        <w:t>Text types in English (</w:t>
      </w:r>
      <w:r w:rsidRPr="001B29B8">
        <w:rPr>
          <w:rFonts w:ascii="Book Antiqua" w:hAnsi="Book Antiqua" w:cs="Book Antiqua"/>
          <w:sz w:val="20"/>
        </w:rPr>
        <w:t>Vol. 2). Macmillan Education AU.</w:t>
      </w:r>
      <w:r w:rsidRPr="001B29B8">
        <w:rPr>
          <w:rFonts w:ascii="Book Antiqua" w:eastAsia="SimSun" w:hAnsi="Book Antiqua" w:cs="Book Antiqua"/>
          <w:color w:val="000000"/>
          <w:sz w:val="20"/>
          <w:szCs w:val="20"/>
        </w:rPr>
        <w:t xml:space="preserve"> </w:t>
      </w:r>
    </w:p>
    <w:p w14:paraId="36C17C5B"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Arikunto, S. (2006). </w:t>
      </w:r>
      <w:r w:rsidRPr="001B29B8">
        <w:rPr>
          <w:rFonts w:ascii="Book Antiqua" w:hAnsi="Book Antiqua" w:cs="Book Antiqua"/>
          <w:i/>
          <w:iCs/>
          <w:sz w:val="20"/>
        </w:rPr>
        <w:t>Prosedur Penelitian Suatu Pendekatan Baru</w:t>
      </w:r>
      <w:r w:rsidRPr="001B29B8">
        <w:rPr>
          <w:rFonts w:ascii="Book Antiqua" w:hAnsi="Book Antiqua" w:cs="Book Antiqua"/>
          <w:sz w:val="20"/>
        </w:rPr>
        <w:t>. Jakarta: Rineka Cipta. Human Resourse Management Review, 13, 257–279.</w:t>
      </w:r>
    </w:p>
    <w:p w14:paraId="37CC8839"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Binti, H. S. (2018). </w:t>
      </w:r>
      <w:r w:rsidRPr="001B29B8">
        <w:rPr>
          <w:rFonts w:ascii="Book Antiqua" w:hAnsi="Book Antiqua" w:cs="Book Antiqua"/>
          <w:i/>
          <w:iCs/>
          <w:sz w:val="20"/>
        </w:rPr>
        <w:t>The Use of Bits and Pieces Game to Improve Students’ Writing Ability (Cassroom Action Research at Tenth Grade Students of SMKN 2 Ponorogo in Academic Year 2017/2018)</w:t>
      </w:r>
      <w:r w:rsidRPr="001B29B8">
        <w:rPr>
          <w:rFonts w:ascii="Book Antiqua" w:hAnsi="Book Antiqua" w:cs="Book Antiqua"/>
          <w:sz w:val="20"/>
        </w:rPr>
        <w:t>. IAIN Ponorogo.</w:t>
      </w:r>
    </w:p>
    <w:p w14:paraId="3C92D264"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Chamba, M., Reinoso, M., &amp; Rengifo, E. (2019). Authentic Materials to Foster Writing Skills in College EFL Learners. </w:t>
      </w:r>
      <w:r w:rsidRPr="001B29B8">
        <w:rPr>
          <w:rFonts w:ascii="Book Antiqua" w:hAnsi="Book Antiqua" w:cs="Book Antiqua"/>
          <w:i/>
          <w:iCs/>
          <w:sz w:val="20"/>
        </w:rPr>
        <w:t>Journal of English Language Teaching.</w:t>
      </w:r>
      <w:r w:rsidRPr="001B29B8">
        <w:rPr>
          <w:rFonts w:ascii="Book Antiqua" w:hAnsi="Book Antiqua" w:cs="Book Antiqua"/>
          <w:sz w:val="20"/>
        </w:rPr>
        <w:t xml:space="preserve"> 12(6), 112-128. https://doi.org/10.5539/elt.v12n 6p112.</w:t>
      </w:r>
    </w:p>
    <w:p w14:paraId="679E1E71"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Cohen, L., Manion, D., &amp; Morrison, K. (2007). </w:t>
      </w:r>
      <w:r w:rsidRPr="001B29B8">
        <w:rPr>
          <w:rFonts w:ascii="Book Antiqua" w:hAnsi="Book Antiqua" w:cs="Book Antiqua"/>
          <w:i/>
          <w:iCs/>
          <w:sz w:val="20"/>
        </w:rPr>
        <w:t>Research methods in Education</w:t>
      </w:r>
      <w:r w:rsidRPr="001B29B8">
        <w:rPr>
          <w:rFonts w:ascii="Book Antiqua" w:hAnsi="Book Antiqua" w:cs="Book Antiqua"/>
          <w:sz w:val="20"/>
        </w:rPr>
        <w:t>. New York: Rutledge. Taylor and Francis Group.</w:t>
      </w:r>
    </w:p>
    <w:p w14:paraId="3802C645"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Creswell, J. W. (2012). </w:t>
      </w:r>
      <w:r w:rsidRPr="001B29B8">
        <w:rPr>
          <w:rFonts w:ascii="Book Antiqua" w:hAnsi="Book Antiqua" w:cs="Book Antiqua"/>
          <w:i/>
          <w:iCs/>
          <w:sz w:val="20"/>
        </w:rPr>
        <w:t>Research Design</w:t>
      </w:r>
      <w:r w:rsidRPr="001B29B8">
        <w:rPr>
          <w:rFonts w:ascii="Book Antiqua" w:hAnsi="Book Antiqua" w:cs="Book Antiqua"/>
          <w:sz w:val="20"/>
        </w:rPr>
        <w:t>. New York: Sage Publication Inc.</w:t>
      </w:r>
    </w:p>
    <w:p w14:paraId="5D7D0A26"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Dhanya, M.&amp; Alamelu, C. (2019). Factors Influencing the Acquition of Writing Skills. </w:t>
      </w:r>
      <w:r w:rsidRPr="001B29B8">
        <w:rPr>
          <w:rFonts w:ascii="Book Antiqua" w:hAnsi="Book Antiqua" w:cs="Book Antiqua"/>
          <w:i/>
          <w:iCs/>
          <w:sz w:val="20"/>
        </w:rPr>
        <w:t>International Journal of Innovative Tecnology and Exploring Engineering,</w:t>
      </w:r>
      <w:r w:rsidRPr="001B29B8">
        <w:rPr>
          <w:rFonts w:ascii="Book Antiqua" w:hAnsi="Book Antiqua" w:cs="Book Antiqua"/>
          <w:sz w:val="20"/>
        </w:rPr>
        <w:t xml:space="preserve"> 8(7C2), 259-263. </w:t>
      </w:r>
    </w:p>
    <w:p w14:paraId="20FB3FC7" w14:textId="77777777" w:rsidR="00117C52" w:rsidRPr="001B29B8" w:rsidRDefault="00C22323">
      <w:pPr>
        <w:spacing w:after="120" w:line="240" w:lineRule="auto"/>
        <w:ind w:left="567" w:hanging="567"/>
        <w:jc w:val="both"/>
        <w:rPr>
          <w:rFonts w:ascii="Book Antiqua" w:eastAsia="SimSun" w:hAnsi="Book Antiqua" w:cs="Book Antiqua"/>
          <w:bCs/>
          <w:color w:val="000000"/>
          <w:sz w:val="20"/>
          <w:szCs w:val="20"/>
        </w:rPr>
      </w:pPr>
      <w:r w:rsidRPr="001B29B8">
        <w:rPr>
          <w:rFonts w:ascii="Book Antiqua" w:hAnsi="Book Antiqua" w:cs="Book Antiqua"/>
          <w:sz w:val="21"/>
          <w:szCs w:val="21"/>
        </w:rPr>
        <w:t xml:space="preserve">Degeng, I.N.S. 2000. </w:t>
      </w:r>
      <w:r w:rsidRPr="001B29B8">
        <w:rPr>
          <w:rFonts w:ascii="Book Antiqua" w:hAnsi="Book Antiqua" w:cs="Book Antiqua"/>
          <w:i/>
          <w:sz w:val="21"/>
          <w:szCs w:val="21"/>
        </w:rPr>
        <w:t>Metodologi Penelitian.</w:t>
      </w:r>
      <w:r w:rsidRPr="001B29B8">
        <w:rPr>
          <w:rFonts w:ascii="Book Antiqua" w:hAnsi="Book Antiqua" w:cs="Book Antiqua"/>
          <w:sz w:val="21"/>
          <w:szCs w:val="21"/>
        </w:rPr>
        <w:t xml:space="preserve"> Malang:Universitas Negeri Malang  Pascasarjana PSSJ Teknologi Pembelajaran.</w:t>
      </w:r>
      <w:r w:rsidRPr="001B29B8">
        <w:rPr>
          <w:rFonts w:ascii="Book Antiqua" w:eastAsia="SimSun" w:hAnsi="Book Antiqua" w:cs="Book Antiqua"/>
          <w:bCs/>
          <w:color w:val="000000"/>
          <w:sz w:val="20"/>
          <w:szCs w:val="20"/>
        </w:rPr>
        <w:t xml:space="preserve"> </w:t>
      </w:r>
    </w:p>
    <w:p w14:paraId="61CA8551" w14:textId="77777777" w:rsidR="00117C52" w:rsidRPr="001B29B8" w:rsidRDefault="00C22323">
      <w:pPr>
        <w:spacing w:after="120" w:line="240" w:lineRule="auto"/>
        <w:ind w:left="567" w:hanging="567"/>
        <w:jc w:val="both"/>
        <w:rPr>
          <w:rFonts w:ascii="Book Antiqua" w:eastAsia="SimSun" w:hAnsi="Book Antiqua" w:cs="Book Antiqua"/>
          <w:bCs/>
          <w:color w:val="000000"/>
          <w:sz w:val="20"/>
          <w:szCs w:val="20"/>
        </w:rPr>
      </w:pPr>
      <w:r w:rsidRPr="001B29B8">
        <w:rPr>
          <w:rFonts w:ascii="Book Antiqua" w:eastAsia="SimSun" w:hAnsi="Book Antiqua" w:cs="Book Antiqua"/>
          <w:bCs/>
          <w:color w:val="000000"/>
          <w:sz w:val="20"/>
          <w:szCs w:val="20"/>
        </w:rPr>
        <w:lastRenderedPageBreak/>
        <w:t xml:space="preserve">Deshpande, S. (2014). Teaching Writing Skills in English:Involvement of Students in the Essessment and Correction of Their Own Error. </w:t>
      </w:r>
      <w:r w:rsidRPr="001B29B8">
        <w:rPr>
          <w:rFonts w:ascii="Book Antiqua" w:eastAsia="SimSun" w:hAnsi="Book Antiqua" w:cs="Book Antiqua"/>
          <w:bCs/>
          <w:i/>
          <w:iCs/>
          <w:color w:val="000000"/>
          <w:sz w:val="20"/>
          <w:szCs w:val="20"/>
        </w:rPr>
        <w:t>International Journal of English Language Teaching.</w:t>
      </w:r>
      <w:r w:rsidRPr="001B29B8">
        <w:rPr>
          <w:rFonts w:ascii="Book Antiqua" w:eastAsia="SimSun" w:hAnsi="Book Antiqua" w:cs="Book Antiqua"/>
          <w:bCs/>
          <w:color w:val="000000"/>
          <w:sz w:val="20"/>
          <w:szCs w:val="20"/>
        </w:rPr>
        <w:t xml:space="preserve"> Vol.3, No. 1, pp. 68-73.</w:t>
      </w:r>
    </w:p>
    <w:p w14:paraId="31694DF7" w14:textId="77777777" w:rsidR="00117C52" w:rsidRPr="001B29B8" w:rsidRDefault="00C22323">
      <w:pPr>
        <w:spacing w:after="120" w:line="240" w:lineRule="auto"/>
        <w:ind w:left="567" w:hanging="567"/>
        <w:jc w:val="both"/>
        <w:rPr>
          <w:rFonts w:ascii="Book Antiqua" w:eastAsia="SimSun" w:hAnsi="Book Antiqua" w:cs="Book Antiqua"/>
          <w:bCs/>
          <w:color w:val="000000"/>
          <w:sz w:val="20"/>
          <w:szCs w:val="20"/>
        </w:rPr>
      </w:pPr>
      <w:r w:rsidRPr="001B29B8">
        <w:rPr>
          <w:rFonts w:ascii="Book Antiqua" w:eastAsia="SimSun" w:hAnsi="Book Antiqua" w:cs="Book Antiqua"/>
          <w:bCs/>
          <w:color w:val="000000"/>
          <w:sz w:val="20"/>
          <w:szCs w:val="20"/>
        </w:rPr>
        <w:t xml:space="preserve">Fareed, M., Ashraf, A. &amp; Bilal, M. (2016) ESL Learners' Writing Skills: Problems, Factors and Suggestions. </w:t>
      </w:r>
      <w:r w:rsidRPr="001B29B8">
        <w:rPr>
          <w:rFonts w:ascii="Book Antiqua" w:eastAsia="SimSun" w:hAnsi="Book Antiqua" w:cs="Book Antiqua"/>
          <w:bCs/>
          <w:i/>
          <w:iCs/>
          <w:color w:val="000000"/>
          <w:sz w:val="20"/>
          <w:szCs w:val="20"/>
        </w:rPr>
        <w:t>Journal of Education &amp; Social Science,</w:t>
      </w:r>
      <w:r w:rsidRPr="001B29B8">
        <w:rPr>
          <w:rFonts w:ascii="Book Antiqua" w:eastAsia="SimSun" w:hAnsi="Book Antiqua" w:cs="Book Antiqua"/>
          <w:bCs/>
          <w:color w:val="000000"/>
          <w:sz w:val="20"/>
          <w:szCs w:val="20"/>
        </w:rPr>
        <w:t xml:space="preserve"> 4(2:1),83-94. https://doi.org/10.20547/jess0421604201 </w:t>
      </w:r>
    </w:p>
    <w:p w14:paraId="2FE0D8E5" w14:textId="77777777" w:rsidR="00117C52" w:rsidRPr="001B29B8" w:rsidRDefault="00117C52">
      <w:pPr>
        <w:spacing w:after="0" w:line="240" w:lineRule="auto"/>
        <w:ind w:left="567" w:hanging="567"/>
        <w:jc w:val="both"/>
        <w:rPr>
          <w:rFonts w:ascii="Book Antiqua" w:hAnsi="Book Antiqua" w:cs="Book Antiqua"/>
          <w:sz w:val="21"/>
          <w:szCs w:val="21"/>
        </w:rPr>
      </w:pPr>
    </w:p>
    <w:p w14:paraId="5FED8CB3" w14:textId="77777777" w:rsidR="00117C52" w:rsidRPr="001B29B8" w:rsidRDefault="00C22323">
      <w:pPr>
        <w:spacing w:after="120" w:line="240" w:lineRule="auto"/>
        <w:ind w:left="567" w:hanging="567"/>
        <w:jc w:val="both"/>
        <w:rPr>
          <w:rFonts w:ascii="Book Antiqua" w:eastAsia="SimSun" w:hAnsi="Book Antiqua" w:cs="Book Antiqua"/>
          <w:bCs/>
          <w:color w:val="000000"/>
          <w:sz w:val="20"/>
          <w:szCs w:val="20"/>
        </w:rPr>
      </w:pPr>
      <w:r w:rsidRPr="001B29B8">
        <w:rPr>
          <w:rFonts w:ascii="Book Antiqua" w:hAnsi="Book Antiqua" w:cs="Book Antiqua"/>
          <w:sz w:val="21"/>
          <w:szCs w:val="21"/>
        </w:rPr>
        <w:t xml:space="preserve">Hamid, F. Zulfa, S., Ariwibowo, T., Husna, N., Hidayat, D.N. (2022). Students, Descriptive Writing Performances in online English Language Classroom. Indonesian </w:t>
      </w:r>
      <w:r w:rsidRPr="001B29B8">
        <w:rPr>
          <w:rFonts w:ascii="Book Antiqua" w:hAnsi="Book Antiqua" w:cs="Book Antiqua"/>
          <w:i/>
          <w:iCs/>
          <w:sz w:val="21"/>
          <w:szCs w:val="21"/>
        </w:rPr>
        <w:t xml:space="preserve">Journal of English Education, 9(1), </w:t>
      </w:r>
      <w:r w:rsidRPr="001B29B8">
        <w:rPr>
          <w:rFonts w:ascii="Book Antiqua" w:hAnsi="Book Antiqua" w:cs="Book Antiqua"/>
          <w:sz w:val="21"/>
          <w:szCs w:val="21"/>
        </w:rPr>
        <w:t>59-78.doi:10.15408/ijee.v9i1.24498.</w:t>
      </w:r>
      <w:r w:rsidRPr="001B29B8">
        <w:rPr>
          <w:rFonts w:ascii="Book Antiqua" w:eastAsia="SimSun" w:hAnsi="Book Antiqua" w:cs="Book Antiqua"/>
          <w:bCs/>
          <w:color w:val="000000"/>
          <w:sz w:val="20"/>
          <w:szCs w:val="20"/>
        </w:rPr>
        <w:t xml:space="preserve"> </w:t>
      </w:r>
    </w:p>
    <w:p w14:paraId="373BA21E" w14:textId="77777777" w:rsidR="00117C52" w:rsidRPr="001B29B8" w:rsidRDefault="00C22323">
      <w:pPr>
        <w:spacing w:after="120" w:line="240" w:lineRule="auto"/>
        <w:ind w:left="567" w:hanging="567"/>
        <w:jc w:val="both"/>
        <w:rPr>
          <w:rFonts w:ascii="Book Antiqua" w:eastAsia="SimSun" w:hAnsi="Book Antiqua" w:cs="Book Antiqua"/>
          <w:bCs/>
          <w:color w:val="000000"/>
          <w:sz w:val="20"/>
          <w:szCs w:val="20"/>
        </w:rPr>
      </w:pPr>
      <w:r w:rsidRPr="001B29B8">
        <w:rPr>
          <w:rFonts w:ascii="Book Antiqua" w:eastAsia="SimSun" w:hAnsi="Book Antiqua" w:cs="Book Antiqua"/>
          <w:bCs/>
          <w:color w:val="000000"/>
          <w:sz w:val="20"/>
          <w:szCs w:val="20"/>
        </w:rPr>
        <w:t xml:space="preserve">Harmer, J. (2015). </w:t>
      </w:r>
      <w:r w:rsidRPr="001B29B8">
        <w:rPr>
          <w:rFonts w:ascii="Book Antiqua" w:eastAsia="SimSun" w:hAnsi="Book Antiqua" w:cs="Book Antiqua"/>
          <w:bCs/>
          <w:i/>
          <w:color w:val="000000"/>
          <w:sz w:val="20"/>
          <w:szCs w:val="20"/>
        </w:rPr>
        <w:t>The practice of English Language Teaching.</w:t>
      </w:r>
      <w:r w:rsidRPr="001B29B8">
        <w:rPr>
          <w:rFonts w:ascii="Book Antiqua" w:eastAsia="SimSun" w:hAnsi="Book Antiqua" w:cs="Book Antiqua"/>
          <w:bCs/>
          <w:color w:val="000000"/>
          <w:sz w:val="20"/>
          <w:szCs w:val="20"/>
        </w:rPr>
        <w:t xml:space="preserve"> London: Longman.</w:t>
      </w:r>
    </w:p>
    <w:p w14:paraId="05C732BE"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i/>
          <w:iCs/>
          <w:sz w:val="20"/>
        </w:rPr>
      </w:pPr>
      <w:r w:rsidRPr="001B29B8">
        <w:rPr>
          <w:rFonts w:ascii="Book Antiqua" w:hAnsi="Book Antiqua" w:cs="Book Antiqua"/>
          <w:sz w:val="20"/>
        </w:rPr>
        <w:t xml:space="preserve">Hatch, E., &amp; Farhady, H. (1982). </w:t>
      </w:r>
      <w:r w:rsidRPr="001B29B8">
        <w:rPr>
          <w:rFonts w:ascii="Book Antiqua" w:hAnsi="Book Antiqua" w:cs="Book Antiqua"/>
          <w:i/>
          <w:iCs/>
          <w:sz w:val="20"/>
        </w:rPr>
        <w:t>Research design and statistics for applied linguistics.</w:t>
      </w:r>
    </w:p>
    <w:p w14:paraId="45F24E55"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Laili, E. N., &amp; Muflihah. T. (2020). The effectiveness of Google Classroom in Teaching Writing of Recount Text for Senior High Schools. </w:t>
      </w:r>
      <w:r w:rsidRPr="001B29B8">
        <w:rPr>
          <w:rFonts w:ascii="Book Antiqua" w:hAnsi="Book Antiqua" w:cs="Book Antiqua"/>
          <w:i/>
          <w:iCs/>
          <w:sz w:val="20"/>
        </w:rPr>
        <w:t>Journal of Languages and Language Teaching.</w:t>
      </w:r>
      <w:r w:rsidRPr="001B29B8">
        <w:rPr>
          <w:rFonts w:ascii="Book Antiqua" w:hAnsi="Book Antiqua" w:cs="Book Antiqua"/>
          <w:sz w:val="20"/>
        </w:rPr>
        <w:t>Vol.8, No. 4 p-ISSN:2338-0810, e-ISSN:2621-1378, pp. 348-359.</w:t>
      </w:r>
    </w:p>
    <w:p w14:paraId="7BB3EC44"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Nafsah, S. (2016). </w:t>
      </w:r>
      <w:r w:rsidRPr="001B29B8">
        <w:rPr>
          <w:rFonts w:ascii="Book Antiqua" w:hAnsi="Book Antiqua" w:cs="Book Antiqua"/>
          <w:i/>
          <w:iCs/>
          <w:sz w:val="20"/>
        </w:rPr>
        <w:t>The Effectiveness of Using Bits and Pieces Game in Teaching Writing Descriptive Text at the Seventh Grade of SMP N 40 Purworejo in the Academic year of 2015/2016</w:t>
      </w:r>
      <w:r w:rsidRPr="001B29B8">
        <w:rPr>
          <w:rFonts w:ascii="Book Antiqua" w:hAnsi="Book Antiqua" w:cs="Book Antiqua"/>
          <w:sz w:val="20"/>
        </w:rPr>
        <w:t>. PBI-FKIP.</w:t>
      </w:r>
    </w:p>
    <w:p w14:paraId="407BE14B"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Nik, Y. A., Sani, B. B., Kamaruzaman, M. N. B. W. C., &amp; Hasbollah, H. R. Bin. (2010). The writing performance of undergraduates in the University of Technology, Mara, Terengganu, </w:t>
      </w:r>
      <w:r w:rsidRPr="001B29B8">
        <w:rPr>
          <w:rFonts w:ascii="Book Antiqua" w:hAnsi="Book Antiqua" w:cs="Book Antiqua"/>
          <w:sz w:val="20"/>
        </w:rPr>
        <w:t xml:space="preserve">Malaysia. </w:t>
      </w:r>
      <w:r w:rsidRPr="001B29B8">
        <w:rPr>
          <w:rFonts w:ascii="Book Antiqua" w:hAnsi="Book Antiqua" w:cs="Book Antiqua"/>
          <w:i/>
          <w:iCs/>
          <w:sz w:val="20"/>
        </w:rPr>
        <w:t>Journal of Languages and Culture</w:t>
      </w:r>
      <w:r w:rsidRPr="001B29B8">
        <w:rPr>
          <w:rFonts w:ascii="Book Antiqua" w:hAnsi="Book Antiqua" w:cs="Book Antiqua"/>
          <w:sz w:val="20"/>
        </w:rPr>
        <w:t>, (1), 8–14.</w:t>
      </w:r>
    </w:p>
    <w:p w14:paraId="6B7EC5FF"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Nurkhayatun, N. (2011). </w:t>
      </w:r>
      <w:r w:rsidRPr="001B29B8">
        <w:rPr>
          <w:rFonts w:ascii="Book Antiqua" w:hAnsi="Book Antiqua" w:cs="Book Antiqua"/>
          <w:i/>
          <w:iCs/>
          <w:sz w:val="20"/>
        </w:rPr>
        <w:t>Using bits and pieces game to improve students’ writing skill on descriptive texts (a classroom action research at the seventh grade of MTs Darul Mujahadah Prupuk-Margasari-Tegal in the academic year of 2010/2011)</w:t>
      </w:r>
      <w:r w:rsidRPr="001B29B8">
        <w:rPr>
          <w:rFonts w:ascii="Book Antiqua" w:hAnsi="Book Antiqua" w:cs="Book Antiqua"/>
          <w:sz w:val="20"/>
        </w:rPr>
        <w:t>. IAIN Walisongo.</w:t>
      </w:r>
    </w:p>
    <w:p w14:paraId="797EB9F9"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Richards, J. C., &amp; Renandya, W. A. (2002). </w:t>
      </w:r>
      <w:r w:rsidRPr="001B29B8">
        <w:rPr>
          <w:rFonts w:ascii="Book Antiqua" w:hAnsi="Book Antiqua" w:cs="Book Antiqua"/>
          <w:i/>
          <w:iCs/>
          <w:sz w:val="20"/>
        </w:rPr>
        <w:t>Methodology in language teaching: An anthology of current practice</w:t>
      </w:r>
      <w:r w:rsidRPr="001B29B8">
        <w:rPr>
          <w:rFonts w:ascii="Book Antiqua" w:hAnsi="Book Antiqua" w:cs="Book Antiqua"/>
          <w:sz w:val="20"/>
        </w:rPr>
        <w:t>. Cambridge university press.</w:t>
      </w:r>
    </w:p>
    <w:p w14:paraId="0DB18CDB"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Rizky, R. (2020). “Bits and Pieces” to Improve the Students’ Writing Skill: Using Educational Game as an Approach to Teach Descriptive Text. ELSYA:</w:t>
      </w:r>
      <w:r w:rsidRPr="001B29B8">
        <w:rPr>
          <w:rFonts w:ascii="Book Antiqua" w:hAnsi="Book Antiqua" w:cs="Book Antiqua"/>
          <w:i/>
          <w:iCs/>
          <w:sz w:val="20"/>
        </w:rPr>
        <w:t xml:space="preserve"> Journal of English Language Studies</w:t>
      </w:r>
      <w:r w:rsidRPr="001B29B8">
        <w:rPr>
          <w:rFonts w:ascii="Book Antiqua" w:hAnsi="Book Antiqua" w:cs="Book Antiqua"/>
          <w:sz w:val="20"/>
        </w:rPr>
        <w:t xml:space="preserve">, </w:t>
      </w:r>
      <w:r w:rsidRPr="001B29B8">
        <w:rPr>
          <w:rFonts w:ascii="Book Antiqua" w:hAnsi="Book Antiqua" w:cs="Book Antiqua"/>
          <w:i/>
          <w:iCs/>
          <w:sz w:val="20"/>
        </w:rPr>
        <w:t>2</w:t>
      </w:r>
      <w:r w:rsidRPr="001B29B8">
        <w:rPr>
          <w:rFonts w:ascii="Book Antiqua" w:hAnsi="Book Antiqua" w:cs="Book Antiqua"/>
          <w:sz w:val="20"/>
        </w:rPr>
        <w:t>(1).</w:t>
      </w:r>
    </w:p>
    <w:p w14:paraId="6F7569B9"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Rojiayah, R. (2017). </w:t>
      </w:r>
      <w:r w:rsidRPr="001B29B8">
        <w:rPr>
          <w:rFonts w:ascii="Book Antiqua" w:hAnsi="Book Antiqua" w:cs="Book Antiqua"/>
          <w:i/>
          <w:iCs/>
          <w:sz w:val="20"/>
        </w:rPr>
        <w:t>Teaching and Learning Descriptive Paragraph Writing Through Bits and Pieces Game at The Second Semester of The Eighth Grade of SMO Islam Nurul Iman Lampung Timur In The Academic Year of 2016/2017</w:t>
      </w:r>
      <w:r w:rsidRPr="001B29B8">
        <w:rPr>
          <w:rFonts w:ascii="Book Antiqua" w:hAnsi="Book Antiqua" w:cs="Book Antiqua"/>
          <w:sz w:val="20"/>
        </w:rPr>
        <w:t xml:space="preserve">. UIN RADEN INTAN LAMPUNG. </w:t>
      </w:r>
    </w:p>
    <w:p w14:paraId="0665D8F2" w14:textId="77777777" w:rsidR="00117C52" w:rsidRPr="001B29B8" w:rsidRDefault="00C22323">
      <w:pPr>
        <w:spacing w:after="120" w:line="240" w:lineRule="auto"/>
        <w:ind w:left="567" w:hanging="567"/>
        <w:jc w:val="both"/>
        <w:rPr>
          <w:rFonts w:ascii="Book Antiqua" w:hAnsi="Book Antiqua" w:cs="Book Antiqua"/>
          <w:sz w:val="20"/>
        </w:rPr>
      </w:pPr>
      <w:r w:rsidRPr="001B29B8">
        <w:rPr>
          <w:rFonts w:ascii="Book Antiqua" w:hAnsi="Book Antiqua" w:cs="Book Antiqua"/>
          <w:sz w:val="20"/>
        </w:rPr>
        <w:t xml:space="preserve">Said, M.M., Rita, F., Usman, S.,  Arfani, S., &amp;Kumala, M. (2022). EFL Use Constraints Experienced by Univeristy Students of Non- English Education. </w:t>
      </w:r>
      <w:r w:rsidRPr="001B29B8">
        <w:rPr>
          <w:rFonts w:ascii="Book Antiqua" w:hAnsi="Book Antiqua" w:cs="Book Antiqua"/>
          <w:i/>
          <w:iCs/>
          <w:sz w:val="20"/>
        </w:rPr>
        <w:t>Journal of Language and Linguistic Study.</w:t>
      </w:r>
      <w:r w:rsidRPr="001B29B8">
        <w:rPr>
          <w:rFonts w:ascii="Book Antiqua" w:hAnsi="Book Antiqua" w:cs="Book Antiqua"/>
          <w:sz w:val="20"/>
        </w:rPr>
        <w:t xml:space="preserve"> ISSN:1305-578X 18 (2), 484-506; 2022. </w:t>
      </w:r>
    </w:p>
    <w:p w14:paraId="0C405D69" w14:textId="77777777" w:rsidR="00117C52" w:rsidRPr="001B29B8" w:rsidRDefault="00117C52">
      <w:pPr>
        <w:widowControl w:val="0"/>
        <w:autoSpaceDE w:val="0"/>
        <w:autoSpaceDN w:val="0"/>
        <w:adjustRightInd w:val="0"/>
        <w:spacing w:after="120" w:line="240" w:lineRule="auto"/>
        <w:ind w:left="480" w:hanging="480"/>
        <w:jc w:val="both"/>
        <w:rPr>
          <w:rFonts w:ascii="Book Antiqua" w:hAnsi="Book Antiqua" w:cs="Book Antiqua"/>
          <w:sz w:val="20"/>
        </w:rPr>
      </w:pPr>
    </w:p>
    <w:p w14:paraId="1C4C400A"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Sihes, A.J., Hamdan, A.R, Gaffar, M.N.A., Yusof, S.M. (2014). Levels of Inquiry- Based Learning on Writing Skill in English Language among High School Students: A Study in Makassar Indonesia. </w:t>
      </w:r>
      <w:r w:rsidRPr="001B29B8">
        <w:rPr>
          <w:rFonts w:ascii="Book Antiqua" w:hAnsi="Book Antiqua" w:cs="Book Antiqua"/>
          <w:i/>
          <w:iCs/>
          <w:sz w:val="20"/>
        </w:rPr>
        <w:t>Journal of Language and Literature.</w:t>
      </w:r>
      <w:r w:rsidRPr="001B29B8">
        <w:rPr>
          <w:rFonts w:ascii="Book Antiqua" w:hAnsi="Book Antiqua" w:cs="Book Antiqua"/>
          <w:sz w:val="20"/>
        </w:rPr>
        <w:t xml:space="preserve"> ISSN:2078-0303, Vol.5. No.2. 2014</w:t>
      </w:r>
    </w:p>
    <w:p w14:paraId="344190A2"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Sugiono, (2016). </w:t>
      </w:r>
      <w:r w:rsidRPr="001B29B8">
        <w:rPr>
          <w:rFonts w:ascii="Book Antiqua" w:hAnsi="Book Antiqua" w:cs="Book Antiqua"/>
          <w:i/>
          <w:iCs/>
          <w:sz w:val="20"/>
        </w:rPr>
        <w:t>Metode Penelitian Administrasi. 23</w:t>
      </w:r>
      <w:r w:rsidRPr="001B29B8">
        <w:rPr>
          <w:rFonts w:ascii="Book Antiqua" w:hAnsi="Book Antiqua" w:cs="Book Antiqua"/>
          <w:i/>
          <w:iCs/>
          <w:sz w:val="20"/>
          <w:vertAlign w:val="superscript"/>
        </w:rPr>
        <w:t>rd</w:t>
      </w:r>
      <w:r w:rsidRPr="001B29B8">
        <w:rPr>
          <w:rFonts w:ascii="Book Antiqua" w:hAnsi="Book Antiqua" w:cs="Book Antiqua"/>
          <w:i/>
          <w:iCs/>
          <w:sz w:val="20"/>
        </w:rPr>
        <w:t xml:space="preserve"> edition.</w:t>
      </w:r>
      <w:r w:rsidRPr="001B29B8">
        <w:rPr>
          <w:rFonts w:ascii="Book Antiqua" w:hAnsi="Book Antiqua" w:cs="Book Antiqua"/>
          <w:sz w:val="20"/>
        </w:rPr>
        <w:t xml:space="preserve"> Bandung: CV.Alfa Beta.</w:t>
      </w:r>
    </w:p>
    <w:p w14:paraId="525657E3"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lastRenderedPageBreak/>
        <w:t xml:space="preserve">Sutomo. (1985). </w:t>
      </w:r>
      <w:r w:rsidRPr="001B29B8">
        <w:rPr>
          <w:rFonts w:ascii="Book Antiqua" w:hAnsi="Book Antiqua" w:cs="Book Antiqua"/>
          <w:i/>
          <w:iCs/>
          <w:sz w:val="20"/>
        </w:rPr>
        <w:t>Teknik Penilaian Pendidikan</w:t>
      </w:r>
      <w:r w:rsidRPr="001B29B8">
        <w:rPr>
          <w:rFonts w:ascii="Book Antiqua" w:hAnsi="Book Antiqua" w:cs="Book Antiqua"/>
          <w:sz w:val="20"/>
        </w:rPr>
        <w:t xml:space="preserve"> (Jakarta). PT Bina Ilmu.</w:t>
      </w:r>
    </w:p>
    <w:p w14:paraId="557692C7"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Thornbury, S. (2002). </w:t>
      </w:r>
      <w:r w:rsidRPr="001B29B8">
        <w:rPr>
          <w:rFonts w:ascii="Book Antiqua" w:hAnsi="Book Antiqua" w:cs="Book Antiqua"/>
          <w:i/>
          <w:iCs/>
          <w:sz w:val="20"/>
        </w:rPr>
        <w:t>How to Teach Grammar, Malaysia, PP</w:t>
      </w:r>
      <w:r w:rsidRPr="001B29B8">
        <w:rPr>
          <w:rFonts w:ascii="Book Antiqua" w:hAnsi="Book Antiqua" w:cs="Book Antiqua"/>
          <w:sz w:val="20"/>
        </w:rPr>
        <w:t>. Bluestone Press, Charlbury, Oxfordshire, UK.</w:t>
      </w:r>
    </w:p>
    <w:p w14:paraId="40E9CB0A"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Usman, S., Safitri, A., &amp; Marhum, M. (2020). The Application of Story Mapping Technique to Improve Writing Skills. 4th </w:t>
      </w:r>
      <w:r w:rsidRPr="001B29B8">
        <w:rPr>
          <w:rFonts w:ascii="Book Antiqua" w:hAnsi="Book Antiqua" w:cs="Book Antiqua"/>
          <w:i/>
          <w:iCs/>
          <w:sz w:val="20"/>
        </w:rPr>
        <w:t>International Conference on Arts Language and Culture (ICALC 2019)</w:t>
      </w:r>
      <w:r w:rsidRPr="001B29B8">
        <w:rPr>
          <w:rFonts w:ascii="Book Antiqua" w:hAnsi="Book Antiqua" w:cs="Book Antiqua"/>
          <w:sz w:val="20"/>
        </w:rPr>
        <w:t>, 512–523. Atlantis Press.</w:t>
      </w:r>
    </w:p>
    <w:p w14:paraId="641F03F1"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Wright, A. (1989). </w:t>
      </w:r>
      <w:r w:rsidRPr="001B29B8">
        <w:rPr>
          <w:rFonts w:ascii="Book Antiqua" w:hAnsi="Book Antiqua" w:cs="Book Antiqua"/>
          <w:i/>
          <w:iCs/>
          <w:sz w:val="20"/>
        </w:rPr>
        <w:t>Pictures for language learning</w:t>
      </w:r>
      <w:r w:rsidRPr="001B29B8">
        <w:rPr>
          <w:rFonts w:ascii="Book Antiqua" w:hAnsi="Book Antiqua" w:cs="Book Antiqua"/>
          <w:sz w:val="20"/>
        </w:rPr>
        <w:t>. Cambridge University Press.</w:t>
      </w:r>
    </w:p>
    <w:p w14:paraId="14E70F11" w14:textId="77777777" w:rsidR="00117C52" w:rsidRPr="001B29B8" w:rsidRDefault="00C22323">
      <w:pPr>
        <w:widowControl w:val="0"/>
        <w:autoSpaceDE w:val="0"/>
        <w:autoSpaceDN w:val="0"/>
        <w:adjustRightInd w:val="0"/>
        <w:spacing w:after="120" w:line="240" w:lineRule="auto"/>
        <w:ind w:left="480" w:hanging="480"/>
        <w:jc w:val="both"/>
        <w:rPr>
          <w:rFonts w:ascii="Book Antiqua" w:hAnsi="Book Antiqua" w:cs="Book Antiqua"/>
          <w:sz w:val="20"/>
        </w:rPr>
      </w:pPr>
      <w:r w:rsidRPr="001B29B8">
        <w:rPr>
          <w:rFonts w:ascii="Book Antiqua" w:hAnsi="Book Antiqua" w:cs="Book Antiqua"/>
          <w:sz w:val="20"/>
        </w:rPr>
        <w:t xml:space="preserve">Wright, A., Betteridge, D., &amp; Buckby, M. (2006). </w:t>
      </w:r>
      <w:r w:rsidRPr="001B29B8">
        <w:rPr>
          <w:rFonts w:ascii="Book Antiqua" w:hAnsi="Book Antiqua" w:cs="Book Antiqua"/>
          <w:i/>
          <w:iCs/>
          <w:sz w:val="20"/>
        </w:rPr>
        <w:t>Games for Language Learning Third Edition</w:t>
      </w:r>
      <w:r w:rsidRPr="001B29B8">
        <w:rPr>
          <w:rFonts w:ascii="Book Antiqua" w:hAnsi="Book Antiqua" w:cs="Book Antiqua"/>
          <w:sz w:val="20"/>
        </w:rPr>
        <w:t>.</w:t>
      </w:r>
    </w:p>
    <w:p w14:paraId="7F39C2D5" w14:textId="77777777" w:rsidR="00117C52" w:rsidRDefault="00C22323">
      <w:pPr>
        <w:tabs>
          <w:tab w:val="left" w:pos="284"/>
        </w:tabs>
        <w:spacing w:before="360" w:after="240"/>
        <w:jc w:val="both"/>
        <w:rPr>
          <w:rFonts w:ascii="Book Antiqua" w:eastAsia="SimSun" w:hAnsi="Book Antiqua" w:cs="Book Antiqua"/>
          <w:color w:val="000000"/>
          <w:sz w:val="20"/>
          <w:szCs w:val="20"/>
        </w:rPr>
      </w:pPr>
      <w:r w:rsidRPr="001B29B8">
        <w:rPr>
          <w:rFonts w:ascii="Book Antiqua" w:eastAsia="SimSun" w:hAnsi="Book Antiqua" w:cs="Book Antiqua"/>
          <w:bCs/>
          <w:color w:val="000000"/>
          <w:sz w:val="20"/>
          <w:szCs w:val="20"/>
        </w:rPr>
        <w:fldChar w:fldCharType="end"/>
      </w:r>
    </w:p>
    <w:p w14:paraId="65F46667" w14:textId="77777777" w:rsidR="00117C52" w:rsidRDefault="00117C52">
      <w:pPr>
        <w:spacing w:after="120" w:line="240" w:lineRule="auto"/>
        <w:ind w:left="567" w:hanging="567"/>
        <w:jc w:val="both"/>
        <w:rPr>
          <w:rFonts w:ascii="Book Antiqua" w:eastAsia="SimSun" w:hAnsi="Book Antiqua" w:cs="Book Antiqua"/>
          <w:bCs/>
          <w:color w:val="000000"/>
          <w:sz w:val="20"/>
          <w:szCs w:val="20"/>
        </w:rPr>
      </w:pPr>
    </w:p>
    <w:p w14:paraId="6C097587" w14:textId="77777777" w:rsidR="00117C52" w:rsidRDefault="00117C52">
      <w:pPr>
        <w:spacing w:after="120" w:line="240" w:lineRule="auto"/>
        <w:ind w:left="567" w:hanging="567"/>
        <w:jc w:val="both"/>
        <w:rPr>
          <w:rFonts w:ascii="Book Antiqua" w:eastAsia="SimSun" w:hAnsi="Book Antiqua" w:cs="Book Antiqua"/>
          <w:bCs/>
          <w:color w:val="000000"/>
          <w:sz w:val="20"/>
          <w:szCs w:val="20"/>
        </w:rPr>
      </w:pPr>
    </w:p>
    <w:p w14:paraId="41EE9C67" w14:textId="77777777" w:rsidR="00117C52" w:rsidRDefault="00117C52">
      <w:pPr>
        <w:spacing w:after="120" w:line="240" w:lineRule="auto"/>
        <w:ind w:left="567" w:hanging="567"/>
        <w:jc w:val="both"/>
        <w:rPr>
          <w:rFonts w:ascii="Book Antiqua" w:eastAsia="SimSun" w:hAnsi="Book Antiqua" w:cs="Book Antiqua"/>
          <w:bCs/>
          <w:color w:val="000000"/>
          <w:sz w:val="20"/>
          <w:szCs w:val="20"/>
        </w:rPr>
      </w:pPr>
    </w:p>
    <w:p w14:paraId="79F2E5AB" w14:textId="77777777" w:rsidR="00117C52" w:rsidRDefault="00C22323">
      <w:pPr>
        <w:spacing w:after="120" w:line="240" w:lineRule="auto"/>
        <w:ind w:left="567" w:hanging="567"/>
        <w:jc w:val="both"/>
        <w:rPr>
          <w:rFonts w:ascii="Book Antiqua" w:eastAsia="SimSun" w:hAnsi="Book Antiqua" w:cs="Book Antiqua"/>
          <w:bCs/>
          <w:color w:val="000000"/>
          <w:sz w:val="20"/>
          <w:szCs w:val="20"/>
        </w:rPr>
      </w:pPr>
      <w:r>
        <w:rPr>
          <w:rFonts w:ascii="Book Antiqua" w:eastAsia="SimSun" w:hAnsi="Book Antiqua" w:cs="Book Antiqua"/>
          <w:bCs/>
          <w:color w:val="000000"/>
          <w:sz w:val="20"/>
          <w:szCs w:val="20"/>
        </w:rPr>
        <w:t xml:space="preserve"> </w:t>
      </w:r>
    </w:p>
    <w:p w14:paraId="7661D18C" w14:textId="77777777" w:rsidR="00117C52" w:rsidRDefault="00117C52">
      <w:pPr>
        <w:spacing w:after="120" w:line="240" w:lineRule="auto"/>
        <w:jc w:val="both"/>
        <w:rPr>
          <w:rFonts w:ascii="Book Antiqua" w:eastAsia="SimSun" w:hAnsi="Book Antiqua" w:cs="Book Antiqua"/>
          <w:bCs/>
          <w:color w:val="000000"/>
          <w:sz w:val="20"/>
          <w:szCs w:val="20"/>
        </w:rPr>
      </w:pPr>
    </w:p>
    <w:p w14:paraId="21B0CE97" w14:textId="77777777" w:rsidR="00117C52" w:rsidRDefault="00117C52">
      <w:pPr>
        <w:spacing w:after="120" w:line="240" w:lineRule="auto"/>
        <w:jc w:val="both"/>
        <w:rPr>
          <w:rFonts w:ascii="Book Antiqua" w:eastAsia="SimSun" w:hAnsi="Book Antiqua" w:cs="Book Antiqua"/>
          <w:bCs/>
          <w:color w:val="000000"/>
          <w:sz w:val="20"/>
          <w:szCs w:val="20"/>
        </w:rPr>
      </w:pPr>
    </w:p>
    <w:p w14:paraId="16F22B88" w14:textId="77777777" w:rsidR="00117C52" w:rsidRDefault="00117C52">
      <w:pPr>
        <w:spacing w:after="120" w:line="240" w:lineRule="auto"/>
        <w:jc w:val="both"/>
        <w:rPr>
          <w:rFonts w:ascii="Book Antiqua" w:eastAsia="SimSun" w:hAnsi="Book Antiqua" w:cs="Book Antiqua"/>
          <w:bCs/>
          <w:color w:val="000000"/>
          <w:sz w:val="20"/>
          <w:szCs w:val="20"/>
        </w:rPr>
        <w:sectPr w:rsidR="00117C52">
          <w:type w:val="continuous"/>
          <w:pgSz w:w="10319" w:h="14578"/>
          <w:pgMar w:top="1021" w:right="1021" w:bottom="1021" w:left="1021" w:header="1134" w:footer="851" w:gutter="0"/>
          <w:pgNumType w:start="1"/>
          <w:cols w:num="2" w:space="454"/>
          <w:docGrid w:linePitch="360"/>
        </w:sectPr>
      </w:pPr>
    </w:p>
    <w:p w14:paraId="637CCE7B" w14:textId="77777777" w:rsidR="00CE4203" w:rsidRDefault="00CE4203">
      <w:pPr>
        <w:spacing w:after="120" w:line="240" w:lineRule="auto"/>
        <w:jc w:val="both"/>
        <w:rPr>
          <w:rFonts w:ascii="Book Antiqua" w:eastAsia="SimSun" w:hAnsi="Book Antiqua" w:cs="Book Antiqua"/>
          <w:bCs/>
          <w:color w:val="000000"/>
          <w:sz w:val="20"/>
          <w:szCs w:val="20"/>
        </w:rPr>
      </w:pPr>
    </w:p>
    <w:sectPr w:rsidR="00CE4203">
      <w:type w:val="continuous"/>
      <w:pgSz w:w="10319" w:h="14578"/>
      <w:pgMar w:top="1021" w:right="1021" w:bottom="1021" w:left="1021" w:header="1134"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86EF" w14:textId="77777777" w:rsidR="00D84AE6" w:rsidRDefault="00D84AE6">
      <w:pPr>
        <w:spacing w:after="0" w:line="240" w:lineRule="auto"/>
      </w:pPr>
      <w:r>
        <w:separator/>
      </w:r>
    </w:p>
  </w:endnote>
  <w:endnote w:type="continuationSeparator" w:id="0">
    <w:p w14:paraId="73373841" w14:textId="77777777" w:rsidR="00D84AE6" w:rsidRDefault="00D8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aunPenh">
    <w:altName w:val="Leelawadee UI"/>
    <w:charset w:val="00"/>
    <w:family w:val="auto"/>
    <w:pitch w:val="variable"/>
    <w:sig w:usb0="80000003" w:usb1="00000000" w:usb2="00010000" w:usb3="00000000" w:csb0="00000001" w:csb1="00000000"/>
  </w:font>
  <w:font w:name="Adobe Gothic Std B">
    <w:charset w:val="80"/>
    <w:family w:val="swiss"/>
    <w:notTrueType/>
    <w:pitch w:val="variable"/>
    <w:sig w:usb0="00000203" w:usb1="29D72C10" w:usb2="00000010" w:usb3="00000000" w:csb0="002A0005" w:csb1="00000000"/>
  </w:font>
  <w:font w:name="Book Antiqua">
    <w:panose1 w:val="02040602050305030304"/>
    <w:charset w:val="00"/>
    <w:family w:val="roman"/>
    <w:pitch w:val="variable"/>
    <w:sig w:usb0="00000287" w:usb1="00000000" w:usb2="00000000" w:usb3="00000000" w:csb0="0000009F" w:csb1="00000000"/>
  </w:font>
  <w:font w:name="AGaramond">
    <w:altName w:val="Cambri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4CEC" w14:textId="77777777" w:rsidR="00117C52" w:rsidRDefault="00C22323">
    <w:pPr>
      <w:pStyle w:val="Header"/>
      <w:spacing w:before="120" w:after="0"/>
      <w:rPr>
        <w:rFonts w:ascii="DaunPenh" w:hAnsi="DaunPenh" w:cs="DaunPenh"/>
      </w:rPr>
    </w:pPr>
    <w:r>
      <w:rPr>
        <w:rFonts w:ascii="Palatino Linotype" w:hAnsi="Palatino Linotype"/>
      </w:rPr>
      <w:fldChar w:fldCharType="begin"/>
    </w:r>
    <w:r>
      <w:rPr>
        <w:rFonts w:ascii="Palatino Linotype" w:hAnsi="Palatino Linotype"/>
      </w:rPr>
      <w:instrText xml:space="preserve"> PAGE   \* MERGEFORMAT </w:instrText>
    </w:r>
    <w:r>
      <w:rPr>
        <w:rFonts w:ascii="Palatino Linotype" w:hAnsi="Palatino Linotype"/>
      </w:rPr>
      <w:fldChar w:fldCharType="separate"/>
    </w:r>
    <w:r>
      <w:rPr>
        <w:rFonts w:ascii="Palatino Linotype" w:hAnsi="Palatino Linotype"/>
      </w:rPr>
      <w:t>12</w:t>
    </w:r>
    <w:r>
      <w:rPr>
        <w:rFonts w:ascii="Palatino Linotype" w:hAnsi="Palatino Linotype"/>
      </w:rPr>
      <w:fldChar w:fldCharType="end"/>
    </w:r>
    <w:r>
      <w:rPr>
        <w:rFonts w:ascii="Palatino Linotype" w:hAnsi="Palatino Linotype"/>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D1FA" w14:textId="77777777" w:rsidR="00117C52" w:rsidRDefault="00C22323">
    <w:pPr>
      <w:pStyle w:val="Header"/>
      <w:spacing w:before="120" w:after="0"/>
      <w:jc w:val="right"/>
      <w:rPr>
        <w:rFonts w:ascii="DaunPenh" w:hAnsi="DaunPenh" w:cs="DaunPenh"/>
      </w:rPr>
    </w:pPr>
    <w:r>
      <w:rPr>
        <w:rFonts w:ascii="Palatino Linotype" w:hAnsi="Palatino Linotype"/>
      </w:rPr>
      <w:fldChar w:fldCharType="begin"/>
    </w:r>
    <w:r>
      <w:rPr>
        <w:rFonts w:ascii="Palatino Linotype" w:hAnsi="Palatino Linotype"/>
      </w:rPr>
      <w:instrText xml:space="preserve"> PAGE   \* MERGEFORMAT </w:instrText>
    </w:r>
    <w:r>
      <w:rPr>
        <w:rFonts w:ascii="Palatino Linotype" w:hAnsi="Palatino Linotype"/>
      </w:rPr>
      <w:fldChar w:fldCharType="separate"/>
    </w:r>
    <w:r>
      <w:rPr>
        <w:rFonts w:ascii="Palatino Linotype" w:hAnsi="Palatino Linotype"/>
      </w:rPr>
      <w:t>13</w:t>
    </w:r>
    <w:r>
      <w:rPr>
        <w:rFonts w:ascii="Palatino Linotype" w:hAnsi="Palatino Linotype"/>
      </w:rPr>
      <w:fldChar w:fldCharType="end"/>
    </w:r>
    <w:r>
      <w:rPr>
        <w:rFonts w:ascii="Palatino Linotype" w:hAnsi="Palatino Linotyp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FD10" w14:textId="77777777" w:rsidR="00D84AE6" w:rsidRDefault="00D84AE6">
      <w:pPr>
        <w:spacing w:after="0" w:line="240" w:lineRule="auto"/>
      </w:pPr>
      <w:r>
        <w:separator/>
      </w:r>
    </w:p>
  </w:footnote>
  <w:footnote w:type="continuationSeparator" w:id="0">
    <w:p w14:paraId="7FB4D877" w14:textId="77777777" w:rsidR="00D84AE6" w:rsidRDefault="00D84A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TrackMoves/>
  <w:defaultTabStop w:val="720"/>
  <w:evenAndOddHeaders/>
  <w:doNotShadeFormData/>
  <w:characterSpacingControl w:val="doNotCompress"/>
  <w:doNotValidateAgainstSchema/>
  <w:doNotDemarcateInvalidXml/>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BC561CA9"/>
    <w:rsid w:val="BC578B16"/>
    <w:rsid w:val="BC5DEA42"/>
    <w:rsid w:val="BC5FDE09"/>
    <w:rsid w:val="BC6CD887"/>
    <w:rsid w:val="BC74A3F2"/>
    <w:rsid w:val="BC81D80C"/>
    <w:rsid w:val="BC82BE95"/>
    <w:rsid w:val="BC8A105B"/>
    <w:rsid w:val="BC91107B"/>
    <w:rsid w:val="BC929EA4"/>
    <w:rsid w:val="BC96A757"/>
    <w:rsid w:val="BC988404"/>
    <w:rsid w:val="BC98FBAF"/>
    <w:rsid w:val="BCB2126F"/>
    <w:rsid w:val="BCB59C6C"/>
    <w:rsid w:val="BCC2D13B"/>
    <w:rsid w:val="BCC3577C"/>
    <w:rsid w:val="BCD4E26D"/>
    <w:rsid w:val="BCF05E71"/>
    <w:rsid w:val="BCF16D0A"/>
    <w:rsid w:val="BCF52A38"/>
    <w:rsid w:val="BCF96276"/>
    <w:rsid w:val="BCFC30F9"/>
    <w:rsid w:val="BD012CDB"/>
    <w:rsid w:val="BD0CB331"/>
    <w:rsid w:val="BD0CF606"/>
    <w:rsid w:val="BD148DD6"/>
    <w:rsid w:val="BD271DFB"/>
    <w:rsid w:val="BD2E340C"/>
    <w:rsid w:val="BD30E8F1"/>
    <w:rsid w:val="BD369594"/>
    <w:rsid w:val="BD3CAD1D"/>
    <w:rsid w:val="BD3F4138"/>
    <w:rsid w:val="BD466F3D"/>
    <w:rsid w:val="BD4C7917"/>
    <w:rsid w:val="BD5734F1"/>
    <w:rsid w:val="BD5A7945"/>
    <w:rsid w:val="BD691573"/>
    <w:rsid w:val="BD7005ED"/>
    <w:rsid w:val="BD7020AF"/>
    <w:rsid w:val="BD892F81"/>
    <w:rsid w:val="BD89E084"/>
    <w:rsid w:val="BD95ECEC"/>
    <w:rsid w:val="BD9D5FB8"/>
    <w:rsid w:val="BDB0658F"/>
    <w:rsid w:val="BDB06FD9"/>
    <w:rsid w:val="BDB18757"/>
    <w:rsid w:val="BDB377BF"/>
    <w:rsid w:val="BDB89977"/>
    <w:rsid w:val="BDC8E62A"/>
    <w:rsid w:val="BDCB7949"/>
    <w:rsid w:val="BDCCB152"/>
    <w:rsid w:val="BDCDC59A"/>
    <w:rsid w:val="BDD81BDB"/>
    <w:rsid w:val="BDDDDF26"/>
    <w:rsid w:val="BDE207F9"/>
    <w:rsid w:val="BDE9D2C4"/>
    <w:rsid w:val="BDF3BD56"/>
    <w:rsid w:val="BDF50305"/>
    <w:rsid w:val="BDFB8FEF"/>
    <w:rsid w:val="BDFCCE8D"/>
    <w:rsid w:val="BDFDFEDE"/>
    <w:rsid w:val="BDFF2D86"/>
    <w:rsid w:val="BE159622"/>
    <w:rsid w:val="BE192E3F"/>
    <w:rsid w:val="BE204E12"/>
    <w:rsid w:val="BE28CFC2"/>
    <w:rsid w:val="BE2A3499"/>
    <w:rsid w:val="BE32DB8A"/>
    <w:rsid w:val="BE391C3C"/>
    <w:rsid w:val="BE3D4C0A"/>
    <w:rsid w:val="BE4513CE"/>
    <w:rsid w:val="BE477627"/>
    <w:rsid w:val="BE4E2030"/>
    <w:rsid w:val="BE576530"/>
    <w:rsid w:val="BE5D014A"/>
    <w:rsid w:val="BE604E00"/>
    <w:rsid w:val="BE653E1D"/>
    <w:rsid w:val="BE703997"/>
    <w:rsid w:val="BE7C39DC"/>
    <w:rsid w:val="BE7DD954"/>
    <w:rsid w:val="BE8678C8"/>
    <w:rsid w:val="BE8FFDEF"/>
    <w:rsid w:val="BE918A7B"/>
    <w:rsid w:val="BE98564E"/>
    <w:rsid w:val="BEA3D889"/>
    <w:rsid w:val="BEA9E708"/>
    <w:rsid w:val="BEAEB08E"/>
    <w:rsid w:val="BEB22FEF"/>
    <w:rsid w:val="BEC71DA3"/>
    <w:rsid w:val="BEC8E0BF"/>
    <w:rsid w:val="BECBDDCE"/>
    <w:rsid w:val="BECDDC56"/>
    <w:rsid w:val="BEE1114F"/>
    <w:rsid w:val="BEE4EF39"/>
    <w:rsid w:val="BEECA32D"/>
    <w:rsid w:val="BEF4D8B3"/>
    <w:rsid w:val="BEF783B2"/>
    <w:rsid w:val="BF03DC2B"/>
    <w:rsid w:val="BF1A81BD"/>
    <w:rsid w:val="BF1DDD63"/>
    <w:rsid w:val="BF206DE5"/>
    <w:rsid w:val="BF20E319"/>
    <w:rsid w:val="BF25BFBE"/>
    <w:rsid w:val="BF2DA23F"/>
    <w:rsid w:val="BF337483"/>
    <w:rsid w:val="BF35D680"/>
    <w:rsid w:val="BF3631CE"/>
    <w:rsid w:val="BF42A4FD"/>
    <w:rsid w:val="BF4B880A"/>
    <w:rsid w:val="BF4C52D7"/>
    <w:rsid w:val="BF4D7CB9"/>
    <w:rsid w:val="BF4E62FA"/>
    <w:rsid w:val="BF4E7849"/>
    <w:rsid w:val="BF577BB3"/>
    <w:rsid w:val="BF58531B"/>
    <w:rsid w:val="BF5CA327"/>
    <w:rsid w:val="BF5D3E6C"/>
    <w:rsid w:val="BF6BCEDE"/>
    <w:rsid w:val="BF6F713E"/>
    <w:rsid w:val="BF765AF4"/>
    <w:rsid w:val="BF78F426"/>
    <w:rsid w:val="BF79647F"/>
    <w:rsid w:val="BF7FE54E"/>
    <w:rsid w:val="BF817FE5"/>
    <w:rsid w:val="BF8190D5"/>
    <w:rsid w:val="BF8A013E"/>
    <w:rsid w:val="BF9A9481"/>
    <w:rsid w:val="BF9E152C"/>
    <w:rsid w:val="BFA6CEBE"/>
    <w:rsid w:val="BFC5C815"/>
    <w:rsid w:val="BFEB3081"/>
    <w:rsid w:val="BFEC144F"/>
    <w:rsid w:val="BFED10B6"/>
    <w:rsid w:val="BFEF75DA"/>
    <w:rsid w:val="BFF75707"/>
    <w:rsid w:val="C019511A"/>
    <w:rsid w:val="C01B2FC2"/>
    <w:rsid w:val="C02320D9"/>
    <w:rsid w:val="C02FC92E"/>
    <w:rsid w:val="C03D2F58"/>
    <w:rsid w:val="C043AE44"/>
    <w:rsid w:val="C0546548"/>
    <w:rsid w:val="C05A3693"/>
    <w:rsid w:val="C05BB748"/>
    <w:rsid w:val="C065ACA3"/>
    <w:rsid w:val="C06C9169"/>
    <w:rsid w:val="C06FB263"/>
    <w:rsid w:val="C075365B"/>
    <w:rsid w:val="C07785DA"/>
    <w:rsid w:val="C078D7EB"/>
    <w:rsid w:val="C07E21CB"/>
    <w:rsid w:val="C082D761"/>
    <w:rsid w:val="C0AE37E2"/>
    <w:rsid w:val="C0AE9D04"/>
    <w:rsid w:val="C0BA1D34"/>
    <w:rsid w:val="C0BBAB05"/>
    <w:rsid w:val="C0DD5091"/>
    <w:rsid w:val="C0E73763"/>
    <w:rsid w:val="C0ED8363"/>
    <w:rsid w:val="C0ED9430"/>
    <w:rsid w:val="C0F20B23"/>
    <w:rsid w:val="C0F2AB62"/>
    <w:rsid w:val="C0F58DD2"/>
    <w:rsid w:val="C0F879A7"/>
    <w:rsid w:val="C0FD3C25"/>
    <w:rsid w:val="C1020D96"/>
    <w:rsid w:val="C102E67B"/>
    <w:rsid w:val="C106D913"/>
    <w:rsid w:val="C1170EFB"/>
    <w:rsid w:val="C1202DC8"/>
    <w:rsid w:val="C1279D06"/>
    <w:rsid w:val="C127F81F"/>
    <w:rsid w:val="C12D5C05"/>
    <w:rsid w:val="C1311300"/>
    <w:rsid w:val="C1323872"/>
    <w:rsid w:val="C13519A1"/>
    <w:rsid w:val="C13906DF"/>
    <w:rsid w:val="C13A4A6E"/>
    <w:rsid w:val="C13C17CD"/>
    <w:rsid w:val="C13F5CBD"/>
    <w:rsid w:val="C143C9F4"/>
    <w:rsid w:val="C14D4047"/>
    <w:rsid w:val="C1597B04"/>
    <w:rsid w:val="C15D5545"/>
    <w:rsid w:val="C163E3B7"/>
    <w:rsid w:val="C16988AE"/>
    <w:rsid w:val="C16A5B4D"/>
    <w:rsid w:val="C16B8D52"/>
    <w:rsid w:val="C16BBA81"/>
    <w:rsid w:val="C18701D7"/>
    <w:rsid w:val="C18B9B67"/>
    <w:rsid w:val="C1908596"/>
    <w:rsid w:val="C19371F3"/>
    <w:rsid w:val="C1A93F80"/>
    <w:rsid w:val="C1AB1829"/>
    <w:rsid w:val="C1B045E8"/>
    <w:rsid w:val="C1B1BB3A"/>
    <w:rsid w:val="C1B31C11"/>
    <w:rsid w:val="C1C27420"/>
    <w:rsid w:val="C1C38038"/>
    <w:rsid w:val="C1C795FF"/>
    <w:rsid w:val="C1D50C8E"/>
    <w:rsid w:val="C1D66F49"/>
    <w:rsid w:val="C1E2556F"/>
    <w:rsid w:val="C1EB45B9"/>
    <w:rsid w:val="C1F4C541"/>
    <w:rsid w:val="C1F6E75E"/>
    <w:rsid w:val="C2018937"/>
    <w:rsid w:val="C207DA13"/>
    <w:rsid w:val="C21B528F"/>
    <w:rsid w:val="C220158E"/>
    <w:rsid w:val="C2294B9F"/>
    <w:rsid w:val="C22EAB2C"/>
    <w:rsid w:val="C2310EFE"/>
    <w:rsid w:val="C23C5991"/>
    <w:rsid w:val="C242A5CC"/>
    <w:rsid w:val="C2454AE8"/>
    <w:rsid w:val="C247095E"/>
    <w:rsid w:val="C259845A"/>
    <w:rsid w:val="C260E31F"/>
    <w:rsid w:val="C261D75E"/>
    <w:rsid w:val="C264B06D"/>
    <w:rsid w:val="C267A281"/>
    <w:rsid w:val="C2730C6F"/>
    <w:rsid w:val="C27E73EC"/>
    <w:rsid w:val="C27E8208"/>
    <w:rsid w:val="C2830B44"/>
    <w:rsid w:val="C2855292"/>
    <w:rsid w:val="C28E9F5D"/>
    <w:rsid w:val="C2976A15"/>
    <w:rsid w:val="C2A38C4D"/>
    <w:rsid w:val="C2A4248A"/>
    <w:rsid w:val="C2B746F7"/>
    <w:rsid w:val="C2C27CE9"/>
    <w:rsid w:val="C2C7AA2A"/>
    <w:rsid w:val="C2D4BF42"/>
    <w:rsid w:val="C2DAE765"/>
    <w:rsid w:val="C2E5345F"/>
    <w:rsid w:val="C2E75E39"/>
    <w:rsid w:val="C2F03FDE"/>
    <w:rsid w:val="C2F2F4EE"/>
    <w:rsid w:val="C2F87DDB"/>
    <w:rsid w:val="C2FD1147"/>
    <w:rsid w:val="C30B0DF5"/>
    <w:rsid w:val="C3162AAF"/>
    <w:rsid w:val="C32374DE"/>
    <w:rsid w:val="C327EE13"/>
    <w:rsid w:val="C33E8300"/>
    <w:rsid w:val="C34BC2BC"/>
    <w:rsid w:val="C3598D68"/>
    <w:rsid w:val="C35C9347"/>
    <w:rsid w:val="C36025B2"/>
    <w:rsid w:val="C36D36E0"/>
    <w:rsid w:val="C3756CAA"/>
    <w:rsid w:val="C38065BA"/>
    <w:rsid w:val="C3B80457"/>
    <w:rsid w:val="C3C310A7"/>
    <w:rsid w:val="C3C93B72"/>
    <w:rsid w:val="C3CA010F"/>
    <w:rsid w:val="C3D30F5C"/>
    <w:rsid w:val="C3D3D964"/>
    <w:rsid w:val="C3E04B62"/>
    <w:rsid w:val="C3EA9143"/>
    <w:rsid w:val="C40AC454"/>
    <w:rsid w:val="C40BA19F"/>
    <w:rsid w:val="C41396B9"/>
    <w:rsid w:val="C41F079D"/>
    <w:rsid w:val="C4284B02"/>
    <w:rsid w:val="C42A8D03"/>
    <w:rsid w:val="C42F64D5"/>
    <w:rsid w:val="C431B18B"/>
    <w:rsid w:val="C436EF1E"/>
    <w:rsid w:val="C437538C"/>
    <w:rsid w:val="C4386303"/>
    <w:rsid w:val="C43E1B7E"/>
    <w:rsid w:val="C4410D75"/>
    <w:rsid w:val="C44FF8A7"/>
    <w:rsid w:val="C45C53C4"/>
    <w:rsid w:val="C45E8E7C"/>
    <w:rsid w:val="C461CE8B"/>
    <w:rsid w:val="C4685EDB"/>
    <w:rsid w:val="C46BEE3A"/>
    <w:rsid w:val="C46DF941"/>
    <w:rsid w:val="C47408A9"/>
    <w:rsid w:val="C47A7EF1"/>
    <w:rsid w:val="C47BF81F"/>
    <w:rsid w:val="C4896E1F"/>
    <w:rsid w:val="C489EFAE"/>
    <w:rsid w:val="C4955F6A"/>
    <w:rsid w:val="C49CC3D8"/>
    <w:rsid w:val="C4A068FE"/>
    <w:rsid w:val="C4A116D1"/>
    <w:rsid w:val="C4B0FE71"/>
    <w:rsid w:val="C4B88749"/>
    <w:rsid w:val="C4BAFDB7"/>
    <w:rsid w:val="C4BB516F"/>
    <w:rsid w:val="C4C69606"/>
    <w:rsid w:val="C4DA2D0E"/>
    <w:rsid w:val="C4FE9DB4"/>
    <w:rsid w:val="C503B788"/>
    <w:rsid w:val="C5098E32"/>
    <w:rsid w:val="C50A158B"/>
    <w:rsid w:val="C50DB57B"/>
    <w:rsid w:val="C511BB55"/>
    <w:rsid w:val="C515E210"/>
    <w:rsid w:val="C523DEC9"/>
    <w:rsid w:val="C538B3EA"/>
    <w:rsid w:val="C539568B"/>
    <w:rsid w:val="C53CB038"/>
    <w:rsid w:val="C5430395"/>
    <w:rsid w:val="C5508607"/>
    <w:rsid w:val="C553BACD"/>
    <w:rsid w:val="C56075C3"/>
    <w:rsid w:val="C562D438"/>
    <w:rsid w:val="C562E32B"/>
    <w:rsid w:val="C56D2D97"/>
    <w:rsid w:val="C573D745"/>
    <w:rsid w:val="C575BE49"/>
    <w:rsid w:val="C57A2E86"/>
    <w:rsid w:val="C57C4263"/>
    <w:rsid w:val="C57E34CD"/>
    <w:rsid w:val="C5837A2F"/>
    <w:rsid w:val="C5845725"/>
    <w:rsid w:val="C58E2C0A"/>
    <w:rsid w:val="C5937FCD"/>
    <w:rsid w:val="C5972527"/>
    <w:rsid w:val="C5ABAB4A"/>
    <w:rsid w:val="C5AE0704"/>
    <w:rsid w:val="C5AFF060"/>
    <w:rsid w:val="C5C12BBE"/>
    <w:rsid w:val="C5CE83CE"/>
    <w:rsid w:val="C5CEB5D9"/>
    <w:rsid w:val="C5D273E7"/>
    <w:rsid w:val="C5D2A165"/>
    <w:rsid w:val="C5D791A2"/>
    <w:rsid w:val="C5E34A2D"/>
    <w:rsid w:val="C5E5C30C"/>
    <w:rsid w:val="C5F30CC8"/>
    <w:rsid w:val="C5F5D2D1"/>
    <w:rsid w:val="C5FDC9DA"/>
    <w:rsid w:val="C602D546"/>
    <w:rsid w:val="C6041C55"/>
    <w:rsid w:val="C6097277"/>
    <w:rsid w:val="C6230336"/>
    <w:rsid w:val="C6309C5B"/>
    <w:rsid w:val="C630A336"/>
    <w:rsid w:val="C637C3B1"/>
    <w:rsid w:val="C63941A9"/>
    <w:rsid w:val="C650ED93"/>
    <w:rsid w:val="C6555500"/>
    <w:rsid w:val="C65B1B6C"/>
    <w:rsid w:val="C66AABFD"/>
    <w:rsid w:val="C681599F"/>
    <w:rsid w:val="C68AADB8"/>
    <w:rsid w:val="C68E09E4"/>
    <w:rsid w:val="C68FAC94"/>
    <w:rsid w:val="C693E739"/>
    <w:rsid w:val="C6A45940"/>
    <w:rsid w:val="C6AD041B"/>
    <w:rsid w:val="C6B83FA5"/>
    <w:rsid w:val="C6CB3A97"/>
    <w:rsid w:val="C6D56AEF"/>
    <w:rsid w:val="C6D8C57A"/>
    <w:rsid w:val="C6DA33DB"/>
    <w:rsid w:val="C6DB0A74"/>
    <w:rsid w:val="C6DDDABE"/>
    <w:rsid w:val="C6F819AD"/>
    <w:rsid w:val="C70029F2"/>
    <w:rsid w:val="C704E1F2"/>
    <w:rsid w:val="C70A3003"/>
    <w:rsid w:val="C7153701"/>
    <w:rsid w:val="C71CEC87"/>
    <w:rsid w:val="C720DB4E"/>
    <w:rsid w:val="C72441E0"/>
    <w:rsid w:val="C725C50E"/>
    <w:rsid w:val="C72F344E"/>
    <w:rsid w:val="C73E5AD4"/>
    <w:rsid w:val="C7409338"/>
    <w:rsid w:val="C741C78D"/>
    <w:rsid w:val="C74ACA7D"/>
    <w:rsid w:val="C74ECAFB"/>
    <w:rsid w:val="C75C0A95"/>
    <w:rsid w:val="C763101A"/>
    <w:rsid w:val="C7648AEC"/>
    <w:rsid w:val="C77287BE"/>
    <w:rsid w:val="C77C4268"/>
    <w:rsid w:val="C77F6428"/>
    <w:rsid w:val="C7839D87"/>
    <w:rsid w:val="C791A8A3"/>
    <w:rsid w:val="C7931BF4"/>
    <w:rsid w:val="C79552C9"/>
    <w:rsid w:val="C796EA63"/>
    <w:rsid w:val="C79DE162"/>
    <w:rsid w:val="C7A3E47D"/>
    <w:rsid w:val="C7A52DFF"/>
    <w:rsid w:val="C7A78103"/>
    <w:rsid w:val="C7A88DD2"/>
    <w:rsid w:val="C7C752D8"/>
    <w:rsid w:val="C7CCC6EC"/>
    <w:rsid w:val="C7D70535"/>
    <w:rsid w:val="C7D8407C"/>
    <w:rsid w:val="C7E2959F"/>
    <w:rsid w:val="C7E4A7CF"/>
    <w:rsid w:val="C7F47741"/>
    <w:rsid w:val="C7F5C8EE"/>
    <w:rsid w:val="C80113A5"/>
    <w:rsid w:val="C807C18E"/>
    <w:rsid w:val="C81799F3"/>
    <w:rsid w:val="C81DB982"/>
    <w:rsid w:val="C8254792"/>
    <w:rsid w:val="C82D5F8C"/>
    <w:rsid w:val="C8384F25"/>
    <w:rsid w:val="C8385675"/>
    <w:rsid w:val="C83A1FB1"/>
    <w:rsid w:val="C83C9485"/>
    <w:rsid w:val="C84434E0"/>
    <w:rsid w:val="C851160B"/>
    <w:rsid w:val="C8515193"/>
    <w:rsid w:val="C854D968"/>
    <w:rsid w:val="C859F8C9"/>
    <w:rsid w:val="C85BE0EB"/>
    <w:rsid w:val="C85EDF94"/>
    <w:rsid w:val="C8652938"/>
    <w:rsid w:val="C866A0D2"/>
    <w:rsid w:val="C86912A8"/>
    <w:rsid w:val="C86A12BC"/>
    <w:rsid w:val="C86B10ED"/>
    <w:rsid w:val="C86D80E0"/>
    <w:rsid w:val="C8711C68"/>
    <w:rsid w:val="C871E6E8"/>
    <w:rsid w:val="C873E9D9"/>
    <w:rsid w:val="C8752487"/>
    <w:rsid w:val="C87740A2"/>
    <w:rsid w:val="C87E59E1"/>
    <w:rsid w:val="C8821EF0"/>
    <w:rsid w:val="C88AE14A"/>
    <w:rsid w:val="C8A88BA6"/>
    <w:rsid w:val="C8C40B9A"/>
    <w:rsid w:val="C8CB0E5F"/>
    <w:rsid w:val="C8D7557B"/>
    <w:rsid w:val="C8D760D1"/>
    <w:rsid w:val="C8D7C40D"/>
    <w:rsid w:val="C8E0A4D0"/>
    <w:rsid w:val="C8E228D0"/>
    <w:rsid w:val="C8E9CE31"/>
    <w:rsid w:val="C8ED2A95"/>
    <w:rsid w:val="C8FF0192"/>
    <w:rsid w:val="C8FF843E"/>
    <w:rsid w:val="C9013A76"/>
    <w:rsid w:val="C90FA98F"/>
    <w:rsid w:val="C9120C05"/>
    <w:rsid w:val="C92615E0"/>
    <w:rsid w:val="C9273E49"/>
    <w:rsid w:val="C9273F49"/>
    <w:rsid w:val="C9429E76"/>
    <w:rsid w:val="C944245B"/>
    <w:rsid w:val="C94B077D"/>
    <w:rsid w:val="C9502D4F"/>
    <w:rsid w:val="C958C83A"/>
    <w:rsid w:val="C97BA78D"/>
    <w:rsid w:val="C97D0997"/>
    <w:rsid w:val="C9840FB4"/>
    <w:rsid w:val="C985E49D"/>
    <w:rsid w:val="C989CA28"/>
    <w:rsid w:val="C98B3C1B"/>
    <w:rsid w:val="C98CEC46"/>
    <w:rsid w:val="C98FC29F"/>
    <w:rsid w:val="C99A7EFD"/>
    <w:rsid w:val="C9A174DD"/>
    <w:rsid w:val="C9A4023B"/>
    <w:rsid w:val="C9A636E8"/>
    <w:rsid w:val="C9A8AFE4"/>
    <w:rsid w:val="C9B1329F"/>
    <w:rsid w:val="C9B1992F"/>
    <w:rsid w:val="C9BA3401"/>
    <w:rsid w:val="C9C486EE"/>
    <w:rsid w:val="C9C7E259"/>
    <w:rsid w:val="C9D78ED5"/>
    <w:rsid w:val="C9DD64B6"/>
    <w:rsid w:val="C9E294E1"/>
    <w:rsid w:val="C9E3CF99"/>
    <w:rsid w:val="C9E46103"/>
    <w:rsid w:val="C9E50824"/>
    <w:rsid w:val="C9E7EFEA"/>
    <w:rsid w:val="C9ED5EF1"/>
    <w:rsid w:val="C9F3A3F5"/>
    <w:rsid w:val="C9F5AA91"/>
    <w:rsid w:val="C9FE1B35"/>
    <w:rsid w:val="CA0236CF"/>
    <w:rsid w:val="CA162FA4"/>
    <w:rsid w:val="CA17D27F"/>
    <w:rsid w:val="CA2281F2"/>
    <w:rsid w:val="CA29737F"/>
    <w:rsid w:val="CA298862"/>
    <w:rsid w:val="CA2FEB26"/>
    <w:rsid w:val="CA388627"/>
    <w:rsid w:val="CA46C7F5"/>
    <w:rsid w:val="CA508715"/>
    <w:rsid w:val="CA558BF5"/>
    <w:rsid w:val="CA581FA4"/>
    <w:rsid w:val="CA58DA4A"/>
    <w:rsid w:val="CA5BF596"/>
    <w:rsid w:val="CA601A85"/>
    <w:rsid w:val="CA7983AF"/>
    <w:rsid w:val="CA80A50D"/>
    <w:rsid w:val="CA8110F3"/>
    <w:rsid w:val="CA82A786"/>
    <w:rsid w:val="CA847E34"/>
    <w:rsid w:val="CA92ECC6"/>
    <w:rsid w:val="CA937E54"/>
    <w:rsid w:val="CA938521"/>
    <w:rsid w:val="CA98267A"/>
    <w:rsid w:val="CA99116B"/>
    <w:rsid w:val="CAAAD1A5"/>
    <w:rsid w:val="CAAB5CA7"/>
    <w:rsid w:val="CAAC31BE"/>
    <w:rsid w:val="CAACD3CC"/>
    <w:rsid w:val="CABA2E83"/>
    <w:rsid w:val="CABB687C"/>
    <w:rsid w:val="CABD0C9D"/>
    <w:rsid w:val="CABD6737"/>
    <w:rsid w:val="CAC922BE"/>
    <w:rsid w:val="CAD59EC4"/>
    <w:rsid w:val="CADD59E8"/>
    <w:rsid w:val="CAE60B8B"/>
    <w:rsid w:val="CAE60E1B"/>
    <w:rsid w:val="CAED1652"/>
    <w:rsid w:val="CAFE74C3"/>
    <w:rsid w:val="CB015004"/>
    <w:rsid w:val="CB038C99"/>
    <w:rsid w:val="CB09A576"/>
    <w:rsid w:val="CB0EAAED"/>
    <w:rsid w:val="CB113A9A"/>
    <w:rsid w:val="CB15B94D"/>
    <w:rsid w:val="CB1AA916"/>
    <w:rsid w:val="CB1B622F"/>
    <w:rsid w:val="CB1E8F51"/>
    <w:rsid w:val="CB222F2C"/>
    <w:rsid w:val="CB2ABBCF"/>
    <w:rsid w:val="CB33143E"/>
    <w:rsid w:val="CB44C050"/>
    <w:rsid w:val="CB450B36"/>
    <w:rsid w:val="CB49DDB4"/>
    <w:rsid w:val="CB4B5EBD"/>
    <w:rsid w:val="CB54E389"/>
    <w:rsid w:val="CB5A9EEB"/>
    <w:rsid w:val="CB5F31E3"/>
    <w:rsid w:val="CB6AD921"/>
    <w:rsid w:val="CB721367"/>
    <w:rsid w:val="CB76D3C5"/>
    <w:rsid w:val="CB8A0402"/>
    <w:rsid w:val="CB8C0A29"/>
    <w:rsid w:val="CB8F0BEB"/>
    <w:rsid w:val="CB9404B9"/>
    <w:rsid w:val="CB994AC4"/>
    <w:rsid w:val="CBA04FB3"/>
    <w:rsid w:val="CBA7DE88"/>
    <w:rsid w:val="CBA88A56"/>
    <w:rsid w:val="CBB5B53A"/>
    <w:rsid w:val="CBB9F825"/>
    <w:rsid w:val="CBBF5C2F"/>
    <w:rsid w:val="CBC0201E"/>
    <w:rsid w:val="CBC080C1"/>
    <w:rsid w:val="CBD89FC2"/>
    <w:rsid w:val="CBEE1EF4"/>
    <w:rsid w:val="CBF6261F"/>
    <w:rsid w:val="CBFB6986"/>
    <w:rsid w:val="CBFB9D1F"/>
    <w:rsid w:val="CC0023BD"/>
    <w:rsid w:val="CC05B25C"/>
    <w:rsid w:val="CC07BF8E"/>
    <w:rsid w:val="CC149E9B"/>
    <w:rsid w:val="CC2BDD99"/>
    <w:rsid w:val="CC2D1B87"/>
    <w:rsid w:val="CC2DE157"/>
    <w:rsid w:val="CC3076EE"/>
    <w:rsid w:val="CC37BBF3"/>
    <w:rsid w:val="CC3BD1E4"/>
    <w:rsid w:val="CC3D5BAA"/>
    <w:rsid w:val="CC47C708"/>
    <w:rsid w:val="CC4E6023"/>
    <w:rsid w:val="CC52D199"/>
    <w:rsid w:val="CC626D17"/>
    <w:rsid w:val="CC6AAD4E"/>
    <w:rsid w:val="CC6C78CF"/>
    <w:rsid w:val="CC72526A"/>
    <w:rsid w:val="CC990CB6"/>
    <w:rsid w:val="CC993E38"/>
    <w:rsid w:val="CC9BEF2D"/>
    <w:rsid w:val="CCA280EC"/>
    <w:rsid w:val="CCA53CDD"/>
    <w:rsid w:val="CCA5E4F7"/>
    <w:rsid w:val="CCA71E50"/>
    <w:rsid w:val="CCB0EDF0"/>
    <w:rsid w:val="CCB22D0D"/>
    <w:rsid w:val="CCC8654C"/>
    <w:rsid w:val="CCC9FFD4"/>
    <w:rsid w:val="CCD99B4A"/>
    <w:rsid w:val="CCE0EB28"/>
    <w:rsid w:val="CCE3C894"/>
    <w:rsid w:val="CCED25B3"/>
    <w:rsid w:val="CCF17569"/>
    <w:rsid w:val="CCF57BD2"/>
    <w:rsid w:val="CCFAEDF4"/>
    <w:rsid w:val="CD14F153"/>
    <w:rsid w:val="CD17E9D9"/>
    <w:rsid w:val="CD191A1D"/>
    <w:rsid w:val="CD193F5A"/>
    <w:rsid w:val="CD1D9130"/>
    <w:rsid w:val="CD2007DE"/>
    <w:rsid w:val="CD273494"/>
    <w:rsid w:val="CD2781C3"/>
    <w:rsid w:val="CD2BCF78"/>
    <w:rsid w:val="CD2E07FB"/>
    <w:rsid w:val="CD329C30"/>
    <w:rsid w:val="CD3AE2E6"/>
    <w:rsid w:val="CD4DD5AF"/>
    <w:rsid w:val="CD503A87"/>
    <w:rsid w:val="CD591490"/>
    <w:rsid w:val="CD5C835F"/>
    <w:rsid w:val="CD5F2BF6"/>
    <w:rsid w:val="CD68593F"/>
    <w:rsid w:val="CD705D8B"/>
    <w:rsid w:val="CD73A91B"/>
    <w:rsid w:val="CD993184"/>
    <w:rsid w:val="CDA0C34E"/>
    <w:rsid w:val="CDB1DD11"/>
    <w:rsid w:val="CDB21450"/>
    <w:rsid w:val="CDB3550A"/>
    <w:rsid w:val="CDC15DAB"/>
    <w:rsid w:val="CDCCB547"/>
    <w:rsid w:val="CDDA51E8"/>
    <w:rsid w:val="CDE0B249"/>
    <w:rsid w:val="CDE93E39"/>
    <w:rsid w:val="CDE9DDA9"/>
    <w:rsid w:val="CDEB7680"/>
    <w:rsid w:val="CE04A0F4"/>
    <w:rsid w:val="CE0ABB77"/>
    <w:rsid w:val="CE1364C4"/>
    <w:rsid w:val="CE1869A3"/>
    <w:rsid w:val="CE1F1BFD"/>
    <w:rsid w:val="CE1FE8B4"/>
    <w:rsid w:val="CE2B1547"/>
    <w:rsid w:val="CE32B297"/>
    <w:rsid w:val="CE373D4F"/>
    <w:rsid w:val="CE462DC5"/>
    <w:rsid w:val="CE46B8FF"/>
    <w:rsid w:val="CE556E52"/>
    <w:rsid w:val="CE5C0186"/>
    <w:rsid w:val="CE61827C"/>
    <w:rsid w:val="CE648904"/>
    <w:rsid w:val="CE773B61"/>
    <w:rsid w:val="CE7FE049"/>
    <w:rsid w:val="CE80E4DF"/>
    <w:rsid w:val="CE83058C"/>
    <w:rsid w:val="CE8BEFA0"/>
    <w:rsid w:val="CE91CDB7"/>
    <w:rsid w:val="CE937927"/>
    <w:rsid w:val="CE9842D2"/>
    <w:rsid w:val="CE994F1C"/>
    <w:rsid w:val="CE9F9CB3"/>
    <w:rsid w:val="CEA1E2FB"/>
    <w:rsid w:val="CEA47274"/>
    <w:rsid w:val="CEAE4848"/>
    <w:rsid w:val="CEB4DB0D"/>
    <w:rsid w:val="CEB5717D"/>
    <w:rsid w:val="CEBF185B"/>
    <w:rsid w:val="CEC15772"/>
    <w:rsid w:val="CEC31BD2"/>
    <w:rsid w:val="CEC82F33"/>
    <w:rsid w:val="CEDF1E9B"/>
    <w:rsid w:val="CEDFCAA2"/>
    <w:rsid w:val="CEF033D7"/>
    <w:rsid w:val="CEF4B917"/>
    <w:rsid w:val="CEFFC25F"/>
    <w:rsid w:val="CF01EE39"/>
    <w:rsid w:val="CF022ADC"/>
    <w:rsid w:val="CF0B4609"/>
    <w:rsid w:val="CF103185"/>
    <w:rsid w:val="CF255A7B"/>
    <w:rsid w:val="CF29CACF"/>
    <w:rsid w:val="CF29EA27"/>
    <w:rsid w:val="CF30C2E3"/>
    <w:rsid w:val="CF312818"/>
    <w:rsid w:val="CF3571D9"/>
    <w:rsid w:val="CF43ADC4"/>
    <w:rsid w:val="CF499782"/>
    <w:rsid w:val="CF5333DE"/>
    <w:rsid w:val="CF53569F"/>
    <w:rsid w:val="CF5498E1"/>
    <w:rsid w:val="CF5AB878"/>
    <w:rsid w:val="CF70553A"/>
    <w:rsid w:val="CF72060C"/>
    <w:rsid w:val="CF7380B9"/>
    <w:rsid w:val="CF74FE15"/>
    <w:rsid w:val="CF7D27BE"/>
    <w:rsid w:val="CF871559"/>
    <w:rsid w:val="CF90E5F2"/>
    <w:rsid w:val="CF912A17"/>
    <w:rsid w:val="CF95B7E5"/>
    <w:rsid w:val="CF981238"/>
    <w:rsid w:val="CFB52EFB"/>
    <w:rsid w:val="CFB88F3D"/>
    <w:rsid w:val="CFBD0965"/>
    <w:rsid w:val="CFBEF2B9"/>
    <w:rsid w:val="CFC5BC3A"/>
    <w:rsid w:val="CFCD5F89"/>
    <w:rsid w:val="CFD39F1A"/>
    <w:rsid w:val="CFD64B3B"/>
    <w:rsid w:val="CFD76843"/>
    <w:rsid w:val="CFF5D782"/>
    <w:rsid w:val="D00605A4"/>
    <w:rsid w:val="D0082242"/>
    <w:rsid w:val="D010B075"/>
    <w:rsid w:val="D016F031"/>
    <w:rsid w:val="D01C76C1"/>
    <w:rsid w:val="D021E037"/>
    <w:rsid w:val="D023F8E7"/>
    <w:rsid w:val="D0244037"/>
    <w:rsid w:val="D0272DD7"/>
    <w:rsid w:val="D027F350"/>
    <w:rsid w:val="D03DF68C"/>
    <w:rsid w:val="D04166AC"/>
    <w:rsid w:val="D05046F6"/>
    <w:rsid w:val="D053DD55"/>
    <w:rsid w:val="D0631904"/>
    <w:rsid w:val="D067F52A"/>
    <w:rsid w:val="D0871CB0"/>
    <w:rsid w:val="D0884916"/>
    <w:rsid w:val="D089FD13"/>
    <w:rsid w:val="D0B7F222"/>
    <w:rsid w:val="D0C5D8C1"/>
    <w:rsid w:val="D0C815B6"/>
    <w:rsid w:val="D0D33E44"/>
    <w:rsid w:val="D0D46950"/>
    <w:rsid w:val="D0F2C721"/>
    <w:rsid w:val="D0FABB6C"/>
    <w:rsid w:val="D103D009"/>
    <w:rsid w:val="D105B9C6"/>
    <w:rsid w:val="D105E6A2"/>
    <w:rsid w:val="D124BEA3"/>
    <w:rsid w:val="D12B31B5"/>
    <w:rsid w:val="D12D10EA"/>
    <w:rsid w:val="D13B8624"/>
    <w:rsid w:val="D14FB954"/>
    <w:rsid w:val="D1533F42"/>
    <w:rsid w:val="D1558AF4"/>
    <w:rsid w:val="D156A63C"/>
    <w:rsid w:val="D159CCC4"/>
    <w:rsid w:val="D15A2E98"/>
    <w:rsid w:val="D15B3A6A"/>
    <w:rsid w:val="D16081D1"/>
    <w:rsid w:val="D1614B6B"/>
    <w:rsid w:val="D1644792"/>
    <w:rsid w:val="D164D819"/>
    <w:rsid w:val="D1713459"/>
    <w:rsid w:val="D1772B00"/>
    <w:rsid w:val="D17FF36D"/>
    <w:rsid w:val="D195B0DB"/>
    <w:rsid w:val="D19FB763"/>
    <w:rsid w:val="D1B4A5FA"/>
    <w:rsid w:val="D1B63F0A"/>
    <w:rsid w:val="D1B9086C"/>
    <w:rsid w:val="D1D43707"/>
    <w:rsid w:val="D1E726D6"/>
    <w:rsid w:val="D1E90936"/>
    <w:rsid w:val="D1EC2D16"/>
    <w:rsid w:val="D1F32A6C"/>
    <w:rsid w:val="D1F3E148"/>
    <w:rsid w:val="D1FB0887"/>
    <w:rsid w:val="D207BE9E"/>
    <w:rsid w:val="D209BB4F"/>
    <w:rsid w:val="D20ED386"/>
    <w:rsid w:val="D214CCE2"/>
    <w:rsid w:val="D21A0177"/>
    <w:rsid w:val="D225E878"/>
    <w:rsid w:val="D22EA9FE"/>
    <w:rsid w:val="D23850B2"/>
    <w:rsid w:val="D2395B3B"/>
    <w:rsid w:val="D2420A9B"/>
    <w:rsid w:val="D249642A"/>
    <w:rsid w:val="D25BEFE2"/>
    <w:rsid w:val="D25C9E3F"/>
    <w:rsid w:val="D26439FB"/>
    <w:rsid w:val="D268AFC8"/>
    <w:rsid w:val="D26A0388"/>
    <w:rsid w:val="D26A7FCD"/>
    <w:rsid w:val="D26B891A"/>
    <w:rsid w:val="D26E8BDC"/>
    <w:rsid w:val="D276C21F"/>
    <w:rsid w:val="D2770574"/>
    <w:rsid w:val="D27C79C5"/>
    <w:rsid w:val="D284CB5E"/>
    <w:rsid w:val="D287E2AB"/>
    <w:rsid w:val="D291393B"/>
    <w:rsid w:val="D293D1D1"/>
    <w:rsid w:val="D29E76E8"/>
    <w:rsid w:val="D29E9BC6"/>
    <w:rsid w:val="D2A99FB0"/>
    <w:rsid w:val="D2AAD417"/>
    <w:rsid w:val="D2AFB11A"/>
    <w:rsid w:val="D2B2D2C7"/>
    <w:rsid w:val="D2CBFCA7"/>
    <w:rsid w:val="D2CFBA67"/>
    <w:rsid w:val="D2D3BB04"/>
    <w:rsid w:val="D2D75A3E"/>
    <w:rsid w:val="D2D9E68F"/>
    <w:rsid w:val="D2DCBD7C"/>
    <w:rsid w:val="D2E18FFF"/>
    <w:rsid w:val="D2E651DD"/>
    <w:rsid w:val="D2EE2408"/>
    <w:rsid w:val="D2EE5FB4"/>
    <w:rsid w:val="D2F9799B"/>
    <w:rsid w:val="D2FA95E6"/>
    <w:rsid w:val="D310EC05"/>
    <w:rsid w:val="D31B517A"/>
    <w:rsid w:val="D3200BC8"/>
    <w:rsid w:val="D332E5AC"/>
    <w:rsid w:val="D33B25E5"/>
    <w:rsid w:val="D34BB269"/>
    <w:rsid w:val="D354F6B7"/>
    <w:rsid w:val="D35E42EC"/>
    <w:rsid w:val="D3647293"/>
    <w:rsid w:val="D36CC35A"/>
    <w:rsid w:val="D37B841C"/>
    <w:rsid w:val="D37DF2D3"/>
    <w:rsid w:val="D38A6870"/>
    <w:rsid w:val="D38B2408"/>
    <w:rsid w:val="D397499A"/>
    <w:rsid w:val="D3975B55"/>
    <w:rsid w:val="D39CF510"/>
    <w:rsid w:val="D39DADD4"/>
    <w:rsid w:val="D39F5B2A"/>
    <w:rsid w:val="D3A306A0"/>
    <w:rsid w:val="D3AB3CEA"/>
    <w:rsid w:val="D3BEE4FE"/>
    <w:rsid w:val="D3C066B2"/>
    <w:rsid w:val="D3E8F939"/>
    <w:rsid w:val="D3EE613A"/>
    <w:rsid w:val="D3FD042D"/>
    <w:rsid w:val="D4053570"/>
    <w:rsid w:val="D407C7FB"/>
    <w:rsid w:val="D4082892"/>
    <w:rsid w:val="D40DDA33"/>
    <w:rsid w:val="D4161A03"/>
    <w:rsid w:val="D41DF001"/>
    <w:rsid w:val="D41ED344"/>
    <w:rsid w:val="D421F461"/>
    <w:rsid w:val="D422EDC3"/>
    <w:rsid w:val="D42A1EFE"/>
    <w:rsid w:val="D434D003"/>
    <w:rsid w:val="D44EE5E2"/>
    <w:rsid w:val="D45AD530"/>
    <w:rsid w:val="D45C0C5A"/>
    <w:rsid w:val="D45E3363"/>
    <w:rsid w:val="D45E510C"/>
    <w:rsid w:val="D470EC54"/>
    <w:rsid w:val="D4780897"/>
    <w:rsid w:val="D47DDC88"/>
    <w:rsid w:val="D48C0B77"/>
    <w:rsid w:val="D48D1EFE"/>
    <w:rsid w:val="D495017B"/>
    <w:rsid w:val="D49CF529"/>
    <w:rsid w:val="D4B6E92F"/>
    <w:rsid w:val="D4C2CE89"/>
    <w:rsid w:val="D4D2E09E"/>
    <w:rsid w:val="D4E7C83D"/>
    <w:rsid w:val="D4EDC8BA"/>
    <w:rsid w:val="D4F5DC4A"/>
    <w:rsid w:val="D4F6FECB"/>
    <w:rsid w:val="D4FBFA10"/>
    <w:rsid w:val="D5070F19"/>
    <w:rsid w:val="D5109B0E"/>
    <w:rsid w:val="D5198D8A"/>
    <w:rsid w:val="D51AFB14"/>
    <w:rsid w:val="D51E05FE"/>
    <w:rsid w:val="D52284FA"/>
    <w:rsid w:val="D522D56D"/>
    <w:rsid w:val="D52E54CE"/>
    <w:rsid w:val="D52F52FE"/>
    <w:rsid w:val="D53AD635"/>
    <w:rsid w:val="D5415A57"/>
    <w:rsid w:val="D54773EC"/>
    <w:rsid w:val="D54BF8F4"/>
    <w:rsid w:val="D5520B8D"/>
    <w:rsid w:val="D55BEDBF"/>
    <w:rsid w:val="D56F36CC"/>
    <w:rsid w:val="D5772BFC"/>
    <w:rsid w:val="D578E86E"/>
    <w:rsid w:val="D57D08D4"/>
    <w:rsid w:val="D59A1297"/>
    <w:rsid w:val="D59E195B"/>
    <w:rsid w:val="D5A6F9B9"/>
    <w:rsid w:val="D5A7906C"/>
    <w:rsid w:val="D5C20F73"/>
    <w:rsid w:val="D5C5D2BF"/>
    <w:rsid w:val="D5D6DACC"/>
    <w:rsid w:val="D5DC0A8A"/>
    <w:rsid w:val="D5DE73D2"/>
    <w:rsid w:val="D5E1A7CB"/>
    <w:rsid w:val="D5E58AA9"/>
    <w:rsid w:val="D5E773A9"/>
    <w:rsid w:val="D5E9B53E"/>
    <w:rsid w:val="D5F14021"/>
    <w:rsid w:val="D5F38B77"/>
    <w:rsid w:val="D60C660C"/>
    <w:rsid w:val="D615C4AE"/>
    <w:rsid w:val="D6199601"/>
    <w:rsid w:val="D61C25D8"/>
    <w:rsid w:val="D61CD267"/>
    <w:rsid w:val="D61F83D6"/>
    <w:rsid w:val="D62CC082"/>
    <w:rsid w:val="D631B83A"/>
    <w:rsid w:val="D631D7A0"/>
    <w:rsid w:val="D6360B2B"/>
    <w:rsid w:val="D63D3255"/>
    <w:rsid w:val="D63E240C"/>
    <w:rsid w:val="D648E8DF"/>
    <w:rsid w:val="D65DD5A2"/>
    <w:rsid w:val="D66316CE"/>
    <w:rsid w:val="D66CDA78"/>
    <w:rsid w:val="D6706A1D"/>
    <w:rsid w:val="D6762E37"/>
    <w:rsid w:val="D67C4438"/>
    <w:rsid w:val="D6892156"/>
    <w:rsid w:val="D68EAA38"/>
    <w:rsid w:val="D6928B24"/>
    <w:rsid w:val="D693D527"/>
    <w:rsid w:val="D695792B"/>
    <w:rsid w:val="D6975B8C"/>
    <w:rsid w:val="D698E28B"/>
    <w:rsid w:val="D69C5416"/>
    <w:rsid w:val="D6A16993"/>
    <w:rsid w:val="D6B14431"/>
    <w:rsid w:val="D6B1D6DD"/>
    <w:rsid w:val="D6B3A330"/>
    <w:rsid w:val="D6B604EC"/>
    <w:rsid w:val="D6CCE509"/>
    <w:rsid w:val="D6CFFFF6"/>
    <w:rsid w:val="D6D14664"/>
    <w:rsid w:val="D6D186AC"/>
    <w:rsid w:val="D6D667F2"/>
    <w:rsid w:val="D6DCE2E4"/>
    <w:rsid w:val="D6E06C49"/>
    <w:rsid w:val="D6FF80C9"/>
    <w:rsid w:val="D7005E10"/>
    <w:rsid w:val="D7110D4C"/>
    <w:rsid w:val="D72F8CFC"/>
    <w:rsid w:val="D745C1F6"/>
    <w:rsid w:val="D74D25BB"/>
    <w:rsid w:val="D74DF292"/>
    <w:rsid w:val="D74E3988"/>
    <w:rsid w:val="D75C548A"/>
    <w:rsid w:val="D7618EB9"/>
    <w:rsid w:val="D7693D31"/>
    <w:rsid w:val="D7695B8F"/>
    <w:rsid w:val="D7704C75"/>
    <w:rsid w:val="D77DCB0F"/>
    <w:rsid w:val="D780D05B"/>
    <w:rsid w:val="D789BAB1"/>
    <w:rsid w:val="D78A01D4"/>
    <w:rsid w:val="D78B8529"/>
    <w:rsid w:val="D79C1ADA"/>
    <w:rsid w:val="D79DC8A6"/>
    <w:rsid w:val="D7ADE2FA"/>
    <w:rsid w:val="D7BAE55C"/>
    <w:rsid w:val="D7BE84F6"/>
    <w:rsid w:val="D7C6B4C7"/>
    <w:rsid w:val="D7C6BDCC"/>
    <w:rsid w:val="D7C747DE"/>
    <w:rsid w:val="D7C785A6"/>
    <w:rsid w:val="D7CF328E"/>
    <w:rsid w:val="D7D91D33"/>
    <w:rsid w:val="D7DAC53F"/>
    <w:rsid w:val="D7DBA883"/>
    <w:rsid w:val="D7E59B1D"/>
    <w:rsid w:val="D7EB4CAE"/>
    <w:rsid w:val="D7F12CB9"/>
    <w:rsid w:val="D7F53D06"/>
    <w:rsid w:val="D7FC01E9"/>
    <w:rsid w:val="D7FC6577"/>
    <w:rsid w:val="D809F1BF"/>
    <w:rsid w:val="D80C66F7"/>
    <w:rsid w:val="D81240AF"/>
    <w:rsid w:val="D815106A"/>
    <w:rsid w:val="D819F04C"/>
    <w:rsid w:val="D81DEADD"/>
    <w:rsid w:val="D82056FF"/>
    <w:rsid w:val="D823F7A5"/>
    <w:rsid w:val="D82558B6"/>
    <w:rsid w:val="D82AB255"/>
    <w:rsid w:val="D830D5D2"/>
    <w:rsid w:val="D83F3E3F"/>
    <w:rsid w:val="D845FF33"/>
    <w:rsid w:val="D84CEAD9"/>
    <w:rsid w:val="D84EE749"/>
    <w:rsid w:val="D850AC8D"/>
    <w:rsid w:val="D851C00A"/>
    <w:rsid w:val="D852552E"/>
    <w:rsid w:val="D86A6D66"/>
    <w:rsid w:val="D86B7338"/>
    <w:rsid w:val="D8730967"/>
    <w:rsid w:val="D87B53E7"/>
    <w:rsid w:val="D888D727"/>
    <w:rsid w:val="D889EA95"/>
    <w:rsid w:val="D89235A0"/>
    <w:rsid w:val="D8940688"/>
    <w:rsid w:val="D89D9E27"/>
    <w:rsid w:val="D8B1D40F"/>
    <w:rsid w:val="D8D3327C"/>
    <w:rsid w:val="D8D82201"/>
    <w:rsid w:val="D8DBC3DC"/>
    <w:rsid w:val="D8DD6FC5"/>
    <w:rsid w:val="D8EFEF17"/>
    <w:rsid w:val="D8F58F65"/>
    <w:rsid w:val="D8FF4481"/>
    <w:rsid w:val="D904CFE2"/>
    <w:rsid w:val="D907A41C"/>
    <w:rsid w:val="D90BD525"/>
    <w:rsid w:val="D912710B"/>
    <w:rsid w:val="D9194EA8"/>
    <w:rsid w:val="D919F2D0"/>
    <w:rsid w:val="D92D3F02"/>
    <w:rsid w:val="D939BD05"/>
    <w:rsid w:val="D95B8A1C"/>
    <w:rsid w:val="D9608185"/>
    <w:rsid w:val="D9635A39"/>
    <w:rsid w:val="D9662674"/>
    <w:rsid w:val="D96C9906"/>
    <w:rsid w:val="D970EB4F"/>
    <w:rsid w:val="D9730C26"/>
    <w:rsid w:val="D9792035"/>
    <w:rsid w:val="D97B16BC"/>
    <w:rsid w:val="D97D1A8C"/>
    <w:rsid w:val="D97D9F1C"/>
    <w:rsid w:val="D98523CA"/>
    <w:rsid w:val="D9874851"/>
    <w:rsid w:val="D98CCB81"/>
    <w:rsid w:val="D9932FB6"/>
    <w:rsid w:val="D99BF85F"/>
    <w:rsid w:val="D9A075C1"/>
    <w:rsid w:val="D9AA4534"/>
    <w:rsid w:val="D9B3F823"/>
    <w:rsid w:val="D9BD1664"/>
    <w:rsid w:val="D9C785E6"/>
    <w:rsid w:val="D9D6479A"/>
    <w:rsid w:val="D9DA63C1"/>
    <w:rsid w:val="D9DCACD1"/>
    <w:rsid w:val="D9F08C4B"/>
    <w:rsid w:val="D9F6C37A"/>
    <w:rsid w:val="D9F924BB"/>
    <w:rsid w:val="D9FD061C"/>
    <w:rsid w:val="DA047102"/>
    <w:rsid w:val="DA06AC16"/>
    <w:rsid w:val="DA07779C"/>
    <w:rsid w:val="DA158AB5"/>
    <w:rsid w:val="DA1D44FF"/>
    <w:rsid w:val="DA2409C9"/>
    <w:rsid w:val="DA320A8A"/>
    <w:rsid w:val="DA347175"/>
    <w:rsid w:val="DA36D5A5"/>
    <w:rsid w:val="DA3B1088"/>
    <w:rsid w:val="DA3D7D6F"/>
    <w:rsid w:val="DA3F96E2"/>
    <w:rsid w:val="DA50FAE6"/>
    <w:rsid w:val="DA5384E3"/>
    <w:rsid w:val="DA5A75A5"/>
    <w:rsid w:val="DA5BC038"/>
    <w:rsid w:val="DA5C9633"/>
    <w:rsid w:val="DA5F1C23"/>
    <w:rsid w:val="DA618958"/>
    <w:rsid w:val="DA7ADC0F"/>
    <w:rsid w:val="DA7B1BBC"/>
    <w:rsid w:val="DA7C7289"/>
    <w:rsid w:val="DA7D2466"/>
    <w:rsid w:val="DA84AB9B"/>
    <w:rsid w:val="DA89271F"/>
    <w:rsid w:val="DA8ADB59"/>
    <w:rsid w:val="DA933163"/>
    <w:rsid w:val="DA936437"/>
    <w:rsid w:val="DAA0814E"/>
    <w:rsid w:val="DAA09ED0"/>
    <w:rsid w:val="DAA16361"/>
    <w:rsid w:val="DAAA88D5"/>
    <w:rsid w:val="DAB49447"/>
    <w:rsid w:val="DAC02649"/>
    <w:rsid w:val="DAC14F1A"/>
    <w:rsid w:val="DAC55C77"/>
    <w:rsid w:val="DAC96B08"/>
    <w:rsid w:val="DAD00DD6"/>
    <w:rsid w:val="DAD365A4"/>
    <w:rsid w:val="DAD8CACD"/>
    <w:rsid w:val="DADADA02"/>
    <w:rsid w:val="DADB79BB"/>
    <w:rsid w:val="DADEFD4A"/>
    <w:rsid w:val="DADFCCB8"/>
    <w:rsid w:val="DAE62FA9"/>
    <w:rsid w:val="DB02D02F"/>
    <w:rsid w:val="DB07F9A9"/>
    <w:rsid w:val="DB0A0DAB"/>
    <w:rsid w:val="DB0B3D97"/>
    <w:rsid w:val="DB10ACC4"/>
    <w:rsid w:val="DB158CAA"/>
    <w:rsid w:val="DB1677EB"/>
    <w:rsid w:val="DB231226"/>
    <w:rsid w:val="DB27B19F"/>
    <w:rsid w:val="DB2A41F5"/>
    <w:rsid w:val="DB2EAFC4"/>
    <w:rsid w:val="DB30C3AC"/>
    <w:rsid w:val="DB3256E4"/>
    <w:rsid w:val="DB351540"/>
    <w:rsid w:val="DB366FC8"/>
    <w:rsid w:val="DB36D8D8"/>
    <w:rsid w:val="DB53BC4D"/>
    <w:rsid w:val="DB5548A7"/>
    <w:rsid w:val="DB580DED"/>
    <w:rsid w:val="DB5D6A56"/>
    <w:rsid w:val="DB5EB926"/>
    <w:rsid w:val="DB5F7AB4"/>
    <w:rsid w:val="DB6702B4"/>
    <w:rsid w:val="DB69C460"/>
    <w:rsid w:val="DB6EF5F9"/>
    <w:rsid w:val="DB7DD92A"/>
    <w:rsid w:val="DB859AB5"/>
    <w:rsid w:val="DB8F5FE5"/>
    <w:rsid w:val="DB96005A"/>
    <w:rsid w:val="DB96F3DE"/>
    <w:rsid w:val="DB97F422"/>
    <w:rsid w:val="DB9C3563"/>
    <w:rsid w:val="DBA646A6"/>
    <w:rsid w:val="DBA7248B"/>
    <w:rsid w:val="DBAAAB0F"/>
    <w:rsid w:val="DBAF2F04"/>
    <w:rsid w:val="DBAF3A01"/>
    <w:rsid w:val="DBB7A275"/>
    <w:rsid w:val="DBBA6F83"/>
    <w:rsid w:val="DBBBAE3D"/>
    <w:rsid w:val="DBCC7137"/>
    <w:rsid w:val="DBCF4987"/>
    <w:rsid w:val="DBD2CEB7"/>
    <w:rsid w:val="DBD54B80"/>
    <w:rsid w:val="DBD919D9"/>
    <w:rsid w:val="DBDEBE16"/>
    <w:rsid w:val="DBE40C2C"/>
    <w:rsid w:val="DBE7F290"/>
    <w:rsid w:val="DBEC0DF5"/>
    <w:rsid w:val="DBF433A7"/>
    <w:rsid w:val="DBF6FFEF"/>
    <w:rsid w:val="DBF8424D"/>
    <w:rsid w:val="DBF87A73"/>
    <w:rsid w:val="DBFBD43E"/>
    <w:rsid w:val="DBFF477B"/>
    <w:rsid w:val="DC015B6C"/>
    <w:rsid w:val="DC0CA551"/>
    <w:rsid w:val="DC1DD01D"/>
    <w:rsid w:val="DC452A9F"/>
    <w:rsid w:val="DC50FFA1"/>
    <w:rsid w:val="DC568790"/>
    <w:rsid w:val="DC644882"/>
    <w:rsid w:val="DC6790DF"/>
    <w:rsid w:val="DC6825BA"/>
    <w:rsid w:val="DC76B7C0"/>
    <w:rsid w:val="DC788809"/>
    <w:rsid w:val="DC91FDFE"/>
    <w:rsid w:val="DC9B4B80"/>
    <w:rsid w:val="DCAA49A6"/>
    <w:rsid w:val="DCAA648D"/>
    <w:rsid w:val="DCC276E9"/>
    <w:rsid w:val="DCD705FE"/>
    <w:rsid w:val="DCD75821"/>
    <w:rsid w:val="DCD77DC0"/>
    <w:rsid w:val="DCDC00A5"/>
    <w:rsid w:val="DCDC4AD2"/>
    <w:rsid w:val="DCDDE2F8"/>
    <w:rsid w:val="DCE2D1B2"/>
    <w:rsid w:val="DCE78656"/>
    <w:rsid w:val="DCEC6AA2"/>
    <w:rsid w:val="DCF095AC"/>
    <w:rsid w:val="DCF15CCC"/>
    <w:rsid w:val="DCF49593"/>
    <w:rsid w:val="DCF50E65"/>
    <w:rsid w:val="DCF93DD4"/>
    <w:rsid w:val="DCFA07F3"/>
    <w:rsid w:val="DD0114FD"/>
    <w:rsid w:val="DD0D84D2"/>
    <w:rsid w:val="DD1012E7"/>
    <w:rsid w:val="DD104E05"/>
    <w:rsid w:val="DD1267D3"/>
    <w:rsid w:val="DD13A88D"/>
    <w:rsid w:val="DD14EA01"/>
    <w:rsid w:val="DD165E9C"/>
    <w:rsid w:val="DD16CB2C"/>
    <w:rsid w:val="DD17BD9E"/>
    <w:rsid w:val="DD1F5FC4"/>
    <w:rsid w:val="DD2303A7"/>
    <w:rsid w:val="DD2D02B5"/>
    <w:rsid w:val="DD35D6D0"/>
    <w:rsid w:val="DD451A03"/>
    <w:rsid w:val="DD4F125A"/>
    <w:rsid w:val="DD5041DD"/>
    <w:rsid w:val="DD58CA65"/>
    <w:rsid w:val="DD73590A"/>
    <w:rsid w:val="DD78E41E"/>
    <w:rsid w:val="DD7B0D62"/>
    <w:rsid w:val="DD896EA9"/>
    <w:rsid w:val="DD9232B7"/>
    <w:rsid w:val="DD99E890"/>
    <w:rsid w:val="DDA52F35"/>
    <w:rsid w:val="DDA55F97"/>
    <w:rsid w:val="DDAFE2AE"/>
    <w:rsid w:val="DDC3DB38"/>
    <w:rsid w:val="DDC71669"/>
    <w:rsid w:val="DDCBA582"/>
    <w:rsid w:val="DDCC0202"/>
    <w:rsid w:val="DDD56CC1"/>
    <w:rsid w:val="DDE064A0"/>
    <w:rsid w:val="DDE36D60"/>
    <w:rsid w:val="DDF169AC"/>
    <w:rsid w:val="DDF4ACAD"/>
    <w:rsid w:val="DE000931"/>
    <w:rsid w:val="DE0CF3C4"/>
    <w:rsid w:val="DE1008DE"/>
    <w:rsid w:val="DE30BC11"/>
    <w:rsid w:val="DE4099BB"/>
    <w:rsid w:val="DE57E273"/>
    <w:rsid w:val="DE7856F7"/>
    <w:rsid w:val="DE79ADD2"/>
    <w:rsid w:val="DE7C1B9E"/>
    <w:rsid w:val="DE7DDDC5"/>
    <w:rsid w:val="DE7F3B0E"/>
    <w:rsid w:val="DE852FA8"/>
    <w:rsid w:val="DE8FEF4F"/>
    <w:rsid w:val="DE911FB1"/>
    <w:rsid w:val="DE91BC3A"/>
    <w:rsid w:val="DE973BF5"/>
    <w:rsid w:val="DE98C5F8"/>
    <w:rsid w:val="DE9FE60E"/>
    <w:rsid w:val="DEA90912"/>
    <w:rsid w:val="DEB767B8"/>
    <w:rsid w:val="DEC5CF56"/>
    <w:rsid w:val="DEC8E9C1"/>
    <w:rsid w:val="DECB86D6"/>
    <w:rsid w:val="DECE4FC8"/>
    <w:rsid w:val="DEDBAC3A"/>
    <w:rsid w:val="DEEFDCD0"/>
    <w:rsid w:val="DEF4DF5D"/>
    <w:rsid w:val="DF06A4E8"/>
    <w:rsid w:val="DF13AA6C"/>
    <w:rsid w:val="DF1716E1"/>
    <w:rsid w:val="DF1D1449"/>
    <w:rsid w:val="DF401F3B"/>
    <w:rsid w:val="DF438946"/>
    <w:rsid w:val="DF4F8CB3"/>
    <w:rsid w:val="DF56DF4E"/>
    <w:rsid w:val="DF5BE5E0"/>
    <w:rsid w:val="DF5E7076"/>
    <w:rsid w:val="DF65465D"/>
    <w:rsid w:val="DF6E9126"/>
    <w:rsid w:val="DF7AADED"/>
    <w:rsid w:val="DF7E376E"/>
    <w:rsid w:val="DF8DE23B"/>
    <w:rsid w:val="DFA3BAB9"/>
    <w:rsid w:val="DFA5E06E"/>
    <w:rsid w:val="DFA812FE"/>
    <w:rsid w:val="DFAC1C90"/>
    <w:rsid w:val="DFB425D8"/>
    <w:rsid w:val="DFB5A387"/>
    <w:rsid w:val="DFB7DD67"/>
    <w:rsid w:val="DFB9F1AD"/>
    <w:rsid w:val="DFBD09A5"/>
    <w:rsid w:val="DFCA0E85"/>
    <w:rsid w:val="DFCEB69C"/>
    <w:rsid w:val="DFD6A516"/>
    <w:rsid w:val="DFD875A9"/>
    <w:rsid w:val="DFDF2317"/>
    <w:rsid w:val="DFDF6B40"/>
    <w:rsid w:val="DFF30518"/>
    <w:rsid w:val="DFFA0CF9"/>
    <w:rsid w:val="E004A0EA"/>
    <w:rsid w:val="E00F3A58"/>
    <w:rsid w:val="E01A6E93"/>
    <w:rsid w:val="E0240D6E"/>
    <w:rsid w:val="E0265F3C"/>
    <w:rsid w:val="E02E7EA2"/>
    <w:rsid w:val="E02E888F"/>
    <w:rsid w:val="E0305F88"/>
    <w:rsid w:val="E0333EAC"/>
    <w:rsid w:val="E042F3C3"/>
    <w:rsid w:val="E045B925"/>
    <w:rsid w:val="E051773A"/>
    <w:rsid w:val="E0540244"/>
    <w:rsid w:val="E058881C"/>
    <w:rsid w:val="E06F93C0"/>
    <w:rsid w:val="E07BCB98"/>
    <w:rsid w:val="E090A99B"/>
    <w:rsid w:val="E0930D05"/>
    <w:rsid w:val="E09D7D1C"/>
    <w:rsid w:val="E0A26360"/>
    <w:rsid w:val="E0B8D3E0"/>
    <w:rsid w:val="E0CCD9A2"/>
    <w:rsid w:val="E0CE1E7F"/>
    <w:rsid w:val="E0DA2D5D"/>
    <w:rsid w:val="E0F53982"/>
    <w:rsid w:val="E10022FD"/>
    <w:rsid w:val="E1047FD8"/>
    <w:rsid w:val="E107C3B1"/>
    <w:rsid w:val="E10B37DD"/>
    <w:rsid w:val="E10B4B7A"/>
    <w:rsid w:val="E10F3FC4"/>
    <w:rsid w:val="E1121765"/>
    <w:rsid w:val="E119E051"/>
    <w:rsid w:val="E11C72B5"/>
    <w:rsid w:val="E123CA43"/>
    <w:rsid w:val="E12B0E2F"/>
    <w:rsid w:val="E131D4AD"/>
    <w:rsid w:val="E1391C21"/>
    <w:rsid w:val="E139A4E3"/>
    <w:rsid w:val="E13E761E"/>
    <w:rsid w:val="E1432CCD"/>
    <w:rsid w:val="E143A1C7"/>
    <w:rsid w:val="E14B85DB"/>
    <w:rsid w:val="E151366B"/>
    <w:rsid w:val="E159285D"/>
    <w:rsid w:val="E16039F9"/>
    <w:rsid w:val="E1677DFE"/>
    <w:rsid w:val="E167F7E0"/>
    <w:rsid w:val="E17E55C1"/>
    <w:rsid w:val="E18387C0"/>
    <w:rsid w:val="E1867DB6"/>
    <w:rsid w:val="E189E54B"/>
    <w:rsid w:val="E18E36B1"/>
    <w:rsid w:val="E1920CFB"/>
    <w:rsid w:val="E19D49E4"/>
    <w:rsid w:val="E1A0C840"/>
    <w:rsid w:val="E1A36304"/>
    <w:rsid w:val="E1B85F0C"/>
    <w:rsid w:val="E1BAF401"/>
    <w:rsid w:val="E1BE8900"/>
    <w:rsid w:val="E1CD35EE"/>
    <w:rsid w:val="E1CD633E"/>
    <w:rsid w:val="E1D5F804"/>
    <w:rsid w:val="E1D96434"/>
    <w:rsid w:val="E1DD7220"/>
    <w:rsid w:val="E1E4FF6D"/>
    <w:rsid w:val="E1E60D9F"/>
    <w:rsid w:val="E1F172D6"/>
    <w:rsid w:val="E1F4E5DE"/>
    <w:rsid w:val="E1FC264B"/>
    <w:rsid w:val="E1FE5F96"/>
    <w:rsid w:val="E2018E2D"/>
    <w:rsid w:val="E20433E4"/>
    <w:rsid w:val="E205DC99"/>
    <w:rsid w:val="E2079834"/>
    <w:rsid w:val="E208D937"/>
    <w:rsid w:val="E219E149"/>
    <w:rsid w:val="E219F9B0"/>
    <w:rsid w:val="E221EF30"/>
    <w:rsid w:val="E225C9A5"/>
    <w:rsid w:val="E234E035"/>
    <w:rsid w:val="E23EBFA9"/>
    <w:rsid w:val="E24339D3"/>
    <w:rsid w:val="E247387C"/>
    <w:rsid w:val="E249CAB9"/>
    <w:rsid w:val="E25DA4CD"/>
    <w:rsid w:val="E265855E"/>
    <w:rsid w:val="E26B3B12"/>
    <w:rsid w:val="E2759A3D"/>
    <w:rsid w:val="E27632E7"/>
    <w:rsid w:val="E284841F"/>
    <w:rsid w:val="E28B85C3"/>
    <w:rsid w:val="E290FFD5"/>
    <w:rsid w:val="E2973FAA"/>
    <w:rsid w:val="E2A303DF"/>
    <w:rsid w:val="E2AD0C81"/>
    <w:rsid w:val="E2B038FE"/>
    <w:rsid w:val="E2B312BF"/>
    <w:rsid w:val="E2BF4893"/>
    <w:rsid w:val="E2C1066E"/>
    <w:rsid w:val="E2C19171"/>
    <w:rsid w:val="E2C451B7"/>
    <w:rsid w:val="E2C73F12"/>
    <w:rsid w:val="E2DB98DE"/>
    <w:rsid w:val="E2E6D08B"/>
    <w:rsid w:val="E2E7601B"/>
    <w:rsid w:val="E2F0A1B0"/>
    <w:rsid w:val="E301A8AA"/>
    <w:rsid w:val="E30C06CD"/>
    <w:rsid w:val="E30D43F6"/>
    <w:rsid w:val="E3169E34"/>
    <w:rsid w:val="E31C4F6C"/>
    <w:rsid w:val="E31DAB0C"/>
    <w:rsid w:val="E31FB297"/>
    <w:rsid w:val="E3291002"/>
    <w:rsid w:val="E32F95E2"/>
    <w:rsid w:val="E33C4977"/>
    <w:rsid w:val="E33D9E6E"/>
    <w:rsid w:val="E34157C0"/>
    <w:rsid w:val="E34EA58F"/>
    <w:rsid w:val="E352559F"/>
    <w:rsid w:val="E35468B5"/>
    <w:rsid w:val="E35E23B1"/>
    <w:rsid w:val="E3639407"/>
    <w:rsid w:val="E365620B"/>
    <w:rsid w:val="E37E2F3D"/>
    <w:rsid w:val="E37E6E12"/>
    <w:rsid w:val="E3841C5F"/>
    <w:rsid w:val="E3850F00"/>
    <w:rsid w:val="E3A88589"/>
    <w:rsid w:val="E3A9488E"/>
    <w:rsid w:val="E3AF9D61"/>
    <w:rsid w:val="E3B17849"/>
    <w:rsid w:val="E3B2FD86"/>
    <w:rsid w:val="E3BBDB1A"/>
    <w:rsid w:val="E3CDE9CE"/>
    <w:rsid w:val="E3DCF550"/>
    <w:rsid w:val="E3E0B7E9"/>
    <w:rsid w:val="E3E0E28E"/>
    <w:rsid w:val="E3EF29B2"/>
    <w:rsid w:val="E3F5B466"/>
    <w:rsid w:val="E3FB8B28"/>
    <w:rsid w:val="E407BD75"/>
    <w:rsid w:val="E4119865"/>
    <w:rsid w:val="E41F464C"/>
    <w:rsid w:val="E420A827"/>
    <w:rsid w:val="E420C137"/>
    <w:rsid w:val="E42B4520"/>
    <w:rsid w:val="E432B07F"/>
    <w:rsid w:val="E439AF49"/>
    <w:rsid w:val="E43D0D0C"/>
    <w:rsid w:val="E43D9439"/>
    <w:rsid w:val="E43E0B36"/>
    <w:rsid w:val="E449071F"/>
    <w:rsid w:val="E459A23D"/>
    <w:rsid w:val="E466280F"/>
    <w:rsid w:val="E46AA0B3"/>
    <w:rsid w:val="E46C3D1C"/>
    <w:rsid w:val="E46CB4FE"/>
    <w:rsid w:val="E47D81C6"/>
    <w:rsid w:val="E4897A6D"/>
    <w:rsid w:val="E48B053F"/>
    <w:rsid w:val="E48C819D"/>
    <w:rsid w:val="E48FD298"/>
    <w:rsid w:val="E49A6BFA"/>
    <w:rsid w:val="E4A3AC9B"/>
    <w:rsid w:val="E4A7F3D6"/>
    <w:rsid w:val="E4A8E0EE"/>
    <w:rsid w:val="E4AA63B0"/>
    <w:rsid w:val="E4ABA420"/>
    <w:rsid w:val="E4ABBDEB"/>
    <w:rsid w:val="E4B16523"/>
    <w:rsid w:val="E4B371CB"/>
    <w:rsid w:val="E4C2F690"/>
    <w:rsid w:val="E4D03E99"/>
    <w:rsid w:val="E4DDB89A"/>
    <w:rsid w:val="E4DE07A6"/>
    <w:rsid w:val="E4DECEB0"/>
    <w:rsid w:val="E4E93D38"/>
    <w:rsid w:val="E4F95009"/>
    <w:rsid w:val="E500E05F"/>
    <w:rsid w:val="E5042F51"/>
    <w:rsid w:val="E50D25C7"/>
    <w:rsid w:val="E50E9819"/>
    <w:rsid w:val="E515FD78"/>
    <w:rsid w:val="E52DCCDE"/>
    <w:rsid w:val="E53F6EB5"/>
    <w:rsid w:val="E5408434"/>
    <w:rsid w:val="E5445F4C"/>
    <w:rsid w:val="E547FB74"/>
    <w:rsid w:val="E55FD30A"/>
    <w:rsid w:val="E56310F9"/>
    <w:rsid w:val="E565322C"/>
    <w:rsid w:val="E56B3660"/>
    <w:rsid w:val="E56F7214"/>
    <w:rsid w:val="E56F9C8A"/>
    <w:rsid w:val="E572C926"/>
    <w:rsid w:val="E583135A"/>
    <w:rsid w:val="E58DCAE4"/>
    <w:rsid w:val="E59FAA94"/>
    <w:rsid w:val="E5A0C05A"/>
    <w:rsid w:val="E5A1FB5A"/>
    <w:rsid w:val="E5A75429"/>
    <w:rsid w:val="E5B31E22"/>
    <w:rsid w:val="E5BD0C94"/>
    <w:rsid w:val="E5BF9377"/>
    <w:rsid w:val="E5C0C588"/>
    <w:rsid w:val="E5C31FAE"/>
    <w:rsid w:val="E5D5BDA6"/>
    <w:rsid w:val="E5D687D6"/>
    <w:rsid w:val="E5E5E700"/>
    <w:rsid w:val="E5ECD398"/>
    <w:rsid w:val="E5F2F06B"/>
    <w:rsid w:val="E5FCC7F7"/>
    <w:rsid w:val="E60138FC"/>
    <w:rsid w:val="E6071BC4"/>
    <w:rsid w:val="E608DFBB"/>
    <w:rsid w:val="E60AE0B2"/>
    <w:rsid w:val="E61110E8"/>
    <w:rsid w:val="E61395C5"/>
    <w:rsid w:val="E61B94E7"/>
    <w:rsid w:val="E62807D6"/>
    <w:rsid w:val="E6288CD4"/>
    <w:rsid w:val="E631DC23"/>
    <w:rsid w:val="E636A36C"/>
    <w:rsid w:val="E63A6024"/>
    <w:rsid w:val="E63CC54A"/>
    <w:rsid w:val="E6460FCF"/>
    <w:rsid w:val="E6589F48"/>
    <w:rsid w:val="E65EEE96"/>
    <w:rsid w:val="E6888483"/>
    <w:rsid w:val="E68BACC4"/>
    <w:rsid w:val="E68C194E"/>
    <w:rsid w:val="E69DE5C0"/>
    <w:rsid w:val="E6A150BC"/>
    <w:rsid w:val="E6A1F885"/>
    <w:rsid w:val="E6A41127"/>
    <w:rsid w:val="E6B5A5B7"/>
    <w:rsid w:val="E6BC8410"/>
    <w:rsid w:val="E6CD49F4"/>
    <w:rsid w:val="E6F93F8B"/>
    <w:rsid w:val="E704F3C4"/>
    <w:rsid w:val="E705341A"/>
    <w:rsid w:val="E711B6D5"/>
    <w:rsid w:val="E717AEC9"/>
    <w:rsid w:val="E71A0E4C"/>
    <w:rsid w:val="E722AB00"/>
    <w:rsid w:val="E724FD65"/>
    <w:rsid w:val="E72B65FE"/>
    <w:rsid w:val="E72C7DF8"/>
    <w:rsid w:val="E73A7B41"/>
    <w:rsid w:val="E73F54E3"/>
    <w:rsid w:val="E7478952"/>
    <w:rsid w:val="E7676868"/>
    <w:rsid w:val="E7737B87"/>
    <w:rsid w:val="E7779C3A"/>
    <w:rsid w:val="E787B7A9"/>
    <w:rsid w:val="E789DBB9"/>
    <w:rsid w:val="E78DB67B"/>
    <w:rsid w:val="E7928422"/>
    <w:rsid w:val="E794568E"/>
    <w:rsid w:val="E7A0F84E"/>
    <w:rsid w:val="E7A21434"/>
    <w:rsid w:val="E7A7C6E5"/>
    <w:rsid w:val="E7C8D62A"/>
    <w:rsid w:val="E7CE4C59"/>
    <w:rsid w:val="E7D9E30B"/>
    <w:rsid w:val="E7E2838E"/>
    <w:rsid w:val="E7EEEF0C"/>
    <w:rsid w:val="E8089900"/>
    <w:rsid w:val="E808BCB3"/>
    <w:rsid w:val="E8108EA4"/>
    <w:rsid w:val="E8161409"/>
    <w:rsid w:val="E821DDF6"/>
    <w:rsid w:val="E82802C1"/>
    <w:rsid w:val="E8379A3F"/>
    <w:rsid w:val="E84228CA"/>
    <w:rsid w:val="E8481C62"/>
    <w:rsid w:val="E848AFBD"/>
    <w:rsid w:val="E8546A64"/>
    <w:rsid w:val="E85B46DD"/>
    <w:rsid w:val="E85B80E9"/>
    <w:rsid w:val="E85D912D"/>
    <w:rsid w:val="E873BF62"/>
    <w:rsid w:val="E8772409"/>
    <w:rsid w:val="E8792ACB"/>
    <w:rsid w:val="E88D9EA8"/>
    <w:rsid w:val="E891EE02"/>
    <w:rsid w:val="E895A3B9"/>
    <w:rsid w:val="E8A1A02E"/>
    <w:rsid w:val="E8A85353"/>
    <w:rsid w:val="E8A911C4"/>
    <w:rsid w:val="E8B0258A"/>
    <w:rsid w:val="E8B0EFA8"/>
    <w:rsid w:val="E8B6A581"/>
    <w:rsid w:val="E8BF9125"/>
    <w:rsid w:val="E8D0855B"/>
    <w:rsid w:val="E8D1F254"/>
    <w:rsid w:val="E8D30837"/>
    <w:rsid w:val="E8D7E57F"/>
    <w:rsid w:val="E8DAF3A8"/>
    <w:rsid w:val="E8E0EFEF"/>
    <w:rsid w:val="E8E49D80"/>
    <w:rsid w:val="E8E55D30"/>
    <w:rsid w:val="E8E8B6E5"/>
    <w:rsid w:val="E8EF1BA6"/>
    <w:rsid w:val="E8FA5E15"/>
    <w:rsid w:val="E8FDAB1B"/>
    <w:rsid w:val="E915441A"/>
    <w:rsid w:val="E9187E93"/>
    <w:rsid w:val="E9251D53"/>
    <w:rsid w:val="E9256BB7"/>
    <w:rsid w:val="E92FF3A2"/>
    <w:rsid w:val="E9357896"/>
    <w:rsid w:val="E94B6001"/>
    <w:rsid w:val="E9534474"/>
    <w:rsid w:val="E96B3A8F"/>
    <w:rsid w:val="E96B6519"/>
    <w:rsid w:val="E9854F94"/>
    <w:rsid w:val="E995E7F5"/>
    <w:rsid w:val="E9983199"/>
    <w:rsid w:val="E99A330B"/>
    <w:rsid w:val="E99B7D38"/>
    <w:rsid w:val="E99D2EE9"/>
    <w:rsid w:val="E9A968F3"/>
    <w:rsid w:val="E9B02644"/>
    <w:rsid w:val="E9D12220"/>
    <w:rsid w:val="E9D984A2"/>
    <w:rsid w:val="E9E2A0D2"/>
    <w:rsid w:val="E9E7EFFB"/>
    <w:rsid w:val="E9E89137"/>
    <w:rsid w:val="E9F9BAC8"/>
    <w:rsid w:val="E9FBA656"/>
    <w:rsid w:val="E9FF403A"/>
    <w:rsid w:val="EA00BCE2"/>
    <w:rsid w:val="EA0146E0"/>
    <w:rsid w:val="EA0DEE36"/>
    <w:rsid w:val="EA1F8CAF"/>
    <w:rsid w:val="EA1FEC69"/>
    <w:rsid w:val="EA24A49A"/>
    <w:rsid w:val="EA3A7A20"/>
    <w:rsid w:val="EA4543A2"/>
    <w:rsid w:val="EA497F39"/>
    <w:rsid w:val="EA4CDB23"/>
    <w:rsid w:val="EA5B9F3D"/>
    <w:rsid w:val="EA7B92F9"/>
    <w:rsid w:val="EA7C2E12"/>
    <w:rsid w:val="EA853C9E"/>
    <w:rsid w:val="EA8868FF"/>
    <w:rsid w:val="EA8CA481"/>
    <w:rsid w:val="EA9939E2"/>
    <w:rsid w:val="EA9B157F"/>
    <w:rsid w:val="EAB7C10D"/>
    <w:rsid w:val="EABA3EA6"/>
    <w:rsid w:val="EAC6C416"/>
    <w:rsid w:val="EACA8395"/>
    <w:rsid w:val="EACD4228"/>
    <w:rsid w:val="EACEA198"/>
    <w:rsid w:val="EAD8A843"/>
    <w:rsid w:val="EAEDE572"/>
    <w:rsid w:val="EAF28EB9"/>
    <w:rsid w:val="EAF60028"/>
    <w:rsid w:val="EAF7BD3F"/>
    <w:rsid w:val="EB00B5C4"/>
    <w:rsid w:val="EB00DDA5"/>
    <w:rsid w:val="EB035CF7"/>
    <w:rsid w:val="EB0B1443"/>
    <w:rsid w:val="EB0E1168"/>
    <w:rsid w:val="EB12B908"/>
    <w:rsid w:val="EB30AC1D"/>
    <w:rsid w:val="EB32995B"/>
    <w:rsid w:val="EB3A8E26"/>
    <w:rsid w:val="EB4E1A38"/>
    <w:rsid w:val="EB502274"/>
    <w:rsid w:val="EB5BC901"/>
    <w:rsid w:val="EB634469"/>
    <w:rsid w:val="EB6782D0"/>
    <w:rsid w:val="EB6A6D65"/>
    <w:rsid w:val="EB6AFC48"/>
    <w:rsid w:val="EB6C7A2A"/>
    <w:rsid w:val="EB6F96C1"/>
    <w:rsid w:val="EB767EE3"/>
    <w:rsid w:val="EB795939"/>
    <w:rsid w:val="EB79AF05"/>
    <w:rsid w:val="EB7C1BCA"/>
    <w:rsid w:val="EB7F718C"/>
    <w:rsid w:val="EB8B6EAC"/>
    <w:rsid w:val="EB916933"/>
    <w:rsid w:val="EB9441EA"/>
    <w:rsid w:val="EBB43C8E"/>
    <w:rsid w:val="EBC57236"/>
    <w:rsid w:val="EBC8391A"/>
    <w:rsid w:val="EBCAC02F"/>
    <w:rsid w:val="EBD043EC"/>
    <w:rsid w:val="EBD299FD"/>
    <w:rsid w:val="EBD707B4"/>
    <w:rsid w:val="EBD92A59"/>
    <w:rsid w:val="EBDF4B38"/>
    <w:rsid w:val="EBE8CE74"/>
    <w:rsid w:val="EBF0F122"/>
    <w:rsid w:val="EBF1381E"/>
    <w:rsid w:val="EBFB5B4F"/>
    <w:rsid w:val="EC00E1EE"/>
    <w:rsid w:val="EC01E551"/>
    <w:rsid w:val="EC061570"/>
    <w:rsid w:val="EC0790D4"/>
    <w:rsid w:val="EC08095D"/>
    <w:rsid w:val="EC17EAD1"/>
    <w:rsid w:val="EC19AF39"/>
    <w:rsid w:val="EC1B687E"/>
    <w:rsid w:val="EC2532B4"/>
    <w:rsid w:val="EC286C39"/>
    <w:rsid w:val="EC2E32C8"/>
    <w:rsid w:val="EC360D12"/>
    <w:rsid w:val="EC3D24F1"/>
    <w:rsid w:val="EC4B71BC"/>
    <w:rsid w:val="EC5147F1"/>
    <w:rsid w:val="EC55F105"/>
    <w:rsid w:val="EC566F4D"/>
    <w:rsid w:val="EC56C6B0"/>
    <w:rsid w:val="EC63C7A5"/>
    <w:rsid w:val="EC84F05F"/>
    <w:rsid w:val="EC85491B"/>
    <w:rsid w:val="EC8806F3"/>
    <w:rsid w:val="EC8FADEA"/>
    <w:rsid w:val="EC953177"/>
    <w:rsid w:val="EC97F973"/>
    <w:rsid w:val="EC9A59D0"/>
    <w:rsid w:val="ECA053A6"/>
    <w:rsid w:val="ECA0CAA6"/>
    <w:rsid w:val="ECA19BC3"/>
    <w:rsid w:val="ECA3D82B"/>
    <w:rsid w:val="ECA4D754"/>
    <w:rsid w:val="ECA55DC1"/>
    <w:rsid w:val="ECBBBAF7"/>
    <w:rsid w:val="ECBCB008"/>
    <w:rsid w:val="ECD1452C"/>
    <w:rsid w:val="ECDB1999"/>
    <w:rsid w:val="ECE42190"/>
    <w:rsid w:val="ECE691EA"/>
    <w:rsid w:val="ECEEF597"/>
    <w:rsid w:val="ECF0DF0A"/>
    <w:rsid w:val="ECF3C452"/>
    <w:rsid w:val="ECF5131A"/>
    <w:rsid w:val="ECFA7C56"/>
    <w:rsid w:val="ED0D7CD2"/>
    <w:rsid w:val="ED174785"/>
    <w:rsid w:val="ED1C1231"/>
    <w:rsid w:val="ED1FDEFD"/>
    <w:rsid w:val="ED2049F9"/>
    <w:rsid w:val="ED3730CF"/>
    <w:rsid w:val="ED38A37A"/>
    <w:rsid w:val="ED3BC5C6"/>
    <w:rsid w:val="ED4B3CB0"/>
    <w:rsid w:val="ED4D84E0"/>
    <w:rsid w:val="ED4ED97E"/>
    <w:rsid w:val="ED4F3C8E"/>
    <w:rsid w:val="ED5E2622"/>
    <w:rsid w:val="ED708DB1"/>
    <w:rsid w:val="ED7257E9"/>
    <w:rsid w:val="ED77881A"/>
    <w:rsid w:val="ED849BE1"/>
    <w:rsid w:val="ED856BD2"/>
    <w:rsid w:val="ED87933D"/>
    <w:rsid w:val="ED8B49CD"/>
    <w:rsid w:val="ED92B34D"/>
    <w:rsid w:val="ED93F326"/>
    <w:rsid w:val="ED9A720C"/>
    <w:rsid w:val="ED9ABB15"/>
    <w:rsid w:val="EDA08C6F"/>
    <w:rsid w:val="EDA4F4A6"/>
    <w:rsid w:val="EDAD355C"/>
    <w:rsid w:val="EDB571AF"/>
    <w:rsid w:val="EDC6B299"/>
    <w:rsid w:val="EDC7A415"/>
    <w:rsid w:val="EDCEBC1C"/>
    <w:rsid w:val="EDEBB992"/>
    <w:rsid w:val="EDF6ADC1"/>
    <w:rsid w:val="EE13369D"/>
    <w:rsid w:val="EE15E873"/>
    <w:rsid w:val="EE191436"/>
    <w:rsid w:val="EE2087C8"/>
    <w:rsid w:val="EE26D1B9"/>
    <w:rsid w:val="EE29D662"/>
    <w:rsid w:val="EE2B99A9"/>
    <w:rsid w:val="EE37592F"/>
    <w:rsid w:val="EE3E715F"/>
    <w:rsid w:val="EE40AF00"/>
    <w:rsid w:val="EE428418"/>
    <w:rsid w:val="EE588A78"/>
    <w:rsid w:val="EE5C31F5"/>
    <w:rsid w:val="EE5FDD22"/>
    <w:rsid w:val="EE60EC3C"/>
    <w:rsid w:val="EE6B7B83"/>
    <w:rsid w:val="EE6D2D6D"/>
    <w:rsid w:val="EE70FCA9"/>
    <w:rsid w:val="EE74D2BE"/>
    <w:rsid w:val="EE846E88"/>
    <w:rsid w:val="EE8D50AD"/>
    <w:rsid w:val="EE92E108"/>
    <w:rsid w:val="EE9B8128"/>
    <w:rsid w:val="EE9E7B26"/>
    <w:rsid w:val="EEB833E9"/>
    <w:rsid w:val="EEB88D83"/>
    <w:rsid w:val="EEB8982E"/>
    <w:rsid w:val="EEBF3FB3"/>
    <w:rsid w:val="EEC44BCB"/>
    <w:rsid w:val="EEC955C4"/>
    <w:rsid w:val="EECD0864"/>
    <w:rsid w:val="EED5391A"/>
    <w:rsid w:val="EED60A41"/>
    <w:rsid w:val="EEDAF48D"/>
    <w:rsid w:val="EEE332BD"/>
    <w:rsid w:val="EEF27042"/>
    <w:rsid w:val="EEF5B366"/>
    <w:rsid w:val="EEF97AC3"/>
    <w:rsid w:val="EEF9A11E"/>
    <w:rsid w:val="EEFF558B"/>
    <w:rsid w:val="EF0072DE"/>
    <w:rsid w:val="EF0143F2"/>
    <w:rsid w:val="EF09C8FE"/>
    <w:rsid w:val="EF0B792A"/>
    <w:rsid w:val="EF1A4393"/>
    <w:rsid w:val="EF1E591D"/>
    <w:rsid w:val="EF219CF1"/>
    <w:rsid w:val="EF22B4AB"/>
    <w:rsid w:val="EF246354"/>
    <w:rsid w:val="EF27BD59"/>
    <w:rsid w:val="EF2DE17F"/>
    <w:rsid w:val="EF39F60A"/>
    <w:rsid w:val="EF465892"/>
    <w:rsid w:val="EF4D1B54"/>
    <w:rsid w:val="EF542D2E"/>
    <w:rsid w:val="EF5858C2"/>
    <w:rsid w:val="EF599C1B"/>
    <w:rsid w:val="EF5AE633"/>
    <w:rsid w:val="EF674C88"/>
    <w:rsid w:val="EF78E99E"/>
    <w:rsid w:val="EF8296B0"/>
    <w:rsid w:val="EF8BE3DE"/>
    <w:rsid w:val="EF8F6A9F"/>
    <w:rsid w:val="EF900FA0"/>
    <w:rsid w:val="EF92E09E"/>
    <w:rsid w:val="EF99B32A"/>
    <w:rsid w:val="EF9DD360"/>
    <w:rsid w:val="EF9E2880"/>
    <w:rsid w:val="EFA1586F"/>
    <w:rsid w:val="EFA2587A"/>
    <w:rsid w:val="EFA2FAF0"/>
    <w:rsid w:val="EFAC22A1"/>
    <w:rsid w:val="EFAC8654"/>
    <w:rsid w:val="EFAC86B6"/>
    <w:rsid w:val="EFAF8816"/>
    <w:rsid w:val="EFB42D91"/>
    <w:rsid w:val="EFB728EA"/>
    <w:rsid w:val="EFC0E642"/>
    <w:rsid w:val="EFC4A67C"/>
    <w:rsid w:val="EFD246E5"/>
    <w:rsid w:val="EFD29F29"/>
    <w:rsid w:val="EFE542B4"/>
    <w:rsid w:val="EFE6BF4E"/>
    <w:rsid w:val="EFE7BB23"/>
    <w:rsid w:val="EFFA9730"/>
    <w:rsid w:val="F003FF79"/>
    <w:rsid w:val="F00FD1CC"/>
    <w:rsid w:val="F012581B"/>
    <w:rsid w:val="F0213887"/>
    <w:rsid w:val="F0220228"/>
    <w:rsid w:val="F0259ED2"/>
    <w:rsid w:val="F02F751E"/>
    <w:rsid w:val="F02F7575"/>
    <w:rsid w:val="F0317870"/>
    <w:rsid w:val="F035FAB8"/>
    <w:rsid w:val="F037F00D"/>
    <w:rsid w:val="F0609FA3"/>
    <w:rsid w:val="F064036A"/>
    <w:rsid w:val="F066DA20"/>
    <w:rsid w:val="F06F39FE"/>
    <w:rsid w:val="F0742798"/>
    <w:rsid w:val="F074A729"/>
    <w:rsid w:val="F074E0D3"/>
    <w:rsid w:val="F0910E12"/>
    <w:rsid w:val="F0A33302"/>
    <w:rsid w:val="F0A74BB4"/>
    <w:rsid w:val="F0AC419B"/>
    <w:rsid w:val="F0ACAB28"/>
    <w:rsid w:val="F0AD144D"/>
    <w:rsid w:val="F0C90F2F"/>
    <w:rsid w:val="F0D86C57"/>
    <w:rsid w:val="F0E3E744"/>
    <w:rsid w:val="F0E57CFD"/>
    <w:rsid w:val="F0FDD3B5"/>
    <w:rsid w:val="F10106A0"/>
    <w:rsid w:val="F101E7BC"/>
    <w:rsid w:val="F10F4A49"/>
    <w:rsid w:val="F113FAD9"/>
    <w:rsid w:val="F114EDBB"/>
    <w:rsid w:val="F1195AAB"/>
    <w:rsid w:val="F11C0A87"/>
    <w:rsid w:val="F11E6E1B"/>
    <w:rsid w:val="F1225204"/>
    <w:rsid w:val="F12A0BEB"/>
    <w:rsid w:val="F12B7D41"/>
    <w:rsid w:val="F12E6A49"/>
    <w:rsid w:val="F1384495"/>
    <w:rsid w:val="F1420449"/>
    <w:rsid w:val="F144CE7B"/>
    <w:rsid w:val="F1463E17"/>
    <w:rsid w:val="F1473B81"/>
    <w:rsid w:val="F14B7015"/>
    <w:rsid w:val="F1501FEF"/>
    <w:rsid w:val="F155BCC5"/>
    <w:rsid w:val="F15FF968"/>
    <w:rsid w:val="F15FFE76"/>
    <w:rsid w:val="F16A7B5B"/>
    <w:rsid w:val="F1773563"/>
    <w:rsid w:val="F17C5860"/>
    <w:rsid w:val="F1884FDB"/>
    <w:rsid w:val="F1895ED5"/>
    <w:rsid w:val="F18ECE35"/>
    <w:rsid w:val="F19442F1"/>
    <w:rsid w:val="F19636E6"/>
    <w:rsid w:val="F1A6A077"/>
    <w:rsid w:val="F1AED645"/>
    <w:rsid w:val="F1B08FCC"/>
    <w:rsid w:val="F1B4D8D9"/>
    <w:rsid w:val="F1B59B51"/>
    <w:rsid w:val="F1BA6574"/>
    <w:rsid w:val="F1BDD297"/>
    <w:rsid w:val="F1D07675"/>
    <w:rsid w:val="F1DC4E56"/>
    <w:rsid w:val="F1DCC817"/>
    <w:rsid w:val="F1E09181"/>
    <w:rsid w:val="F1E2E34B"/>
    <w:rsid w:val="F1EF894E"/>
    <w:rsid w:val="F1FB4B63"/>
    <w:rsid w:val="F1FDCB4B"/>
    <w:rsid w:val="F20FF38C"/>
    <w:rsid w:val="F21B4EE4"/>
    <w:rsid w:val="F22298CA"/>
    <w:rsid w:val="F2232633"/>
    <w:rsid w:val="F23EC598"/>
    <w:rsid w:val="F2406F62"/>
    <w:rsid w:val="F24491E0"/>
    <w:rsid w:val="F245BB52"/>
    <w:rsid w:val="F24898CA"/>
    <w:rsid w:val="F24AFD94"/>
    <w:rsid w:val="F24CBDBB"/>
    <w:rsid w:val="F24EF66D"/>
    <w:rsid w:val="F2579B27"/>
    <w:rsid w:val="F2662204"/>
    <w:rsid w:val="F26696B4"/>
    <w:rsid w:val="F26A4C93"/>
    <w:rsid w:val="F26C6E5D"/>
    <w:rsid w:val="F2732768"/>
    <w:rsid w:val="F273BCDA"/>
    <w:rsid w:val="F2778B4C"/>
    <w:rsid w:val="F27DB4B1"/>
    <w:rsid w:val="F2814106"/>
    <w:rsid w:val="F288CB24"/>
    <w:rsid w:val="F289C006"/>
    <w:rsid w:val="F29034C6"/>
    <w:rsid w:val="F29A2463"/>
    <w:rsid w:val="F29CC21E"/>
    <w:rsid w:val="F29D019D"/>
    <w:rsid w:val="F2AAADFA"/>
    <w:rsid w:val="F2B1487B"/>
    <w:rsid w:val="F2C1FFB7"/>
    <w:rsid w:val="F2C511F5"/>
    <w:rsid w:val="F2C5B59D"/>
    <w:rsid w:val="F2C640FA"/>
    <w:rsid w:val="F2CDB101"/>
    <w:rsid w:val="F2D1810E"/>
    <w:rsid w:val="F2E31C29"/>
    <w:rsid w:val="F2E5FB76"/>
    <w:rsid w:val="F2F01567"/>
    <w:rsid w:val="F2F6040D"/>
    <w:rsid w:val="F30A9AAD"/>
    <w:rsid w:val="F3168807"/>
    <w:rsid w:val="F320A6C1"/>
    <w:rsid w:val="F3252DB6"/>
    <w:rsid w:val="F32818D4"/>
    <w:rsid w:val="F32CF438"/>
    <w:rsid w:val="F330E184"/>
    <w:rsid w:val="F338A076"/>
    <w:rsid w:val="F34324EB"/>
    <w:rsid w:val="F35534C4"/>
    <w:rsid w:val="F359ABE8"/>
    <w:rsid w:val="F35D7611"/>
    <w:rsid w:val="F35E3344"/>
    <w:rsid w:val="F373CAB2"/>
    <w:rsid w:val="F374AA6C"/>
    <w:rsid w:val="F37D169F"/>
    <w:rsid w:val="F3862331"/>
    <w:rsid w:val="F3A49754"/>
    <w:rsid w:val="F3A89D37"/>
    <w:rsid w:val="F3A8C169"/>
    <w:rsid w:val="F3B11F4C"/>
    <w:rsid w:val="F3B350DF"/>
    <w:rsid w:val="F3B4880F"/>
    <w:rsid w:val="F3C0569F"/>
    <w:rsid w:val="F3C20E6A"/>
    <w:rsid w:val="F3CB0C1E"/>
    <w:rsid w:val="F3D289E1"/>
    <w:rsid w:val="F3E28BA8"/>
    <w:rsid w:val="F3E7A23F"/>
    <w:rsid w:val="F3ED0E0F"/>
    <w:rsid w:val="F3ED3E69"/>
    <w:rsid w:val="F3F7199E"/>
    <w:rsid w:val="F4232E19"/>
    <w:rsid w:val="F425F3D7"/>
    <w:rsid w:val="F4288B1E"/>
    <w:rsid w:val="F42A7018"/>
    <w:rsid w:val="F42FC29A"/>
    <w:rsid w:val="F4304C61"/>
    <w:rsid w:val="F431629B"/>
    <w:rsid w:val="F432F797"/>
    <w:rsid w:val="F43E61CF"/>
    <w:rsid w:val="F4422E8B"/>
    <w:rsid w:val="F44327E2"/>
    <w:rsid w:val="F44380EA"/>
    <w:rsid w:val="F448220A"/>
    <w:rsid w:val="F44D5C30"/>
    <w:rsid w:val="F44E61B1"/>
    <w:rsid w:val="F45634DB"/>
    <w:rsid w:val="F45BBC98"/>
    <w:rsid w:val="F462D3E2"/>
    <w:rsid w:val="F4733BF2"/>
    <w:rsid w:val="F47F9994"/>
    <w:rsid w:val="F480EDC2"/>
    <w:rsid w:val="F487A7CD"/>
    <w:rsid w:val="F48EDF60"/>
    <w:rsid w:val="F4980431"/>
    <w:rsid w:val="F4A12739"/>
    <w:rsid w:val="F4AB5853"/>
    <w:rsid w:val="F4B47B58"/>
    <w:rsid w:val="F4BF622A"/>
    <w:rsid w:val="F4C156A2"/>
    <w:rsid w:val="F4C22836"/>
    <w:rsid w:val="F4C7863E"/>
    <w:rsid w:val="F4C8C1AF"/>
    <w:rsid w:val="F4D0D6FD"/>
    <w:rsid w:val="F4D21D81"/>
    <w:rsid w:val="F4E502A9"/>
    <w:rsid w:val="F504B036"/>
    <w:rsid w:val="F50661DF"/>
    <w:rsid w:val="F51A3E75"/>
    <w:rsid w:val="F51AF83C"/>
    <w:rsid w:val="F52E4873"/>
    <w:rsid w:val="F5312E2C"/>
    <w:rsid w:val="F53368BA"/>
    <w:rsid w:val="F5430814"/>
    <w:rsid w:val="F54947F5"/>
    <w:rsid w:val="F54AA6B3"/>
    <w:rsid w:val="F54BB812"/>
    <w:rsid w:val="F5521F4A"/>
    <w:rsid w:val="F55A76D7"/>
    <w:rsid w:val="F56D2DFD"/>
    <w:rsid w:val="F5733002"/>
    <w:rsid w:val="F5783B06"/>
    <w:rsid w:val="F579837D"/>
    <w:rsid w:val="F57AA9C0"/>
    <w:rsid w:val="F58340CF"/>
    <w:rsid w:val="F5932B25"/>
    <w:rsid w:val="F59330D8"/>
    <w:rsid w:val="F59344B7"/>
    <w:rsid w:val="F5A49130"/>
    <w:rsid w:val="F5AA3FBD"/>
    <w:rsid w:val="F5B3E4A0"/>
    <w:rsid w:val="F5B51218"/>
    <w:rsid w:val="F5B5FE60"/>
    <w:rsid w:val="F5C13EAB"/>
    <w:rsid w:val="F5C3B322"/>
    <w:rsid w:val="F5C751E7"/>
    <w:rsid w:val="F5C884CA"/>
    <w:rsid w:val="F5C9413A"/>
    <w:rsid w:val="F5D19622"/>
    <w:rsid w:val="F5D44620"/>
    <w:rsid w:val="F5E4F48E"/>
    <w:rsid w:val="F5E646C5"/>
    <w:rsid w:val="F5EC1179"/>
    <w:rsid w:val="F5F410A7"/>
    <w:rsid w:val="F5F5B5AC"/>
    <w:rsid w:val="F609917F"/>
    <w:rsid w:val="F6186343"/>
    <w:rsid w:val="F61D57D9"/>
    <w:rsid w:val="F620043D"/>
    <w:rsid w:val="F623A3ED"/>
    <w:rsid w:val="F623CF7F"/>
    <w:rsid w:val="F6300F18"/>
    <w:rsid w:val="F63EF2E9"/>
    <w:rsid w:val="F643C6AF"/>
    <w:rsid w:val="F649D887"/>
    <w:rsid w:val="F64D58CF"/>
    <w:rsid w:val="F65FE7DE"/>
    <w:rsid w:val="F66A02CA"/>
    <w:rsid w:val="F67C53D5"/>
    <w:rsid w:val="F69011B4"/>
    <w:rsid w:val="F6BEA38E"/>
    <w:rsid w:val="F6BFAAC9"/>
    <w:rsid w:val="F6C205E8"/>
    <w:rsid w:val="F6C83C14"/>
    <w:rsid w:val="F6C841A9"/>
    <w:rsid w:val="F6CEB070"/>
    <w:rsid w:val="F6D82D10"/>
    <w:rsid w:val="F6DAADD1"/>
    <w:rsid w:val="F6DAC896"/>
    <w:rsid w:val="F6DFDAD7"/>
    <w:rsid w:val="F6E00705"/>
    <w:rsid w:val="F6E40370"/>
    <w:rsid w:val="F6EA927D"/>
    <w:rsid w:val="F6EFEB53"/>
    <w:rsid w:val="F6F64900"/>
    <w:rsid w:val="F6F9CD13"/>
    <w:rsid w:val="F6FCF01C"/>
    <w:rsid w:val="F6FFAF57"/>
    <w:rsid w:val="F70672D7"/>
    <w:rsid w:val="F71C197E"/>
    <w:rsid w:val="F7201475"/>
    <w:rsid w:val="F72DDBB6"/>
    <w:rsid w:val="F7358C6A"/>
    <w:rsid w:val="F740F34F"/>
    <w:rsid w:val="F7416B67"/>
    <w:rsid w:val="F7492B56"/>
    <w:rsid w:val="F75603E1"/>
    <w:rsid w:val="F75704C2"/>
    <w:rsid w:val="F762D403"/>
    <w:rsid w:val="F764BFB5"/>
    <w:rsid w:val="F7674D66"/>
    <w:rsid w:val="F768661A"/>
    <w:rsid w:val="F772B77C"/>
    <w:rsid w:val="F772C0A8"/>
    <w:rsid w:val="F77709CF"/>
    <w:rsid w:val="F77CD445"/>
    <w:rsid w:val="F780FC8E"/>
    <w:rsid w:val="F783176C"/>
    <w:rsid w:val="F788449A"/>
    <w:rsid w:val="F789BDAB"/>
    <w:rsid w:val="F799DE09"/>
    <w:rsid w:val="F79B99FC"/>
    <w:rsid w:val="F7B2134C"/>
    <w:rsid w:val="F7B581D6"/>
    <w:rsid w:val="F7BFFB0C"/>
    <w:rsid w:val="F7C12E43"/>
    <w:rsid w:val="F7C2FEC4"/>
    <w:rsid w:val="F7C4F8E4"/>
    <w:rsid w:val="F7CAEE07"/>
    <w:rsid w:val="F7D898AC"/>
    <w:rsid w:val="F7D89966"/>
    <w:rsid w:val="F7E73702"/>
    <w:rsid w:val="F7EA83E9"/>
    <w:rsid w:val="F7F40764"/>
    <w:rsid w:val="F7F52388"/>
    <w:rsid w:val="F7F7BC75"/>
    <w:rsid w:val="F7FD975F"/>
    <w:rsid w:val="F805E9EC"/>
    <w:rsid w:val="F80A21EE"/>
    <w:rsid w:val="F80BE9DB"/>
    <w:rsid w:val="F80EB777"/>
    <w:rsid w:val="F81E8911"/>
    <w:rsid w:val="F8227357"/>
    <w:rsid w:val="F8229087"/>
    <w:rsid w:val="F8358AA7"/>
    <w:rsid w:val="F838A61D"/>
    <w:rsid w:val="F8444424"/>
    <w:rsid w:val="F84F6834"/>
    <w:rsid w:val="F851D644"/>
    <w:rsid w:val="F85209B7"/>
    <w:rsid w:val="F8574D06"/>
    <w:rsid w:val="F85AF8D4"/>
    <w:rsid w:val="F85B75E8"/>
    <w:rsid w:val="F85E04B6"/>
    <w:rsid w:val="F8672AE1"/>
    <w:rsid w:val="F8690E49"/>
    <w:rsid w:val="F86C4138"/>
    <w:rsid w:val="F8787315"/>
    <w:rsid w:val="F8813998"/>
    <w:rsid w:val="F884D351"/>
    <w:rsid w:val="F88BC0DC"/>
    <w:rsid w:val="F895E019"/>
    <w:rsid w:val="F895E745"/>
    <w:rsid w:val="F8A02094"/>
    <w:rsid w:val="F8A0F0A3"/>
    <w:rsid w:val="F8A95406"/>
    <w:rsid w:val="F8AAF3C7"/>
    <w:rsid w:val="F8B7447E"/>
    <w:rsid w:val="F8C5F7DC"/>
    <w:rsid w:val="F8CE1DB5"/>
    <w:rsid w:val="F8CFED33"/>
    <w:rsid w:val="F8DC78EA"/>
    <w:rsid w:val="F8E871D1"/>
    <w:rsid w:val="F8EA5C50"/>
    <w:rsid w:val="F8F0A71D"/>
    <w:rsid w:val="F8FEEA42"/>
    <w:rsid w:val="F90013CD"/>
    <w:rsid w:val="F901E3F4"/>
    <w:rsid w:val="F9065419"/>
    <w:rsid w:val="F90F4B19"/>
    <w:rsid w:val="F90FEE4E"/>
    <w:rsid w:val="F928A865"/>
    <w:rsid w:val="F93F5AF2"/>
    <w:rsid w:val="F94E1575"/>
    <w:rsid w:val="F958B06D"/>
    <w:rsid w:val="F95B11F1"/>
    <w:rsid w:val="F96435D9"/>
    <w:rsid w:val="F9650BAA"/>
    <w:rsid w:val="F96F1362"/>
    <w:rsid w:val="F97F6E6D"/>
    <w:rsid w:val="F97FDC0D"/>
    <w:rsid w:val="F983241A"/>
    <w:rsid w:val="F988F5E7"/>
    <w:rsid w:val="F9958067"/>
    <w:rsid w:val="F9A20B80"/>
    <w:rsid w:val="F9A86185"/>
    <w:rsid w:val="F9C4A2FD"/>
    <w:rsid w:val="F9C9D498"/>
    <w:rsid w:val="F9D314F9"/>
    <w:rsid w:val="F9D73E7B"/>
    <w:rsid w:val="F9EB0AE1"/>
    <w:rsid w:val="F9EC70F0"/>
    <w:rsid w:val="F9F062D7"/>
    <w:rsid w:val="F9F6CB38"/>
    <w:rsid w:val="FA005666"/>
    <w:rsid w:val="FA01154B"/>
    <w:rsid w:val="FA011AF4"/>
    <w:rsid w:val="FA036EBD"/>
    <w:rsid w:val="FA07A258"/>
    <w:rsid w:val="FA08CC12"/>
    <w:rsid w:val="FA0BEDF4"/>
    <w:rsid w:val="FA1CCE08"/>
    <w:rsid w:val="FA1F151C"/>
    <w:rsid w:val="FA29FDB1"/>
    <w:rsid w:val="FA31B77C"/>
    <w:rsid w:val="FA372B61"/>
    <w:rsid w:val="FA5594B2"/>
    <w:rsid w:val="FA5AEDA4"/>
    <w:rsid w:val="FA6074A7"/>
    <w:rsid w:val="FA6BF828"/>
    <w:rsid w:val="FA71B296"/>
    <w:rsid w:val="FA7598FC"/>
    <w:rsid w:val="FA8CA06E"/>
    <w:rsid w:val="FA9137BB"/>
    <w:rsid w:val="FA939B31"/>
    <w:rsid w:val="FAACE7CB"/>
    <w:rsid w:val="FAB2BF6C"/>
    <w:rsid w:val="FABADDEC"/>
    <w:rsid w:val="FAC139DA"/>
    <w:rsid w:val="FAC71CF3"/>
    <w:rsid w:val="FADA75EC"/>
    <w:rsid w:val="FADCCD85"/>
    <w:rsid w:val="FAE2E9C4"/>
    <w:rsid w:val="FAE84194"/>
    <w:rsid w:val="FAF40C27"/>
    <w:rsid w:val="FAFA4820"/>
    <w:rsid w:val="FAFF2F07"/>
    <w:rsid w:val="FB07EA48"/>
    <w:rsid w:val="FB0A2E65"/>
    <w:rsid w:val="FB13E28A"/>
    <w:rsid w:val="FB17C403"/>
    <w:rsid w:val="FB18A7A7"/>
    <w:rsid w:val="FB1AC35F"/>
    <w:rsid w:val="FB21D9E0"/>
    <w:rsid w:val="FB223803"/>
    <w:rsid w:val="FB24447E"/>
    <w:rsid w:val="FB257EDB"/>
    <w:rsid w:val="FB2DC3C5"/>
    <w:rsid w:val="FB2E19FB"/>
    <w:rsid w:val="FB2EC7EF"/>
    <w:rsid w:val="FB3CB2EE"/>
    <w:rsid w:val="FB4111B4"/>
    <w:rsid w:val="FB5A5315"/>
    <w:rsid w:val="FB687233"/>
    <w:rsid w:val="FB743C8A"/>
    <w:rsid w:val="FB7785B2"/>
    <w:rsid w:val="FB7EE9D6"/>
    <w:rsid w:val="FB8062D9"/>
    <w:rsid w:val="FB811901"/>
    <w:rsid w:val="FB8401B8"/>
    <w:rsid w:val="FB85EF37"/>
    <w:rsid w:val="FB8EC5A7"/>
    <w:rsid w:val="FB913F0A"/>
    <w:rsid w:val="FB96CEF1"/>
    <w:rsid w:val="FB9E94E5"/>
    <w:rsid w:val="FB9FA193"/>
    <w:rsid w:val="FBAE84A6"/>
    <w:rsid w:val="FBAF3118"/>
    <w:rsid w:val="FBB71992"/>
    <w:rsid w:val="FBBBA7A5"/>
    <w:rsid w:val="FBC873CD"/>
    <w:rsid w:val="FBCE374D"/>
    <w:rsid w:val="FBE093F0"/>
    <w:rsid w:val="FBE670EF"/>
    <w:rsid w:val="FBE9041E"/>
    <w:rsid w:val="FBF27D64"/>
    <w:rsid w:val="FBF38974"/>
    <w:rsid w:val="FC005B3B"/>
    <w:rsid w:val="FC22E263"/>
    <w:rsid w:val="FC283511"/>
    <w:rsid w:val="FC2BBB20"/>
    <w:rsid w:val="FC2D81A2"/>
    <w:rsid w:val="FC33B714"/>
    <w:rsid w:val="FC4AB457"/>
    <w:rsid w:val="FC4BFDB1"/>
    <w:rsid w:val="FC4C7BA3"/>
    <w:rsid w:val="FC54AD93"/>
    <w:rsid w:val="FC63671A"/>
    <w:rsid w:val="FC64514F"/>
    <w:rsid w:val="FC7C1643"/>
    <w:rsid w:val="FC8C04FD"/>
    <w:rsid w:val="FC8F4962"/>
    <w:rsid w:val="FC95B08C"/>
    <w:rsid w:val="FC977643"/>
    <w:rsid w:val="FCA4A22A"/>
    <w:rsid w:val="FCABAA57"/>
    <w:rsid w:val="FCACEB7F"/>
    <w:rsid w:val="FCADD1FE"/>
    <w:rsid w:val="FCB32570"/>
    <w:rsid w:val="FCBAE9AD"/>
    <w:rsid w:val="FCBB48CA"/>
    <w:rsid w:val="FCBDC5C1"/>
    <w:rsid w:val="FCC03514"/>
    <w:rsid w:val="FCC64CA2"/>
    <w:rsid w:val="FCDC704D"/>
    <w:rsid w:val="FCDFA37F"/>
    <w:rsid w:val="FCDFC72B"/>
    <w:rsid w:val="FCE002DC"/>
    <w:rsid w:val="FCE48800"/>
    <w:rsid w:val="FCE681F9"/>
    <w:rsid w:val="FCF012D9"/>
    <w:rsid w:val="FCF21A13"/>
    <w:rsid w:val="FCF263AF"/>
    <w:rsid w:val="FCF371DE"/>
    <w:rsid w:val="FCF7BADD"/>
    <w:rsid w:val="FCFDF571"/>
    <w:rsid w:val="FD01B732"/>
    <w:rsid w:val="FD09C8B8"/>
    <w:rsid w:val="FD0CE95D"/>
    <w:rsid w:val="FD3BD265"/>
    <w:rsid w:val="FD4088EB"/>
    <w:rsid w:val="FD434036"/>
    <w:rsid w:val="FD49F1B7"/>
    <w:rsid w:val="FD5204EF"/>
    <w:rsid w:val="FD542376"/>
    <w:rsid w:val="FD54A8B7"/>
    <w:rsid w:val="FD5E8842"/>
    <w:rsid w:val="FD6C56D6"/>
    <w:rsid w:val="FD6F0F78"/>
    <w:rsid w:val="FD840DAD"/>
    <w:rsid w:val="FD8DE7F8"/>
    <w:rsid w:val="FD959A4C"/>
    <w:rsid w:val="FD9EA280"/>
    <w:rsid w:val="FD9F9AD8"/>
    <w:rsid w:val="FDA120CA"/>
    <w:rsid w:val="FDA244C9"/>
    <w:rsid w:val="FDB448BE"/>
    <w:rsid w:val="FDC29DDB"/>
    <w:rsid w:val="FDC43C85"/>
    <w:rsid w:val="FDC6F088"/>
    <w:rsid w:val="FDC768C6"/>
    <w:rsid w:val="FDC81E77"/>
    <w:rsid w:val="FDC89731"/>
    <w:rsid w:val="FDE341D2"/>
    <w:rsid w:val="FDE382EE"/>
    <w:rsid w:val="FDE7FBDC"/>
    <w:rsid w:val="FDEF79ED"/>
    <w:rsid w:val="FE0BF05B"/>
    <w:rsid w:val="FE0D0539"/>
    <w:rsid w:val="FE10F799"/>
    <w:rsid w:val="FE114A42"/>
    <w:rsid w:val="FE1961A7"/>
    <w:rsid w:val="FE19EE16"/>
    <w:rsid w:val="FE1C8FB7"/>
    <w:rsid w:val="FE1DC0CE"/>
    <w:rsid w:val="FE2B90F0"/>
    <w:rsid w:val="FE2BB91E"/>
    <w:rsid w:val="FE2D4CD0"/>
    <w:rsid w:val="FE33746F"/>
    <w:rsid w:val="FE374EE0"/>
    <w:rsid w:val="FE3B2306"/>
    <w:rsid w:val="FE3D2976"/>
    <w:rsid w:val="FE43BEB5"/>
    <w:rsid w:val="FE49747F"/>
    <w:rsid w:val="FE4C36DA"/>
    <w:rsid w:val="FE52DF23"/>
    <w:rsid w:val="FE5B0DB7"/>
    <w:rsid w:val="FE5D54C4"/>
    <w:rsid w:val="FE6386C4"/>
    <w:rsid w:val="FE675BD1"/>
    <w:rsid w:val="FE6BFB58"/>
    <w:rsid w:val="FE7484C0"/>
    <w:rsid w:val="FE764AA7"/>
    <w:rsid w:val="FE80CA75"/>
    <w:rsid w:val="FE815D8D"/>
    <w:rsid w:val="FE86241D"/>
    <w:rsid w:val="FE8CD7E5"/>
    <w:rsid w:val="FE97F276"/>
    <w:rsid w:val="FE99F6A6"/>
    <w:rsid w:val="FEB0C0CC"/>
    <w:rsid w:val="FEB49342"/>
    <w:rsid w:val="FEC25561"/>
    <w:rsid w:val="FEC84273"/>
    <w:rsid w:val="FEC9CE6A"/>
    <w:rsid w:val="FECDA3EF"/>
    <w:rsid w:val="FED81AA6"/>
    <w:rsid w:val="FED8C767"/>
    <w:rsid w:val="FEE47709"/>
    <w:rsid w:val="FEE540DA"/>
    <w:rsid w:val="FEE74926"/>
    <w:rsid w:val="FEE7D60B"/>
    <w:rsid w:val="FEEB1FB1"/>
    <w:rsid w:val="FF04D1C1"/>
    <w:rsid w:val="FF147683"/>
    <w:rsid w:val="FF17B7F6"/>
    <w:rsid w:val="FF1BAABA"/>
    <w:rsid w:val="FF22EAE5"/>
    <w:rsid w:val="FF28BF6A"/>
    <w:rsid w:val="FF2A7DF1"/>
    <w:rsid w:val="FF31EE90"/>
    <w:rsid w:val="FF323F48"/>
    <w:rsid w:val="FF33DED4"/>
    <w:rsid w:val="FF3905C4"/>
    <w:rsid w:val="FF3EFFED"/>
    <w:rsid w:val="FF424543"/>
    <w:rsid w:val="FF6B2128"/>
    <w:rsid w:val="FF730247"/>
    <w:rsid w:val="FF77FDB6"/>
    <w:rsid w:val="FF80A72A"/>
    <w:rsid w:val="FF8B4806"/>
    <w:rsid w:val="FF8F7CA1"/>
    <w:rsid w:val="FF8FE286"/>
    <w:rsid w:val="FF92E5E1"/>
    <w:rsid w:val="FF9BA6C1"/>
    <w:rsid w:val="FFA58578"/>
    <w:rsid w:val="FFAFABFE"/>
    <w:rsid w:val="FFC9C92D"/>
    <w:rsid w:val="FFCE67FE"/>
    <w:rsid w:val="FFEE7844"/>
    <w:rsid w:val="FFEEC6DB"/>
    <w:rsid w:val="FFF303EE"/>
    <w:rsid w:val="FFFA9F9C"/>
    <w:rsid w:val="000046E4"/>
    <w:rsid w:val="00007456"/>
    <w:rsid w:val="00012799"/>
    <w:rsid w:val="0001365F"/>
    <w:rsid w:val="0001615E"/>
    <w:rsid w:val="000169AA"/>
    <w:rsid w:val="000225DA"/>
    <w:rsid w:val="0002638C"/>
    <w:rsid w:val="00030863"/>
    <w:rsid w:val="00030964"/>
    <w:rsid w:val="0003559F"/>
    <w:rsid w:val="00043739"/>
    <w:rsid w:val="00053CEF"/>
    <w:rsid w:val="00056221"/>
    <w:rsid w:val="0006274F"/>
    <w:rsid w:val="00070F5E"/>
    <w:rsid w:val="000711E9"/>
    <w:rsid w:val="00080303"/>
    <w:rsid w:val="00081F2D"/>
    <w:rsid w:val="00082A88"/>
    <w:rsid w:val="00084D35"/>
    <w:rsid w:val="00084D9C"/>
    <w:rsid w:val="00087F30"/>
    <w:rsid w:val="00090E3A"/>
    <w:rsid w:val="000912DC"/>
    <w:rsid w:val="00097901"/>
    <w:rsid w:val="0009B769"/>
    <w:rsid w:val="000A0844"/>
    <w:rsid w:val="000A3EBC"/>
    <w:rsid w:val="000A4EB4"/>
    <w:rsid w:val="000B03EA"/>
    <w:rsid w:val="000B3303"/>
    <w:rsid w:val="000B6520"/>
    <w:rsid w:val="000C2669"/>
    <w:rsid w:val="000C30EA"/>
    <w:rsid w:val="000C36DE"/>
    <w:rsid w:val="000C3D71"/>
    <w:rsid w:val="000C74A2"/>
    <w:rsid w:val="000C7F51"/>
    <w:rsid w:val="000D1A9A"/>
    <w:rsid w:val="000D1AC5"/>
    <w:rsid w:val="000D25C7"/>
    <w:rsid w:val="000D505B"/>
    <w:rsid w:val="000DC82F"/>
    <w:rsid w:val="000E669E"/>
    <w:rsid w:val="000F3E2C"/>
    <w:rsid w:val="000F5B34"/>
    <w:rsid w:val="000F6B31"/>
    <w:rsid w:val="000F78A8"/>
    <w:rsid w:val="00101F21"/>
    <w:rsid w:val="001043A9"/>
    <w:rsid w:val="00111742"/>
    <w:rsid w:val="00112FF8"/>
    <w:rsid w:val="001164AE"/>
    <w:rsid w:val="00117C52"/>
    <w:rsid w:val="0012041B"/>
    <w:rsid w:val="00122EA2"/>
    <w:rsid w:val="0012430D"/>
    <w:rsid w:val="00124367"/>
    <w:rsid w:val="00125C27"/>
    <w:rsid w:val="00127712"/>
    <w:rsid w:val="001323DC"/>
    <w:rsid w:val="001336D9"/>
    <w:rsid w:val="0013515D"/>
    <w:rsid w:val="001357AA"/>
    <w:rsid w:val="00135FC1"/>
    <w:rsid w:val="00140599"/>
    <w:rsid w:val="00144B46"/>
    <w:rsid w:val="0014E684"/>
    <w:rsid w:val="001536A3"/>
    <w:rsid w:val="00153BD4"/>
    <w:rsid w:val="00156A1D"/>
    <w:rsid w:val="0015940D"/>
    <w:rsid w:val="00163B92"/>
    <w:rsid w:val="00166775"/>
    <w:rsid w:val="001723C4"/>
    <w:rsid w:val="00172A27"/>
    <w:rsid w:val="00172B4B"/>
    <w:rsid w:val="00174B6A"/>
    <w:rsid w:val="00182963"/>
    <w:rsid w:val="0018354A"/>
    <w:rsid w:val="0019599A"/>
    <w:rsid w:val="00195BB0"/>
    <w:rsid w:val="001A0795"/>
    <w:rsid w:val="001A119F"/>
    <w:rsid w:val="001A6C9F"/>
    <w:rsid w:val="001B0267"/>
    <w:rsid w:val="001B29B8"/>
    <w:rsid w:val="001B77DC"/>
    <w:rsid w:val="001BA145"/>
    <w:rsid w:val="001C4C7B"/>
    <w:rsid w:val="001C5789"/>
    <w:rsid w:val="001C5AFB"/>
    <w:rsid w:val="001C6F2B"/>
    <w:rsid w:val="001E2C01"/>
    <w:rsid w:val="001E66E9"/>
    <w:rsid w:val="001F1747"/>
    <w:rsid w:val="001F4AF5"/>
    <w:rsid w:val="00204941"/>
    <w:rsid w:val="0020694F"/>
    <w:rsid w:val="00214037"/>
    <w:rsid w:val="00214551"/>
    <w:rsid w:val="00224E5D"/>
    <w:rsid w:val="002254CE"/>
    <w:rsid w:val="002272B2"/>
    <w:rsid w:val="00236B02"/>
    <w:rsid w:val="00236D32"/>
    <w:rsid w:val="00244757"/>
    <w:rsid w:val="00265D82"/>
    <w:rsid w:val="00274276"/>
    <w:rsid w:val="00276621"/>
    <w:rsid w:val="00276AE5"/>
    <w:rsid w:val="002771EE"/>
    <w:rsid w:val="002806A9"/>
    <w:rsid w:val="002809F6"/>
    <w:rsid w:val="00285E13"/>
    <w:rsid w:val="002908E6"/>
    <w:rsid w:val="002909A2"/>
    <w:rsid w:val="00290C03"/>
    <w:rsid w:val="002914B4"/>
    <w:rsid w:val="00292487"/>
    <w:rsid w:val="002A3B5E"/>
    <w:rsid w:val="002A40DD"/>
    <w:rsid w:val="002A4D1A"/>
    <w:rsid w:val="002B046F"/>
    <w:rsid w:val="002B3C52"/>
    <w:rsid w:val="002B4DB3"/>
    <w:rsid w:val="002B5CD0"/>
    <w:rsid w:val="002B77E9"/>
    <w:rsid w:val="002C023B"/>
    <w:rsid w:val="002C1ABF"/>
    <w:rsid w:val="002C27FF"/>
    <w:rsid w:val="002D1F3A"/>
    <w:rsid w:val="002E1BE2"/>
    <w:rsid w:val="002E3355"/>
    <w:rsid w:val="002E346D"/>
    <w:rsid w:val="002E4F87"/>
    <w:rsid w:val="002F49A6"/>
    <w:rsid w:val="002F4A7B"/>
    <w:rsid w:val="002F5B22"/>
    <w:rsid w:val="002F7356"/>
    <w:rsid w:val="003002C9"/>
    <w:rsid w:val="00301408"/>
    <w:rsid w:val="00305146"/>
    <w:rsid w:val="00306614"/>
    <w:rsid w:val="00310D39"/>
    <w:rsid w:val="00313561"/>
    <w:rsid w:val="003219A1"/>
    <w:rsid w:val="00323909"/>
    <w:rsid w:val="003261B5"/>
    <w:rsid w:val="00326BB9"/>
    <w:rsid w:val="003276A8"/>
    <w:rsid w:val="00332672"/>
    <w:rsid w:val="0033280F"/>
    <w:rsid w:val="00333F44"/>
    <w:rsid w:val="00337A7E"/>
    <w:rsid w:val="00343C31"/>
    <w:rsid w:val="003512E7"/>
    <w:rsid w:val="00353A69"/>
    <w:rsid w:val="0035470B"/>
    <w:rsid w:val="00355416"/>
    <w:rsid w:val="00355717"/>
    <w:rsid w:val="00356256"/>
    <w:rsid w:val="003564AD"/>
    <w:rsid w:val="00356C5D"/>
    <w:rsid w:val="00370F6A"/>
    <w:rsid w:val="0037189A"/>
    <w:rsid w:val="0037440D"/>
    <w:rsid w:val="00375A2F"/>
    <w:rsid w:val="00387398"/>
    <w:rsid w:val="003942B6"/>
    <w:rsid w:val="0039A1E9"/>
    <w:rsid w:val="003A0E18"/>
    <w:rsid w:val="003A3F7D"/>
    <w:rsid w:val="003A40F5"/>
    <w:rsid w:val="003A6980"/>
    <w:rsid w:val="003A7810"/>
    <w:rsid w:val="003A78C1"/>
    <w:rsid w:val="003B0534"/>
    <w:rsid w:val="003B6F15"/>
    <w:rsid w:val="003C0428"/>
    <w:rsid w:val="003C1CFE"/>
    <w:rsid w:val="003C1F9C"/>
    <w:rsid w:val="003C253B"/>
    <w:rsid w:val="003C49C6"/>
    <w:rsid w:val="003C71C9"/>
    <w:rsid w:val="003D0971"/>
    <w:rsid w:val="003D3927"/>
    <w:rsid w:val="003D4414"/>
    <w:rsid w:val="003D4F47"/>
    <w:rsid w:val="003D4FA7"/>
    <w:rsid w:val="003D5893"/>
    <w:rsid w:val="003D7A5A"/>
    <w:rsid w:val="003E3249"/>
    <w:rsid w:val="003E3961"/>
    <w:rsid w:val="003E5E8E"/>
    <w:rsid w:val="003EA844"/>
    <w:rsid w:val="003F12E6"/>
    <w:rsid w:val="003F34C0"/>
    <w:rsid w:val="003F364E"/>
    <w:rsid w:val="003F5D4C"/>
    <w:rsid w:val="003F604B"/>
    <w:rsid w:val="00404EFD"/>
    <w:rsid w:val="00412625"/>
    <w:rsid w:val="0041320B"/>
    <w:rsid w:val="00416680"/>
    <w:rsid w:val="004205AF"/>
    <w:rsid w:val="004226A0"/>
    <w:rsid w:val="00424AEA"/>
    <w:rsid w:val="004251F5"/>
    <w:rsid w:val="004252C2"/>
    <w:rsid w:val="0042745F"/>
    <w:rsid w:val="00430549"/>
    <w:rsid w:val="004375B7"/>
    <w:rsid w:val="004408E0"/>
    <w:rsid w:val="004418E6"/>
    <w:rsid w:val="00442569"/>
    <w:rsid w:val="00443C71"/>
    <w:rsid w:val="004451AA"/>
    <w:rsid w:val="00447D1A"/>
    <w:rsid w:val="004522E9"/>
    <w:rsid w:val="004543C9"/>
    <w:rsid w:val="00457B38"/>
    <w:rsid w:val="00457D2C"/>
    <w:rsid w:val="00461E8A"/>
    <w:rsid w:val="00462045"/>
    <w:rsid w:val="00463A3B"/>
    <w:rsid w:val="00464833"/>
    <w:rsid w:val="00466067"/>
    <w:rsid w:val="00471853"/>
    <w:rsid w:val="004721A1"/>
    <w:rsid w:val="00476169"/>
    <w:rsid w:val="0047639F"/>
    <w:rsid w:val="00480500"/>
    <w:rsid w:val="004814D9"/>
    <w:rsid w:val="00482ED8"/>
    <w:rsid w:val="00483A36"/>
    <w:rsid w:val="00485776"/>
    <w:rsid w:val="004912DE"/>
    <w:rsid w:val="00491310"/>
    <w:rsid w:val="00497197"/>
    <w:rsid w:val="004A1689"/>
    <w:rsid w:val="004C557B"/>
    <w:rsid w:val="004C7053"/>
    <w:rsid w:val="004D0647"/>
    <w:rsid w:val="004D17F8"/>
    <w:rsid w:val="004D513E"/>
    <w:rsid w:val="004D6416"/>
    <w:rsid w:val="004E1953"/>
    <w:rsid w:val="004F397C"/>
    <w:rsid w:val="004F5906"/>
    <w:rsid w:val="00500223"/>
    <w:rsid w:val="005007C7"/>
    <w:rsid w:val="00502450"/>
    <w:rsid w:val="0050248F"/>
    <w:rsid w:val="00502DD5"/>
    <w:rsid w:val="00504AF2"/>
    <w:rsid w:val="00507BAE"/>
    <w:rsid w:val="0050EC93"/>
    <w:rsid w:val="005155AF"/>
    <w:rsid w:val="005171A4"/>
    <w:rsid w:val="0052049F"/>
    <w:rsid w:val="005243BD"/>
    <w:rsid w:val="00526721"/>
    <w:rsid w:val="00534573"/>
    <w:rsid w:val="0053536D"/>
    <w:rsid w:val="00541EAF"/>
    <w:rsid w:val="005444B7"/>
    <w:rsid w:val="00553136"/>
    <w:rsid w:val="00553BF8"/>
    <w:rsid w:val="00555B3E"/>
    <w:rsid w:val="00555C17"/>
    <w:rsid w:val="005569C6"/>
    <w:rsid w:val="00556AEF"/>
    <w:rsid w:val="005667F4"/>
    <w:rsid w:val="00570FE9"/>
    <w:rsid w:val="0057119F"/>
    <w:rsid w:val="005802C0"/>
    <w:rsid w:val="005898E9"/>
    <w:rsid w:val="005929ED"/>
    <w:rsid w:val="00592E6B"/>
    <w:rsid w:val="005A0659"/>
    <w:rsid w:val="005A0763"/>
    <w:rsid w:val="005A094C"/>
    <w:rsid w:val="005A1AF4"/>
    <w:rsid w:val="005A2056"/>
    <w:rsid w:val="005A4F2B"/>
    <w:rsid w:val="005A7119"/>
    <w:rsid w:val="005B2966"/>
    <w:rsid w:val="005B4301"/>
    <w:rsid w:val="005B567E"/>
    <w:rsid w:val="005B7574"/>
    <w:rsid w:val="005C3AFA"/>
    <w:rsid w:val="005C6441"/>
    <w:rsid w:val="005C6CF6"/>
    <w:rsid w:val="005D18D4"/>
    <w:rsid w:val="005D227E"/>
    <w:rsid w:val="005D5AE1"/>
    <w:rsid w:val="005D5B3A"/>
    <w:rsid w:val="005E1A43"/>
    <w:rsid w:val="005E1DAD"/>
    <w:rsid w:val="005E2036"/>
    <w:rsid w:val="005E6BC6"/>
    <w:rsid w:val="005F0E96"/>
    <w:rsid w:val="005F3B1F"/>
    <w:rsid w:val="00603EBD"/>
    <w:rsid w:val="00611913"/>
    <w:rsid w:val="00614770"/>
    <w:rsid w:val="00616108"/>
    <w:rsid w:val="006172DF"/>
    <w:rsid w:val="006175BA"/>
    <w:rsid w:val="0063180A"/>
    <w:rsid w:val="00634D20"/>
    <w:rsid w:val="00641475"/>
    <w:rsid w:val="00641D86"/>
    <w:rsid w:val="0064372F"/>
    <w:rsid w:val="00647871"/>
    <w:rsid w:val="006574DA"/>
    <w:rsid w:val="006605BC"/>
    <w:rsid w:val="0066659F"/>
    <w:rsid w:val="00667C68"/>
    <w:rsid w:val="00670F27"/>
    <w:rsid w:val="006717CD"/>
    <w:rsid w:val="00680839"/>
    <w:rsid w:val="006814D1"/>
    <w:rsid w:val="006818DA"/>
    <w:rsid w:val="0068214A"/>
    <w:rsid w:val="00683B54"/>
    <w:rsid w:val="006841DD"/>
    <w:rsid w:val="00687640"/>
    <w:rsid w:val="00691AAC"/>
    <w:rsid w:val="00693BCE"/>
    <w:rsid w:val="00695C66"/>
    <w:rsid w:val="006966BA"/>
    <w:rsid w:val="006A020D"/>
    <w:rsid w:val="006A31C0"/>
    <w:rsid w:val="006A3AB1"/>
    <w:rsid w:val="006A4637"/>
    <w:rsid w:val="006A600E"/>
    <w:rsid w:val="006A789F"/>
    <w:rsid w:val="006B0F35"/>
    <w:rsid w:val="006B3712"/>
    <w:rsid w:val="006B5601"/>
    <w:rsid w:val="006B6316"/>
    <w:rsid w:val="006C19FA"/>
    <w:rsid w:val="006C4312"/>
    <w:rsid w:val="006C5448"/>
    <w:rsid w:val="006C5743"/>
    <w:rsid w:val="006D6179"/>
    <w:rsid w:val="006D7560"/>
    <w:rsid w:val="006E014C"/>
    <w:rsid w:val="006E0268"/>
    <w:rsid w:val="006E2609"/>
    <w:rsid w:val="006E2DC1"/>
    <w:rsid w:val="006E3122"/>
    <w:rsid w:val="006E4F25"/>
    <w:rsid w:val="006E637C"/>
    <w:rsid w:val="006F07D0"/>
    <w:rsid w:val="006F0CFD"/>
    <w:rsid w:val="006F6B2D"/>
    <w:rsid w:val="007003B2"/>
    <w:rsid w:val="007013B3"/>
    <w:rsid w:val="00702E93"/>
    <w:rsid w:val="00704260"/>
    <w:rsid w:val="007068EA"/>
    <w:rsid w:val="00706F51"/>
    <w:rsid w:val="007076D1"/>
    <w:rsid w:val="00707C95"/>
    <w:rsid w:val="00711CAC"/>
    <w:rsid w:val="0071791C"/>
    <w:rsid w:val="007226C6"/>
    <w:rsid w:val="0072408C"/>
    <w:rsid w:val="0072780B"/>
    <w:rsid w:val="007327E8"/>
    <w:rsid w:val="0074083E"/>
    <w:rsid w:val="00743B17"/>
    <w:rsid w:val="00747A60"/>
    <w:rsid w:val="007533D7"/>
    <w:rsid w:val="00753E4A"/>
    <w:rsid w:val="0075524D"/>
    <w:rsid w:val="0075588C"/>
    <w:rsid w:val="00761CD7"/>
    <w:rsid w:val="00762EB1"/>
    <w:rsid w:val="0076E62C"/>
    <w:rsid w:val="00771569"/>
    <w:rsid w:val="00772C84"/>
    <w:rsid w:val="007734A2"/>
    <w:rsid w:val="00780178"/>
    <w:rsid w:val="00781FB6"/>
    <w:rsid w:val="00790F4A"/>
    <w:rsid w:val="00796F10"/>
    <w:rsid w:val="0079E876"/>
    <w:rsid w:val="007A3E2B"/>
    <w:rsid w:val="007A59B4"/>
    <w:rsid w:val="007B3A44"/>
    <w:rsid w:val="007C21DA"/>
    <w:rsid w:val="007C23CD"/>
    <w:rsid w:val="007C375B"/>
    <w:rsid w:val="007C6272"/>
    <w:rsid w:val="007C6A5D"/>
    <w:rsid w:val="007D1045"/>
    <w:rsid w:val="007D24B2"/>
    <w:rsid w:val="007D2FF9"/>
    <w:rsid w:val="007D454A"/>
    <w:rsid w:val="007D60D2"/>
    <w:rsid w:val="007D6EE1"/>
    <w:rsid w:val="007E16F1"/>
    <w:rsid w:val="007E2580"/>
    <w:rsid w:val="007E27E2"/>
    <w:rsid w:val="007E4EF1"/>
    <w:rsid w:val="007E5C55"/>
    <w:rsid w:val="007F1A4F"/>
    <w:rsid w:val="007F6D40"/>
    <w:rsid w:val="007F7BB4"/>
    <w:rsid w:val="00807D31"/>
    <w:rsid w:val="00807F9D"/>
    <w:rsid w:val="008109AC"/>
    <w:rsid w:val="00814A02"/>
    <w:rsid w:val="00820536"/>
    <w:rsid w:val="00820D6D"/>
    <w:rsid w:val="0082141A"/>
    <w:rsid w:val="008226FF"/>
    <w:rsid w:val="008235AD"/>
    <w:rsid w:val="00826256"/>
    <w:rsid w:val="00826370"/>
    <w:rsid w:val="00831CEF"/>
    <w:rsid w:val="00831EB6"/>
    <w:rsid w:val="00833C10"/>
    <w:rsid w:val="008369A9"/>
    <w:rsid w:val="00847304"/>
    <w:rsid w:val="0085302C"/>
    <w:rsid w:val="00860AF4"/>
    <w:rsid w:val="00860E0A"/>
    <w:rsid w:val="00861C61"/>
    <w:rsid w:val="008644AB"/>
    <w:rsid w:val="00865939"/>
    <w:rsid w:val="00866B24"/>
    <w:rsid w:val="0086791E"/>
    <w:rsid w:val="0086791F"/>
    <w:rsid w:val="00870F29"/>
    <w:rsid w:val="00872DBA"/>
    <w:rsid w:val="008733A1"/>
    <w:rsid w:val="008747CB"/>
    <w:rsid w:val="0088435F"/>
    <w:rsid w:val="00885798"/>
    <w:rsid w:val="00885BF1"/>
    <w:rsid w:val="008902B7"/>
    <w:rsid w:val="008908CB"/>
    <w:rsid w:val="00892FC7"/>
    <w:rsid w:val="00894A2D"/>
    <w:rsid w:val="00896B3D"/>
    <w:rsid w:val="008970FB"/>
    <w:rsid w:val="00897954"/>
    <w:rsid w:val="008A10DA"/>
    <w:rsid w:val="008A265D"/>
    <w:rsid w:val="008A4FFF"/>
    <w:rsid w:val="008B06B7"/>
    <w:rsid w:val="008B0ED8"/>
    <w:rsid w:val="008B54F2"/>
    <w:rsid w:val="008C4B07"/>
    <w:rsid w:val="008C6D03"/>
    <w:rsid w:val="008D7FEF"/>
    <w:rsid w:val="008E5F78"/>
    <w:rsid w:val="008F0051"/>
    <w:rsid w:val="008F2AEC"/>
    <w:rsid w:val="008F3A71"/>
    <w:rsid w:val="00901C13"/>
    <w:rsid w:val="0090440E"/>
    <w:rsid w:val="00906082"/>
    <w:rsid w:val="0090706E"/>
    <w:rsid w:val="00911516"/>
    <w:rsid w:val="00916D0E"/>
    <w:rsid w:val="00920D36"/>
    <w:rsid w:val="00924F4C"/>
    <w:rsid w:val="00925527"/>
    <w:rsid w:val="009274C4"/>
    <w:rsid w:val="00935600"/>
    <w:rsid w:val="00935821"/>
    <w:rsid w:val="0093599A"/>
    <w:rsid w:val="00940FB1"/>
    <w:rsid w:val="009425E7"/>
    <w:rsid w:val="0094269C"/>
    <w:rsid w:val="00952BE0"/>
    <w:rsid w:val="00952D85"/>
    <w:rsid w:val="00953090"/>
    <w:rsid w:val="00957F16"/>
    <w:rsid w:val="00961E4A"/>
    <w:rsid w:val="0096281A"/>
    <w:rsid w:val="009646AE"/>
    <w:rsid w:val="00969A49"/>
    <w:rsid w:val="00971304"/>
    <w:rsid w:val="0097412D"/>
    <w:rsid w:val="009824E9"/>
    <w:rsid w:val="00985BC7"/>
    <w:rsid w:val="0099291A"/>
    <w:rsid w:val="009957E9"/>
    <w:rsid w:val="00996A2D"/>
    <w:rsid w:val="009A3599"/>
    <w:rsid w:val="009A530C"/>
    <w:rsid w:val="009B4827"/>
    <w:rsid w:val="009B5465"/>
    <w:rsid w:val="009B5B18"/>
    <w:rsid w:val="009D09ED"/>
    <w:rsid w:val="009D1495"/>
    <w:rsid w:val="009D3538"/>
    <w:rsid w:val="009D4F37"/>
    <w:rsid w:val="009E5369"/>
    <w:rsid w:val="009E7CC7"/>
    <w:rsid w:val="009F1203"/>
    <w:rsid w:val="009F37E3"/>
    <w:rsid w:val="009F4612"/>
    <w:rsid w:val="009F46FD"/>
    <w:rsid w:val="00A005C0"/>
    <w:rsid w:val="00A006DA"/>
    <w:rsid w:val="00A01573"/>
    <w:rsid w:val="00A0270C"/>
    <w:rsid w:val="00A04DEA"/>
    <w:rsid w:val="00A1029F"/>
    <w:rsid w:val="00A1192C"/>
    <w:rsid w:val="00A24DDD"/>
    <w:rsid w:val="00A26EAC"/>
    <w:rsid w:val="00A27107"/>
    <w:rsid w:val="00A350DF"/>
    <w:rsid w:val="00A35736"/>
    <w:rsid w:val="00A37FB2"/>
    <w:rsid w:val="00A41379"/>
    <w:rsid w:val="00A44BC1"/>
    <w:rsid w:val="00A46416"/>
    <w:rsid w:val="00A52FC4"/>
    <w:rsid w:val="00A53D8C"/>
    <w:rsid w:val="00A54BA3"/>
    <w:rsid w:val="00A648F6"/>
    <w:rsid w:val="00A70617"/>
    <w:rsid w:val="00A711D0"/>
    <w:rsid w:val="00A74823"/>
    <w:rsid w:val="00A74EA6"/>
    <w:rsid w:val="00A77C0E"/>
    <w:rsid w:val="00A8191F"/>
    <w:rsid w:val="00A82F7A"/>
    <w:rsid w:val="00A86045"/>
    <w:rsid w:val="00A91446"/>
    <w:rsid w:val="00A916C9"/>
    <w:rsid w:val="00A91E90"/>
    <w:rsid w:val="00A93926"/>
    <w:rsid w:val="00A9715A"/>
    <w:rsid w:val="00AA3A9F"/>
    <w:rsid w:val="00AA5606"/>
    <w:rsid w:val="00AB6B01"/>
    <w:rsid w:val="00AC6ABC"/>
    <w:rsid w:val="00AC75B5"/>
    <w:rsid w:val="00AD1724"/>
    <w:rsid w:val="00AD227F"/>
    <w:rsid w:val="00AE44BE"/>
    <w:rsid w:val="00AE6A8D"/>
    <w:rsid w:val="00AF3ACC"/>
    <w:rsid w:val="00AF643B"/>
    <w:rsid w:val="00B03472"/>
    <w:rsid w:val="00B05A15"/>
    <w:rsid w:val="00B09B0B"/>
    <w:rsid w:val="00B10096"/>
    <w:rsid w:val="00B12F99"/>
    <w:rsid w:val="00B239C6"/>
    <w:rsid w:val="00B273AA"/>
    <w:rsid w:val="00B340E6"/>
    <w:rsid w:val="00B36850"/>
    <w:rsid w:val="00B411E3"/>
    <w:rsid w:val="00B42DE4"/>
    <w:rsid w:val="00B46E97"/>
    <w:rsid w:val="00B47213"/>
    <w:rsid w:val="00B57D43"/>
    <w:rsid w:val="00B61DC1"/>
    <w:rsid w:val="00B620B2"/>
    <w:rsid w:val="00B71A01"/>
    <w:rsid w:val="00B72332"/>
    <w:rsid w:val="00B728E0"/>
    <w:rsid w:val="00B72A8B"/>
    <w:rsid w:val="00B778CA"/>
    <w:rsid w:val="00B84011"/>
    <w:rsid w:val="00B85B88"/>
    <w:rsid w:val="00B87000"/>
    <w:rsid w:val="00B934F8"/>
    <w:rsid w:val="00B962CD"/>
    <w:rsid w:val="00B963CA"/>
    <w:rsid w:val="00B97A7E"/>
    <w:rsid w:val="00BA7324"/>
    <w:rsid w:val="00BB20EB"/>
    <w:rsid w:val="00BB3436"/>
    <w:rsid w:val="00BB3C9E"/>
    <w:rsid w:val="00BB405D"/>
    <w:rsid w:val="00BB5B47"/>
    <w:rsid w:val="00BC5EFF"/>
    <w:rsid w:val="00BC746B"/>
    <w:rsid w:val="00BC7B55"/>
    <w:rsid w:val="00BD31AF"/>
    <w:rsid w:val="00BD7028"/>
    <w:rsid w:val="00BE6E8C"/>
    <w:rsid w:val="00BE747A"/>
    <w:rsid w:val="00BF3DF8"/>
    <w:rsid w:val="00BF5ACB"/>
    <w:rsid w:val="00BF6151"/>
    <w:rsid w:val="00BF7F79"/>
    <w:rsid w:val="00BFD5AA"/>
    <w:rsid w:val="00C00E3C"/>
    <w:rsid w:val="00C10B3F"/>
    <w:rsid w:val="00C147F8"/>
    <w:rsid w:val="00C17B4F"/>
    <w:rsid w:val="00C21342"/>
    <w:rsid w:val="00C22219"/>
    <w:rsid w:val="00C22323"/>
    <w:rsid w:val="00C24912"/>
    <w:rsid w:val="00C27A24"/>
    <w:rsid w:val="00C2F057"/>
    <w:rsid w:val="00C32C2C"/>
    <w:rsid w:val="00C35FDD"/>
    <w:rsid w:val="00C40D47"/>
    <w:rsid w:val="00C45822"/>
    <w:rsid w:val="00C5050E"/>
    <w:rsid w:val="00C5757C"/>
    <w:rsid w:val="00C661B0"/>
    <w:rsid w:val="00C76F3F"/>
    <w:rsid w:val="00C8A8B3"/>
    <w:rsid w:val="00C94081"/>
    <w:rsid w:val="00CA3542"/>
    <w:rsid w:val="00CA48E5"/>
    <w:rsid w:val="00CA51B0"/>
    <w:rsid w:val="00CB00A9"/>
    <w:rsid w:val="00CB00E0"/>
    <w:rsid w:val="00CB3C23"/>
    <w:rsid w:val="00CB4A5E"/>
    <w:rsid w:val="00CB4EF3"/>
    <w:rsid w:val="00CC180D"/>
    <w:rsid w:val="00CC2FDA"/>
    <w:rsid w:val="00CC5873"/>
    <w:rsid w:val="00CC5FC1"/>
    <w:rsid w:val="00CD2623"/>
    <w:rsid w:val="00CD2D07"/>
    <w:rsid w:val="00CD4488"/>
    <w:rsid w:val="00CD485B"/>
    <w:rsid w:val="00CD7EA6"/>
    <w:rsid w:val="00CE4203"/>
    <w:rsid w:val="00CF24BA"/>
    <w:rsid w:val="00CF439C"/>
    <w:rsid w:val="00CF5689"/>
    <w:rsid w:val="00CF7D54"/>
    <w:rsid w:val="00D02A3E"/>
    <w:rsid w:val="00D031EE"/>
    <w:rsid w:val="00D11772"/>
    <w:rsid w:val="00D16C4C"/>
    <w:rsid w:val="00D178D4"/>
    <w:rsid w:val="00D248C7"/>
    <w:rsid w:val="00D24F86"/>
    <w:rsid w:val="00D37AE5"/>
    <w:rsid w:val="00D406F6"/>
    <w:rsid w:val="00D41851"/>
    <w:rsid w:val="00D4422B"/>
    <w:rsid w:val="00D54B55"/>
    <w:rsid w:val="00D6060E"/>
    <w:rsid w:val="00D60BD9"/>
    <w:rsid w:val="00D70408"/>
    <w:rsid w:val="00D70788"/>
    <w:rsid w:val="00D73220"/>
    <w:rsid w:val="00D75E0E"/>
    <w:rsid w:val="00D80FEB"/>
    <w:rsid w:val="00D826FD"/>
    <w:rsid w:val="00D84AE6"/>
    <w:rsid w:val="00D86097"/>
    <w:rsid w:val="00D920CC"/>
    <w:rsid w:val="00D92EE4"/>
    <w:rsid w:val="00D93743"/>
    <w:rsid w:val="00D9562E"/>
    <w:rsid w:val="00DA1227"/>
    <w:rsid w:val="00DA125D"/>
    <w:rsid w:val="00DB3B00"/>
    <w:rsid w:val="00DB6B8A"/>
    <w:rsid w:val="00DC0FF7"/>
    <w:rsid w:val="00DC3E9C"/>
    <w:rsid w:val="00DD4162"/>
    <w:rsid w:val="00DE00E3"/>
    <w:rsid w:val="00DE1A0E"/>
    <w:rsid w:val="00DE31B1"/>
    <w:rsid w:val="00DE39DE"/>
    <w:rsid w:val="00DE75D4"/>
    <w:rsid w:val="00DF18C3"/>
    <w:rsid w:val="00DF4BA4"/>
    <w:rsid w:val="00E01826"/>
    <w:rsid w:val="00E0333B"/>
    <w:rsid w:val="00E14797"/>
    <w:rsid w:val="00E1564E"/>
    <w:rsid w:val="00E21551"/>
    <w:rsid w:val="00E3373B"/>
    <w:rsid w:val="00E342C9"/>
    <w:rsid w:val="00E3457C"/>
    <w:rsid w:val="00E37509"/>
    <w:rsid w:val="00E401EE"/>
    <w:rsid w:val="00E42756"/>
    <w:rsid w:val="00E452FE"/>
    <w:rsid w:val="00E46538"/>
    <w:rsid w:val="00E4765D"/>
    <w:rsid w:val="00E52322"/>
    <w:rsid w:val="00E57821"/>
    <w:rsid w:val="00E603B1"/>
    <w:rsid w:val="00E62A36"/>
    <w:rsid w:val="00E64D91"/>
    <w:rsid w:val="00E66146"/>
    <w:rsid w:val="00E66736"/>
    <w:rsid w:val="00E703C2"/>
    <w:rsid w:val="00E735BC"/>
    <w:rsid w:val="00E73CD4"/>
    <w:rsid w:val="00E7FF56"/>
    <w:rsid w:val="00E813B7"/>
    <w:rsid w:val="00E829E8"/>
    <w:rsid w:val="00E93B3B"/>
    <w:rsid w:val="00E94BA9"/>
    <w:rsid w:val="00E94C8C"/>
    <w:rsid w:val="00E95953"/>
    <w:rsid w:val="00E97591"/>
    <w:rsid w:val="00EA28B8"/>
    <w:rsid w:val="00EA6108"/>
    <w:rsid w:val="00EA742C"/>
    <w:rsid w:val="00EB3955"/>
    <w:rsid w:val="00EB42D6"/>
    <w:rsid w:val="00EC2806"/>
    <w:rsid w:val="00EC3B66"/>
    <w:rsid w:val="00EC4FA3"/>
    <w:rsid w:val="00EC57CC"/>
    <w:rsid w:val="00EC7A78"/>
    <w:rsid w:val="00ED71C2"/>
    <w:rsid w:val="00EE2EF8"/>
    <w:rsid w:val="00EE437E"/>
    <w:rsid w:val="00EE6600"/>
    <w:rsid w:val="00EF1FC7"/>
    <w:rsid w:val="00EF2B0F"/>
    <w:rsid w:val="00EF51C3"/>
    <w:rsid w:val="00EF6D5C"/>
    <w:rsid w:val="00EF73C9"/>
    <w:rsid w:val="00F039A9"/>
    <w:rsid w:val="00F03D11"/>
    <w:rsid w:val="00F105F7"/>
    <w:rsid w:val="00F22509"/>
    <w:rsid w:val="00F244FC"/>
    <w:rsid w:val="00F25628"/>
    <w:rsid w:val="00F271FD"/>
    <w:rsid w:val="00F31B85"/>
    <w:rsid w:val="00F33A0C"/>
    <w:rsid w:val="00F362EF"/>
    <w:rsid w:val="00F37175"/>
    <w:rsid w:val="00F5226D"/>
    <w:rsid w:val="00F53263"/>
    <w:rsid w:val="00F55694"/>
    <w:rsid w:val="00F62EA9"/>
    <w:rsid w:val="00F6332E"/>
    <w:rsid w:val="00F658B6"/>
    <w:rsid w:val="00F66C5E"/>
    <w:rsid w:val="00F742EB"/>
    <w:rsid w:val="00F76B3A"/>
    <w:rsid w:val="00F77DC5"/>
    <w:rsid w:val="00F81618"/>
    <w:rsid w:val="00F83C81"/>
    <w:rsid w:val="00F87219"/>
    <w:rsid w:val="00F9236A"/>
    <w:rsid w:val="00F923B8"/>
    <w:rsid w:val="00F953CA"/>
    <w:rsid w:val="00FA089F"/>
    <w:rsid w:val="00FB0B77"/>
    <w:rsid w:val="00FB3421"/>
    <w:rsid w:val="00FB4AAE"/>
    <w:rsid w:val="00FB4D87"/>
    <w:rsid w:val="00FC5F8D"/>
    <w:rsid w:val="00FD315A"/>
    <w:rsid w:val="00FE6CF4"/>
    <w:rsid w:val="00FF0FEC"/>
    <w:rsid w:val="00FF306B"/>
    <w:rsid w:val="00FF3A7D"/>
    <w:rsid w:val="00FF51BF"/>
    <w:rsid w:val="00FF59A0"/>
    <w:rsid w:val="00FF7822"/>
    <w:rsid w:val="00FF7B7A"/>
    <w:rsid w:val="00FF7D74"/>
    <w:rsid w:val="010A6093"/>
    <w:rsid w:val="011540DE"/>
    <w:rsid w:val="0121AB33"/>
    <w:rsid w:val="01221EB3"/>
    <w:rsid w:val="0133150A"/>
    <w:rsid w:val="01353A6E"/>
    <w:rsid w:val="0139AED8"/>
    <w:rsid w:val="013D5ED7"/>
    <w:rsid w:val="01409048"/>
    <w:rsid w:val="014F34F4"/>
    <w:rsid w:val="01527BC6"/>
    <w:rsid w:val="01562209"/>
    <w:rsid w:val="0157E4AA"/>
    <w:rsid w:val="015982A2"/>
    <w:rsid w:val="017FA447"/>
    <w:rsid w:val="01803C74"/>
    <w:rsid w:val="018130E4"/>
    <w:rsid w:val="0187610B"/>
    <w:rsid w:val="019E7F83"/>
    <w:rsid w:val="019EB388"/>
    <w:rsid w:val="01A04CE0"/>
    <w:rsid w:val="01A20DAF"/>
    <w:rsid w:val="01A26EE2"/>
    <w:rsid w:val="01B198A7"/>
    <w:rsid w:val="01B67C7E"/>
    <w:rsid w:val="01C930BD"/>
    <w:rsid w:val="01DBE159"/>
    <w:rsid w:val="01E35025"/>
    <w:rsid w:val="01E991BA"/>
    <w:rsid w:val="020E63E4"/>
    <w:rsid w:val="021389F1"/>
    <w:rsid w:val="021B3F26"/>
    <w:rsid w:val="021DD6C4"/>
    <w:rsid w:val="021EDD6E"/>
    <w:rsid w:val="022B1966"/>
    <w:rsid w:val="0234F4D0"/>
    <w:rsid w:val="0238ADE8"/>
    <w:rsid w:val="023E5878"/>
    <w:rsid w:val="02496DBC"/>
    <w:rsid w:val="0249EDC3"/>
    <w:rsid w:val="024D5B9E"/>
    <w:rsid w:val="024DD0E0"/>
    <w:rsid w:val="026CF090"/>
    <w:rsid w:val="027A2BE6"/>
    <w:rsid w:val="028878F2"/>
    <w:rsid w:val="0291E85D"/>
    <w:rsid w:val="029CBCE6"/>
    <w:rsid w:val="02A2C65E"/>
    <w:rsid w:val="02A351FF"/>
    <w:rsid w:val="02A63279"/>
    <w:rsid w:val="02A6E4F6"/>
    <w:rsid w:val="02A70E5E"/>
    <w:rsid w:val="02A75D66"/>
    <w:rsid w:val="02AA674D"/>
    <w:rsid w:val="02AB89F2"/>
    <w:rsid w:val="02D15707"/>
    <w:rsid w:val="02EB8090"/>
    <w:rsid w:val="02F0B6BA"/>
    <w:rsid w:val="02F62D96"/>
    <w:rsid w:val="02F69A6E"/>
    <w:rsid w:val="02FA2853"/>
    <w:rsid w:val="0307DD7C"/>
    <w:rsid w:val="03086C49"/>
    <w:rsid w:val="0308BE4D"/>
    <w:rsid w:val="030CC868"/>
    <w:rsid w:val="0311085E"/>
    <w:rsid w:val="031B953D"/>
    <w:rsid w:val="031D6D2B"/>
    <w:rsid w:val="032355E9"/>
    <w:rsid w:val="033C2472"/>
    <w:rsid w:val="033C93C2"/>
    <w:rsid w:val="03402A9A"/>
    <w:rsid w:val="035CFF14"/>
    <w:rsid w:val="0360BE98"/>
    <w:rsid w:val="036CFAD9"/>
    <w:rsid w:val="03703466"/>
    <w:rsid w:val="03714B83"/>
    <w:rsid w:val="038299C5"/>
    <w:rsid w:val="0383286A"/>
    <w:rsid w:val="03882103"/>
    <w:rsid w:val="038D2B41"/>
    <w:rsid w:val="0397C985"/>
    <w:rsid w:val="039C5B7A"/>
    <w:rsid w:val="039F9569"/>
    <w:rsid w:val="03A7B784"/>
    <w:rsid w:val="03A7E9C6"/>
    <w:rsid w:val="03A828D4"/>
    <w:rsid w:val="03BB03A0"/>
    <w:rsid w:val="03CA5E8E"/>
    <w:rsid w:val="03E01D7B"/>
    <w:rsid w:val="03E51817"/>
    <w:rsid w:val="03EA20CC"/>
    <w:rsid w:val="03EDBCB7"/>
    <w:rsid w:val="03F46AE9"/>
    <w:rsid w:val="03FAEF6A"/>
    <w:rsid w:val="03FB1154"/>
    <w:rsid w:val="040F82F3"/>
    <w:rsid w:val="040FF3C4"/>
    <w:rsid w:val="0410258A"/>
    <w:rsid w:val="0416F6A0"/>
    <w:rsid w:val="04175FA8"/>
    <w:rsid w:val="04195A38"/>
    <w:rsid w:val="041AB74F"/>
    <w:rsid w:val="0422A742"/>
    <w:rsid w:val="0426A663"/>
    <w:rsid w:val="04378DF1"/>
    <w:rsid w:val="043A3958"/>
    <w:rsid w:val="0440ECC8"/>
    <w:rsid w:val="044E8818"/>
    <w:rsid w:val="04502457"/>
    <w:rsid w:val="045CBFE9"/>
    <w:rsid w:val="0460B4CB"/>
    <w:rsid w:val="0461B8EA"/>
    <w:rsid w:val="046C4A98"/>
    <w:rsid w:val="046D2C26"/>
    <w:rsid w:val="04735DF5"/>
    <w:rsid w:val="04780F1E"/>
    <w:rsid w:val="047D12EF"/>
    <w:rsid w:val="047D9B58"/>
    <w:rsid w:val="0485893D"/>
    <w:rsid w:val="04930A09"/>
    <w:rsid w:val="04980317"/>
    <w:rsid w:val="04B82A9F"/>
    <w:rsid w:val="04BA9C63"/>
    <w:rsid w:val="04C0FB50"/>
    <w:rsid w:val="04C19EDC"/>
    <w:rsid w:val="04C28A04"/>
    <w:rsid w:val="04CDC6A1"/>
    <w:rsid w:val="04E3E485"/>
    <w:rsid w:val="04F40151"/>
    <w:rsid w:val="05024A3A"/>
    <w:rsid w:val="0506ED2A"/>
    <w:rsid w:val="05152D0F"/>
    <w:rsid w:val="0524CD7D"/>
    <w:rsid w:val="052B9D33"/>
    <w:rsid w:val="05320A00"/>
    <w:rsid w:val="0537695C"/>
    <w:rsid w:val="053A57D1"/>
    <w:rsid w:val="053EBBFD"/>
    <w:rsid w:val="056D06EE"/>
    <w:rsid w:val="0572315D"/>
    <w:rsid w:val="0574741B"/>
    <w:rsid w:val="0578DC5A"/>
    <w:rsid w:val="0580E265"/>
    <w:rsid w:val="05908C10"/>
    <w:rsid w:val="05A94668"/>
    <w:rsid w:val="05C27672"/>
    <w:rsid w:val="05C608EB"/>
    <w:rsid w:val="05D32E53"/>
    <w:rsid w:val="05D551E6"/>
    <w:rsid w:val="05DE54AE"/>
    <w:rsid w:val="05E47AAA"/>
    <w:rsid w:val="05F7AB1F"/>
    <w:rsid w:val="0601B1DE"/>
    <w:rsid w:val="06048ABF"/>
    <w:rsid w:val="060DB822"/>
    <w:rsid w:val="060F180E"/>
    <w:rsid w:val="06127B81"/>
    <w:rsid w:val="0612C64F"/>
    <w:rsid w:val="06142C74"/>
    <w:rsid w:val="06172FE7"/>
    <w:rsid w:val="06223D70"/>
    <w:rsid w:val="062F8C73"/>
    <w:rsid w:val="06309C62"/>
    <w:rsid w:val="064138AB"/>
    <w:rsid w:val="0643BB6C"/>
    <w:rsid w:val="06446AFF"/>
    <w:rsid w:val="064A0097"/>
    <w:rsid w:val="06596785"/>
    <w:rsid w:val="065A8E69"/>
    <w:rsid w:val="065B420E"/>
    <w:rsid w:val="065C7196"/>
    <w:rsid w:val="065D5B8C"/>
    <w:rsid w:val="066F5F18"/>
    <w:rsid w:val="0670D152"/>
    <w:rsid w:val="06778778"/>
    <w:rsid w:val="067C130D"/>
    <w:rsid w:val="06848F55"/>
    <w:rsid w:val="069DAC0A"/>
    <w:rsid w:val="06A09E5E"/>
    <w:rsid w:val="06A4F13C"/>
    <w:rsid w:val="06AA91FF"/>
    <w:rsid w:val="06AF9BB8"/>
    <w:rsid w:val="06B53A5D"/>
    <w:rsid w:val="06B922FB"/>
    <w:rsid w:val="06C9D2F8"/>
    <w:rsid w:val="06D3C1A9"/>
    <w:rsid w:val="06D4223B"/>
    <w:rsid w:val="06D86197"/>
    <w:rsid w:val="06D97D5C"/>
    <w:rsid w:val="06DDC8D5"/>
    <w:rsid w:val="06DDCC31"/>
    <w:rsid w:val="06DDCD18"/>
    <w:rsid w:val="06DDE2C2"/>
    <w:rsid w:val="06E4830B"/>
    <w:rsid w:val="06EE119D"/>
    <w:rsid w:val="06FA4FE1"/>
    <w:rsid w:val="070838A8"/>
    <w:rsid w:val="070BC95B"/>
    <w:rsid w:val="070D4218"/>
    <w:rsid w:val="07181113"/>
    <w:rsid w:val="071AD852"/>
    <w:rsid w:val="07345B9F"/>
    <w:rsid w:val="0737398D"/>
    <w:rsid w:val="073E0BFE"/>
    <w:rsid w:val="075210BD"/>
    <w:rsid w:val="0754B78C"/>
    <w:rsid w:val="07821B4B"/>
    <w:rsid w:val="07827214"/>
    <w:rsid w:val="07827823"/>
    <w:rsid w:val="07853D48"/>
    <w:rsid w:val="07861087"/>
    <w:rsid w:val="07876BBE"/>
    <w:rsid w:val="078792D1"/>
    <w:rsid w:val="07974119"/>
    <w:rsid w:val="0797B6B5"/>
    <w:rsid w:val="07A01431"/>
    <w:rsid w:val="07AAF237"/>
    <w:rsid w:val="07ADA3E8"/>
    <w:rsid w:val="07B05F0C"/>
    <w:rsid w:val="07BDABAB"/>
    <w:rsid w:val="07C60493"/>
    <w:rsid w:val="07C9776C"/>
    <w:rsid w:val="07CDE98F"/>
    <w:rsid w:val="07D0E6C9"/>
    <w:rsid w:val="07D1A67D"/>
    <w:rsid w:val="07DBEADB"/>
    <w:rsid w:val="07E067B3"/>
    <w:rsid w:val="07E48A0A"/>
    <w:rsid w:val="07F6D35D"/>
    <w:rsid w:val="07FA5FBB"/>
    <w:rsid w:val="07FC2906"/>
    <w:rsid w:val="0805A949"/>
    <w:rsid w:val="0807C62D"/>
    <w:rsid w:val="080E9BF6"/>
    <w:rsid w:val="080F160E"/>
    <w:rsid w:val="0823B1A9"/>
    <w:rsid w:val="08257844"/>
    <w:rsid w:val="08289F62"/>
    <w:rsid w:val="082B2403"/>
    <w:rsid w:val="084F458B"/>
    <w:rsid w:val="0853E9C6"/>
    <w:rsid w:val="085843BE"/>
    <w:rsid w:val="085E851E"/>
    <w:rsid w:val="086A0035"/>
    <w:rsid w:val="086DA592"/>
    <w:rsid w:val="086FD2A5"/>
    <w:rsid w:val="087FC825"/>
    <w:rsid w:val="08800322"/>
    <w:rsid w:val="08882AFE"/>
    <w:rsid w:val="0889AA11"/>
    <w:rsid w:val="089454D7"/>
    <w:rsid w:val="0898EB28"/>
    <w:rsid w:val="08ACE408"/>
    <w:rsid w:val="08AFA98E"/>
    <w:rsid w:val="08B47B79"/>
    <w:rsid w:val="08B6CD58"/>
    <w:rsid w:val="08B8A879"/>
    <w:rsid w:val="08D64AD6"/>
    <w:rsid w:val="08D69B9E"/>
    <w:rsid w:val="08DF531F"/>
    <w:rsid w:val="08E61545"/>
    <w:rsid w:val="08F3245B"/>
    <w:rsid w:val="0901E661"/>
    <w:rsid w:val="09028379"/>
    <w:rsid w:val="090A3B64"/>
    <w:rsid w:val="0916AD49"/>
    <w:rsid w:val="0917AB5F"/>
    <w:rsid w:val="091CE23D"/>
    <w:rsid w:val="0920C18E"/>
    <w:rsid w:val="09360D6E"/>
    <w:rsid w:val="093BDB05"/>
    <w:rsid w:val="093F51E5"/>
    <w:rsid w:val="094CC591"/>
    <w:rsid w:val="0958CC5E"/>
    <w:rsid w:val="0959A977"/>
    <w:rsid w:val="09644201"/>
    <w:rsid w:val="096EE13D"/>
    <w:rsid w:val="0984CEA6"/>
    <w:rsid w:val="098BDADE"/>
    <w:rsid w:val="098FBC7A"/>
    <w:rsid w:val="0992664F"/>
    <w:rsid w:val="099CE2E6"/>
    <w:rsid w:val="099E003F"/>
    <w:rsid w:val="09A1FCD0"/>
    <w:rsid w:val="09AED858"/>
    <w:rsid w:val="09BB9115"/>
    <w:rsid w:val="09BCBE99"/>
    <w:rsid w:val="09C75F41"/>
    <w:rsid w:val="09C7611B"/>
    <w:rsid w:val="09CC82B3"/>
    <w:rsid w:val="09D43767"/>
    <w:rsid w:val="09E5C33A"/>
    <w:rsid w:val="09EE8148"/>
    <w:rsid w:val="09F7AA79"/>
    <w:rsid w:val="09FA5440"/>
    <w:rsid w:val="09FEFE56"/>
    <w:rsid w:val="0A0D5C74"/>
    <w:rsid w:val="0A10A4C1"/>
    <w:rsid w:val="0A1C4521"/>
    <w:rsid w:val="0A1FAE97"/>
    <w:rsid w:val="0A21C4F0"/>
    <w:rsid w:val="0A239C5F"/>
    <w:rsid w:val="0A26E834"/>
    <w:rsid w:val="0A30FBB4"/>
    <w:rsid w:val="0A3B6F0B"/>
    <w:rsid w:val="0A3D20B6"/>
    <w:rsid w:val="0A47AA15"/>
    <w:rsid w:val="0A56B2D9"/>
    <w:rsid w:val="0A5EB7EE"/>
    <w:rsid w:val="0A5FC562"/>
    <w:rsid w:val="0A739D8D"/>
    <w:rsid w:val="0A7C31A6"/>
    <w:rsid w:val="0A7E8B46"/>
    <w:rsid w:val="0A7EDF67"/>
    <w:rsid w:val="0A848C1A"/>
    <w:rsid w:val="0A891CA3"/>
    <w:rsid w:val="0A8AA2D9"/>
    <w:rsid w:val="0A8EA62D"/>
    <w:rsid w:val="0A9EE050"/>
    <w:rsid w:val="0ABA768F"/>
    <w:rsid w:val="0ABCB09C"/>
    <w:rsid w:val="0ADF766A"/>
    <w:rsid w:val="0AE2A792"/>
    <w:rsid w:val="0AE4C35F"/>
    <w:rsid w:val="0AEE0E5E"/>
    <w:rsid w:val="0AEEDFAC"/>
    <w:rsid w:val="0AF0F9F4"/>
    <w:rsid w:val="0AF9CB91"/>
    <w:rsid w:val="0B013BCB"/>
    <w:rsid w:val="0B11CE60"/>
    <w:rsid w:val="0B24BE7B"/>
    <w:rsid w:val="0B276A4C"/>
    <w:rsid w:val="0B455792"/>
    <w:rsid w:val="0B46FA75"/>
    <w:rsid w:val="0B4EACEA"/>
    <w:rsid w:val="0B5777B5"/>
    <w:rsid w:val="0B5AACC2"/>
    <w:rsid w:val="0B5CD122"/>
    <w:rsid w:val="0B5FC246"/>
    <w:rsid w:val="0B6C0C2B"/>
    <w:rsid w:val="0B81BB3F"/>
    <w:rsid w:val="0B8376A3"/>
    <w:rsid w:val="0B9A637B"/>
    <w:rsid w:val="0BA44FA5"/>
    <w:rsid w:val="0BA8E6E4"/>
    <w:rsid w:val="0BA9D371"/>
    <w:rsid w:val="0BAFC23F"/>
    <w:rsid w:val="0BB1E73C"/>
    <w:rsid w:val="0BC135C3"/>
    <w:rsid w:val="0BC1FACF"/>
    <w:rsid w:val="0BC4B76A"/>
    <w:rsid w:val="0BD3CF1B"/>
    <w:rsid w:val="0BD8F550"/>
    <w:rsid w:val="0BDB75F8"/>
    <w:rsid w:val="0BE89D3D"/>
    <w:rsid w:val="0BE8B769"/>
    <w:rsid w:val="0BEBBA21"/>
    <w:rsid w:val="0C02783E"/>
    <w:rsid w:val="0C0A2A30"/>
    <w:rsid w:val="0C11DCF0"/>
    <w:rsid w:val="0C1F2E02"/>
    <w:rsid w:val="0C216B78"/>
    <w:rsid w:val="0C2E7C08"/>
    <w:rsid w:val="0C3BE0BA"/>
    <w:rsid w:val="0C3EC265"/>
    <w:rsid w:val="0C41B1EC"/>
    <w:rsid w:val="0C41F20B"/>
    <w:rsid w:val="0C420062"/>
    <w:rsid w:val="0C5788EB"/>
    <w:rsid w:val="0C5CEA33"/>
    <w:rsid w:val="0C5D7B38"/>
    <w:rsid w:val="0C6839FF"/>
    <w:rsid w:val="0C80FD68"/>
    <w:rsid w:val="0C86495D"/>
    <w:rsid w:val="0C89D4FB"/>
    <w:rsid w:val="0C9065B0"/>
    <w:rsid w:val="0C95AC4A"/>
    <w:rsid w:val="0C99166B"/>
    <w:rsid w:val="0CA0605A"/>
    <w:rsid w:val="0CA1D040"/>
    <w:rsid w:val="0CA601DD"/>
    <w:rsid w:val="0CB0AD79"/>
    <w:rsid w:val="0CB5A2C9"/>
    <w:rsid w:val="0CC3097E"/>
    <w:rsid w:val="0CCD35F6"/>
    <w:rsid w:val="0CD53548"/>
    <w:rsid w:val="0CDCFC5E"/>
    <w:rsid w:val="0CE41BC4"/>
    <w:rsid w:val="0CF158F6"/>
    <w:rsid w:val="0CF38078"/>
    <w:rsid w:val="0CFF19FF"/>
    <w:rsid w:val="0D007A97"/>
    <w:rsid w:val="0D07C4B2"/>
    <w:rsid w:val="0D0DE74D"/>
    <w:rsid w:val="0D284A3F"/>
    <w:rsid w:val="0D3E9869"/>
    <w:rsid w:val="0D4E4230"/>
    <w:rsid w:val="0D534B0E"/>
    <w:rsid w:val="0D5665F8"/>
    <w:rsid w:val="0D56AB15"/>
    <w:rsid w:val="0D5C195B"/>
    <w:rsid w:val="0D651844"/>
    <w:rsid w:val="0D6C2C6E"/>
    <w:rsid w:val="0D6F243F"/>
    <w:rsid w:val="0D725C53"/>
    <w:rsid w:val="0D77454B"/>
    <w:rsid w:val="0D7EDA79"/>
    <w:rsid w:val="0D7EF4B1"/>
    <w:rsid w:val="0DA070AB"/>
    <w:rsid w:val="0DD89072"/>
    <w:rsid w:val="0DDE1B4F"/>
    <w:rsid w:val="0DE5E229"/>
    <w:rsid w:val="0DE71296"/>
    <w:rsid w:val="0DE95FEA"/>
    <w:rsid w:val="0E00061F"/>
    <w:rsid w:val="0E0EA2FE"/>
    <w:rsid w:val="0E121F23"/>
    <w:rsid w:val="0E17032C"/>
    <w:rsid w:val="0E182A71"/>
    <w:rsid w:val="0E241D48"/>
    <w:rsid w:val="0E4E8AD9"/>
    <w:rsid w:val="0E589C1F"/>
    <w:rsid w:val="0E69CDC0"/>
    <w:rsid w:val="0E6EB026"/>
    <w:rsid w:val="0E831260"/>
    <w:rsid w:val="0E845806"/>
    <w:rsid w:val="0E872D99"/>
    <w:rsid w:val="0E8B8B04"/>
    <w:rsid w:val="0E8D50CE"/>
    <w:rsid w:val="0E963932"/>
    <w:rsid w:val="0E9E8B91"/>
    <w:rsid w:val="0EA320F8"/>
    <w:rsid w:val="0EA7E2DA"/>
    <w:rsid w:val="0EADF379"/>
    <w:rsid w:val="0EB40420"/>
    <w:rsid w:val="0EB53C1E"/>
    <w:rsid w:val="0EC06B96"/>
    <w:rsid w:val="0EC1B796"/>
    <w:rsid w:val="0EC26D28"/>
    <w:rsid w:val="0EC58C8B"/>
    <w:rsid w:val="0ECE57AB"/>
    <w:rsid w:val="0ED4E404"/>
    <w:rsid w:val="0ED53D74"/>
    <w:rsid w:val="0ED62C61"/>
    <w:rsid w:val="0EDFED1F"/>
    <w:rsid w:val="0EE1744C"/>
    <w:rsid w:val="0EE3F848"/>
    <w:rsid w:val="0EE6C565"/>
    <w:rsid w:val="0EF9170E"/>
    <w:rsid w:val="0F056213"/>
    <w:rsid w:val="0F096CC6"/>
    <w:rsid w:val="0F0D38AA"/>
    <w:rsid w:val="0F3BEED4"/>
    <w:rsid w:val="0F58B6B2"/>
    <w:rsid w:val="0F6266E7"/>
    <w:rsid w:val="0F626AA9"/>
    <w:rsid w:val="0F723EB4"/>
    <w:rsid w:val="0F78BD44"/>
    <w:rsid w:val="0F79CBD7"/>
    <w:rsid w:val="0F7E4497"/>
    <w:rsid w:val="0F805796"/>
    <w:rsid w:val="0F856FBF"/>
    <w:rsid w:val="0F891928"/>
    <w:rsid w:val="0F9F504A"/>
    <w:rsid w:val="0FAE9DF6"/>
    <w:rsid w:val="0FB26E77"/>
    <w:rsid w:val="0FB4AB3A"/>
    <w:rsid w:val="0FB54851"/>
    <w:rsid w:val="0FC879C4"/>
    <w:rsid w:val="0FCCC280"/>
    <w:rsid w:val="0FCE904D"/>
    <w:rsid w:val="0FD6D4AA"/>
    <w:rsid w:val="0FDF389C"/>
    <w:rsid w:val="0FE8E7AA"/>
    <w:rsid w:val="0FF77144"/>
    <w:rsid w:val="0FF7CBE1"/>
    <w:rsid w:val="0FF85A6C"/>
    <w:rsid w:val="0FFA151C"/>
    <w:rsid w:val="0FFD2C83"/>
    <w:rsid w:val="10004361"/>
    <w:rsid w:val="1008F8D1"/>
    <w:rsid w:val="100A8675"/>
    <w:rsid w:val="101027D8"/>
    <w:rsid w:val="1012EE4F"/>
    <w:rsid w:val="10133A31"/>
    <w:rsid w:val="10138F07"/>
    <w:rsid w:val="10175B8A"/>
    <w:rsid w:val="1018AA52"/>
    <w:rsid w:val="10339263"/>
    <w:rsid w:val="10415CE2"/>
    <w:rsid w:val="1041CD2B"/>
    <w:rsid w:val="10452407"/>
    <w:rsid w:val="1058F91A"/>
    <w:rsid w:val="10592C0D"/>
    <w:rsid w:val="106D3B17"/>
    <w:rsid w:val="106E8BC3"/>
    <w:rsid w:val="107CA788"/>
    <w:rsid w:val="107F5CC6"/>
    <w:rsid w:val="10896B3C"/>
    <w:rsid w:val="108FCCB6"/>
    <w:rsid w:val="1092CFE6"/>
    <w:rsid w:val="10937672"/>
    <w:rsid w:val="1095F2E5"/>
    <w:rsid w:val="10972E30"/>
    <w:rsid w:val="1098A550"/>
    <w:rsid w:val="109C5E02"/>
    <w:rsid w:val="10A4CCED"/>
    <w:rsid w:val="10AA15DD"/>
    <w:rsid w:val="10B25ADC"/>
    <w:rsid w:val="10BB67D2"/>
    <w:rsid w:val="10C645D3"/>
    <w:rsid w:val="10C6D1CE"/>
    <w:rsid w:val="10EA23B0"/>
    <w:rsid w:val="10EB7A50"/>
    <w:rsid w:val="10EF1C9A"/>
    <w:rsid w:val="10F317AE"/>
    <w:rsid w:val="10F58629"/>
    <w:rsid w:val="10FF5021"/>
    <w:rsid w:val="11034DF4"/>
    <w:rsid w:val="11099B95"/>
    <w:rsid w:val="110DFD05"/>
    <w:rsid w:val="1112C072"/>
    <w:rsid w:val="1112DC2F"/>
    <w:rsid w:val="111BBE1A"/>
    <w:rsid w:val="1129FE52"/>
    <w:rsid w:val="112BF8A8"/>
    <w:rsid w:val="11312287"/>
    <w:rsid w:val="1133B247"/>
    <w:rsid w:val="1140A5DF"/>
    <w:rsid w:val="1147C1D6"/>
    <w:rsid w:val="11579CFE"/>
    <w:rsid w:val="11606FFF"/>
    <w:rsid w:val="1160FC21"/>
    <w:rsid w:val="1169559C"/>
    <w:rsid w:val="117A2D01"/>
    <w:rsid w:val="11856D0D"/>
    <w:rsid w:val="11877F21"/>
    <w:rsid w:val="118DFB6D"/>
    <w:rsid w:val="11989DE9"/>
    <w:rsid w:val="119A7D01"/>
    <w:rsid w:val="11A89676"/>
    <w:rsid w:val="11B963A3"/>
    <w:rsid w:val="11BC5C15"/>
    <w:rsid w:val="11D26D82"/>
    <w:rsid w:val="11DEC15B"/>
    <w:rsid w:val="11EC1F48"/>
    <w:rsid w:val="11F6AA1C"/>
    <w:rsid w:val="11F6E3B5"/>
    <w:rsid w:val="11F79B38"/>
    <w:rsid w:val="11FC7460"/>
    <w:rsid w:val="122535F4"/>
    <w:rsid w:val="12281F4A"/>
    <w:rsid w:val="12295135"/>
    <w:rsid w:val="12314BAC"/>
    <w:rsid w:val="1235B73E"/>
    <w:rsid w:val="123FF8B0"/>
    <w:rsid w:val="124069D1"/>
    <w:rsid w:val="12546DFA"/>
    <w:rsid w:val="1254C2EA"/>
    <w:rsid w:val="1261E89E"/>
    <w:rsid w:val="12673AF6"/>
    <w:rsid w:val="127F3341"/>
    <w:rsid w:val="12951C45"/>
    <w:rsid w:val="129557BA"/>
    <w:rsid w:val="12970D02"/>
    <w:rsid w:val="129CACF1"/>
    <w:rsid w:val="12A17A35"/>
    <w:rsid w:val="12C97ED0"/>
    <w:rsid w:val="12CDAD22"/>
    <w:rsid w:val="12D22A80"/>
    <w:rsid w:val="12D7436D"/>
    <w:rsid w:val="12E1EDC9"/>
    <w:rsid w:val="12E26D0F"/>
    <w:rsid w:val="12EB44AA"/>
    <w:rsid w:val="12EE0E60"/>
    <w:rsid w:val="12F0FC92"/>
    <w:rsid w:val="12F6F594"/>
    <w:rsid w:val="1305AB19"/>
    <w:rsid w:val="130710F7"/>
    <w:rsid w:val="130748C8"/>
    <w:rsid w:val="130ED59B"/>
    <w:rsid w:val="131046B4"/>
    <w:rsid w:val="13129143"/>
    <w:rsid w:val="131AC73B"/>
    <w:rsid w:val="131B48D5"/>
    <w:rsid w:val="1323032A"/>
    <w:rsid w:val="132651E8"/>
    <w:rsid w:val="132AF2E9"/>
    <w:rsid w:val="132D74E8"/>
    <w:rsid w:val="13317A80"/>
    <w:rsid w:val="1339BA93"/>
    <w:rsid w:val="133ED275"/>
    <w:rsid w:val="133FB03B"/>
    <w:rsid w:val="13555598"/>
    <w:rsid w:val="13579DE6"/>
    <w:rsid w:val="1358E81B"/>
    <w:rsid w:val="136E7EAE"/>
    <w:rsid w:val="137321F6"/>
    <w:rsid w:val="13751906"/>
    <w:rsid w:val="13762438"/>
    <w:rsid w:val="1378BCF5"/>
    <w:rsid w:val="138265B9"/>
    <w:rsid w:val="13877F6B"/>
    <w:rsid w:val="13951009"/>
    <w:rsid w:val="1395C811"/>
    <w:rsid w:val="139E5D4A"/>
    <w:rsid w:val="139F35DA"/>
    <w:rsid w:val="13A968C4"/>
    <w:rsid w:val="13AD6E8D"/>
    <w:rsid w:val="13AEE156"/>
    <w:rsid w:val="13B403FA"/>
    <w:rsid w:val="13C33694"/>
    <w:rsid w:val="13C73B56"/>
    <w:rsid w:val="13D21494"/>
    <w:rsid w:val="13D64903"/>
    <w:rsid w:val="13DFDAA9"/>
    <w:rsid w:val="13E0C0D1"/>
    <w:rsid w:val="13E0F304"/>
    <w:rsid w:val="13E96A13"/>
    <w:rsid w:val="13EA4CAB"/>
    <w:rsid w:val="13F1434C"/>
    <w:rsid w:val="140426DB"/>
    <w:rsid w:val="14075238"/>
    <w:rsid w:val="14143B9D"/>
    <w:rsid w:val="141A2D27"/>
    <w:rsid w:val="142BE194"/>
    <w:rsid w:val="142C6C3E"/>
    <w:rsid w:val="142D1814"/>
    <w:rsid w:val="1436367A"/>
    <w:rsid w:val="1436DBFA"/>
    <w:rsid w:val="1437DD3E"/>
    <w:rsid w:val="14398498"/>
    <w:rsid w:val="143E99F5"/>
    <w:rsid w:val="143F75AE"/>
    <w:rsid w:val="144B0B8D"/>
    <w:rsid w:val="144CDB9A"/>
    <w:rsid w:val="145382C0"/>
    <w:rsid w:val="14548E85"/>
    <w:rsid w:val="1462DF0D"/>
    <w:rsid w:val="1463C650"/>
    <w:rsid w:val="1488201E"/>
    <w:rsid w:val="14A06A3B"/>
    <w:rsid w:val="14B286D0"/>
    <w:rsid w:val="14B779EF"/>
    <w:rsid w:val="14BA70E4"/>
    <w:rsid w:val="14C7DA1F"/>
    <w:rsid w:val="14C9EA1E"/>
    <w:rsid w:val="14D2712E"/>
    <w:rsid w:val="14D5E9EF"/>
    <w:rsid w:val="14E185D3"/>
    <w:rsid w:val="14E397EC"/>
    <w:rsid w:val="14EF1564"/>
    <w:rsid w:val="14FD1B5D"/>
    <w:rsid w:val="14FEDBF7"/>
    <w:rsid w:val="1509C6C5"/>
    <w:rsid w:val="1519C92F"/>
    <w:rsid w:val="151E239D"/>
    <w:rsid w:val="152C8E72"/>
    <w:rsid w:val="15301346"/>
    <w:rsid w:val="15347461"/>
    <w:rsid w:val="1534E8E8"/>
    <w:rsid w:val="15387216"/>
    <w:rsid w:val="154BE277"/>
    <w:rsid w:val="154F135A"/>
    <w:rsid w:val="155C3A66"/>
    <w:rsid w:val="155D2B9A"/>
    <w:rsid w:val="1563E146"/>
    <w:rsid w:val="15664386"/>
    <w:rsid w:val="1571BDEA"/>
    <w:rsid w:val="1573B596"/>
    <w:rsid w:val="1578B23F"/>
    <w:rsid w:val="1592C30C"/>
    <w:rsid w:val="1594E4D1"/>
    <w:rsid w:val="15A03C09"/>
    <w:rsid w:val="15AB0B60"/>
    <w:rsid w:val="15AFAB08"/>
    <w:rsid w:val="15B9CE78"/>
    <w:rsid w:val="15C1235A"/>
    <w:rsid w:val="15C2800A"/>
    <w:rsid w:val="15C2CA70"/>
    <w:rsid w:val="15C2D7B0"/>
    <w:rsid w:val="15C70706"/>
    <w:rsid w:val="15CBC38A"/>
    <w:rsid w:val="15E200FB"/>
    <w:rsid w:val="15E66F9B"/>
    <w:rsid w:val="15EB38F8"/>
    <w:rsid w:val="15ED562F"/>
    <w:rsid w:val="15F04FA6"/>
    <w:rsid w:val="15F06588"/>
    <w:rsid w:val="15FEAB4E"/>
    <w:rsid w:val="16016F3D"/>
    <w:rsid w:val="160B7A58"/>
    <w:rsid w:val="1618FD60"/>
    <w:rsid w:val="16286471"/>
    <w:rsid w:val="162EDF5A"/>
    <w:rsid w:val="16439945"/>
    <w:rsid w:val="16447765"/>
    <w:rsid w:val="16456C03"/>
    <w:rsid w:val="16483872"/>
    <w:rsid w:val="1650A437"/>
    <w:rsid w:val="1652A3C3"/>
    <w:rsid w:val="16552833"/>
    <w:rsid w:val="165DD43E"/>
    <w:rsid w:val="16676468"/>
    <w:rsid w:val="166FECA1"/>
    <w:rsid w:val="1671C86E"/>
    <w:rsid w:val="1678C1A8"/>
    <w:rsid w:val="167C7F8D"/>
    <w:rsid w:val="1693A3D5"/>
    <w:rsid w:val="1695A65A"/>
    <w:rsid w:val="169642DA"/>
    <w:rsid w:val="1697F0FA"/>
    <w:rsid w:val="169A2DFC"/>
    <w:rsid w:val="169AC248"/>
    <w:rsid w:val="169B9C0C"/>
    <w:rsid w:val="16A55A32"/>
    <w:rsid w:val="16A55E31"/>
    <w:rsid w:val="16A7CA64"/>
    <w:rsid w:val="16B014E9"/>
    <w:rsid w:val="16B15F3B"/>
    <w:rsid w:val="16B4E644"/>
    <w:rsid w:val="16BE77F6"/>
    <w:rsid w:val="16C96D0E"/>
    <w:rsid w:val="16CA1079"/>
    <w:rsid w:val="16EC3576"/>
    <w:rsid w:val="16ED8771"/>
    <w:rsid w:val="16F11A4A"/>
    <w:rsid w:val="16F140DB"/>
    <w:rsid w:val="16F20EAC"/>
    <w:rsid w:val="1705C9F6"/>
    <w:rsid w:val="1706148A"/>
    <w:rsid w:val="170A0577"/>
    <w:rsid w:val="170BFD96"/>
    <w:rsid w:val="170CAC5B"/>
    <w:rsid w:val="1720A81B"/>
    <w:rsid w:val="1721C0C3"/>
    <w:rsid w:val="17236A1C"/>
    <w:rsid w:val="172654E2"/>
    <w:rsid w:val="172BD7CB"/>
    <w:rsid w:val="172C192F"/>
    <w:rsid w:val="1731E699"/>
    <w:rsid w:val="17347639"/>
    <w:rsid w:val="173A92D4"/>
    <w:rsid w:val="173C2ED0"/>
    <w:rsid w:val="173C3D66"/>
    <w:rsid w:val="1743FE9F"/>
    <w:rsid w:val="174C31B1"/>
    <w:rsid w:val="17610AC4"/>
    <w:rsid w:val="176DBDDB"/>
    <w:rsid w:val="177B75BA"/>
    <w:rsid w:val="17870F06"/>
    <w:rsid w:val="1788978E"/>
    <w:rsid w:val="178C00FB"/>
    <w:rsid w:val="17932A0A"/>
    <w:rsid w:val="1797DD8D"/>
    <w:rsid w:val="17987C3A"/>
    <w:rsid w:val="17A8E0C0"/>
    <w:rsid w:val="17ADBA84"/>
    <w:rsid w:val="17ADE3A3"/>
    <w:rsid w:val="17B51039"/>
    <w:rsid w:val="17BCE1E2"/>
    <w:rsid w:val="17BE18A9"/>
    <w:rsid w:val="17BF24EA"/>
    <w:rsid w:val="17CAAC6B"/>
    <w:rsid w:val="17F00465"/>
    <w:rsid w:val="17F7D7D7"/>
    <w:rsid w:val="17FF3EF4"/>
    <w:rsid w:val="1817ABF2"/>
    <w:rsid w:val="181D5A61"/>
    <w:rsid w:val="1823C089"/>
    <w:rsid w:val="18281D82"/>
    <w:rsid w:val="18299576"/>
    <w:rsid w:val="182B3B1C"/>
    <w:rsid w:val="182C8618"/>
    <w:rsid w:val="1832461B"/>
    <w:rsid w:val="183258A9"/>
    <w:rsid w:val="1832800C"/>
    <w:rsid w:val="1842C76E"/>
    <w:rsid w:val="18436730"/>
    <w:rsid w:val="1846FA0B"/>
    <w:rsid w:val="184CDF28"/>
    <w:rsid w:val="1852F0C3"/>
    <w:rsid w:val="185CC88B"/>
    <w:rsid w:val="187433BB"/>
    <w:rsid w:val="18753D1C"/>
    <w:rsid w:val="1881886F"/>
    <w:rsid w:val="188311A2"/>
    <w:rsid w:val="188AFA06"/>
    <w:rsid w:val="188C2BC8"/>
    <w:rsid w:val="1890DA53"/>
    <w:rsid w:val="18A0B306"/>
    <w:rsid w:val="18A946C1"/>
    <w:rsid w:val="18A96E73"/>
    <w:rsid w:val="18A9B8A3"/>
    <w:rsid w:val="18A9D2B9"/>
    <w:rsid w:val="18BB68B3"/>
    <w:rsid w:val="18BB76A2"/>
    <w:rsid w:val="18BBCAED"/>
    <w:rsid w:val="18BF3E30"/>
    <w:rsid w:val="18C889F9"/>
    <w:rsid w:val="18CC2DC1"/>
    <w:rsid w:val="18CE8B95"/>
    <w:rsid w:val="18E25231"/>
    <w:rsid w:val="18ED8854"/>
    <w:rsid w:val="18F1E2A9"/>
    <w:rsid w:val="18FCCB1E"/>
    <w:rsid w:val="190193EF"/>
    <w:rsid w:val="19135D6E"/>
    <w:rsid w:val="19157A89"/>
    <w:rsid w:val="1915903B"/>
    <w:rsid w:val="19160ED5"/>
    <w:rsid w:val="1924C2B0"/>
    <w:rsid w:val="1924F190"/>
    <w:rsid w:val="192F1A52"/>
    <w:rsid w:val="19353742"/>
    <w:rsid w:val="193ACB3B"/>
    <w:rsid w:val="194B76C6"/>
    <w:rsid w:val="1957947B"/>
    <w:rsid w:val="195A4B1F"/>
    <w:rsid w:val="195EB2FD"/>
    <w:rsid w:val="196BE504"/>
    <w:rsid w:val="196C4F5A"/>
    <w:rsid w:val="1972DB38"/>
    <w:rsid w:val="197F68CA"/>
    <w:rsid w:val="198B5F52"/>
    <w:rsid w:val="199BC0B7"/>
    <w:rsid w:val="199D6901"/>
    <w:rsid w:val="19A84F92"/>
    <w:rsid w:val="19BA4CB1"/>
    <w:rsid w:val="19C00C2B"/>
    <w:rsid w:val="19CFE852"/>
    <w:rsid w:val="19DCEECA"/>
    <w:rsid w:val="19E10052"/>
    <w:rsid w:val="19E97151"/>
    <w:rsid w:val="19FACB54"/>
    <w:rsid w:val="19FE835D"/>
    <w:rsid w:val="1A0AD211"/>
    <w:rsid w:val="1A0D1022"/>
    <w:rsid w:val="1A12CCEA"/>
    <w:rsid w:val="1A1E3DC6"/>
    <w:rsid w:val="1A1F5ACC"/>
    <w:rsid w:val="1A284B14"/>
    <w:rsid w:val="1A2E634D"/>
    <w:rsid w:val="1A306F4A"/>
    <w:rsid w:val="1A378B2C"/>
    <w:rsid w:val="1A3F197B"/>
    <w:rsid w:val="1A4A2852"/>
    <w:rsid w:val="1A4B4F02"/>
    <w:rsid w:val="1A4BB80B"/>
    <w:rsid w:val="1A5B8C70"/>
    <w:rsid w:val="1A5BF7B8"/>
    <w:rsid w:val="1A5C242D"/>
    <w:rsid w:val="1A67E429"/>
    <w:rsid w:val="1A7E08B8"/>
    <w:rsid w:val="1A811317"/>
    <w:rsid w:val="1A8E45E8"/>
    <w:rsid w:val="1AA76BEB"/>
    <w:rsid w:val="1AC89761"/>
    <w:rsid w:val="1AD3FA80"/>
    <w:rsid w:val="1AD93A1D"/>
    <w:rsid w:val="1ADA636E"/>
    <w:rsid w:val="1ADA74B2"/>
    <w:rsid w:val="1AF2E21E"/>
    <w:rsid w:val="1AF7960D"/>
    <w:rsid w:val="1B02722F"/>
    <w:rsid w:val="1B0ACACB"/>
    <w:rsid w:val="1B0EAAEE"/>
    <w:rsid w:val="1B1180C4"/>
    <w:rsid w:val="1B1BDE8D"/>
    <w:rsid w:val="1B20D501"/>
    <w:rsid w:val="1B2AADBD"/>
    <w:rsid w:val="1B2CC673"/>
    <w:rsid w:val="1B2CEBC5"/>
    <w:rsid w:val="1B40110B"/>
    <w:rsid w:val="1B42E701"/>
    <w:rsid w:val="1B44D7C6"/>
    <w:rsid w:val="1B510ABE"/>
    <w:rsid w:val="1B5213C2"/>
    <w:rsid w:val="1B52321A"/>
    <w:rsid w:val="1B56C241"/>
    <w:rsid w:val="1B570546"/>
    <w:rsid w:val="1B6417D0"/>
    <w:rsid w:val="1B68532E"/>
    <w:rsid w:val="1B6B34AC"/>
    <w:rsid w:val="1B77F6EB"/>
    <w:rsid w:val="1B7C9D52"/>
    <w:rsid w:val="1B802E95"/>
    <w:rsid w:val="1B8306D1"/>
    <w:rsid w:val="1B84DF0B"/>
    <w:rsid w:val="1B8D37BA"/>
    <w:rsid w:val="1B91E074"/>
    <w:rsid w:val="1B993420"/>
    <w:rsid w:val="1B9B9170"/>
    <w:rsid w:val="1B9E132E"/>
    <w:rsid w:val="1BA1F612"/>
    <w:rsid w:val="1BA7CCC4"/>
    <w:rsid w:val="1BA9E4F7"/>
    <w:rsid w:val="1BB342FE"/>
    <w:rsid w:val="1BC0430B"/>
    <w:rsid w:val="1BC5599E"/>
    <w:rsid w:val="1BC7D258"/>
    <w:rsid w:val="1BC871FF"/>
    <w:rsid w:val="1BD94D99"/>
    <w:rsid w:val="1BE2107F"/>
    <w:rsid w:val="1BE37FB6"/>
    <w:rsid w:val="1BF34712"/>
    <w:rsid w:val="1BFACA34"/>
    <w:rsid w:val="1BFB479C"/>
    <w:rsid w:val="1C18B011"/>
    <w:rsid w:val="1C1B2A9D"/>
    <w:rsid w:val="1C246E8D"/>
    <w:rsid w:val="1C3430E1"/>
    <w:rsid w:val="1C38A791"/>
    <w:rsid w:val="1C3BBD65"/>
    <w:rsid w:val="1C432095"/>
    <w:rsid w:val="1C44DAEE"/>
    <w:rsid w:val="1C4E2983"/>
    <w:rsid w:val="1C4F81AA"/>
    <w:rsid w:val="1C51900B"/>
    <w:rsid w:val="1C57A1F4"/>
    <w:rsid w:val="1C69050B"/>
    <w:rsid w:val="1C6D8284"/>
    <w:rsid w:val="1C70CF08"/>
    <w:rsid w:val="1C763B9C"/>
    <w:rsid w:val="1C8C3430"/>
    <w:rsid w:val="1C981F3A"/>
    <w:rsid w:val="1C9AF590"/>
    <w:rsid w:val="1C9C94CF"/>
    <w:rsid w:val="1C9CFA69"/>
    <w:rsid w:val="1CA4B871"/>
    <w:rsid w:val="1CA863E7"/>
    <w:rsid w:val="1CB7FA38"/>
    <w:rsid w:val="1CC2C834"/>
    <w:rsid w:val="1CDBFA43"/>
    <w:rsid w:val="1CDF5182"/>
    <w:rsid w:val="1CE65940"/>
    <w:rsid w:val="1CE6C41B"/>
    <w:rsid w:val="1CE82463"/>
    <w:rsid w:val="1CF49088"/>
    <w:rsid w:val="1CF81C1E"/>
    <w:rsid w:val="1CF99558"/>
    <w:rsid w:val="1D043D16"/>
    <w:rsid w:val="1D05CE97"/>
    <w:rsid w:val="1D06AF69"/>
    <w:rsid w:val="1D0F9536"/>
    <w:rsid w:val="1D1E6499"/>
    <w:rsid w:val="1D20ED27"/>
    <w:rsid w:val="1D212B20"/>
    <w:rsid w:val="1D21F05A"/>
    <w:rsid w:val="1D2499E5"/>
    <w:rsid w:val="1D2662EC"/>
    <w:rsid w:val="1D272A04"/>
    <w:rsid w:val="1D2AB71E"/>
    <w:rsid w:val="1D33F8E0"/>
    <w:rsid w:val="1D5FFE63"/>
    <w:rsid w:val="1D702B81"/>
    <w:rsid w:val="1D71D2B9"/>
    <w:rsid w:val="1D82FD35"/>
    <w:rsid w:val="1D8427FF"/>
    <w:rsid w:val="1D89AE1F"/>
    <w:rsid w:val="1D902B6C"/>
    <w:rsid w:val="1D907C8F"/>
    <w:rsid w:val="1D93AFE8"/>
    <w:rsid w:val="1D949D98"/>
    <w:rsid w:val="1D95773E"/>
    <w:rsid w:val="1D97CBEC"/>
    <w:rsid w:val="1D9B3C6E"/>
    <w:rsid w:val="1DA540EB"/>
    <w:rsid w:val="1DAB8CAE"/>
    <w:rsid w:val="1DB5A0A1"/>
    <w:rsid w:val="1DB74BBF"/>
    <w:rsid w:val="1DB7D11E"/>
    <w:rsid w:val="1DDFBD9E"/>
    <w:rsid w:val="1DDFD349"/>
    <w:rsid w:val="1DE5EF5C"/>
    <w:rsid w:val="1DE8EF78"/>
    <w:rsid w:val="1DEC1A6E"/>
    <w:rsid w:val="1DFB926D"/>
    <w:rsid w:val="1E033C18"/>
    <w:rsid w:val="1E0533F0"/>
    <w:rsid w:val="1E0BD7D3"/>
    <w:rsid w:val="1E120654"/>
    <w:rsid w:val="1E2205F5"/>
    <w:rsid w:val="1E2A7650"/>
    <w:rsid w:val="1E2BA489"/>
    <w:rsid w:val="1E2D4B17"/>
    <w:rsid w:val="1E2E876B"/>
    <w:rsid w:val="1E37B1F9"/>
    <w:rsid w:val="1E5C1666"/>
    <w:rsid w:val="1E5CC887"/>
    <w:rsid w:val="1E5DD5A5"/>
    <w:rsid w:val="1E668297"/>
    <w:rsid w:val="1E67B550"/>
    <w:rsid w:val="1E6EEB5B"/>
    <w:rsid w:val="1E70E1F4"/>
    <w:rsid w:val="1E7B9476"/>
    <w:rsid w:val="1E83A75D"/>
    <w:rsid w:val="1E8C521E"/>
    <w:rsid w:val="1E8FABB7"/>
    <w:rsid w:val="1E9F8ECE"/>
    <w:rsid w:val="1EA1CA56"/>
    <w:rsid w:val="1EA2C493"/>
    <w:rsid w:val="1EAAFF72"/>
    <w:rsid w:val="1EADFB27"/>
    <w:rsid w:val="1EB8C2DB"/>
    <w:rsid w:val="1EBAE656"/>
    <w:rsid w:val="1EBB0C5E"/>
    <w:rsid w:val="1EBBA094"/>
    <w:rsid w:val="1EC28379"/>
    <w:rsid w:val="1EC3834A"/>
    <w:rsid w:val="1EDBA38B"/>
    <w:rsid w:val="1EDBC198"/>
    <w:rsid w:val="1EE93CC1"/>
    <w:rsid w:val="1EFA9CA6"/>
    <w:rsid w:val="1EFBD65A"/>
    <w:rsid w:val="1F058987"/>
    <w:rsid w:val="1F06023D"/>
    <w:rsid w:val="1F105D13"/>
    <w:rsid w:val="1F1A8309"/>
    <w:rsid w:val="1F243883"/>
    <w:rsid w:val="1F30E740"/>
    <w:rsid w:val="1F43596D"/>
    <w:rsid w:val="1F522B4B"/>
    <w:rsid w:val="1F57BDFC"/>
    <w:rsid w:val="1F5CC3D4"/>
    <w:rsid w:val="1F6A0B56"/>
    <w:rsid w:val="1F6DF3D6"/>
    <w:rsid w:val="1F6E3109"/>
    <w:rsid w:val="1F810569"/>
    <w:rsid w:val="1F838A76"/>
    <w:rsid w:val="1F8A8D2E"/>
    <w:rsid w:val="1F8EDD45"/>
    <w:rsid w:val="1FAB3E48"/>
    <w:rsid w:val="1FADB74E"/>
    <w:rsid w:val="1FCBA3A7"/>
    <w:rsid w:val="1FCF039C"/>
    <w:rsid w:val="1FCF9D74"/>
    <w:rsid w:val="1FD0D038"/>
    <w:rsid w:val="1FD17931"/>
    <w:rsid w:val="1FD3C329"/>
    <w:rsid w:val="1FEFC43E"/>
    <w:rsid w:val="1FFCB050"/>
    <w:rsid w:val="20042B3C"/>
    <w:rsid w:val="2009408C"/>
    <w:rsid w:val="20139650"/>
    <w:rsid w:val="20147CC7"/>
    <w:rsid w:val="201C1011"/>
    <w:rsid w:val="20315B76"/>
    <w:rsid w:val="20367A0F"/>
    <w:rsid w:val="20477C0E"/>
    <w:rsid w:val="204873DD"/>
    <w:rsid w:val="204A0172"/>
    <w:rsid w:val="20508D99"/>
    <w:rsid w:val="20519214"/>
    <w:rsid w:val="20546C22"/>
    <w:rsid w:val="205AF98B"/>
    <w:rsid w:val="206686BF"/>
    <w:rsid w:val="206EFA65"/>
    <w:rsid w:val="206F98AB"/>
    <w:rsid w:val="20742E96"/>
    <w:rsid w:val="20748CFA"/>
    <w:rsid w:val="207B354E"/>
    <w:rsid w:val="207BA5E5"/>
    <w:rsid w:val="20816F05"/>
    <w:rsid w:val="20844DAA"/>
    <w:rsid w:val="2086125C"/>
    <w:rsid w:val="208AE87D"/>
    <w:rsid w:val="209188A9"/>
    <w:rsid w:val="209A120F"/>
    <w:rsid w:val="209F4D41"/>
    <w:rsid w:val="20A64364"/>
    <w:rsid w:val="20A87A20"/>
    <w:rsid w:val="20AEF6AC"/>
    <w:rsid w:val="20BFDCF5"/>
    <w:rsid w:val="20C31D42"/>
    <w:rsid w:val="20C4309F"/>
    <w:rsid w:val="20C4DE98"/>
    <w:rsid w:val="20C763D0"/>
    <w:rsid w:val="20CB596D"/>
    <w:rsid w:val="20CFB570"/>
    <w:rsid w:val="20D3B593"/>
    <w:rsid w:val="20D5EFEB"/>
    <w:rsid w:val="20E3792A"/>
    <w:rsid w:val="20E6EC6E"/>
    <w:rsid w:val="20EB9BD0"/>
    <w:rsid w:val="20FBC766"/>
    <w:rsid w:val="20FF2DC9"/>
    <w:rsid w:val="21017540"/>
    <w:rsid w:val="21057431"/>
    <w:rsid w:val="21077EDB"/>
    <w:rsid w:val="210AC28C"/>
    <w:rsid w:val="210BBF4E"/>
    <w:rsid w:val="2114EDE0"/>
    <w:rsid w:val="2129340A"/>
    <w:rsid w:val="2129613F"/>
    <w:rsid w:val="213043F2"/>
    <w:rsid w:val="213DE6DC"/>
    <w:rsid w:val="213E2385"/>
    <w:rsid w:val="2142A31B"/>
    <w:rsid w:val="214ACCB3"/>
    <w:rsid w:val="215B3044"/>
    <w:rsid w:val="2160159E"/>
    <w:rsid w:val="217B8CB2"/>
    <w:rsid w:val="21834B26"/>
    <w:rsid w:val="218AF47C"/>
    <w:rsid w:val="2199CD52"/>
    <w:rsid w:val="219DFD31"/>
    <w:rsid w:val="21A53EF3"/>
    <w:rsid w:val="21A698CC"/>
    <w:rsid w:val="21AD73F1"/>
    <w:rsid w:val="21AEFF0B"/>
    <w:rsid w:val="21AF4DC0"/>
    <w:rsid w:val="21C19919"/>
    <w:rsid w:val="21C43615"/>
    <w:rsid w:val="21C53B1B"/>
    <w:rsid w:val="21CB3E16"/>
    <w:rsid w:val="21DF0DE8"/>
    <w:rsid w:val="21E89495"/>
    <w:rsid w:val="21F6E048"/>
    <w:rsid w:val="21F7D7D7"/>
    <w:rsid w:val="21F92706"/>
    <w:rsid w:val="21F9E350"/>
    <w:rsid w:val="21FA9355"/>
    <w:rsid w:val="220FA7B6"/>
    <w:rsid w:val="22120796"/>
    <w:rsid w:val="22170EBE"/>
    <w:rsid w:val="22247B7D"/>
    <w:rsid w:val="222EE9BE"/>
    <w:rsid w:val="222FC9D1"/>
    <w:rsid w:val="22377E7E"/>
    <w:rsid w:val="223899F1"/>
    <w:rsid w:val="22395CF6"/>
    <w:rsid w:val="2243C51C"/>
    <w:rsid w:val="224893B7"/>
    <w:rsid w:val="224B03F3"/>
    <w:rsid w:val="224ECFF9"/>
    <w:rsid w:val="22515113"/>
    <w:rsid w:val="225645D8"/>
    <w:rsid w:val="225FCD26"/>
    <w:rsid w:val="2266B02E"/>
    <w:rsid w:val="226F48D9"/>
    <w:rsid w:val="226F9495"/>
    <w:rsid w:val="22746165"/>
    <w:rsid w:val="2277F31E"/>
    <w:rsid w:val="227E4C56"/>
    <w:rsid w:val="22816E16"/>
    <w:rsid w:val="228486B6"/>
    <w:rsid w:val="22853E4C"/>
    <w:rsid w:val="2289A9E1"/>
    <w:rsid w:val="2297801D"/>
    <w:rsid w:val="2298C008"/>
    <w:rsid w:val="22A08D5B"/>
    <w:rsid w:val="22A28F58"/>
    <w:rsid w:val="22AA82CA"/>
    <w:rsid w:val="22B20FA7"/>
    <w:rsid w:val="22B5D8DF"/>
    <w:rsid w:val="22B9BCD9"/>
    <w:rsid w:val="22BA7E45"/>
    <w:rsid w:val="22C974F4"/>
    <w:rsid w:val="22CBAA2D"/>
    <w:rsid w:val="22D952EA"/>
    <w:rsid w:val="22E01C4A"/>
    <w:rsid w:val="22E2024C"/>
    <w:rsid w:val="22E5C265"/>
    <w:rsid w:val="22EF0CB1"/>
    <w:rsid w:val="22F26C62"/>
    <w:rsid w:val="22FD24D8"/>
    <w:rsid w:val="2300F71B"/>
    <w:rsid w:val="23065241"/>
    <w:rsid w:val="23066E9C"/>
    <w:rsid w:val="230ADD6C"/>
    <w:rsid w:val="2316B6A6"/>
    <w:rsid w:val="23244E06"/>
    <w:rsid w:val="232E6D33"/>
    <w:rsid w:val="23532273"/>
    <w:rsid w:val="2359BE01"/>
    <w:rsid w:val="235E6351"/>
    <w:rsid w:val="236354F1"/>
    <w:rsid w:val="2377274A"/>
    <w:rsid w:val="237A8359"/>
    <w:rsid w:val="238E4E08"/>
    <w:rsid w:val="2391762C"/>
    <w:rsid w:val="23A293A7"/>
    <w:rsid w:val="23A49D2A"/>
    <w:rsid w:val="23B0E6C0"/>
    <w:rsid w:val="23B7698A"/>
    <w:rsid w:val="23BC3705"/>
    <w:rsid w:val="23D08CC9"/>
    <w:rsid w:val="23D77CCB"/>
    <w:rsid w:val="23D85BE1"/>
    <w:rsid w:val="23E04BE5"/>
    <w:rsid w:val="23E7534C"/>
    <w:rsid w:val="23E8273A"/>
    <w:rsid w:val="23F65488"/>
    <w:rsid w:val="23F852E8"/>
    <w:rsid w:val="240801A2"/>
    <w:rsid w:val="241E2D57"/>
    <w:rsid w:val="2420F9CF"/>
    <w:rsid w:val="2425D0F7"/>
    <w:rsid w:val="24288A4D"/>
    <w:rsid w:val="242BFA4D"/>
    <w:rsid w:val="242F87DD"/>
    <w:rsid w:val="2443A0C8"/>
    <w:rsid w:val="2445ECB6"/>
    <w:rsid w:val="2449E343"/>
    <w:rsid w:val="245220AF"/>
    <w:rsid w:val="245904A8"/>
    <w:rsid w:val="24591D7B"/>
    <w:rsid w:val="246C7598"/>
    <w:rsid w:val="246D0264"/>
    <w:rsid w:val="246F73B2"/>
    <w:rsid w:val="24729E8F"/>
    <w:rsid w:val="2473B350"/>
    <w:rsid w:val="2474399F"/>
    <w:rsid w:val="2479AE09"/>
    <w:rsid w:val="247CFDFC"/>
    <w:rsid w:val="24800FD2"/>
    <w:rsid w:val="24825F52"/>
    <w:rsid w:val="248581CE"/>
    <w:rsid w:val="248D4574"/>
    <w:rsid w:val="249048BB"/>
    <w:rsid w:val="24975893"/>
    <w:rsid w:val="24A70758"/>
    <w:rsid w:val="24A87A4A"/>
    <w:rsid w:val="24A8AAC5"/>
    <w:rsid w:val="24A8F122"/>
    <w:rsid w:val="24C02A49"/>
    <w:rsid w:val="24C42849"/>
    <w:rsid w:val="24CA211C"/>
    <w:rsid w:val="24CBF4D8"/>
    <w:rsid w:val="24D07094"/>
    <w:rsid w:val="24D5CD5B"/>
    <w:rsid w:val="24D79BD1"/>
    <w:rsid w:val="24D7BDEA"/>
    <w:rsid w:val="24D97007"/>
    <w:rsid w:val="24EE238B"/>
    <w:rsid w:val="24F1F3EE"/>
    <w:rsid w:val="24F74627"/>
    <w:rsid w:val="24FA7E4A"/>
    <w:rsid w:val="24FDBD7C"/>
    <w:rsid w:val="2500CE08"/>
    <w:rsid w:val="25034AB7"/>
    <w:rsid w:val="2516255A"/>
    <w:rsid w:val="251B0844"/>
    <w:rsid w:val="251B36E1"/>
    <w:rsid w:val="251D914E"/>
    <w:rsid w:val="2522FB13"/>
    <w:rsid w:val="25265926"/>
    <w:rsid w:val="2532D1F2"/>
    <w:rsid w:val="25352C10"/>
    <w:rsid w:val="25386DF1"/>
    <w:rsid w:val="253AC78A"/>
    <w:rsid w:val="253B19F2"/>
    <w:rsid w:val="2543BF24"/>
    <w:rsid w:val="254777DD"/>
    <w:rsid w:val="2555AD0B"/>
    <w:rsid w:val="25694664"/>
    <w:rsid w:val="25799EE5"/>
    <w:rsid w:val="257C99D2"/>
    <w:rsid w:val="2583FA2F"/>
    <w:rsid w:val="258DB09F"/>
    <w:rsid w:val="258EE8CC"/>
    <w:rsid w:val="25916502"/>
    <w:rsid w:val="25AAA9C1"/>
    <w:rsid w:val="25AE5598"/>
    <w:rsid w:val="25AE831A"/>
    <w:rsid w:val="25B571ED"/>
    <w:rsid w:val="25BDD973"/>
    <w:rsid w:val="25BF93F2"/>
    <w:rsid w:val="25C1FD0C"/>
    <w:rsid w:val="25C87AF5"/>
    <w:rsid w:val="25CDD772"/>
    <w:rsid w:val="25D5531F"/>
    <w:rsid w:val="25DB3912"/>
    <w:rsid w:val="25E663DD"/>
    <w:rsid w:val="25E8CC26"/>
    <w:rsid w:val="25E93C05"/>
    <w:rsid w:val="25F47C80"/>
    <w:rsid w:val="25FA4634"/>
    <w:rsid w:val="25FF34C9"/>
    <w:rsid w:val="260843B4"/>
    <w:rsid w:val="260E5E01"/>
    <w:rsid w:val="260E6649"/>
    <w:rsid w:val="2616E9D4"/>
    <w:rsid w:val="2619E68A"/>
    <w:rsid w:val="2621244B"/>
    <w:rsid w:val="263BA3BD"/>
    <w:rsid w:val="263F49A8"/>
    <w:rsid w:val="26477DDD"/>
    <w:rsid w:val="264917BF"/>
    <w:rsid w:val="26548EAF"/>
    <w:rsid w:val="26579D83"/>
    <w:rsid w:val="266287F8"/>
    <w:rsid w:val="267B2B4D"/>
    <w:rsid w:val="26809B20"/>
    <w:rsid w:val="268E4D5E"/>
    <w:rsid w:val="268F3AC0"/>
    <w:rsid w:val="269BF575"/>
    <w:rsid w:val="269BFF50"/>
    <w:rsid w:val="26A468E2"/>
    <w:rsid w:val="26A48F85"/>
    <w:rsid w:val="26A8FED1"/>
    <w:rsid w:val="26A96C7E"/>
    <w:rsid w:val="26BEA0C8"/>
    <w:rsid w:val="26C10877"/>
    <w:rsid w:val="26C481BC"/>
    <w:rsid w:val="26C64BFA"/>
    <w:rsid w:val="26C9B0D0"/>
    <w:rsid w:val="26E21977"/>
    <w:rsid w:val="26F3E0CA"/>
    <w:rsid w:val="26F88003"/>
    <w:rsid w:val="26FA63F6"/>
    <w:rsid w:val="270BC508"/>
    <w:rsid w:val="272FAF76"/>
    <w:rsid w:val="273650DC"/>
    <w:rsid w:val="273C4D7B"/>
    <w:rsid w:val="273D9BFC"/>
    <w:rsid w:val="273FB961"/>
    <w:rsid w:val="276670DD"/>
    <w:rsid w:val="27674871"/>
    <w:rsid w:val="2768070B"/>
    <w:rsid w:val="276ADD09"/>
    <w:rsid w:val="277D8CDC"/>
    <w:rsid w:val="27A08074"/>
    <w:rsid w:val="27A105B0"/>
    <w:rsid w:val="27A2B844"/>
    <w:rsid w:val="27AEAB19"/>
    <w:rsid w:val="27AFB67F"/>
    <w:rsid w:val="27BD7E3B"/>
    <w:rsid w:val="27BFC24A"/>
    <w:rsid w:val="27C150EF"/>
    <w:rsid w:val="27C2A220"/>
    <w:rsid w:val="27C39E17"/>
    <w:rsid w:val="27C6BE6C"/>
    <w:rsid w:val="27C9EB28"/>
    <w:rsid w:val="27CD8B02"/>
    <w:rsid w:val="27CDAC83"/>
    <w:rsid w:val="27CE8D99"/>
    <w:rsid w:val="27D06870"/>
    <w:rsid w:val="27E05F5A"/>
    <w:rsid w:val="27E6A179"/>
    <w:rsid w:val="27E9A917"/>
    <w:rsid w:val="27F2ED35"/>
    <w:rsid w:val="27F56AEF"/>
    <w:rsid w:val="2801DB20"/>
    <w:rsid w:val="2813F5C7"/>
    <w:rsid w:val="2817DA6C"/>
    <w:rsid w:val="282688C4"/>
    <w:rsid w:val="2826B13C"/>
    <w:rsid w:val="282A2C25"/>
    <w:rsid w:val="2830BFD5"/>
    <w:rsid w:val="28321815"/>
    <w:rsid w:val="28400420"/>
    <w:rsid w:val="2840445C"/>
    <w:rsid w:val="2840B038"/>
    <w:rsid w:val="28434963"/>
    <w:rsid w:val="284EE03E"/>
    <w:rsid w:val="284FA726"/>
    <w:rsid w:val="2857B1D4"/>
    <w:rsid w:val="2857DDDB"/>
    <w:rsid w:val="2864DCF0"/>
    <w:rsid w:val="287126E0"/>
    <w:rsid w:val="287708BC"/>
    <w:rsid w:val="28815E52"/>
    <w:rsid w:val="288B54B5"/>
    <w:rsid w:val="2894F783"/>
    <w:rsid w:val="28A05C29"/>
    <w:rsid w:val="28AB03F3"/>
    <w:rsid w:val="28B23CA2"/>
    <w:rsid w:val="28C4FCC4"/>
    <w:rsid w:val="28C7ABB6"/>
    <w:rsid w:val="28C9F9C8"/>
    <w:rsid w:val="28CFA5B2"/>
    <w:rsid w:val="28DDE936"/>
    <w:rsid w:val="28E5102C"/>
    <w:rsid w:val="28EABF38"/>
    <w:rsid w:val="28F07795"/>
    <w:rsid w:val="29011CDF"/>
    <w:rsid w:val="2905E8B8"/>
    <w:rsid w:val="290672D6"/>
    <w:rsid w:val="290973B7"/>
    <w:rsid w:val="292B2190"/>
    <w:rsid w:val="292F6F08"/>
    <w:rsid w:val="2939CB42"/>
    <w:rsid w:val="293D1EC5"/>
    <w:rsid w:val="293F5C48"/>
    <w:rsid w:val="294077B9"/>
    <w:rsid w:val="2947781D"/>
    <w:rsid w:val="294CA003"/>
    <w:rsid w:val="29570815"/>
    <w:rsid w:val="2958A1B6"/>
    <w:rsid w:val="2958E23E"/>
    <w:rsid w:val="29640591"/>
    <w:rsid w:val="2964DE7B"/>
    <w:rsid w:val="296BC6A2"/>
    <w:rsid w:val="297336FD"/>
    <w:rsid w:val="29761782"/>
    <w:rsid w:val="297C136D"/>
    <w:rsid w:val="297C758F"/>
    <w:rsid w:val="297FA21B"/>
    <w:rsid w:val="2980409A"/>
    <w:rsid w:val="29848842"/>
    <w:rsid w:val="29871768"/>
    <w:rsid w:val="298A9F3A"/>
    <w:rsid w:val="298F1F55"/>
    <w:rsid w:val="29900B02"/>
    <w:rsid w:val="2990E474"/>
    <w:rsid w:val="299176A6"/>
    <w:rsid w:val="299A2D54"/>
    <w:rsid w:val="29A6362B"/>
    <w:rsid w:val="29A690B1"/>
    <w:rsid w:val="29A79DD7"/>
    <w:rsid w:val="29ACCDDE"/>
    <w:rsid w:val="29B9FDB1"/>
    <w:rsid w:val="29CFA755"/>
    <w:rsid w:val="29CFC75E"/>
    <w:rsid w:val="29E7255F"/>
    <w:rsid w:val="29ECF0B4"/>
    <w:rsid w:val="29F9CB0D"/>
    <w:rsid w:val="2A021FE6"/>
    <w:rsid w:val="2A02C54C"/>
    <w:rsid w:val="2A12AA4D"/>
    <w:rsid w:val="2A143118"/>
    <w:rsid w:val="2A189DB4"/>
    <w:rsid w:val="2A1C98C7"/>
    <w:rsid w:val="2A244E8E"/>
    <w:rsid w:val="2A2B6E43"/>
    <w:rsid w:val="2A31E476"/>
    <w:rsid w:val="2A361B0B"/>
    <w:rsid w:val="2A451553"/>
    <w:rsid w:val="2A48F67B"/>
    <w:rsid w:val="2A4F9CFB"/>
    <w:rsid w:val="2A4FA3F1"/>
    <w:rsid w:val="2A552277"/>
    <w:rsid w:val="2A65ADFB"/>
    <w:rsid w:val="2A665AF8"/>
    <w:rsid w:val="2A72BA05"/>
    <w:rsid w:val="2A80FA68"/>
    <w:rsid w:val="2A85E142"/>
    <w:rsid w:val="2A86CAA1"/>
    <w:rsid w:val="2AA2F6B6"/>
    <w:rsid w:val="2AACB3C9"/>
    <w:rsid w:val="2AACBC16"/>
    <w:rsid w:val="2AB1DD33"/>
    <w:rsid w:val="2AB639E3"/>
    <w:rsid w:val="2AB94673"/>
    <w:rsid w:val="2AC35E5C"/>
    <w:rsid w:val="2AC47E48"/>
    <w:rsid w:val="2ACF33A8"/>
    <w:rsid w:val="2ACF5950"/>
    <w:rsid w:val="2AD74DA1"/>
    <w:rsid w:val="2ADCABDB"/>
    <w:rsid w:val="2AE02B57"/>
    <w:rsid w:val="2AE574C0"/>
    <w:rsid w:val="2AE62CBA"/>
    <w:rsid w:val="2AECD108"/>
    <w:rsid w:val="2AF0D232"/>
    <w:rsid w:val="2AF668A0"/>
    <w:rsid w:val="2AF9A25E"/>
    <w:rsid w:val="2B0DA6A4"/>
    <w:rsid w:val="2B12CEA3"/>
    <w:rsid w:val="2B137352"/>
    <w:rsid w:val="2B1C573E"/>
    <w:rsid w:val="2B2510CD"/>
    <w:rsid w:val="2B2AACD5"/>
    <w:rsid w:val="2B2C2FC6"/>
    <w:rsid w:val="2B3495AA"/>
    <w:rsid w:val="2B355C58"/>
    <w:rsid w:val="2B36F938"/>
    <w:rsid w:val="2B3A98A9"/>
    <w:rsid w:val="2B3E8BA8"/>
    <w:rsid w:val="2B3EFD99"/>
    <w:rsid w:val="2B3F15AD"/>
    <w:rsid w:val="2B417218"/>
    <w:rsid w:val="2B4CD64A"/>
    <w:rsid w:val="2B5C1727"/>
    <w:rsid w:val="2B5CE393"/>
    <w:rsid w:val="2B65FFD0"/>
    <w:rsid w:val="2B697BDE"/>
    <w:rsid w:val="2B6F4AA6"/>
    <w:rsid w:val="2B807ED8"/>
    <w:rsid w:val="2B829D6C"/>
    <w:rsid w:val="2B843C45"/>
    <w:rsid w:val="2B8E34BB"/>
    <w:rsid w:val="2B92CBFA"/>
    <w:rsid w:val="2B94E67C"/>
    <w:rsid w:val="2B97D6A3"/>
    <w:rsid w:val="2B9CB30C"/>
    <w:rsid w:val="2B9D0163"/>
    <w:rsid w:val="2B9F8EB5"/>
    <w:rsid w:val="2BA2DACA"/>
    <w:rsid w:val="2BAB6E46"/>
    <w:rsid w:val="2BABB961"/>
    <w:rsid w:val="2BAEB7D6"/>
    <w:rsid w:val="2BB7F514"/>
    <w:rsid w:val="2BBB1289"/>
    <w:rsid w:val="2BCBFFAF"/>
    <w:rsid w:val="2BD121CF"/>
    <w:rsid w:val="2BD64DD6"/>
    <w:rsid w:val="2BD8238B"/>
    <w:rsid w:val="2BDB3D3B"/>
    <w:rsid w:val="2BDEEA8D"/>
    <w:rsid w:val="2BE68790"/>
    <w:rsid w:val="2BE69329"/>
    <w:rsid w:val="2BF1E365"/>
    <w:rsid w:val="2C03DB27"/>
    <w:rsid w:val="2C04CF43"/>
    <w:rsid w:val="2C0FAF1B"/>
    <w:rsid w:val="2C197C62"/>
    <w:rsid w:val="2C23B033"/>
    <w:rsid w:val="2C2A5CF4"/>
    <w:rsid w:val="2C304570"/>
    <w:rsid w:val="2C35719F"/>
    <w:rsid w:val="2C45BB5E"/>
    <w:rsid w:val="2C4AC401"/>
    <w:rsid w:val="2C59EE11"/>
    <w:rsid w:val="2C5B53CE"/>
    <w:rsid w:val="2C704DCD"/>
    <w:rsid w:val="2C713AD8"/>
    <w:rsid w:val="2C75AAF6"/>
    <w:rsid w:val="2C896C47"/>
    <w:rsid w:val="2C8E0044"/>
    <w:rsid w:val="2C97F5D6"/>
    <w:rsid w:val="2C9876D9"/>
    <w:rsid w:val="2CA632DA"/>
    <w:rsid w:val="2CA75DB8"/>
    <w:rsid w:val="2CAC554C"/>
    <w:rsid w:val="2CB0BC85"/>
    <w:rsid w:val="2CBC6E35"/>
    <w:rsid w:val="2CC3D97B"/>
    <w:rsid w:val="2CC6E0C1"/>
    <w:rsid w:val="2CC7936A"/>
    <w:rsid w:val="2CC7D50C"/>
    <w:rsid w:val="2CC8FE63"/>
    <w:rsid w:val="2CD0A4CA"/>
    <w:rsid w:val="2CD9E85C"/>
    <w:rsid w:val="2CE17615"/>
    <w:rsid w:val="2CE7B5BE"/>
    <w:rsid w:val="2CE93E0F"/>
    <w:rsid w:val="2CFCA7F7"/>
    <w:rsid w:val="2D0A4A6D"/>
    <w:rsid w:val="2D0D1601"/>
    <w:rsid w:val="2D154A9F"/>
    <w:rsid w:val="2D206F26"/>
    <w:rsid w:val="2D285C1B"/>
    <w:rsid w:val="2D36C984"/>
    <w:rsid w:val="2D373121"/>
    <w:rsid w:val="2D45E123"/>
    <w:rsid w:val="2D45F69C"/>
    <w:rsid w:val="2D4B1D82"/>
    <w:rsid w:val="2D4C0A4E"/>
    <w:rsid w:val="2D4FE33B"/>
    <w:rsid w:val="2D5B0E63"/>
    <w:rsid w:val="2D619633"/>
    <w:rsid w:val="2D67684C"/>
    <w:rsid w:val="2D68C787"/>
    <w:rsid w:val="2D6B1582"/>
    <w:rsid w:val="2D6C2EF4"/>
    <w:rsid w:val="2D74205C"/>
    <w:rsid w:val="2D8FE1D3"/>
    <w:rsid w:val="2D96F0F7"/>
    <w:rsid w:val="2D9B429A"/>
    <w:rsid w:val="2D9E3768"/>
    <w:rsid w:val="2DA508EC"/>
    <w:rsid w:val="2DA6B7A6"/>
    <w:rsid w:val="2DA73B50"/>
    <w:rsid w:val="2DA80E0E"/>
    <w:rsid w:val="2DB056D1"/>
    <w:rsid w:val="2DBDB3BC"/>
    <w:rsid w:val="2DC4E21B"/>
    <w:rsid w:val="2DC9F352"/>
    <w:rsid w:val="2DD1078D"/>
    <w:rsid w:val="2DD8C0E7"/>
    <w:rsid w:val="2DDCA903"/>
    <w:rsid w:val="2DEF89BE"/>
    <w:rsid w:val="2DF245CA"/>
    <w:rsid w:val="2DFCC140"/>
    <w:rsid w:val="2E0AA54A"/>
    <w:rsid w:val="2E0AC06F"/>
    <w:rsid w:val="2E10F685"/>
    <w:rsid w:val="2E21CE6A"/>
    <w:rsid w:val="2E280D8A"/>
    <w:rsid w:val="2E3CAC18"/>
    <w:rsid w:val="2E444116"/>
    <w:rsid w:val="2E4CB4D0"/>
    <w:rsid w:val="2E4D210C"/>
    <w:rsid w:val="2E51C4AD"/>
    <w:rsid w:val="2E51C8B6"/>
    <w:rsid w:val="2E54FFE3"/>
    <w:rsid w:val="2E672F21"/>
    <w:rsid w:val="2E677470"/>
    <w:rsid w:val="2E710CDD"/>
    <w:rsid w:val="2E737D39"/>
    <w:rsid w:val="2E7D419D"/>
    <w:rsid w:val="2E843A56"/>
    <w:rsid w:val="2E8A68A2"/>
    <w:rsid w:val="2E8EFDED"/>
    <w:rsid w:val="2E9170B8"/>
    <w:rsid w:val="2E9D49D3"/>
    <w:rsid w:val="2E9D4F61"/>
    <w:rsid w:val="2EA3BF49"/>
    <w:rsid w:val="2EA97C0A"/>
    <w:rsid w:val="2EAD704B"/>
    <w:rsid w:val="2EAE2404"/>
    <w:rsid w:val="2EB4309A"/>
    <w:rsid w:val="2EB56D0C"/>
    <w:rsid w:val="2EB66EC9"/>
    <w:rsid w:val="2EB70F52"/>
    <w:rsid w:val="2EC6770E"/>
    <w:rsid w:val="2ECA4E84"/>
    <w:rsid w:val="2ECAD871"/>
    <w:rsid w:val="2ECBCD5E"/>
    <w:rsid w:val="2ECBF3F1"/>
    <w:rsid w:val="2EDC8A5C"/>
    <w:rsid w:val="2EECC94F"/>
    <w:rsid w:val="2EEF9F6A"/>
    <w:rsid w:val="2EEFCE2C"/>
    <w:rsid w:val="2EF3524B"/>
    <w:rsid w:val="2EF4D529"/>
    <w:rsid w:val="2EF70280"/>
    <w:rsid w:val="2F01A6E0"/>
    <w:rsid w:val="2F08FAFF"/>
    <w:rsid w:val="2F0F8854"/>
    <w:rsid w:val="2F14AF14"/>
    <w:rsid w:val="2F24623F"/>
    <w:rsid w:val="2F25CBCE"/>
    <w:rsid w:val="2F25ECC3"/>
    <w:rsid w:val="2F2B16C9"/>
    <w:rsid w:val="2F2FCBE1"/>
    <w:rsid w:val="2F3C3324"/>
    <w:rsid w:val="2F46A5D6"/>
    <w:rsid w:val="2F508EE0"/>
    <w:rsid w:val="2F510E4D"/>
    <w:rsid w:val="2F54640D"/>
    <w:rsid w:val="2F577BBE"/>
    <w:rsid w:val="2F5DAE7B"/>
    <w:rsid w:val="2F60B163"/>
    <w:rsid w:val="2F666D97"/>
    <w:rsid w:val="2F6734EF"/>
    <w:rsid w:val="2F78AE51"/>
    <w:rsid w:val="2F839789"/>
    <w:rsid w:val="2F83C888"/>
    <w:rsid w:val="2F861E2F"/>
    <w:rsid w:val="2F875009"/>
    <w:rsid w:val="2F94475E"/>
    <w:rsid w:val="2F97B822"/>
    <w:rsid w:val="2F98F295"/>
    <w:rsid w:val="2F9E1484"/>
    <w:rsid w:val="2F9E3FE1"/>
    <w:rsid w:val="2F9F4D08"/>
    <w:rsid w:val="2FA3EA41"/>
    <w:rsid w:val="2FBD4C1E"/>
    <w:rsid w:val="2FBD5AA1"/>
    <w:rsid w:val="2FC2D98E"/>
    <w:rsid w:val="2FC5C458"/>
    <w:rsid w:val="2FD14988"/>
    <w:rsid w:val="2FD3EB27"/>
    <w:rsid w:val="2FD6C940"/>
    <w:rsid w:val="2FE2ABC2"/>
    <w:rsid w:val="2FED5120"/>
    <w:rsid w:val="2FF99FF0"/>
    <w:rsid w:val="2FFC82D2"/>
    <w:rsid w:val="3004B9B4"/>
    <w:rsid w:val="3017EE16"/>
    <w:rsid w:val="302112F4"/>
    <w:rsid w:val="30220D87"/>
    <w:rsid w:val="30279FB3"/>
    <w:rsid w:val="3028C97F"/>
    <w:rsid w:val="302971FB"/>
    <w:rsid w:val="302C36D7"/>
    <w:rsid w:val="302F1E45"/>
    <w:rsid w:val="3034A961"/>
    <w:rsid w:val="303F6519"/>
    <w:rsid w:val="303FED77"/>
    <w:rsid w:val="304151A7"/>
    <w:rsid w:val="30419BC1"/>
    <w:rsid w:val="3050A474"/>
    <w:rsid w:val="305FCC80"/>
    <w:rsid w:val="30650307"/>
    <w:rsid w:val="307C52F4"/>
    <w:rsid w:val="307DF678"/>
    <w:rsid w:val="308743A6"/>
    <w:rsid w:val="308A6B49"/>
    <w:rsid w:val="309C12B9"/>
    <w:rsid w:val="309CE609"/>
    <w:rsid w:val="309EC70C"/>
    <w:rsid w:val="30A5EF89"/>
    <w:rsid w:val="30AD1695"/>
    <w:rsid w:val="30B3A888"/>
    <w:rsid w:val="30BF211D"/>
    <w:rsid w:val="30C1414D"/>
    <w:rsid w:val="30DDC5B1"/>
    <w:rsid w:val="30E1A09D"/>
    <w:rsid w:val="30F0B66E"/>
    <w:rsid w:val="310639AD"/>
    <w:rsid w:val="3112B4B1"/>
    <w:rsid w:val="311408B4"/>
    <w:rsid w:val="31173267"/>
    <w:rsid w:val="3119ED8B"/>
    <w:rsid w:val="311D1F49"/>
    <w:rsid w:val="312798AB"/>
    <w:rsid w:val="312BE335"/>
    <w:rsid w:val="3134CB3C"/>
    <w:rsid w:val="313FF7B1"/>
    <w:rsid w:val="314096F1"/>
    <w:rsid w:val="3144F267"/>
    <w:rsid w:val="314C7F82"/>
    <w:rsid w:val="3150B8D7"/>
    <w:rsid w:val="3151355E"/>
    <w:rsid w:val="315AF29E"/>
    <w:rsid w:val="31601252"/>
    <w:rsid w:val="31691FDD"/>
    <w:rsid w:val="316924CD"/>
    <w:rsid w:val="3170E75B"/>
    <w:rsid w:val="317746A6"/>
    <w:rsid w:val="3178436B"/>
    <w:rsid w:val="3179893A"/>
    <w:rsid w:val="3179AF53"/>
    <w:rsid w:val="318DA154"/>
    <w:rsid w:val="31905645"/>
    <w:rsid w:val="31A3C5AB"/>
    <w:rsid w:val="31A57676"/>
    <w:rsid w:val="31ACE40F"/>
    <w:rsid w:val="31B75E09"/>
    <w:rsid w:val="31BA78C1"/>
    <w:rsid w:val="31BF24F6"/>
    <w:rsid w:val="31C55593"/>
    <w:rsid w:val="31C7DAA9"/>
    <w:rsid w:val="31DB7B59"/>
    <w:rsid w:val="31E6EF43"/>
    <w:rsid w:val="31E7F765"/>
    <w:rsid w:val="31EBA477"/>
    <w:rsid w:val="31FFF763"/>
    <w:rsid w:val="320DE7BE"/>
    <w:rsid w:val="32125802"/>
    <w:rsid w:val="32146E58"/>
    <w:rsid w:val="32146EDA"/>
    <w:rsid w:val="32151C9C"/>
    <w:rsid w:val="321C5240"/>
    <w:rsid w:val="321FE7E4"/>
    <w:rsid w:val="3222D6D5"/>
    <w:rsid w:val="32237D55"/>
    <w:rsid w:val="322881DB"/>
    <w:rsid w:val="32291F91"/>
    <w:rsid w:val="322CB721"/>
    <w:rsid w:val="32320F12"/>
    <w:rsid w:val="3244AF6C"/>
    <w:rsid w:val="3247194D"/>
    <w:rsid w:val="324ACEEB"/>
    <w:rsid w:val="3250A404"/>
    <w:rsid w:val="32510519"/>
    <w:rsid w:val="325B4239"/>
    <w:rsid w:val="325B4768"/>
    <w:rsid w:val="325FAB90"/>
    <w:rsid w:val="3260BE4F"/>
    <w:rsid w:val="326913AE"/>
    <w:rsid w:val="326C621C"/>
    <w:rsid w:val="327AB940"/>
    <w:rsid w:val="327EBE4C"/>
    <w:rsid w:val="3280D86D"/>
    <w:rsid w:val="32818EDF"/>
    <w:rsid w:val="32899A10"/>
    <w:rsid w:val="328E4B07"/>
    <w:rsid w:val="32AB8227"/>
    <w:rsid w:val="32ADD798"/>
    <w:rsid w:val="32AF6477"/>
    <w:rsid w:val="32B6B4D5"/>
    <w:rsid w:val="32C28F1D"/>
    <w:rsid w:val="32CC33AB"/>
    <w:rsid w:val="32D3EB65"/>
    <w:rsid w:val="32D61426"/>
    <w:rsid w:val="32D6C5E5"/>
    <w:rsid w:val="32E9F7E0"/>
    <w:rsid w:val="32F78E83"/>
    <w:rsid w:val="32FC68B2"/>
    <w:rsid w:val="32FCFB19"/>
    <w:rsid w:val="3314ECEE"/>
    <w:rsid w:val="331A1792"/>
    <w:rsid w:val="331C3EC7"/>
    <w:rsid w:val="332AD5FD"/>
    <w:rsid w:val="332B9E4F"/>
    <w:rsid w:val="33368042"/>
    <w:rsid w:val="3337FE8C"/>
    <w:rsid w:val="333B4322"/>
    <w:rsid w:val="333D408A"/>
    <w:rsid w:val="3342FD9E"/>
    <w:rsid w:val="33432F52"/>
    <w:rsid w:val="3345F0C7"/>
    <w:rsid w:val="3365F776"/>
    <w:rsid w:val="336F50FF"/>
    <w:rsid w:val="3382293B"/>
    <w:rsid w:val="3384D7B3"/>
    <w:rsid w:val="3386AF46"/>
    <w:rsid w:val="338C845E"/>
    <w:rsid w:val="33974463"/>
    <w:rsid w:val="339C2E62"/>
    <w:rsid w:val="33A31418"/>
    <w:rsid w:val="33A9F957"/>
    <w:rsid w:val="33B2F4FB"/>
    <w:rsid w:val="33B822F2"/>
    <w:rsid w:val="33BB83A6"/>
    <w:rsid w:val="33BBFBB3"/>
    <w:rsid w:val="33BD79F0"/>
    <w:rsid w:val="33C0A6D3"/>
    <w:rsid w:val="33C188EC"/>
    <w:rsid w:val="33CFFCF8"/>
    <w:rsid w:val="33D11313"/>
    <w:rsid w:val="33D3042A"/>
    <w:rsid w:val="33D76587"/>
    <w:rsid w:val="33DBDBC2"/>
    <w:rsid w:val="33E1730F"/>
    <w:rsid w:val="33F03080"/>
    <w:rsid w:val="33F048F6"/>
    <w:rsid w:val="33F5DF80"/>
    <w:rsid w:val="33F67453"/>
    <w:rsid w:val="33F73351"/>
    <w:rsid w:val="33F75CD7"/>
    <w:rsid w:val="33F969CF"/>
    <w:rsid w:val="34017677"/>
    <w:rsid w:val="34176121"/>
    <w:rsid w:val="341CFC76"/>
    <w:rsid w:val="342D631E"/>
    <w:rsid w:val="3441A776"/>
    <w:rsid w:val="344EB4BC"/>
    <w:rsid w:val="345674B1"/>
    <w:rsid w:val="3456A2BE"/>
    <w:rsid w:val="346350ED"/>
    <w:rsid w:val="3464BF94"/>
    <w:rsid w:val="346A5B7E"/>
    <w:rsid w:val="3485A65A"/>
    <w:rsid w:val="34A9D452"/>
    <w:rsid w:val="34ACE792"/>
    <w:rsid w:val="34C3BFC8"/>
    <w:rsid w:val="34C6B8A7"/>
    <w:rsid w:val="34C7573D"/>
    <w:rsid w:val="34D3DC5E"/>
    <w:rsid w:val="34E6B957"/>
    <w:rsid w:val="34E8DCA7"/>
    <w:rsid w:val="34EAC9A6"/>
    <w:rsid w:val="34ED02D5"/>
    <w:rsid w:val="34F6E10E"/>
    <w:rsid w:val="350FE86C"/>
    <w:rsid w:val="35150FA7"/>
    <w:rsid w:val="351F7C3E"/>
    <w:rsid w:val="35202DAD"/>
    <w:rsid w:val="35207DA5"/>
    <w:rsid w:val="35225741"/>
    <w:rsid w:val="352ACA60"/>
    <w:rsid w:val="353517EB"/>
    <w:rsid w:val="35380E02"/>
    <w:rsid w:val="353C1F29"/>
    <w:rsid w:val="3558050F"/>
    <w:rsid w:val="355C4127"/>
    <w:rsid w:val="355CBF79"/>
    <w:rsid w:val="356288C6"/>
    <w:rsid w:val="357AEEB5"/>
    <w:rsid w:val="35834FAF"/>
    <w:rsid w:val="3585C353"/>
    <w:rsid w:val="358DB129"/>
    <w:rsid w:val="35A2702E"/>
    <w:rsid w:val="35A79939"/>
    <w:rsid w:val="35ACAA33"/>
    <w:rsid w:val="35AF64E5"/>
    <w:rsid w:val="35BB3066"/>
    <w:rsid w:val="35C91200"/>
    <w:rsid w:val="35C97A46"/>
    <w:rsid w:val="35CDA211"/>
    <w:rsid w:val="35D58323"/>
    <w:rsid w:val="35E81A30"/>
    <w:rsid w:val="35EBD4E7"/>
    <w:rsid w:val="35F037AD"/>
    <w:rsid w:val="35F6769E"/>
    <w:rsid w:val="35F78F8F"/>
    <w:rsid w:val="35FC6355"/>
    <w:rsid w:val="35FF4A36"/>
    <w:rsid w:val="360B12D5"/>
    <w:rsid w:val="361161F5"/>
    <w:rsid w:val="3612A29C"/>
    <w:rsid w:val="36146978"/>
    <w:rsid w:val="3619A65C"/>
    <w:rsid w:val="361B3F26"/>
    <w:rsid w:val="36368DFF"/>
    <w:rsid w:val="363A3C3A"/>
    <w:rsid w:val="363D1A34"/>
    <w:rsid w:val="364328DC"/>
    <w:rsid w:val="364595BA"/>
    <w:rsid w:val="3657A56A"/>
    <w:rsid w:val="3658C43D"/>
    <w:rsid w:val="3663C4AB"/>
    <w:rsid w:val="36664D20"/>
    <w:rsid w:val="366FAE68"/>
    <w:rsid w:val="367F01BB"/>
    <w:rsid w:val="367F37A1"/>
    <w:rsid w:val="36853E4E"/>
    <w:rsid w:val="3685AE17"/>
    <w:rsid w:val="36A4D966"/>
    <w:rsid w:val="36A68D7C"/>
    <w:rsid w:val="36A9D611"/>
    <w:rsid w:val="36AA84BF"/>
    <w:rsid w:val="36B27D3C"/>
    <w:rsid w:val="36B8A4A8"/>
    <w:rsid w:val="36BCA28E"/>
    <w:rsid w:val="36C2A936"/>
    <w:rsid w:val="36C80468"/>
    <w:rsid w:val="36D8FE30"/>
    <w:rsid w:val="36DAE1B0"/>
    <w:rsid w:val="36E0C28A"/>
    <w:rsid w:val="36E46A12"/>
    <w:rsid w:val="36F42932"/>
    <w:rsid w:val="36FEB386"/>
    <w:rsid w:val="37035517"/>
    <w:rsid w:val="370BEA5B"/>
    <w:rsid w:val="370F8CCB"/>
    <w:rsid w:val="37129EF1"/>
    <w:rsid w:val="3713456B"/>
    <w:rsid w:val="371578DC"/>
    <w:rsid w:val="3715F929"/>
    <w:rsid w:val="3737E92C"/>
    <w:rsid w:val="3739268D"/>
    <w:rsid w:val="373FB316"/>
    <w:rsid w:val="37432F80"/>
    <w:rsid w:val="3744D12E"/>
    <w:rsid w:val="37450508"/>
    <w:rsid w:val="37466573"/>
    <w:rsid w:val="374A2128"/>
    <w:rsid w:val="374D0553"/>
    <w:rsid w:val="374D77C3"/>
    <w:rsid w:val="374FE34F"/>
    <w:rsid w:val="3751A131"/>
    <w:rsid w:val="375FB0FA"/>
    <w:rsid w:val="3770D47F"/>
    <w:rsid w:val="3773FEF1"/>
    <w:rsid w:val="3780586A"/>
    <w:rsid w:val="3783D817"/>
    <w:rsid w:val="378CB490"/>
    <w:rsid w:val="378CDA37"/>
    <w:rsid w:val="378DB083"/>
    <w:rsid w:val="37959770"/>
    <w:rsid w:val="37A66CB8"/>
    <w:rsid w:val="37AA2A9D"/>
    <w:rsid w:val="37AA9576"/>
    <w:rsid w:val="37B694DE"/>
    <w:rsid w:val="37C1C85E"/>
    <w:rsid w:val="37C21A5C"/>
    <w:rsid w:val="37C774D2"/>
    <w:rsid w:val="37C81333"/>
    <w:rsid w:val="37D32DDB"/>
    <w:rsid w:val="37D92FCD"/>
    <w:rsid w:val="37DFD72F"/>
    <w:rsid w:val="37E5BCA3"/>
    <w:rsid w:val="37FF7573"/>
    <w:rsid w:val="3800CFEE"/>
    <w:rsid w:val="3802217A"/>
    <w:rsid w:val="380C1F03"/>
    <w:rsid w:val="38113252"/>
    <w:rsid w:val="38224DDA"/>
    <w:rsid w:val="383439CF"/>
    <w:rsid w:val="383835F1"/>
    <w:rsid w:val="383E79BF"/>
    <w:rsid w:val="384002F5"/>
    <w:rsid w:val="38487053"/>
    <w:rsid w:val="38777780"/>
    <w:rsid w:val="387F38CB"/>
    <w:rsid w:val="3881EB80"/>
    <w:rsid w:val="388B3E81"/>
    <w:rsid w:val="388D5C66"/>
    <w:rsid w:val="38943582"/>
    <w:rsid w:val="389B812D"/>
    <w:rsid w:val="389BC3CE"/>
    <w:rsid w:val="389EA788"/>
    <w:rsid w:val="38A62924"/>
    <w:rsid w:val="38ABDE23"/>
    <w:rsid w:val="38AD42AD"/>
    <w:rsid w:val="38B44EB6"/>
    <w:rsid w:val="38B52B4C"/>
    <w:rsid w:val="38B5C0AF"/>
    <w:rsid w:val="38B7962D"/>
    <w:rsid w:val="38BC6AC5"/>
    <w:rsid w:val="38C0BDF2"/>
    <w:rsid w:val="38D4AA5E"/>
    <w:rsid w:val="38EB5F08"/>
    <w:rsid w:val="38EC0FF6"/>
    <w:rsid w:val="38EDD09C"/>
    <w:rsid w:val="38F2B42E"/>
    <w:rsid w:val="38F88CD6"/>
    <w:rsid w:val="38FB094C"/>
    <w:rsid w:val="3900DC53"/>
    <w:rsid w:val="39095879"/>
    <w:rsid w:val="3917FF73"/>
    <w:rsid w:val="39186FEF"/>
    <w:rsid w:val="392394FE"/>
    <w:rsid w:val="392DE34B"/>
    <w:rsid w:val="392FDC17"/>
    <w:rsid w:val="39388427"/>
    <w:rsid w:val="393A35A1"/>
    <w:rsid w:val="39440B3B"/>
    <w:rsid w:val="39474A4D"/>
    <w:rsid w:val="39507141"/>
    <w:rsid w:val="39512178"/>
    <w:rsid w:val="3951D80C"/>
    <w:rsid w:val="39548B46"/>
    <w:rsid w:val="395F321B"/>
    <w:rsid w:val="39626214"/>
    <w:rsid w:val="39680FC1"/>
    <w:rsid w:val="396DE585"/>
    <w:rsid w:val="39796478"/>
    <w:rsid w:val="3979D382"/>
    <w:rsid w:val="39801B71"/>
    <w:rsid w:val="3981F904"/>
    <w:rsid w:val="39879708"/>
    <w:rsid w:val="3998C6C2"/>
    <w:rsid w:val="39ACF3BB"/>
    <w:rsid w:val="39ADE3C8"/>
    <w:rsid w:val="39B14850"/>
    <w:rsid w:val="39B4E750"/>
    <w:rsid w:val="39B90864"/>
    <w:rsid w:val="39BDEA19"/>
    <w:rsid w:val="39C10E98"/>
    <w:rsid w:val="39CE2D3C"/>
    <w:rsid w:val="39E50CBD"/>
    <w:rsid w:val="39F7C069"/>
    <w:rsid w:val="39FA4BAB"/>
    <w:rsid w:val="3A0B99EB"/>
    <w:rsid w:val="3A0E0F87"/>
    <w:rsid w:val="3A11AA3E"/>
    <w:rsid w:val="3A19A9B6"/>
    <w:rsid w:val="3A1D14FE"/>
    <w:rsid w:val="3A21946E"/>
    <w:rsid w:val="3A266729"/>
    <w:rsid w:val="3A26A7D8"/>
    <w:rsid w:val="3A2A767D"/>
    <w:rsid w:val="3A2C38A9"/>
    <w:rsid w:val="3A310D3F"/>
    <w:rsid w:val="3A3426B7"/>
    <w:rsid w:val="3A421EBB"/>
    <w:rsid w:val="3A467A03"/>
    <w:rsid w:val="3A4D555C"/>
    <w:rsid w:val="3A511E32"/>
    <w:rsid w:val="3A52BA24"/>
    <w:rsid w:val="3A5C9762"/>
    <w:rsid w:val="3A613A67"/>
    <w:rsid w:val="3A686CF9"/>
    <w:rsid w:val="3A6963B5"/>
    <w:rsid w:val="3A6F7308"/>
    <w:rsid w:val="3A75CA15"/>
    <w:rsid w:val="3A77CD1B"/>
    <w:rsid w:val="3A7A04AB"/>
    <w:rsid w:val="3A8A55E2"/>
    <w:rsid w:val="3A8CA079"/>
    <w:rsid w:val="3A9050CF"/>
    <w:rsid w:val="3A9098B4"/>
    <w:rsid w:val="3A99B695"/>
    <w:rsid w:val="3AA66CFF"/>
    <w:rsid w:val="3AC58301"/>
    <w:rsid w:val="3ACB2AF6"/>
    <w:rsid w:val="3AD9633A"/>
    <w:rsid w:val="3AF1E973"/>
    <w:rsid w:val="3AFD4290"/>
    <w:rsid w:val="3AFD49E7"/>
    <w:rsid w:val="3AFFA383"/>
    <w:rsid w:val="3B00FAC8"/>
    <w:rsid w:val="3B01992B"/>
    <w:rsid w:val="3B0B364F"/>
    <w:rsid w:val="3B0BE97D"/>
    <w:rsid w:val="3B0F6356"/>
    <w:rsid w:val="3B1681A7"/>
    <w:rsid w:val="3B2CCF4E"/>
    <w:rsid w:val="3B39EC88"/>
    <w:rsid w:val="3B450624"/>
    <w:rsid w:val="3B4CDEBE"/>
    <w:rsid w:val="3B4E640B"/>
    <w:rsid w:val="3B542360"/>
    <w:rsid w:val="3B556ED0"/>
    <w:rsid w:val="3B57E8E2"/>
    <w:rsid w:val="3B6FDF9D"/>
    <w:rsid w:val="3B7B44E0"/>
    <w:rsid w:val="3B80BEF1"/>
    <w:rsid w:val="3B83FD4A"/>
    <w:rsid w:val="3B919234"/>
    <w:rsid w:val="3B9CB38B"/>
    <w:rsid w:val="3BA4F75A"/>
    <w:rsid w:val="3BB1B042"/>
    <w:rsid w:val="3BB5C75A"/>
    <w:rsid w:val="3BB985E4"/>
    <w:rsid w:val="3BBA6877"/>
    <w:rsid w:val="3BBC253A"/>
    <w:rsid w:val="3BC2A282"/>
    <w:rsid w:val="3BC5A412"/>
    <w:rsid w:val="3BC987FC"/>
    <w:rsid w:val="3BCA8572"/>
    <w:rsid w:val="3BD61196"/>
    <w:rsid w:val="3BDB3D4A"/>
    <w:rsid w:val="3BE06F91"/>
    <w:rsid w:val="3BE4702B"/>
    <w:rsid w:val="3BE93A02"/>
    <w:rsid w:val="3BEE263B"/>
    <w:rsid w:val="3BF173BD"/>
    <w:rsid w:val="3BFDFAD3"/>
    <w:rsid w:val="3C017E77"/>
    <w:rsid w:val="3C0DB15F"/>
    <w:rsid w:val="3C1138BC"/>
    <w:rsid w:val="3C1C2C42"/>
    <w:rsid w:val="3C282A64"/>
    <w:rsid w:val="3C2A8E19"/>
    <w:rsid w:val="3C30954E"/>
    <w:rsid w:val="3C32CAA8"/>
    <w:rsid w:val="3C3979CB"/>
    <w:rsid w:val="3C473C5C"/>
    <w:rsid w:val="3C4DF6B6"/>
    <w:rsid w:val="3C543F84"/>
    <w:rsid w:val="3C557EAD"/>
    <w:rsid w:val="3C560733"/>
    <w:rsid w:val="3C56E063"/>
    <w:rsid w:val="3C5A182A"/>
    <w:rsid w:val="3C63BFC0"/>
    <w:rsid w:val="3C651D65"/>
    <w:rsid w:val="3C6DB942"/>
    <w:rsid w:val="3C717144"/>
    <w:rsid w:val="3C768F36"/>
    <w:rsid w:val="3C7703C9"/>
    <w:rsid w:val="3C7DC834"/>
    <w:rsid w:val="3C8DE07C"/>
    <w:rsid w:val="3C91B264"/>
    <w:rsid w:val="3C9582EE"/>
    <w:rsid w:val="3C9947FD"/>
    <w:rsid w:val="3CA3EAB3"/>
    <w:rsid w:val="3CA5131D"/>
    <w:rsid w:val="3CAF54F5"/>
    <w:rsid w:val="3CB01372"/>
    <w:rsid w:val="3CB0EFBD"/>
    <w:rsid w:val="3CB47CF6"/>
    <w:rsid w:val="3CBA27A9"/>
    <w:rsid w:val="3CBC9A07"/>
    <w:rsid w:val="3CC093B4"/>
    <w:rsid w:val="3CE3D9FE"/>
    <w:rsid w:val="3CF3C8BF"/>
    <w:rsid w:val="3CFAFF96"/>
    <w:rsid w:val="3D040F35"/>
    <w:rsid w:val="3D072258"/>
    <w:rsid w:val="3D0D4AF7"/>
    <w:rsid w:val="3D2ADB55"/>
    <w:rsid w:val="3D38A1CC"/>
    <w:rsid w:val="3D4102CB"/>
    <w:rsid w:val="3D413295"/>
    <w:rsid w:val="3D504213"/>
    <w:rsid w:val="3D56E369"/>
    <w:rsid w:val="3D67348F"/>
    <w:rsid w:val="3D67D513"/>
    <w:rsid w:val="3D6D2F5E"/>
    <w:rsid w:val="3D728AF4"/>
    <w:rsid w:val="3D7504A6"/>
    <w:rsid w:val="3D825A32"/>
    <w:rsid w:val="3D8AD9EA"/>
    <w:rsid w:val="3D8DC1AC"/>
    <w:rsid w:val="3D910368"/>
    <w:rsid w:val="3D928BE2"/>
    <w:rsid w:val="3D9D54BC"/>
    <w:rsid w:val="3DA1BDA8"/>
    <w:rsid w:val="3DAC6930"/>
    <w:rsid w:val="3DACA09C"/>
    <w:rsid w:val="3DAE5AFE"/>
    <w:rsid w:val="3DB8CB25"/>
    <w:rsid w:val="3DC3AF15"/>
    <w:rsid w:val="3DCEF07A"/>
    <w:rsid w:val="3DD4044D"/>
    <w:rsid w:val="3DD63461"/>
    <w:rsid w:val="3DDFF555"/>
    <w:rsid w:val="3DE955C0"/>
    <w:rsid w:val="3DF74329"/>
    <w:rsid w:val="3DF92D50"/>
    <w:rsid w:val="3DFC523B"/>
    <w:rsid w:val="3E022DDD"/>
    <w:rsid w:val="3E049F0D"/>
    <w:rsid w:val="3E0C64C1"/>
    <w:rsid w:val="3E0D6A1F"/>
    <w:rsid w:val="3E0F163F"/>
    <w:rsid w:val="3E213079"/>
    <w:rsid w:val="3E2245B6"/>
    <w:rsid w:val="3E2ED467"/>
    <w:rsid w:val="3E313F60"/>
    <w:rsid w:val="3E437DAF"/>
    <w:rsid w:val="3E49EC0B"/>
    <w:rsid w:val="3E4D4538"/>
    <w:rsid w:val="3E5698F2"/>
    <w:rsid w:val="3E582E6D"/>
    <w:rsid w:val="3E5CB3FD"/>
    <w:rsid w:val="3E6A19F0"/>
    <w:rsid w:val="3E791173"/>
    <w:rsid w:val="3E799252"/>
    <w:rsid w:val="3E8BCAF9"/>
    <w:rsid w:val="3E8E6187"/>
    <w:rsid w:val="3E8EC77F"/>
    <w:rsid w:val="3E971ACF"/>
    <w:rsid w:val="3E99437B"/>
    <w:rsid w:val="3E9A9CCD"/>
    <w:rsid w:val="3EA6DF4B"/>
    <w:rsid w:val="3EA7E00F"/>
    <w:rsid w:val="3EA94688"/>
    <w:rsid w:val="3EAD7661"/>
    <w:rsid w:val="3EB78BE7"/>
    <w:rsid w:val="3EBD84EE"/>
    <w:rsid w:val="3EC398BC"/>
    <w:rsid w:val="3EC7D367"/>
    <w:rsid w:val="3EC9C5DE"/>
    <w:rsid w:val="3ECA27B0"/>
    <w:rsid w:val="3ECC1C56"/>
    <w:rsid w:val="3ED65740"/>
    <w:rsid w:val="3EE39A79"/>
    <w:rsid w:val="3EEDC865"/>
    <w:rsid w:val="3EF7E378"/>
    <w:rsid w:val="3EFB84AC"/>
    <w:rsid w:val="3F0B6988"/>
    <w:rsid w:val="3F2C083F"/>
    <w:rsid w:val="3F30C117"/>
    <w:rsid w:val="3F3834E4"/>
    <w:rsid w:val="3F3E9F23"/>
    <w:rsid w:val="3F40FA83"/>
    <w:rsid w:val="3F474BCB"/>
    <w:rsid w:val="3F47AE65"/>
    <w:rsid w:val="3F483B39"/>
    <w:rsid w:val="3F4A2AE6"/>
    <w:rsid w:val="3F4CB64A"/>
    <w:rsid w:val="3F58A366"/>
    <w:rsid w:val="3F606BEA"/>
    <w:rsid w:val="3F65A5E8"/>
    <w:rsid w:val="3F72F0EA"/>
    <w:rsid w:val="3F75789F"/>
    <w:rsid w:val="3F762D27"/>
    <w:rsid w:val="3F8327F2"/>
    <w:rsid w:val="3F88BB7C"/>
    <w:rsid w:val="3F902110"/>
    <w:rsid w:val="3F98263C"/>
    <w:rsid w:val="3F99E7F9"/>
    <w:rsid w:val="3F9B116B"/>
    <w:rsid w:val="3FAC0E36"/>
    <w:rsid w:val="3FAF3B5A"/>
    <w:rsid w:val="3FB068F8"/>
    <w:rsid w:val="3FC88592"/>
    <w:rsid w:val="3FCE4B19"/>
    <w:rsid w:val="3FEDC2E0"/>
    <w:rsid w:val="3FEFAC64"/>
    <w:rsid w:val="3FFF2627"/>
    <w:rsid w:val="3FFF9C55"/>
    <w:rsid w:val="4002D807"/>
    <w:rsid w:val="40181A5F"/>
    <w:rsid w:val="40191BC8"/>
    <w:rsid w:val="401F7A50"/>
    <w:rsid w:val="4027E6ED"/>
    <w:rsid w:val="402BD07D"/>
    <w:rsid w:val="402EB375"/>
    <w:rsid w:val="40310CF9"/>
    <w:rsid w:val="403A88E5"/>
    <w:rsid w:val="40427D90"/>
    <w:rsid w:val="40465275"/>
    <w:rsid w:val="40492559"/>
    <w:rsid w:val="404C2776"/>
    <w:rsid w:val="405593DA"/>
    <w:rsid w:val="405AFCF1"/>
    <w:rsid w:val="405E0558"/>
    <w:rsid w:val="405FF378"/>
    <w:rsid w:val="406007C1"/>
    <w:rsid w:val="4064FB40"/>
    <w:rsid w:val="40662988"/>
    <w:rsid w:val="406DD0F3"/>
    <w:rsid w:val="4075341B"/>
    <w:rsid w:val="40784697"/>
    <w:rsid w:val="407CA192"/>
    <w:rsid w:val="40924201"/>
    <w:rsid w:val="4099B242"/>
    <w:rsid w:val="40A3541D"/>
    <w:rsid w:val="40A5513A"/>
    <w:rsid w:val="40A57211"/>
    <w:rsid w:val="40B5E590"/>
    <w:rsid w:val="40BD3FDE"/>
    <w:rsid w:val="40C76D47"/>
    <w:rsid w:val="40C906C7"/>
    <w:rsid w:val="40C91C67"/>
    <w:rsid w:val="40CEE8B4"/>
    <w:rsid w:val="40D42095"/>
    <w:rsid w:val="40D4684F"/>
    <w:rsid w:val="40D5C16D"/>
    <w:rsid w:val="40DF5721"/>
    <w:rsid w:val="40E58A43"/>
    <w:rsid w:val="40E73092"/>
    <w:rsid w:val="40E8ABD8"/>
    <w:rsid w:val="40ED2D6E"/>
    <w:rsid w:val="40F7040E"/>
    <w:rsid w:val="411FE28E"/>
    <w:rsid w:val="41261674"/>
    <w:rsid w:val="412F2A15"/>
    <w:rsid w:val="413D75C3"/>
    <w:rsid w:val="4145A470"/>
    <w:rsid w:val="41521B76"/>
    <w:rsid w:val="4152A0C9"/>
    <w:rsid w:val="415A523B"/>
    <w:rsid w:val="415D8D11"/>
    <w:rsid w:val="4170956A"/>
    <w:rsid w:val="417B8233"/>
    <w:rsid w:val="417C0EA1"/>
    <w:rsid w:val="417C1532"/>
    <w:rsid w:val="4180FC44"/>
    <w:rsid w:val="4186766D"/>
    <w:rsid w:val="41880264"/>
    <w:rsid w:val="41952147"/>
    <w:rsid w:val="4195D081"/>
    <w:rsid w:val="41991437"/>
    <w:rsid w:val="41A3AEF6"/>
    <w:rsid w:val="41A53A86"/>
    <w:rsid w:val="41AA1F6A"/>
    <w:rsid w:val="41ABFC26"/>
    <w:rsid w:val="41B2560C"/>
    <w:rsid w:val="41C9D13E"/>
    <w:rsid w:val="41D60678"/>
    <w:rsid w:val="41DEA1E6"/>
    <w:rsid w:val="41EB0521"/>
    <w:rsid w:val="41F16504"/>
    <w:rsid w:val="41F1B21E"/>
    <w:rsid w:val="41F901C9"/>
    <w:rsid w:val="4200BE54"/>
    <w:rsid w:val="4200F575"/>
    <w:rsid w:val="420413F3"/>
    <w:rsid w:val="420A7696"/>
    <w:rsid w:val="420F53B9"/>
    <w:rsid w:val="42160DC0"/>
    <w:rsid w:val="421967BE"/>
    <w:rsid w:val="4220768B"/>
    <w:rsid w:val="422445D3"/>
    <w:rsid w:val="4235C746"/>
    <w:rsid w:val="42457E1B"/>
    <w:rsid w:val="424E121F"/>
    <w:rsid w:val="425B5102"/>
    <w:rsid w:val="425D2535"/>
    <w:rsid w:val="425D77EC"/>
    <w:rsid w:val="4265A5D7"/>
    <w:rsid w:val="426CBB7C"/>
    <w:rsid w:val="427F98ED"/>
    <w:rsid w:val="42808B2C"/>
    <w:rsid w:val="42816C0E"/>
    <w:rsid w:val="42923287"/>
    <w:rsid w:val="4294B2E2"/>
    <w:rsid w:val="4297991D"/>
    <w:rsid w:val="42989BC1"/>
    <w:rsid w:val="429D6B90"/>
    <w:rsid w:val="42A85B50"/>
    <w:rsid w:val="42AA0F6E"/>
    <w:rsid w:val="42AA2C5E"/>
    <w:rsid w:val="42ADFD3C"/>
    <w:rsid w:val="42B0A579"/>
    <w:rsid w:val="42B4CB31"/>
    <w:rsid w:val="42B7215C"/>
    <w:rsid w:val="42BAEC96"/>
    <w:rsid w:val="42C0CBE8"/>
    <w:rsid w:val="42C52C31"/>
    <w:rsid w:val="42CA9FB8"/>
    <w:rsid w:val="42D1036D"/>
    <w:rsid w:val="42D5B039"/>
    <w:rsid w:val="42DB0061"/>
    <w:rsid w:val="42E86B54"/>
    <w:rsid w:val="42F2EE8F"/>
    <w:rsid w:val="42F31F04"/>
    <w:rsid w:val="42FC5879"/>
    <w:rsid w:val="4300880D"/>
    <w:rsid w:val="430F6418"/>
    <w:rsid w:val="431EB25E"/>
    <w:rsid w:val="43201B35"/>
    <w:rsid w:val="4333C4EC"/>
    <w:rsid w:val="433C369F"/>
    <w:rsid w:val="434D6680"/>
    <w:rsid w:val="434DD8E3"/>
    <w:rsid w:val="435813B2"/>
    <w:rsid w:val="435C9631"/>
    <w:rsid w:val="435E4270"/>
    <w:rsid w:val="4360CBDD"/>
    <w:rsid w:val="436E1E36"/>
    <w:rsid w:val="436E8295"/>
    <w:rsid w:val="437BE3FA"/>
    <w:rsid w:val="43855E02"/>
    <w:rsid w:val="43956CEF"/>
    <w:rsid w:val="43980A9A"/>
    <w:rsid w:val="43A1D339"/>
    <w:rsid w:val="43A7700B"/>
    <w:rsid w:val="43A98BA0"/>
    <w:rsid w:val="43B2665A"/>
    <w:rsid w:val="43B2F66D"/>
    <w:rsid w:val="43BD298F"/>
    <w:rsid w:val="43BEBA39"/>
    <w:rsid w:val="43C73640"/>
    <w:rsid w:val="43CAE00B"/>
    <w:rsid w:val="43D0D2EB"/>
    <w:rsid w:val="43E25CFD"/>
    <w:rsid w:val="43F0B519"/>
    <w:rsid w:val="43F4B37F"/>
    <w:rsid w:val="4402A526"/>
    <w:rsid w:val="44035CF0"/>
    <w:rsid w:val="440868E0"/>
    <w:rsid w:val="4416F399"/>
    <w:rsid w:val="4424AD7B"/>
    <w:rsid w:val="442C57C3"/>
    <w:rsid w:val="44304F7B"/>
    <w:rsid w:val="4435F948"/>
    <w:rsid w:val="443C2136"/>
    <w:rsid w:val="443C9AC9"/>
    <w:rsid w:val="443CEE45"/>
    <w:rsid w:val="443D55A5"/>
    <w:rsid w:val="44429BCF"/>
    <w:rsid w:val="444A494D"/>
    <w:rsid w:val="44532962"/>
    <w:rsid w:val="44589596"/>
    <w:rsid w:val="4460C8B7"/>
    <w:rsid w:val="4461FF8A"/>
    <w:rsid w:val="446953A9"/>
    <w:rsid w:val="447096A0"/>
    <w:rsid w:val="4477FAEF"/>
    <w:rsid w:val="4479B7DF"/>
    <w:rsid w:val="447D1016"/>
    <w:rsid w:val="4483986A"/>
    <w:rsid w:val="44845BDA"/>
    <w:rsid w:val="448E400C"/>
    <w:rsid w:val="449106B1"/>
    <w:rsid w:val="44A9857D"/>
    <w:rsid w:val="44A9C9E2"/>
    <w:rsid w:val="44AAE128"/>
    <w:rsid w:val="44AC3674"/>
    <w:rsid w:val="44B0FA56"/>
    <w:rsid w:val="44B4A296"/>
    <w:rsid w:val="44B4FF6F"/>
    <w:rsid w:val="44B53460"/>
    <w:rsid w:val="44BF0827"/>
    <w:rsid w:val="44C24CF8"/>
    <w:rsid w:val="44C489E0"/>
    <w:rsid w:val="44C8A8AF"/>
    <w:rsid w:val="44CC8630"/>
    <w:rsid w:val="44CDB0D5"/>
    <w:rsid w:val="44CEB2B7"/>
    <w:rsid w:val="44DDBB9A"/>
    <w:rsid w:val="44EAA81C"/>
    <w:rsid w:val="44F363E9"/>
    <w:rsid w:val="44FCDD1F"/>
    <w:rsid w:val="44FE072B"/>
    <w:rsid w:val="45091844"/>
    <w:rsid w:val="451B7465"/>
    <w:rsid w:val="451CCC3B"/>
    <w:rsid w:val="4529EC9B"/>
    <w:rsid w:val="4531672F"/>
    <w:rsid w:val="453B089C"/>
    <w:rsid w:val="45400BEB"/>
    <w:rsid w:val="4556C651"/>
    <w:rsid w:val="45570239"/>
    <w:rsid w:val="457A464F"/>
    <w:rsid w:val="458A9FE1"/>
    <w:rsid w:val="458B5A01"/>
    <w:rsid w:val="458D5B13"/>
    <w:rsid w:val="4591B3C8"/>
    <w:rsid w:val="459518FA"/>
    <w:rsid w:val="459F300C"/>
    <w:rsid w:val="45A419BC"/>
    <w:rsid w:val="45D42497"/>
    <w:rsid w:val="45E01E9F"/>
    <w:rsid w:val="45E0EDB4"/>
    <w:rsid w:val="45E17CBB"/>
    <w:rsid w:val="45E502FA"/>
    <w:rsid w:val="45E8C2D8"/>
    <w:rsid w:val="45EC4A2E"/>
    <w:rsid w:val="460C1F07"/>
    <w:rsid w:val="460D6FE4"/>
    <w:rsid w:val="461C3EC6"/>
    <w:rsid w:val="461E7956"/>
    <w:rsid w:val="4622D568"/>
    <w:rsid w:val="4623EC96"/>
    <w:rsid w:val="462C3FD3"/>
    <w:rsid w:val="462DBAD3"/>
    <w:rsid w:val="462F6A9E"/>
    <w:rsid w:val="4631FAFF"/>
    <w:rsid w:val="46346B42"/>
    <w:rsid w:val="463C86B2"/>
    <w:rsid w:val="463D5AD5"/>
    <w:rsid w:val="4641212F"/>
    <w:rsid w:val="46418CB0"/>
    <w:rsid w:val="464418B8"/>
    <w:rsid w:val="46499234"/>
    <w:rsid w:val="464B765C"/>
    <w:rsid w:val="4669A467"/>
    <w:rsid w:val="4677FBE4"/>
    <w:rsid w:val="4680C20E"/>
    <w:rsid w:val="468C1C97"/>
    <w:rsid w:val="468E9EA0"/>
    <w:rsid w:val="4695694F"/>
    <w:rsid w:val="469C8100"/>
    <w:rsid w:val="469D3003"/>
    <w:rsid w:val="46A0D436"/>
    <w:rsid w:val="46B45E47"/>
    <w:rsid w:val="46C05B33"/>
    <w:rsid w:val="46C64DAC"/>
    <w:rsid w:val="46CDC011"/>
    <w:rsid w:val="46D0F74F"/>
    <w:rsid w:val="46D69F72"/>
    <w:rsid w:val="46D9BBCC"/>
    <w:rsid w:val="46DE1A8F"/>
    <w:rsid w:val="46DF026F"/>
    <w:rsid w:val="46DF9506"/>
    <w:rsid w:val="46E8C4B1"/>
    <w:rsid w:val="46F5ADA6"/>
    <w:rsid w:val="46FC9D1A"/>
    <w:rsid w:val="46FF9489"/>
    <w:rsid w:val="4700D542"/>
    <w:rsid w:val="47024E30"/>
    <w:rsid w:val="470DB097"/>
    <w:rsid w:val="47244872"/>
    <w:rsid w:val="47327B5F"/>
    <w:rsid w:val="47512C3B"/>
    <w:rsid w:val="4756ADFA"/>
    <w:rsid w:val="47656A33"/>
    <w:rsid w:val="4768A8C1"/>
    <w:rsid w:val="4769149D"/>
    <w:rsid w:val="476CEF3B"/>
    <w:rsid w:val="477E1080"/>
    <w:rsid w:val="4783176E"/>
    <w:rsid w:val="478A6A5F"/>
    <w:rsid w:val="478B977D"/>
    <w:rsid w:val="479C99E5"/>
    <w:rsid w:val="479EB22B"/>
    <w:rsid w:val="47A14420"/>
    <w:rsid w:val="47A2039A"/>
    <w:rsid w:val="47A3EE95"/>
    <w:rsid w:val="47B00790"/>
    <w:rsid w:val="47B3627B"/>
    <w:rsid w:val="47B8DF49"/>
    <w:rsid w:val="47CC5DF4"/>
    <w:rsid w:val="47D9495A"/>
    <w:rsid w:val="47E05075"/>
    <w:rsid w:val="47E5ADC0"/>
    <w:rsid w:val="47EFC52A"/>
    <w:rsid w:val="47F91EBD"/>
    <w:rsid w:val="47FF1681"/>
    <w:rsid w:val="48088A88"/>
    <w:rsid w:val="48174F56"/>
    <w:rsid w:val="481CC9FD"/>
    <w:rsid w:val="481E8FD7"/>
    <w:rsid w:val="481F0DB5"/>
    <w:rsid w:val="481FD367"/>
    <w:rsid w:val="482A5BD8"/>
    <w:rsid w:val="482FA860"/>
    <w:rsid w:val="483129B6"/>
    <w:rsid w:val="48313FA1"/>
    <w:rsid w:val="4831645C"/>
    <w:rsid w:val="4833F511"/>
    <w:rsid w:val="4838AB66"/>
    <w:rsid w:val="4842B090"/>
    <w:rsid w:val="48436096"/>
    <w:rsid w:val="48449C0E"/>
    <w:rsid w:val="48522BD5"/>
    <w:rsid w:val="48577397"/>
    <w:rsid w:val="48752DA2"/>
    <w:rsid w:val="48797524"/>
    <w:rsid w:val="487B586D"/>
    <w:rsid w:val="488B4630"/>
    <w:rsid w:val="489AD7F9"/>
    <w:rsid w:val="48A09819"/>
    <w:rsid w:val="48A4B8ED"/>
    <w:rsid w:val="48A64928"/>
    <w:rsid w:val="48AD181D"/>
    <w:rsid w:val="48B1302F"/>
    <w:rsid w:val="48B54ACF"/>
    <w:rsid w:val="48B69765"/>
    <w:rsid w:val="48CBDA89"/>
    <w:rsid w:val="48DBEF6A"/>
    <w:rsid w:val="48E1BB3B"/>
    <w:rsid w:val="48E5ABF7"/>
    <w:rsid w:val="48EBB795"/>
    <w:rsid w:val="48F01DD5"/>
    <w:rsid w:val="48F1019F"/>
    <w:rsid w:val="48F2D9A5"/>
    <w:rsid w:val="48F4EC7E"/>
    <w:rsid w:val="48F7C173"/>
    <w:rsid w:val="490356CC"/>
    <w:rsid w:val="49044470"/>
    <w:rsid w:val="4904E080"/>
    <w:rsid w:val="490FD489"/>
    <w:rsid w:val="49116C3F"/>
    <w:rsid w:val="4914553F"/>
    <w:rsid w:val="491B888D"/>
    <w:rsid w:val="49244E3D"/>
    <w:rsid w:val="492E2496"/>
    <w:rsid w:val="492FD784"/>
    <w:rsid w:val="4933788D"/>
    <w:rsid w:val="493CEB91"/>
    <w:rsid w:val="49420B2C"/>
    <w:rsid w:val="494A67C6"/>
    <w:rsid w:val="494B0249"/>
    <w:rsid w:val="494E0812"/>
    <w:rsid w:val="49501762"/>
    <w:rsid w:val="4951916B"/>
    <w:rsid w:val="496CFDAC"/>
    <w:rsid w:val="496D9416"/>
    <w:rsid w:val="49726EE8"/>
    <w:rsid w:val="49776578"/>
    <w:rsid w:val="4979C935"/>
    <w:rsid w:val="4985B35B"/>
    <w:rsid w:val="4987A4A1"/>
    <w:rsid w:val="4992915D"/>
    <w:rsid w:val="49941784"/>
    <w:rsid w:val="49AEC6FE"/>
    <w:rsid w:val="49B1C7F1"/>
    <w:rsid w:val="49BDDE17"/>
    <w:rsid w:val="49DE7A12"/>
    <w:rsid w:val="49E79604"/>
    <w:rsid w:val="49E7E63D"/>
    <w:rsid w:val="49F07AB7"/>
    <w:rsid w:val="49FA6895"/>
    <w:rsid w:val="49FBAF06"/>
    <w:rsid w:val="49FE7B17"/>
    <w:rsid w:val="4A015234"/>
    <w:rsid w:val="4A04B6EC"/>
    <w:rsid w:val="4A0C3691"/>
    <w:rsid w:val="4A1A3492"/>
    <w:rsid w:val="4A1A6573"/>
    <w:rsid w:val="4A1BF31F"/>
    <w:rsid w:val="4A222F44"/>
    <w:rsid w:val="4A240DE2"/>
    <w:rsid w:val="4A302F3C"/>
    <w:rsid w:val="4A35664C"/>
    <w:rsid w:val="4A38DF82"/>
    <w:rsid w:val="4A38E04E"/>
    <w:rsid w:val="4A45218E"/>
    <w:rsid w:val="4A494C4D"/>
    <w:rsid w:val="4A6BA0A0"/>
    <w:rsid w:val="4A6CA1D6"/>
    <w:rsid w:val="4A838B9B"/>
    <w:rsid w:val="4A9DE2F1"/>
    <w:rsid w:val="4AA7E014"/>
    <w:rsid w:val="4AAC33EE"/>
    <w:rsid w:val="4AC3ADEB"/>
    <w:rsid w:val="4AC77A0F"/>
    <w:rsid w:val="4ACD2B7E"/>
    <w:rsid w:val="4ACE6BEC"/>
    <w:rsid w:val="4AD09325"/>
    <w:rsid w:val="4AD87D17"/>
    <w:rsid w:val="4ADFE293"/>
    <w:rsid w:val="4AE61880"/>
    <w:rsid w:val="4AEA6070"/>
    <w:rsid w:val="4AEA81AB"/>
    <w:rsid w:val="4AEE54B0"/>
    <w:rsid w:val="4AFE3F1E"/>
    <w:rsid w:val="4AFF21AB"/>
    <w:rsid w:val="4B01343E"/>
    <w:rsid w:val="4B0C06ED"/>
    <w:rsid w:val="4B125BB4"/>
    <w:rsid w:val="4B165FF5"/>
    <w:rsid w:val="4B1F8082"/>
    <w:rsid w:val="4B2094EE"/>
    <w:rsid w:val="4B2132A6"/>
    <w:rsid w:val="4B236722"/>
    <w:rsid w:val="4B248CB0"/>
    <w:rsid w:val="4B24D4E8"/>
    <w:rsid w:val="4B36D010"/>
    <w:rsid w:val="4B40BFA1"/>
    <w:rsid w:val="4B40F108"/>
    <w:rsid w:val="4B47FF7B"/>
    <w:rsid w:val="4B5D10C7"/>
    <w:rsid w:val="4B60CCFA"/>
    <w:rsid w:val="4B61002D"/>
    <w:rsid w:val="4B745571"/>
    <w:rsid w:val="4B812A73"/>
    <w:rsid w:val="4B910536"/>
    <w:rsid w:val="4B93382E"/>
    <w:rsid w:val="4B98440D"/>
    <w:rsid w:val="4BB0E3B0"/>
    <w:rsid w:val="4BB32383"/>
    <w:rsid w:val="4BC9004C"/>
    <w:rsid w:val="4BD21074"/>
    <w:rsid w:val="4BDF02DA"/>
    <w:rsid w:val="4BEA0340"/>
    <w:rsid w:val="4BEA7BDC"/>
    <w:rsid w:val="4BEC38D1"/>
    <w:rsid w:val="4BEE4203"/>
    <w:rsid w:val="4BFC001E"/>
    <w:rsid w:val="4BFD9FE6"/>
    <w:rsid w:val="4BFEBA75"/>
    <w:rsid w:val="4C07F6B4"/>
    <w:rsid w:val="4C0DDDC5"/>
    <w:rsid w:val="4C121F54"/>
    <w:rsid w:val="4C1B9484"/>
    <w:rsid w:val="4C2600A4"/>
    <w:rsid w:val="4C26AF9E"/>
    <w:rsid w:val="4C279572"/>
    <w:rsid w:val="4C29D559"/>
    <w:rsid w:val="4C34861C"/>
    <w:rsid w:val="4C445161"/>
    <w:rsid w:val="4C4463C1"/>
    <w:rsid w:val="4C46E5E9"/>
    <w:rsid w:val="4C4E476D"/>
    <w:rsid w:val="4C58689E"/>
    <w:rsid w:val="4C82B8A8"/>
    <w:rsid w:val="4C884B93"/>
    <w:rsid w:val="4C90779F"/>
    <w:rsid w:val="4C93DDA8"/>
    <w:rsid w:val="4C9513CA"/>
    <w:rsid w:val="4C9B9FC6"/>
    <w:rsid w:val="4C9D0828"/>
    <w:rsid w:val="4CB9D953"/>
    <w:rsid w:val="4CC25985"/>
    <w:rsid w:val="4CC266F4"/>
    <w:rsid w:val="4CC382BA"/>
    <w:rsid w:val="4CC93606"/>
    <w:rsid w:val="4CC997B6"/>
    <w:rsid w:val="4CCA1015"/>
    <w:rsid w:val="4CD2530C"/>
    <w:rsid w:val="4CD3C5EC"/>
    <w:rsid w:val="4CD3E4C7"/>
    <w:rsid w:val="4CD51498"/>
    <w:rsid w:val="4CD9E172"/>
    <w:rsid w:val="4CDDA523"/>
    <w:rsid w:val="4CE9970C"/>
    <w:rsid w:val="4D0A4D22"/>
    <w:rsid w:val="4D2DF768"/>
    <w:rsid w:val="4D385594"/>
    <w:rsid w:val="4D47C063"/>
    <w:rsid w:val="4D4E29F6"/>
    <w:rsid w:val="4D56ED84"/>
    <w:rsid w:val="4D6773FD"/>
    <w:rsid w:val="4D736B97"/>
    <w:rsid w:val="4D84D032"/>
    <w:rsid w:val="4D88FB31"/>
    <w:rsid w:val="4D91AB39"/>
    <w:rsid w:val="4D9E0419"/>
    <w:rsid w:val="4D9F3E71"/>
    <w:rsid w:val="4D9FE893"/>
    <w:rsid w:val="4DA02B47"/>
    <w:rsid w:val="4DA02FA9"/>
    <w:rsid w:val="4DA0592E"/>
    <w:rsid w:val="4DA1B119"/>
    <w:rsid w:val="4DAA3FDA"/>
    <w:rsid w:val="4DABCDAE"/>
    <w:rsid w:val="4DADA352"/>
    <w:rsid w:val="4DAE38E3"/>
    <w:rsid w:val="4DB75A4E"/>
    <w:rsid w:val="4DBB3A6A"/>
    <w:rsid w:val="4DBFB283"/>
    <w:rsid w:val="4DC068EE"/>
    <w:rsid w:val="4DC8931D"/>
    <w:rsid w:val="4DCCE73D"/>
    <w:rsid w:val="4DD50FD2"/>
    <w:rsid w:val="4DFB3AD5"/>
    <w:rsid w:val="4DFB3CB0"/>
    <w:rsid w:val="4E02ADEC"/>
    <w:rsid w:val="4E0447FE"/>
    <w:rsid w:val="4E061E5C"/>
    <w:rsid w:val="4E065753"/>
    <w:rsid w:val="4E0BFC49"/>
    <w:rsid w:val="4E15A477"/>
    <w:rsid w:val="4E1634E9"/>
    <w:rsid w:val="4E16B79C"/>
    <w:rsid w:val="4E25A82E"/>
    <w:rsid w:val="4E2E03D7"/>
    <w:rsid w:val="4E329A4D"/>
    <w:rsid w:val="4E410DF5"/>
    <w:rsid w:val="4E4187B6"/>
    <w:rsid w:val="4E48A5F2"/>
    <w:rsid w:val="4E558BBA"/>
    <w:rsid w:val="4E591102"/>
    <w:rsid w:val="4E6184E1"/>
    <w:rsid w:val="4E770682"/>
    <w:rsid w:val="4E957CD5"/>
    <w:rsid w:val="4E9C13A8"/>
    <w:rsid w:val="4EABD07C"/>
    <w:rsid w:val="4EB2C600"/>
    <w:rsid w:val="4EB316F8"/>
    <w:rsid w:val="4EBC4F73"/>
    <w:rsid w:val="4EC0BF40"/>
    <w:rsid w:val="4EC4B4FE"/>
    <w:rsid w:val="4ED2D968"/>
    <w:rsid w:val="4ED411F5"/>
    <w:rsid w:val="4EDE8080"/>
    <w:rsid w:val="4EF7AF71"/>
    <w:rsid w:val="4EF7DDA9"/>
    <w:rsid w:val="4EF90D62"/>
    <w:rsid w:val="4F025056"/>
    <w:rsid w:val="4F03ED98"/>
    <w:rsid w:val="4F04092E"/>
    <w:rsid w:val="4F1004FD"/>
    <w:rsid w:val="4F1AA108"/>
    <w:rsid w:val="4F5D8F33"/>
    <w:rsid w:val="4F795150"/>
    <w:rsid w:val="4F7F47CA"/>
    <w:rsid w:val="4F8150D8"/>
    <w:rsid w:val="4F83F5D5"/>
    <w:rsid w:val="4F8571B0"/>
    <w:rsid w:val="4F917A1C"/>
    <w:rsid w:val="4F9273CB"/>
    <w:rsid w:val="4FA2EBA3"/>
    <w:rsid w:val="4FA7A717"/>
    <w:rsid w:val="4FAA5052"/>
    <w:rsid w:val="4FB4BBEB"/>
    <w:rsid w:val="4FB80362"/>
    <w:rsid w:val="4FC201A3"/>
    <w:rsid w:val="4FC55D7A"/>
    <w:rsid w:val="4FD60540"/>
    <w:rsid w:val="4FE4194E"/>
    <w:rsid w:val="4FE68485"/>
    <w:rsid w:val="4FF38EF8"/>
    <w:rsid w:val="4FFAA446"/>
    <w:rsid w:val="4FFB06FF"/>
    <w:rsid w:val="500919E1"/>
    <w:rsid w:val="50119F15"/>
    <w:rsid w:val="50190E2E"/>
    <w:rsid w:val="5022E3EB"/>
    <w:rsid w:val="50233FBB"/>
    <w:rsid w:val="5026C470"/>
    <w:rsid w:val="50299CE4"/>
    <w:rsid w:val="502A5DED"/>
    <w:rsid w:val="502EC5F4"/>
    <w:rsid w:val="5032A42D"/>
    <w:rsid w:val="5039B450"/>
    <w:rsid w:val="503E97F1"/>
    <w:rsid w:val="503F8D01"/>
    <w:rsid w:val="5041E59A"/>
    <w:rsid w:val="5048D13F"/>
    <w:rsid w:val="504EBA66"/>
    <w:rsid w:val="504EDBB0"/>
    <w:rsid w:val="504FD10A"/>
    <w:rsid w:val="505D669A"/>
    <w:rsid w:val="506630EA"/>
    <w:rsid w:val="506A7BF6"/>
    <w:rsid w:val="506EA22A"/>
    <w:rsid w:val="5071A970"/>
    <w:rsid w:val="5072E729"/>
    <w:rsid w:val="50760F3A"/>
    <w:rsid w:val="508D7254"/>
    <w:rsid w:val="509345E4"/>
    <w:rsid w:val="50957FD0"/>
    <w:rsid w:val="509989A4"/>
    <w:rsid w:val="509AD03B"/>
    <w:rsid w:val="50A0DB10"/>
    <w:rsid w:val="50A10939"/>
    <w:rsid w:val="50A3F7B4"/>
    <w:rsid w:val="50A4205D"/>
    <w:rsid w:val="50A95A7F"/>
    <w:rsid w:val="50AA5DED"/>
    <w:rsid w:val="50ADD90A"/>
    <w:rsid w:val="50AE7C83"/>
    <w:rsid w:val="50AEFA6F"/>
    <w:rsid w:val="50B075E7"/>
    <w:rsid w:val="50B219E7"/>
    <w:rsid w:val="50B470D4"/>
    <w:rsid w:val="50B93569"/>
    <w:rsid w:val="50BD8079"/>
    <w:rsid w:val="50C15AB3"/>
    <w:rsid w:val="50CF3E50"/>
    <w:rsid w:val="50D18DDE"/>
    <w:rsid w:val="50D2022C"/>
    <w:rsid w:val="50E5BE3E"/>
    <w:rsid w:val="50E5BE6D"/>
    <w:rsid w:val="50ED54E5"/>
    <w:rsid w:val="50F79DA5"/>
    <w:rsid w:val="50F85DA0"/>
    <w:rsid w:val="50FC9DDC"/>
    <w:rsid w:val="510BEAED"/>
    <w:rsid w:val="5118F5BA"/>
    <w:rsid w:val="511D3668"/>
    <w:rsid w:val="511DFD7D"/>
    <w:rsid w:val="5121CA64"/>
    <w:rsid w:val="512CDC6E"/>
    <w:rsid w:val="5138C9BB"/>
    <w:rsid w:val="51457528"/>
    <w:rsid w:val="51773F2B"/>
    <w:rsid w:val="517948FC"/>
    <w:rsid w:val="517FA84D"/>
    <w:rsid w:val="518B8A0E"/>
    <w:rsid w:val="5192A165"/>
    <w:rsid w:val="519474DF"/>
    <w:rsid w:val="519602BE"/>
    <w:rsid w:val="5199B3FB"/>
    <w:rsid w:val="51B9174E"/>
    <w:rsid w:val="51BCFC3B"/>
    <w:rsid w:val="51CDE247"/>
    <w:rsid w:val="51CFE7FF"/>
    <w:rsid w:val="51D3DED8"/>
    <w:rsid w:val="51DBF762"/>
    <w:rsid w:val="51E15316"/>
    <w:rsid w:val="51E634A8"/>
    <w:rsid w:val="51EBA8DE"/>
    <w:rsid w:val="51EDF2EB"/>
    <w:rsid w:val="51F6D03B"/>
    <w:rsid w:val="51FFB2B4"/>
    <w:rsid w:val="5204EC34"/>
    <w:rsid w:val="52055C6C"/>
    <w:rsid w:val="520E968C"/>
    <w:rsid w:val="520F36EF"/>
    <w:rsid w:val="52178745"/>
    <w:rsid w:val="522302D7"/>
    <w:rsid w:val="5226B6BB"/>
    <w:rsid w:val="52304DE5"/>
    <w:rsid w:val="52453D9C"/>
    <w:rsid w:val="524869E0"/>
    <w:rsid w:val="52537466"/>
    <w:rsid w:val="5257A1BC"/>
    <w:rsid w:val="525D566C"/>
    <w:rsid w:val="525FDB37"/>
    <w:rsid w:val="5260A588"/>
    <w:rsid w:val="5268DAD4"/>
    <w:rsid w:val="526BB154"/>
    <w:rsid w:val="5270A506"/>
    <w:rsid w:val="5273BE97"/>
    <w:rsid w:val="52742030"/>
    <w:rsid w:val="527AF624"/>
    <w:rsid w:val="527E0983"/>
    <w:rsid w:val="528053D9"/>
    <w:rsid w:val="52900157"/>
    <w:rsid w:val="5294C53A"/>
    <w:rsid w:val="5299B2FB"/>
    <w:rsid w:val="52A33FFD"/>
    <w:rsid w:val="52C5AA6F"/>
    <w:rsid w:val="52CD8793"/>
    <w:rsid w:val="52CEDC14"/>
    <w:rsid w:val="52DA4E01"/>
    <w:rsid w:val="52EC3A3F"/>
    <w:rsid w:val="52EE0DAC"/>
    <w:rsid w:val="52F3A6EE"/>
    <w:rsid w:val="530ADBD1"/>
    <w:rsid w:val="531860CB"/>
    <w:rsid w:val="5321A96D"/>
    <w:rsid w:val="5323484F"/>
    <w:rsid w:val="53284388"/>
    <w:rsid w:val="532DC10C"/>
    <w:rsid w:val="53341F92"/>
    <w:rsid w:val="533E0828"/>
    <w:rsid w:val="53510339"/>
    <w:rsid w:val="5357B460"/>
    <w:rsid w:val="535D27B6"/>
    <w:rsid w:val="535D960F"/>
    <w:rsid w:val="53659BBA"/>
    <w:rsid w:val="5370EBB8"/>
    <w:rsid w:val="53798D99"/>
    <w:rsid w:val="537A5A60"/>
    <w:rsid w:val="537DEA04"/>
    <w:rsid w:val="53847A8F"/>
    <w:rsid w:val="5398979F"/>
    <w:rsid w:val="53A1C374"/>
    <w:rsid w:val="53A983AF"/>
    <w:rsid w:val="53B3C3F3"/>
    <w:rsid w:val="53B4E592"/>
    <w:rsid w:val="53B77EE7"/>
    <w:rsid w:val="53B79795"/>
    <w:rsid w:val="53B8784A"/>
    <w:rsid w:val="53B95C95"/>
    <w:rsid w:val="53C82200"/>
    <w:rsid w:val="53CF0080"/>
    <w:rsid w:val="53DA7932"/>
    <w:rsid w:val="53E3B764"/>
    <w:rsid w:val="53E7BDD0"/>
    <w:rsid w:val="53F4DC7A"/>
    <w:rsid w:val="53F943E3"/>
    <w:rsid w:val="53FAE2B5"/>
    <w:rsid w:val="53FEA533"/>
    <w:rsid w:val="540AE327"/>
    <w:rsid w:val="5414478A"/>
    <w:rsid w:val="54194F2D"/>
    <w:rsid w:val="5425664A"/>
    <w:rsid w:val="5429F77A"/>
    <w:rsid w:val="543689BE"/>
    <w:rsid w:val="54463720"/>
    <w:rsid w:val="5450BB48"/>
    <w:rsid w:val="545151D5"/>
    <w:rsid w:val="545A2B89"/>
    <w:rsid w:val="54632593"/>
    <w:rsid w:val="546B233C"/>
    <w:rsid w:val="547DF5C7"/>
    <w:rsid w:val="5489E04B"/>
    <w:rsid w:val="548A5DB2"/>
    <w:rsid w:val="54931656"/>
    <w:rsid w:val="54969ACA"/>
    <w:rsid w:val="54ACE84F"/>
    <w:rsid w:val="54CA2D01"/>
    <w:rsid w:val="54E25E1F"/>
    <w:rsid w:val="54E7C0F8"/>
    <w:rsid w:val="54EEC0F8"/>
    <w:rsid w:val="5503A7C2"/>
    <w:rsid w:val="550E2934"/>
    <w:rsid w:val="55100EB6"/>
    <w:rsid w:val="551E4C22"/>
    <w:rsid w:val="5520CDB8"/>
    <w:rsid w:val="55257B49"/>
    <w:rsid w:val="5526258A"/>
    <w:rsid w:val="5542A3E0"/>
    <w:rsid w:val="554D3F75"/>
    <w:rsid w:val="5551D9A2"/>
    <w:rsid w:val="55526B48"/>
    <w:rsid w:val="55604842"/>
    <w:rsid w:val="55652410"/>
    <w:rsid w:val="556A0DAA"/>
    <w:rsid w:val="556A1BDB"/>
    <w:rsid w:val="55792C9A"/>
    <w:rsid w:val="55793435"/>
    <w:rsid w:val="5586CAC0"/>
    <w:rsid w:val="55884FA9"/>
    <w:rsid w:val="558B7F2A"/>
    <w:rsid w:val="55AAF7CC"/>
    <w:rsid w:val="55B17CFE"/>
    <w:rsid w:val="55B67191"/>
    <w:rsid w:val="55BBF770"/>
    <w:rsid w:val="55C12780"/>
    <w:rsid w:val="55C42C3B"/>
    <w:rsid w:val="55C5C07C"/>
    <w:rsid w:val="55C61E73"/>
    <w:rsid w:val="55CE477E"/>
    <w:rsid w:val="55D35496"/>
    <w:rsid w:val="55D705DF"/>
    <w:rsid w:val="55DEEBA3"/>
    <w:rsid w:val="55F08BDE"/>
    <w:rsid w:val="55F2756C"/>
    <w:rsid w:val="55F8390C"/>
    <w:rsid w:val="560CB573"/>
    <w:rsid w:val="5615207F"/>
    <w:rsid w:val="561CFE56"/>
    <w:rsid w:val="561EBAC2"/>
    <w:rsid w:val="56229903"/>
    <w:rsid w:val="5623291F"/>
    <w:rsid w:val="56369D21"/>
    <w:rsid w:val="5637AB39"/>
    <w:rsid w:val="563F9F83"/>
    <w:rsid w:val="564A4C8A"/>
    <w:rsid w:val="564A9CB6"/>
    <w:rsid w:val="564F8BC4"/>
    <w:rsid w:val="56527572"/>
    <w:rsid w:val="565E25E7"/>
    <w:rsid w:val="566F08C8"/>
    <w:rsid w:val="567522AE"/>
    <w:rsid w:val="56760CE1"/>
    <w:rsid w:val="56793B23"/>
    <w:rsid w:val="567FBF36"/>
    <w:rsid w:val="56874829"/>
    <w:rsid w:val="5698B548"/>
    <w:rsid w:val="56A6981C"/>
    <w:rsid w:val="56A9D9A1"/>
    <w:rsid w:val="56B0D06D"/>
    <w:rsid w:val="56B84951"/>
    <w:rsid w:val="56BA4570"/>
    <w:rsid w:val="56C32FF1"/>
    <w:rsid w:val="56C56A04"/>
    <w:rsid w:val="56DEE7D4"/>
    <w:rsid w:val="56E7BAE0"/>
    <w:rsid w:val="56E91EEE"/>
    <w:rsid w:val="56EA508F"/>
    <w:rsid w:val="56EB6BDA"/>
    <w:rsid w:val="56EC0D63"/>
    <w:rsid w:val="56F38AE9"/>
    <w:rsid w:val="56FE23BC"/>
    <w:rsid w:val="5700B285"/>
    <w:rsid w:val="57083C2A"/>
    <w:rsid w:val="57091667"/>
    <w:rsid w:val="57178844"/>
    <w:rsid w:val="571B33B8"/>
    <w:rsid w:val="571B9025"/>
    <w:rsid w:val="5720F795"/>
    <w:rsid w:val="572352D4"/>
    <w:rsid w:val="57257CA8"/>
    <w:rsid w:val="572752A7"/>
    <w:rsid w:val="572BED4A"/>
    <w:rsid w:val="5730B4D3"/>
    <w:rsid w:val="574A708D"/>
    <w:rsid w:val="5750B7B6"/>
    <w:rsid w:val="5752CCED"/>
    <w:rsid w:val="575C005B"/>
    <w:rsid w:val="5767F2DE"/>
    <w:rsid w:val="576B1D04"/>
    <w:rsid w:val="576B7F77"/>
    <w:rsid w:val="577323D3"/>
    <w:rsid w:val="57733FE2"/>
    <w:rsid w:val="57820602"/>
    <w:rsid w:val="578E6EDE"/>
    <w:rsid w:val="579627FA"/>
    <w:rsid w:val="5797BE67"/>
    <w:rsid w:val="57B30272"/>
    <w:rsid w:val="57B4BA9F"/>
    <w:rsid w:val="57BF0D23"/>
    <w:rsid w:val="57CA212C"/>
    <w:rsid w:val="57D65FA3"/>
    <w:rsid w:val="57DA2771"/>
    <w:rsid w:val="57EC4587"/>
    <w:rsid w:val="57F19CBF"/>
    <w:rsid w:val="57F78C10"/>
    <w:rsid w:val="57FECEE5"/>
    <w:rsid w:val="580D8578"/>
    <w:rsid w:val="580FBF78"/>
    <w:rsid w:val="5811C822"/>
    <w:rsid w:val="58207D94"/>
    <w:rsid w:val="5822F837"/>
    <w:rsid w:val="5824F75C"/>
    <w:rsid w:val="582D59CB"/>
    <w:rsid w:val="5831BC35"/>
    <w:rsid w:val="58380BEE"/>
    <w:rsid w:val="5846D40E"/>
    <w:rsid w:val="5849F09C"/>
    <w:rsid w:val="5860062A"/>
    <w:rsid w:val="58663484"/>
    <w:rsid w:val="586DF34F"/>
    <w:rsid w:val="586E5F6C"/>
    <w:rsid w:val="58775BF9"/>
    <w:rsid w:val="5877BAE7"/>
    <w:rsid w:val="5886C94F"/>
    <w:rsid w:val="5893B9E9"/>
    <w:rsid w:val="58968939"/>
    <w:rsid w:val="589AB782"/>
    <w:rsid w:val="58A84F56"/>
    <w:rsid w:val="58AA51DB"/>
    <w:rsid w:val="58AB7D60"/>
    <w:rsid w:val="58B54F46"/>
    <w:rsid w:val="58B907BB"/>
    <w:rsid w:val="58BBC112"/>
    <w:rsid w:val="58C5D114"/>
    <w:rsid w:val="58DD058B"/>
    <w:rsid w:val="58DED065"/>
    <w:rsid w:val="58E84839"/>
    <w:rsid w:val="58EA1DE5"/>
    <w:rsid w:val="58F50CD7"/>
    <w:rsid w:val="59006E82"/>
    <w:rsid w:val="591E86A9"/>
    <w:rsid w:val="5923F015"/>
    <w:rsid w:val="5931E08F"/>
    <w:rsid w:val="5931F9E9"/>
    <w:rsid w:val="5932EDB9"/>
    <w:rsid w:val="5939161C"/>
    <w:rsid w:val="5939F7C8"/>
    <w:rsid w:val="594057D8"/>
    <w:rsid w:val="594647B1"/>
    <w:rsid w:val="594E773B"/>
    <w:rsid w:val="59514A30"/>
    <w:rsid w:val="5955B94C"/>
    <w:rsid w:val="5956FEF6"/>
    <w:rsid w:val="59586130"/>
    <w:rsid w:val="595C054A"/>
    <w:rsid w:val="595CC67D"/>
    <w:rsid w:val="5960051D"/>
    <w:rsid w:val="59637465"/>
    <w:rsid w:val="596378D3"/>
    <w:rsid w:val="5967212E"/>
    <w:rsid w:val="59865296"/>
    <w:rsid w:val="598FD7AD"/>
    <w:rsid w:val="59910AEC"/>
    <w:rsid w:val="5992B0F3"/>
    <w:rsid w:val="5994C03A"/>
    <w:rsid w:val="59A00479"/>
    <w:rsid w:val="59A755B8"/>
    <w:rsid w:val="59BF734D"/>
    <w:rsid w:val="59CD0A5A"/>
    <w:rsid w:val="59D251C9"/>
    <w:rsid w:val="59D6EE34"/>
    <w:rsid w:val="59D9B8D5"/>
    <w:rsid w:val="59EB6A52"/>
    <w:rsid w:val="59EE5828"/>
    <w:rsid w:val="5A045C03"/>
    <w:rsid w:val="5A04E9F4"/>
    <w:rsid w:val="5A072CD9"/>
    <w:rsid w:val="5A149D99"/>
    <w:rsid w:val="5A1CE5AF"/>
    <w:rsid w:val="5A2C4C35"/>
    <w:rsid w:val="5A343A18"/>
    <w:rsid w:val="5A361063"/>
    <w:rsid w:val="5A368EC2"/>
    <w:rsid w:val="5A387ABC"/>
    <w:rsid w:val="5A460DA0"/>
    <w:rsid w:val="5A4C0B3E"/>
    <w:rsid w:val="5A4D5BA5"/>
    <w:rsid w:val="5A68B15D"/>
    <w:rsid w:val="5A68DB47"/>
    <w:rsid w:val="5A75CA48"/>
    <w:rsid w:val="5A8C1D0F"/>
    <w:rsid w:val="5AAD7F15"/>
    <w:rsid w:val="5AB89D2A"/>
    <w:rsid w:val="5ABDD2CF"/>
    <w:rsid w:val="5AC3AA7B"/>
    <w:rsid w:val="5AF07752"/>
    <w:rsid w:val="5AFAF881"/>
    <w:rsid w:val="5B038EE5"/>
    <w:rsid w:val="5B1B3FCA"/>
    <w:rsid w:val="5B1D5F6E"/>
    <w:rsid w:val="5B24AC40"/>
    <w:rsid w:val="5B2A8DC4"/>
    <w:rsid w:val="5B2B1C65"/>
    <w:rsid w:val="5B2CFDB5"/>
    <w:rsid w:val="5B3AA197"/>
    <w:rsid w:val="5B3B8F9C"/>
    <w:rsid w:val="5B3D158E"/>
    <w:rsid w:val="5B4E5D61"/>
    <w:rsid w:val="5B5CA0B6"/>
    <w:rsid w:val="5B5F33F1"/>
    <w:rsid w:val="5B640063"/>
    <w:rsid w:val="5B64C287"/>
    <w:rsid w:val="5B70028C"/>
    <w:rsid w:val="5B72D4F8"/>
    <w:rsid w:val="5B736770"/>
    <w:rsid w:val="5B7700E0"/>
    <w:rsid w:val="5B770D3D"/>
    <w:rsid w:val="5B8A9A8C"/>
    <w:rsid w:val="5BAA9DA5"/>
    <w:rsid w:val="5BAEF144"/>
    <w:rsid w:val="5BB1E6B8"/>
    <w:rsid w:val="5BB1FC97"/>
    <w:rsid w:val="5BB9AB07"/>
    <w:rsid w:val="5BCA5D8A"/>
    <w:rsid w:val="5BCCCEAD"/>
    <w:rsid w:val="5BD620FC"/>
    <w:rsid w:val="5BD63179"/>
    <w:rsid w:val="5BDDAB80"/>
    <w:rsid w:val="5BDF461D"/>
    <w:rsid w:val="5BE631CA"/>
    <w:rsid w:val="5BEF3F7C"/>
    <w:rsid w:val="5BF8FD20"/>
    <w:rsid w:val="5C03E50C"/>
    <w:rsid w:val="5C107FF4"/>
    <w:rsid w:val="5C24C54F"/>
    <w:rsid w:val="5C299977"/>
    <w:rsid w:val="5C3193C6"/>
    <w:rsid w:val="5C34CE9B"/>
    <w:rsid w:val="5C363D28"/>
    <w:rsid w:val="5C504C73"/>
    <w:rsid w:val="5C544E77"/>
    <w:rsid w:val="5C5E9FAC"/>
    <w:rsid w:val="5C64A6A1"/>
    <w:rsid w:val="5C66ACA6"/>
    <w:rsid w:val="5C66DDAB"/>
    <w:rsid w:val="5C698091"/>
    <w:rsid w:val="5C724ED0"/>
    <w:rsid w:val="5C789A3D"/>
    <w:rsid w:val="5C7E5D12"/>
    <w:rsid w:val="5C82D0BA"/>
    <w:rsid w:val="5C8E63BB"/>
    <w:rsid w:val="5C921F1B"/>
    <w:rsid w:val="5C9BF1CF"/>
    <w:rsid w:val="5CA1C11E"/>
    <w:rsid w:val="5CA47AF0"/>
    <w:rsid w:val="5CAFD741"/>
    <w:rsid w:val="5CB42BD7"/>
    <w:rsid w:val="5CBD2C8A"/>
    <w:rsid w:val="5CC115D3"/>
    <w:rsid w:val="5CCD46FE"/>
    <w:rsid w:val="5CD0508B"/>
    <w:rsid w:val="5CD0D376"/>
    <w:rsid w:val="5CE017D3"/>
    <w:rsid w:val="5CE782FB"/>
    <w:rsid w:val="5CF30ED4"/>
    <w:rsid w:val="5D0D0B7F"/>
    <w:rsid w:val="5D18E6CF"/>
    <w:rsid w:val="5D20F0CA"/>
    <w:rsid w:val="5D357C07"/>
    <w:rsid w:val="5D37753B"/>
    <w:rsid w:val="5D437FB3"/>
    <w:rsid w:val="5D61A165"/>
    <w:rsid w:val="5D686543"/>
    <w:rsid w:val="5D68DD1C"/>
    <w:rsid w:val="5D6AEBB0"/>
    <w:rsid w:val="5D6B6063"/>
    <w:rsid w:val="5D6F7889"/>
    <w:rsid w:val="5D737219"/>
    <w:rsid w:val="5D810040"/>
    <w:rsid w:val="5D960983"/>
    <w:rsid w:val="5D9981D3"/>
    <w:rsid w:val="5D9F483B"/>
    <w:rsid w:val="5DA21C23"/>
    <w:rsid w:val="5DAE99CF"/>
    <w:rsid w:val="5DB081CA"/>
    <w:rsid w:val="5DB40E63"/>
    <w:rsid w:val="5DB8B112"/>
    <w:rsid w:val="5DB8D1E7"/>
    <w:rsid w:val="5DBBEE89"/>
    <w:rsid w:val="5DBF5E93"/>
    <w:rsid w:val="5DC81781"/>
    <w:rsid w:val="5DD6B3A5"/>
    <w:rsid w:val="5DE051EF"/>
    <w:rsid w:val="5DE0E305"/>
    <w:rsid w:val="5DE71C25"/>
    <w:rsid w:val="5DE7B3C7"/>
    <w:rsid w:val="5DF26E26"/>
    <w:rsid w:val="5E06105E"/>
    <w:rsid w:val="5E07F1E0"/>
    <w:rsid w:val="5E0C587D"/>
    <w:rsid w:val="5E0D9F65"/>
    <w:rsid w:val="5E12C8EC"/>
    <w:rsid w:val="5E1B885C"/>
    <w:rsid w:val="5E1C4F17"/>
    <w:rsid w:val="5E2242E1"/>
    <w:rsid w:val="5E280BB6"/>
    <w:rsid w:val="5E317D8D"/>
    <w:rsid w:val="5E366B92"/>
    <w:rsid w:val="5E475E94"/>
    <w:rsid w:val="5E4BF0B9"/>
    <w:rsid w:val="5E4C82E3"/>
    <w:rsid w:val="5E557162"/>
    <w:rsid w:val="5E6203B1"/>
    <w:rsid w:val="5E6A8B98"/>
    <w:rsid w:val="5E71F8CE"/>
    <w:rsid w:val="5E7A8498"/>
    <w:rsid w:val="5E7F6915"/>
    <w:rsid w:val="5E85E4AA"/>
    <w:rsid w:val="5E86E51B"/>
    <w:rsid w:val="5E8C7DE6"/>
    <w:rsid w:val="5E8F3C7D"/>
    <w:rsid w:val="5E939938"/>
    <w:rsid w:val="5E9572DF"/>
    <w:rsid w:val="5E9A7AB6"/>
    <w:rsid w:val="5E9CF133"/>
    <w:rsid w:val="5E9E540C"/>
    <w:rsid w:val="5EA0C873"/>
    <w:rsid w:val="5EAACB10"/>
    <w:rsid w:val="5EAB3311"/>
    <w:rsid w:val="5EB58B40"/>
    <w:rsid w:val="5EBBD68D"/>
    <w:rsid w:val="5EC8FEF6"/>
    <w:rsid w:val="5ECBADF1"/>
    <w:rsid w:val="5ED50400"/>
    <w:rsid w:val="5ED8AFE7"/>
    <w:rsid w:val="5ED92156"/>
    <w:rsid w:val="5EDC50EE"/>
    <w:rsid w:val="5EF0B82C"/>
    <w:rsid w:val="5EF97B4F"/>
    <w:rsid w:val="5EFA9215"/>
    <w:rsid w:val="5EFC711E"/>
    <w:rsid w:val="5EFCBB75"/>
    <w:rsid w:val="5EFF57C2"/>
    <w:rsid w:val="5F07E827"/>
    <w:rsid w:val="5F0B3DC0"/>
    <w:rsid w:val="5F1162D2"/>
    <w:rsid w:val="5F193AEE"/>
    <w:rsid w:val="5F2234EA"/>
    <w:rsid w:val="5F22B6A9"/>
    <w:rsid w:val="5F2C9A6E"/>
    <w:rsid w:val="5F31C0ED"/>
    <w:rsid w:val="5F3C8C49"/>
    <w:rsid w:val="5F3CB4AA"/>
    <w:rsid w:val="5F3FC231"/>
    <w:rsid w:val="5F439B85"/>
    <w:rsid w:val="5F45613A"/>
    <w:rsid w:val="5F4A4327"/>
    <w:rsid w:val="5F4B88BC"/>
    <w:rsid w:val="5F518E0E"/>
    <w:rsid w:val="5F5D08A3"/>
    <w:rsid w:val="5F5E38E4"/>
    <w:rsid w:val="5F60C890"/>
    <w:rsid w:val="5F6D5911"/>
    <w:rsid w:val="5F707144"/>
    <w:rsid w:val="5F772AB8"/>
    <w:rsid w:val="5F77D3E2"/>
    <w:rsid w:val="5F79E364"/>
    <w:rsid w:val="5F81E644"/>
    <w:rsid w:val="5F83AB84"/>
    <w:rsid w:val="5F9D453A"/>
    <w:rsid w:val="5FA00A90"/>
    <w:rsid w:val="5FA37161"/>
    <w:rsid w:val="5FA3F00E"/>
    <w:rsid w:val="5FAECB51"/>
    <w:rsid w:val="5FB7417F"/>
    <w:rsid w:val="5FBA75CF"/>
    <w:rsid w:val="5FC63093"/>
    <w:rsid w:val="5FCA942E"/>
    <w:rsid w:val="5FCE67FD"/>
    <w:rsid w:val="5FCE6A60"/>
    <w:rsid w:val="5FD3DFAF"/>
    <w:rsid w:val="5FD6178C"/>
    <w:rsid w:val="5FDE3143"/>
    <w:rsid w:val="5FDF87D3"/>
    <w:rsid w:val="5FF21952"/>
    <w:rsid w:val="5FF38A3B"/>
    <w:rsid w:val="60006162"/>
    <w:rsid w:val="600C16C3"/>
    <w:rsid w:val="60100838"/>
    <w:rsid w:val="60129FF0"/>
    <w:rsid w:val="601F1013"/>
    <w:rsid w:val="601FC3CD"/>
    <w:rsid w:val="602B2B6D"/>
    <w:rsid w:val="602C5A8A"/>
    <w:rsid w:val="602E2F66"/>
    <w:rsid w:val="60310911"/>
    <w:rsid w:val="60331EA2"/>
    <w:rsid w:val="6039CEF3"/>
    <w:rsid w:val="6051C4C5"/>
    <w:rsid w:val="6073A427"/>
    <w:rsid w:val="6076D84F"/>
    <w:rsid w:val="607CD5D9"/>
    <w:rsid w:val="607ED0D8"/>
    <w:rsid w:val="607F1EDB"/>
    <w:rsid w:val="608269C3"/>
    <w:rsid w:val="608717CC"/>
    <w:rsid w:val="608CE3B5"/>
    <w:rsid w:val="6094D02B"/>
    <w:rsid w:val="60A3C718"/>
    <w:rsid w:val="60A4741E"/>
    <w:rsid w:val="60A8686A"/>
    <w:rsid w:val="60A8ABFD"/>
    <w:rsid w:val="60AA32F9"/>
    <w:rsid w:val="60AAFA84"/>
    <w:rsid w:val="60AE379A"/>
    <w:rsid w:val="60B555CD"/>
    <w:rsid w:val="60BD4DEC"/>
    <w:rsid w:val="60C3B890"/>
    <w:rsid w:val="60C91928"/>
    <w:rsid w:val="60CB0BFB"/>
    <w:rsid w:val="60EB06D2"/>
    <w:rsid w:val="60ED9638"/>
    <w:rsid w:val="60F9CDDA"/>
    <w:rsid w:val="6103F258"/>
    <w:rsid w:val="610A6BE5"/>
    <w:rsid w:val="611632B1"/>
    <w:rsid w:val="6118F439"/>
    <w:rsid w:val="6126268D"/>
    <w:rsid w:val="6134240F"/>
    <w:rsid w:val="613E167C"/>
    <w:rsid w:val="613F87CE"/>
    <w:rsid w:val="61417668"/>
    <w:rsid w:val="61446329"/>
    <w:rsid w:val="6151DA8C"/>
    <w:rsid w:val="616DA075"/>
    <w:rsid w:val="616DD491"/>
    <w:rsid w:val="61703297"/>
    <w:rsid w:val="61745E15"/>
    <w:rsid w:val="617F64D6"/>
    <w:rsid w:val="61805772"/>
    <w:rsid w:val="61814679"/>
    <w:rsid w:val="61835DBD"/>
    <w:rsid w:val="6189B9DE"/>
    <w:rsid w:val="6197F9BF"/>
    <w:rsid w:val="61997AAE"/>
    <w:rsid w:val="619BF8CE"/>
    <w:rsid w:val="619E2AB0"/>
    <w:rsid w:val="61A39021"/>
    <w:rsid w:val="61A4322E"/>
    <w:rsid w:val="61B7CE41"/>
    <w:rsid w:val="61BD2207"/>
    <w:rsid w:val="61C77633"/>
    <w:rsid w:val="61C8DE66"/>
    <w:rsid w:val="61CDA596"/>
    <w:rsid w:val="61CDA86D"/>
    <w:rsid w:val="61DBBFCA"/>
    <w:rsid w:val="61E7A5DC"/>
    <w:rsid w:val="620824C1"/>
    <w:rsid w:val="62165F06"/>
    <w:rsid w:val="621811D6"/>
    <w:rsid w:val="622360BA"/>
    <w:rsid w:val="62265764"/>
    <w:rsid w:val="6236F56A"/>
    <w:rsid w:val="623B663B"/>
    <w:rsid w:val="623DCB06"/>
    <w:rsid w:val="624D69A8"/>
    <w:rsid w:val="624F6F52"/>
    <w:rsid w:val="6256ED3B"/>
    <w:rsid w:val="625F446E"/>
    <w:rsid w:val="6270020E"/>
    <w:rsid w:val="62700413"/>
    <w:rsid w:val="6272020C"/>
    <w:rsid w:val="6273E998"/>
    <w:rsid w:val="6273F2E4"/>
    <w:rsid w:val="6274E2EA"/>
    <w:rsid w:val="627855E5"/>
    <w:rsid w:val="628015CD"/>
    <w:rsid w:val="628222BA"/>
    <w:rsid w:val="6289D6EF"/>
    <w:rsid w:val="62A02A2A"/>
    <w:rsid w:val="62AA8B39"/>
    <w:rsid w:val="62AA8F52"/>
    <w:rsid w:val="62B25A70"/>
    <w:rsid w:val="62B2B75F"/>
    <w:rsid w:val="62B4D031"/>
    <w:rsid w:val="62B6039C"/>
    <w:rsid w:val="62B9168C"/>
    <w:rsid w:val="62BDFB4E"/>
    <w:rsid w:val="62C2C115"/>
    <w:rsid w:val="62C4C224"/>
    <w:rsid w:val="62C742BD"/>
    <w:rsid w:val="62C7BB70"/>
    <w:rsid w:val="62D583F3"/>
    <w:rsid w:val="62D62A70"/>
    <w:rsid w:val="62E13568"/>
    <w:rsid w:val="62F0E014"/>
    <w:rsid w:val="62F7CFF6"/>
    <w:rsid w:val="62F8ED58"/>
    <w:rsid w:val="62FB298B"/>
    <w:rsid w:val="630B7937"/>
    <w:rsid w:val="631916AE"/>
    <w:rsid w:val="631B7864"/>
    <w:rsid w:val="631E1A11"/>
    <w:rsid w:val="631E8F5F"/>
    <w:rsid w:val="631F0E2D"/>
    <w:rsid w:val="6329F0D0"/>
    <w:rsid w:val="6329F638"/>
    <w:rsid w:val="633D52E8"/>
    <w:rsid w:val="63489219"/>
    <w:rsid w:val="63524E51"/>
    <w:rsid w:val="635387A0"/>
    <w:rsid w:val="63554EDE"/>
    <w:rsid w:val="635EB0AB"/>
    <w:rsid w:val="63650276"/>
    <w:rsid w:val="63693E8D"/>
    <w:rsid w:val="636AA946"/>
    <w:rsid w:val="636B1B67"/>
    <w:rsid w:val="637175E4"/>
    <w:rsid w:val="6371778C"/>
    <w:rsid w:val="6380AC2A"/>
    <w:rsid w:val="638F847F"/>
    <w:rsid w:val="6390D59B"/>
    <w:rsid w:val="639A239E"/>
    <w:rsid w:val="63A55860"/>
    <w:rsid w:val="63B1C6C3"/>
    <w:rsid w:val="63BEA129"/>
    <w:rsid w:val="63CBF905"/>
    <w:rsid w:val="63D88E7E"/>
    <w:rsid w:val="63E0B9A7"/>
    <w:rsid w:val="63F1067E"/>
    <w:rsid w:val="63F2B641"/>
    <w:rsid w:val="64003D9A"/>
    <w:rsid w:val="64016593"/>
    <w:rsid w:val="6403EB18"/>
    <w:rsid w:val="64069EB7"/>
    <w:rsid w:val="640FF617"/>
    <w:rsid w:val="641DCAA6"/>
    <w:rsid w:val="64268725"/>
    <w:rsid w:val="642F0AEB"/>
    <w:rsid w:val="6437EFF1"/>
    <w:rsid w:val="6458F1D9"/>
    <w:rsid w:val="645AEB66"/>
    <w:rsid w:val="647DB0EF"/>
    <w:rsid w:val="6491CF38"/>
    <w:rsid w:val="6495CB8B"/>
    <w:rsid w:val="64AB1A07"/>
    <w:rsid w:val="64AF7DF9"/>
    <w:rsid w:val="64C5CD5A"/>
    <w:rsid w:val="64CB6A9C"/>
    <w:rsid w:val="64D2033D"/>
    <w:rsid w:val="64D3CC81"/>
    <w:rsid w:val="64E02CA1"/>
    <w:rsid w:val="64E31EAE"/>
    <w:rsid w:val="64EA61F4"/>
    <w:rsid w:val="64F57104"/>
    <w:rsid w:val="64F5F8E0"/>
    <w:rsid w:val="64F5F99F"/>
    <w:rsid w:val="650847EE"/>
    <w:rsid w:val="65120A76"/>
    <w:rsid w:val="6515EFE4"/>
    <w:rsid w:val="65261B8C"/>
    <w:rsid w:val="65263D05"/>
    <w:rsid w:val="652E866E"/>
    <w:rsid w:val="65348DC2"/>
    <w:rsid w:val="6534B1DC"/>
    <w:rsid w:val="653AE96C"/>
    <w:rsid w:val="653D889A"/>
    <w:rsid w:val="6544E506"/>
    <w:rsid w:val="654885AF"/>
    <w:rsid w:val="6548BED6"/>
    <w:rsid w:val="654C3A11"/>
    <w:rsid w:val="654E973F"/>
    <w:rsid w:val="6551152D"/>
    <w:rsid w:val="65520DC6"/>
    <w:rsid w:val="65593691"/>
    <w:rsid w:val="6561D41A"/>
    <w:rsid w:val="6571DB09"/>
    <w:rsid w:val="65743138"/>
    <w:rsid w:val="6575E70C"/>
    <w:rsid w:val="6576E008"/>
    <w:rsid w:val="657DE3C7"/>
    <w:rsid w:val="658C3858"/>
    <w:rsid w:val="65923CE8"/>
    <w:rsid w:val="659ACF4F"/>
    <w:rsid w:val="65A027FA"/>
    <w:rsid w:val="65B04008"/>
    <w:rsid w:val="65B22354"/>
    <w:rsid w:val="65BABAF6"/>
    <w:rsid w:val="65D748FB"/>
    <w:rsid w:val="65E88019"/>
    <w:rsid w:val="65F30082"/>
    <w:rsid w:val="65F8B424"/>
    <w:rsid w:val="65FB0FF3"/>
    <w:rsid w:val="66118E3B"/>
    <w:rsid w:val="661409AA"/>
    <w:rsid w:val="6614AA8E"/>
    <w:rsid w:val="661BDBA2"/>
    <w:rsid w:val="6621E608"/>
    <w:rsid w:val="662A8FE5"/>
    <w:rsid w:val="663DC7EA"/>
    <w:rsid w:val="663FE71F"/>
    <w:rsid w:val="664756E5"/>
    <w:rsid w:val="664F4FBA"/>
    <w:rsid w:val="66506D84"/>
    <w:rsid w:val="665075EC"/>
    <w:rsid w:val="6653C80A"/>
    <w:rsid w:val="6658D032"/>
    <w:rsid w:val="66660C8A"/>
    <w:rsid w:val="666A1577"/>
    <w:rsid w:val="666CE24D"/>
    <w:rsid w:val="666EF00F"/>
    <w:rsid w:val="66837FF4"/>
    <w:rsid w:val="66873EE0"/>
    <w:rsid w:val="66888022"/>
    <w:rsid w:val="668B7D2E"/>
    <w:rsid w:val="6694D830"/>
    <w:rsid w:val="66961D73"/>
    <w:rsid w:val="6696870C"/>
    <w:rsid w:val="66AFFCCD"/>
    <w:rsid w:val="66B36709"/>
    <w:rsid w:val="66B73A72"/>
    <w:rsid w:val="66CDFDFC"/>
    <w:rsid w:val="66CE6C8A"/>
    <w:rsid w:val="66D0A088"/>
    <w:rsid w:val="66DC874C"/>
    <w:rsid w:val="66E784E2"/>
    <w:rsid w:val="66E90C8C"/>
    <w:rsid w:val="66F290CA"/>
    <w:rsid w:val="66F4B587"/>
    <w:rsid w:val="66F4E20F"/>
    <w:rsid w:val="66FA0CBD"/>
    <w:rsid w:val="66FF985C"/>
    <w:rsid w:val="6704AD87"/>
    <w:rsid w:val="671862FB"/>
    <w:rsid w:val="671A0A79"/>
    <w:rsid w:val="671C58DF"/>
    <w:rsid w:val="671EC237"/>
    <w:rsid w:val="672EBF7A"/>
    <w:rsid w:val="673FC8BD"/>
    <w:rsid w:val="6740D5C2"/>
    <w:rsid w:val="67432C91"/>
    <w:rsid w:val="67463B10"/>
    <w:rsid w:val="6758A2DF"/>
    <w:rsid w:val="675F02FD"/>
    <w:rsid w:val="676AD4F7"/>
    <w:rsid w:val="676F8D45"/>
    <w:rsid w:val="67728F15"/>
    <w:rsid w:val="6776787D"/>
    <w:rsid w:val="6782FB66"/>
    <w:rsid w:val="678C5D17"/>
    <w:rsid w:val="67915723"/>
    <w:rsid w:val="679D7B2B"/>
    <w:rsid w:val="67A04A68"/>
    <w:rsid w:val="67A0EDAA"/>
    <w:rsid w:val="67A1A4AD"/>
    <w:rsid w:val="67A463CE"/>
    <w:rsid w:val="67C0A456"/>
    <w:rsid w:val="67C3190C"/>
    <w:rsid w:val="67C76E16"/>
    <w:rsid w:val="67C79598"/>
    <w:rsid w:val="67CCA789"/>
    <w:rsid w:val="67CE1227"/>
    <w:rsid w:val="67D28FF5"/>
    <w:rsid w:val="67D3856A"/>
    <w:rsid w:val="67D65174"/>
    <w:rsid w:val="67E3AC9A"/>
    <w:rsid w:val="67E3E84F"/>
    <w:rsid w:val="67E3F855"/>
    <w:rsid w:val="67E4373A"/>
    <w:rsid w:val="67EBB757"/>
    <w:rsid w:val="67F8105E"/>
    <w:rsid w:val="67F9BAF1"/>
    <w:rsid w:val="67FA69E2"/>
    <w:rsid w:val="680FA9BB"/>
    <w:rsid w:val="6818D0D9"/>
    <w:rsid w:val="681B7469"/>
    <w:rsid w:val="68342535"/>
    <w:rsid w:val="6834CC5B"/>
    <w:rsid w:val="68368976"/>
    <w:rsid w:val="68385B8D"/>
    <w:rsid w:val="683D365A"/>
    <w:rsid w:val="683ED579"/>
    <w:rsid w:val="6842F05E"/>
    <w:rsid w:val="68453C31"/>
    <w:rsid w:val="68460CC2"/>
    <w:rsid w:val="684748A9"/>
    <w:rsid w:val="684A67BE"/>
    <w:rsid w:val="685269BC"/>
    <w:rsid w:val="685E92F1"/>
    <w:rsid w:val="68710812"/>
    <w:rsid w:val="6876DF71"/>
    <w:rsid w:val="68796360"/>
    <w:rsid w:val="687A94ED"/>
    <w:rsid w:val="688DFE3B"/>
    <w:rsid w:val="689091BB"/>
    <w:rsid w:val="689B9635"/>
    <w:rsid w:val="68A6BB43"/>
    <w:rsid w:val="68A88377"/>
    <w:rsid w:val="68B2D356"/>
    <w:rsid w:val="68C7CA45"/>
    <w:rsid w:val="68C8DFA0"/>
    <w:rsid w:val="68CA19C4"/>
    <w:rsid w:val="68CB66D5"/>
    <w:rsid w:val="68CF6A42"/>
    <w:rsid w:val="68D36CFF"/>
    <w:rsid w:val="68D9E15E"/>
    <w:rsid w:val="68DE364B"/>
    <w:rsid w:val="68E46E1F"/>
    <w:rsid w:val="68E8A2D0"/>
    <w:rsid w:val="68EDF627"/>
    <w:rsid w:val="68FB1ADE"/>
    <w:rsid w:val="69095FC8"/>
    <w:rsid w:val="6917B971"/>
    <w:rsid w:val="69293C34"/>
    <w:rsid w:val="69313149"/>
    <w:rsid w:val="6934B9CF"/>
    <w:rsid w:val="6939BF24"/>
    <w:rsid w:val="693E3004"/>
    <w:rsid w:val="693E91D3"/>
    <w:rsid w:val="69442913"/>
    <w:rsid w:val="6945477D"/>
    <w:rsid w:val="69486A00"/>
    <w:rsid w:val="695A8231"/>
    <w:rsid w:val="695D57B5"/>
    <w:rsid w:val="6961AEF8"/>
    <w:rsid w:val="6961BA09"/>
    <w:rsid w:val="6966856F"/>
    <w:rsid w:val="698868B1"/>
    <w:rsid w:val="698880F7"/>
    <w:rsid w:val="698A79CF"/>
    <w:rsid w:val="69A8C7E4"/>
    <w:rsid w:val="69AF9525"/>
    <w:rsid w:val="69B48DA7"/>
    <w:rsid w:val="69B5C78E"/>
    <w:rsid w:val="69B63AAF"/>
    <w:rsid w:val="69BBFAA3"/>
    <w:rsid w:val="69C4F250"/>
    <w:rsid w:val="69D0EA17"/>
    <w:rsid w:val="69D58128"/>
    <w:rsid w:val="69D8FAC2"/>
    <w:rsid w:val="69D9278B"/>
    <w:rsid w:val="69DAA2F5"/>
    <w:rsid w:val="69E29F4B"/>
    <w:rsid w:val="69E58F80"/>
    <w:rsid w:val="69F0C729"/>
    <w:rsid w:val="69F0E606"/>
    <w:rsid w:val="69F2CA05"/>
    <w:rsid w:val="6A06CDF4"/>
    <w:rsid w:val="6A07FAB7"/>
    <w:rsid w:val="6A08BCD1"/>
    <w:rsid w:val="6A0F7E53"/>
    <w:rsid w:val="6A102079"/>
    <w:rsid w:val="6A14934F"/>
    <w:rsid w:val="6A15A86F"/>
    <w:rsid w:val="6A1D3483"/>
    <w:rsid w:val="6A207C18"/>
    <w:rsid w:val="6A3C4318"/>
    <w:rsid w:val="6A3C93D4"/>
    <w:rsid w:val="6A3D8DFE"/>
    <w:rsid w:val="6A4610F7"/>
    <w:rsid w:val="6A474D4C"/>
    <w:rsid w:val="6A4F496F"/>
    <w:rsid w:val="6A50BC4B"/>
    <w:rsid w:val="6A54E1D3"/>
    <w:rsid w:val="6A5C7808"/>
    <w:rsid w:val="6A6990E7"/>
    <w:rsid w:val="6A6EFE29"/>
    <w:rsid w:val="6A732AAC"/>
    <w:rsid w:val="6A75D19A"/>
    <w:rsid w:val="6A85E81A"/>
    <w:rsid w:val="6A8EF6CD"/>
    <w:rsid w:val="6A91868D"/>
    <w:rsid w:val="6A92E28E"/>
    <w:rsid w:val="6AB3EC95"/>
    <w:rsid w:val="6AC02CA3"/>
    <w:rsid w:val="6AD09B5E"/>
    <w:rsid w:val="6AD85302"/>
    <w:rsid w:val="6ADBC8C8"/>
    <w:rsid w:val="6AE78199"/>
    <w:rsid w:val="6AE7C8BC"/>
    <w:rsid w:val="6AECEB69"/>
    <w:rsid w:val="6AEE3945"/>
    <w:rsid w:val="6AEF1208"/>
    <w:rsid w:val="6B02B21B"/>
    <w:rsid w:val="6B02C318"/>
    <w:rsid w:val="6B061C34"/>
    <w:rsid w:val="6B090748"/>
    <w:rsid w:val="6B204E43"/>
    <w:rsid w:val="6B2432B7"/>
    <w:rsid w:val="6B282940"/>
    <w:rsid w:val="6B2C6EE9"/>
    <w:rsid w:val="6B2E4626"/>
    <w:rsid w:val="6B3776A1"/>
    <w:rsid w:val="6B411847"/>
    <w:rsid w:val="6B428D5B"/>
    <w:rsid w:val="6B443666"/>
    <w:rsid w:val="6B45D141"/>
    <w:rsid w:val="6B5D46DA"/>
    <w:rsid w:val="6B6142C2"/>
    <w:rsid w:val="6B68406C"/>
    <w:rsid w:val="6B6A97EF"/>
    <w:rsid w:val="6B6C0B8A"/>
    <w:rsid w:val="6B714898"/>
    <w:rsid w:val="6B789ED1"/>
    <w:rsid w:val="6B7BF09F"/>
    <w:rsid w:val="6B9D5B2C"/>
    <w:rsid w:val="6B9E093C"/>
    <w:rsid w:val="6BB386E4"/>
    <w:rsid w:val="6BB5E00E"/>
    <w:rsid w:val="6BB6FE06"/>
    <w:rsid w:val="6BB907F7"/>
    <w:rsid w:val="6BC0368F"/>
    <w:rsid w:val="6BCCE4FF"/>
    <w:rsid w:val="6BCEED75"/>
    <w:rsid w:val="6BD952A1"/>
    <w:rsid w:val="6BD98E83"/>
    <w:rsid w:val="6BE2B5B1"/>
    <w:rsid w:val="6BEB9429"/>
    <w:rsid w:val="6BF102DD"/>
    <w:rsid w:val="6BF497EB"/>
    <w:rsid w:val="6BFBBB49"/>
    <w:rsid w:val="6BFC723D"/>
    <w:rsid w:val="6BFEA241"/>
    <w:rsid w:val="6C039E5A"/>
    <w:rsid w:val="6C1CA117"/>
    <w:rsid w:val="6C28025A"/>
    <w:rsid w:val="6C334B58"/>
    <w:rsid w:val="6C3675DB"/>
    <w:rsid w:val="6C3767E4"/>
    <w:rsid w:val="6C3CC410"/>
    <w:rsid w:val="6C4221E6"/>
    <w:rsid w:val="6C43C4D7"/>
    <w:rsid w:val="6C7C105C"/>
    <w:rsid w:val="6C835396"/>
    <w:rsid w:val="6C83AD95"/>
    <w:rsid w:val="6C83C6E7"/>
    <w:rsid w:val="6C9082A6"/>
    <w:rsid w:val="6C9404C6"/>
    <w:rsid w:val="6C9BD70A"/>
    <w:rsid w:val="6CA8A123"/>
    <w:rsid w:val="6CAC7B67"/>
    <w:rsid w:val="6CBAF608"/>
    <w:rsid w:val="6CC6E68B"/>
    <w:rsid w:val="6CC94EE7"/>
    <w:rsid w:val="6CCA9A05"/>
    <w:rsid w:val="6CCD1DBF"/>
    <w:rsid w:val="6CD5DBAE"/>
    <w:rsid w:val="6CDBA4B9"/>
    <w:rsid w:val="6CDC1F78"/>
    <w:rsid w:val="6CDD1F85"/>
    <w:rsid w:val="6CE52FE5"/>
    <w:rsid w:val="6CF33E3D"/>
    <w:rsid w:val="6CF7D81C"/>
    <w:rsid w:val="6D0255FF"/>
    <w:rsid w:val="6D13E103"/>
    <w:rsid w:val="6D16BCDE"/>
    <w:rsid w:val="6D1FC764"/>
    <w:rsid w:val="6D264A5A"/>
    <w:rsid w:val="6D32459B"/>
    <w:rsid w:val="6D342CCA"/>
    <w:rsid w:val="6D36A271"/>
    <w:rsid w:val="6D3A7E1E"/>
    <w:rsid w:val="6D423578"/>
    <w:rsid w:val="6D4AFD09"/>
    <w:rsid w:val="6D5117B2"/>
    <w:rsid w:val="6D5327AC"/>
    <w:rsid w:val="6D668EEC"/>
    <w:rsid w:val="6D6881B6"/>
    <w:rsid w:val="6D7291FD"/>
    <w:rsid w:val="6D77F55C"/>
    <w:rsid w:val="6D7B746F"/>
    <w:rsid w:val="6D8700E0"/>
    <w:rsid w:val="6D93B457"/>
    <w:rsid w:val="6DB85AA7"/>
    <w:rsid w:val="6DBB13BA"/>
    <w:rsid w:val="6DC3D644"/>
    <w:rsid w:val="6DCE88F8"/>
    <w:rsid w:val="6DD485F2"/>
    <w:rsid w:val="6DD73A5B"/>
    <w:rsid w:val="6DDF581D"/>
    <w:rsid w:val="6DE12236"/>
    <w:rsid w:val="6DE44296"/>
    <w:rsid w:val="6DEA4198"/>
    <w:rsid w:val="6DEBEC5D"/>
    <w:rsid w:val="6DEDEE77"/>
    <w:rsid w:val="6DF5EC41"/>
    <w:rsid w:val="6DF67A71"/>
    <w:rsid w:val="6DF6FAE5"/>
    <w:rsid w:val="6DF77CD6"/>
    <w:rsid w:val="6DF94C7D"/>
    <w:rsid w:val="6DF98B3E"/>
    <w:rsid w:val="6DFA3B13"/>
    <w:rsid w:val="6DFFD38B"/>
    <w:rsid w:val="6E002CF0"/>
    <w:rsid w:val="6E0F436E"/>
    <w:rsid w:val="6E1542ED"/>
    <w:rsid w:val="6E1B62F3"/>
    <w:rsid w:val="6E1DA210"/>
    <w:rsid w:val="6E21B8A8"/>
    <w:rsid w:val="6E273B9A"/>
    <w:rsid w:val="6E28B02E"/>
    <w:rsid w:val="6E2B6E85"/>
    <w:rsid w:val="6E2D1A46"/>
    <w:rsid w:val="6E2EA89A"/>
    <w:rsid w:val="6E5CDABD"/>
    <w:rsid w:val="6E660A6C"/>
    <w:rsid w:val="6E6B4AC7"/>
    <w:rsid w:val="6E72C707"/>
    <w:rsid w:val="6E798E28"/>
    <w:rsid w:val="6E7A77B8"/>
    <w:rsid w:val="6E7B4EAE"/>
    <w:rsid w:val="6E808FAA"/>
    <w:rsid w:val="6E87FA7C"/>
    <w:rsid w:val="6E8890E9"/>
    <w:rsid w:val="6E9147F8"/>
    <w:rsid w:val="6E94A00D"/>
    <w:rsid w:val="6EA39927"/>
    <w:rsid w:val="6EA57627"/>
    <w:rsid w:val="6EA58436"/>
    <w:rsid w:val="6EAB9796"/>
    <w:rsid w:val="6EAC0891"/>
    <w:rsid w:val="6EC2168D"/>
    <w:rsid w:val="6EC6DB65"/>
    <w:rsid w:val="6ECF4494"/>
    <w:rsid w:val="6EDD0D32"/>
    <w:rsid w:val="6EE054CE"/>
    <w:rsid w:val="6EE32949"/>
    <w:rsid w:val="6EFF6CF0"/>
    <w:rsid w:val="6F056971"/>
    <w:rsid w:val="6F06279B"/>
    <w:rsid w:val="6F162B95"/>
    <w:rsid w:val="6F2CF94A"/>
    <w:rsid w:val="6F356152"/>
    <w:rsid w:val="6F37738E"/>
    <w:rsid w:val="6F464334"/>
    <w:rsid w:val="6F4B22E6"/>
    <w:rsid w:val="6F52EEB1"/>
    <w:rsid w:val="6F5963CB"/>
    <w:rsid w:val="6F5AF218"/>
    <w:rsid w:val="6F68302D"/>
    <w:rsid w:val="6F68CC0F"/>
    <w:rsid w:val="6F749453"/>
    <w:rsid w:val="6F754D08"/>
    <w:rsid w:val="6F759A26"/>
    <w:rsid w:val="6F7F2C7A"/>
    <w:rsid w:val="6F95C1D2"/>
    <w:rsid w:val="6F970859"/>
    <w:rsid w:val="6F9B9A5B"/>
    <w:rsid w:val="6FA30E49"/>
    <w:rsid w:val="6FA6DE00"/>
    <w:rsid w:val="6FB17414"/>
    <w:rsid w:val="6FC62EC4"/>
    <w:rsid w:val="6FC7CA01"/>
    <w:rsid w:val="6FCAEDD4"/>
    <w:rsid w:val="6FCD6DA9"/>
    <w:rsid w:val="6FD3D7C6"/>
    <w:rsid w:val="6FDBE91C"/>
    <w:rsid w:val="6FEE9FA1"/>
    <w:rsid w:val="6FEEAE07"/>
    <w:rsid w:val="6FFBFCC4"/>
    <w:rsid w:val="6FFCDA1A"/>
    <w:rsid w:val="70010B2A"/>
    <w:rsid w:val="700DA6BC"/>
    <w:rsid w:val="700E2391"/>
    <w:rsid w:val="7015E6BE"/>
    <w:rsid w:val="70195ED8"/>
    <w:rsid w:val="70201E2C"/>
    <w:rsid w:val="70286AC2"/>
    <w:rsid w:val="703777CA"/>
    <w:rsid w:val="7047C818"/>
    <w:rsid w:val="7051BD7E"/>
    <w:rsid w:val="7052268C"/>
    <w:rsid w:val="70667A2E"/>
    <w:rsid w:val="70732199"/>
    <w:rsid w:val="7073FA39"/>
    <w:rsid w:val="7080ED1B"/>
    <w:rsid w:val="708B37BE"/>
    <w:rsid w:val="70998BE4"/>
    <w:rsid w:val="70A1C31F"/>
    <w:rsid w:val="70A44B9B"/>
    <w:rsid w:val="70AF4D02"/>
    <w:rsid w:val="70B0A9D4"/>
    <w:rsid w:val="70C272B9"/>
    <w:rsid w:val="70CCBE6E"/>
    <w:rsid w:val="70DB9342"/>
    <w:rsid w:val="70DC1C4B"/>
    <w:rsid w:val="70DC52E6"/>
    <w:rsid w:val="70E0632F"/>
    <w:rsid w:val="70E44A5D"/>
    <w:rsid w:val="70F390C1"/>
    <w:rsid w:val="70F6895D"/>
    <w:rsid w:val="70FF7713"/>
    <w:rsid w:val="71007E10"/>
    <w:rsid w:val="71048BF5"/>
    <w:rsid w:val="7108DFFF"/>
    <w:rsid w:val="711326BC"/>
    <w:rsid w:val="711342E0"/>
    <w:rsid w:val="712D456D"/>
    <w:rsid w:val="712F4B75"/>
    <w:rsid w:val="71391BFD"/>
    <w:rsid w:val="713D41BE"/>
    <w:rsid w:val="7146529D"/>
    <w:rsid w:val="714A0C51"/>
    <w:rsid w:val="714ABAC4"/>
    <w:rsid w:val="714FEEDF"/>
    <w:rsid w:val="71634529"/>
    <w:rsid w:val="7170B77C"/>
    <w:rsid w:val="717E03C9"/>
    <w:rsid w:val="7180EFD4"/>
    <w:rsid w:val="71853B24"/>
    <w:rsid w:val="719130A5"/>
    <w:rsid w:val="71941959"/>
    <w:rsid w:val="71963A8E"/>
    <w:rsid w:val="71AF3BB6"/>
    <w:rsid w:val="71B380DC"/>
    <w:rsid w:val="71C3235B"/>
    <w:rsid w:val="71C3DBC4"/>
    <w:rsid w:val="71DCE39B"/>
    <w:rsid w:val="71E6A3C1"/>
    <w:rsid w:val="71E756AD"/>
    <w:rsid w:val="71E9762B"/>
    <w:rsid w:val="71EAC1F2"/>
    <w:rsid w:val="71FAF5A1"/>
    <w:rsid w:val="720E1EC0"/>
    <w:rsid w:val="721A4E53"/>
    <w:rsid w:val="7236141A"/>
    <w:rsid w:val="7237FD3B"/>
    <w:rsid w:val="723DF60B"/>
    <w:rsid w:val="723F1DA2"/>
    <w:rsid w:val="7250E0EC"/>
    <w:rsid w:val="72569668"/>
    <w:rsid w:val="72592B5D"/>
    <w:rsid w:val="725B462A"/>
    <w:rsid w:val="725D4E23"/>
    <w:rsid w:val="72739603"/>
    <w:rsid w:val="72783A90"/>
    <w:rsid w:val="727C3395"/>
    <w:rsid w:val="728778C6"/>
    <w:rsid w:val="729419EF"/>
    <w:rsid w:val="72945BF4"/>
    <w:rsid w:val="72B01544"/>
    <w:rsid w:val="72B05625"/>
    <w:rsid w:val="72B65DC4"/>
    <w:rsid w:val="72B67013"/>
    <w:rsid w:val="72BE9444"/>
    <w:rsid w:val="72C5B041"/>
    <w:rsid w:val="72DB08B9"/>
    <w:rsid w:val="72E5982F"/>
    <w:rsid w:val="72FB3E80"/>
    <w:rsid w:val="73042984"/>
    <w:rsid w:val="73093D62"/>
    <w:rsid w:val="730DA1A0"/>
    <w:rsid w:val="73120FED"/>
    <w:rsid w:val="731BD304"/>
    <w:rsid w:val="731FE7BE"/>
    <w:rsid w:val="73251BB0"/>
    <w:rsid w:val="7325CA91"/>
    <w:rsid w:val="73376859"/>
    <w:rsid w:val="733F0596"/>
    <w:rsid w:val="734BA818"/>
    <w:rsid w:val="734CEEAF"/>
    <w:rsid w:val="735B3447"/>
    <w:rsid w:val="735BE5D6"/>
    <w:rsid w:val="73680EE5"/>
    <w:rsid w:val="7377D27C"/>
    <w:rsid w:val="737C1AA5"/>
    <w:rsid w:val="737CD8EF"/>
    <w:rsid w:val="73929AD2"/>
    <w:rsid w:val="7392A3CD"/>
    <w:rsid w:val="739D26C8"/>
    <w:rsid w:val="73A94B8C"/>
    <w:rsid w:val="73AA3C35"/>
    <w:rsid w:val="73BB4B2C"/>
    <w:rsid w:val="73C60E1F"/>
    <w:rsid w:val="73CB646F"/>
    <w:rsid w:val="73D1C8AA"/>
    <w:rsid w:val="73D56DAC"/>
    <w:rsid w:val="73D624B2"/>
    <w:rsid w:val="73DABC87"/>
    <w:rsid w:val="73DC3654"/>
    <w:rsid w:val="73DE8F4B"/>
    <w:rsid w:val="73EBBFDE"/>
    <w:rsid w:val="73EDC501"/>
    <w:rsid w:val="73EEF971"/>
    <w:rsid w:val="73F9F5C5"/>
    <w:rsid w:val="7405380D"/>
    <w:rsid w:val="7409D58A"/>
    <w:rsid w:val="74124FC9"/>
    <w:rsid w:val="741B21AF"/>
    <w:rsid w:val="7427D92D"/>
    <w:rsid w:val="7427E186"/>
    <w:rsid w:val="742D2822"/>
    <w:rsid w:val="743BA964"/>
    <w:rsid w:val="7441C147"/>
    <w:rsid w:val="74433C4D"/>
    <w:rsid w:val="74598500"/>
    <w:rsid w:val="745A2486"/>
    <w:rsid w:val="74648953"/>
    <w:rsid w:val="746E504F"/>
    <w:rsid w:val="74714E2C"/>
    <w:rsid w:val="7474444D"/>
    <w:rsid w:val="747F538A"/>
    <w:rsid w:val="74802667"/>
    <w:rsid w:val="748C1073"/>
    <w:rsid w:val="748FEE16"/>
    <w:rsid w:val="74903F76"/>
    <w:rsid w:val="749CBF01"/>
    <w:rsid w:val="74AFD25C"/>
    <w:rsid w:val="74B6117F"/>
    <w:rsid w:val="74BDBD3C"/>
    <w:rsid w:val="74C40786"/>
    <w:rsid w:val="74CA5C18"/>
    <w:rsid w:val="74D4F555"/>
    <w:rsid w:val="74D78D5B"/>
    <w:rsid w:val="74D84373"/>
    <w:rsid w:val="74E2E65E"/>
    <w:rsid w:val="74E4FE06"/>
    <w:rsid w:val="74E59FD0"/>
    <w:rsid w:val="74F3CAD2"/>
    <w:rsid w:val="75089194"/>
    <w:rsid w:val="7512E18E"/>
    <w:rsid w:val="7513F881"/>
    <w:rsid w:val="7518792F"/>
    <w:rsid w:val="751C7F2E"/>
    <w:rsid w:val="751F693F"/>
    <w:rsid w:val="752C99D9"/>
    <w:rsid w:val="752ECA38"/>
    <w:rsid w:val="75300176"/>
    <w:rsid w:val="75487030"/>
    <w:rsid w:val="754C2BC7"/>
    <w:rsid w:val="7550A1D8"/>
    <w:rsid w:val="75520ADF"/>
    <w:rsid w:val="7552BC95"/>
    <w:rsid w:val="7554F8CF"/>
    <w:rsid w:val="756496A0"/>
    <w:rsid w:val="7568AFD7"/>
    <w:rsid w:val="756D2432"/>
    <w:rsid w:val="7575ADF1"/>
    <w:rsid w:val="7582B606"/>
    <w:rsid w:val="7588713D"/>
    <w:rsid w:val="758F3ADF"/>
    <w:rsid w:val="75961F6E"/>
    <w:rsid w:val="75969CE1"/>
    <w:rsid w:val="759929BC"/>
    <w:rsid w:val="75A27D23"/>
    <w:rsid w:val="75A2F07A"/>
    <w:rsid w:val="75AD1C6C"/>
    <w:rsid w:val="75BD77C1"/>
    <w:rsid w:val="75C70D0A"/>
    <w:rsid w:val="75C7F08F"/>
    <w:rsid w:val="75D10AF8"/>
    <w:rsid w:val="75D3F77D"/>
    <w:rsid w:val="75DADAC7"/>
    <w:rsid w:val="75DF0496"/>
    <w:rsid w:val="75E32360"/>
    <w:rsid w:val="75E5EE0A"/>
    <w:rsid w:val="75E76A95"/>
    <w:rsid w:val="75EEAFAF"/>
    <w:rsid w:val="760C9E8A"/>
    <w:rsid w:val="76123C2C"/>
    <w:rsid w:val="76135471"/>
    <w:rsid w:val="761E3BF2"/>
    <w:rsid w:val="761ED92C"/>
    <w:rsid w:val="7620CBFE"/>
    <w:rsid w:val="7621915D"/>
    <w:rsid w:val="762627CD"/>
    <w:rsid w:val="76277FFF"/>
    <w:rsid w:val="7628563F"/>
    <w:rsid w:val="762BAB6A"/>
    <w:rsid w:val="763D2A1C"/>
    <w:rsid w:val="763F051B"/>
    <w:rsid w:val="764952DB"/>
    <w:rsid w:val="76660E63"/>
    <w:rsid w:val="76770A04"/>
    <w:rsid w:val="767C906A"/>
    <w:rsid w:val="76804706"/>
    <w:rsid w:val="7684C814"/>
    <w:rsid w:val="76878E62"/>
    <w:rsid w:val="768CD706"/>
    <w:rsid w:val="7690136D"/>
    <w:rsid w:val="76914AE6"/>
    <w:rsid w:val="76925DE2"/>
    <w:rsid w:val="7696B109"/>
    <w:rsid w:val="76996BF3"/>
    <w:rsid w:val="769C49EC"/>
    <w:rsid w:val="769FC051"/>
    <w:rsid w:val="76A6417D"/>
    <w:rsid w:val="76A8100F"/>
    <w:rsid w:val="76AE32EC"/>
    <w:rsid w:val="76B08FF8"/>
    <w:rsid w:val="76CFC970"/>
    <w:rsid w:val="76D1008F"/>
    <w:rsid w:val="76D8065C"/>
    <w:rsid w:val="76D8C76B"/>
    <w:rsid w:val="76E09A2B"/>
    <w:rsid w:val="76E48A15"/>
    <w:rsid w:val="76E99712"/>
    <w:rsid w:val="76F13A14"/>
    <w:rsid w:val="7704C3F4"/>
    <w:rsid w:val="7710C753"/>
    <w:rsid w:val="771440A8"/>
    <w:rsid w:val="771540FF"/>
    <w:rsid w:val="771E8956"/>
    <w:rsid w:val="772511F6"/>
    <w:rsid w:val="772A5EDE"/>
    <w:rsid w:val="772A6FCD"/>
    <w:rsid w:val="772CA189"/>
    <w:rsid w:val="7735A48D"/>
    <w:rsid w:val="77362368"/>
    <w:rsid w:val="77377772"/>
    <w:rsid w:val="7739055C"/>
    <w:rsid w:val="77417DB3"/>
    <w:rsid w:val="774DB508"/>
    <w:rsid w:val="774DBFE8"/>
    <w:rsid w:val="7759B1D5"/>
    <w:rsid w:val="7759F301"/>
    <w:rsid w:val="77610BDA"/>
    <w:rsid w:val="776C8A23"/>
    <w:rsid w:val="776E27FF"/>
    <w:rsid w:val="776FCC22"/>
    <w:rsid w:val="777896CA"/>
    <w:rsid w:val="778641CF"/>
    <w:rsid w:val="7788CA5A"/>
    <w:rsid w:val="778B11A8"/>
    <w:rsid w:val="779A3A32"/>
    <w:rsid w:val="77A0167F"/>
    <w:rsid w:val="77B72313"/>
    <w:rsid w:val="77C9CC50"/>
    <w:rsid w:val="77D31380"/>
    <w:rsid w:val="77DC1540"/>
    <w:rsid w:val="77ED5875"/>
    <w:rsid w:val="77ED7D9D"/>
    <w:rsid w:val="77EFEA2D"/>
    <w:rsid w:val="77F36E1D"/>
    <w:rsid w:val="77F4AFC6"/>
    <w:rsid w:val="7800DF06"/>
    <w:rsid w:val="780124FA"/>
    <w:rsid w:val="780F2201"/>
    <w:rsid w:val="78334956"/>
    <w:rsid w:val="783FFAAA"/>
    <w:rsid w:val="783FFAFA"/>
    <w:rsid w:val="78452303"/>
    <w:rsid w:val="7848CBBA"/>
    <w:rsid w:val="784A615A"/>
    <w:rsid w:val="78526403"/>
    <w:rsid w:val="785616F1"/>
    <w:rsid w:val="7857DCDB"/>
    <w:rsid w:val="786A7307"/>
    <w:rsid w:val="786C9517"/>
    <w:rsid w:val="78822A44"/>
    <w:rsid w:val="7887550E"/>
    <w:rsid w:val="7895C4B1"/>
    <w:rsid w:val="7895FFB2"/>
    <w:rsid w:val="789BB135"/>
    <w:rsid w:val="789C5133"/>
    <w:rsid w:val="789E0AB9"/>
    <w:rsid w:val="78B3C6CD"/>
    <w:rsid w:val="78BF4737"/>
    <w:rsid w:val="78DFF95B"/>
    <w:rsid w:val="78E6CCBB"/>
    <w:rsid w:val="78E9257F"/>
    <w:rsid w:val="78E9E0D0"/>
    <w:rsid w:val="78EB6F7A"/>
    <w:rsid w:val="78EE1F2F"/>
    <w:rsid w:val="78F3D15A"/>
    <w:rsid w:val="78FEF5A3"/>
    <w:rsid w:val="7902356D"/>
    <w:rsid w:val="7908FA3D"/>
    <w:rsid w:val="790CC663"/>
    <w:rsid w:val="7913AED6"/>
    <w:rsid w:val="791CF560"/>
    <w:rsid w:val="791E3739"/>
    <w:rsid w:val="792B82D8"/>
    <w:rsid w:val="793EDDA4"/>
    <w:rsid w:val="794341C9"/>
    <w:rsid w:val="7944D7DD"/>
    <w:rsid w:val="7946C820"/>
    <w:rsid w:val="794DE9C3"/>
    <w:rsid w:val="79528335"/>
    <w:rsid w:val="795A5A5A"/>
    <w:rsid w:val="795C90EE"/>
    <w:rsid w:val="7960F84A"/>
    <w:rsid w:val="796154E8"/>
    <w:rsid w:val="7962C9FF"/>
    <w:rsid w:val="7965AAC9"/>
    <w:rsid w:val="796718DD"/>
    <w:rsid w:val="7969A81C"/>
    <w:rsid w:val="797D61D8"/>
    <w:rsid w:val="797EE394"/>
    <w:rsid w:val="7988AD25"/>
    <w:rsid w:val="798BB6BC"/>
    <w:rsid w:val="7994A10D"/>
    <w:rsid w:val="799B4C80"/>
    <w:rsid w:val="79A1F899"/>
    <w:rsid w:val="79AC26E2"/>
    <w:rsid w:val="79B1FAEF"/>
    <w:rsid w:val="79B35C42"/>
    <w:rsid w:val="79B53800"/>
    <w:rsid w:val="79BC1C13"/>
    <w:rsid w:val="79C7642F"/>
    <w:rsid w:val="79CA4D70"/>
    <w:rsid w:val="79D0565B"/>
    <w:rsid w:val="79D629EE"/>
    <w:rsid w:val="79E09C26"/>
    <w:rsid w:val="79E774EF"/>
    <w:rsid w:val="79E86969"/>
    <w:rsid w:val="79F0872C"/>
    <w:rsid w:val="79F25CD4"/>
    <w:rsid w:val="79FB79FF"/>
    <w:rsid w:val="79FD14A5"/>
    <w:rsid w:val="7A02DF64"/>
    <w:rsid w:val="7A03593C"/>
    <w:rsid w:val="7A102617"/>
    <w:rsid w:val="7A15B32E"/>
    <w:rsid w:val="7A2C1981"/>
    <w:rsid w:val="7A305FF6"/>
    <w:rsid w:val="7A36374D"/>
    <w:rsid w:val="7A39CD4A"/>
    <w:rsid w:val="7A3A570A"/>
    <w:rsid w:val="7A3CE5E6"/>
    <w:rsid w:val="7A3EFB82"/>
    <w:rsid w:val="7A45A1FE"/>
    <w:rsid w:val="7A471BAA"/>
    <w:rsid w:val="7A4BED27"/>
    <w:rsid w:val="7A4E3E96"/>
    <w:rsid w:val="7A4FA468"/>
    <w:rsid w:val="7A581C45"/>
    <w:rsid w:val="7A6283A7"/>
    <w:rsid w:val="7A6F40FB"/>
    <w:rsid w:val="7A712E17"/>
    <w:rsid w:val="7A73EC83"/>
    <w:rsid w:val="7A7A2786"/>
    <w:rsid w:val="7A7A7CA4"/>
    <w:rsid w:val="7A8055CB"/>
    <w:rsid w:val="7A832A23"/>
    <w:rsid w:val="7A862B1A"/>
    <w:rsid w:val="7A882A10"/>
    <w:rsid w:val="7A8B8AFB"/>
    <w:rsid w:val="7A931C2F"/>
    <w:rsid w:val="7A937F04"/>
    <w:rsid w:val="7A968B82"/>
    <w:rsid w:val="7A9A3C03"/>
    <w:rsid w:val="7A9FAA6E"/>
    <w:rsid w:val="7AADDE69"/>
    <w:rsid w:val="7AAE53F1"/>
    <w:rsid w:val="7AB10D47"/>
    <w:rsid w:val="7AB25531"/>
    <w:rsid w:val="7AB3F011"/>
    <w:rsid w:val="7AB40FC3"/>
    <w:rsid w:val="7AB934E0"/>
    <w:rsid w:val="7AC8F406"/>
    <w:rsid w:val="7ADB32B1"/>
    <w:rsid w:val="7ADFE054"/>
    <w:rsid w:val="7AE57341"/>
    <w:rsid w:val="7AED8281"/>
    <w:rsid w:val="7AF0B990"/>
    <w:rsid w:val="7AFF1464"/>
    <w:rsid w:val="7B05C18B"/>
    <w:rsid w:val="7B0AD9F8"/>
    <w:rsid w:val="7B1B0C34"/>
    <w:rsid w:val="7B1E1F92"/>
    <w:rsid w:val="7B216A4C"/>
    <w:rsid w:val="7B263851"/>
    <w:rsid w:val="7B271D53"/>
    <w:rsid w:val="7B294E05"/>
    <w:rsid w:val="7B2EB70E"/>
    <w:rsid w:val="7B2F55C4"/>
    <w:rsid w:val="7B4469E3"/>
    <w:rsid w:val="7B45E3DB"/>
    <w:rsid w:val="7B501E3B"/>
    <w:rsid w:val="7B5439EA"/>
    <w:rsid w:val="7B614E0B"/>
    <w:rsid w:val="7B62819C"/>
    <w:rsid w:val="7B741830"/>
    <w:rsid w:val="7B7B9E7B"/>
    <w:rsid w:val="7B7CEDE6"/>
    <w:rsid w:val="7B7DCD8E"/>
    <w:rsid w:val="7B81AA16"/>
    <w:rsid w:val="7B87EF9F"/>
    <w:rsid w:val="7B8E60FB"/>
    <w:rsid w:val="7B966F32"/>
    <w:rsid w:val="7B9954D9"/>
    <w:rsid w:val="7BA3A704"/>
    <w:rsid w:val="7BBA0A20"/>
    <w:rsid w:val="7BC11A89"/>
    <w:rsid w:val="7BC6217D"/>
    <w:rsid w:val="7BC7DF5C"/>
    <w:rsid w:val="7BD77FBA"/>
    <w:rsid w:val="7BD846A2"/>
    <w:rsid w:val="7BDA3BDD"/>
    <w:rsid w:val="7BDB3AB6"/>
    <w:rsid w:val="7BE59199"/>
    <w:rsid w:val="7C019593"/>
    <w:rsid w:val="7C02E485"/>
    <w:rsid w:val="7C05E51E"/>
    <w:rsid w:val="7C2DB177"/>
    <w:rsid w:val="7C3FA039"/>
    <w:rsid w:val="7C4142BF"/>
    <w:rsid w:val="7C469B77"/>
    <w:rsid w:val="7C484552"/>
    <w:rsid w:val="7C4F0D32"/>
    <w:rsid w:val="7C5EE1EA"/>
    <w:rsid w:val="7C72EF5D"/>
    <w:rsid w:val="7C869352"/>
    <w:rsid w:val="7C87F16E"/>
    <w:rsid w:val="7CA3308A"/>
    <w:rsid w:val="7CA813C4"/>
    <w:rsid w:val="7CAE7680"/>
    <w:rsid w:val="7CB4EB74"/>
    <w:rsid w:val="7CB7DC0B"/>
    <w:rsid w:val="7CB9CDF5"/>
    <w:rsid w:val="7CBFBE8F"/>
    <w:rsid w:val="7CC2029A"/>
    <w:rsid w:val="7CC950D1"/>
    <w:rsid w:val="7CCEE533"/>
    <w:rsid w:val="7CD663C3"/>
    <w:rsid w:val="7CDA71E7"/>
    <w:rsid w:val="7CE07C24"/>
    <w:rsid w:val="7CEA4B2D"/>
    <w:rsid w:val="7CEC0773"/>
    <w:rsid w:val="7CED7167"/>
    <w:rsid w:val="7CF00F0F"/>
    <w:rsid w:val="7CF59701"/>
    <w:rsid w:val="7D0168A1"/>
    <w:rsid w:val="7D081015"/>
    <w:rsid w:val="7D0D0AC0"/>
    <w:rsid w:val="7D100EC9"/>
    <w:rsid w:val="7D179AAE"/>
    <w:rsid w:val="7D1AB2A5"/>
    <w:rsid w:val="7D1ADACA"/>
    <w:rsid w:val="7D2522EA"/>
    <w:rsid w:val="7D2BD29D"/>
    <w:rsid w:val="7D45AE9C"/>
    <w:rsid w:val="7D4AADF3"/>
    <w:rsid w:val="7D5441D9"/>
    <w:rsid w:val="7D55F73E"/>
    <w:rsid w:val="7D5D7BAE"/>
    <w:rsid w:val="7D5F1BEE"/>
    <w:rsid w:val="7D625082"/>
    <w:rsid w:val="7D63303E"/>
    <w:rsid w:val="7D63EC88"/>
    <w:rsid w:val="7D6EAE4E"/>
    <w:rsid w:val="7D735EB0"/>
    <w:rsid w:val="7D73CCA7"/>
    <w:rsid w:val="7D8B34F1"/>
    <w:rsid w:val="7D9DFD34"/>
    <w:rsid w:val="7DA22F0F"/>
    <w:rsid w:val="7DA25F21"/>
    <w:rsid w:val="7DA51B8A"/>
    <w:rsid w:val="7DAB477B"/>
    <w:rsid w:val="7DAD7726"/>
    <w:rsid w:val="7DB73270"/>
    <w:rsid w:val="7DBA1264"/>
    <w:rsid w:val="7DC22ED2"/>
    <w:rsid w:val="7DC85B31"/>
    <w:rsid w:val="7DCBEC33"/>
    <w:rsid w:val="7DD7D1E5"/>
    <w:rsid w:val="7DDCDD9D"/>
    <w:rsid w:val="7DDEABC7"/>
    <w:rsid w:val="7DDF28B1"/>
    <w:rsid w:val="7DEAAE59"/>
    <w:rsid w:val="7DF58EBD"/>
    <w:rsid w:val="7DFB469B"/>
    <w:rsid w:val="7DFDAA20"/>
    <w:rsid w:val="7E0AB507"/>
    <w:rsid w:val="7E0D34A8"/>
    <w:rsid w:val="7E10C8E2"/>
    <w:rsid w:val="7E157CA7"/>
    <w:rsid w:val="7E1ABF19"/>
    <w:rsid w:val="7E1DC6DE"/>
    <w:rsid w:val="7E2156E0"/>
    <w:rsid w:val="7E26659B"/>
    <w:rsid w:val="7E28D812"/>
    <w:rsid w:val="7E30C0B5"/>
    <w:rsid w:val="7E3703F0"/>
    <w:rsid w:val="7E3A815D"/>
    <w:rsid w:val="7E46C203"/>
    <w:rsid w:val="7E4959FB"/>
    <w:rsid w:val="7E6BD7EE"/>
    <w:rsid w:val="7E722779"/>
    <w:rsid w:val="7E778AE5"/>
    <w:rsid w:val="7E7A8976"/>
    <w:rsid w:val="7E80DE68"/>
    <w:rsid w:val="7E86CBBB"/>
    <w:rsid w:val="7E8DF0AC"/>
    <w:rsid w:val="7E921696"/>
    <w:rsid w:val="7E92CB8B"/>
    <w:rsid w:val="7E933F77"/>
    <w:rsid w:val="7E93D882"/>
    <w:rsid w:val="7E997B1C"/>
    <w:rsid w:val="7E9E8A8C"/>
    <w:rsid w:val="7EA1ED82"/>
    <w:rsid w:val="7EA7FC63"/>
    <w:rsid w:val="7EB303A0"/>
    <w:rsid w:val="7EB3C51F"/>
    <w:rsid w:val="7EB68B09"/>
    <w:rsid w:val="7EB7ADE6"/>
    <w:rsid w:val="7EB9B55F"/>
    <w:rsid w:val="7EC9E9BA"/>
    <w:rsid w:val="7ECAF637"/>
    <w:rsid w:val="7ED99636"/>
    <w:rsid w:val="7EE414A9"/>
    <w:rsid w:val="7EE4BBD6"/>
    <w:rsid w:val="7EE5CB44"/>
    <w:rsid w:val="7EEC41B9"/>
    <w:rsid w:val="7EEDCD0B"/>
    <w:rsid w:val="7F026B1F"/>
    <w:rsid w:val="7F0B9B0B"/>
    <w:rsid w:val="7F0CFC5A"/>
    <w:rsid w:val="7F0EC35A"/>
    <w:rsid w:val="7F145F72"/>
    <w:rsid w:val="7F18123C"/>
    <w:rsid w:val="7F47121E"/>
    <w:rsid w:val="7F47CDCB"/>
    <w:rsid w:val="7F4AB458"/>
    <w:rsid w:val="7F556440"/>
    <w:rsid w:val="7F56E25E"/>
    <w:rsid w:val="7F5CEED9"/>
    <w:rsid w:val="7F61FB10"/>
    <w:rsid w:val="7F6522EC"/>
    <w:rsid w:val="7F72B3E9"/>
    <w:rsid w:val="7F89A546"/>
    <w:rsid w:val="7F8B7D59"/>
    <w:rsid w:val="7F8D825F"/>
    <w:rsid w:val="7F918A00"/>
    <w:rsid w:val="7FA90129"/>
    <w:rsid w:val="7FB1A3D8"/>
    <w:rsid w:val="7FBA872B"/>
    <w:rsid w:val="7FBB15BF"/>
    <w:rsid w:val="7FBEA941"/>
    <w:rsid w:val="7FBF125D"/>
    <w:rsid w:val="7FCC975A"/>
    <w:rsid w:val="7FCD02F9"/>
    <w:rsid w:val="7FD1EBA5"/>
    <w:rsid w:val="7FD30A4E"/>
    <w:rsid w:val="7FE07C39"/>
    <w:rsid w:val="7FE58425"/>
    <w:rsid w:val="7FE9806D"/>
    <w:rsid w:val="7FEBB512"/>
    <w:rsid w:val="7FF9353B"/>
    <w:rsid w:val="7FF99C26"/>
    <w:rsid w:val="80006850"/>
    <w:rsid w:val="8004A94E"/>
    <w:rsid w:val="801277B6"/>
    <w:rsid w:val="8013D349"/>
    <w:rsid w:val="80180DDB"/>
    <w:rsid w:val="80186C88"/>
    <w:rsid w:val="8021C86E"/>
    <w:rsid w:val="8031C8ED"/>
    <w:rsid w:val="8034B06D"/>
    <w:rsid w:val="8039D39E"/>
    <w:rsid w:val="804872DC"/>
    <w:rsid w:val="804B9D9F"/>
    <w:rsid w:val="807744EF"/>
    <w:rsid w:val="807C5A3B"/>
    <w:rsid w:val="8080C35D"/>
    <w:rsid w:val="8093CEF0"/>
    <w:rsid w:val="809DC8B0"/>
    <w:rsid w:val="80A07EB7"/>
    <w:rsid w:val="80B55711"/>
    <w:rsid w:val="80BB8874"/>
    <w:rsid w:val="80BF4543"/>
    <w:rsid w:val="80C2B74F"/>
    <w:rsid w:val="80CEF1A2"/>
    <w:rsid w:val="80D3AD74"/>
    <w:rsid w:val="80D9A1ED"/>
    <w:rsid w:val="80E404E7"/>
    <w:rsid w:val="80E6CD40"/>
    <w:rsid w:val="80F302D3"/>
    <w:rsid w:val="81009543"/>
    <w:rsid w:val="810361A2"/>
    <w:rsid w:val="810D92DD"/>
    <w:rsid w:val="810EA2AB"/>
    <w:rsid w:val="810FCBD9"/>
    <w:rsid w:val="811B69E0"/>
    <w:rsid w:val="811D7386"/>
    <w:rsid w:val="812775E8"/>
    <w:rsid w:val="8128B385"/>
    <w:rsid w:val="8128B633"/>
    <w:rsid w:val="812CA81A"/>
    <w:rsid w:val="812E032E"/>
    <w:rsid w:val="81302225"/>
    <w:rsid w:val="81341EFE"/>
    <w:rsid w:val="813BE784"/>
    <w:rsid w:val="813CFFD5"/>
    <w:rsid w:val="813DD55C"/>
    <w:rsid w:val="813FB23E"/>
    <w:rsid w:val="814B72A1"/>
    <w:rsid w:val="814C5881"/>
    <w:rsid w:val="81504749"/>
    <w:rsid w:val="817308C0"/>
    <w:rsid w:val="81730CB1"/>
    <w:rsid w:val="817A491C"/>
    <w:rsid w:val="817F05CB"/>
    <w:rsid w:val="8188426D"/>
    <w:rsid w:val="818BC498"/>
    <w:rsid w:val="81972883"/>
    <w:rsid w:val="81A7051D"/>
    <w:rsid w:val="81A76B52"/>
    <w:rsid w:val="81AA9F01"/>
    <w:rsid w:val="81AB1A5F"/>
    <w:rsid w:val="81B9376B"/>
    <w:rsid w:val="81BCED01"/>
    <w:rsid w:val="81C1C36E"/>
    <w:rsid w:val="81C28C66"/>
    <w:rsid w:val="81D21A5E"/>
    <w:rsid w:val="81E35FEC"/>
    <w:rsid w:val="81E62AE8"/>
    <w:rsid w:val="81EF1B5D"/>
    <w:rsid w:val="81FC7AD4"/>
    <w:rsid w:val="8208D061"/>
    <w:rsid w:val="82106004"/>
    <w:rsid w:val="82138E10"/>
    <w:rsid w:val="821F7258"/>
    <w:rsid w:val="822110BE"/>
    <w:rsid w:val="8226BD72"/>
    <w:rsid w:val="82347DE3"/>
    <w:rsid w:val="823583D3"/>
    <w:rsid w:val="8240937B"/>
    <w:rsid w:val="8240AB5B"/>
    <w:rsid w:val="82462CF7"/>
    <w:rsid w:val="8247DA21"/>
    <w:rsid w:val="8248A742"/>
    <w:rsid w:val="824A4F96"/>
    <w:rsid w:val="825B565D"/>
    <w:rsid w:val="825ECFFF"/>
    <w:rsid w:val="826D7EF4"/>
    <w:rsid w:val="826FA475"/>
    <w:rsid w:val="8271408D"/>
    <w:rsid w:val="82759FD2"/>
    <w:rsid w:val="827F962C"/>
    <w:rsid w:val="82800052"/>
    <w:rsid w:val="8285839D"/>
    <w:rsid w:val="8297AD6D"/>
    <w:rsid w:val="8299ED82"/>
    <w:rsid w:val="82A11592"/>
    <w:rsid w:val="82AFD038"/>
    <w:rsid w:val="82B2A675"/>
    <w:rsid w:val="82B47F6D"/>
    <w:rsid w:val="82BCA463"/>
    <w:rsid w:val="82CAD024"/>
    <w:rsid w:val="82D0178E"/>
    <w:rsid w:val="82D1FC60"/>
    <w:rsid w:val="82D4B48E"/>
    <w:rsid w:val="82D9CEFA"/>
    <w:rsid w:val="82DC627B"/>
    <w:rsid w:val="82E82DDD"/>
    <w:rsid w:val="82EABFE4"/>
    <w:rsid w:val="82EC1BFB"/>
    <w:rsid w:val="82F95392"/>
    <w:rsid w:val="82FC8CDA"/>
    <w:rsid w:val="83017204"/>
    <w:rsid w:val="8309C481"/>
    <w:rsid w:val="830AC5A6"/>
    <w:rsid w:val="830B15B3"/>
    <w:rsid w:val="830E15FC"/>
    <w:rsid w:val="8310538F"/>
    <w:rsid w:val="83294560"/>
    <w:rsid w:val="8335F61E"/>
    <w:rsid w:val="8353598B"/>
    <w:rsid w:val="8353F589"/>
    <w:rsid w:val="8372A8AA"/>
    <w:rsid w:val="837654E8"/>
    <w:rsid w:val="837D51DC"/>
    <w:rsid w:val="837E1E2C"/>
    <w:rsid w:val="8383A5D3"/>
    <w:rsid w:val="83849D94"/>
    <w:rsid w:val="839234B8"/>
    <w:rsid w:val="83925A1F"/>
    <w:rsid w:val="83973B33"/>
    <w:rsid w:val="83A18696"/>
    <w:rsid w:val="83A2F127"/>
    <w:rsid w:val="83A8378B"/>
    <w:rsid w:val="83AEABCD"/>
    <w:rsid w:val="83AFB012"/>
    <w:rsid w:val="83B5604D"/>
    <w:rsid w:val="83BA6E17"/>
    <w:rsid w:val="83BF7ECB"/>
    <w:rsid w:val="83CA0CCE"/>
    <w:rsid w:val="83CB6667"/>
    <w:rsid w:val="83DC8AEA"/>
    <w:rsid w:val="83E96ABD"/>
    <w:rsid w:val="83EC6D54"/>
    <w:rsid w:val="83F4B74B"/>
    <w:rsid w:val="83FA05EF"/>
    <w:rsid w:val="83FF8C06"/>
    <w:rsid w:val="8400CBBF"/>
    <w:rsid w:val="840A2D24"/>
    <w:rsid w:val="840BF536"/>
    <w:rsid w:val="84118C9C"/>
    <w:rsid w:val="84130147"/>
    <w:rsid w:val="8413E694"/>
    <w:rsid w:val="84167DC2"/>
    <w:rsid w:val="841D7064"/>
    <w:rsid w:val="84215F59"/>
    <w:rsid w:val="84239CDC"/>
    <w:rsid w:val="84276A2B"/>
    <w:rsid w:val="8432EDA5"/>
    <w:rsid w:val="84371EBF"/>
    <w:rsid w:val="8443258F"/>
    <w:rsid w:val="8454BA96"/>
    <w:rsid w:val="845A1E13"/>
    <w:rsid w:val="845D8C36"/>
    <w:rsid w:val="845E40A4"/>
    <w:rsid w:val="846B5AF0"/>
    <w:rsid w:val="847143FE"/>
    <w:rsid w:val="84743F4F"/>
    <w:rsid w:val="847871EB"/>
    <w:rsid w:val="84990CE2"/>
    <w:rsid w:val="849BF51B"/>
    <w:rsid w:val="849BFD25"/>
    <w:rsid w:val="84A55E50"/>
    <w:rsid w:val="84A8E5B2"/>
    <w:rsid w:val="84ABA45D"/>
    <w:rsid w:val="84AF5073"/>
    <w:rsid w:val="84DF2BCE"/>
    <w:rsid w:val="84E5599A"/>
    <w:rsid w:val="84E5FB2E"/>
    <w:rsid w:val="84E7060D"/>
    <w:rsid w:val="84F2A2ED"/>
    <w:rsid w:val="84F89F8A"/>
    <w:rsid w:val="84FB781F"/>
    <w:rsid w:val="85024357"/>
    <w:rsid w:val="85089695"/>
    <w:rsid w:val="850D0AF0"/>
    <w:rsid w:val="850E5309"/>
    <w:rsid w:val="851AB821"/>
    <w:rsid w:val="8535C89F"/>
    <w:rsid w:val="85366A76"/>
    <w:rsid w:val="853D1E45"/>
    <w:rsid w:val="854A3910"/>
    <w:rsid w:val="854B5971"/>
    <w:rsid w:val="854E58D1"/>
    <w:rsid w:val="8555C038"/>
    <w:rsid w:val="855CAB90"/>
    <w:rsid w:val="855CAE65"/>
    <w:rsid w:val="85626626"/>
    <w:rsid w:val="85672A4A"/>
    <w:rsid w:val="857D01F7"/>
    <w:rsid w:val="858BADC4"/>
    <w:rsid w:val="8598AF36"/>
    <w:rsid w:val="859A9BEF"/>
    <w:rsid w:val="85A1344B"/>
    <w:rsid w:val="85AAC690"/>
    <w:rsid w:val="85BC3A3E"/>
    <w:rsid w:val="85BE462F"/>
    <w:rsid w:val="85E0E87D"/>
    <w:rsid w:val="85E1AE0A"/>
    <w:rsid w:val="85E6E293"/>
    <w:rsid w:val="85F034F4"/>
    <w:rsid w:val="85F56706"/>
    <w:rsid w:val="85FB2636"/>
    <w:rsid w:val="86071115"/>
    <w:rsid w:val="86094DCC"/>
    <w:rsid w:val="862B6867"/>
    <w:rsid w:val="862B80EC"/>
    <w:rsid w:val="862D0228"/>
    <w:rsid w:val="8632A791"/>
    <w:rsid w:val="86398AC0"/>
    <w:rsid w:val="863D4D53"/>
    <w:rsid w:val="865BB810"/>
    <w:rsid w:val="8660FE72"/>
    <w:rsid w:val="866755FA"/>
    <w:rsid w:val="866A7689"/>
    <w:rsid w:val="866C67DC"/>
    <w:rsid w:val="8678276C"/>
    <w:rsid w:val="867AE9AB"/>
    <w:rsid w:val="867B9BCB"/>
    <w:rsid w:val="8684F80A"/>
    <w:rsid w:val="86B6D0A8"/>
    <w:rsid w:val="86BA4458"/>
    <w:rsid w:val="86BAC475"/>
    <w:rsid w:val="86C25ABC"/>
    <w:rsid w:val="86C73E6B"/>
    <w:rsid w:val="86C8BAD8"/>
    <w:rsid w:val="86CE8570"/>
    <w:rsid w:val="86D5F867"/>
    <w:rsid w:val="86E0E17D"/>
    <w:rsid w:val="86EE78F3"/>
    <w:rsid w:val="86EEE7C7"/>
    <w:rsid w:val="86F93FA2"/>
    <w:rsid w:val="87011F84"/>
    <w:rsid w:val="870CAEB5"/>
    <w:rsid w:val="870E3E59"/>
    <w:rsid w:val="8715A45B"/>
    <w:rsid w:val="87166E63"/>
    <w:rsid w:val="871ABC3A"/>
    <w:rsid w:val="8732E24E"/>
    <w:rsid w:val="8737CD80"/>
    <w:rsid w:val="87393436"/>
    <w:rsid w:val="873ACF7B"/>
    <w:rsid w:val="873BF3A7"/>
    <w:rsid w:val="874081D9"/>
    <w:rsid w:val="87421966"/>
    <w:rsid w:val="8746E93B"/>
    <w:rsid w:val="87494142"/>
    <w:rsid w:val="874DEABC"/>
    <w:rsid w:val="874F1C36"/>
    <w:rsid w:val="8750323E"/>
    <w:rsid w:val="87526A6F"/>
    <w:rsid w:val="87643C45"/>
    <w:rsid w:val="8767FFD9"/>
    <w:rsid w:val="87723721"/>
    <w:rsid w:val="877A9686"/>
    <w:rsid w:val="877AD800"/>
    <w:rsid w:val="8780CEDE"/>
    <w:rsid w:val="878160D7"/>
    <w:rsid w:val="87906956"/>
    <w:rsid w:val="87968589"/>
    <w:rsid w:val="879A07A6"/>
    <w:rsid w:val="879EA954"/>
    <w:rsid w:val="87A4044F"/>
    <w:rsid w:val="87AE826D"/>
    <w:rsid w:val="87AF9336"/>
    <w:rsid w:val="87B3AF61"/>
    <w:rsid w:val="87B4E9F9"/>
    <w:rsid w:val="87B5FFCF"/>
    <w:rsid w:val="87C40872"/>
    <w:rsid w:val="87D081D3"/>
    <w:rsid w:val="87D2315A"/>
    <w:rsid w:val="87D3AF7E"/>
    <w:rsid w:val="87D8991E"/>
    <w:rsid w:val="87ED32A0"/>
    <w:rsid w:val="88020085"/>
    <w:rsid w:val="8802B6DF"/>
    <w:rsid w:val="880AF15A"/>
    <w:rsid w:val="8810E2BC"/>
    <w:rsid w:val="881B6A78"/>
    <w:rsid w:val="881BB8DC"/>
    <w:rsid w:val="881D8169"/>
    <w:rsid w:val="8820C95E"/>
    <w:rsid w:val="8820FC4E"/>
    <w:rsid w:val="88234EC3"/>
    <w:rsid w:val="882AF71B"/>
    <w:rsid w:val="882D77AD"/>
    <w:rsid w:val="882E2113"/>
    <w:rsid w:val="8833DB4E"/>
    <w:rsid w:val="88366221"/>
    <w:rsid w:val="883C8F7A"/>
    <w:rsid w:val="883CE225"/>
    <w:rsid w:val="883DCC8F"/>
    <w:rsid w:val="88401606"/>
    <w:rsid w:val="8840AA72"/>
    <w:rsid w:val="884FB521"/>
    <w:rsid w:val="88645AAB"/>
    <w:rsid w:val="8864741F"/>
    <w:rsid w:val="88668A37"/>
    <w:rsid w:val="88671A92"/>
    <w:rsid w:val="8877F61B"/>
    <w:rsid w:val="887B69D0"/>
    <w:rsid w:val="8889433A"/>
    <w:rsid w:val="88915C16"/>
    <w:rsid w:val="88927A5D"/>
    <w:rsid w:val="889313E3"/>
    <w:rsid w:val="889477EC"/>
    <w:rsid w:val="889AA597"/>
    <w:rsid w:val="889C417C"/>
    <w:rsid w:val="889F6E38"/>
    <w:rsid w:val="88A0C5A0"/>
    <w:rsid w:val="88A95BAC"/>
    <w:rsid w:val="88AD6A1C"/>
    <w:rsid w:val="88BDD2DD"/>
    <w:rsid w:val="88C06AFC"/>
    <w:rsid w:val="88C78D74"/>
    <w:rsid w:val="88CE2CC4"/>
    <w:rsid w:val="88D6474C"/>
    <w:rsid w:val="88DE8A71"/>
    <w:rsid w:val="88E30C52"/>
    <w:rsid w:val="88F13696"/>
    <w:rsid w:val="89061742"/>
    <w:rsid w:val="890A7439"/>
    <w:rsid w:val="8914EAAB"/>
    <w:rsid w:val="891B93A5"/>
    <w:rsid w:val="89314CB7"/>
    <w:rsid w:val="8941EBC0"/>
    <w:rsid w:val="894474EF"/>
    <w:rsid w:val="89502256"/>
    <w:rsid w:val="89518EBF"/>
    <w:rsid w:val="89784772"/>
    <w:rsid w:val="897AECC7"/>
    <w:rsid w:val="89896020"/>
    <w:rsid w:val="8991EB48"/>
    <w:rsid w:val="8995AF04"/>
    <w:rsid w:val="899BC3B9"/>
    <w:rsid w:val="899CF5FD"/>
    <w:rsid w:val="899D6213"/>
    <w:rsid w:val="89B3794C"/>
    <w:rsid w:val="89BD00D6"/>
    <w:rsid w:val="89C13F8A"/>
    <w:rsid w:val="89C3BC0A"/>
    <w:rsid w:val="89C55975"/>
    <w:rsid w:val="89C73F7C"/>
    <w:rsid w:val="89D0108D"/>
    <w:rsid w:val="89D068E4"/>
    <w:rsid w:val="89DDAE58"/>
    <w:rsid w:val="89E24502"/>
    <w:rsid w:val="89EF37FD"/>
    <w:rsid w:val="89F49C9B"/>
    <w:rsid w:val="89F94F93"/>
    <w:rsid w:val="8A00AA26"/>
    <w:rsid w:val="8A0C235A"/>
    <w:rsid w:val="8A13A677"/>
    <w:rsid w:val="8A1C0172"/>
    <w:rsid w:val="8A1EFA88"/>
    <w:rsid w:val="8A26EA6A"/>
    <w:rsid w:val="8A273D79"/>
    <w:rsid w:val="8A292FA9"/>
    <w:rsid w:val="8A2D3221"/>
    <w:rsid w:val="8A30CF95"/>
    <w:rsid w:val="8A406199"/>
    <w:rsid w:val="8A467D47"/>
    <w:rsid w:val="8A4F7C47"/>
    <w:rsid w:val="8A526B64"/>
    <w:rsid w:val="8A58074C"/>
    <w:rsid w:val="8A5AF26C"/>
    <w:rsid w:val="8A6F9849"/>
    <w:rsid w:val="8A711912"/>
    <w:rsid w:val="8A719490"/>
    <w:rsid w:val="8A79DD26"/>
    <w:rsid w:val="8A857370"/>
    <w:rsid w:val="8A89306A"/>
    <w:rsid w:val="8A8A2A97"/>
    <w:rsid w:val="8A8CF257"/>
    <w:rsid w:val="8A934CA0"/>
    <w:rsid w:val="8AAB72CC"/>
    <w:rsid w:val="8AACB376"/>
    <w:rsid w:val="8AAF0423"/>
    <w:rsid w:val="8ABBFCC2"/>
    <w:rsid w:val="8ABDC904"/>
    <w:rsid w:val="8ABF81AA"/>
    <w:rsid w:val="8AC4AD43"/>
    <w:rsid w:val="8AC845C9"/>
    <w:rsid w:val="8AE54127"/>
    <w:rsid w:val="8AE9991B"/>
    <w:rsid w:val="8AEE0B0F"/>
    <w:rsid w:val="8AF16DE1"/>
    <w:rsid w:val="8AF66810"/>
    <w:rsid w:val="8AFDBF80"/>
    <w:rsid w:val="8B027F39"/>
    <w:rsid w:val="8B090C50"/>
    <w:rsid w:val="8B13051E"/>
    <w:rsid w:val="8B14B1D1"/>
    <w:rsid w:val="8B1B6192"/>
    <w:rsid w:val="8B1B703A"/>
    <w:rsid w:val="8B1FC0E7"/>
    <w:rsid w:val="8B24702D"/>
    <w:rsid w:val="8B28E9DA"/>
    <w:rsid w:val="8B30E5A3"/>
    <w:rsid w:val="8B31CE0D"/>
    <w:rsid w:val="8B3562D4"/>
    <w:rsid w:val="8B3A2B35"/>
    <w:rsid w:val="8B3C00BD"/>
    <w:rsid w:val="8B4419A5"/>
    <w:rsid w:val="8B457CB7"/>
    <w:rsid w:val="8B4A63C6"/>
    <w:rsid w:val="8B4F6FE7"/>
    <w:rsid w:val="8B594B8F"/>
    <w:rsid w:val="8B5F9350"/>
    <w:rsid w:val="8B5FC982"/>
    <w:rsid w:val="8B67D7B5"/>
    <w:rsid w:val="8B691D24"/>
    <w:rsid w:val="8B6AD4C0"/>
    <w:rsid w:val="8B7551CE"/>
    <w:rsid w:val="8B76835C"/>
    <w:rsid w:val="8B76915B"/>
    <w:rsid w:val="8B78BA86"/>
    <w:rsid w:val="8B7AF01C"/>
    <w:rsid w:val="8B802DA8"/>
    <w:rsid w:val="8B803649"/>
    <w:rsid w:val="8B830B8E"/>
    <w:rsid w:val="8B845460"/>
    <w:rsid w:val="8B89BBF5"/>
    <w:rsid w:val="8B8A0471"/>
    <w:rsid w:val="8B8C33A5"/>
    <w:rsid w:val="8BA411FC"/>
    <w:rsid w:val="8BBF3580"/>
    <w:rsid w:val="8BC202F3"/>
    <w:rsid w:val="8BDE1746"/>
    <w:rsid w:val="8BE4635D"/>
    <w:rsid w:val="8BF239C6"/>
    <w:rsid w:val="8C01882A"/>
    <w:rsid w:val="8C04CA60"/>
    <w:rsid w:val="8C1896E5"/>
    <w:rsid w:val="8C196AF9"/>
    <w:rsid w:val="8C1D8E29"/>
    <w:rsid w:val="8C24E624"/>
    <w:rsid w:val="8C2A71EA"/>
    <w:rsid w:val="8C3E07C6"/>
    <w:rsid w:val="8C4A93D7"/>
    <w:rsid w:val="8C4F4166"/>
    <w:rsid w:val="8C529364"/>
    <w:rsid w:val="8C53E376"/>
    <w:rsid w:val="8C5448E5"/>
    <w:rsid w:val="8C62D2E9"/>
    <w:rsid w:val="8C67A331"/>
    <w:rsid w:val="8C6F64AA"/>
    <w:rsid w:val="8C72D442"/>
    <w:rsid w:val="8C74E713"/>
    <w:rsid w:val="8C790825"/>
    <w:rsid w:val="8C7CDF06"/>
    <w:rsid w:val="8C8E238B"/>
    <w:rsid w:val="8C936727"/>
    <w:rsid w:val="8C963A41"/>
    <w:rsid w:val="8C9CBB01"/>
    <w:rsid w:val="8C9DF3B9"/>
    <w:rsid w:val="8CABED81"/>
    <w:rsid w:val="8CAC91BE"/>
    <w:rsid w:val="8CB9D77D"/>
    <w:rsid w:val="8CBBBB41"/>
    <w:rsid w:val="8CC7468E"/>
    <w:rsid w:val="8CCDCF58"/>
    <w:rsid w:val="8CD05866"/>
    <w:rsid w:val="8CD553BE"/>
    <w:rsid w:val="8CD6AD4B"/>
    <w:rsid w:val="8CE4F313"/>
    <w:rsid w:val="8CE615C5"/>
    <w:rsid w:val="8CE9344E"/>
    <w:rsid w:val="8CF8066D"/>
    <w:rsid w:val="8CFB29D1"/>
    <w:rsid w:val="8CFDB38E"/>
    <w:rsid w:val="8CFF3902"/>
    <w:rsid w:val="8D03FD5C"/>
    <w:rsid w:val="8D09E4AB"/>
    <w:rsid w:val="8D10C23A"/>
    <w:rsid w:val="8D1CCC5D"/>
    <w:rsid w:val="8D2B494D"/>
    <w:rsid w:val="8D2E3398"/>
    <w:rsid w:val="8D370B30"/>
    <w:rsid w:val="8D3CEE0F"/>
    <w:rsid w:val="8D475361"/>
    <w:rsid w:val="8D47B8A6"/>
    <w:rsid w:val="8D480D5A"/>
    <w:rsid w:val="8D4B2477"/>
    <w:rsid w:val="8D563956"/>
    <w:rsid w:val="8D6A7F86"/>
    <w:rsid w:val="8D720010"/>
    <w:rsid w:val="8D723759"/>
    <w:rsid w:val="8D78D142"/>
    <w:rsid w:val="8D7B760B"/>
    <w:rsid w:val="8D7F48DA"/>
    <w:rsid w:val="8D8D29A7"/>
    <w:rsid w:val="8D94C850"/>
    <w:rsid w:val="8D94FFC6"/>
    <w:rsid w:val="8D9606D1"/>
    <w:rsid w:val="8D9D23A4"/>
    <w:rsid w:val="8DA1BB0E"/>
    <w:rsid w:val="8DA9C346"/>
    <w:rsid w:val="8DB297F2"/>
    <w:rsid w:val="8DB9FE3B"/>
    <w:rsid w:val="8DC02F6E"/>
    <w:rsid w:val="8DC04427"/>
    <w:rsid w:val="8DC68767"/>
    <w:rsid w:val="8DDAD5F3"/>
    <w:rsid w:val="8DDBD343"/>
    <w:rsid w:val="8DDE2F38"/>
    <w:rsid w:val="8DE4C18C"/>
    <w:rsid w:val="8DE9F6E0"/>
    <w:rsid w:val="8DF1C3FE"/>
    <w:rsid w:val="8E100B53"/>
    <w:rsid w:val="8E138158"/>
    <w:rsid w:val="8E1679F3"/>
    <w:rsid w:val="8E179AA6"/>
    <w:rsid w:val="8E179D16"/>
    <w:rsid w:val="8E1F9C8B"/>
    <w:rsid w:val="8E2A5FB9"/>
    <w:rsid w:val="8E3042FD"/>
    <w:rsid w:val="8E32FC51"/>
    <w:rsid w:val="8E3F76BB"/>
    <w:rsid w:val="8E4CFE2F"/>
    <w:rsid w:val="8E4D693C"/>
    <w:rsid w:val="8E503342"/>
    <w:rsid w:val="8E55413E"/>
    <w:rsid w:val="8E5A3786"/>
    <w:rsid w:val="8E5D9E8F"/>
    <w:rsid w:val="8E68CB16"/>
    <w:rsid w:val="8E69F1DB"/>
    <w:rsid w:val="8E6BC752"/>
    <w:rsid w:val="8E776A08"/>
    <w:rsid w:val="8E7A04E0"/>
    <w:rsid w:val="8E7EAA05"/>
    <w:rsid w:val="8E8D3AE1"/>
    <w:rsid w:val="8E8F921B"/>
    <w:rsid w:val="8E8F977C"/>
    <w:rsid w:val="8E90B001"/>
    <w:rsid w:val="8E99B761"/>
    <w:rsid w:val="8E9BAABF"/>
    <w:rsid w:val="8EAB68E9"/>
    <w:rsid w:val="8EB42BBA"/>
    <w:rsid w:val="8ECC146B"/>
    <w:rsid w:val="8ECD57CA"/>
    <w:rsid w:val="8ED1CB96"/>
    <w:rsid w:val="8ED45767"/>
    <w:rsid w:val="8ED6779B"/>
    <w:rsid w:val="8EDE4388"/>
    <w:rsid w:val="8EDE7018"/>
    <w:rsid w:val="8EE711D9"/>
    <w:rsid w:val="8EEA2C1B"/>
    <w:rsid w:val="8EEF1218"/>
    <w:rsid w:val="8EF368D8"/>
    <w:rsid w:val="8F0C4160"/>
    <w:rsid w:val="8F12AB1E"/>
    <w:rsid w:val="8F1CEBF3"/>
    <w:rsid w:val="8F1FCFB7"/>
    <w:rsid w:val="8F22E305"/>
    <w:rsid w:val="8F25422E"/>
    <w:rsid w:val="8F262BFE"/>
    <w:rsid w:val="8F283218"/>
    <w:rsid w:val="8F415B38"/>
    <w:rsid w:val="8F597660"/>
    <w:rsid w:val="8F6B7D79"/>
    <w:rsid w:val="8F73EF26"/>
    <w:rsid w:val="8F84F8EE"/>
    <w:rsid w:val="8F8507C3"/>
    <w:rsid w:val="8F91721C"/>
    <w:rsid w:val="8F95388C"/>
    <w:rsid w:val="8F9AC111"/>
    <w:rsid w:val="8F9B68CC"/>
    <w:rsid w:val="8FA09969"/>
    <w:rsid w:val="8FB2A169"/>
    <w:rsid w:val="8FBA8FB2"/>
    <w:rsid w:val="8FBC9C56"/>
    <w:rsid w:val="8FBD0408"/>
    <w:rsid w:val="8FCFAAB2"/>
    <w:rsid w:val="8FD11392"/>
    <w:rsid w:val="8FDF1083"/>
    <w:rsid w:val="8FF1ABD2"/>
    <w:rsid w:val="8FFF9022"/>
    <w:rsid w:val="900735E8"/>
    <w:rsid w:val="900F1966"/>
    <w:rsid w:val="90140B24"/>
    <w:rsid w:val="90203914"/>
    <w:rsid w:val="90211CE5"/>
    <w:rsid w:val="9024A3A2"/>
    <w:rsid w:val="902CF9FA"/>
    <w:rsid w:val="902DACB5"/>
    <w:rsid w:val="9030E4C8"/>
    <w:rsid w:val="9032F4AD"/>
    <w:rsid w:val="9036BD5D"/>
    <w:rsid w:val="9039EA3F"/>
    <w:rsid w:val="903A4FA3"/>
    <w:rsid w:val="903B4A9C"/>
    <w:rsid w:val="9040E7B2"/>
    <w:rsid w:val="90456636"/>
    <w:rsid w:val="90457E6C"/>
    <w:rsid w:val="9056DE31"/>
    <w:rsid w:val="9061B1EA"/>
    <w:rsid w:val="9069DDAD"/>
    <w:rsid w:val="906C3585"/>
    <w:rsid w:val="906D8ACB"/>
    <w:rsid w:val="9082C925"/>
    <w:rsid w:val="9083ADE5"/>
    <w:rsid w:val="90924BCB"/>
    <w:rsid w:val="909DB116"/>
    <w:rsid w:val="909F17E7"/>
    <w:rsid w:val="90CF9AB0"/>
    <w:rsid w:val="90DDAAF1"/>
    <w:rsid w:val="90E11A57"/>
    <w:rsid w:val="90E401F6"/>
    <w:rsid w:val="90E70060"/>
    <w:rsid w:val="90E98324"/>
    <w:rsid w:val="90EB2EC5"/>
    <w:rsid w:val="90F8C9B0"/>
    <w:rsid w:val="90FEDA83"/>
    <w:rsid w:val="90FEEE03"/>
    <w:rsid w:val="910445B6"/>
    <w:rsid w:val="91116E8D"/>
    <w:rsid w:val="911585A0"/>
    <w:rsid w:val="911B3948"/>
    <w:rsid w:val="912B6F71"/>
    <w:rsid w:val="9131D485"/>
    <w:rsid w:val="9132DAF9"/>
    <w:rsid w:val="914A9663"/>
    <w:rsid w:val="9158E62B"/>
    <w:rsid w:val="91633F5A"/>
    <w:rsid w:val="916ABF14"/>
    <w:rsid w:val="916BA260"/>
    <w:rsid w:val="916DAF38"/>
    <w:rsid w:val="916F37CC"/>
    <w:rsid w:val="917338BB"/>
    <w:rsid w:val="91769E03"/>
    <w:rsid w:val="9176FBA7"/>
    <w:rsid w:val="91774F9D"/>
    <w:rsid w:val="9179E6FB"/>
    <w:rsid w:val="91807671"/>
    <w:rsid w:val="9198E4C9"/>
    <w:rsid w:val="91A44D1D"/>
    <w:rsid w:val="91AE494F"/>
    <w:rsid w:val="91B3F095"/>
    <w:rsid w:val="91BF5FC0"/>
    <w:rsid w:val="91C20FA7"/>
    <w:rsid w:val="91C2D475"/>
    <w:rsid w:val="91C3294F"/>
    <w:rsid w:val="91D1A49C"/>
    <w:rsid w:val="91D4ED6F"/>
    <w:rsid w:val="91E4A62A"/>
    <w:rsid w:val="91F0FF19"/>
    <w:rsid w:val="91F32FAB"/>
    <w:rsid w:val="91F6206F"/>
    <w:rsid w:val="91F666EB"/>
    <w:rsid w:val="91F84D3D"/>
    <w:rsid w:val="91FFB0CA"/>
    <w:rsid w:val="92017CE4"/>
    <w:rsid w:val="9204F2E8"/>
    <w:rsid w:val="920E6552"/>
    <w:rsid w:val="921943DA"/>
    <w:rsid w:val="921AF5C4"/>
    <w:rsid w:val="921E125E"/>
    <w:rsid w:val="92257A7F"/>
    <w:rsid w:val="922AF9A6"/>
    <w:rsid w:val="92406194"/>
    <w:rsid w:val="92453210"/>
    <w:rsid w:val="92472043"/>
    <w:rsid w:val="925AF86D"/>
    <w:rsid w:val="925E6CF3"/>
    <w:rsid w:val="9267BC3D"/>
    <w:rsid w:val="926F27C5"/>
    <w:rsid w:val="92734089"/>
    <w:rsid w:val="9286980D"/>
    <w:rsid w:val="928C2CC7"/>
    <w:rsid w:val="929ABDE5"/>
    <w:rsid w:val="92A7E9A9"/>
    <w:rsid w:val="92AB3F53"/>
    <w:rsid w:val="92AED8E8"/>
    <w:rsid w:val="92AF01B6"/>
    <w:rsid w:val="92B4B47E"/>
    <w:rsid w:val="92B8A1F6"/>
    <w:rsid w:val="92B95C0C"/>
    <w:rsid w:val="92BC4952"/>
    <w:rsid w:val="92BE70FB"/>
    <w:rsid w:val="92C1523A"/>
    <w:rsid w:val="92C2C99B"/>
    <w:rsid w:val="92D8ED18"/>
    <w:rsid w:val="92DECC04"/>
    <w:rsid w:val="92E345C7"/>
    <w:rsid w:val="92E90125"/>
    <w:rsid w:val="92FDD6C9"/>
    <w:rsid w:val="93119C3B"/>
    <w:rsid w:val="931AABBF"/>
    <w:rsid w:val="931D5C36"/>
    <w:rsid w:val="931DC1C7"/>
    <w:rsid w:val="931DD270"/>
    <w:rsid w:val="9327C604"/>
    <w:rsid w:val="932BA41E"/>
    <w:rsid w:val="9336F531"/>
    <w:rsid w:val="93410561"/>
    <w:rsid w:val="93453057"/>
    <w:rsid w:val="935943E0"/>
    <w:rsid w:val="935E4B4E"/>
    <w:rsid w:val="9365C6A0"/>
    <w:rsid w:val="9369D060"/>
    <w:rsid w:val="9377822B"/>
    <w:rsid w:val="937FB87F"/>
    <w:rsid w:val="9389F4D5"/>
    <w:rsid w:val="9389F8BA"/>
    <w:rsid w:val="9397A85E"/>
    <w:rsid w:val="939DF546"/>
    <w:rsid w:val="93A4E6D9"/>
    <w:rsid w:val="93A66CBA"/>
    <w:rsid w:val="93A8B608"/>
    <w:rsid w:val="93C352D7"/>
    <w:rsid w:val="93C4D342"/>
    <w:rsid w:val="93CEA567"/>
    <w:rsid w:val="93D24C2D"/>
    <w:rsid w:val="93E382D7"/>
    <w:rsid w:val="93E38DD7"/>
    <w:rsid w:val="93E71C46"/>
    <w:rsid w:val="93F463E7"/>
    <w:rsid w:val="93FD91BD"/>
    <w:rsid w:val="93FDF5B5"/>
    <w:rsid w:val="940616E6"/>
    <w:rsid w:val="94075887"/>
    <w:rsid w:val="940AB917"/>
    <w:rsid w:val="9413A965"/>
    <w:rsid w:val="941F8E49"/>
    <w:rsid w:val="9420D1AA"/>
    <w:rsid w:val="9428DC1D"/>
    <w:rsid w:val="942A1978"/>
    <w:rsid w:val="942FE232"/>
    <w:rsid w:val="9443D259"/>
    <w:rsid w:val="944F114C"/>
    <w:rsid w:val="9459A11B"/>
    <w:rsid w:val="945C7E0D"/>
    <w:rsid w:val="9463C6E9"/>
    <w:rsid w:val="9467CB38"/>
    <w:rsid w:val="9469D754"/>
    <w:rsid w:val="946B6504"/>
    <w:rsid w:val="9470B6AF"/>
    <w:rsid w:val="94786C08"/>
    <w:rsid w:val="947AC995"/>
    <w:rsid w:val="947F0410"/>
    <w:rsid w:val="947F2F7D"/>
    <w:rsid w:val="9480C86E"/>
    <w:rsid w:val="94871EDD"/>
    <w:rsid w:val="949587AE"/>
    <w:rsid w:val="949D5328"/>
    <w:rsid w:val="94AB8AA8"/>
    <w:rsid w:val="94AEDF32"/>
    <w:rsid w:val="94B1B422"/>
    <w:rsid w:val="94B23F85"/>
    <w:rsid w:val="94BCD2D3"/>
    <w:rsid w:val="94C17770"/>
    <w:rsid w:val="94CD8C4B"/>
    <w:rsid w:val="94D7F478"/>
    <w:rsid w:val="94F18AE1"/>
    <w:rsid w:val="94FC0961"/>
    <w:rsid w:val="95022A1A"/>
    <w:rsid w:val="951275BC"/>
    <w:rsid w:val="9512AF5F"/>
    <w:rsid w:val="95131B1E"/>
    <w:rsid w:val="9513ABF5"/>
    <w:rsid w:val="95175E92"/>
    <w:rsid w:val="951EAD07"/>
    <w:rsid w:val="951FCE21"/>
    <w:rsid w:val="952E4CF8"/>
    <w:rsid w:val="952FC3A4"/>
    <w:rsid w:val="953F609D"/>
    <w:rsid w:val="953FC12F"/>
    <w:rsid w:val="954A956A"/>
    <w:rsid w:val="954CE9E4"/>
    <w:rsid w:val="955207E4"/>
    <w:rsid w:val="9559C79A"/>
    <w:rsid w:val="9563AE2F"/>
    <w:rsid w:val="956BD3F2"/>
    <w:rsid w:val="956C65C5"/>
    <w:rsid w:val="9579AB5C"/>
    <w:rsid w:val="957DAE5D"/>
    <w:rsid w:val="957E6F37"/>
    <w:rsid w:val="958952F8"/>
    <w:rsid w:val="958BB136"/>
    <w:rsid w:val="958C0252"/>
    <w:rsid w:val="959A48BD"/>
    <w:rsid w:val="959CB202"/>
    <w:rsid w:val="95A062DA"/>
    <w:rsid w:val="95AA2459"/>
    <w:rsid w:val="95AC6EB6"/>
    <w:rsid w:val="95B8AA96"/>
    <w:rsid w:val="95B9DCF5"/>
    <w:rsid w:val="95BE69A6"/>
    <w:rsid w:val="95C89E9C"/>
    <w:rsid w:val="95CFA870"/>
    <w:rsid w:val="95D0F7FA"/>
    <w:rsid w:val="95D389C8"/>
    <w:rsid w:val="95D52181"/>
    <w:rsid w:val="95F12AC8"/>
    <w:rsid w:val="95FB05BB"/>
    <w:rsid w:val="9601B9C1"/>
    <w:rsid w:val="9605225C"/>
    <w:rsid w:val="96103E98"/>
    <w:rsid w:val="96188257"/>
    <w:rsid w:val="9618928F"/>
    <w:rsid w:val="961C687E"/>
    <w:rsid w:val="961E3819"/>
    <w:rsid w:val="9622B4D6"/>
    <w:rsid w:val="9627C7C2"/>
    <w:rsid w:val="962C299C"/>
    <w:rsid w:val="964043D7"/>
    <w:rsid w:val="964151BC"/>
    <w:rsid w:val="9645B684"/>
    <w:rsid w:val="9648D820"/>
    <w:rsid w:val="96538BFA"/>
    <w:rsid w:val="9659EEB7"/>
    <w:rsid w:val="965D7761"/>
    <w:rsid w:val="9662F776"/>
    <w:rsid w:val="966463EF"/>
    <w:rsid w:val="96750321"/>
    <w:rsid w:val="9694FC59"/>
    <w:rsid w:val="96A0E3E4"/>
    <w:rsid w:val="96A44DD2"/>
    <w:rsid w:val="96A5B819"/>
    <w:rsid w:val="96AF2F00"/>
    <w:rsid w:val="96B382C3"/>
    <w:rsid w:val="96B65576"/>
    <w:rsid w:val="96B6E19B"/>
    <w:rsid w:val="96BE2E4C"/>
    <w:rsid w:val="96BEFAD7"/>
    <w:rsid w:val="96C78A39"/>
    <w:rsid w:val="96CD260D"/>
    <w:rsid w:val="96DB0A66"/>
    <w:rsid w:val="96E54D99"/>
    <w:rsid w:val="96E66FBA"/>
    <w:rsid w:val="96EB5DFF"/>
    <w:rsid w:val="96F31FBB"/>
    <w:rsid w:val="97053CD3"/>
    <w:rsid w:val="9707DFB2"/>
    <w:rsid w:val="970E272D"/>
    <w:rsid w:val="971BC7FD"/>
    <w:rsid w:val="971FA6C8"/>
    <w:rsid w:val="97276D7F"/>
    <w:rsid w:val="972F86F2"/>
    <w:rsid w:val="9736C696"/>
    <w:rsid w:val="973930D1"/>
    <w:rsid w:val="97420B84"/>
    <w:rsid w:val="9749FD2D"/>
    <w:rsid w:val="9762A878"/>
    <w:rsid w:val="976732B7"/>
    <w:rsid w:val="976E4F7E"/>
    <w:rsid w:val="9775A129"/>
    <w:rsid w:val="9788BE33"/>
    <w:rsid w:val="97959CA3"/>
    <w:rsid w:val="97963530"/>
    <w:rsid w:val="979B7CB7"/>
    <w:rsid w:val="979C5366"/>
    <w:rsid w:val="97A1B229"/>
    <w:rsid w:val="97A686B3"/>
    <w:rsid w:val="97BC937D"/>
    <w:rsid w:val="97BEF06B"/>
    <w:rsid w:val="97C0651F"/>
    <w:rsid w:val="97C33BD5"/>
    <w:rsid w:val="97D4C17B"/>
    <w:rsid w:val="97D80696"/>
    <w:rsid w:val="97DFCDD3"/>
    <w:rsid w:val="97E13F4A"/>
    <w:rsid w:val="97E35E93"/>
    <w:rsid w:val="97F8BED9"/>
    <w:rsid w:val="980E2214"/>
    <w:rsid w:val="981572F1"/>
    <w:rsid w:val="9817AD23"/>
    <w:rsid w:val="981A03D7"/>
    <w:rsid w:val="981FDF10"/>
    <w:rsid w:val="9827FB7B"/>
    <w:rsid w:val="983DE6D5"/>
    <w:rsid w:val="984396B8"/>
    <w:rsid w:val="984BCA9F"/>
    <w:rsid w:val="984D2D7D"/>
    <w:rsid w:val="98540F42"/>
    <w:rsid w:val="985F8A92"/>
    <w:rsid w:val="986861F8"/>
    <w:rsid w:val="986D9971"/>
    <w:rsid w:val="9878FA93"/>
    <w:rsid w:val="98811E70"/>
    <w:rsid w:val="9882C8AD"/>
    <w:rsid w:val="98869910"/>
    <w:rsid w:val="98871E8D"/>
    <w:rsid w:val="98891951"/>
    <w:rsid w:val="988ED2B5"/>
    <w:rsid w:val="9892DDBD"/>
    <w:rsid w:val="98948AFD"/>
    <w:rsid w:val="9894DB06"/>
    <w:rsid w:val="9896B35B"/>
    <w:rsid w:val="989DEB4F"/>
    <w:rsid w:val="989F490F"/>
    <w:rsid w:val="98AD499D"/>
    <w:rsid w:val="98B7745B"/>
    <w:rsid w:val="98BD0429"/>
    <w:rsid w:val="98D0C13E"/>
    <w:rsid w:val="98D31D48"/>
    <w:rsid w:val="98DBD57C"/>
    <w:rsid w:val="98E0E456"/>
    <w:rsid w:val="98E4FD9E"/>
    <w:rsid w:val="98E80AEC"/>
    <w:rsid w:val="98E897BB"/>
    <w:rsid w:val="98EB766C"/>
    <w:rsid w:val="98EF669E"/>
    <w:rsid w:val="98F10A69"/>
    <w:rsid w:val="98F11547"/>
    <w:rsid w:val="98F6DC8B"/>
    <w:rsid w:val="98F82CD0"/>
    <w:rsid w:val="98F9335C"/>
    <w:rsid w:val="98FDAF08"/>
    <w:rsid w:val="9905DDAF"/>
    <w:rsid w:val="990D8355"/>
    <w:rsid w:val="9913D5F4"/>
    <w:rsid w:val="99175146"/>
    <w:rsid w:val="991B15E1"/>
    <w:rsid w:val="991B3731"/>
    <w:rsid w:val="992968CD"/>
    <w:rsid w:val="992CA959"/>
    <w:rsid w:val="99318E3A"/>
    <w:rsid w:val="993B9E90"/>
    <w:rsid w:val="993E3972"/>
    <w:rsid w:val="9941DA8B"/>
    <w:rsid w:val="99462132"/>
    <w:rsid w:val="994D6EB9"/>
    <w:rsid w:val="99539BBD"/>
    <w:rsid w:val="995CDF15"/>
    <w:rsid w:val="995FA822"/>
    <w:rsid w:val="99705647"/>
    <w:rsid w:val="99733F7C"/>
    <w:rsid w:val="9975E4F7"/>
    <w:rsid w:val="9984EEDF"/>
    <w:rsid w:val="99863BCC"/>
    <w:rsid w:val="998B53CE"/>
    <w:rsid w:val="998F4C67"/>
    <w:rsid w:val="999CAD2C"/>
    <w:rsid w:val="99A296F2"/>
    <w:rsid w:val="99AA38BE"/>
    <w:rsid w:val="99AB85A0"/>
    <w:rsid w:val="99AEE9E7"/>
    <w:rsid w:val="99B19B61"/>
    <w:rsid w:val="99B742A4"/>
    <w:rsid w:val="99B9CEA0"/>
    <w:rsid w:val="99C365F2"/>
    <w:rsid w:val="99C5BFB9"/>
    <w:rsid w:val="99D3E580"/>
    <w:rsid w:val="99D49DB1"/>
    <w:rsid w:val="99E32F1A"/>
    <w:rsid w:val="99EAE3F0"/>
    <w:rsid w:val="99F3B29E"/>
    <w:rsid w:val="99F503B9"/>
    <w:rsid w:val="99FDC888"/>
    <w:rsid w:val="9A106F90"/>
    <w:rsid w:val="9A118737"/>
    <w:rsid w:val="9A12D50C"/>
    <w:rsid w:val="9A179834"/>
    <w:rsid w:val="9A193CF5"/>
    <w:rsid w:val="9A1E10DF"/>
    <w:rsid w:val="9A23E9EA"/>
    <w:rsid w:val="9A38D857"/>
    <w:rsid w:val="9A3CAEBC"/>
    <w:rsid w:val="9A3CBFEA"/>
    <w:rsid w:val="9A4BC73B"/>
    <w:rsid w:val="9A4F5182"/>
    <w:rsid w:val="9A55ACB8"/>
    <w:rsid w:val="9A5743E0"/>
    <w:rsid w:val="9A5A0C51"/>
    <w:rsid w:val="9A6090DA"/>
    <w:rsid w:val="9A623EE1"/>
    <w:rsid w:val="9A64375C"/>
    <w:rsid w:val="9A6FF130"/>
    <w:rsid w:val="9A9C18A6"/>
    <w:rsid w:val="9AA750A4"/>
    <w:rsid w:val="9AA7ABAD"/>
    <w:rsid w:val="9AAAF9CE"/>
    <w:rsid w:val="9AACC4D9"/>
    <w:rsid w:val="9AAFB19B"/>
    <w:rsid w:val="9ABAEF14"/>
    <w:rsid w:val="9ACAD00A"/>
    <w:rsid w:val="9AD270CD"/>
    <w:rsid w:val="9AD2FD52"/>
    <w:rsid w:val="9AD68DFF"/>
    <w:rsid w:val="9ADE7BA9"/>
    <w:rsid w:val="9AE4BCFD"/>
    <w:rsid w:val="9AE7D752"/>
    <w:rsid w:val="9AF29B80"/>
    <w:rsid w:val="9AF57A97"/>
    <w:rsid w:val="9B09D526"/>
    <w:rsid w:val="9B0FC143"/>
    <w:rsid w:val="9B15BA45"/>
    <w:rsid w:val="9B1D5BC1"/>
    <w:rsid w:val="9B25E956"/>
    <w:rsid w:val="9B2C035B"/>
    <w:rsid w:val="9B3BAEEC"/>
    <w:rsid w:val="9B4289F7"/>
    <w:rsid w:val="9B46D601"/>
    <w:rsid w:val="9B4ADD73"/>
    <w:rsid w:val="9B4F2601"/>
    <w:rsid w:val="9B58F24C"/>
    <w:rsid w:val="9B6741B2"/>
    <w:rsid w:val="9B68F5F3"/>
    <w:rsid w:val="9B7B167A"/>
    <w:rsid w:val="9B7B7DF5"/>
    <w:rsid w:val="9B815ADD"/>
    <w:rsid w:val="9B84C19A"/>
    <w:rsid w:val="9B9CDC21"/>
    <w:rsid w:val="9B9CEEBB"/>
    <w:rsid w:val="9BB09116"/>
    <w:rsid w:val="9BB8DF01"/>
    <w:rsid w:val="9BBC9D7A"/>
    <w:rsid w:val="9BC6A2FC"/>
    <w:rsid w:val="9BC9CE58"/>
    <w:rsid w:val="9BCA48D2"/>
    <w:rsid w:val="9BE27B3D"/>
    <w:rsid w:val="9BE7077A"/>
    <w:rsid w:val="9BE8520F"/>
    <w:rsid w:val="9BF08249"/>
    <w:rsid w:val="9BF4288A"/>
    <w:rsid w:val="9BF52F14"/>
    <w:rsid w:val="9C041A92"/>
    <w:rsid w:val="9C0C133F"/>
    <w:rsid w:val="9C1A5AF4"/>
    <w:rsid w:val="9C1AE22C"/>
    <w:rsid w:val="9C1BFB00"/>
    <w:rsid w:val="9C1C9594"/>
    <w:rsid w:val="9C268A80"/>
    <w:rsid w:val="9C293B33"/>
    <w:rsid w:val="9C355C84"/>
    <w:rsid w:val="9C36482D"/>
    <w:rsid w:val="9C383917"/>
    <w:rsid w:val="9C3977AF"/>
    <w:rsid w:val="9C39A6B9"/>
    <w:rsid w:val="9C3A919F"/>
    <w:rsid w:val="9C47AC79"/>
    <w:rsid w:val="9C4FB81C"/>
    <w:rsid w:val="9C540AE4"/>
    <w:rsid w:val="9C55C429"/>
    <w:rsid w:val="9C6372AE"/>
    <w:rsid w:val="9C656882"/>
    <w:rsid w:val="9C6A1F32"/>
    <w:rsid w:val="9C6B0E5A"/>
    <w:rsid w:val="9C72E210"/>
    <w:rsid w:val="9C7393AE"/>
    <w:rsid w:val="9C83FD2E"/>
    <w:rsid w:val="9C88621C"/>
    <w:rsid w:val="9C8DE240"/>
    <w:rsid w:val="9C8ED2CA"/>
    <w:rsid w:val="9C98BF14"/>
    <w:rsid w:val="9C9EA171"/>
    <w:rsid w:val="9CA6E096"/>
    <w:rsid w:val="9CAE279F"/>
    <w:rsid w:val="9CB64F1B"/>
    <w:rsid w:val="9CB78697"/>
    <w:rsid w:val="9CBF606B"/>
    <w:rsid w:val="9CC136F6"/>
    <w:rsid w:val="9CC65A35"/>
    <w:rsid w:val="9CE501DE"/>
    <w:rsid w:val="9CEEBB43"/>
    <w:rsid w:val="9CF2929A"/>
    <w:rsid w:val="9CF7386D"/>
    <w:rsid w:val="9D06ED51"/>
    <w:rsid w:val="9D08BC28"/>
    <w:rsid w:val="9D0F0D30"/>
    <w:rsid w:val="9D0F90A0"/>
    <w:rsid w:val="9D112EAF"/>
    <w:rsid w:val="9D197E6F"/>
    <w:rsid w:val="9D19903C"/>
    <w:rsid w:val="9D19C56A"/>
    <w:rsid w:val="9D1A4863"/>
    <w:rsid w:val="9D1B4376"/>
    <w:rsid w:val="9D1BE663"/>
    <w:rsid w:val="9D1E7756"/>
    <w:rsid w:val="9D224638"/>
    <w:rsid w:val="9D22D317"/>
    <w:rsid w:val="9D249154"/>
    <w:rsid w:val="9D2E76D9"/>
    <w:rsid w:val="9D36CA5A"/>
    <w:rsid w:val="9D390123"/>
    <w:rsid w:val="9D3CC9B4"/>
    <w:rsid w:val="9D3D8104"/>
    <w:rsid w:val="9D3DB019"/>
    <w:rsid w:val="9D3ECD13"/>
    <w:rsid w:val="9D4E2D34"/>
    <w:rsid w:val="9D5DA8CF"/>
    <w:rsid w:val="9D6FA652"/>
    <w:rsid w:val="9D790EA7"/>
    <w:rsid w:val="9D842594"/>
    <w:rsid w:val="9D983FDB"/>
    <w:rsid w:val="9D98E8A8"/>
    <w:rsid w:val="9D99C3DE"/>
    <w:rsid w:val="9D9BB408"/>
    <w:rsid w:val="9D9D5A2C"/>
    <w:rsid w:val="9DA21E91"/>
    <w:rsid w:val="9DAB417C"/>
    <w:rsid w:val="9DAF173F"/>
    <w:rsid w:val="9DAF6261"/>
    <w:rsid w:val="9DB0DA24"/>
    <w:rsid w:val="9DB7943E"/>
    <w:rsid w:val="9DB96062"/>
    <w:rsid w:val="9DC0C7A8"/>
    <w:rsid w:val="9DC0F639"/>
    <w:rsid w:val="9DC219AC"/>
    <w:rsid w:val="9DC96E61"/>
    <w:rsid w:val="9DCB76B3"/>
    <w:rsid w:val="9DD6D956"/>
    <w:rsid w:val="9DDCF6B7"/>
    <w:rsid w:val="9DE3EE17"/>
    <w:rsid w:val="9DF72E3A"/>
    <w:rsid w:val="9DFC254A"/>
    <w:rsid w:val="9E040F30"/>
    <w:rsid w:val="9E043C21"/>
    <w:rsid w:val="9E0FD6CE"/>
    <w:rsid w:val="9E1533A3"/>
    <w:rsid w:val="9E1F39AC"/>
    <w:rsid w:val="9E250EE0"/>
    <w:rsid w:val="9E2597DD"/>
    <w:rsid w:val="9E2A75FD"/>
    <w:rsid w:val="9E2C5E05"/>
    <w:rsid w:val="9E38C192"/>
    <w:rsid w:val="9E4082C8"/>
    <w:rsid w:val="9E40CF3E"/>
    <w:rsid w:val="9E43E10C"/>
    <w:rsid w:val="9E4D9AFD"/>
    <w:rsid w:val="9E5BEE2F"/>
    <w:rsid w:val="9E6D3761"/>
    <w:rsid w:val="9E76046B"/>
    <w:rsid w:val="9E7CA946"/>
    <w:rsid w:val="9E80F978"/>
    <w:rsid w:val="9E8D2412"/>
    <w:rsid w:val="9E8D5DD5"/>
    <w:rsid w:val="9E8E554F"/>
    <w:rsid w:val="9E969C2B"/>
    <w:rsid w:val="9E9884A5"/>
    <w:rsid w:val="9E9B4258"/>
    <w:rsid w:val="9E9B86DE"/>
    <w:rsid w:val="9EA95E21"/>
    <w:rsid w:val="9EBA9B5F"/>
    <w:rsid w:val="9EBD04CC"/>
    <w:rsid w:val="9EC28B8D"/>
    <w:rsid w:val="9ECDFBA2"/>
    <w:rsid w:val="9ECEABDD"/>
    <w:rsid w:val="9ECF60C5"/>
    <w:rsid w:val="9ED3049C"/>
    <w:rsid w:val="9EDDCC33"/>
    <w:rsid w:val="9EEE3C64"/>
    <w:rsid w:val="9F00BFCA"/>
    <w:rsid w:val="9F0143D0"/>
    <w:rsid w:val="9F027FC0"/>
    <w:rsid w:val="9F03D535"/>
    <w:rsid w:val="9F0A8CC5"/>
    <w:rsid w:val="9F0BA91C"/>
    <w:rsid w:val="9F0DB05E"/>
    <w:rsid w:val="9F0E8560"/>
    <w:rsid w:val="9F23C4A9"/>
    <w:rsid w:val="9F257803"/>
    <w:rsid w:val="9F290F54"/>
    <w:rsid w:val="9F346FFB"/>
    <w:rsid w:val="9F3CC955"/>
    <w:rsid w:val="9F3EA13B"/>
    <w:rsid w:val="9F487DD2"/>
    <w:rsid w:val="9F4B42AD"/>
    <w:rsid w:val="9F4F2A58"/>
    <w:rsid w:val="9F534DD7"/>
    <w:rsid w:val="9F5A433B"/>
    <w:rsid w:val="9F60EC77"/>
    <w:rsid w:val="9F6B2448"/>
    <w:rsid w:val="9F7FA5BD"/>
    <w:rsid w:val="9F8161D3"/>
    <w:rsid w:val="9F821B7E"/>
    <w:rsid w:val="9F83AC56"/>
    <w:rsid w:val="9F84C747"/>
    <w:rsid w:val="9F8B5E0E"/>
    <w:rsid w:val="9FA3EE7C"/>
    <w:rsid w:val="9FA992D0"/>
    <w:rsid w:val="9FAE746C"/>
    <w:rsid w:val="9FB08185"/>
    <w:rsid w:val="9FB16442"/>
    <w:rsid w:val="9FB4D008"/>
    <w:rsid w:val="9FC09645"/>
    <w:rsid w:val="9FC6524B"/>
    <w:rsid w:val="9FC71434"/>
    <w:rsid w:val="9FD182B5"/>
    <w:rsid w:val="9FD1B048"/>
    <w:rsid w:val="9FD3A788"/>
    <w:rsid w:val="9FDFDF9E"/>
    <w:rsid w:val="9FE9C706"/>
    <w:rsid w:val="A00EF77F"/>
    <w:rsid w:val="A00F31B1"/>
    <w:rsid w:val="A011E657"/>
    <w:rsid w:val="A019D7EF"/>
    <w:rsid w:val="A0270799"/>
    <w:rsid w:val="A02C7661"/>
    <w:rsid w:val="A03398E4"/>
    <w:rsid w:val="A03ACF50"/>
    <w:rsid w:val="A03C6326"/>
    <w:rsid w:val="A03FE701"/>
    <w:rsid w:val="A0434783"/>
    <w:rsid w:val="A044B683"/>
    <w:rsid w:val="A0472FD9"/>
    <w:rsid w:val="A04AFCD4"/>
    <w:rsid w:val="A05047F0"/>
    <w:rsid w:val="A05286A2"/>
    <w:rsid w:val="A0553AF9"/>
    <w:rsid w:val="A06ABFF9"/>
    <w:rsid w:val="A06DC12B"/>
    <w:rsid w:val="A06F4BA4"/>
    <w:rsid w:val="A072CA8E"/>
    <w:rsid w:val="A0783A65"/>
    <w:rsid w:val="A079A3EC"/>
    <w:rsid w:val="A07C16AD"/>
    <w:rsid w:val="A088DBEB"/>
    <w:rsid w:val="A08CD675"/>
    <w:rsid w:val="A093EE0E"/>
    <w:rsid w:val="A0948EA8"/>
    <w:rsid w:val="A0958822"/>
    <w:rsid w:val="A0B24750"/>
    <w:rsid w:val="A0B3C8CE"/>
    <w:rsid w:val="A0B5C39E"/>
    <w:rsid w:val="A0B90447"/>
    <w:rsid w:val="A0C06BE0"/>
    <w:rsid w:val="A0D28DB5"/>
    <w:rsid w:val="A0D81D5A"/>
    <w:rsid w:val="A0DB7D7D"/>
    <w:rsid w:val="A0DC5E0E"/>
    <w:rsid w:val="A0DEB65B"/>
    <w:rsid w:val="A0EB7CD9"/>
    <w:rsid w:val="A0EFA173"/>
    <w:rsid w:val="A0F5C204"/>
    <w:rsid w:val="A0FA33C0"/>
    <w:rsid w:val="A0FEDE6C"/>
    <w:rsid w:val="A10E4D38"/>
    <w:rsid w:val="A10F0634"/>
    <w:rsid w:val="A10FE6E0"/>
    <w:rsid w:val="A1141894"/>
    <w:rsid w:val="A1163141"/>
    <w:rsid w:val="A11D1E8B"/>
    <w:rsid w:val="A131FB26"/>
    <w:rsid w:val="A13554D9"/>
    <w:rsid w:val="A1363265"/>
    <w:rsid w:val="A139F553"/>
    <w:rsid w:val="A13D216E"/>
    <w:rsid w:val="A13E7B95"/>
    <w:rsid w:val="A13F8D5D"/>
    <w:rsid w:val="A13FE07F"/>
    <w:rsid w:val="A145F9BE"/>
    <w:rsid w:val="A152D2BF"/>
    <w:rsid w:val="A1539C2A"/>
    <w:rsid w:val="A15969B9"/>
    <w:rsid w:val="A1596ADB"/>
    <w:rsid w:val="A15B0C4B"/>
    <w:rsid w:val="A15E0C77"/>
    <w:rsid w:val="A16C78FE"/>
    <w:rsid w:val="A17683FA"/>
    <w:rsid w:val="A17DC668"/>
    <w:rsid w:val="A17F0DEC"/>
    <w:rsid w:val="A1803E07"/>
    <w:rsid w:val="A183177D"/>
    <w:rsid w:val="A18594EE"/>
    <w:rsid w:val="A18D5172"/>
    <w:rsid w:val="A190423B"/>
    <w:rsid w:val="A1937C53"/>
    <w:rsid w:val="A195F41A"/>
    <w:rsid w:val="A19A6187"/>
    <w:rsid w:val="A19DE6F8"/>
    <w:rsid w:val="A19EAA7C"/>
    <w:rsid w:val="A1A870D8"/>
    <w:rsid w:val="A1AB099C"/>
    <w:rsid w:val="A1ABDDD0"/>
    <w:rsid w:val="A1ACBBAA"/>
    <w:rsid w:val="A1B2600B"/>
    <w:rsid w:val="A1B9B7DD"/>
    <w:rsid w:val="A1BB3A39"/>
    <w:rsid w:val="A1C21090"/>
    <w:rsid w:val="A1CE21D8"/>
    <w:rsid w:val="A1D2469A"/>
    <w:rsid w:val="A1D261C4"/>
    <w:rsid w:val="A1EB6905"/>
    <w:rsid w:val="A1F7DFDE"/>
    <w:rsid w:val="A1F9CD9C"/>
    <w:rsid w:val="A2127626"/>
    <w:rsid w:val="A2168E47"/>
    <w:rsid w:val="A218352A"/>
    <w:rsid w:val="A2330C8A"/>
    <w:rsid w:val="A237B3B3"/>
    <w:rsid w:val="A247A352"/>
    <w:rsid w:val="A24A2155"/>
    <w:rsid w:val="A24DE2D8"/>
    <w:rsid w:val="A2529776"/>
    <w:rsid w:val="A2593144"/>
    <w:rsid w:val="A25B66A8"/>
    <w:rsid w:val="A25BC5D8"/>
    <w:rsid w:val="A25E12E3"/>
    <w:rsid w:val="A2712D44"/>
    <w:rsid w:val="A27CE38B"/>
    <w:rsid w:val="A2821361"/>
    <w:rsid w:val="A283DA7E"/>
    <w:rsid w:val="A293D4D8"/>
    <w:rsid w:val="A29764AD"/>
    <w:rsid w:val="A297A39D"/>
    <w:rsid w:val="A29D0647"/>
    <w:rsid w:val="A2AFE65E"/>
    <w:rsid w:val="A2B64B93"/>
    <w:rsid w:val="A2BF8E73"/>
    <w:rsid w:val="A2D6076C"/>
    <w:rsid w:val="A2F4CFF1"/>
    <w:rsid w:val="A2F955E4"/>
    <w:rsid w:val="A2F98842"/>
    <w:rsid w:val="A3046E31"/>
    <w:rsid w:val="A3058FD8"/>
    <w:rsid w:val="A308BCA3"/>
    <w:rsid w:val="A30F10A6"/>
    <w:rsid w:val="A317BD40"/>
    <w:rsid w:val="A31BCF88"/>
    <w:rsid w:val="A322CC19"/>
    <w:rsid w:val="A32CFB6E"/>
    <w:rsid w:val="A330B936"/>
    <w:rsid w:val="A336E72F"/>
    <w:rsid w:val="A3370849"/>
    <w:rsid w:val="A33BB1D4"/>
    <w:rsid w:val="A34A1278"/>
    <w:rsid w:val="A34AE98E"/>
    <w:rsid w:val="A34F14B9"/>
    <w:rsid w:val="A35F4407"/>
    <w:rsid w:val="A363EB6F"/>
    <w:rsid w:val="A369EF61"/>
    <w:rsid w:val="A371A0C3"/>
    <w:rsid w:val="A371AC77"/>
    <w:rsid w:val="A3883D0E"/>
    <w:rsid w:val="A395B544"/>
    <w:rsid w:val="A39647D5"/>
    <w:rsid w:val="A397C95B"/>
    <w:rsid w:val="A39DDC9F"/>
    <w:rsid w:val="A3ABD66C"/>
    <w:rsid w:val="A3AD780F"/>
    <w:rsid w:val="A3B0219D"/>
    <w:rsid w:val="A3B5D483"/>
    <w:rsid w:val="A3C2EB4E"/>
    <w:rsid w:val="A3CF0E19"/>
    <w:rsid w:val="A3D47261"/>
    <w:rsid w:val="A3D68F8B"/>
    <w:rsid w:val="A3D92B8C"/>
    <w:rsid w:val="A3DE3CF8"/>
    <w:rsid w:val="A3EBAD14"/>
    <w:rsid w:val="A3F4C995"/>
    <w:rsid w:val="A3F61209"/>
    <w:rsid w:val="A3F8A596"/>
    <w:rsid w:val="A3FBA8C6"/>
    <w:rsid w:val="A3FE4F80"/>
    <w:rsid w:val="A3FF87D0"/>
    <w:rsid w:val="A4080A1F"/>
    <w:rsid w:val="A42B3A61"/>
    <w:rsid w:val="A42C8539"/>
    <w:rsid w:val="A42CC1BD"/>
    <w:rsid w:val="A42E6DDC"/>
    <w:rsid w:val="A43F32DE"/>
    <w:rsid w:val="A449150F"/>
    <w:rsid w:val="A459D1DE"/>
    <w:rsid w:val="A46BB320"/>
    <w:rsid w:val="A4741903"/>
    <w:rsid w:val="A4770CFF"/>
    <w:rsid w:val="A47AEAC5"/>
    <w:rsid w:val="A4831AC6"/>
    <w:rsid w:val="A4872624"/>
    <w:rsid w:val="A48F33B0"/>
    <w:rsid w:val="A49A3C9A"/>
    <w:rsid w:val="A49D14B5"/>
    <w:rsid w:val="A49E11E4"/>
    <w:rsid w:val="A4A20235"/>
    <w:rsid w:val="A4A37A04"/>
    <w:rsid w:val="A4A59D71"/>
    <w:rsid w:val="A4A960E6"/>
    <w:rsid w:val="A4AF8216"/>
    <w:rsid w:val="A4B5F6CD"/>
    <w:rsid w:val="A4B77685"/>
    <w:rsid w:val="A4B9B587"/>
    <w:rsid w:val="A4BE6E84"/>
    <w:rsid w:val="A4C5FF15"/>
    <w:rsid w:val="A4D0AD31"/>
    <w:rsid w:val="A4D4F33B"/>
    <w:rsid w:val="A4DB1F39"/>
    <w:rsid w:val="A4E5603A"/>
    <w:rsid w:val="A4E891A4"/>
    <w:rsid w:val="A4E93870"/>
    <w:rsid w:val="A4E94704"/>
    <w:rsid w:val="A4EBA2AF"/>
    <w:rsid w:val="A4EFECE7"/>
    <w:rsid w:val="A4F7638F"/>
    <w:rsid w:val="A4F9FD5F"/>
    <w:rsid w:val="A4FFA4C9"/>
    <w:rsid w:val="A505F81B"/>
    <w:rsid w:val="A5066689"/>
    <w:rsid w:val="A51329B0"/>
    <w:rsid w:val="A516EB42"/>
    <w:rsid w:val="A5170154"/>
    <w:rsid w:val="A5178A0A"/>
    <w:rsid w:val="A5388D9B"/>
    <w:rsid w:val="A54BE770"/>
    <w:rsid w:val="A5532E50"/>
    <w:rsid w:val="A55413E8"/>
    <w:rsid w:val="A5595D95"/>
    <w:rsid w:val="A55B460F"/>
    <w:rsid w:val="A5682C16"/>
    <w:rsid w:val="A56F0CE7"/>
    <w:rsid w:val="A5855F72"/>
    <w:rsid w:val="A5A390A2"/>
    <w:rsid w:val="A5A3AB99"/>
    <w:rsid w:val="A5AD5ABE"/>
    <w:rsid w:val="A5AF2849"/>
    <w:rsid w:val="A5B0BFB1"/>
    <w:rsid w:val="A5B56961"/>
    <w:rsid w:val="A5C04CF2"/>
    <w:rsid w:val="A5C210F9"/>
    <w:rsid w:val="A5CB0900"/>
    <w:rsid w:val="A5CFF772"/>
    <w:rsid w:val="A5E20911"/>
    <w:rsid w:val="A5E453D9"/>
    <w:rsid w:val="A5E7747D"/>
    <w:rsid w:val="A5EC5282"/>
    <w:rsid w:val="A5F81F0D"/>
    <w:rsid w:val="A5FA782A"/>
    <w:rsid w:val="A615049E"/>
    <w:rsid w:val="A6174290"/>
    <w:rsid w:val="A6228074"/>
    <w:rsid w:val="A63598CF"/>
    <w:rsid w:val="A63E3EE6"/>
    <w:rsid w:val="A6410CF9"/>
    <w:rsid w:val="A64536F1"/>
    <w:rsid w:val="A64E6DFD"/>
    <w:rsid w:val="A66C39E1"/>
    <w:rsid w:val="A66DCF4A"/>
    <w:rsid w:val="A67447CB"/>
    <w:rsid w:val="A67B56F0"/>
    <w:rsid w:val="A68A1062"/>
    <w:rsid w:val="A6954290"/>
    <w:rsid w:val="A6A328F0"/>
    <w:rsid w:val="A6AC33AF"/>
    <w:rsid w:val="A6B0D057"/>
    <w:rsid w:val="A6BF7982"/>
    <w:rsid w:val="A6C859DB"/>
    <w:rsid w:val="A6CBED3E"/>
    <w:rsid w:val="A6CE0DB4"/>
    <w:rsid w:val="A6D6AF72"/>
    <w:rsid w:val="A6D7F9C2"/>
    <w:rsid w:val="A6D84D70"/>
    <w:rsid w:val="A6D8C5C8"/>
    <w:rsid w:val="A6F7F9A8"/>
    <w:rsid w:val="A6FE134E"/>
    <w:rsid w:val="A7009777"/>
    <w:rsid w:val="A706A477"/>
    <w:rsid w:val="A706C224"/>
    <w:rsid w:val="A712C6C0"/>
    <w:rsid w:val="A7275E4F"/>
    <w:rsid w:val="A731F1A5"/>
    <w:rsid w:val="A735604B"/>
    <w:rsid w:val="A7420B54"/>
    <w:rsid w:val="A745BA6C"/>
    <w:rsid w:val="A7473740"/>
    <w:rsid w:val="A752D0B2"/>
    <w:rsid w:val="A75990D5"/>
    <w:rsid w:val="A75FFFC9"/>
    <w:rsid w:val="A7644B56"/>
    <w:rsid w:val="A767B991"/>
    <w:rsid w:val="A768E0C4"/>
    <w:rsid w:val="A76C35D2"/>
    <w:rsid w:val="A76EEFC8"/>
    <w:rsid w:val="A779832B"/>
    <w:rsid w:val="A7865B41"/>
    <w:rsid w:val="A7960DFA"/>
    <w:rsid w:val="A799F92D"/>
    <w:rsid w:val="A79ED2F3"/>
    <w:rsid w:val="A7A0D879"/>
    <w:rsid w:val="A7A4C281"/>
    <w:rsid w:val="A7ADBB50"/>
    <w:rsid w:val="A7CD0B9E"/>
    <w:rsid w:val="A7CE2771"/>
    <w:rsid w:val="A7D3EED2"/>
    <w:rsid w:val="A7DDBFF8"/>
    <w:rsid w:val="A7E0294F"/>
    <w:rsid w:val="A7E12366"/>
    <w:rsid w:val="A7E34FD8"/>
    <w:rsid w:val="A7E39BFB"/>
    <w:rsid w:val="A7E493DA"/>
    <w:rsid w:val="A7EACA43"/>
    <w:rsid w:val="A7EECA71"/>
    <w:rsid w:val="A7F82166"/>
    <w:rsid w:val="A7FBEED5"/>
    <w:rsid w:val="A7FE9ADC"/>
    <w:rsid w:val="A804D107"/>
    <w:rsid w:val="A811FE2B"/>
    <w:rsid w:val="A813C90B"/>
    <w:rsid w:val="A81B4812"/>
    <w:rsid w:val="A82195B9"/>
    <w:rsid w:val="A82C427A"/>
    <w:rsid w:val="A82C857E"/>
    <w:rsid w:val="A82D4018"/>
    <w:rsid w:val="A82D9516"/>
    <w:rsid w:val="A835D507"/>
    <w:rsid w:val="A83E457C"/>
    <w:rsid w:val="A83E9787"/>
    <w:rsid w:val="A84C4116"/>
    <w:rsid w:val="A84FAA2C"/>
    <w:rsid w:val="A8579CFC"/>
    <w:rsid w:val="A8588890"/>
    <w:rsid w:val="A8647503"/>
    <w:rsid w:val="A86B2C11"/>
    <w:rsid w:val="A86CC7B9"/>
    <w:rsid w:val="A87571BB"/>
    <w:rsid w:val="A87B3D96"/>
    <w:rsid w:val="A87F0684"/>
    <w:rsid w:val="A881C163"/>
    <w:rsid w:val="A8860D06"/>
    <w:rsid w:val="A88E1BED"/>
    <w:rsid w:val="A897DBF5"/>
    <w:rsid w:val="A89840C7"/>
    <w:rsid w:val="A8A27E5B"/>
    <w:rsid w:val="A8B46FA7"/>
    <w:rsid w:val="A8B4A28A"/>
    <w:rsid w:val="A8B4DA2B"/>
    <w:rsid w:val="A8B81851"/>
    <w:rsid w:val="A8BF5FA3"/>
    <w:rsid w:val="A8C09958"/>
    <w:rsid w:val="A8CB0EA5"/>
    <w:rsid w:val="A8D15E08"/>
    <w:rsid w:val="A8D22991"/>
    <w:rsid w:val="A8D4A831"/>
    <w:rsid w:val="A8D7F8CB"/>
    <w:rsid w:val="A8DF60E8"/>
    <w:rsid w:val="A8E13B85"/>
    <w:rsid w:val="A8E6C790"/>
    <w:rsid w:val="A8E78602"/>
    <w:rsid w:val="A8EBB5D3"/>
    <w:rsid w:val="A8ED3071"/>
    <w:rsid w:val="A8F10AB7"/>
    <w:rsid w:val="A8F3C224"/>
    <w:rsid w:val="A8FA94D5"/>
    <w:rsid w:val="A8FCB0DC"/>
    <w:rsid w:val="A906EE38"/>
    <w:rsid w:val="A911FAEB"/>
    <w:rsid w:val="A912E0EA"/>
    <w:rsid w:val="A91B6D16"/>
    <w:rsid w:val="A91C7947"/>
    <w:rsid w:val="A91E358A"/>
    <w:rsid w:val="A9216152"/>
    <w:rsid w:val="A92A775E"/>
    <w:rsid w:val="A935889F"/>
    <w:rsid w:val="A9375729"/>
    <w:rsid w:val="A937D89E"/>
    <w:rsid w:val="A9406177"/>
    <w:rsid w:val="A9475EE5"/>
    <w:rsid w:val="A94813B6"/>
    <w:rsid w:val="A94D4637"/>
    <w:rsid w:val="A952C2BE"/>
    <w:rsid w:val="A9531A49"/>
    <w:rsid w:val="A95AADBF"/>
    <w:rsid w:val="A96C53DB"/>
    <w:rsid w:val="A9701ADD"/>
    <w:rsid w:val="A9873C7D"/>
    <w:rsid w:val="A98A6361"/>
    <w:rsid w:val="A98ECD0E"/>
    <w:rsid w:val="A9920D42"/>
    <w:rsid w:val="A996040A"/>
    <w:rsid w:val="A99B6578"/>
    <w:rsid w:val="A99EF64E"/>
    <w:rsid w:val="A9A05042"/>
    <w:rsid w:val="A9AAF10A"/>
    <w:rsid w:val="A9AC78DF"/>
    <w:rsid w:val="A9B8CF56"/>
    <w:rsid w:val="A9BA1CDF"/>
    <w:rsid w:val="A9BC41D5"/>
    <w:rsid w:val="A9C14D94"/>
    <w:rsid w:val="A9C77A7E"/>
    <w:rsid w:val="A9CEB6E8"/>
    <w:rsid w:val="A9E0971C"/>
    <w:rsid w:val="A9EE1BB6"/>
    <w:rsid w:val="A9F950F3"/>
    <w:rsid w:val="A9FCB580"/>
    <w:rsid w:val="A9FE613A"/>
    <w:rsid w:val="AA0249A7"/>
    <w:rsid w:val="AA08D0C1"/>
    <w:rsid w:val="AA0D1163"/>
    <w:rsid w:val="AA12AAE3"/>
    <w:rsid w:val="AA1EA350"/>
    <w:rsid w:val="AA25818C"/>
    <w:rsid w:val="AA2EBF38"/>
    <w:rsid w:val="AA2ED18C"/>
    <w:rsid w:val="AA4C38A5"/>
    <w:rsid w:val="AA4DFDEA"/>
    <w:rsid w:val="AA55BC1E"/>
    <w:rsid w:val="AA5F79D0"/>
    <w:rsid w:val="AA6B493C"/>
    <w:rsid w:val="AA6CF816"/>
    <w:rsid w:val="AA7B1A7C"/>
    <w:rsid w:val="AA8CCCAA"/>
    <w:rsid w:val="AA8EEA51"/>
    <w:rsid w:val="AA908E6E"/>
    <w:rsid w:val="AA952428"/>
    <w:rsid w:val="AA9781FC"/>
    <w:rsid w:val="AA97E976"/>
    <w:rsid w:val="AA9B57E1"/>
    <w:rsid w:val="AAA1F670"/>
    <w:rsid w:val="AAA3D42C"/>
    <w:rsid w:val="AAA475F8"/>
    <w:rsid w:val="AAA981EB"/>
    <w:rsid w:val="AAAC9A66"/>
    <w:rsid w:val="AAAD9ABB"/>
    <w:rsid w:val="AABEEA09"/>
    <w:rsid w:val="AACB3F0B"/>
    <w:rsid w:val="AACC510D"/>
    <w:rsid w:val="AAD44571"/>
    <w:rsid w:val="AAE8D687"/>
    <w:rsid w:val="AAEA6C56"/>
    <w:rsid w:val="AAEB8902"/>
    <w:rsid w:val="AAEE7871"/>
    <w:rsid w:val="AB02EDE1"/>
    <w:rsid w:val="AB0391E5"/>
    <w:rsid w:val="AB048A6C"/>
    <w:rsid w:val="AB0742C4"/>
    <w:rsid w:val="AB110427"/>
    <w:rsid w:val="AB23D781"/>
    <w:rsid w:val="AB254C58"/>
    <w:rsid w:val="AB255D79"/>
    <w:rsid w:val="AB26737E"/>
    <w:rsid w:val="AB38B063"/>
    <w:rsid w:val="AB3C7FAA"/>
    <w:rsid w:val="AB4DB6AF"/>
    <w:rsid w:val="AB4F7CB8"/>
    <w:rsid w:val="AB51444D"/>
    <w:rsid w:val="AB5151CE"/>
    <w:rsid w:val="AB5B8927"/>
    <w:rsid w:val="AB61B2C6"/>
    <w:rsid w:val="AB77396D"/>
    <w:rsid w:val="AB7C6AFD"/>
    <w:rsid w:val="AB7CB3DA"/>
    <w:rsid w:val="AB841A9E"/>
    <w:rsid w:val="AB88AD2A"/>
    <w:rsid w:val="AB8EC424"/>
    <w:rsid w:val="AB9B2107"/>
    <w:rsid w:val="AB9CDE41"/>
    <w:rsid w:val="ABA30E70"/>
    <w:rsid w:val="ABA56520"/>
    <w:rsid w:val="ABAA91C7"/>
    <w:rsid w:val="ABB15912"/>
    <w:rsid w:val="ABB1FBAF"/>
    <w:rsid w:val="ABC2108B"/>
    <w:rsid w:val="ABCA4DF5"/>
    <w:rsid w:val="ABCFC825"/>
    <w:rsid w:val="ABD24762"/>
    <w:rsid w:val="ABDD2870"/>
    <w:rsid w:val="ABE87FEE"/>
    <w:rsid w:val="ABEEF89A"/>
    <w:rsid w:val="ABF085DB"/>
    <w:rsid w:val="ABF26F32"/>
    <w:rsid w:val="ABF94906"/>
    <w:rsid w:val="ABFB6F58"/>
    <w:rsid w:val="AC039D5E"/>
    <w:rsid w:val="AC05617D"/>
    <w:rsid w:val="AC0F2374"/>
    <w:rsid w:val="AC1CE865"/>
    <w:rsid w:val="AC383FB8"/>
    <w:rsid w:val="AC3E0272"/>
    <w:rsid w:val="AC3FFED1"/>
    <w:rsid w:val="AC477856"/>
    <w:rsid w:val="AC4E5154"/>
    <w:rsid w:val="AC5091AE"/>
    <w:rsid w:val="AC512892"/>
    <w:rsid w:val="AC544101"/>
    <w:rsid w:val="AC59797A"/>
    <w:rsid w:val="AC5D46B9"/>
    <w:rsid w:val="AC724C16"/>
    <w:rsid w:val="AC7281D9"/>
    <w:rsid w:val="AC84D0D2"/>
    <w:rsid w:val="AC8ECC9E"/>
    <w:rsid w:val="AC91727A"/>
    <w:rsid w:val="AC9BF65A"/>
    <w:rsid w:val="ACA0A6B0"/>
    <w:rsid w:val="ACA37DC9"/>
    <w:rsid w:val="ACAEC5BA"/>
    <w:rsid w:val="ACB5384B"/>
    <w:rsid w:val="ACBB64B0"/>
    <w:rsid w:val="ACC4FE2E"/>
    <w:rsid w:val="ACC88B5C"/>
    <w:rsid w:val="ACDA3249"/>
    <w:rsid w:val="ACE6D9DD"/>
    <w:rsid w:val="ACE89D57"/>
    <w:rsid w:val="ACF7CB40"/>
    <w:rsid w:val="ACFFC841"/>
    <w:rsid w:val="AD012391"/>
    <w:rsid w:val="AD2312BB"/>
    <w:rsid w:val="AD28A0ED"/>
    <w:rsid w:val="AD2A517A"/>
    <w:rsid w:val="AD30C5C8"/>
    <w:rsid w:val="AD335322"/>
    <w:rsid w:val="AD4422FC"/>
    <w:rsid w:val="AD4543EE"/>
    <w:rsid w:val="AD57D620"/>
    <w:rsid w:val="AD5D22F7"/>
    <w:rsid w:val="AD604EF7"/>
    <w:rsid w:val="AD71432E"/>
    <w:rsid w:val="AD746B42"/>
    <w:rsid w:val="AD759473"/>
    <w:rsid w:val="AD78146C"/>
    <w:rsid w:val="AD7BE0FC"/>
    <w:rsid w:val="AD84E981"/>
    <w:rsid w:val="ADA11398"/>
    <w:rsid w:val="ADB0EFA3"/>
    <w:rsid w:val="ADB9A414"/>
    <w:rsid w:val="ADBC888D"/>
    <w:rsid w:val="ADD55A8E"/>
    <w:rsid w:val="ADDCCEB2"/>
    <w:rsid w:val="ADDF2745"/>
    <w:rsid w:val="ADE70657"/>
    <w:rsid w:val="ADEB6E4E"/>
    <w:rsid w:val="ADEBEEA1"/>
    <w:rsid w:val="ADF47931"/>
    <w:rsid w:val="ADF92BE8"/>
    <w:rsid w:val="ADF9CED6"/>
    <w:rsid w:val="ADFC2041"/>
    <w:rsid w:val="AE0156C8"/>
    <w:rsid w:val="AE086FFC"/>
    <w:rsid w:val="AE0E9144"/>
    <w:rsid w:val="AE155940"/>
    <w:rsid w:val="AE192C50"/>
    <w:rsid w:val="AE19569D"/>
    <w:rsid w:val="AE1C7477"/>
    <w:rsid w:val="AE23DCB5"/>
    <w:rsid w:val="AE28F561"/>
    <w:rsid w:val="AE2C7F70"/>
    <w:rsid w:val="AE2D4B62"/>
    <w:rsid w:val="AE2ECDCB"/>
    <w:rsid w:val="AE32C2A6"/>
    <w:rsid w:val="AE34FD8C"/>
    <w:rsid w:val="AE502CB8"/>
    <w:rsid w:val="AE51EEFD"/>
    <w:rsid w:val="AE5210B4"/>
    <w:rsid w:val="AE558CDC"/>
    <w:rsid w:val="AE6120FA"/>
    <w:rsid w:val="AE63B2CC"/>
    <w:rsid w:val="AE664FA2"/>
    <w:rsid w:val="AE68AEDF"/>
    <w:rsid w:val="AE69CFD8"/>
    <w:rsid w:val="AE721359"/>
    <w:rsid w:val="AE79398F"/>
    <w:rsid w:val="AE974712"/>
    <w:rsid w:val="AE999BAA"/>
    <w:rsid w:val="AE9E1B6D"/>
    <w:rsid w:val="AEA01C80"/>
    <w:rsid w:val="AEA1F4F1"/>
    <w:rsid w:val="AEAB922B"/>
    <w:rsid w:val="AEACF1E5"/>
    <w:rsid w:val="AEB7C5DC"/>
    <w:rsid w:val="AEBFF50E"/>
    <w:rsid w:val="AECE9EEC"/>
    <w:rsid w:val="AECF0F06"/>
    <w:rsid w:val="AED0AF9A"/>
    <w:rsid w:val="AED181F3"/>
    <w:rsid w:val="AED203D9"/>
    <w:rsid w:val="AED7D245"/>
    <w:rsid w:val="AED8D4BD"/>
    <w:rsid w:val="AEE25FA4"/>
    <w:rsid w:val="AEE65674"/>
    <w:rsid w:val="AEEB50A2"/>
    <w:rsid w:val="AEED5A81"/>
    <w:rsid w:val="AEED5BDE"/>
    <w:rsid w:val="AF080DF9"/>
    <w:rsid w:val="AF193498"/>
    <w:rsid w:val="AF25CE53"/>
    <w:rsid w:val="AF367D3C"/>
    <w:rsid w:val="AF3D50AB"/>
    <w:rsid w:val="AF474BD7"/>
    <w:rsid w:val="AF484D28"/>
    <w:rsid w:val="AF49512C"/>
    <w:rsid w:val="AF4F8370"/>
    <w:rsid w:val="AF68AA9A"/>
    <w:rsid w:val="AF6D37D3"/>
    <w:rsid w:val="AF6D5DC8"/>
    <w:rsid w:val="AF6F8C26"/>
    <w:rsid w:val="AF706B80"/>
    <w:rsid w:val="AF86B8B2"/>
    <w:rsid w:val="AF884303"/>
    <w:rsid w:val="AF8CC01B"/>
    <w:rsid w:val="AF9B03E5"/>
    <w:rsid w:val="AFA09AF5"/>
    <w:rsid w:val="AFA2D4A4"/>
    <w:rsid w:val="AFA888F2"/>
    <w:rsid w:val="AFAEC67C"/>
    <w:rsid w:val="AFBAD7F6"/>
    <w:rsid w:val="AFDE4FDA"/>
    <w:rsid w:val="AFE10957"/>
    <w:rsid w:val="AFE9EC20"/>
    <w:rsid w:val="AFEC7427"/>
    <w:rsid w:val="AFEED2E7"/>
    <w:rsid w:val="AFF0ACD6"/>
    <w:rsid w:val="AFF7F90D"/>
    <w:rsid w:val="AFFAD58F"/>
    <w:rsid w:val="AFFF80DF"/>
    <w:rsid w:val="B00B2C3B"/>
    <w:rsid w:val="B00CDB33"/>
    <w:rsid w:val="B01CE398"/>
    <w:rsid w:val="B01FAAD7"/>
    <w:rsid w:val="B02A000C"/>
    <w:rsid w:val="B02C6C8D"/>
    <w:rsid w:val="B02DA17B"/>
    <w:rsid w:val="B0324416"/>
    <w:rsid w:val="B03B0BCC"/>
    <w:rsid w:val="B04345F0"/>
    <w:rsid w:val="B045063A"/>
    <w:rsid w:val="B047D056"/>
    <w:rsid w:val="B05955A2"/>
    <w:rsid w:val="B05AD6E8"/>
    <w:rsid w:val="B063C341"/>
    <w:rsid w:val="B064076E"/>
    <w:rsid w:val="B067B83C"/>
    <w:rsid w:val="B06DFB1E"/>
    <w:rsid w:val="B06F070B"/>
    <w:rsid w:val="B07D23B7"/>
    <w:rsid w:val="B07EFC7E"/>
    <w:rsid w:val="B082B092"/>
    <w:rsid w:val="B0A001F8"/>
    <w:rsid w:val="B0A2B96F"/>
    <w:rsid w:val="B0A47592"/>
    <w:rsid w:val="B0BBD1A5"/>
    <w:rsid w:val="B0C10D92"/>
    <w:rsid w:val="B0C85211"/>
    <w:rsid w:val="B0CEEEBC"/>
    <w:rsid w:val="B0D9E35C"/>
    <w:rsid w:val="B0EEAD2C"/>
    <w:rsid w:val="B0EFE8C3"/>
    <w:rsid w:val="B0F57EB0"/>
    <w:rsid w:val="B101BB64"/>
    <w:rsid w:val="B101C43B"/>
    <w:rsid w:val="B10DBBD2"/>
    <w:rsid w:val="B1141AC8"/>
    <w:rsid w:val="B11C43B0"/>
    <w:rsid w:val="B11F4A06"/>
    <w:rsid w:val="B11FE11D"/>
    <w:rsid w:val="B1208EEC"/>
    <w:rsid w:val="B1280F0B"/>
    <w:rsid w:val="B1369D4E"/>
    <w:rsid w:val="B14071DE"/>
    <w:rsid w:val="B141700A"/>
    <w:rsid w:val="B142185F"/>
    <w:rsid w:val="B1490050"/>
    <w:rsid w:val="B14E1F74"/>
    <w:rsid w:val="B14E462D"/>
    <w:rsid w:val="B14E6B84"/>
    <w:rsid w:val="B151CB93"/>
    <w:rsid w:val="B1560105"/>
    <w:rsid w:val="B156982E"/>
    <w:rsid w:val="B159FDEC"/>
    <w:rsid w:val="B16D1390"/>
    <w:rsid w:val="B16F39EE"/>
    <w:rsid w:val="B171BE32"/>
    <w:rsid w:val="B1738AE2"/>
    <w:rsid w:val="B17D7133"/>
    <w:rsid w:val="B1821F03"/>
    <w:rsid w:val="B1830042"/>
    <w:rsid w:val="B183579C"/>
    <w:rsid w:val="B1885F83"/>
    <w:rsid w:val="B18C513D"/>
    <w:rsid w:val="B18CAB80"/>
    <w:rsid w:val="B1ACB5DF"/>
    <w:rsid w:val="B1AD3FED"/>
    <w:rsid w:val="B1B74B7C"/>
    <w:rsid w:val="B1BF79C3"/>
    <w:rsid w:val="B1C7123C"/>
    <w:rsid w:val="B1C8395F"/>
    <w:rsid w:val="B1CA2732"/>
    <w:rsid w:val="B1CEA1F6"/>
    <w:rsid w:val="B1CFB4C5"/>
    <w:rsid w:val="B2019B66"/>
    <w:rsid w:val="B20452D0"/>
    <w:rsid w:val="B20A08F1"/>
    <w:rsid w:val="B20A4FA1"/>
    <w:rsid w:val="B20E63DC"/>
    <w:rsid w:val="B2111507"/>
    <w:rsid w:val="B21209E8"/>
    <w:rsid w:val="B22570A1"/>
    <w:rsid w:val="B228F24C"/>
    <w:rsid w:val="B22A7B4C"/>
    <w:rsid w:val="B22BC51F"/>
    <w:rsid w:val="B235D625"/>
    <w:rsid w:val="B237BB9F"/>
    <w:rsid w:val="B23E0120"/>
    <w:rsid w:val="B241C799"/>
    <w:rsid w:val="B24FF1E7"/>
    <w:rsid w:val="B250F3ED"/>
    <w:rsid w:val="B2569056"/>
    <w:rsid w:val="B26652A5"/>
    <w:rsid w:val="B26F0C6D"/>
    <w:rsid w:val="B27BE117"/>
    <w:rsid w:val="B2932D4C"/>
    <w:rsid w:val="B29FF73A"/>
    <w:rsid w:val="B2A07B2E"/>
    <w:rsid w:val="B2A46422"/>
    <w:rsid w:val="B2A4D853"/>
    <w:rsid w:val="B2A4D92E"/>
    <w:rsid w:val="B2ABF8B6"/>
    <w:rsid w:val="B2BA3235"/>
    <w:rsid w:val="B2C0149B"/>
    <w:rsid w:val="B2C113A8"/>
    <w:rsid w:val="B2C80896"/>
    <w:rsid w:val="B2C8B36F"/>
    <w:rsid w:val="B2CB43A4"/>
    <w:rsid w:val="B2DCBAF5"/>
    <w:rsid w:val="B2DDCC20"/>
    <w:rsid w:val="B2E22E50"/>
    <w:rsid w:val="B2EB9FCC"/>
    <w:rsid w:val="B2FBED04"/>
    <w:rsid w:val="B309B309"/>
    <w:rsid w:val="B30A6D01"/>
    <w:rsid w:val="B30AFD1B"/>
    <w:rsid w:val="B316BF07"/>
    <w:rsid w:val="B31F44B1"/>
    <w:rsid w:val="B32DC018"/>
    <w:rsid w:val="B33231D2"/>
    <w:rsid w:val="B3328CF2"/>
    <w:rsid w:val="B337EDEE"/>
    <w:rsid w:val="B33BFFE2"/>
    <w:rsid w:val="B3420298"/>
    <w:rsid w:val="B34845AD"/>
    <w:rsid w:val="B34B4314"/>
    <w:rsid w:val="B34B7913"/>
    <w:rsid w:val="B34DC3EE"/>
    <w:rsid w:val="B34FAE82"/>
    <w:rsid w:val="B3512E1C"/>
    <w:rsid w:val="B3583527"/>
    <w:rsid w:val="B35A8114"/>
    <w:rsid w:val="B36AC512"/>
    <w:rsid w:val="B371F0CE"/>
    <w:rsid w:val="B37A70BD"/>
    <w:rsid w:val="B37EF91A"/>
    <w:rsid w:val="B37FB397"/>
    <w:rsid w:val="B3850FB4"/>
    <w:rsid w:val="B3895380"/>
    <w:rsid w:val="B39A72E1"/>
    <w:rsid w:val="B39D8017"/>
    <w:rsid w:val="B39F8F41"/>
    <w:rsid w:val="B3A552DB"/>
    <w:rsid w:val="B3AE2B00"/>
    <w:rsid w:val="B3B0C9AC"/>
    <w:rsid w:val="B3B75855"/>
    <w:rsid w:val="B3B94862"/>
    <w:rsid w:val="B3BD35E4"/>
    <w:rsid w:val="B3CC7D9B"/>
    <w:rsid w:val="B3CF3F69"/>
    <w:rsid w:val="B3D2CB22"/>
    <w:rsid w:val="B3D3853E"/>
    <w:rsid w:val="B3DA59C5"/>
    <w:rsid w:val="B3DD836F"/>
    <w:rsid w:val="B3E24AFD"/>
    <w:rsid w:val="B3E519EB"/>
    <w:rsid w:val="B3ECB8FD"/>
    <w:rsid w:val="B3EFAF0B"/>
    <w:rsid w:val="B3F7231F"/>
    <w:rsid w:val="B3FB15C3"/>
    <w:rsid w:val="B4011964"/>
    <w:rsid w:val="B4029139"/>
    <w:rsid w:val="B40291F9"/>
    <w:rsid w:val="B403468B"/>
    <w:rsid w:val="B41334D4"/>
    <w:rsid w:val="B41FCB15"/>
    <w:rsid w:val="B42753D9"/>
    <w:rsid w:val="B429B88C"/>
    <w:rsid w:val="B42D8A68"/>
    <w:rsid w:val="B42EF49F"/>
    <w:rsid w:val="B43D4DE8"/>
    <w:rsid w:val="B44AB1B1"/>
    <w:rsid w:val="B4549EF5"/>
    <w:rsid w:val="B455D907"/>
    <w:rsid w:val="B45C1AEF"/>
    <w:rsid w:val="B45D2CAD"/>
    <w:rsid w:val="B4670D2A"/>
    <w:rsid w:val="B46F6D16"/>
    <w:rsid w:val="B47AC6B2"/>
    <w:rsid w:val="B47C5581"/>
    <w:rsid w:val="B489537F"/>
    <w:rsid w:val="B48B5200"/>
    <w:rsid w:val="B4914F72"/>
    <w:rsid w:val="B4962A72"/>
    <w:rsid w:val="B4A13DBA"/>
    <w:rsid w:val="B4A4B59A"/>
    <w:rsid w:val="B4A97611"/>
    <w:rsid w:val="B4A996F7"/>
    <w:rsid w:val="B4D7C78A"/>
    <w:rsid w:val="B4E08B33"/>
    <w:rsid w:val="B4E96EC3"/>
    <w:rsid w:val="B4EC8C69"/>
    <w:rsid w:val="B4EF7550"/>
    <w:rsid w:val="B4F3FFB7"/>
    <w:rsid w:val="B503D2C2"/>
    <w:rsid w:val="B506AD54"/>
    <w:rsid w:val="B5098EE5"/>
    <w:rsid w:val="B512B9A7"/>
    <w:rsid w:val="B5198C52"/>
    <w:rsid w:val="B51E38B8"/>
    <w:rsid w:val="B52F25F0"/>
    <w:rsid w:val="B53788A2"/>
    <w:rsid w:val="B5379D86"/>
    <w:rsid w:val="B549A33F"/>
    <w:rsid w:val="B54C540C"/>
    <w:rsid w:val="B54EAE99"/>
    <w:rsid w:val="B54F355D"/>
    <w:rsid w:val="B552BF4B"/>
    <w:rsid w:val="B564298E"/>
    <w:rsid w:val="B56D85BE"/>
    <w:rsid w:val="B56D983E"/>
    <w:rsid w:val="B56FF5AF"/>
    <w:rsid w:val="B5750828"/>
    <w:rsid w:val="B57A691E"/>
    <w:rsid w:val="B57CA0D8"/>
    <w:rsid w:val="B57ED417"/>
    <w:rsid w:val="B583E4A0"/>
    <w:rsid w:val="B585C184"/>
    <w:rsid w:val="B5904140"/>
    <w:rsid w:val="B5914AEA"/>
    <w:rsid w:val="B5947C89"/>
    <w:rsid w:val="B59971EF"/>
    <w:rsid w:val="B5B8F019"/>
    <w:rsid w:val="B5B92B86"/>
    <w:rsid w:val="B5BA549F"/>
    <w:rsid w:val="B5C9010A"/>
    <w:rsid w:val="B5C914B5"/>
    <w:rsid w:val="B5D03027"/>
    <w:rsid w:val="B5DD7E6C"/>
    <w:rsid w:val="B5E0C5EB"/>
    <w:rsid w:val="B5E0C9C2"/>
    <w:rsid w:val="B5E4AD83"/>
    <w:rsid w:val="B5F2C83A"/>
    <w:rsid w:val="B5FB7330"/>
    <w:rsid w:val="B5FD4C5C"/>
    <w:rsid w:val="B600F1BF"/>
    <w:rsid w:val="B617FEDE"/>
    <w:rsid w:val="B61E3BE2"/>
    <w:rsid w:val="B6233A74"/>
    <w:rsid w:val="B6247A5E"/>
    <w:rsid w:val="B627F67D"/>
    <w:rsid w:val="B631977A"/>
    <w:rsid w:val="B63F5743"/>
    <w:rsid w:val="B64118CC"/>
    <w:rsid w:val="B6414BE6"/>
    <w:rsid w:val="B64EEF7B"/>
    <w:rsid w:val="B6563312"/>
    <w:rsid w:val="B6565DA3"/>
    <w:rsid w:val="B658D16B"/>
    <w:rsid w:val="B659EC9C"/>
    <w:rsid w:val="B65F0703"/>
    <w:rsid w:val="B66514D5"/>
    <w:rsid w:val="B6695437"/>
    <w:rsid w:val="B669698F"/>
    <w:rsid w:val="B669F081"/>
    <w:rsid w:val="B66F8E1A"/>
    <w:rsid w:val="B67E277D"/>
    <w:rsid w:val="B68340D9"/>
    <w:rsid w:val="B684B442"/>
    <w:rsid w:val="B69B295F"/>
    <w:rsid w:val="B6BDF1C2"/>
    <w:rsid w:val="B6BE36BC"/>
    <w:rsid w:val="B6C49393"/>
    <w:rsid w:val="B6DA348C"/>
    <w:rsid w:val="B6DABBE2"/>
    <w:rsid w:val="B6E1D6A4"/>
    <w:rsid w:val="B6E9CB4E"/>
    <w:rsid w:val="B6EAED0A"/>
    <w:rsid w:val="B6EBE1B1"/>
    <w:rsid w:val="B6EC8F4A"/>
    <w:rsid w:val="B6F1841B"/>
    <w:rsid w:val="B6F3FDAA"/>
    <w:rsid w:val="B6F4CADD"/>
    <w:rsid w:val="B6F66621"/>
    <w:rsid w:val="B6FC33FF"/>
    <w:rsid w:val="B7081D0B"/>
    <w:rsid w:val="B70DB233"/>
    <w:rsid w:val="B716B613"/>
    <w:rsid w:val="B7193C08"/>
    <w:rsid w:val="B722D55B"/>
    <w:rsid w:val="B72941B5"/>
    <w:rsid w:val="B72A5DFC"/>
    <w:rsid w:val="B72C0C25"/>
    <w:rsid w:val="B72CA8B8"/>
    <w:rsid w:val="B745E1F1"/>
    <w:rsid w:val="B75848C0"/>
    <w:rsid w:val="B759A913"/>
    <w:rsid w:val="B75E667D"/>
    <w:rsid w:val="B76C45FF"/>
    <w:rsid w:val="B773BAF5"/>
    <w:rsid w:val="B77A8DAC"/>
    <w:rsid w:val="B77D9DCD"/>
    <w:rsid w:val="B77F6AAB"/>
    <w:rsid w:val="B7811F88"/>
    <w:rsid w:val="B781FE59"/>
    <w:rsid w:val="B789EC99"/>
    <w:rsid w:val="B78D737C"/>
    <w:rsid w:val="B78FCF79"/>
    <w:rsid w:val="B7960FB9"/>
    <w:rsid w:val="B7A188E9"/>
    <w:rsid w:val="B7A848EF"/>
    <w:rsid w:val="B7B599A7"/>
    <w:rsid w:val="B7B6D533"/>
    <w:rsid w:val="B7D1FD30"/>
    <w:rsid w:val="B7D48F00"/>
    <w:rsid w:val="B7D5195E"/>
    <w:rsid w:val="B7DAF01F"/>
    <w:rsid w:val="B7DEC791"/>
    <w:rsid w:val="B7E5E197"/>
    <w:rsid w:val="B7F1B162"/>
    <w:rsid w:val="B7F1C201"/>
    <w:rsid w:val="B7F26806"/>
    <w:rsid w:val="B7F7C550"/>
    <w:rsid w:val="B7F88904"/>
    <w:rsid w:val="B7FB0B04"/>
    <w:rsid w:val="B7FB6099"/>
    <w:rsid w:val="B7FE9980"/>
    <w:rsid w:val="B803575B"/>
    <w:rsid w:val="B8036434"/>
    <w:rsid w:val="B80758C5"/>
    <w:rsid w:val="B81CE5F7"/>
    <w:rsid w:val="B82C4342"/>
    <w:rsid w:val="B82E48CC"/>
    <w:rsid w:val="B831F8B4"/>
    <w:rsid w:val="B8331A21"/>
    <w:rsid w:val="B8391497"/>
    <w:rsid w:val="B8395A9B"/>
    <w:rsid w:val="B8446CEC"/>
    <w:rsid w:val="B850E3FB"/>
    <w:rsid w:val="B8523C53"/>
    <w:rsid w:val="B854A4A9"/>
    <w:rsid w:val="B8553214"/>
    <w:rsid w:val="B858D593"/>
    <w:rsid w:val="B85BD403"/>
    <w:rsid w:val="B8620934"/>
    <w:rsid w:val="B86D63B3"/>
    <w:rsid w:val="B870138D"/>
    <w:rsid w:val="B8800EFF"/>
    <w:rsid w:val="B8864DA4"/>
    <w:rsid w:val="B892F826"/>
    <w:rsid w:val="B8943E08"/>
    <w:rsid w:val="B89C6C8B"/>
    <w:rsid w:val="B8A53BB8"/>
    <w:rsid w:val="B8ADF881"/>
    <w:rsid w:val="B8AF9D86"/>
    <w:rsid w:val="B8BB7585"/>
    <w:rsid w:val="B8BCA66A"/>
    <w:rsid w:val="B8BD2804"/>
    <w:rsid w:val="B8BE3693"/>
    <w:rsid w:val="B8C419BE"/>
    <w:rsid w:val="B8CE6AAB"/>
    <w:rsid w:val="B8D04A36"/>
    <w:rsid w:val="B8E8990D"/>
    <w:rsid w:val="B9168AF3"/>
    <w:rsid w:val="B917F7F1"/>
    <w:rsid w:val="B921BF35"/>
    <w:rsid w:val="B92BC256"/>
    <w:rsid w:val="B92F7773"/>
    <w:rsid w:val="B94C4918"/>
    <w:rsid w:val="B95009D8"/>
    <w:rsid w:val="B9515DE7"/>
    <w:rsid w:val="B95355E9"/>
    <w:rsid w:val="B956D848"/>
    <w:rsid w:val="B95C506C"/>
    <w:rsid w:val="B961CF6B"/>
    <w:rsid w:val="B968E26C"/>
    <w:rsid w:val="B9694AF8"/>
    <w:rsid w:val="B9768E3D"/>
    <w:rsid w:val="B9788B28"/>
    <w:rsid w:val="B997B5B8"/>
    <w:rsid w:val="B9A10CE5"/>
    <w:rsid w:val="B9A2A7D4"/>
    <w:rsid w:val="B9A9FBDC"/>
    <w:rsid w:val="B9AF909A"/>
    <w:rsid w:val="B9BA9E66"/>
    <w:rsid w:val="B9C97C12"/>
    <w:rsid w:val="B9D2B8F9"/>
    <w:rsid w:val="B9D5C2D7"/>
    <w:rsid w:val="B9D6A2F8"/>
    <w:rsid w:val="B9D8AF0D"/>
    <w:rsid w:val="B9E3665B"/>
    <w:rsid w:val="B9FDD01A"/>
    <w:rsid w:val="B9FE85D4"/>
    <w:rsid w:val="B9FFF540"/>
    <w:rsid w:val="BA008218"/>
    <w:rsid w:val="BA0420DE"/>
    <w:rsid w:val="BA07F21B"/>
    <w:rsid w:val="BA0D8364"/>
    <w:rsid w:val="BA1AE284"/>
    <w:rsid w:val="BA1C5008"/>
    <w:rsid w:val="BA2C0875"/>
    <w:rsid w:val="BA349F20"/>
    <w:rsid w:val="BA3625C1"/>
    <w:rsid w:val="BA38D5F9"/>
    <w:rsid w:val="BA3B91DC"/>
    <w:rsid w:val="BA437BC2"/>
    <w:rsid w:val="BA468E04"/>
    <w:rsid w:val="BA48C707"/>
    <w:rsid w:val="BA52FD82"/>
    <w:rsid w:val="BA55EE89"/>
    <w:rsid w:val="BA56ABBC"/>
    <w:rsid w:val="BA64630F"/>
    <w:rsid w:val="BA64F51F"/>
    <w:rsid w:val="BA7106BC"/>
    <w:rsid w:val="BA79D15B"/>
    <w:rsid w:val="BA868B37"/>
    <w:rsid w:val="BA90D5F1"/>
    <w:rsid w:val="BA911472"/>
    <w:rsid w:val="BA9AF32C"/>
    <w:rsid w:val="BAA09DEE"/>
    <w:rsid w:val="BAA778FD"/>
    <w:rsid w:val="BAB5773F"/>
    <w:rsid w:val="BAB67F88"/>
    <w:rsid w:val="BAB878A0"/>
    <w:rsid w:val="BACC8E8F"/>
    <w:rsid w:val="BAE1DAAE"/>
    <w:rsid w:val="BAE57BEF"/>
    <w:rsid w:val="BAE78972"/>
    <w:rsid w:val="BAEB8759"/>
    <w:rsid w:val="BAF45E62"/>
    <w:rsid w:val="BAFAB8FB"/>
    <w:rsid w:val="BAFB9FBB"/>
    <w:rsid w:val="BB01B44D"/>
    <w:rsid w:val="BB09868C"/>
    <w:rsid w:val="BB13308E"/>
    <w:rsid w:val="BB240067"/>
    <w:rsid w:val="BB2A8AFC"/>
    <w:rsid w:val="BB3A4455"/>
    <w:rsid w:val="BB3E65C9"/>
    <w:rsid w:val="BB3F4BAE"/>
    <w:rsid w:val="BB42ECD7"/>
    <w:rsid w:val="BB4E6B22"/>
    <w:rsid w:val="BB5C083D"/>
    <w:rsid w:val="BB5CF4FE"/>
    <w:rsid w:val="BB6204FF"/>
    <w:rsid w:val="BB74E8EB"/>
    <w:rsid w:val="BB77A150"/>
    <w:rsid w:val="BB78DD2B"/>
    <w:rsid w:val="BB79FFDD"/>
    <w:rsid w:val="BB7A0440"/>
    <w:rsid w:val="BB7BF33E"/>
    <w:rsid w:val="BB84059C"/>
    <w:rsid w:val="BB86F299"/>
    <w:rsid w:val="BB922D88"/>
    <w:rsid w:val="BBA7FD11"/>
    <w:rsid w:val="BBC32014"/>
    <w:rsid w:val="BBC8DC82"/>
    <w:rsid w:val="BBDB9FAF"/>
    <w:rsid w:val="BBDED91F"/>
    <w:rsid w:val="BBE16A83"/>
    <w:rsid w:val="BBE525E7"/>
    <w:rsid w:val="BBE52A67"/>
    <w:rsid w:val="BBEF31BA"/>
    <w:rsid w:val="BBEF6361"/>
    <w:rsid w:val="BBF9AAC3"/>
    <w:rsid w:val="BC00FA54"/>
    <w:rsid w:val="BC084ECA"/>
    <w:rsid w:val="BC0B7DBC"/>
    <w:rsid w:val="BC17267F"/>
    <w:rsid w:val="BC1A5D11"/>
    <w:rsid w:val="BC27B24B"/>
    <w:rsid w:val="BC29903F"/>
    <w:rsid w:val="BC3359B8"/>
    <w:rsid w:val="BC344381"/>
    <w:rsid w:val="BC345EEB"/>
    <w:rsid w:val="BC3BF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AutoShape 7"/>
        <o:r id="V:Rule2" type="connector" idref="#AutoShape 9"/>
        <o:r id="V:Rule3" type="connector" idref="#AutoShape 8"/>
        <o:r id="V:Rule4" type="connector" idref="#AutoShape 5"/>
      </o:rules>
    </o:shapelayout>
  </w:shapeDefaults>
  <w:decimalSymbol w:val=","/>
  <w:listSeparator w:val=";"/>
  <w14:docId w14:val="3EE053DD"/>
  <w15:chartTrackingRefBased/>
  <w15:docId w15:val="{CE08DFD0-C709-466F-ABBE-CC66B01B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uiPriority="0"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0"/>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lang w:val="en-US" w:eastAsia="en-US"/>
    </w:rPr>
  </w:style>
  <w:style w:type="paragraph" w:styleId="Heading1">
    <w:name w:val="heading 1"/>
    <w:basedOn w:val="Normal"/>
    <w:next w:val="Normal"/>
    <w:link w:val="Heading1Char"/>
    <w:qFormat/>
    <w:pPr>
      <w:keepNext/>
      <w:keepLines/>
      <w:spacing w:before="480" w:after="0"/>
      <w:outlineLvl w:val="0"/>
    </w:pPr>
    <w:rPr>
      <w:rFonts w:ascii="Cambria" w:eastAsia="Times New Roman" w:hAnsi="Cambria"/>
      <w:b/>
      <w:bCs/>
      <w:color w:val="365F91"/>
      <w:sz w:val="28"/>
      <w:szCs w:val="28"/>
      <w:lang w:eastAsia="ja-JP"/>
    </w:rPr>
  </w:style>
  <w:style w:type="paragraph" w:styleId="Heading2">
    <w:name w:val="heading 2"/>
    <w:basedOn w:val="Normal"/>
    <w:next w:val="Normal"/>
    <w:link w:val="Heading2Char"/>
    <w:qFormat/>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qFormat/>
    <w:pPr>
      <w:spacing w:before="100" w:beforeAutospacing="1" w:after="100" w:afterAutospacing="1" w:line="240" w:lineRule="auto"/>
      <w:outlineLvl w:val="2"/>
    </w:pPr>
    <w:rPr>
      <w:rFonts w:eastAsia="Times New Roman"/>
      <w:b/>
      <w:bCs/>
      <w:sz w:val="27"/>
      <w:szCs w:val="27"/>
      <w:lang w:val="en-AU" w:eastAsia="en-AU"/>
    </w:rPr>
  </w:style>
  <w:style w:type="paragraph" w:styleId="Heading4">
    <w:name w:val="heading 4"/>
    <w:basedOn w:val="Normal"/>
    <w:next w:val="Normal"/>
    <w:link w:val="Heading4Char"/>
    <w:qFormat/>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Times New Roman" w:hAnsi="Cambria" w:cs="Times New Roman"/>
      <w:b/>
      <w:bCs/>
      <w:color w:val="365F91"/>
      <w:sz w:val="28"/>
      <w:szCs w:val="28"/>
      <w:lang w:eastAsia="ja-JP"/>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rPr>
      <w:rFonts w:ascii="Times New Roman" w:eastAsia="Times New Roman" w:hAnsi="Times New Roman" w:cs="Times New Roman"/>
      <w:b/>
      <w:bCs/>
      <w:sz w:val="27"/>
      <w:szCs w:val="27"/>
      <w:lang w:val="en-AU" w:eastAsia="en-AU"/>
    </w:rPr>
  </w:style>
  <w:style w:type="character" w:customStyle="1" w:styleId="Heading4Char">
    <w:name w:val="Heading 4 Char"/>
    <w:link w:val="Heading4"/>
    <w:rPr>
      <w:rFonts w:ascii="Calibri" w:eastAsia="Times New Roman" w:hAnsi="Calibri" w:cs="Arial"/>
      <w:b/>
      <w:bCs/>
      <w:sz w:val="28"/>
      <w:szCs w:val="28"/>
    </w:rPr>
  </w:style>
  <w:style w:type="character" w:customStyle="1" w:styleId="Heading6Char">
    <w:name w:val="Heading 6 Char"/>
    <w:link w:val="Heading6"/>
    <w:rPr>
      <w:rFonts w:ascii="Calibri" w:eastAsia="Times New Roman" w:hAnsi="Calibri" w:cs="Times New Roman"/>
      <w:b/>
      <w:bCs/>
      <w:sz w:val="22"/>
      <w:szCs w:val="22"/>
    </w:rPr>
  </w:style>
  <w:style w:type="paragraph" w:styleId="BalloonText">
    <w:name w:val="Balloon Text"/>
    <w:basedOn w:val="Normal"/>
    <w:link w:val="BalloonTextChar"/>
    <w:pPr>
      <w:spacing w:after="0" w:line="240" w:lineRule="auto"/>
    </w:pPr>
    <w:rPr>
      <w:rFonts w:ascii="Tahoma" w:hAnsi="Tahoma"/>
      <w:sz w:val="16"/>
      <w:szCs w:val="16"/>
    </w:rPr>
  </w:style>
  <w:style w:type="character" w:customStyle="1" w:styleId="BalloonTextChar">
    <w:name w:val="Balloon Text Char"/>
    <w:link w:val="BalloonText"/>
    <w:rPr>
      <w:rFonts w:ascii="Tahoma" w:eastAsia="Calibri"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Calibri" w:hAnsi="Times New Roman" w:cs="Times New Roman"/>
      <w:sz w:val="24"/>
      <w:szCs w:val="24"/>
    </w:rPr>
  </w:style>
  <w:style w:type="paragraph" w:styleId="BodyText3">
    <w:name w:val="Body Text 3"/>
    <w:basedOn w:val="Normal"/>
    <w:link w:val="BodyText3Char"/>
    <w:pPr>
      <w:spacing w:before="100" w:beforeAutospacing="1" w:after="100" w:afterAutospacing="1" w:line="240" w:lineRule="auto"/>
    </w:pPr>
    <w:rPr>
      <w:rFonts w:eastAsia="Times New Roman"/>
    </w:rPr>
  </w:style>
  <w:style w:type="character" w:customStyle="1" w:styleId="BodyText3Char">
    <w:name w:val="Body Text 3 Char"/>
    <w:link w:val="BodyText3"/>
    <w:rPr>
      <w:rFonts w:ascii="Times New Roman" w:eastAsia="Times New Roman" w:hAnsi="Times New Roman" w:cs="Times New Roman"/>
      <w:sz w:val="24"/>
      <w:szCs w:val="24"/>
    </w:rPr>
  </w:style>
  <w:style w:type="paragraph" w:styleId="Caption">
    <w:name w:val="caption"/>
    <w:basedOn w:val="Normal"/>
    <w:next w:val="Normal"/>
    <w:qFormat/>
    <w:rPr>
      <w:b/>
      <w:bCs/>
      <w:sz w:val="20"/>
      <w:szCs w:val="20"/>
    </w:rPr>
  </w:style>
  <w:style w:type="character" w:styleId="CommentReference">
    <w:name w:val="annotation reference"/>
    <w:rPr>
      <w:rFonts w:ascii="Times New Roman" w:eastAsia="Calibri" w:hAnsi="Times New Roman" w:cs="Times New Roman"/>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Calibri" w:hAnsi="Times New Roman" w:cs="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Calibri" w:hAnsi="Times New Roman" w:cs="Times New Roman"/>
      <w:b/>
      <w:bCs/>
    </w:rPr>
  </w:style>
  <w:style w:type="character" w:styleId="Emphasis">
    <w:name w:val="Emphasis"/>
    <w:qFormat/>
    <w:rPr>
      <w:rFonts w:ascii="Times New Roman" w:eastAsia="Calibri" w:hAnsi="Times New Roman" w:cs="Times New Roman"/>
      <w:i/>
      <w:iCs/>
    </w:rPr>
  </w:style>
  <w:style w:type="paragraph" w:styleId="Footer">
    <w:name w:val="footer"/>
    <w:basedOn w:val="Normal"/>
    <w:link w:val="FooterChar"/>
    <w:pPr>
      <w:tabs>
        <w:tab w:val="center" w:pos="4680"/>
        <w:tab w:val="right" w:pos="9360"/>
      </w:tabs>
    </w:pPr>
    <w:rPr>
      <w:rFonts w:eastAsia="SimSun"/>
    </w:rPr>
  </w:style>
  <w:style w:type="character" w:customStyle="1" w:styleId="FooterChar">
    <w:name w:val="Footer Char"/>
    <w:link w:val="Footer"/>
    <w:rPr>
      <w:rFonts w:ascii="Times New Roman" w:eastAsia="Calibri" w:hAnsi="Times New Roman" w:cs="Times New Roman"/>
      <w:sz w:val="24"/>
      <w:szCs w:val="24"/>
    </w:rPr>
  </w:style>
  <w:style w:type="character" w:styleId="FootnoteReference">
    <w:name w:val="footnote reference"/>
    <w:rPr>
      <w:rFonts w:ascii="Times New Roman" w:eastAsia="Calibri" w:hAnsi="Times New Roman" w:cs="Times New Roman"/>
      <w:vertAlign w:val="superscript"/>
    </w:rPr>
  </w:style>
  <w:style w:type="paragraph" w:styleId="FootnoteText">
    <w:name w:val="footnote text"/>
    <w:basedOn w:val="Normal"/>
    <w:link w:val="FootnoteTextChar"/>
    <w:pPr>
      <w:spacing w:after="0" w:line="240" w:lineRule="auto"/>
    </w:pPr>
    <w:rPr>
      <w:rFonts w:ascii="Calibri" w:hAnsi="Calibri"/>
      <w:sz w:val="20"/>
      <w:szCs w:val="20"/>
    </w:rPr>
  </w:style>
  <w:style w:type="character" w:customStyle="1" w:styleId="FootnoteTextChar">
    <w:name w:val="Footnote Text Char"/>
    <w:link w:val="FootnoteText"/>
    <w:rPr>
      <w:rFonts w:ascii="Calibri" w:eastAsia="Calibri" w:hAnsi="Calibri" w:cs="Times New Roman"/>
      <w:sz w:val="20"/>
      <w:szCs w:val="20"/>
    </w:rPr>
  </w:style>
  <w:style w:type="paragraph" w:styleId="Header">
    <w:name w:val="header"/>
    <w:basedOn w:val="Normal"/>
    <w:link w:val="HeaderChar"/>
    <w:pPr>
      <w:tabs>
        <w:tab w:val="center" w:pos="4680"/>
        <w:tab w:val="right" w:pos="9360"/>
      </w:tabs>
    </w:pPr>
    <w:rPr>
      <w:rFonts w:eastAsia="SimSun"/>
    </w:rPr>
  </w:style>
  <w:style w:type="character" w:customStyle="1" w:styleId="HeaderChar">
    <w:name w:val="Header Char"/>
    <w:link w:val="Header"/>
    <w:rPr>
      <w:rFonts w:ascii="Times New Roman" w:eastAsia="Calibri" w:hAnsi="Times New Roman" w:cs="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Pr>
      <w:rFonts w:ascii="Courier New" w:eastAsia="Times New Roman" w:hAnsi="Courier New" w:cs="Times New Roman"/>
    </w:rPr>
  </w:style>
  <w:style w:type="character" w:styleId="Hyperlink">
    <w:name w:val="Hyperlink"/>
    <w:rPr>
      <w:rFonts w:ascii="Times New Roman" w:eastAsia="Calibri" w:hAnsi="Times New Roman" w:cs="Times New Roman"/>
      <w:color w:val="0000FF"/>
      <w:u w:val="single"/>
    </w:rPr>
  </w:style>
  <w:style w:type="paragraph" w:styleId="NormalWeb">
    <w:name w:val="Normal (Web)"/>
    <w:basedOn w:val="Normal"/>
    <w:pPr>
      <w:spacing w:before="100" w:beforeAutospacing="1" w:after="100" w:afterAutospacing="1" w:line="240" w:lineRule="auto"/>
    </w:pPr>
    <w:rPr>
      <w:rFonts w:eastAsia="Times New Roman"/>
      <w:lang w:val="en-AU" w:eastAsia="en-AU"/>
    </w:rPr>
  </w:style>
  <w:style w:type="character" w:styleId="PageNumber">
    <w:name w:val="page number"/>
    <w:rPr>
      <w:rFonts w:ascii="Times New Roman" w:eastAsia="Calibri" w:hAnsi="Times New Roman" w:cs="Times New Roman"/>
    </w:rPr>
  </w:style>
  <w:style w:type="character" w:styleId="Strong">
    <w:name w:val="Strong"/>
    <w:qFormat/>
    <w:rPr>
      <w:rFonts w:ascii="Times New Roman" w:eastAsia="Calibri" w:hAnsi="Times New Roman" w:cs="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autoSpaceDE w:val="0"/>
      <w:autoSpaceDN w:val="0"/>
      <w:spacing w:after="0" w:line="240" w:lineRule="auto"/>
      <w:jc w:val="center"/>
    </w:pPr>
    <w:rPr>
      <w:rFonts w:eastAsia="Times New Roman"/>
      <w:b/>
      <w:bCs/>
    </w:rPr>
  </w:style>
  <w:style w:type="character" w:customStyle="1" w:styleId="TitleChar">
    <w:name w:val="Title Char"/>
    <w:link w:val="Title"/>
    <w:rPr>
      <w:rFonts w:ascii="Times New Roman" w:eastAsia="Times New Roman" w:hAnsi="Times New Roman" w:cs="Times New Roman"/>
      <w:b/>
      <w:bCs/>
      <w:sz w:val="24"/>
      <w:szCs w:val="24"/>
    </w:rPr>
  </w:style>
  <w:style w:type="paragraph" w:styleId="TOC1">
    <w:name w:val="toc 1"/>
    <w:basedOn w:val="Normal"/>
    <w:next w:val="Normal"/>
    <w:pPr>
      <w:tabs>
        <w:tab w:val="right" w:leader="dot" w:pos="7927"/>
      </w:tabs>
      <w:spacing w:after="160" w:line="256" w:lineRule="auto"/>
    </w:pPr>
    <w:rPr>
      <w:b/>
      <w:lang w:val="id-ID"/>
    </w:rPr>
  </w:style>
  <w:style w:type="paragraph" w:styleId="TOC2">
    <w:name w:val="toc 2"/>
    <w:basedOn w:val="Normal"/>
    <w:next w:val="Normal"/>
    <w:pPr>
      <w:spacing w:after="160" w:line="256" w:lineRule="auto"/>
      <w:ind w:left="220"/>
    </w:pPr>
    <w:rPr>
      <w:rFonts w:ascii="Calibri" w:hAnsi="Calibri"/>
      <w:sz w:val="22"/>
      <w:szCs w:val="22"/>
    </w:rPr>
  </w:style>
  <w:style w:type="paragraph" w:styleId="TOC3">
    <w:name w:val="toc 3"/>
    <w:basedOn w:val="Normal"/>
    <w:next w:val="Normal"/>
    <w:pPr>
      <w:spacing w:after="160" w:line="256" w:lineRule="auto"/>
      <w:ind w:left="440"/>
    </w:pPr>
    <w:rPr>
      <w:rFonts w:ascii="Calibri" w:hAnsi="Calibri"/>
      <w:sz w:val="22"/>
      <w:szCs w:val="22"/>
    </w:rPr>
  </w:style>
  <w:style w:type="table" w:styleId="LightShading">
    <w:name w:val="Light Shading"/>
    <w:basedOn w:val="TableNormal"/>
    <w:rPr>
      <w:color w:val="000000"/>
    </w:rPr>
    <w:tblPr>
      <w:tblStyleRowBandSize w:val="1"/>
      <w:tblStyleColBandSize w:val="1"/>
      <w:tblBorders>
        <w:top w:val="single" w:sz="8" w:space="0" w:color="auto"/>
        <w:bottom w:val="single" w:sz="8" w:space="0" w:color="auto"/>
      </w:tblBorders>
    </w:tblPr>
    <w:tblStylePr w:type="firstRow">
      <w:pPr>
        <w:spacing w:before="0" w:after="0" w:line="240" w:lineRule="auto"/>
      </w:pPr>
      <w:rPr>
        <w:b/>
        <w:bCs/>
      </w:rPr>
      <w:tblPr/>
      <w:tcPr>
        <w:tcBorders>
          <w:top w:val="single" w:sz="8" w:space="0" w:color="auto"/>
          <w:left w:val="nil"/>
          <w:bottom w:val="single" w:sz="8" w:space="0" w:color="auto"/>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auto"/>
          <w:left w:val="nil"/>
          <w:bottom w:val="single" w:sz="8" w:space="0" w:color="auto"/>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C0C0C0"/>
      </w:tcPr>
    </w:tblStylePr>
  </w:style>
  <w:style w:type="table" w:styleId="LightShading-Accent6">
    <w:name w:val="Light Shading Accent 6"/>
    <w:basedOn w:val="TableNormal"/>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LightList-Accent3">
    <w:name w:val="Light List Accent 3"/>
    <w:basedOn w:val="TableNormal"/>
    <w:rPr>
      <w:rFonts w:ascii="Calibri" w:hAnsi="Calibri" w:cs="Arial"/>
      <w:sz w:val="22"/>
      <w:szCs w:val="22"/>
      <w:lang w:val="id-ID"/>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styleId="ColorfulShading-Accent3">
    <w:name w:val="Colorful Shading Accent 3"/>
    <w:basedOn w:val="TableNormal"/>
    <w:rPr>
      <w:rFonts w:ascii="Calibri" w:hAnsi="Calibri"/>
      <w:sz w:val="22"/>
      <w:szCs w:val="22"/>
      <w:lang w:val="id-ID"/>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one" w:sz="0" w:space="0" w:color="auto"/>
          <w:tr2bl w:val="none" w:sz="0" w:space="0" w:color="auto"/>
        </w:tcBorders>
      </w:tcPr>
    </w:tblStylePr>
    <w:tblStylePr w:type="lastRow">
      <w:pPr>
        <w:spacing w:before="0" w:after="0" w:line="240" w:lineRule="auto"/>
      </w:pPr>
      <w:rPr>
        <w:b/>
        <w:bCs/>
        <w:color w:val="FFFFFF"/>
      </w:rPr>
      <w:tblPr/>
      <w:tcPr>
        <w:tcBorders>
          <w:top w:val="double" w:sz="6" w:space="0" w:color="9BBB59"/>
          <w:left w:val="single" w:sz="8" w:space="0" w:color="9BBB59"/>
          <w:bottom w:val="single" w:sz="8" w:space="0" w:color="9BBB59"/>
          <w:right w:val="single" w:sz="8" w:space="0" w:color="9BBB59"/>
          <w:insideH w:val="nil"/>
          <w:insideV w:val="single" w:sz="8" w:space="0" w:color="9BBB59"/>
          <w:tl2br w:val="none" w:sz="0" w:space="0" w:color="auto"/>
          <w:tr2bl w:val="none" w:sz="0" w:space="0" w:color="auto"/>
        </w:tcBorders>
      </w:tcPr>
    </w:tblStylePr>
    <w:tblStylePr w:type="firstCol">
      <w:rPr>
        <w:color w:val="FFFFFF"/>
      </w:rPr>
      <w:tblPr/>
      <w:tcPr>
        <w:tcBorders>
          <w:top w:val="nil"/>
          <w:left w:val="nil"/>
          <w:bottom w:val="nil"/>
          <w:right w:val="nil"/>
          <w:insideH w:val="single" w:sz="4" w:space="0" w:color="5E7530"/>
          <w:insideV w:val="nil"/>
          <w:tl2br w:val="none" w:sz="0" w:space="0" w:color="auto"/>
          <w:tr2bl w:val="none" w:sz="0" w:space="0" w:color="auto"/>
        </w:tcBorders>
        <w:shd w:val="clear" w:color="auto" w:fill="5E7530"/>
      </w:tcPr>
    </w:tblStylePr>
    <w:tblStylePr w:type="lastCol">
      <w:rPr>
        <w:color w:val="FFFFFF"/>
      </w:rPr>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9BBB59"/>
          <w:tl2br w:val="none" w:sz="0" w:space="0" w:color="auto"/>
          <w:tr2bl w:val="none" w:sz="0"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one" w:sz="0" w:space="0" w:color="auto"/>
          <w:insideV w:val="single" w:sz="8" w:space="0" w:color="9BBB59"/>
          <w:tl2br w:val="none" w:sz="0" w:space="0" w:color="auto"/>
          <w:tr2bl w:val="none" w:sz="0" w:space="0" w:color="auto"/>
        </w:tcBorders>
      </w:tcPr>
    </w:tblStylePr>
  </w:style>
  <w:style w:type="paragraph" w:styleId="ListParagraph">
    <w:name w:val="List Paragraph"/>
    <w:basedOn w:val="Normal"/>
    <w:link w:val="ListParagraphChar"/>
    <w:qFormat/>
    <w:pPr>
      <w:ind w:left="720"/>
    </w:pPr>
    <w:rPr>
      <w:rFonts w:ascii="Calibri" w:eastAsia="SimSun" w:hAnsi="Calibri" w:cs="Calibri"/>
      <w:sz w:val="22"/>
      <w:szCs w:val="22"/>
    </w:rPr>
  </w:style>
  <w:style w:type="character" w:customStyle="1" w:styleId="ListParagraphChar">
    <w:name w:val="List Paragraph Char"/>
    <w:link w:val="ListParagraph"/>
    <w:rPr>
      <w:rFonts w:ascii="Calibri" w:eastAsia="Calibri" w:hAnsi="Calibri" w:cs="Times New Roman"/>
      <w:sz w:val="22"/>
      <w:szCs w:val="22"/>
    </w:rPr>
  </w:style>
  <w:style w:type="paragraph" w:customStyle="1" w:styleId="ColorfulList-Accent11">
    <w:name w:val="Colorful List - Accent 11"/>
    <w:basedOn w:val="Normal"/>
    <w:pPr>
      <w:ind w:left="720"/>
      <w:contextualSpacing/>
    </w:pPr>
    <w:rPr>
      <w:rFonts w:ascii="Calibri" w:hAnsi="Calibri"/>
      <w:sz w:val="22"/>
      <w:szCs w:val="22"/>
    </w:rPr>
  </w:style>
  <w:style w:type="paragraph" w:customStyle="1" w:styleId="Default">
    <w:name w:val="Default"/>
    <w:pPr>
      <w:autoSpaceDE w:val="0"/>
      <w:autoSpaceDN w:val="0"/>
      <w:adjustRightInd w:val="0"/>
    </w:pPr>
    <w:rPr>
      <w:color w:val="000000"/>
      <w:sz w:val="24"/>
      <w:szCs w:val="24"/>
      <w:lang w:val="id-ID" w:eastAsia="en-US"/>
    </w:rPr>
  </w:style>
  <w:style w:type="paragraph" w:customStyle="1" w:styleId="citation">
    <w:name w:val="citation"/>
    <w:basedOn w:val="Normal"/>
    <w:pPr>
      <w:spacing w:before="100" w:beforeAutospacing="1" w:after="100" w:afterAutospacing="1" w:line="240" w:lineRule="auto"/>
    </w:pPr>
    <w:rPr>
      <w:rFonts w:eastAsia="Times New Roman"/>
      <w:lang w:val="en-AU" w:eastAsia="en-AU"/>
    </w:rPr>
  </w:style>
  <w:style w:type="paragraph" w:styleId="TOCHeading">
    <w:name w:val="TOC Heading"/>
    <w:basedOn w:val="Heading1"/>
    <w:next w:val="Normal"/>
    <w:qFormat/>
    <w:pPr>
      <w:spacing w:before="240" w:line="259" w:lineRule="auto"/>
      <w:outlineLvl w:val="9"/>
    </w:pPr>
    <w:rPr>
      <w:rFonts w:ascii="Times New Roman" w:eastAsia="Calibri" w:hAnsi="Times New Roman"/>
      <w:b w:val="0"/>
      <w:bCs w:val="0"/>
      <w:color w:val="2E74B5"/>
      <w:sz w:val="24"/>
      <w:szCs w:val="32"/>
      <w:lang w:eastAsia="en-US"/>
    </w:rPr>
  </w:style>
  <w:style w:type="character" w:customStyle="1" w:styleId="NoSpacingChar">
    <w:name w:val="No Spacing Char"/>
    <w:link w:val="NoSpacing"/>
    <w:rPr>
      <w:rFonts w:ascii="Calibri" w:eastAsia="Calibri" w:hAnsi="Calibri" w:cs="Times New Roman"/>
      <w:sz w:val="22"/>
      <w:szCs w:val="22"/>
    </w:rPr>
  </w:style>
  <w:style w:type="paragraph" w:styleId="NoSpacing">
    <w:name w:val="No Spacing"/>
    <w:link w:val="NoSpacingChar"/>
    <w:qFormat/>
    <w:rPr>
      <w:rFonts w:ascii="Calibri" w:hAnsi="Calibri"/>
      <w:sz w:val="22"/>
      <w:szCs w:val="22"/>
      <w:lang w:val="en-US" w:eastAsia="en-US"/>
    </w:rPr>
  </w:style>
  <w:style w:type="character" w:customStyle="1" w:styleId="post-author">
    <w:name w:val="post-author"/>
    <w:rPr>
      <w:rFonts w:ascii="Times New Roman" w:eastAsia="Calibri" w:hAnsi="Times New Roman" w:cs="Times New Roman"/>
    </w:rPr>
  </w:style>
  <w:style w:type="character" w:customStyle="1" w:styleId="fn">
    <w:name w:val="fn"/>
    <w:rPr>
      <w:rFonts w:ascii="Times New Roman" w:eastAsia="Calibri" w:hAnsi="Times New Roman" w:cs="Times New Roman"/>
    </w:rPr>
  </w:style>
  <w:style w:type="character" w:customStyle="1" w:styleId="post-timestamp">
    <w:name w:val="post-timestamp"/>
    <w:rPr>
      <w:rFonts w:ascii="Times New Roman" w:eastAsia="Calibri" w:hAnsi="Times New Roman" w:cs="Times New Roman"/>
    </w:rPr>
  </w:style>
  <w:style w:type="paragraph" w:styleId="Bibliography">
    <w:name w:val="Bibliography"/>
    <w:basedOn w:val="Normal"/>
    <w:next w:val="Normal"/>
    <w:pPr>
      <w:spacing w:after="0" w:line="480" w:lineRule="auto"/>
      <w:ind w:left="720" w:hanging="720"/>
    </w:pPr>
    <w:rPr>
      <w:rFonts w:ascii="Calibri" w:hAnsi="Calibri"/>
      <w:sz w:val="22"/>
      <w:szCs w:val="22"/>
    </w:rPr>
  </w:style>
  <w:style w:type="character" w:customStyle="1" w:styleId="occurrence">
    <w:name w:val="occurrence"/>
    <w:rPr>
      <w:rFonts w:ascii="Times New Roman" w:eastAsia="Calibri" w:hAnsi="Times New Roman" w:cs="Times New Roman"/>
    </w:rPr>
  </w:style>
  <w:style w:type="character" w:styleId="UnresolvedMention">
    <w:name w:val="Unresolved Mention"/>
    <w:rPr>
      <w:rFonts w:ascii="Times New Roman" w:eastAsia="Calibri" w:hAnsi="Times New Roman" w:cs="Times New Roman"/>
      <w:color w:val="605E5C"/>
      <w:shd w:val="clear" w:color="auto" w:fill="E1DFDD"/>
    </w:rPr>
  </w:style>
  <w:style w:type="paragraph" w:customStyle="1" w:styleId="TableParagraph">
    <w:name w:val="Table Paragraph"/>
    <w:basedOn w:val="Normal"/>
    <w:pPr>
      <w:widowControl w:val="0"/>
      <w:autoSpaceDE w:val="0"/>
      <w:autoSpaceDN w:val="0"/>
      <w:spacing w:after="0" w:line="240" w:lineRule="auto"/>
      <w:jc w:val="center"/>
    </w:pPr>
    <w:rPr>
      <w:rFonts w:eastAsia="Times New Roman"/>
      <w:sz w:val="22"/>
      <w:szCs w:val="22"/>
    </w:rPr>
  </w:style>
  <w:style w:type="paragraph" w:styleId="Revision">
    <w:name w:val="Revisio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7770</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BAR</dc:creator>
  <cp:keywords/>
  <cp:lastModifiedBy>Asus</cp:lastModifiedBy>
  <cp:revision>2</cp:revision>
  <dcterms:created xsi:type="dcterms:W3CDTF">2023-05-16T14:17:00Z</dcterms:created>
  <dcterms:modified xsi:type="dcterms:W3CDTF">2023-05-16T14:17:00Z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FDDE4738C0B544BB91C5E6C9C31F03F4</vt:lpwstr>
  </property>
  <property fmtid="{D5CDD505-2E9C-101B-9397-08002B2CF9AE}" pid="3" name="KSOProductBuildVer">
    <vt:lpwstr>1033-11.2.0.11537</vt:lpwstr>
  </property>
</Properties>
</file>