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EC870" w14:textId="77777777" w:rsidR="00BB3987" w:rsidRDefault="004175AC" w:rsidP="00BB3987">
      <w:r>
        <w:rPr>
          <w:b/>
          <w:noProof/>
          <w:lang w:val="en-US"/>
        </w:rPr>
        <mc:AlternateContent>
          <mc:Choice Requires="wps">
            <w:drawing>
              <wp:anchor distT="0" distB="0" distL="114300" distR="114300" simplePos="0" relativeHeight="251662336" behindDoc="0" locked="0" layoutInCell="1" allowOverlap="1" wp14:anchorId="54416156" wp14:editId="6B401547">
                <wp:simplePos x="0" y="0"/>
                <wp:positionH relativeFrom="column">
                  <wp:posOffset>0</wp:posOffset>
                </wp:positionH>
                <wp:positionV relativeFrom="paragraph">
                  <wp:posOffset>255181</wp:posOffset>
                </wp:positionV>
                <wp:extent cx="5723890" cy="903768"/>
                <wp:effectExtent l="0" t="0" r="0" b="0"/>
                <wp:wrapNone/>
                <wp:docPr id="1" name="Rectangle 1"/>
                <wp:cNvGraphicFramePr/>
                <a:graphic xmlns:a="http://schemas.openxmlformats.org/drawingml/2006/main">
                  <a:graphicData uri="http://schemas.microsoft.com/office/word/2010/wordprocessingShape">
                    <wps:wsp>
                      <wps:cNvSpPr/>
                      <wps:spPr>
                        <a:xfrm>
                          <a:off x="0" y="0"/>
                          <a:ext cx="5723890" cy="90376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639AC7B" w14:textId="77777777" w:rsidR="00CE1DD1" w:rsidRPr="0094013A" w:rsidRDefault="00CE1DD1"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14:paraId="7D9AC259" w14:textId="77777777" w:rsidR="00CE1DD1" w:rsidRDefault="00CE1DD1"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14:paraId="351EBE1A" w14:textId="77777777" w:rsidR="00CE1DD1" w:rsidRPr="004175AC" w:rsidRDefault="00CE1DD1"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14:paraId="776FC954" w14:textId="77777777" w:rsidR="00CE1DD1" w:rsidRPr="0094013A" w:rsidRDefault="00CE1DD1"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20.1pt;width:450.7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" filled="f" stroked="f" strokeweight="2pt">
                <v:textbox>
                  <w:txbxContent>
                    <w:p w14:paraId="5639AC7B" w14:textId="77777777" w:rsidR="002F1A28" w:rsidRPr="0094013A" w:rsidRDefault="002F1A28"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14:paraId="7D9AC259" w14:textId="77777777" w:rsidR="002F1A28" w:rsidRDefault="002F1A28"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14:paraId="351EBE1A" w14:textId="77777777" w:rsidR="002F1A28" w:rsidRPr="004175AC" w:rsidRDefault="002F1A28"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14:paraId="776FC954" w14:textId="77777777" w:rsidR="002F1A28" w:rsidRPr="0094013A" w:rsidRDefault="002F1A28"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v:textbox>
              </v:rect>
            </w:pict>
          </mc:Fallback>
        </mc:AlternateContent>
      </w:r>
      <w:r>
        <w:rPr>
          <w:noProof/>
          <w:lang w:val="en-US"/>
        </w:rPr>
        <mc:AlternateContent>
          <mc:Choice Requires="wps">
            <w:drawing>
              <wp:anchor distT="0" distB="0" distL="114300" distR="114300" simplePos="0" relativeHeight="251667456" behindDoc="0" locked="0" layoutInCell="1" allowOverlap="1" wp14:anchorId="147D3A5C" wp14:editId="23348EC0">
                <wp:simplePos x="0" y="0"/>
                <wp:positionH relativeFrom="column">
                  <wp:posOffset>0</wp:posOffset>
                </wp:positionH>
                <wp:positionV relativeFrom="paragraph">
                  <wp:posOffset>0</wp:posOffset>
                </wp:positionV>
                <wp:extent cx="4807585" cy="251460"/>
                <wp:effectExtent l="0" t="0" r="12065" b="15240"/>
                <wp:wrapNone/>
                <wp:docPr id="7" name="Rectangle 7"/>
                <wp:cNvGraphicFramePr/>
                <a:graphic xmlns:a="http://schemas.openxmlformats.org/drawingml/2006/main">
                  <a:graphicData uri="http://schemas.microsoft.com/office/word/2010/wordprocessingShape">
                    <wps:wsp>
                      <wps:cNvSpPr/>
                      <wps:spPr>
                        <a:xfrm>
                          <a:off x="0" y="0"/>
                          <a:ext cx="4807585" cy="25146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EAE4A" w14:textId="77777777" w:rsidR="00CE1DD1" w:rsidRPr="004175AC" w:rsidRDefault="00CE1DD1" w:rsidP="004175AC">
                            <w:pPr>
                              <w:rPr>
                                <w:b/>
                                <w:color w:val="000000" w:themeColor="text1"/>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Pr="004175AC">
                              <w:rPr>
                                <w:b/>
                                <w:color w:val="000000" w:themeColor="text1"/>
                              </w:rPr>
                              <w:t>Volume 11 Nomor 02 Tahun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margin-left:0;margin-top:0;width:378.5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" fillcolor="#f2f2f2 [3052]" strokecolor="black [3213]">
                <v:textbox>
                  <w:txbxContent>
                    <w:p w14:paraId="028EAE4A" w14:textId="77777777" w:rsidR="002F1A28" w:rsidRPr="004175AC" w:rsidRDefault="002F1A28" w:rsidP="004175AC">
                      <w:pPr>
                        <w:rPr>
                          <w:b/>
                          <w:color w:val="000000" w:themeColor="text1"/>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Pr="004175AC">
                        <w:rPr>
                          <w:b/>
                          <w:color w:val="000000" w:themeColor="text1"/>
                        </w:rPr>
                        <w:t>Volume 11 Nomor 02 Tahun 2019</w:t>
                      </w:r>
                    </w:p>
                  </w:txbxContent>
                </v:textbox>
              </v:rect>
            </w:pict>
          </mc:Fallback>
        </mc:AlternateContent>
      </w:r>
      <w:r>
        <w:rPr>
          <w:noProof/>
          <w:lang w:val="en-US"/>
        </w:rPr>
        <mc:AlternateContent>
          <mc:Choice Requires="wpg">
            <w:drawing>
              <wp:anchor distT="0" distB="0" distL="114300" distR="114300" simplePos="0" relativeHeight="251684864" behindDoc="0" locked="0" layoutInCell="1" allowOverlap="1" wp14:anchorId="32551F7D" wp14:editId="06A5B9AF">
                <wp:simplePos x="0" y="0"/>
                <wp:positionH relativeFrom="column">
                  <wp:posOffset>4708436</wp:posOffset>
                </wp:positionH>
                <wp:positionV relativeFrom="paragraph">
                  <wp:posOffset>0</wp:posOffset>
                </wp:positionV>
                <wp:extent cx="993803" cy="257810"/>
                <wp:effectExtent l="19050" t="0" r="15875" b="27940"/>
                <wp:wrapNone/>
                <wp:docPr id="31" name="Group 31"/>
                <wp:cNvGraphicFramePr/>
                <a:graphic xmlns:a="http://schemas.openxmlformats.org/drawingml/2006/main">
                  <a:graphicData uri="http://schemas.microsoft.com/office/word/2010/wordprocessingGroup">
                    <wpg:wgp>
                      <wpg:cNvGrpSpPr/>
                      <wpg:grpSpPr>
                        <a:xfrm>
                          <a:off x="0" y="0"/>
                          <a:ext cx="993803" cy="257810"/>
                          <a:chOff x="0" y="0"/>
                          <a:chExt cx="993823" cy="258284"/>
                        </a:xfrm>
                      </wpg:grpSpPr>
                      <wps:wsp>
                        <wps:cNvPr id="5" name="Chevron 5"/>
                        <wps:cNvSpPr/>
                        <wps:spPr>
                          <a:xfrm>
                            <a:off x="0"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hevron 8"/>
                        <wps:cNvSpPr/>
                        <wps:spPr>
                          <a:xfrm>
                            <a:off x="15694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hevron 10"/>
                        <wps:cNvSpPr/>
                        <wps:spPr>
                          <a:xfrm>
                            <a:off x="31389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hevron 22"/>
                        <wps:cNvSpPr/>
                        <wps:spPr>
                          <a:xfrm>
                            <a:off x="470848"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hevron 23"/>
                        <wps:cNvSpPr/>
                        <wps:spPr>
                          <a:xfrm>
                            <a:off x="620973"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hevron 24"/>
                        <wps:cNvSpPr/>
                        <wps:spPr>
                          <a:xfrm>
                            <a:off x="777923" y="6824"/>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83ED4C" id="Group 31" o:spid="_x0000_s1026" style="position:absolute;margin-left:370.75pt;margin-top:0;width:78.25pt;height:20.3pt;z-index:251684864;mso-width-relative:margin;mso-height-relative:margin" coordsize="9938,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7" type="#_x0000_t55" style="position:absolute;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" adj="10800" fillcolor="black [3213]" strokecolor="black [3213]" strokeweight=".25pt"/>
                <v:shape id="Chevron 8" o:spid="_x0000_s1028" type="#_x0000_t55" style="position:absolute;left:1569;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" adj="10800" fillcolor="black [3213]" strokecolor="black [3213]" strokeweight=".25pt"/>
                <v:shape id="Chevron 10" o:spid="_x0000_s1029" type="#_x0000_t55" style="position:absolute;left:313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" adj="10800" fillcolor="black [3213]" strokecolor="black [3213]" strokeweight=".25pt"/>
                <v:shape id="Chevron 22" o:spid="_x0000_s1030" type="#_x0000_t55" style="position:absolute;left:470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" adj="10800" fillcolor="black [3213]" strokecolor="black [3213]" strokeweight=".25pt"/>
                <v:shape id="Chevron 23" o:spid="_x0000_s1031" type="#_x0000_t55" style="position:absolute;left:6209;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" adj="10800" fillcolor="black [3213]" strokecolor="black [3213]" strokeweight=".25pt"/>
                <v:shape id="Chevron 24" o:spid="_x0000_s1032" type="#_x0000_t55" style="position:absolute;left:7779;top:6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" adj="10800" fillcolor="black [3213]" strokecolor="black [3213]" strokeweight=".25pt"/>
              </v:group>
            </w:pict>
          </mc:Fallback>
        </mc:AlternateContent>
      </w:r>
    </w:p>
    <w:p w14:paraId="50EC34B9" w14:textId="77777777" w:rsidR="00BB3987" w:rsidRPr="003F1E8E" w:rsidRDefault="00BB3987" w:rsidP="00BB3987"/>
    <w:p w14:paraId="10AF745A" w14:textId="77777777" w:rsidR="00BB3987" w:rsidRPr="003F1E8E" w:rsidRDefault="00BB3987" w:rsidP="00BB3987"/>
    <w:p w14:paraId="360F5DB0" w14:textId="77777777" w:rsidR="00BB3987" w:rsidRPr="003F1E8E" w:rsidRDefault="00BB3987" w:rsidP="00BB3987"/>
    <w:p w14:paraId="0689FD3C" w14:textId="77777777" w:rsidR="00BB3987" w:rsidRPr="003F1E8E" w:rsidRDefault="00BB3987" w:rsidP="00BB3987">
      <w:r>
        <w:rPr>
          <w:noProof/>
          <w:lang w:val="en-US"/>
        </w:rPr>
        <mc:AlternateContent>
          <mc:Choice Requires="wpg">
            <w:drawing>
              <wp:anchor distT="0" distB="0" distL="114300" distR="114300" simplePos="0" relativeHeight="251663360" behindDoc="0" locked="0" layoutInCell="1" allowOverlap="1" wp14:anchorId="1ED115B0" wp14:editId="5639D3BB">
                <wp:simplePos x="0" y="0"/>
                <wp:positionH relativeFrom="column">
                  <wp:posOffset>0</wp:posOffset>
                </wp:positionH>
                <wp:positionV relativeFrom="paragraph">
                  <wp:posOffset>107389</wp:posOffset>
                </wp:positionV>
                <wp:extent cx="5723890" cy="287655"/>
                <wp:effectExtent l="0" t="0" r="10160" b="17145"/>
                <wp:wrapNone/>
                <wp:docPr id="13" name="Group 13"/>
                <wp:cNvGraphicFramePr/>
                <a:graphic xmlns:a="http://schemas.openxmlformats.org/drawingml/2006/main">
                  <a:graphicData uri="http://schemas.microsoft.com/office/word/2010/wordprocessingGroup">
                    <wpg:wgp>
                      <wpg:cNvGrpSpPr/>
                      <wpg:grpSpPr>
                        <a:xfrm>
                          <a:off x="0" y="0"/>
                          <a:ext cx="5723890" cy="287655"/>
                          <a:chOff x="0" y="10633"/>
                          <a:chExt cx="5724000" cy="287655"/>
                        </a:xfrm>
                      </wpg:grpSpPr>
                      <wps:wsp>
                        <wps:cNvPr id="14" name="Straight Connector 14"/>
                        <wps:cNvCnPr/>
                        <wps:spPr>
                          <a:xfrm>
                            <a:off x="0" y="85060"/>
                            <a:ext cx="57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2190307" y="10633"/>
                            <a:ext cx="136779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822C3A" w14:textId="77777777" w:rsidR="00CE1DD1" w:rsidRPr="003F1E8E" w:rsidRDefault="00CE1DD1" w:rsidP="00BB3987">
                              <w:pPr>
                                <w:jc w:val="center"/>
                                <w:rPr>
                                  <w:b/>
                                </w:rPr>
                              </w:pPr>
                              <w:r w:rsidRPr="003F1E8E">
                                <w:rPr>
                                  <w:b/>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Connector 17"/>
                        <wps:cNvCnPr/>
                        <wps:spPr>
                          <a:xfrm>
                            <a:off x="3561907"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95693"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170121" y="223284"/>
                            <a:ext cx="20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3561907" y="212651"/>
                            <a:ext cx="2015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3" o:spid="_x0000_s1028" style="position:absolute;margin-left:0;margin-top:8.45pt;width:450.7pt;height:22.65pt;z-index:251663360" coordorigin=",106" coordsize="57240,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">
                <v:line id="Straight Connector 14" o:spid="_x0000_s1029" style="position:absolute;visibility:visible;mso-wrap-style:square" from="0,850" to="5724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DO8IAAADbAAAADwAAAGRycy9kb3ducmV2LnhtbERPS2vCQBC+F/wPywje6kax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CDO8IAAADbAAAADwAAAAAAAAAAAAAA&#10;AAChAgAAZHJzL2Rvd25yZXYueG1sUEsFBgAAAAAEAAQA+QAAAJADAAAAAA==&#10;" strokecolor="black [3213]"/>
                <v:shapetype id="_x0000_t202" coordsize="21600,21600" o:spt="202" path="m,l,21600r21600,l21600,xe">
                  <v:stroke joinstyle="miter"/>
                  <v:path gradientshapeok="t" o:connecttype="rect"/>
                </v:shapetype>
                <v:shape id="Text Box 15" o:spid="_x0000_s1030" type="#_x0000_t202" style="position:absolute;left:21903;top:106;width:13677;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26822C3A" w14:textId="77777777" w:rsidR="002F1A28" w:rsidRPr="003F1E8E" w:rsidRDefault="002F1A28" w:rsidP="00BB3987">
                        <w:pPr>
                          <w:jc w:val="center"/>
                          <w:rPr>
                            <w:b/>
                          </w:rPr>
                        </w:pPr>
                        <w:r w:rsidRPr="003F1E8E">
                          <w:rPr>
                            <w:b/>
                          </w:rPr>
                          <w:t>Research Article</w:t>
                        </w:r>
                      </w:p>
                    </w:txbxContent>
                  </v:textbox>
                </v:shape>
                <v:line id="Straight Connector 17" o:spid="_x0000_s1031" style="position:absolute;visibility:visible;mso-wrap-style:square" from="35619,1488" to="56497,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IdTMIAAADbAAAADwAAAGRycy9kb3ducmV2LnhtbERPS2vCQBC+F/wPywje6kZBI9FVgiBU&#10;e6oPvA7ZMYlmZ8PuNqb99d1Cobf5+J6z2vSmER05X1tWMBknIIgLq2suFZxPu9cFCB+QNTaWScEX&#10;edisBy8rzLR98gd1x1CKGMI+QwVVCG0mpS8qMujHtiWO3M06gyFCV0rt8BnDTSOnSTKXBmuODRW2&#10;tK2oeBw/jYJFcbi7PM33k9mlTb+76ft8d02VGg37fAkiUB/+xX/uNx3np/D7Sz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aIdTMIAAADbAAAADwAAAAAAAAAAAAAA&#10;AAChAgAAZHJzL2Rvd25yZXYueG1sUEsFBgAAAAAEAAQA+QAAAJADAAAAAA==&#10;" strokecolor="black [3213]"/>
                <v:line id="Straight Connector 18" o:spid="_x0000_s1032" style="position:absolute;visibility:visible;mso-wrap-style:square" from="956,1488" to="21835,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line id="Straight Connector 19" o:spid="_x0000_s1033" style="position:absolute;visibility:visible;mso-wrap-style:square" from="1701,2232" to="21861,2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EspcIAAADbAAAADwAAAGRycy9kb3ducmV2LnhtbERPTWvCQBC9C/0PyxR6042CRlNXCYJg&#10;66na4nXITpO02dmwu8bUX+8KBW/zeJ+zXPemER05X1tWMB4lIIgLq2suFXwet8M5CB+QNTaWScEf&#10;eVivngZLzLS98Ad1h1CKGMI+QwVVCG0mpS8qMuhHtiWO3Ld1BkOErpTa4SWGm0ZOkmQmDdYcGyps&#10;aVNR8Xs4GwXz4v3H5Wn+Np5+tem1m+xn21Oq1Mtzn7+CCNSHh/jfvdNx/gLuv8QD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3EspcIAAADbAAAADwAAAAAAAAAAAAAA&#10;AAChAgAAZHJzL2Rvd25yZXYueG1sUEsFBgAAAAAEAAQA+QAAAJADAAAAAA==&#10;" strokecolor="black [3213]"/>
                <v:line id="Straight Connector 20" o:spid="_x0000_s1034" style="position:absolute;visibility:visible;mso-wrap-style:square" from="35619,2126" to="55773,2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dPhcEAAADbAAAADwAAAGRycy9kb3ducmV2LnhtbERPz2vCMBS+D/wfwhN2m6mFWalGKYKg&#10;7jQ38fponm21eSlJrHV//XIY7Pjx/V6uB9OKnpxvLCuYThIQxKXVDVcKvr+2b3MQPiBrbC2Tgid5&#10;WK9GL0vMtX3wJ/XHUIkYwj5HBXUIXS6lL2sy6Ce2I47cxTqDIUJXSe3wEcNNK9MkmUmDDceGGjva&#10;1FTejnejYF4erq7Iiv30/dRlP336MdueM6Vex0OxABFoCP/iP/dOK0jj+v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J0+FwQAAANsAAAAPAAAAAAAAAAAAAAAA&#10;AKECAABkcnMvZG93bnJldi54bWxQSwUGAAAAAAQABAD5AAAAjwMAAAAA&#10;" strokecolor="black [3213]"/>
              </v:group>
            </w:pict>
          </mc:Fallback>
        </mc:AlternateContent>
      </w:r>
    </w:p>
    <w:p w14:paraId="76C4A788" w14:textId="77777777" w:rsidR="00BB3987" w:rsidRPr="00B84978" w:rsidRDefault="00B84978" w:rsidP="004175AC">
      <w:pPr>
        <w:spacing w:before="360" w:after="120" w:line="240" w:lineRule="auto"/>
        <w:jc w:val="center"/>
        <w:rPr>
          <w:b/>
          <w:lang w:val="en-US"/>
        </w:rPr>
      </w:pPr>
      <w:r>
        <w:rPr>
          <w:b/>
          <w:lang w:val="en-US"/>
        </w:rPr>
        <w:t xml:space="preserve">PENGEMBANGAN </w:t>
      </w:r>
      <w:r w:rsidRPr="00B84978">
        <w:rPr>
          <w:b/>
          <w:i/>
          <w:lang w:val="en-US"/>
        </w:rPr>
        <w:t>E-MODUL</w:t>
      </w:r>
      <w:r>
        <w:rPr>
          <w:b/>
          <w:lang w:val="en-US"/>
        </w:rPr>
        <w:t xml:space="preserve"> PEMBELAJARAN KIMIA BERBASIS SETS </w:t>
      </w:r>
      <w:r w:rsidRPr="00B84978">
        <w:rPr>
          <w:b/>
          <w:i/>
          <w:lang w:val="en-US"/>
        </w:rPr>
        <w:t>(SCIENCE, ENVIRONMENT, TECHNOLOGY, SOCIETY)</w:t>
      </w:r>
      <w:r>
        <w:rPr>
          <w:b/>
          <w:lang w:val="en-US"/>
        </w:rPr>
        <w:t xml:space="preserve"> PADA MATERI SIFAT KOLIGATIF LARUTAN</w:t>
      </w:r>
    </w:p>
    <w:p w14:paraId="715C0A35" w14:textId="77777777" w:rsidR="008567ED" w:rsidRPr="00B84978" w:rsidRDefault="009750DE" w:rsidP="009750DE">
      <w:pPr>
        <w:tabs>
          <w:tab w:val="left" w:pos="8730"/>
        </w:tabs>
        <w:spacing w:after="120" w:line="240" w:lineRule="auto"/>
        <w:jc w:val="center"/>
        <w:rPr>
          <w:sz w:val="22"/>
          <w:lang w:val="en-US"/>
        </w:rPr>
      </w:pPr>
      <w:r>
        <w:rPr>
          <w:sz w:val="22"/>
          <w:lang w:val="en-US"/>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24"/>
      </w:tblGrid>
      <w:tr w:rsidR="00BB3987" w14:paraId="30269DFF" w14:textId="77777777" w:rsidTr="00A01928">
        <w:tc>
          <w:tcPr>
            <w:tcW w:w="1276" w:type="dxa"/>
            <w:tcBorders>
              <w:top w:val="thinThickSmallGap" w:sz="24" w:space="0" w:color="auto"/>
            </w:tcBorders>
          </w:tcPr>
          <w:p w14:paraId="7300928E" w14:textId="77777777" w:rsidR="00BB3987" w:rsidRDefault="00BB3987" w:rsidP="00A01928">
            <w:pPr>
              <w:spacing w:before="40"/>
              <w:ind w:left="-108"/>
              <w:rPr>
                <w:b/>
                <w:sz w:val="22"/>
              </w:rPr>
            </w:pPr>
            <w:r w:rsidRPr="00E90CF1">
              <w:rPr>
                <w:b/>
                <w:sz w:val="22"/>
              </w:rPr>
              <w:t>Abstract</w:t>
            </w:r>
          </w:p>
        </w:tc>
        <w:tc>
          <w:tcPr>
            <w:tcW w:w="7724" w:type="dxa"/>
            <w:tcBorders>
              <w:top w:val="thinThickSmallGap" w:sz="24" w:space="0" w:color="auto"/>
            </w:tcBorders>
          </w:tcPr>
          <w:p w14:paraId="780342CD" w14:textId="313DBFC1" w:rsidR="00BB3987" w:rsidRPr="009F6828" w:rsidRDefault="00E669D1" w:rsidP="009F6828">
            <w:pPr>
              <w:spacing w:before="40"/>
              <w:jc w:val="both"/>
              <w:rPr>
                <w:sz w:val="20"/>
                <w:lang w:val="en-US"/>
              </w:rPr>
            </w:pPr>
            <w:r w:rsidRPr="00E669D1">
              <w:rPr>
                <w:sz w:val="20"/>
              </w:rPr>
              <w:t xml:space="preserve">This study aims to produce an e-module for learning chemistry based on SETS (Science, Environment, Technology, Society) on the colligative properties of solutions, and to determine student responses to the e-module. This study uses a 4-D model (define, design, development, and disseminate) which is limited only to the development stage. The instruments used in this study were needs analysis questionnaires, student analysis questionnaires, module content validation sheets by experts, and student response questionnaires. The validation of the content of the module was carried out by 3 experts consisting of 2 chemistry lecturers and 1 chemistry teacher. Based on the validator's assessment, a module that is valid and feasible to be tested is generated. The e-module trial phase was carried out on 35 students of class XII science at SMAN 4, South Tangerang City. Based on the student response questionnaire, obtained a percentage of 82.5% in the SETS-based learning aspect which is included in the very good category. Overall, there was a positive response to the developed e-module with an average percentage of 82.93% which was included in the very good category and </w:t>
            </w:r>
            <w:r w:rsidR="009F6828" w:rsidRPr="009F6828">
              <w:rPr>
                <w:sz w:val="20"/>
                <w:lang w:val="en-US"/>
              </w:rPr>
              <w:t>suitable to be used as media and learning resources in the learning process.</w:t>
            </w:r>
          </w:p>
        </w:tc>
      </w:tr>
      <w:tr w:rsidR="00BB3987" w14:paraId="431CD2E8" w14:textId="77777777" w:rsidTr="00A01928">
        <w:tc>
          <w:tcPr>
            <w:tcW w:w="1276" w:type="dxa"/>
            <w:tcBorders>
              <w:bottom w:val="single" w:sz="4" w:space="0" w:color="auto"/>
            </w:tcBorders>
            <w:vAlign w:val="center"/>
          </w:tcPr>
          <w:p w14:paraId="54880C4A" w14:textId="77777777" w:rsidR="00BB3987" w:rsidRDefault="00BB3987" w:rsidP="00A01928">
            <w:pPr>
              <w:spacing w:after="40"/>
              <w:ind w:left="-108"/>
              <w:rPr>
                <w:b/>
                <w:sz w:val="22"/>
              </w:rPr>
            </w:pPr>
            <w:r w:rsidRPr="00E90CF1">
              <w:rPr>
                <w:b/>
                <w:sz w:val="22"/>
                <w:szCs w:val="20"/>
              </w:rPr>
              <w:t>Keywords</w:t>
            </w:r>
          </w:p>
        </w:tc>
        <w:tc>
          <w:tcPr>
            <w:tcW w:w="7724" w:type="dxa"/>
            <w:tcBorders>
              <w:bottom w:val="single" w:sz="4" w:space="0" w:color="auto"/>
            </w:tcBorders>
            <w:vAlign w:val="center"/>
          </w:tcPr>
          <w:p w14:paraId="024C45C2" w14:textId="77777777" w:rsidR="00BB3987" w:rsidRPr="00B80234" w:rsidRDefault="00A01928" w:rsidP="00A01928">
            <w:pPr>
              <w:spacing w:after="40"/>
              <w:rPr>
                <w:b/>
                <w:sz w:val="22"/>
                <w:lang w:val="en-US"/>
              </w:rPr>
            </w:pPr>
            <w:r>
              <w:rPr>
                <w:sz w:val="20"/>
                <w:szCs w:val="20"/>
                <w:lang w:val="en-US"/>
              </w:rPr>
              <w:t>e-module</w:t>
            </w:r>
            <w:r w:rsidR="004175AC">
              <w:rPr>
                <w:sz w:val="20"/>
                <w:szCs w:val="20"/>
              </w:rPr>
              <w:t xml:space="preserve">; </w:t>
            </w:r>
            <w:r>
              <w:rPr>
                <w:sz w:val="20"/>
                <w:szCs w:val="20"/>
                <w:lang w:val="en-US"/>
              </w:rPr>
              <w:t>chemistry learning</w:t>
            </w:r>
            <w:r w:rsidR="004175AC">
              <w:rPr>
                <w:sz w:val="20"/>
                <w:szCs w:val="20"/>
              </w:rPr>
              <w:t xml:space="preserve">; </w:t>
            </w:r>
            <w:r>
              <w:rPr>
                <w:sz w:val="20"/>
                <w:szCs w:val="20"/>
                <w:lang w:val="en-US"/>
              </w:rPr>
              <w:t>SETS</w:t>
            </w:r>
            <w:r w:rsidR="004175AC">
              <w:rPr>
                <w:sz w:val="20"/>
                <w:szCs w:val="20"/>
              </w:rPr>
              <w:t xml:space="preserve">; </w:t>
            </w:r>
            <w:r w:rsidR="007717DE">
              <w:rPr>
                <w:sz w:val="20"/>
                <w:szCs w:val="20"/>
                <w:lang w:val="en-US"/>
              </w:rPr>
              <w:t>colligative properti</w:t>
            </w:r>
            <w:r>
              <w:rPr>
                <w:sz w:val="20"/>
                <w:szCs w:val="20"/>
                <w:lang w:val="en-US"/>
              </w:rPr>
              <w:t>es</w:t>
            </w:r>
            <w:r w:rsidR="004175AC">
              <w:rPr>
                <w:sz w:val="20"/>
                <w:szCs w:val="20"/>
              </w:rPr>
              <w:t xml:space="preserve">; </w:t>
            </w:r>
            <w:r>
              <w:rPr>
                <w:sz w:val="20"/>
                <w:szCs w:val="20"/>
                <w:lang w:val="en-US"/>
              </w:rPr>
              <w:t>4-D</w:t>
            </w:r>
          </w:p>
        </w:tc>
      </w:tr>
      <w:tr w:rsidR="00BB3987" w14:paraId="1A219BB7" w14:textId="77777777" w:rsidTr="00A01928">
        <w:tc>
          <w:tcPr>
            <w:tcW w:w="1276" w:type="dxa"/>
            <w:tcBorders>
              <w:top w:val="single" w:sz="4" w:space="0" w:color="auto"/>
            </w:tcBorders>
          </w:tcPr>
          <w:p w14:paraId="43D3E74C" w14:textId="77777777" w:rsidR="00BB3987" w:rsidRDefault="00BB3987" w:rsidP="00A01928">
            <w:pPr>
              <w:spacing w:before="40"/>
              <w:ind w:left="-108"/>
              <w:rPr>
                <w:b/>
                <w:sz w:val="22"/>
              </w:rPr>
            </w:pPr>
            <w:r>
              <w:rPr>
                <w:b/>
                <w:sz w:val="22"/>
              </w:rPr>
              <w:t>Abstrak</w:t>
            </w:r>
          </w:p>
        </w:tc>
        <w:tc>
          <w:tcPr>
            <w:tcW w:w="7724" w:type="dxa"/>
            <w:tcBorders>
              <w:top w:val="single" w:sz="4" w:space="0" w:color="auto"/>
            </w:tcBorders>
          </w:tcPr>
          <w:p w14:paraId="335D375C" w14:textId="4105A867" w:rsidR="00BB3987" w:rsidRPr="00305F7B" w:rsidRDefault="00305F7B" w:rsidP="00E669D1">
            <w:pPr>
              <w:spacing w:before="40"/>
              <w:jc w:val="both"/>
              <w:rPr>
                <w:sz w:val="20"/>
                <w:lang w:val="en-US"/>
              </w:rPr>
            </w:pPr>
            <w:r>
              <w:rPr>
                <w:sz w:val="20"/>
                <w:lang w:val="en-US"/>
              </w:rPr>
              <w:t xml:space="preserve">Penelitian ini bertujuan untuk menghasilkan </w:t>
            </w:r>
            <w:r w:rsidRPr="00E669D1">
              <w:rPr>
                <w:i/>
                <w:sz w:val="20"/>
                <w:lang w:val="en-US"/>
              </w:rPr>
              <w:t>e-modul</w:t>
            </w:r>
            <w:r>
              <w:rPr>
                <w:sz w:val="20"/>
                <w:lang w:val="en-US"/>
              </w:rPr>
              <w:t xml:space="preserve"> pembelajaran kimia berbasis SETS </w:t>
            </w:r>
            <w:r w:rsidRPr="00305F7B">
              <w:rPr>
                <w:i/>
                <w:sz w:val="20"/>
                <w:lang w:val="en-US"/>
              </w:rPr>
              <w:t>(Science, Environment, Technology, Society)</w:t>
            </w:r>
            <w:r>
              <w:rPr>
                <w:sz w:val="20"/>
                <w:lang w:val="en-US"/>
              </w:rPr>
              <w:t xml:space="preserve"> pada materi sifat koligatif larutan, serta mengetahui respon siswa terhadap e-modul tersebut. Penelitian ini menggunakan model 4-D </w:t>
            </w:r>
            <w:r w:rsidRPr="00305F7B">
              <w:rPr>
                <w:i/>
                <w:sz w:val="20"/>
                <w:lang w:val="en-US"/>
              </w:rPr>
              <w:t>(define, design, development, dan disseminate)</w:t>
            </w:r>
            <w:r>
              <w:rPr>
                <w:sz w:val="20"/>
                <w:lang w:val="en-US"/>
              </w:rPr>
              <w:t xml:space="preserve"> yang dibatasi hanya sampai tahap </w:t>
            </w:r>
            <w:r w:rsidRPr="00E669D1">
              <w:rPr>
                <w:i/>
                <w:sz w:val="20"/>
                <w:lang w:val="en-US"/>
              </w:rPr>
              <w:t>development</w:t>
            </w:r>
            <w:r>
              <w:rPr>
                <w:sz w:val="20"/>
                <w:lang w:val="en-US"/>
              </w:rPr>
              <w:t xml:space="preserve">. </w:t>
            </w:r>
            <w:r w:rsidR="00E669D1">
              <w:rPr>
                <w:sz w:val="20"/>
                <w:lang w:val="en-US"/>
              </w:rPr>
              <w:t xml:space="preserve">Instrumen yang digunakan </w:t>
            </w:r>
            <w:r w:rsidR="00E669D1" w:rsidRPr="00E669D1">
              <w:rPr>
                <w:sz w:val="20"/>
                <w:lang w:val="en-US"/>
              </w:rPr>
              <w:t>dalam penelitian ini yaitu angket analisi kebutuhan,</w:t>
            </w:r>
            <w:r w:rsidR="00E669D1">
              <w:rPr>
                <w:sz w:val="20"/>
                <w:lang w:val="en-US"/>
              </w:rPr>
              <w:t xml:space="preserve"> angket analisis peserta didik, </w:t>
            </w:r>
            <w:r w:rsidR="00E669D1" w:rsidRPr="00E669D1">
              <w:rPr>
                <w:sz w:val="20"/>
                <w:lang w:val="en-US"/>
              </w:rPr>
              <w:t>lembar validasi isi modul oleh ahli, dan angket r</w:t>
            </w:r>
            <w:r w:rsidR="00E669D1">
              <w:rPr>
                <w:sz w:val="20"/>
                <w:lang w:val="en-US"/>
              </w:rPr>
              <w:t xml:space="preserve">espon siswa. Validasi isi modul </w:t>
            </w:r>
            <w:r w:rsidR="00E669D1" w:rsidRPr="00E669D1">
              <w:rPr>
                <w:sz w:val="20"/>
                <w:lang w:val="en-US"/>
              </w:rPr>
              <w:t xml:space="preserve">dilakukan oleh 3 orang ahli yang terdiri dari </w:t>
            </w:r>
            <w:r w:rsidR="00E669D1">
              <w:rPr>
                <w:sz w:val="20"/>
                <w:lang w:val="en-US"/>
              </w:rPr>
              <w:t xml:space="preserve">2 dosen kimia dan 1 guru kimia. </w:t>
            </w:r>
            <w:r w:rsidR="00E669D1" w:rsidRPr="00E669D1">
              <w:rPr>
                <w:sz w:val="20"/>
                <w:lang w:val="en-US"/>
              </w:rPr>
              <w:t>Berdasarkan penilaian validator, dihasilkan modul ya</w:t>
            </w:r>
            <w:r w:rsidR="00E669D1">
              <w:rPr>
                <w:sz w:val="20"/>
                <w:lang w:val="en-US"/>
              </w:rPr>
              <w:t xml:space="preserve">ng valid dan layak di uji coba. </w:t>
            </w:r>
            <w:r w:rsidR="00E669D1" w:rsidRPr="00E669D1">
              <w:rPr>
                <w:sz w:val="20"/>
                <w:lang w:val="en-US"/>
              </w:rPr>
              <w:t xml:space="preserve">Tahap uji coba </w:t>
            </w:r>
            <w:r w:rsidR="00E669D1" w:rsidRPr="00E669D1">
              <w:rPr>
                <w:i/>
                <w:sz w:val="20"/>
                <w:lang w:val="en-US"/>
              </w:rPr>
              <w:t>e-modul</w:t>
            </w:r>
            <w:r w:rsidR="00E669D1" w:rsidRPr="00E669D1">
              <w:rPr>
                <w:sz w:val="20"/>
                <w:lang w:val="en-US"/>
              </w:rPr>
              <w:t xml:space="preserve"> dilakukan terhadap 35 oran</w:t>
            </w:r>
            <w:r w:rsidR="00E669D1">
              <w:rPr>
                <w:sz w:val="20"/>
                <w:lang w:val="en-US"/>
              </w:rPr>
              <w:t xml:space="preserve">g siswa kelas XII IPA di SMAN 4 </w:t>
            </w:r>
            <w:r w:rsidR="00E669D1" w:rsidRPr="00E669D1">
              <w:rPr>
                <w:sz w:val="20"/>
                <w:lang w:val="en-US"/>
              </w:rPr>
              <w:t>Kota Tangerang</w:t>
            </w:r>
            <w:r w:rsidR="00E669D1">
              <w:rPr>
                <w:sz w:val="20"/>
                <w:lang w:val="en-US"/>
              </w:rPr>
              <w:t xml:space="preserve"> Selatan</w:t>
            </w:r>
            <w:r w:rsidR="00E669D1" w:rsidRPr="00E669D1">
              <w:rPr>
                <w:sz w:val="20"/>
                <w:lang w:val="en-US"/>
              </w:rPr>
              <w:t>. B</w:t>
            </w:r>
            <w:r w:rsidR="00E669D1">
              <w:rPr>
                <w:sz w:val="20"/>
                <w:lang w:val="en-US"/>
              </w:rPr>
              <w:t xml:space="preserve">erdasarkan angket respon siswa, </w:t>
            </w:r>
            <w:r w:rsidR="00E669D1" w:rsidRPr="00E669D1">
              <w:rPr>
                <w:sz w:val="20"/>
                <w:lang w:val="en-US"/>
              </w:rPr>
              <w:t>diperoleh presentase sebesar 82</w:t>
            </w:r>
            <w:proofErr w:type="gramStart"/>
            <w:r w:rsidR="00E669D1" w:rsidRPr="00E669D1">
              <w:rPr>
                <w:sz w:val="20"/>
                <w:lang w:val="en-US"/>
              </w:rPr>
              <w:t>,5</w:t>
            </w:r>
            <w:proofErr w:type="gramEnd"/>
            <w:r w:rsidR="00E669D1" w:rsidRPr="00E669D1">
              <w:rPr>
                <w:sz w:val="20"/>
                <w:lang w:val="en-US"/>
              </w:rPr>
              <w:t xml:space="preserve">% pada aspek </w:t>
            </w:r>
            <w:r w:rsidR="00E669D1">
              <w:rPr>
                <w:sz w:val="20"/>
                <w:lang w:val="en-US"/>
              </w:rPr>
              <w:t xml:space="preserve">pembelajaran berbasis SETS yang </w:t>
            </w:r>
            <w:r w:rsidR="00E669D1" w:rsidRPr="00E669D1">
              <w:rPr>
                <w:sz w:val="20"/>
                <w:lang w:val="en-US"/>
              </w:rPr>
              <w:t>termasuk kedalam kate</w:t>
            </w:r>
            <w:r w:rsidR="009F6828">
              <w:rPr>
                <w:sz w:val="20"/>
                <w:lang w:val="en-US"/>
              </w:rPr>
              <w:t>g</w:t>
            </w:r>
            <w:r w:rsidR="00E669D1" w:rsidRPr="00E669D1">
              <w:rPr>
                <w:sz w:val="20"/>
                <w:lang w:val="en-US"/>
              </w:rPr>
              <w:t>ori sangat baik. Secara keselu</w:t>
            </w:r>
            <w:r w:rsidR="00E669D1">
              <w:rPr>
                <w:sz w:val="20"/>
                <w:lang w:val="en-US"/>
              </w:rPr>
              <w:t xml:space="preserve">ruhan, diperoleh respon positif </w:t>
            </w:r>
            <w:r w:rsidR="00E669D1" w:rsidRPr="00E669D1">
              <w:rPr>
                <w:sz w:val="20"/>
                <w:lang w:val="en-US"/>
              </w:rPr>
              <w:t xml:space="preserve">terhadap </w:t>
            </w:r>
            <w:r w:rsidR="00E669D1" w:rsidRPr="009F6828">
              <w:rPr>
                <w:i/>
                <w:sz w:val="20"/>
                <w:lang w:val="en-US"/>
              </w:rPr>
              <w:t>e-modul</w:t>
            </w:r>
            <w:r w:rsidR="00E669D1" w:rsidRPr="00E669D1">
              <w:rPr>
                <w:sz w:val="20"/>
                <w:lang w:val="en-US"/>
              </w:rPr>
              <w:t xml:space="preserve"> yang dikembangkan dengan pres</w:t>
            </w:r>
            <w:r w:rsidR="00E669D1">
              <w:rPr>
                <w:sz w:val="20"/>
                <w:lang w:val="en-US"/>
              </w:rPr>
              <w:t>entase rata-rata sebesar 82</w:t>
            </w:r>
            <w:proofErr w:type="gramStart"/>
            <w:r w:rsidR="00E669D1">
              <w:rPr>
                <w:sz w:val="20"/>
                <w:lang w:val="en-US"/>
              </w:rPr>
              <w:t>,93</w:t>
            </w:r>
            <w:proofErr w:type="gramEnd"/>
            <w:r w:rsidR="00E669D1">
              <w:rPr>
                <w:sz w:val="20"/>
                <w:lang w:val="en-US"/>
              </w:rPr>
              <w:t xml:space="preserve">% </w:t>
            </w:r>
            <w:r w:rsidR="00E669D1" w:rsidRPr="00E669D1">
              <w:rPr>
                <w:sz w:val="20"/>
                <w:lang w:val="en-US"/>
              </w:rPr>
              <w:t>yang termasuk dalam kategori sangat baik dan layak digunakan</w:t>
            </w:r>
            <w:r w:rsidR="009F6828">
              <w:rPr>
                <w:sz w:val="20"/>
                <w:lang w:val="en-US"/>
              </w:rPr>
              <w:t xml:space="preserve"> sebagai media dan sumber belajar dalam proses pembelajaran</w:t>
            </w:r>
            <w:r w:rsidR="00E669D1" w:rsidRPr="00E669D1">
              <w:rPr>
                <w:sz w:val="20"/>
                <w:lang w:val="en-US"/>
              </w:rPr>
              <w:t>.</w:t>
            </w:r>
          </w:p>
        </w:tc>
      </w:tr>
      <w:tr w:rsidR="00BB3987" w14:paraId="41900404" w14:textId="77777777" w:rsidTr="00A01928">
        <w:tc>
          <w:tcPr>
            <w:tcW w:w="1276" w:type="dxa"/>
            <w:tcBorders>
              <w:bottom w:val="thickThinSmallGap" w:sz="24" w:space="0" w:color="auto"/>
            </w:tcBorders>
          </w:tcPr>
          <w:p w14:paraId="165F8669" w14:textId="77777777" w:rsidR="00BB3987" w:rsidRDefault="00BB3987" w:rsidP="00A01928">
            <w:pPr>
              <w:spacing w:after="40"/>
              <w:ind w:left="-108"/>
              <w:rPr>
                <w:b/>
                <w:sz w:val="22"/>
              </w:rPr>
            </w:pPr>
            <w:r w:rsidRPr="00E90CF1">
              <w:rPr>
                <w:b/>
                <w:sz w:val="22"/>
                <w:szCs w:val="20"/>
              </w:rPr>
              <w:t>Kata Kunci</w:t>
            </w:r>
          </w:p>
        </w:tc>
        <w:tc>
          <w:tcPr>
            <w:tcW w:w="7724" w:type="dxa"/>
            <w:tcBorders>
              <w:bottom w:val="thickThinSmallGap" w:sz="24" w:space="0" w:color="auto"/>
            </w:tcBorders>
            <w:vAlign w:val="center"/>
          </w:tcPr>
          <w:p w14:paraId="69B43632" w14:textId="77777777" w:rsidR="00BB3987" w:rsidRPr="00B80234" w:rsidRDefault="009750DE" w:rsidP="00B80234">
            <w:pPr>
              <w:spacing w:after="40"/>
              <w:rPr>
                <w:b/>
                <w:sz w:val="22"/>
                <w:lang w:val="en-US"/>
              </w:rPr>
            </w:pPr>
            <w:r w:rsidRPr="009750DE">
              <w:rPr>
                <w:i/>
                <w:sz w:val="20"/>
                <w:lang w:val="en-US"/>
              </w:rPr>
              <w:t>e-modul</w:t>
            </w:r>
            <w:r w:rsidR="004175AC">
              <w:rPr>
                <w:sz w:val="20"/>
              </w:rPr>
              <w:t xml:space="preserve">; </w:t>
            </w:r>
            <w:r>
              <w:rPr>
                <w:sz w:val="20"/>
                <w:lang w:val="en-US"/>
              </w:rPr>
              <w:t>pembelajaran kimia</w:t>
            </w:r>
            <w:r w:rsidR="004175AC">
              <w:rPr>
                <w:sz w:val="20"/>
              </w:rPr>
              <w:t xml:space="preserve">; </w:t>
            </w:r>
            <w:r>
              <w:rPr>
                <w:sz w:val="20"/>
                <w:lang w:val="en-US"/>
              </w:rPr>
              <w:t>SETS</w:t>
            </w:r>
            <w:r w:rsidR="004175AC">
              <w:rPr>
                <w:sz w:val="20"/>
              </w:rPr>
              <w:t xml:space="preserve">; </w:t>
            </w:r>
            <w:r>
              <w:rPr>
                <w:sz w:val="20"/>
                <w:lang w:val="en-US"/>
              </w:rPr>
              <w:t>sifat koligatif</w:t>
            </w:r>
            <w:r w:rsidR="004175AC">
              <w:rPr>
                <w:sz w:val="20"/>
              </w:rPr>
              <w:t xml:space="preserve">; </w:t>
            </w:r>
            <w:r>
              <w:rPr>
                <w:sz w:val="20"/>
                <w:lang w:val="en-US"/>
              </w:rPr>
              <w:t>4</w:t>
            </w:r>
            <w:r w:rsidR="00E669D1">
              <w:rPr>
                <w:sz w:val="20"/>
                <w:lang w:val="en-US"/>
              </w:rPr>
              <w:t>-</w:t>
            </w:r>
            <w:r>
              <w:rPr>
                <w:sz w:val="20"/>
                <w:lang w:val="en-US"/>
              </w:rPr>
              <w:t>D</w:t>
            </w:r>
          </w:p>
        </w:tc>
      </w:tr>
    </w:tbl>
    <w:p w14:paraId="4CF6DDDA" w14:textId="77777777" w:rsidR="00BB3987" w:rsidRDefault="00BB3987" w:rsidP="00BB3987">
      <w:pPr>
        <w:spacing w:before="120" w:after="120" w:line="240" w:lineRule="auto"/>
        <w:jc w:val="both"/>
        <w:rPr>
          <w:sz w:val="20"/>
        </w:rPr>
      </w:pPr>
      <w:r w:rsidRPr="00745905">
        <w:rPr>
          <w:b/>
          <w:sz w:val="20"/>
        </w:rPr>
        <w:t>Permalink/DOI:</w:t>
      </w:r>
      <w:r w:rsidRPr="00745905">
        <w:rPr>
          <w:sz w:val="20"/>
        </w:rPr>
        <w:t xml:space="preserve"> [.....................]</w:t>
      </w:r>
    </w:p>
    <w:p w14:paraId="35A9CA37" w14:textId="77777777" w:rsidR="00AB6C21" w:rsidRPr="00421CF9" w:rsidRDefault="00AB6C21" w:rsidP="00AB6C21">
      <w:pPr>
        <w:spacing w:before="120" w:line="240" w:lineRule="auto"/>
        <w:jc w:val="both"/>
        <w:rPr>
          <w:sz w:val="20"/>
          <w:lang w:val="en-US"/>
        </w:rPr>
        <w:sectPr w:rsidR="00AB6C21" w:rsidRPr="00421CF9" w:rsidSect="00E5136B">
          <w:headerReference w:type="even" r:id="rId9"/>
          <w:headerReference w:type="default" r:id="rId10"/>
          <w:footerReference w:type="even" r:id="rId11"/>
          <w:footerReference w:type="default" r:id="rId12"/>
          <w:footerReference w:type="first" r:id="rId13"/>
          <w:pgSz w:w="11906" w:h="16838"/>
          <w:pgMar w:top="1440" w:right="1440" w:bottom="1440" w:left="1440" w:header="709" w:footer="708" w:gutter="0"/>
          <w:cols w:space="708"/>
          <w:titlePg/>
          <w:docGrid w:linePitch="360"/>
        </w:sectPr>
      </w:pPr>
    </w:p>
    <w:p w14:paraId="4DBF6789" w14:textId="77777777" w:rsidR="006B4F80" w:rsidRPr="00745905" w:rsidRDefault="00AB6C21" w:rsidP="00BB3987">
      <w:pPr>
        <w:spacing w:after="120" w:line="276" w:lineRule="auto"/>
        <w:jc w:val="both"/>
        <w:rPr>
          <w:b/>
          <w:sz w:val="22"/>
        </w:rPr>
      </w:pPr>
      <w:r w:rsidRPr="00745905">
        <w:rPr>
          <w:b/>
          <w:sz w:val="22"/>
        </w:rPr>
        <w:lastRenderedPageBreak/>
        <w:t>PENDAHULUAN</w:t>
      </w:r>
    </w:p>
    <w:p w14:paraId="42F3DE84" w14:textId="20CC4FEC" w:rsidR="003E0565" w:rsidRPr="0007477F" w:rsidRDefault="002D784E" w:rsidP="00A80544">
      <w:pPr>
        <w:spacing w:after="120" w:line="276" w:lineRule="auto"/>
        <w:ind w:firstLine="567"/>
        <w:jc w:val="both"/>
        <w:rPr>
          <w:rFonts w:cs="Times New Roman"/>
          <w:szCs w:val="24"/>
          <w:lang w:val="en-US"/>
        </w:rPr>
      </w:pPr>
      <w:r>
        <w:rPr>
          <w:rFonts w:cs="Times New Roman"/>
          <w:szCs w:val="24"/>
          <w:lang w:val="en-US"/>
        </w:rPr>
        <w:t>K</w:t>
      </w:r>
      <w:r w:rsidR="003E0565" w:rsidRPr="003E0565">
        <w:rPr>
          <w:rFonts w:cs="Times New Roman"/>
          <w:szCs w:val="24"/>
        </w:rPr>
        <w:t>eberadaan bahan dan sumber belajar merupakan suatu hal yang penting bagi pengajar dan pelajar</w:t>
      </w:r>
      <w:r>
        <w:rPr>
          <w:rFonts w:cs="Times New Roman"/>
          <w:szCs w:val="24"/>
          <w:lang w:val="en-US"/>
        </w:rPr>
        <w:t xml:space="preserve"> dalam proses pembelajaran</w:t>
      </w:r>
      <w:r w:rsidR="003E0565" w:rsidRPr="003E0565">
        <w:rPr>
          <w:rFonts w:cs="Times New Roman"/>
          <w:szCs w:val="24"/>
        </w:rPr>
        <w:t xml:space="preserve">. </w:t>
      </w:r>
      <w:r w:rsidR="000B29C2">
        <w:rPr>
          <w:rFonts w:cs="Times New Roman"/>
          <w:szCs w:val="24"/>
          <w:lang w:val="en-US"/>
        </w:rPr>
        <w:t>Adanya bahan</w:t>
      </w:r>
      <w:r w:rsidR="003E0565" w:rsidRPr="003E0565">
        <w:rPr>
          <w:rFonts w:cs="Times New Roman"/>
          <w:szCs w:val="24"/>
        </w:rPr>
        <w:t xml:space="preserve"> dan sumber </w:t>
      </w:r>
      <w:r>
        <w:rPr>
          <w:rFonts w:cs="Times New Roman"/>
          <w:szCs w:val="24"/>
        </w:rPr>
        <w:t>belajar dapat membantu pendidik</w:t>
      </w:r>
      <w:r>
        <w:rPr>
          <w:rFonts w:cs="Times New Roman"/>
          <w:szCs w:val="24"/>
          <w:lang w:val="en-US"/>
        </w:rPr>
        <w:t xml:space="preserve"> </w:t>
      </w:r>
      <w:r>
        <w:rPr>
          <w:rFonts w:cs="Times New Roman"/>
          <w:szCs w:val="24"/>
        </w:rPr>
        <w:t>untuk</w:t>
      </w:r>
      <w:r>
        <w:rPr>
          <w:rFonts w:cs="Times New Roman"/>
          <w:szCs w:val="24"/>
          <w:lang w:val="en-US"/>
        </w:rPr>
        <w:t xml:space="preserve"> </w:t>
      </w:r>
      <w:r w:rsidR="003E0565" w:rsidRPr="003E0565">
        <w:rPr>
          <w:rFonts w:cs="Times New Roman"/>
          <w:szCs w:val="24"/>
        </w:rPr>
        <w:lastRenderedPageBreak/>
        <w:t xml:space="preserve">mengoptimalkan keefektifan dalam proses pembelajaran, mendorong kemandirian </w:t>
      </w:r>
      <w:r w:rsidR="00DF085C">
        <w:rPr>
          <w:rFonts w:cs="Times New Roman"/>
          <w:szCs w:val="24"/>
          <w:lang w:val="en-US"/>
        </w:rPr>
        <w:t>siswa</w:t>
      </w:r>
      <w:r w:rsidR="003E0565" w:rsidRPr="003E0565">
        <w:rPr>
          <w:rFonts w:cs="Times New Roman"/>
          <w:szCs w:val="24"/>
        </w:rPr>
        <w:t xml:space="preserve"> dalam belajar serta mengembangkan pengetahuan sesuai minat dan bakatnya </w:t>
      </w:r>
      <w:r w:rsidR="00796734">
        <w:rPr>
          <w:rFonts w:cs="Times New Roman"/>
          <w:szCs w:val="24"/>
        </w:rPr>
        <w:fldChar w:fldCharType="begin" w:fldLock="1"/>
      </w:r>
      <w:r w:rsidR="00796734">
        <w:rPr>
          <w:rFonts w:cs="Times New Roman"/>
          <w:szCs w:val="24"/>
        </w:rPr>
        <w:instrText>ADDIN CSL_CITATION {"citationItems":[{"id":"ITEM-1","itemData":{"author":[{"dropping-particle":"","family":"Kelana","given":"J.B.","non-dropping-particle":"","parse-names":false,"suffix":""},{"dropping-particle":"","family":"Pratama","given":"F.","non-dropping-particle":"","parse-names":false,"suffix":""}],"id":"ITEM-1","issued":{"date-parts":[["2019"]]},"number-of-pages":"4-5","publisher":"Lekkas","publisher-place":"Bandung","title":"Bahan Ajar IPA Berbasis Literasi Sains","type":"book"},"uris":["http://www.mendeley.com/documents/?uuid=7def07e9-8606-4eb9-bc0d-ed16ec0e90b4"]}],"mendeley":{"formattedCitation":"(Kelana &amp; Pratama, 2019)","plainTextFormattedCitation":"(Kelana &amp; Pratama, 2019)","previouslyFormattedCitation":"(Kelana &amp; Pratama, 2019)"},"properties":{"noteIndex":0},"schema":"https://github.com/citation-style-language/schema/raw/master/csl-citation.json"}</w:instrText>
      </w:r>
      <w:r w:rsidR="00796734">
        <w:rPr>
          <w:rFonts w:cs="Times New Roman"/>
          <w:szCs w:val="24"/>
        </w:rPr>
        <w:fldChar w:fldCharType="separate"/>
      </w:r>
      <w:r w:rsidR="00796734" w:rsidRPr="00796734">
        <w:rPr>
          <w:rFonts w:cs="Times New Roman"/>
          <w:noProof/>
          <w:szCs w:val="24"/>
        </w:rPr>
        <w:t>(Kelana &amp; Pratama, 2019)</w:t>
      </w:r>
      <w:r w:rsidR="00796734">
        <w:rPr>
          <w:rFonts w:cs="Times New Roman"/>
          <w:szCs w:val="24"/>
        </w:rPr>
        <w:fldChar w:fldCharType="end"/>
      </w:r>
      <w:r w:rsidR="009B24E9">
        <w:rPr>
          <w:rFonts w:cs="Times New Roman"/>
          <w:szCs w:val="24"/>
          <w:lang w:val="en-US"/>
        </w:rPr>
        <w:t xml:space="preserve">. </w:t>
      </w:r>
      <w:r w:rsidR="003E0565" w:rsidRPr="003E0565">
        <w:rPr>
          <w:rFonts w:cs="Times New Roman"/>
          <w:szCs w:val="24"/>
        </w:rPr>
        <w:t xml:space="preserve">Selain itu, suatu proses pembelajaran akan berkualitas, menarik dan menyenangkan </w:t>
      </w:r>
      <w:r w:rsidR="003E0565" w:rsidRPr="003E0565">
        <w:rPr>
          <w:rFonts w:cs="Times New Roman"/>
          <w:szCs w:val="24"/>
        </w:rPr>
        <w:lastRenderedPageBreak/>
        <w:t xml:space="preserve">bagi </w:t>
      </w:r>
      <w:r w:rsidR="00DF085C">
        <w:rPr>
          <w:rFonts w:cs="Times New Roman"/>
          <w:szCs w:val="24"/>
          <w:lang w:val="en-US"/>
        </w:rPr>
        <w:t>siswa</w:t>
      </w:r>
      <w:r w:rsidR="003E0565" w:rsidRPr="003E0565">
        <w:rPr>
          <w:rFonts w:cs="Times New Roman"/>
          <w:szCs w:val="24"/>
        </w:rPr>
        <w:t xml:space="preserve"> apabila menggunakan sumber belajar yang baik </w:t>
      </w:r>
      <w:r w:rsidR="00796734">
        <w:rPr>
          <w:rFonts w:cs="Times New Roman"/>
          <w:szCs w:val="24"/>
        </w:rPr>
        <w:fldChar w:fldCharType="begin" w:fldLock="1"/>
      </w:r>
      <w:r w:rsidR="00796734">
        <w:rPr>
          <w:rFonts w:cs="Times New Roman"/>
          <w:szCs w:val="24"/>
        </w:rPr>
        <w:instrText>ADDIN CSL_CITATION {"citationItems":[{"id":"ITEM-1","itemData":{"author":[{"dropping-particle":"","family":"Jalinus","given":"N","non-dropping-particle":"","parse-names":false,"suffix":""},{"dropping-particle":"","family":"Ambiyar","given":"","non-dropping-particle":"","parse-names":false,"suffix":""}],"editor":[{"dropping-particle":"","family":"Kencana","given":"","non-dropping-particle":"","parse-names":false,"suffix":""}],"id":"ITEM-1","issued":{"date-parts":[["2016"]]},"number-of-pages":"141","publisher-place":"Jakarta","title":"Media dan Sumber Pembelajaran Edisi Pertama.","type":"book"},"uris":["http://www.mendeley.com/documents/?uuid=821d871b-b42a-47b5-b08c-7f25e41094ce"]}],"mendeley":{"formattedCitation":"(Jalinus &amp; Ambiyar, 2016)","plainTextFormattedCitation":"(Jalinus &amp; Ambiyar, 2016)","previouslyFormattedCitation":"(Jalinus &amp; Ambiyar, 2016)"},"properties":{"noteIndex":0},"schema":"https://github.com/citation-style-language/schema/raw/master/csl-citation.json"}</w:instrText>
      </w:r>
      <w:r w:rsidR="00796734">
        <w:rPr>
          <w:rFonts w:cs="Times New Roman"/>
          <w:szCs w:val="24"/>
        </w:rPr>
        <w:fldChar w:fldCharType="separate"/>
      </w:r>
      <w:r w:rsidR="00796734" w:rsidRPr="00796734">
        <w:rPr>
          <w:rFonts w:cs="Times New Roman"/>
          <w:noProof/>
          <w:szCs w:val="24"/>
        </w:rPr>
        <w:t>(Jalinus &amp; Ambiyar, 2016)</w:t>
      </w:r>
      <w:r w:rsidR="00796734">
        <w:rPr>
          <w:rFonts w:cs="Times New Roman"/>
          <w:szCs w:val="24"/>
        </w:rPr>
        <w:fldChar w:fldCharType="end"/>
      </w:r>
      <w:r w:rsidR="00796734">
        <w:rPr>
          <w:rFonts w:cs="Times New Roman"/>
          <w:szCs w:val="24"/>
          <w:lang w:val="en-US"/>
        </w:rPr>
        <w:t xml:space="preserve">. </w:t>
      </w:r>
      <w:r w:rsidR="003E0565" w:rsidRPr="003E0565">
        <w:rPr>
          <w:rFonts w:cs="Times New Roman"/>
          <w:szCs w:val="24"/>
        </w:rPr>
        <w:t xml:space="preserve">Namun, sumber belajar yang </w:t>
      </w:r>
      <w:r w:rsidR="000B29C2">
        <w:rPr>
          <w:rFonts w:cs="Times New Roman"/>
          <w:szCs w:val="24"/>
          <w:lang w:val="en-US"/>
        </w:rPr>
        <w:t xml:space="preserve">tersedia </w:t>
      </w:r>
      <w:r w:rsidR="00B773AD">
        <w:rPr>
          <w:rFonts w:cs="Times New Roman"/>
          <w:szCs w:val="24"/>
          <w:lang w:val="en-US"/>
        </w:rPr>
        <w:t xml:space="preserve">masih </w:t>
      </w:r>
      <w:r w:rsidR="000B29C2">
        <w:rPr>
          <w:rFonts w:cs="Times New Roman"/>
          <w:szCs w:val="24"/>
          <w:lang w:val="en-US"/>
        </w:rPr>
        <w:t xml:space="preserve">kurang </w:t>
      </w:r>
      <w:r w:rsidR="00585D79">
        <w:rPr>
          <w:rFonts w:cs="Times New Roman"/>
          <w:szCs w:val="24"/>
          <w:lang w:val="en-US"/>
        </w:rPr>
        <w:t>menarik</w:t>
      </w:r>
      <w:r w:rsidR="003E0565" w:rsidRPr="003E0565">
        <w:rPr>
          <w:rFonts w:cs="Times New Roman"/>
          <w:szCs w:val="24"/>
        </w:rPr>
        <w:t xml:space="preserve"> </w:t>
      </w:r>
      <w:r w:rsidR="000B29C2">
        <w:rPr>
          <w:rFonts w:cs="Times New Roman"/>
          <w:szCs w:val="24"/>
          <w:lang w:val="en-US"/>
        </w:rPr>
        <w:t>dan</w:t>
      </w:r>
      <w:r w:rsidR="003E0565" w:rsidRPr="003E0565">
        <w:rPr>
          <w:rFonts w:cs="Times New Roman"/>
          <w:szCs w:val="24"/>
        </w:rPr>
        <w:t xml:space="preserve"> mencukupi kebutuhan guru maupun siswa dalam pelaksanaan pembelajaran. </w:t>
      </w:r>
      <w:r w:rsidR="0007477F">
        <w:rPr>
          <w:rFonts w:cs="Times New Roman"/>
          <w:szCs w:val="24"/>
          <w:lang w:val="en-US"/>
        </w:rPr>
        <w:t>Begitu juga da</w:t>
      </w:r>
      <w:r w:rsidR="009F6828">
        <w:rPr>
          <w:rFonts w:cs="Times New Roman"/>
          <w:szCs w:val="24"/>
          <w:lang w:val="en-US"/>
        </w:rPr>
        <w:t>l</w:t>
      </w:r>
      <w:r w:rsidR="0007477F">
        <w:rPr>
          <w:rFonts w:cs="Times New Roman"/>
          <w:szCs w:val="24"/>
          <w:lang w:val="en-US"/>
        </w:rPr>
        <w:t>am pembelajaran kimia, sumber dan media pembelajaran masih terbatas</w:t>
      </w:r>
      <w:r w:rsidR="00012974">
        <w:rPr>
          <w:rFonts w:cs="Times New Roman"/>
          <w:szCs w:val="24"/>
          <w:lang w:val="en-US"/>
        </w:rPr>
        <w:t xml:space="preserve"> dan belum optimal </w:t>
      </w:r>
      <w:r w:rsidR="009B24E9">
        <w:rPr>
          <w:rFonts w:cs="Times New Roman"/>
          <w:szCs w:val="24"/>
          <w:lang w:val="en-US"/>
        </w:rPr>
        <w:fldChar w:fldCharType="begin" w:fldLock="1"/>
      </w:r>
      <w:r w:rsidR="003C5AED">
        <w:rPr>
          <w:rFonts w:cs="Times New Roman"/>
          <w:szCs w:val="24"/>
          <w:lang w:val="en-US"/>
        </w:rPr>
        <w:instrText>ADDIN CSL_CITATION {"citationItems":[{"id":"ITEM-1","itemData":{"author":[{"dropping-particle":"","family":"Rochayati","given":"Putri","non-dropping-particle":"","parse-names":false,"suffix":""}],"id":"ITEM-1","issued":{"date-parts":[["2020"]]},"title":"PENGEMBANGAN “KOMEDI APIK” SEBAGAI MEDIA PEMBELAJARAN KIMIA MATERI SISTEM PERIODIK UNSUR SISWA SMA/MA Artikel Ilmiah","type":"article-journal"},"uris":["http://www.mendeley.com/documents/?uuid=50d1de7d-f7ff-4604-9a6f-7622d85635c7"]}],"mendeley":{"formattedCitation":"(Rochayati, 2020)","plainTextFormattedCitation":"(Rochayati, 2020)","previouslyFormattedCitation":"(Rochayati, 2020)"},"properties":{"noteIndex":0},"schema":"https://github.com/citation-style-language/schema/raw/master/csl-citation.json"}</w:instrText>
      </w:r>
      <w:r w:rsidR="009B24E9">
        <w:rPr>
          <w:rFonts w:cs="Times New Roman"/>
          <w:szCs w:val="24"/>
          <w:lang w:val="en-US"/>
        </w:rPr>
        <w:fldChar w:fldCharType="separate"/>
      </w:r>
      <w:r w:rsidR="009B24E9" w:rsidRPr="009B24E9">
        <w:rPr>
          <w:rFonts w:cs="Times New Roman"/>
          <w:noProof/>
          <w:szCs w:val="24"/>
          <w:lang w:val="en-US"/>
        </w:rPr>
        <w:t>(Rochayati, 2020)</w:t>
      </w:r>
      <w:r w:rsidR="009B24E9">
        <w:rPr>
          <w:rFonts w:cs="Times New Roman"/>
          <w:szCs w:val="24"/>
          <w:lang w:val="en-US"/>
        </w:rPr>
        <w:fldChar w:fldCharType="end"/>
      </w:r>
      <w:r w:rsidR="00012974">
        <w:rPr>
          <w:rFonts w:cs="Times New Roman"/>
          <w:szCs w:val="24"/>
          <w:lang w:val="en-US"/>
        </w:rPr>
        <w:t>.</w:t>
      </w:r>
    </w:p>
    <w:p w14:paraId="20AC4F70" w14:textId="01602200" w:rsidR="003E0565" w:rsidRDefault="003E0565" w:rsidP="00745905">
      <w:pPr>
        <w:pStyle w:val="BodyText"/>
        <w:ind w:firstLine="567"/>
        <w:jc w:val="both"/>
        <w:rPr>
          <w:rFonts w:ascii="Times New Roman" w:eastAsiaTheme="minorHAnsi" w:hAnsi="Times New Roman" w:cs="Times New Roman"/>
          <w:sz w:val="24"/>
          <w:szCs w:val="24"/>
        </w:rPr>
      </w:pPr>
      <w:r w:rsidRPr="003E0565">
        <w:rPr>
          <w:rFonts w:ascii="Times New Roman" w:eastAsiaTheme="minorHAnsi" w:hAnsi="Times New Roman" w:cs="Times New Roman"/>
          <w:sz w:val="24"/>
          <w:szCs w:val="24"/>
          <w:lang w:val="id-ID"/>
        </w:rPr>
        <w:t>Hasil analisis kebutuhan terkait proses pembelajaran dan sumber belajar terhadap guru kimia di SMAN 4 Kota Tangerang Selatan menunjukkan bahwa bahan belajar seperti buku pelajaran yang tersedia di sekolah kurang menarik untuk dibaca dan kurang memenuhi pemahaman konsep bagi siswa. Hasil analisis siswa di sekolah tersebut juga menunjukkan bahwa siswa tidak suka memb</w:t>
      </w:r>
      <w:r w:rsidR="009B24E9">
        <w:rPr>
          <w:rFonts w:ascii="Times New Roman" w:eastAsiaTheme="minorHAnsi" w:hAnsi="Times New Roman" w:cs="Times New Roman"/>
          <w:sz w:val="24"/>
          <w:szCs w:val="24"/>
          <w:lang w:val="id-ID"/>
        </w:rPr>
        <w:t xml:space="preserve">aca buku </w:t>
      </w:r>
      <w:r w:rsidR="009B24E9">
        <w:rPr>
          <w:rFonts w:ascii="Times New Roman" w:eastAsiaTheme="minorHAnsi" w:hAnsi="Times New Roman" w:cs="Times New Roman"/>
          <w:sz w:val="24"/>
          <w:szCs w:val="24"/>
        </w:rPr>
        <w:t xml:space="preserve">paket kimia </w:t>
      </w:r>
      <w:r w:rsidRPr="003E0565">
        <w:rPr>
          <w:rFonts w:ascii="Times New Roman" w:eastAsiaTheme="minorHAnsi" w:hAnsi="Times New Roman" w:cs="Times New Roman"/>
          <w:sz w:val="24"/>
          <w:szCs w:val="24"/>
          <w:lang w:val="id-ID"/>
        </w:rPr>
        <w:t xml:space="preserve">karena terlalu banyak penjelasan, bahasanya sulit dipahami, kurangnya gambar dan monoton. Dengan demikian, dibutuhkan suatu bahan dan sumber belajar yang dapat </w:t>
      </w:r>
      <w:r w:rsidR="009971E4">
        <w:rPr>
          <w:rFonts w:ascii="Times New Roman" w:eastAsiaTheme="minorHAnsi" w:hAnsi="Times New Roman" w:cs="Times New Roman"/>
          <w:sz w:val="24"/>
          <w:szCs w:val="24"/>
        </w:rPr>
        <w:t xml:space="preserve">menarik minat siswa dan </w:t>
      </w:r>
      <w:r w:rsidRPr="003E0565">
        <w:rPr>
          <w:rFonts w:ascii="Times New Roman" w:eastAsiaTheme="minorHAnsi" w:hAnsi="Times New Roman" w:cs="Times New Roman"/>
          <w:sz w:val="24"/>
          <w:szCs w:val="24"/>
          <w:lang w:val="id-ID"/>
        </w:rPr>
        <w:t>mendukung proses pembelajaran.</w:t>
      </w:r>
    </w:p>
    <w:p w14:paraId="0D703B3B" w14:textId="29ECBB3A" w:rsidR="00A14829" w:rsidRDefault="003E0565" w:rsidP="00745905">
      <w:pPr>
        <w:pStyle w:val="BodyText"/>
        <w:ind w:firstLine="567"/>
        <w:jc w:val="both"/>
        <w:rPr>
          <w:rFonts w:ascii="Times New Roman" w:hAnsi="Times New Roman" w:cs="Times New Roman"/>
          <w:sz w:val="24"/>
          <w:szCs w:val="24"/>
        </w:rPr>
      </w:pPr>
      <w:proofErr w:type="gramStart"/>
      <w:r w:rsidRPr="003E0565">
        <w:rPr>
          <w:rFonts w:ascii="Times New Roman" w:hAnsi="Times New Roman" w:cs="Times New Roman"/>
          <w:sz w:val="24"/>
          <w:szCs w:val="24"/>
        </w:rPr>
        <w:t>Salah satu bahan dan sumber belajar yang bisa dijadikan solusi untuk memenuhi kebutuhan bahan dan sumber belajar adalah modul.</w:t>
      </w:r>
      <w:proofErr w:type="gramEnd"/>
      <w:r w:rsidRPr="003E0565">
        <w:rPr>
          <w:rFonts w:ascii="Times New Roman" w:hAnsi="Times New Roman" w:cs="Times New Roman"/>
          <w:sz w:val="24"/>
          <w:szCs w:val="24"/>
        </w:rPr>
        <w:t xml:space="preserve"> </w:t>
      </w:r>
      <w:r w:rsidR="00897572">
        <w:rPr>
          <w:rFonts w:ascii="Times New Roman" w:hAnsi="Times New Roman" w:cs="Times New Roman"/>
          <w:sz w:val="24"/>
          <w:szCs w:val="24"/>
        </w:rPr>
        <w:t>M</w:t>
      </w:r>
      <w:r w:rsidR="00897572" w:rsidRPr="00897572">
        <w:rPr>
          <w:rFonts w:ascii="Times New Roman" w:hAnsi="Times New Roman" w:cs="Times New Roman"/>
          <w:sz w:val="24"/>
          <w:szCs w:val="24"/>
        </w:rPr>
        <w:t xml:space="preserve">odul adalah sarana belajar yang disusun secara sistematis, memuat </w:t>
      </w:r>
      <w:r w:rsidR="00897572">
        <w:rPr>
          <w:rFonts w:ascii="Times New Roman" w:hAnsi="Times New Roman" w:cs="Times New Roman"/>
          <w:sz w:val="24"/>
          <w:szCs w:val="24"/>
        </w:rPr>
        <w:t xml:space="preserve">metode, </w:t>
      </w:r>
      <w:r w:rsidR="009971E4">
        <w:rPr>
          <w:rFonts w:ascii="Times New Roman" w:hAnsi="Times New Roman" w:cs="Times New Roman"/>
          <w:sz w:val="24"/>
          <w:szCs w:val="24"/>
        </w:rPr>
        <w:t>materi, tujuan dan petunjuk belajar serta memuat evaluasi</w:t>
      </w:r>
      <w:r w:rsidR="00897572" w:rsidRPr="00897572">
        <w:rPr>
          <w:rFonts w:ascii="Times New Roman" w:hAnsi="Times New Roman" w:cs="Times New Roman"/>
          <w:sz w:val="24"/>
          <w:szCs w:val="24"/>
        </w:rPr>
        <w:t xml:space="preserve"> untuk menguji </w:t>
      </w:r>
      <w:r w:rsidR="009971E4">
        <w:rPr>
          <w:rFonts w:ascii="Times New Roman" w:hAnsi="Times New Roman" w:cs="Times New Roman"/>
          <w:sz w:val="24"/>
          <w:szCs w:val="24"/>
        </w:rPr>
        <w:t>siswa</w:t>
      </w:r>
      <w:r w:rsidR="00897572" w:rsidRPr="00897572">
        <w:rPr>
          <w:rFonts w:ascii="Times New Roman" w:hAnsi="Times New Roman" w:cs="Times New Roman"/>
          <w:sz w:val="24"/>
          <w:szCs w:val="24"/>
        </w:rPr>
        <w:t xml:space="preserve"> melalui latihan yang disajikan dalam modul, sehingga dapat digunakan secara mandiri</w:t>
      </w:r>
      <w:r w:rsidR="00897572">
        <w:rPr>
          <w:rFonts w:ascii="Times New Roman" w:hAnsi="Times New Roman" w:cs="Times New Roman"/>
          <w:sz w:val="24"/>
          <w:szCs w:val="24"/>
        </w:rPr>
        <w:t xml:space="preserve"> </w:t>
      </w:r>
      <w:r w:rsidR="00796734">
        <w:rPr>
          <w:rFonts w:ascii="Times New Roman" w:hAnsi="Times New Roman" w:cs="Times New Roman"/>
          <w:sz w:val="24"/>
          <w:szCs w:val="24"/>
        </w:rPr>
        <w:fldChar w:fldCharType="begin" w:fldLock="1"/>
      </w:r>
      <w:r w:rsidR="00796734">
        <w:rPr>
          <w:rFonts w:ascii="Times New Roman" w:hAnsi="Times New Roman" w:cs="Times New Roman"/>
          <w:sz w:val="24"/>
          <w:szCs w:val="24"/>
        </w:rPr>
        <w:instrText>ADDIN CSL_CITATION {"citationItems":[{"id":"ITEM-1","itemData":{"abstract":"Pengembangan modul pembelajaran berbasis sains, lingkungan, teknologi, masyarakat dan Islam (Salingtemasis) merupakan bagian dari pembelajaran yang mengaitkan lingkungan sekitar dengan nilai – nilai Islam menjadi tak terpisahkan sebagai aplikasi integrasi dengan pembelajaran biologi tentang ekosistem. Penelitian ini bertujuan untuk mengembangkan modul pembelajaran berbasis sains, lingkungan, teknologi, masyarakat dan Islam (Salingtemasis) pada konsep Ekosistem kelas X, mengetahui peningkatkan hasil belajar siswa beserta perbedaannya antara yang diterapkan modul dan yang tidak dietrapkan, dan mengkaji respon siswa terhadap pengembangan modul berbasis sains, lingkungan, teknologi, masyarakat dan Islam (Salingtemasis) di kelas X di SMA NU (Nadhatul Ulama) Lemahabang Kabupaten Cirebon. Penelitian ini merupakan penelitian kualitatif dengan metode eksperimen.Teknik pengumpulan data pada penelitian ini melalui angket, uji modul berbasis sains, lingkungan, teknologi, masyarakat dan Islam (Salingtemasis), dan tes hasil belajar. Untuk uji analisis digunakan uji normalitas, uji homogenitas dan Uji t Paired Sample Test.Berdasarkan hasil penelitian tentang pengembangan bahan ajar melalui beberapa tahapan yaitu analisis kebutuhan, desain modul, pengemebangan bahan ajar, validasi modul oleh para ahli, dan uji coba modul. Peningkatan hasil belajar siswa dengan modul sebesar 0,28 dengan kriteria cukup baik. Terdapat perbedaan peningkatan hasil belajar siswa yang signifikan antara kelas eksperimen dan control. Respon dari siswa sebesar 82.07% yang berarti sangat kuat terhadap penggunaan modul.","author":[{"dropping-particle":"","family":"Aditia","given":"M. Taufik","non-dropping-particle":"","parse-names":false,"suffix":""},{"dropping-particle":"","family":"Muspiroh","given":"Novianti","non-dropping-particle":"","parse-names":false,"suffix":""}],"container-title":"Jurnal Scientiae Educatia","id":"ITEM-1","issue":"2","issued":{"date-parts":[["2013"]]},"page":"1-20","title":"Pengembangan Modul Pembelajaran Berbasis Sains, Lingkungan, Teknologi, Masyarakat Dan Islam (Salingtemasis) Dalam Meningkatkan Hasil Belajar Siswa Pada Konsep Ekosistem Kelas X Di Sma Nu (Nadhatul Ulama) Lemahabang Kabupaten Cirebon","type":"article-journal","volume":"2"},"uris":["http://www.mendeley.com/documents/?uuid=c462c08e-d7fa-48cf-bf52-dcedc810ff85"]}],"mendeley":{"formattedCitation":"(Aditia &amp; Muspiroh, 2013)","plainTextFormattedCitation":"(Aditia &amp; Muspiroh, 2013)","previouslyFormattedCitation":"(Aditia &amp; Muspiroh, 2013)"},"properties":{"noteIndex":0},"schema":"https://github.com/citation-style-language/schema/raw/master/csl-citation.json"}</w:instrText>
      </w:r>
      <w:r w:rsidR="00796734">
        <w:rPr>
          <w:rFonts w:ascii="Times New Roman" w:hAnsi="Times New Roman" w:cs="Times New Roman"/>
          <w:sz w:val="24"/>
          <w:szCs w:val="24"/>
        </w:rPr>
        <w:fldChar w:fldCharType="separate"/>
      </w:r>
      <w:r w:rsidR="00796734" w:rsidRPr="00796734">
        <w:rPr>
          <w:rFonts w:ascii="Times New Roman" w:hAnsi="Times New Roman" w:cs="Times New Roman"/>
          <w:noProof/>
          <w:sz w:val="24"/>
          <w:szCs w:val="24"/>
        </w:rPr>
        <w:t>(Aditia &amp; Muspiroh, 2013)</w:t>
      </w:r>
      <w:r w:rsidR="00796734">
        <w:rPr>
          <w:rFonts w:ascii="Times New Roman" w:hAnsi="Times New Roman" w:cs="Times New Roman"/>
          <w:sz w:val="24"/>
          <w:szCs w:val="24"/>
        </w:rPr>
        <w:fldChar w:fldCharType="end"/>
      </w:r>
      <w:r w:rsidR="00796734">
        <w:rPr>
          <w:rFonts w:ascii="Times New Roman" w:hAnsi="Times New Roman" w:cs="Times New Roman"/>
          <w:sz w:val="24"/>
          <w:szCs w:val="24"/>
        </w:rPr>
        <w:t xml:space="preserve">. </w:t>
      </w:r>
      <w:r w:rsidR="008265C2">
        <w:rPr>
          <w:rFonts w:ascii="Times New Roman" w:hAnsi="Times New Roman" w:cs="Times New Roman"/>
          <w:sz w:val="24"/>
          <w:szCs w:val="24"/>
        </w:rPr>
        <w:t>Modul</w:t>
      </w:r>
      <w:r w:rsidR="00F34572" w:rsidRPr="00F34572">
        <w:rPr>
          <w:rFonts w:ascii="Times New Roman" w:hAnsi="Times New Roman" w:cs="Times New Roman"/>
          <w:sz w:val="24"/>
          <w:szCs w:val="24"/>
        </w:rPr>
        <w:t xml:space="preserve"> </w:t>
      </w:r>
      <w:r w:rsidR="008265C2">
        <w:rPr>
          <w:rFonts w:ascii="Times New Roman" w:hAnsi="Times New Roman" w:cs="Times New Roman"/>
          <w:sz w:val="24"/>
          <w:szCs w:val="24"/>
        </w:rPr>
        <w:t>dapat membuat siswa</w:t>
      </w:r>
      <w:r w:rsidR="00F34572" w:rsidRPr="00F34572">
        <w:rPr>
          <w:rFonts w:ascii="Times New Roman" w:hAnsi="Times New Roman" w:cs="Times New Roman"/>
          <w:sz w:val="24"/>
          <w:szCs w:val="24"/>
        </w:rPr>
        <w:t xml:space="preserve"> lebih mudah dalam memahami setiap mata pelajaran karena modul dibuat semenarik mungkin dan disesuaikan dengan permasalahan yang dialami siswa</w:t>
      </w:r>
      <w:r w:rsidR="008265C2">
        <w:rPr>
          <w:rFonts w:ascii="Times New Roman" w:hAnsi="Times New Roman" w:cs="Times New Roman"/>
          <w:sz w:val="24"/>
          <w:szCs w:val="24"/>
        </w:rPr>
        <w:t xml:space="preserve"> </w:t>
      </w:r>
      <w:r w:rsidR="008265C2">
        <w:rPr>
          <w:rFonts w:ascii="Times New Roman" w:hAnsi="Times New Roman" w:cs="Times New Roman"/>
          <w:sz w:val="24"/>
          <w:szCs w:val="24"/>
        </w:rPr>
        <w:fldChar w:fldCharType="begin" w:fldLock="1"/>
      </w:r>
      <w:r w:rsidR="00A200FF">
        <w:rPr>
          <w:rFonts w:ascii="Times New Roman" w:hAnsi="Times New Roman" w:cs="Times New Roman"/>
          <w:sz w:val="24"/>
          <w:szCs w:val="24"/>
        </w:rPr>
        <w:instrText>ADDIN CSL_CITATION {"citationItems":[{"id":"ITEM-1","itemData":{"ISSN":"2550-0325","abstract":"Guru sebagai pendidik harus bisa menggunakan media pembelajaran yang tepat agar tujuan pembelajaran yang diinginkan dapat tercapai. Salah satu media pembelajaran yang banyak digunakan adalah modul. Modul memiliki 2 jenis, yaitu modul cetak dan modul elektronik. Oleh karena itu, penelitian ini bertujuan untuk mengetahui kelebihan dan kekurangan dari modul cetak dan modul elektronik, serta melihat keefektifan dari masing-masing jenis modul tersebut. Metode penelitian yang dilakukan yaitu studi literatur (tinjauan pustaka) mengacu tahapan Machi &amp; McEvoy (2009). Berdasarkan studi literatur didapat hasilnya bahwa penggunaan modul cetak dan modul elektronik memiliki kelebihan dan kekurangan masing- masing. Kemudian penggunaan modul cetak efektif untuk diterapkan dalam menunjang keterampilan abad 21. Selain itu, modul cetak juga dapat efektif untuk meningkatkan hasil belajar siswa. Sedangkan penggunaan modul elektronik sangat efektif untuk meningkatkan motivasi belajar siswa, disamping itu efektif juga untuk meningkatkan hasil belajar siswa, serta kemampuan berpikir kritis. Kata Kunci: Fisika; Modul Cetak; Modul Elektronik Pendahuluan","author":[{"dropping-particle":"","family":"Puspitasari","given":"","non-dropping-particle":"","parse-names":false,"suffix":""}],"container-title":"Fisika, Jurnal Pendidikan","id":"ITEM-1","issue":"1","issued":{"date-parts":[["2019"]]},"page":"17-25","title":"Penerapan Media Pembelajaran Fisika Menggunakan Modul","type":"article-journal","volume":"7"},"uris":["http://www.mendeley.com/documents/?uuid=63cbb742-128c-46cf-a1df-a270cbc76b65"]}],"mendeley":{"formattedCitation":"(Puspitasari, 2019)","plainTextFormattedCitation":"(Puspitasari, 2019)","previouslyFormattedCitation":"(Puspitasari, 2019)"},"properties":{"noteIndex":0},"schema":"https://github.com/citation-style-language/schema/raw/master/csl-citation.json"}</w:instrText>
      </w:r>
      <w:r w:rsidR="008265C2">
        <w:rPr>
          <w:rFonts w:ascii="Times New Roman" w:hAnsi="Times New Roman" w:cs="Times New Roman"/>
          <w:sz w:val="24"/>
          <w:szCs w:val="24"/>
        </w:rPr>
        <w:fldChar w:fldCharType="separate"/>
      </w:r>
      <w:r w:rsidR="008265C2" w:rsidRPr="008265C2">
        <w:rPr>
          <w:rFonts w:ascii="Times New Roman" w:hAnsi="Times New Roman" w:cs="Times New Roman"/>
          <w:noProof/>
          <w:sz w:val="24"/>
          <w:szCs w:val="24"/>
        </w:rPr>
        <w:t>(Puspitasari, 2019)</w:t>
      </w:r>
      <w:r w:rsidR="008265C2">
        <w:rPr>
          <w:rFonts w:ascii="Times New Roman" w:hAnsi="Times New Roman" w:cs="Times New Roman"/>
          <w:sz w:val="24"/>
          <w:szCs w:val="24"/>
        </w:rPr>
        <w:fldChar w:fldCharType="end"/>
      </w:r>
      <w:r w:rsidR="00F34572" w:rsidRPr="00F34572">
        <w:rPr>
          <w:rFonts w:ascii="Times New Roman" w:hAnsi="Times New Roman" w:cs="Times New Roman"/>
          <w:sz w:val="24"/>
          <w:szCs w:val="24"/>
        </w:rPr>
        <w:t>.</w:t>
      </w:r>
      <w:r w:rsidR="00F34572">
        <w:rPr>
          <w:sz w:val="23"/>
          <w:szCs w:val="23"/>
        </w:rPr>
        <w:t xml:space="preserve"> </w:t>
      </w:r>
      <w:r w:rsidRPr="003E0565">
        <w:rPr>
          <w:rFonts w:ascii="Times New Roman" w:hAnsi="Times New Roman" w:cs="Times New Roman"/>
          <w:sz w:val="24"/>
          <w:szCs w:val="24"/>
        </w:rPr>
        <w:t xml:space="preserve">Penggunaan modul sebagai bahan belajar diharapkan dapat meningkatkan keefektifan, kemudahan dan </w:t>
      </w:r>
      <w:r w:rsidRPr="003E0565">
        <w:rPr>
          <w:rFonts w:ascii="Times New Roman" w:hAnsi="Times New Roman" w:cs="Times New Roman"/>
          <w:sz w:val="24"/>
          <w:szCs w:val="24"/>
        </w:rPr>
        <w:lastRenderedPageBreak/>
        <w:t xml:space="preserve">kemandirian siswa dalam proses pembelajaran. </w:t>
      </w:r>
    </w:p>
    <w:p w14:paraId="259CFB1C" w14:textId="0893AF82" w:rsidR="003E0565" w:rsidRDefault="003E0565" w:rsidP="00F45CAE">
      <w:pPr>
        <w:pStyle w:val="BodyText"/>
        <w:ind w:firstLine="567"/>
        <w:jc w:val="both"/>
        <w:rPr>
          <w:rFonts w:ascii="Times New Roman" w:hAnsi="Times New Roman" w:cs="Times New Roman"/>
          <w:sz w:val="24"/>
          <w:szCs w:val="24"/>
        </w:rPr>
      </w:pPr>
      <w:proofErr w:type="gramStart"/>
      <w:r w:rsidRPr="003E0565">
        <w:rPr>
          <w:rFonts w:ascii="Times New Roman" w:hAnsi="Times New Roman" w:cs="Times New Roman"/>
          <w:sz w:val="24"/>
          <w:szCs w:val="24"/>
        </w:rPr>
        <w:t xml:space="preserve">Namun, di era digital terutama disaat pembelajaran daring seperti sekarang, diperlukan modul yang bersifat elektronik atau disebut </w:t>
      </w:r>
      <w:r w:rsidRPr="00A14829">
        <w:rPr>
          <w:rFonts w:ascii="Times New Roman" w:hAnsi="Times New Roman" w:cs="Times New Roman"/>
          <w:i/>
          <w:sz w:val="24"/>
          <w:szCs w:val="24"/>
        </w:rPr>
        <w:t>e-modul</w:t>
      </w:r>
      <w:r w:rsidRPr="003E0565">
        <w:rPr>
          <w:rFonts w:ascii="Times New Roman" w:hAnsi="Times New Roman" w:cs="Times New Roman"/>
          <w:sz w:val="24"/>
          <w:szCs w:val="24"/>
        </w:rPr>
        <w:t xml:space="preserve"> yang bisa dipelajari melalui </w:t>
      </w:r>
      <w:r w:rsidRPr="00F34572">
        <w:rPr>
          <w:rFonts w:ascii="Times New Roman" w:hAnsi="Times New Roman" w:cs="Times New Roman"/>
          <w:i/>
          <w:sz w:val="24"/>
          <w:szCs w:val="24"/>
        </w:rPr>
        <w:t>gadget</w:t>
      </w:r>
      <w:r w:rsidRPr="003E0565">
        <w:rPr>
          <w:rFonts w:ascii="Times New Roman" w:hAnsi="Times New Roman" w:cs="Times New Roman"/>
          <w:sz w:val="24"/>
          <w:szCs w:val="24"/>
        </w:rPr>
        <w:t>, bukan lagi berupa modul cetak.</w:t>
      </w:r>
      <w:proofErr w:type="gramEnd"/>
      <w:r w:rsidRPr="003E0565">
        <w:rPr>
          <w:rFonts w:ascii="Times New Roman" w:hAnsi="Times New Roman" w:cs="Times New Roman"/>
          <w:sz w:val="24"/>
          <w:szCs w:val="24"/>
        </w:rPr>
        <w:t xml:space="preserve"> </w:t>
      </w:r>
      <w:r w:rsidR="003C5AED">
        <w:rPr>
          <w:rFonts w:ascii="Times New Roman" w:hAnsi="Times New Roman" w:cs="Times New Roman"/>
          <w:sz w:val="24"/>
          <w:szCs w:val="24"/>
        </w:rPr>
        <w:t xml:space="preserve">Modul elektronik </w:t>
      </w:r>
      <w:r w:rsidR="003C5AED" w:rsidRPr="003C5AED">
        <w:rPr>
          <w:rFonts w:ascii="Times New Roman" w:hAnsi="Times New Roman" w:cs="Times New Roman"/>
          <w:sz w:val="24"/>
          <w:szCs w:val="24"/>
        </w:rPr>
        <w:t xml:space="preserve">merupakan pengembangan modul cetak dalam bentuk digital </w:t>
      </w:r>
      <w:r w:rsidR="00DB290A">
        <w:rPr>
          <w:rFonts w:ascii="Times New Roman" w:hAnsi="Times New Roman" w:cs="Times New Roman"/>
          <w:sz w:val="24"/>
          <w:szCs w:val="24"/>
        </w:rPr>
        <w:t>yang diadaptasi</w:t>
      </w:r>
      <w:r w:rsidR="003C5AED" w:rsidRPr="003C5AED">
        <w:rPr>
          <w:rFonts w:ascii="Times New Roman" w:hAnsi="Times New Roman" w:cs="Times New Roman"/>
          <w:sz w:val="24"/>
          <w:szCs w:val="24"/>
        </w:rPr>
        <w:t xml:space="preserve"> dari modul cetak</w:t>
      </w:r>
      <w:r w:rsidR="003C5AED">
        <w:rPr>
          <w:rFonts w:ascii="Times New Roman" w:hAnsi="Times New Roman" w:cs="Times New Roman"/>
          <w:sz w:val="24"/>
          <w:szCs w:val="24"/>
        </w:rPr>
        <w:t xml:space="preserve"> </w:t>
      </w:r>
      <w:r w:rsidR="003C5AED">
        <w:rPr>
          <w:rFonts w:ascii="Times New Roman" w:hAnsi="Times New Roman" w:cs="Times New Roman"/>
          <w:sz w:val="24"/>
          <w:szCs w:val="24"/>
        </w:rPr>
        <w:fldChar w:fldCharType="begin" w:fldLock="1"/>
      </w:r>
      <w:r w:rsidR="00D275B9">
        <w:rPr>
          <w:rFonts w:ascii="Times New Roman" w:hAnsi="Times New Roman" w:cs="Times New Roman"/>
          <w:sz w:val="24"/>
          <w:szCs w:val="24"/>
        </w:rPr>
        <w:instrText>ADDIN CSL_CITATION {"citationItems":[{"id":"ITEM-1","itemData":{"DOI":"10.23887/jptk-undiksha.v14i2.11830","ISSN":"0216-3241","abstract":"   This study aimed to develop and produce a product of e-module learning media in the subject of CAI-based Learning Strategy with project based learning, in order to improve the mastery of student concepts and graduate competencies, especially in the mastery of the concept of Pedagogic as a prospective teacher. To produce the expected product, the method to be used in the achievement of the goal is the development method using the ADDIE model consisting of five stages: 1) analysis, 2) design, 3) development, 4) implementation and 5) evaluation. In the analysis phase, analyzes are related to system requirements and instructional goals  learning strategy subject to syllabus / SAP. At the design stage is done systematic design of learning strategy module with project based learning as well as done stages of system design, database, and interface. Development stage is a continuation of what has been designed, ie compiling the module content in accordance with the syllabus / SAP with project based learning and create a system based on CAI, in this case LMS (Learning Management System) used is Moodle. Implementation stage is to insert the module content into Moodle, in other words, Moodle as a container of learning strategy module, so as to produce e-Module.Keywords: e-Modul, Moodle, CAI, Project Based learning","author":[{"dropping-particle":"","family":"Sugihartini","given":"Nyoman","non-dropping-particle":"","parse-names":false,"suffix":""},{"dropping-particle":"","family":"Jayanta","given":"Nyoman Laba","non-dropping-particle":"","parse-names":false,"suffix":""}],"container-title":"Jurnal Pendidikan Teknologi dan Kejuruan","id":"ITEM-1","issue":"2","issued":{"date-parts":[["2017"]]},"page":"221-230","title":"Pengembangan E-Modul Mata Kuliah Strategi Pembelajaran","type":"article-journal","volume":"14"},"uris":["http://www.mendeley.com/documents/?uuid=0a174c15-1bcc-4487-8b1b-16c8a152e222"]}],"mendeley":{"formattedCitation":"(Sugihartini &amp; Jayanta, 2017)","plainTextFormattedCitation":"(Sugihartini &amp; Jayanta, 2017)","previouslyFormattedCitation":"(Sugihartini &amp; Jayanta, 2017)"},"properties":{"noteIndex":0},"schema":"https://github.com/citation-style-language/schema/raw/master/csl-citation.json"}</w:instrText>
      </w:r>
      <w:r w:rsidR="003C5AED">
        <w:rPr>
          <w:rFonts w:ascii="Times New Roman" w:hAnsi="Times New Roman" w:cs="Times New Roman"/>
          <w:sz w:val="24"/>
          <w:szCs w:val="24"/>
        </w:rPr>
        <w:fldChar w:fldCharType="separate"/>
      </w:r>
      <w:r w:rsidR="003C5AED" w:rsidRPr="003C5AED">
        <w:rPr>
          <w:rFonts w:ascii="Times New Roman" w:hAnsi="Times New Roman" w:cs="Times New Roman"/>
          <w:noProof/>
          <w:sz w:val="24"/>
          <w:szCs w:val="24"/>
        </w:rPr>
        <w:t>(Sugihartini &amp; Jayanta, 2017)</w:t>
      </w:r>
      <w:r w:rsidR="003C5AED">
        <w:rPr>
          <w:rFonts w:ascii="Times New Roman" w:hAnsi="Times New Roman" w:cs="Times New Roman"/>
          <w:sz w:val="24"/>
          <w:szCs w:val="24"/>
        </w:rPr>
        <w:fldChar w:fldCharType="end"/>
      </w:r>
      <w:r w:rsidR="003C5AED" w:rsidRPr="003C5AED">
        <w:rPr>
          <w:rFonts w:ascii="Times New Roman" w:hAnsi="Times New Roman" w:cs="Times New Roman"/>
          <w:sz w:val="24"/>
          <w:szCs w:val="24"/>
        </w:rPr>
        <w:t>.</w:t>
      </w:r>
      <w:r w:rsidR="00F34572">
        <w:rPr>
          <w:rFonts w:ascii="Times New Roman" w:hAnsi="Times New Roman" w:cs="Times New Roman"/>
          <w:sz w:val="24"/>
          <w:szCs w:val="24"/>
        </w:rPr>
        <w:t xml:space="preserve"> </w:t>
      </w:r>
      <w:r w:rsidR="00F45CAE">
        <w:rPr>
          <w:rFonts w:ascii="Times New Roman" w:hAnsi="Times New Roman" w:cs="Times New Roman"/>
          <w:sz w:val="24"/>
          <w:szCs w:val="24"/>
        </w:rPr>
        <w:t>M</w:t>
      </w:r>
      <w:r w:rsidR="00F45CAE" w:rsidRPr="00A200FF">
        <w:rPr>
          <w:rFonts w:ascii="Times New Roman" w:hAnsi="Times New Roman" w:cs="Times New Roman"/>
          <w:sz w:val="24"/>
          <w:szCs w:val="24"/>
        </w:rPr>
        <w:t>edia elektronik sendiri dapat menjadikan proses pembelajaran lebih menarik, interaktif, dapat dilakukan kapan dan dimana saja serta dapat meni</w:t>
      </w:r>
      <w:r w:rsidR="00F45CAE">
        <w:rPr>
          <w:rFonts w:ascii="Times New Roman" w:hAnsi="Times New Roman" w:cs="Times New Roman"/>
          <w:sz w:val="24"/>
          <w:szCs w:val="24"/>
        </w:rPr>
        <w:t xml:space="preserve">ngkatkan kualitas pembelajaran </w:t>
      </w:r>
      <w:r w:rsidR="00F45CAE">
        <w:rPr>
          <w:rFonts w:ascii="Times New Roman" w:hAnsi="Times New Roman" w:cs="Times New Roman"/>
          <w:sz w:val="24"/>
          <w:szCs w:val="24"/>
        </w:rPr>
        <w:fldChar w:fldCharType="begin" w:fldLock="1"/>
      </w:r>
      <w:r w:rsidR="007B4682">
        <w:rPr>
          <w:rFonts w:ascii="Times New Roman" w:hAnsi="Times New Roman" w:cs="Times New Roman"/>
          <w:sz w:val="24"/>
          <w:szCs w:val="24"/>
        </w:rPr>
        <w:instrText>ADDIN CSL_CITATION {"citationItems":[{"id":"ITEM-1","itemData":{"author":[{"dropping-particle":"","family":"Cecep","given":"K","non-dropping-particle":"","parse-names":false,"suffix":""},{"dropping-particle":"","family":"Bambang","given":"S","non-dropping-particle":"","parse-names":false,"suffix":""}],"id":"ITEM-1","issued":{"date-parts":[["2013"]]},"publisher":"Penerbit Ghalia Indonesia","publisher-place":"Bogor","title":"Media Pembelajaran Manual dan Digital","type":"book"},"uris":["http://www.mendeley.com/documents/?uuid=05e97075-62ae-4efe-9feb-27d79963844b"]}],"mendeley":{"formattedCitation":"(Cecep &amp; Bambang, 2013)","plainTextFormattedCitation":"(Cecep &amp; Bambang, 2013)","previouslyFormattedCitation":"(Cecep &amp; Bambang, 2013)"},"properties":{"noteIndex":0},"schema":"https://github.com/citation-style-language/schema/raw/master/csl-citation.json"}</w:instrText>
      </w:r>
      <w:r w:rsidR="00F45CAE">
        <w:rPr>
          <w:rFonts w:ascii="Times New Roman" w:hAnsi="Times New Roman" w:cs="Times New Roman"/>
          <w:sz w:val="24"/>
          <w:szCs w:val="24"/>
        </w:rPr>
        <w:fldChar w:fldCharType="separate"/>
      </w:r>
      <w:r w:rsidR="00F45CAE" w:rsidRPr="00F45CAE">
        <w:rPr>
          <w:rFonts w:ascii="Times New Roman" w:hAnsi="Times New Roman" w:cs="Times New Roman"/>
          <w:noProof/>
          <w:sz w:val="24"/>
          <w:szCs w:val="24"/>
        </w:rPr>
        <w:t>(Cecep &amp; Bambang, 2013)</w:t>
      </w:r>
      <w:r w:rsidR="00F45CAE">
        <w:rPr>
          <w:rFonts w:ascii="Times New Roman" w:hAnsi="Times New Roman" w:cs="Times New Roman"/>
          <w:sz w:val="24"/>
          <w:szCs w:val="24"/>
        </w:rPr>
        <w:fldChar w:fldCharType="end"/>
      </w:r>
      <w:r w:rsidR="00F45CAE">
        <w:rPr>
          <w:rFonts w:ascii="Times New Roman" w:hAnsi="Times New Roman" w:cs="Times New Roman"/>
          <w:sz w:val="24"/>
          <w:szCs w:val="24"/>
        </w:rPr>
        <w:t xml:space="preserve">. </w:t>
      </w:r>
      <w:r w:rsidR="006D7767" w:rsidRPr="006D7767">
        <w:rPr>
          <w:rFonts w:ascii="Times New Roman" w:hAnsi="Times New Roman" w:cs="Times New Roman"/>
          <w:sz w:val="24"/>
          <w:szCs w:val="24"/>
        </w:rPr>
        <w:t xml:space="preserve">Penggunaan </w:t>
      </w:r>
      <w:r w:rsidR="006D7767" w:rsidRPr="002D784E">
        <w:rPr>
          <w:rFonts w:ascii="Times New Roman" w:hAnsi="Times New Roman" w:cs="Times New Roman"/>
          <w:i/>
          <w:sz w:val="24"/>
          <w:szCs w:val="24"/>
        </w:rPr>
        <w:t>e-modul</w:t>
      </w:r>
      <w:r w:rsidR="006D7767" w:rsidRPr="006D7767">
        <w:rPr>
          <w:rFonts w:ascii="Times New Roman" w:hAnsi="Times New Roman" w:cs="Times New Roman"/>
          <w:sz w:val="24"/>
          <w:szCs w:val="24"/>
        </w:rPr>
        <w:t xml:space="preserve"> pada proses pembelajaran akan menumbuhkan kreativitas, kebiasaan berpikir produktif, menciptakan kondisi aktif, efektif, inovatif dan menyenangkan serta dapat mengembangkan kemampuan literasi kimia siswa</w:t>
      </w:r>
      <w:r w:rsidR="003C5AED">
        <w:rPr>
          <w:rFonts w:ascii="Times New Roman" w:hAnsi="Times New Roman" w:cs="Times New Roman"/>
          <w:sz w:val="24"/>
          <w:szCs w:val="24"/>
        </w:rPr>
        <w:t xml:space="preserve"> </w:t>
      </w:r>
      <w:r w:rsidR="003C5AED">
        <w:rPr>
          <w:rFonts w:ascii="Times New Roman" w:hAnsi="Times New Roman" w:cs="Times New Roman"/>
          <w:sz w:val="24"/>
          <w:szCs w:val="24"/>
        </w:rPr>
        <w:fldChar w:fldCharType="begin" w:fldLock="1"/>
      </w:r>
      <w:r w:rsidR="003C5AED">
        <w:rPr>
          <w:rFonts w:ascii="Times New Roman" w:hAnsi="Times New Roman" w:cs="Times New Roman"/>
          <w:sz w:val="24"/>
          <w:szCs w:val="24"/>
        </w:rPr>
        <w:instrText>ADDIN CSL_CITATION {"citationItems":[{"id":"ITEM-1","itemData":{"abstract":"Penelitian ini bertujuan mengembangkan perangkat pembelajaran berpendekatan karakter pada materi cahaya melalui inkuiri terbimbing, mendeskripsikan nilai-nilai karakter yang dapat diung- kap melalui eksperimen inkuiri terbimbing, menentukan penguasaan konsep cahaya melalui inkui- ri terbimbing. Perangkat yang dikembangkan berupa RPP, Silabus dan LKS. Alat pengumpul data berupa lembar validasi RPP, Silabus dan LKS. Lembar observasi untuk mengamati nilai karakter dan lembar angket untuk mengumpulkan data kepraktisan perangkat pembelajaran. Lembar tes untuk mengumpulkan data tentang penguasaan konsep IPA. Analisis data tahap awal untuk meli- hat kevalidan dan keefektifan perangkat pembelajaran. Analisis data tahap akhir berupa uji nor- malitas, gain ternormalisasi, uji-t untuk mengetahui perbedaan hasil belajar kelompok eksperimen dan kelompok kontrol. Analisis deskriptif untuk data angket respon siswa terhadap pembelajaran inkuiri. Hasil dari penelitian menunjukkan bahwa validitas untuk perangkat pembelajaran ber- pendekatan karakter oleh para pakar 3,74 yang tergolong valid, serta 84.3% siswa memberi respon positif sehingga perangkat pembelajaran berpendekatan karakter dikatakan praktis. Karakter yang dapat diamati pada saat inkuiri terbimbing adalah kerjasama, ingin tahu, mandiri dan disiplin. Data hasil penguasaan konsep diperoleh dengan tes kemampuan kognitif dan diperoleh hasil untuk kelas ekperimen persentase keberhasilan 78.38% dan kelas kontrol 72.75%, sedangkan untuk data efekti- fitas kelas eksperimen digunakan uji t-tes diperoleh nilai di atas KKM sehingga dikatakan uji t-tes signifikan dan dari nilai N-gain diperoleh nilai 0.37 dalam kategori sedang. Berdasarkan penelitian dapat dikatakan pengembangan perangkat inkuiri terbimbing dapat menumbuhkan nilai karakter siswa dan penguasaan konsep IPA.","author":[{"dropping-particle":"","family":"Budiarti","given":"Santi","non-dropping-particle":"","parse-names":false,"suffix":""},{"dropping-particle":"","family":"Nuswowati","given":"Murbangun","non-dropping-particle":"","parse-names":false,"suffix":""},{"dropping-particle":"","family":"Cahyono","given":"Edy","non-dropping-particle":"","parse-names":false,"suffix":""}],"container-title":"Journal of Innovative Science Education","id":"ITEM-1","issue":"1","issued":{"date-parts":[["2016"]]},"page":"1-9","title":"Guided Inquiry Berbantuan E-Modul untuk Meningkatkan Keterampilan Berpikir Kritis","type":"article-journal","volume":"1"},"uris":["http://www.mendeley.com/documents/?uuid=a20745cf-1fa5-4df7-8c5f-4cdd3ebee023"]}],"mendeley":{"formattedCitation":"(Budiarti et al., 2016)","plainTextFormattedCitation":"(Budiarti et al., 2016)","previouslyFormattedCitation":"(Budiarti et al., 2016)"},"properties":{"noteIndex":0},"schema":"https://github.com/citation-style-language/schema/raw/master/csl-citation.json"}</w:instrText>
      </w:r>
      <w:r w:rsidR="003C5AED">
        <w:rPr>
          <w:rFonts w:ascii="Times New Roman" w:hAnsi="Times New Roman" w:cs="Times New Roman"/>
          <w:sz w:val="24"/>
          <w:szCs w:val="24"/>
        </w:rPr>
        <w:fldChar w:fldCharType="separate"/>
      </w:r>
      <w:r w:rsidR="003C5AED" w:rsidRPr="003C5AED">
        <w:rPr>
          <w:rFonts w:ascii="Times New Roman" w:hAnsi="Times New Roman" w:cs="Times New Roman"/>
          <w:noProof/>
          <w:sz w:val="24"/>
          <w:szCs w:val="24"/>
        </w:rPr>
        <w:t>(Budiarti et al., 2016)</w:t>
      </w:r>
      <w:r w:rsidR="003C5AED">
        <w:rPr>
          <w:rFonts w:ascii="Times New Roman" w:hAnsi="Times New Roman" w:cs="Times New Roman"/>
          <w:sz w:val="24"/>
          <w:szCs w:val="24"/>
        </w:rPr>
        <w:fldChar w:fldCharType="end"/>
      </w:r>
      <w:r w:rsidR="006D7767" w:rsidRPr="006D7767">
        <w:rPr>
          <w:rFonts w:ascii="Times New Roman" w:hAnsi="Times New Roman" w:cs="Times New Roman"/>
          <w:sz w:val="24"/>
          <w:szCs w:val="24"/>
        </w:rPr>
        <w:t>.</w:t>
      </w:r>
      <w:r w:rsidR="006D7767">
        <w:rPr>
          <w:sz w:val="20"/>
          <w:szCs w:val="20"/>
        </w:rPr>
        <w:t xml:space="preserve"> </w:t>
      </w:r>
    </w:p>
    <w:p w14:paraId="28D36811" w14:textId="5B4D07F2" w:rsidR="003E0565" w:rsidRPr="000F6E66" w:rsidRDefault="000F6E66" w:rsidP="000F6E66">
      <w:pPr>
        <w:pStyle w:val="BodyText"/>
        <w:ind w:firstLine="567"/>
        <w:jc w:val="both"/>
        <w:rPr>
          <w:rFonts w:ascii="Times New Roman" w:hAnsi="Times New Roman" w:cs="Times New Roman"/>
          <w:color w:val="FF0000"/>
          <w:sz w:val="24"/>
          <w:szCs w:val="24"/>
        </w:rPr>
      </w:pPr>
      <w:r w:rsidRPr="000F6E66">
        <w:rPr>
          <w:rFonts w:ascii="Times New Roman" w:hAnsi="Times New Roman" w:cs="Times New Roman"/>
          <w:sz w:val="24"/>
          <w:szCs w:val="24"/>
        </w:rPr>
        <w:t>Ilmu</w:t>
      </w:r>
      <w:r>
        <w:rPr>
          <w:rFonts w:ascii="Times New Roman" w:hAnsi="Times New Roman" w:cs="Times New Roman"/>
          <w:sz w:val="24"/>
          <w:szCs w:val="24"/>
        </w:rPr>
        <w:t xml:space="preserve"> kimia </w:t>
      </w:r>
      <w:r w:rsidR="0085136B">
        <w:rPr>
          <w:rFonts w:ascii="Times New Roman" w:hAnsi="Times New Roman" w:cs="Times New Roman"/>
          <w:sz w:val="24"/>
          <w:szCs w:val="24"/>
        </w:rPr>
        <w:t>memiliki kualifikasi</w:t>
      </w:r>
      <w:r>
        <w:rPr>
          <w:rFonts w:ascii="Times New Roman" w:hAnsi="Times New Roman" w:cs="Times New Roman"/>
          <w:sz w:val="24"/>
          <w:szCs w:val="24"/>
        </w:rPr>
        <w:t xml:space="preserve"> yang </w:t>
      </w:r>
      <w:r w:rsidRPr="000F6E66">
        <w:rPr>
          <w:rFonts w:ascii="Times New Roman" w:hAnsi="Times New Roman" w:cs="Times New Roman"/>
          <w:sz w:val="24"/>
          <w:szCs w:val="24"/>
        </w:rPr>
        <w:t>sangat penting terhadap perkembangan ilmu terapan seperti pertanian, keseh</w:t>
      </w:r>
      <w:r>
        <w:rPr>
          <w:rFonts w:ascii="Times New Roman" w:hAnsi="Times New Roman" w:cs="Times New Roman"/>
          <w:sz w:val="24"/>
          <w:szCs w:val="24"/>
        </w:rPr>
        <w:t xml:space="preserve">atan, perikanan, dan teknologi </w:t>
      </w:r>
      <w:r w:rsidR="00A200FF">
        <w:rPr>
          <w:rFonts w:ascii="Times New Roman" w:hAnsi="Times New Roman" w:cs="Times New Roman"/>
          <w:sz w:val="24"/>
          <w:szCs w:val="24"/>
        </w:rPr>
        <w:fldChar w:fldCharType="begin" w:fldLock="1"/>
      </w:r>
      <w:r w:rsidR="00C53C70">
        <w:rPr>
          <w:rFonts w:ascii="Times New Roman" w:hAnsi="Times New Roman" w:cs="Times New Roman"/>
          <w:sz w:val="24"/>
          <w:szCs w:val="24"/>
        </w:rPr>
        <w:instrText>ADDIN CSL_CITATION {"citationItems":[{"id":"ITEM-1","itemData":{"author":[{"dropping-particle":"","family":"Kustandi","given":"","non-dropping-particle":"","parse-names":false,"suffix":""},{"dropping-particle":"","family":"Sutjipto","given":"","non-dropping-particle":"","parse-names":false,"suffix":""}],"id":"ITEM-1","issued":{"date-parts":[["2011"]]},"publisher":"Ghalia Indonesia","publisher-place":"Bogor","title":"Media Pembelajaran Manual dan Digital","type":"book"},"uris":["http://www.mendeley.com/documents/?uuid=f7312d61-34c5-42dd-85b1-e7a3937cc51d"]}],"mendeley":{"formattedCitation":"(Kustandi &amp; Sutjipto, 2011)","plainTextFormattedCitation":"(Kustandi &amp; Sutjipto, 2011)","previouslyFormattedCitation":"(Kustandi &amp; Sutjipto, 2011)"},"properties":{"noteIndex":0},"schema":"https://github.com/citation-style-language/schema/raw/master/csl-citation.json"}</w:instrText>
      </w:r>
      <w:r w:rsidR="00A200FF">
        <w:rPr>
          <w:rFonts w:ascii="Times New Roman" w:hAnsi="Times New Roman" w:cs="Times New Roman"/>
          <w:sz w:val="24"/>
          <w:szCs w:val="24"/>
        </w:rPr>
        <w:fldChar w:fldCharType="separate"/>
      </w:r>
      <w:r w:rsidR="00A200FF" w:rsidRPr="00A200FF">
        <w:rPr>
          <w:rFonts w:ascii="Times New Roman" w:hAnsi="Times New Roman" w:cs="Times New Roman"/>
          <w:noProof/>
          <w:sz w:val="24"/>
          <w:szCs w:val="24"/>
        </w:rPr>
        <w:t>(Kustandi &amp; Sutjipto, 2011)</w:t>
      </w:r>
      <w:r w:rsidR="00A200FF">
        <w:rPr>
          <w:rFonts w:ascii="Times New Roman" w:hAnsi="Times New Roman" w:cs="Times New Roman"/>
          <w:sz w:val="24"/>
          <w:szCs w:val="24"/>
        </w:rPr>
        <w:fldChar w:fldCharType="end"/>
      </w:r>
      <w:r w:rsidR="00A200FF">
        <w:rPr>
          <w:rFonts w:ascii="Times New Roman" w:hAnsi="Times New Roman" w:cs="Times New Roman"/>
          <w:sz w:val="24"/>
          <w:szCs w:val="24"/>
        </w:rPr>
        <w:t xml:space="preserve">. </w:t>
      </w:r>
      <w:proofErr w:type="gramStart"/>
      <w:r w:rsidR="00D17502">
        <w:rPr>
          <w:rFonts w:ascii="Times New Roman" w:hAnsi="Times New Roman" w:cs="Times New Roman"/>
          <w:sz w:val="24"/>
          <w:szCs w:val="24"/>
        </w:rPr>
        <w:t>Namun, dalam pelaksanaan pembelajaran</w:t>
      </w:r>
      <w:r w:rsidR="003E0565" w:rsidRPr="003E0565">
        <w:rPr>
          <w:rFonts w:ascii="Times New Roman" w:hAnsi="Times New Roman" w:cs="Times New Roman"/>
          <w:sz w:val="24"/>
          <w:szCs w:val="24"/>
        </w:rPr>
        <w:t xml:space="preserve"> tidak sedikit pengajar yang hanya mengikuti isi buku dan kurang mengimplementasikan materi kimia dengan realita kehidupan yang terkait secara lebih jauh.</w:t>
      </w:r>
      <w:proofErr w:type="gramEnd"/>
      <w:r w:rsidR="003E0565" w:rsidRPr="003E0565">
        <w:rPr>
          <w:rFonts w:ascii="Times New Roman" w:hAnsi="Times New Roman" w:cs="Times New Roman"/>
          <w:sz w:val="24"/>
          <w:szCs w:val="24"/>
        </w:rPr>
        <w:t xml:space="preserve"> Berdasarkan hasil observasi yang telah dilakukan juga menunjukkan bahwa guru kurang mengaitkan antara materi kimia yang sedang dibahas dengan aspek teknologi, lingkungan, dan masyarakat. Hal itu mengakibatkan siswa kurang mengetahui manfaat pembelajaran sains dalam kehidupan sehari-hari, kurang peduli dan mencintai lingkungan sekitar, serta kurang dapat mengaitkan antara konsep teori yang </w:t>
      </w:r>
      <w:r w:rsidR="003E0565" w:rsidRPr="003E0565">
        <w:rPr>
          <w:rFonts w:ascii="Times New Roman" w:hAnsi="Times New Roman" w:cs="Times New Roman"/>
          <w:sz w:val="24"/>
          <w:szCs w:val="24"/>
        </w:rPr>
        <w:lastRenderedPageBreak/>
        <w:t xml:space="preserve">dipelajari dengan kemajuan teknologi </w:t>
      </w:r>
      <w:r w:rsidR="00796734">
        <w:rPr>
          <w:rFonts w:ascii="Times New Roman" w:hAnsi="Times New Roman" w:cs="Times New Roman"/>
          <w:sz w:val="24"/>
          <w:szCs w:val="24"/>
        </w:rPr>
        <w:fldChar w:fldCharType="begin" w:fldLock="1"/>
      </w:r>
      <w:r w:rsidR="00796734">
        <w:rPr>
          <w:rFonts w:ascii="Times New Roman" w:hAnsi="Times New Roman" w:cs="Times New Roman"/>
          <w:sz w:val="24"/>
          <w:szCs w:val="24"/>
        </w:rPr>
        <w:instrText>ADDIN CSL_CITATION {"citationItems":[{"id":"ITEM-1","itemData":{"ISSN":"2252-7893","abstract":"Penelitian pengembangan ini bertujuan untuk: (1) mengembangkan Modul Pereaksi Kimia berbasis SETS, (2) menganalisis kelayakan Modul Pereaksi Kimia berbasis SETS yang dikembangkan, dan (3) menguji efektivitas Modul Pereaksi Kimia berbasis SETS yang dikembangkan. Penelitian ini merupakan jenis penelitian dan pengembangan (R &amp; D) mengacu pada model Borg &amp; Gall yang disederhanakan menjadi 9 tahapan, dengan mengurangi tahap diseminasi, dilaksanakan mulai bulan September 2014 hingga Desember 2014 di SMK Negeri 1 Trucuk Klaten, SMK Batur Jaya 2 Ceper Klaten, dan SMK Negeri 2 Sukoharjo tahun pelajaran 2014/ 2015. Data kelayakan modul diambil dengan lembar penilaian yang diberikan kepada peserta didik dan guru. Data untuk mengetahui efektivitas penggunaan modul diperoleh dengan teknis tes untuk mengetahui hasil belajar kognitif, penilaian diri dan observasi untuk penilaian afektif, serta observasi dan portofolio untuk penilaian psikomotor. Berdasarkan hasil analisis data, dapat disimpulkan: (1) hasil tiap tahapan penelitian dan pengembangan pada: tahap penelitian dan pengumpulan informasi disimpulkan bahwa dibutuhkan Modul Berbasis SETS, tahap perencanaan dihasilkan draft awal modul, tahap pengembangan dihasilkan draf modul I, tahap uji coba lapangan awal dan revisi dihasilkan draf modul II, uji coba menengah dan revisi dihasilkan draf modul III, dan uji skala luas dan penyempurnaan produk dihasilkan produk akhir, (2) kualitas modul berdasarkan penilaian validator diperoleh VAiken sebesar 0,79 - 1,00, menunjukkan bahwa modul layak digunakan. Rata- rata penilaian kualitas modul oleh peserta didik dan guru pada semua uji memiliki katagori “Baik hingga Sangat Baik”, (3) efektivitas penggunaan modul menunjukkan hasil bahwa di SMK Negeri 1 Trucuk kelas yang menggunakan modul berbasis SETS mempunyai nilai pengetahuan dan sikap lebih baik dari pada kelas yang menggunakan catatan dan ringkasan materi dari guru, tetapi pada aspek keterampilannya tidak ada perbedaan, sedangkan di SMK Negeri 2 Sukoharjo, kelas yang menggunakan modul berbasis SETS mempunyai nilai pengetahuan lebih tinggi, sedangkan nilai sikap dan keterampilan antara dua kelas tidak ada perbedaan yang signifikan. Kata","author":[{"dropping-particle":"","family":"Wulandari","given":"Tri","non-dropping-particle":"","parse-names":false,"suffix":""},{"dropping-particle":"","family":"Ashadi","given":"Ashadi","non-dropping-particle":"","parse-names":false,"suffix":""},{"dropping-particle":"","family":"Yamtinah","given":"Sri","non-dropping-particle":"","parse-names":false,"suffix":""}],"container-title":"Inkuiri","id":"ITEM-1","issue":"4","issued":{"date-parts":[["2016"]]},"page":"54-60","title":"Pengembangan Modul Pereaksi Kimia Berbasis Sets Pada Mata Pelajaran Analisis Kimia Dasar Kelas X Smk Kimia Industri","type":"article-journal","volume":"4"},"uris":["http://www.mendeley.com/documents/?uuid=533126b7-8651-4e7f-b03b-630e226f27ec"]}],"mendeley":{"formattedCitation":"(Wulandari et al., 2016)","plainTextFormattedCitation":"(Wulandari et al., 2016)","previouslyFormattedCitation":"(Wulandari et al., 2016)"},"properties":{"noteIndex":0},"schema":"https://github.com/citation-style-language/schema/raw/master/csl-citation.json"}</w:instrText>
      </w:r>
      <w:r w:rsidR="00796734">
        <w:rPr>
          <w:rFonts w:ascii="Times New Roman" w:hAnsi="Times New Roman" w:cs="Times New Roman"/>
          <w:sz w:val="24"/>
          <w:szCs w:val="24"/>
        </w:rPr>
        <w:fldChar w:fldCharType="separate"/>
      </w:r>
      <w:r w:rsidR="00796734" w:rsidRPr="00796734">
        <w:rPr>
          <w:rFonts w:ascii="Times New Roman" w:hAnsi="Times New Roman" w:cs="Times New Roman"/>
          <w:noProof/>
          <w:sz w:val="24"/>
          <w:szCs w:val="24"/>
        </w:rPr>
        <w:t>(Wulandari et al., 2016)</w:t>
      </w:r>
      <w:r w:rsidR="00796734">
        <w:rPr>
          <w:rFonts w:ascii="Times New Roman" w:hAnsi="Times New Roman" w:cs="Times New Roman"/>
          <w:sz w:val="24"/>
          <w:szCs w:val="24"/>
        </w:rPr>
        <w:fldChar w:fldCharType="end"/>
      </w:r>
      <w:r w:rsidR="00796734">
        <w:rPr>
          <w:rFonts w:ascii="Times New Roman" w:hAnsi="Times New Roman" w:cs="Times New Roman"/>
          <w:sz w:val="24"/>
          <w:szCs w:val="24"/>
        </w:rPr>
        <w:t xml:space="preserve">. </w:t>
      </w:r>
      <w:r w:rsidR="003E0565" w:rsidRPr="003E0565">
        <w:rPr>
          <w:rFonts w:ascii="Times New Roman" w:hAnsi="Times New Roman" w:cs="Times New Roman"/>
          <w:sz w:val="24"/>
          <w:szCs w:val="24"/>
        </w:rPr>
        <w:t xml:space="preserve"> </w:t>
      </w:r>
    </w:p>
    <w:p w14:paraId="514C2865" w14:textId="097101AA" w:rsidR="003E0565" w:rsidRDefault="003E0565" w:rsidP="00745905">
      <w:pPr>
        <w:pStyle w:val="BodyText"/>
        <w:ind w:firstLine="567"/>
        <w:jc w:val="both"/>
        <w:rPr>
          <w:rFonts w:ascii="Times New Roman" w:hAnsi="Times New Roman" w:cs="Times New Roman"/>
          <w:sz w:val="24"/>
          <w:szCs w:val="24"/>
        </w:rPr>
      </w:pPr>
      <w:r w:rsidRPr="003E0565">
        <w:rPr>
          <w:rFonts w:ascii="Times New Roman" w:hAnsi="Times New Roman" w:cs="Times New Roman"/>
          <w:sz w:val="24"/>
          <w:szCs w:val="24"/>
        </w:rPr>
        <w:t xml:space="preserve">Hal tersebut berbanding terbalik dengan salah satu tujuan pembelajaran kimia tingkat sekolah menengah atas. Menurut BNSP dalam </w:t>
      </w:r>
      <w:r w:rsidR="00796734">
        <w:rPr>
          <w:rFonts w:ascii="Times New Roman" w:hAnsi="Times New Roman" w:cs="Times New Roman"/>
          <w:sz w:val="24"/>
          <w:szCs w:val="24"/>
        </w:rPr>
        <w:fldChar w:fldCharType="begin" w:fldLock="1"/>
      </w:r>
      <w:r w:rsidR="00FE2C7A">
        <w:rPr>
          <w:rFonts w:ascii="Times New Roman" w:hAnsi="Times New Roman" w:cs="Times New Roman"/>
          <w:sz w:val="24"/>
          <w:szCs w:val="24"/>
        </w:rPr>
        <w:instrText>ADDIN CSL_CITATION {"citationItems":[{"id":"ITEM-1","itemData":{"abstract":"Abstrak Penelitian ini ditujukan untuk: (1) mengembangkan perangkat pembelajaran kimia yang menerapkan model Problem Based Learning untuk meningkatkan pemahaman konsep siswa yang memenuhi syarat validitas, (2) mengembangkan perangkat pembelajaran kimia yang menerapkan model Problem Based Learning saat diimplementasikan di kelas yang memenuhi syarat kepraktisan, dan (3) mengembangkan perangkat pembelajaran kimia yang menerapkan model Problem Based Learning untuk meningkatkan pemahaman konsep siswa yang memenuhi syarat keefektifan. Penelitian ini diawali dengan pengembangan perangkat pembelajaran yang menerapkan model Problem Based Learningmenggunakan sistem pendekatan model pengembangan menururt Dick &amp; Carey, dengan uji pakar melalui focus group discussion (FGD), dilanjutkan uji paktisi melalui desk-evaluation, dan uji empiris dengan melibatkan 36 orang siswa SMA kelas X dengan topik reaksi oksidasi dan reduksi (redoks). Hasil uji pakar digunakan untuk menyempurnakan model pembelajaran. Masukan pakar dalam FGD digunakan untuk penyempurnaan perangkat pembelajaran, khusunya penyempurnaan terhadap buku pedoman guru dan buku pedoman siswa. Hasil desk-evaluation oleh guru kimia SMA menunjukkan bahwa semua komponen perangkat model pembelajaran yang mencakup silabus, RPP, buku pedoman guru, buku siswa, dan LKS telah memenuhi syarat validitas. Hasil pengembangan ini menunjukkan bahwa telah terjadi peningkatan pemahaman konsep siswa secara signifikan. Hal ini berarti bahwa model pembelajaran PBL yang dikembangkan dalam penelitian ini efektif untuk meningkatkan pemahaman konsep kimia siswa siswa Kata kunci: Problem Based Learning, pemahaman konsep kimia Abstract The research was aimed to: (1) develop valid chemistry instructional materials which applying Problem Based Learning model to improve the understanding of the students concept, (2) develop simple chemistry instructional materials which applying Problem Based Learning model when it was implied in the classroom, and (3) develop effective chemistry instructional materials which apply Problem Based Learning model to improve the understanding of the students concept. This research was started by developing instructional materials applying Problem Based Learning model. Dick &amp; Carey development model was used in this development research with expert test through focus group discussion (FGD), continued by practitioner test through desk-evaluation, and empirical test which involved 36 Grade X students of senior hig…","author":[{"dropping-particle":"","family":"Fanny Sastradewi","given":"Putu","non-dropping-particle":"","parse-names":false,"suffix":""},{"dropping-particle":"","family":"Wayan Sadia","given":"I","non-dropping-particle":"","parse-names":false,"suffix":""},{"dropping-particle":"","family":"Wayan Karyasa","given":"I","non-dropping-particle":"","parse-names":false,"suffix":""}],"id":"ITEM-1","issued":{"date-parts":[["2015"]]},"page":"1-12","title":"Pengembangan Perangkat Pembelajaran Kimia Yang Menerapkan Model Problem Based Learning Untuk Meningkatkan Pemahaman Konsep Siswa","type":"article-journal","volume":"5"},"uris":["http://www.mendeley.com/documents/?uuid=e3ab1904-c7d7-490c-ab65-883ec0b87d99"]}],"mendeley":{"formattedCitation":"(Fanny Sastradewi et al., 2015)","manualFormatting":"(Sastradewi et al., 2015)","plainTextFormattedCitation":"(Fanny Sastradewi et al., 2015)","previouslyFormattedCitation":"(Fanny Sastradewi et al., 2015)"},"properties":{"noteIndex":0},"schema":"https://github.com/citation-style-language/schema/raw/master/csl-citation.json"}</w:instrText>
      </w:r>
      <w:r w:rsidR="00796734">
        <w:rPr>
          <w:rFonts w:ascii="Times New Roman" w:hAnsi="Times New Roman" w:cs="Times New Roman"/>
          <w:sz w:val="24"/>
          <w:szCs w:val="24"/>
        </w:rPr>
        <w:fldChar w:fldCharType="separate"/>
      </w:r>
      <w:r w:rsidR="00FE2C7A">
        <w:rPr>
          <w:rFonts w:ascii="Times New Roman" w:hAnsi="Times New Roman" w:cs="Times New Roman"/>
          <w:noProof/>
          <w:sz w:val="24"/>
          <w:szCs w:val="24"/>
        </w:rPr>
        <w:t>(</w:t>
      </w:r>
      <w:r w:rsidR="00796734" w:rsidRPr="00796734">
        <w:rPr>
          <w:rFonts w:ascii="Times New Roman" w:hAnsi="Times New Roman" w:cs="Times New Roman"/>
          <w:noProof/>
          <w:sz w:val="24"/>
          <w:szCs w:val="24"/>
        </w:rPr>
        <w:t>Sastradewi et al., 2015)</w:t>
      </w:r>
      <w:r w:rsidR="00796734">
        <w:rPr>
          <w:rFonts w:ascii="Times New Roman" w:hAnsi="Times New Roman" w:cs="Times New Roman"/>
          <w:sz w:val="24"/>
          <w:szCs w:val="24"/>
        </w:rPr>
        <w:fldChar w:fldCharType="end"/>
      </w:r>
      <w:r w:rsidR="00796734">
        <w:rPr>
          <w:rFonts w:ascii="Times New Roman" w:hAnsi="Times New Roman" w:cs="Times New Roman"/>
          <w:sz w:val="24"/>
          <w:szCs w:val="24"/>
        </w:rPr>
        <w:t xml:space="preserve"> </w:t>
      </w:r>
      <w:r w:rsidRPr="003E0565">
        <w:rPr>
          <w:rFonts w:ascii="Times New Roman" w:hAnsi="Times New Roman" w:cs="Times New Roman"/>
          <w:sz w:val="24"/>
          <w:szCs w:val="24"/>
        </w:rPr>
        <w:t xml:space="preserve">tujuan pembelajaran kimia ialah diharapkan peserta didik mampu memahami konsep, prinsip, hukum, dan teori kimia beserta keterkaitannya dan juga implementasinya untuk menyelesaikan persoalan terkait teknologi dan kehidupan sehari-hari. </w:t>
      </w:r>
      <w:proofErr w:type="gramStart"/>
      <w:r w:rsidR="002D784E">
        <w:rPr>
          <w:rFonts w:ascii="Times New Roman" w:hAnsi="Times New Roman" w:cs="Times New Roman"/>
          <w:sz w:val="24"/>
          <w:szCs w:val="24"/>
        </w:rPr>
        <w:t>T</w:t>
      </w:r>
      <w:r w:rsidRPr="003E0565">
        <w:rPr>
          <w:rFonts w:ascii="Times New Roman" w:hAnsi="Times New Roman" w:cs="Times New Roman"/>
          <w:sz w:val="24"/>
          <w:szCs w:val="24"/>
        </w:rPr>
        <w:t>ujuan pembelajaran kimia lainnya ialah diharapkan peserta didik mampu menumbuhkan kesadarannya terkait penerapan ilmu kimia yang bermanfaat dan juga merugikan bagi individu, masyarakat, dan lingkungan serta menyadari pentingnya mengelola dan melestarikan lingkungan demi kesejahteraan bersama.</w:t>
      </w:r>
      <w:proofErr w:type="gramEnd"/>
    </w:p>
    <w:p w14:paraId="71B68AD2" w14:textId="132DD5CA" w:rsidR="003E0565" w:rsidRDefault="003E0565" w:rsidP="00A80544">
      <w:pPr>
        <w:pStyle w:val="BodyText"/>
        <w:ind w:firstLine="567"/>
        <w:jc w:val="both"/>
        <w:rPr>
          <w:rFonts w:ascii="Times New Roman" w:hAnsi="Times New Roman" w:cs="Times New Roman"/>
          <w:sz w:val="24"/>
          <w:szCs w:val="24"/>
        </w:rPr>
      </w:pPr>
      <w:r w:rsidRPr="003E0565">
        <w:rPr>
          <w:rFonts w:ascii="Times New Roman" w:hAnsi="Times New Roman" w:cs="Times New Roman"/>
          <w:sz w:val="24"/>
          <w:szCs w:val="24"/>
          <w:lang w:val="id-ID"/>
        </w:rPr>
        <w:t xml:space="preserve">Salah satu pendekatan yang dianggap sejalan untuk merealisasikan tujuan pembelajaran kimia tersebut dan sesuai dengan kehidupan sehari-hari adalah </w:t>
      </w:r>
      <w:r w:rsidR="009B18F6">
        <w:rPr>
          <w:rFonts w:ascii="Times New Roman" w:hAnsi="Times New Roman" w:cs="Times New Roman"/>
          <w:sz w:val="24"/>
          <w:szCs w:val="24"/>
        </w:rPr>
        <w:t>dengan menerapkan pembelajaran yang bersifat kontekstual</w:t>
      </w:r>
      <w:r w:rsidR="00D275B9">
        <w:rPr>
          <w:rFonts w:ascii="Times New Roman" w:hAnsi="Times New Roman" w:cs="Times New Roman"/>
          <w:sz w:val="24"/>
          <w:szCs w:val="24"/>
        </w:rPr>
        <w:t xml:space="preserve"> yaitu </w:t>
      </w:r>
      <w:r w:rsidRPr="003E0565">
        <w:rPr>
          <w:rFonts w:ascii="Times New Roman" w:hAnsi="Times New Roman" w:cs="Times New Roman"/>
          <w:sz w:val="24"/>
          <w:szCs w:val="24"/>
          <w:lang w:val="id-ID"/>
        </w:rPr>
        <w:t xml:space="preserve">SETS </w:t>
      </w:r>
      <w:r w:rsidRPr="00A14829">
        <w:rPr>
          <w:rFonts w:ascii="Times New Roman" w:hAnsi="Times New Roman" w:cs="Times New Roman"/>
          <w:i/>
          <w:sz w:val="24"/>
          <w:szCs w:val="24"/>
          <w:lang w:val="id-ID"/>
        </w:rPr>
        <w:t>(Science, Environment, Technology, Society).</w:t>
      </w:r>
      <w:r w:rsidRPr="003E0565">
        <w:rPr>
          <w:rFonts w:ascii="Times New Roman" w:hAnsi="Times New Roman" w:cs="Times New Roman"/>
          <w:sz w:val="24"/>
          <w:szCs w:val="24"/>
          <w:lang w:val="id-ID"/>
        </w:rPr>
        <w:t xml:space="preserve"> </w:t>
      </w:r>
      <w:r w:rsidR="00D275B9">
        <w:rPr>
          <w:rFonts w:ascii="Times New Roman" w:hAnsi="Times New Roman" w:cs="Times New Roman"/>
          <w:sz w:val="24"/>
          <w:szCs w:val="24"/>
        </w:rPr>
        <w:t xml:space="preserve"> </w:t>
      </w:r>
      <w:r w:rsidRPr="003E0565">
        <w:rPr>
          <w:rFonts w:ascii="Times New Roman" w:hAnsi="Times New Roman" w:cs="Times New Roman"/>
          <w:sz w:val="24"/>
          <w:szCs w:val="24"/>
          <w:lang w:val="id-ID"/>
        </w:rPr>
        <w:t xml:space="preserve">Menurut Aysan dalam </w:t>
      </w:r>
      <w:r w:rsidR="00796734">
        <w:rPr>
          <w:rFonts w:ascii="Times New Roman" w:hAnsi="Times New Roman" w:cs="Times New Roman"/>
          <w:sz w:val="24"/>
          <w:szCs w:val="24"/>
          <w:lang w:val="id-ID"/>
        </w:rPr>
        <w:fldChar w:fldCharType="begin" w:fldLock="1"/>
      </w:r>
      <w:r w:rsidR="006218C8">
        <w:rPr>
          <w:rFonts w:ascii="Times New Roman" w:hAnsi="Times New Roman" w:cs="Times New Roman"/>
          <w:sz w:val="24"/>
          <w:szCs w:val="24"/>
          <w:lang w:val="id-ID"/>
        </w:rPr>
        <w:instrText>ADDIN CSL_CITATION {"citationItems":[{"id":"ITEM-1","itemData":{"author":[{"dropping-particle":"","family":"Umaira","given":"Rika","non-dropping-particle":"","parse-names":false,"suffix":""},{"dropping-particle":"","family":"Haji","given":"Abdul Gani","non-dropping-particle":"","parse-names":false,"suffix":""},{"dropping-particle":"","family":"Rahmatan","given":"Hafnati","non-dropping-particle":"","parse-names":false,"suffix":""}],"id":"ITEM-1","issue":"2","issued":{"date-parts":[["2019"]]},"page":"88-98","title":"Science Environmental Technology and Society- based Module Development on Petroleum Chemistry to Enhance Student Learning Achievement","type":"article-journal","volume":"7"},"uris":["http://www.mendeley.com/documents/?uuid=3fc5d930-25ca-497a-a4e7-f206bbc7c82d"]}],"mendeley":{"formattedCitation":"(Umaira et al., 2019)","plainTextFormattedCitation":"(Umaira et al., 2019)","previouslyFormattedCitation":"(Umaira et al., 2019)"},"properties":{"noteIndex":0},"schema":"https://github.com/citation-style-language/schema/raw/master/csl-citation.json"}</w:instrText>
      </w:r>
      <w:r w:rsidR="00796734">
        <w:rPr>
          <w:rFonts w:ascii="Times New Roman" w:hAnsi="Times New Roman" w:cs="Times New Roman"/>
          <w:sz w:val="24"/>
          <w:szCs w:val="24"/>
          <w:lang w:val="id-ID"/>
        </w:rPr>
        <w:fldChar w:fldCharType="separate"/>
      </w:r>
      <w:r w:rsidR="00796734" w:rsidRPr="00796734">
        <w:rPr>
          <w:rFonts w:ascii="Times New Roman" w:hAnsi="Times New Roman" w:cs="Times New Roman"/>
          <w:noProof/>
          <w:sz w:val="24"/>
          <w:szCs w:val="24"/>
          <w:lang w:val="id-ID"/>
        </w:rPr>
        <w:t>(Umaira et al., 2019)</w:t>
      </w:r>
      <w:r w:rsidR="00796734">
        <w:rPr>
          <w:rFonts w:ascii="Times New Roman" w:hAnsi="Times New Roman" w:cs="Times New Roman"/>
          <w:sz w:val="24"/>
          <w:szCs w:val="24"/>
          <w:lang w:val="id-ID"/>
        </w:rPr>
        <w:fldChar w:fldCharType="end"/>
      </w:r>
      <w:r w:rsidR="00796734">
        <w:rPr>
          <w:rFonts w:ascii="Times New Roman" w:hAnsi="Times New Roman" w:cs="Times New Roman"/>
          <w:sz w:val="24"/>
          <w:szCs w:val="24"/>
        </w:rPr>
        <w:t xml:space="preserve"> </w:t>
      </w:r>
      <w:r w:rsidRPr="003E0565">
        <w:rPr>
          <w:rFonts w:ascii="Times New Roman" w:hAnsi="Times New Roman" w:cs="Times New Roman"/>
          <w:sz w:val="24"/>
          <w:szCs w:val="24"/>
          <w:lang w:val="id-ID"/>
        </w:rPr>
        <w:t xml:space="preserve">pendekatan pembelajaran SETS adalah pendekatan yang menghubungkan antara sains, teknologi, lingkungan dan masyarakat secara menyeluruh dalam masalah kehidupan sehari-hari.  Penggunaan pendeketan SETS dalam proses pembelajaran juga dirasa penting mengingat keberadaan teknologi yang semakin berkembang pesat. </w:t>
      </w:r>
      <w:r w:rsidR="00C5429C">
        <w:rPr>
          <w:rFonts w:ascii="Times New Roman" w:hAnsi="Times New Roman" w:cs="Times New Roman"/>
          <w:sz w:val="24"/>
          <w:szCs w:val="24"/>
        </w:rPr>
        <w:t xml:space="preserve">Pendekatan SETS juga dapat meningkatkan konsep dan sikap peduli lingkungan </w:t>
      </w:r>
      <w:r w:rsidR="00C5429C">
        <w:rPr>
          <w:rFonts w:ascii="Times New Roman" w:hAnsi="Times New Roman" w:cs="Times New Roman"/>
          <w:sz w:val="24"/>
          <w:szCs w:val="24"/>
        </w:rPr>
        <w:fldChar w:fldCharType="begin" w:fldLock="1"/>
      </w:r>
      <w:r w:rsidR="00C5429C">
        <w:rPr>
          <w:rFonts w:ascii="Times New Roman" w:hAnsi="Times New Roman" w:cs="Times New Roman"/>
          <w:sz w:val="24"/>
          <w:szCs w:val="24"/>
        </w:rPr>
        <w:instrText>ADDIN CSL_CITATION {"citationItems":[{"id":"ITEM-1","itemData":{"abstract":"Title from content provider.","author":[{"dropping-particle":"","family":"Mahlianurrahman","given":"","non-dropping-particle":"","parse-names":false,"suffix":""}],"container-title":"E-Journal.Unipma","id":"ITEM-1","issue":"1","issued":{"date-parts":[["2017"]]},"page":"1-8","title":"Premiere Educandum","type":"article-journal","volume":"7"},"uris":["http://www.mendeley.com/documents/?uuid=8cb9e04c-2b5c-4350-84f7-21a08035c716"]}],"mendeley":{"formattedCitation":"(Mahlianurrahman, 2017)","plainTextFormattedCitation":"(Mahlianurrahman, 2017)","previouslyFormattedCitation":"(Mahlianurrahman, 2017)"},"properties":{"noteIndex":0},"schema":"https://github.com/citation-style-language/schema/raw/master/csl-citation.json"}</w:instrText>
      </w:r>
      <w:r w:rsidR="00C5429C">
        <w:rPr>
          <w:rFonts w:ascii="Times New Roman" w:hAnsi="Times New Roman" w:cs="Times New Roman"/>
          <w:sz w:val="24"/>
          <w:szCs w:val="24"/>
        </w:rPr>
        <w:fldChar w:fldCharType="separate"/>
      </w:r>
      <w:r w:rsidR="00C5429C" w:rsidRPr="00D275B9">
        <w:rPr>
          <w:rFonts w:ascii="Times New Roman" w:hAnsi="Times New Roman" w:cs="Times New Roman"/>
          <w:noProof/>
          <w:sz w:val="24"/>
          <w:szCs w:val="24"/>
        </w:rPr>
        <w:t>(Mahlianurrahman, 2017)</w:t>
      </w:r>
      <w:r w:rsidR="00C5429C">
        <w:rPr>
          <w:rFonts w:ascii="Times New Roman" w:hAnsi="Times New Roman" w:cs="Times New Roman"/>
          <w:sz w:val="24"/>
          <w:szCs w:val="24"/>
        </w:rPr>
        <w:fldChar w:fldCharType="end"/>
      </w:r>
      <w:r w:rsidR="00C5429C">
        <w:rPr>
          <w:rFonts w:ascii="Times New Roman" w:hAnsi="Times New Roman" w:cs="Times New Roman"/>
          <w:sz w:val="24"/>
          <w:szCs w:val="24"/>
        </w:rPr>
        <w:t xml:space="preserve">. </w:t>
      </w:r>
      <w:r w:rsidRPr="003E0565">
        <w:rPr>
          <w:rFonts w:ascii="Times New Roman" w:hAnsi="Times New Roman" w:cs="Times New Roman"/>
          <w:sz w:val="24"/>
          <w:szCs w:val="24"/>
          <w:lang w:val="id-ID"/>
        </w:rPr>
        <w:t xml:space="preserve">Oleh karena itu, dibutuhkan suatu pembelajaran yang mengaitkan ilmu sains </w:t>
      </w:r>
      <w:r w:rsidRPr="003E0565">
        <w:rPr>
          <w:rFonts w:ascii="Times New Roman" w:hAnsi="Times New Roman" w:cs="Times New Roman"/>
          <w:sz w:val="24"/>
          <w:szCs w:val="24"/>
          <w:lang w:val="id-ID"/>
        </w:rPr>
        <w:lastRenderedPageBreak/>
        <w:t>dengan aplikasi teknologi serta dampaknya terhadap lingkungan dan masyarakat. Sehingga diharapkan siswa memiliki pengetahuan ilmu sains yang saling terintegrasi dengan bidang ilmu lainnya.</w:t>
      </w:r>
    </w:p>
    <w:p w14:paraId="02F89C38" w14:textId="2314FEF0" w:rsidR="003E0565" w:rsidRDefault="003E0565" w:rsidP="003E0565">
      <w:pPr>
        <w:pStyle w:val="BodyText"/>
        <w:ind w:firstLine="567"/>
        <w:jc w:val="both"/>
        <w:rPr>
          <w:rFonts w:ascii="Times New Roman" w:hAnsi="Times New Roman" w:cs="Times New Roman"/>
          <w:sz w:val="24"/>
          <w:szCs w:val="24"/>
        </w:rPr>
      </w:pPr>
      <w:r w:rsidRPr="003E0565">
        <w:rPr>
          <w:rFonts w:ascii="Times New Roman" w:hAnsi="Times New Roman" w:cs="Times New Roman"/>
          <w:sz w:val="24"/>
          <w:szCs w:val="24"/>
        </w:rPr>
        <w:t xml:space="preserve">Salah satu materi pelajaran kimia yang </w:t>
      </w:r>
      <w:r w:rsidR="00DB290A">
        <w:rPr>
          <w:rFonts w:ascii="Times New Roman" w:hAnsi="Times New Roman" w:cs="Times New Roman"/>
          <w:sz w:val="24"/>
          <w:szCs w:val="24"/>
        </w:rPr>
        <w:t xml:space="preserve">memiliki konsep abstrak tetapi memuat contoh yang konkret dalam kehidupan sehari-hari adalah sifat koligatif larutan </w:t>
      </w:r>
      <w:r w:rsidR="00DB290A">
        <w:rPr>
          <w:rFonts w:ascii="Times New Roman" w:hAnsi="Times New Roman" w:cs="Times New Roman"/>
          <w:sz w:val="24"/>
          <w:szCs w:val="24"/>
        </w:rPr>
        <w:fldChar w:fldCharType="begin" w:fldLock="1"/>
      </w:r>
      <w:r w:rsidR="002D784E">
        <w:rPr>
          <w:rFonts w:ascii="Times New Roman" w:hAnsi="Times New Roman" w:cs="Times New Roman"/>
          <w:sz w:val="24"/>
          <w:szCs w:val="24"/>
        </w:rPr>
        <w:instrText>ADDIN CSL_CITATION {"citationItems":[{"id":"ITEM-1","itemData":{"author":[{"dropping-particle":"","family":"Mulyasa","given":"E.","non-dropping-particle":"","parse-names":false,"suffix":""}],"id":"ITEM-1","issued":{"date-parts":[["2008"]]},"publisher":"PT. Remaja Rosdakarya","publisher-place":"Bandung","title":"Kurikulum yang Disempurnakan","type":"book"},"uris":["http://www.mendeley.com/documents/?uuid=aabe09b4-8cb8-4084-a043-6333f71a8647"]}],"mendeley":{"formattedCitation":"(Mulyasa, 2008)","plainTextFormattedCitation":"(Mulyasa, 2008)","previouslyFormattedCitation":"(Mulyasa, 2008)"},"properties":{"noteIndex":0},"schema":"https://github.com/citation-style-language/schema/raw/master/csl-citation.json"}</w:instrText>
      </w:r>
      <w:r w:rsidR="00DB290A">
        <w:rPr>
          <w:rFonts w:ascii="Times New Roman" w:hAnsi="Times New Roman" w:cs="Times New Roman"/>
          <w:sz w:val="24"/>
          <w:szCs w:val="24"/>
        </w:rPr>
        <w:fldChar w:fldCharType="separate"/>
      </w:r>
      <w:r w:rsidR="00DB290A" w:rsidRPr="00DB290A">
        <w:rPr>
          <w:rFonts w:ascii="Times New Roman" w:hAnsi="Times New Roman" w:cs="Times New Roman"/>
          <w:noProof/>
          <w:sz w:val="24"/>
          <w:szCs w:val="24"/>
        </w:rPr>
        <w:t>(Mulyasa, 2008)</w:t>
      </w:r>
      <w:r w:rsidR="00DB290A">
        <w:rPr>
          <w:rFonts w:ascii="Times New Roman" w:hAnsi="Times New Roman" w:cs="Times New Roman"/>
          <w:sz w:val="24"/>
          <w:szCs w:val="24"/>
        </w:rPr>
        <w:fldChar w:fldCharType="end"/>
      </w:r>
      <w:r w:rsidRPr="003E0565">
        <w:rPr>
          <w:rFonts w:ascii="Times New Roman" w:hAnsi="Times New Roman" w:cs="Times New Roman"/>
          <w:sz w:val="24"/>
          <w:szCs w:val="24"/>
        </w:rPr>
        <w:t xml:space="preserve">. </w:t>
      </w:r>
      <w:proofErr w:type="gramStart"/>
      <w:r w:rsidR="00C5429C">
        <w:rPr>
          <w:rFonts w:ascii="Times New Roman" w:hAnsi="Times New Roman" w:cs="Times New Roman"/>
          <w:sz w:val="24"/>
          <w:szCs w:val="24"/>
        </w:rPr>
        <w:t>S</w:t>
      </w:r>
      <w:r w:rsidR="00216776" w:rsidRPr="00216776">
        <w:rPr>
          <w:rFonts w:ascii="Times New Roman" w:hAnsi="Times New Roman" w:cs="Times New Roman"/>
          <w:sz w:val="24"/>
          <w:szCs w:val="24"/>
        </w:rPr>
        <w:t xml:space="preserve">alah satu </w:t>
      </w:r>
      <w:r w:rsidR="00216776">
        <w:rPr>
          <w:rFonts w:ascii="Times New Roman" w:hAnsi="Times New Roman" w:cs="Times New Roman"/>
          <w:sz w:val="24"/>
          <w:szCs w:val="24"/>
        </w:rPr>
        <w:t>kompetensi dasar (KD) dari sifat</w:t>
      </w:r>
      <w:r w:rsidR="00216776" w:rsidRPr="00216776">
        <w:rPr>
          <w:rFonts w:ascii="Times New Roman" w:hAnsi="Times New Roman" w:cs="Times New Roman"/>
          <w:sz w:val="24"/>
          <w:szCs w:val="24"/>
        </w:rPr>
        <w:t xml:space="preserve"> koligatif larutan yaitu menganalisis f</w:t>
      </w:r>
      <w:r w:rsidR="00216776">
        <w:rPr>
          <w:rFonts w:ascii="Times New Roman" w:hAnsi="Times New Roman" w:cs="Times New Roman"/>
          <w:sz w:val="24"/>
          <w:szCs w:val="24"/>
        </w:rPr>
        <w:t>enomena sifat koligatif larutan dalam kehidupan.</w:t>
      </w:r>
      <w:proofErr w:type="gramEnd"/>
      <w:r w:rsidR="00216776">
        <w:rPr>
          <w:rFonts w:ascii="Times New Roman" w:hAnsi="Times New Roman" w:cs="Times New Roman"/>
          <w:sz w:val="24"/>
          <w:szCs w:val="24"/>
        </w:rPr>
        <w:t xml:space="preserve"> </w:t>
      </w:r>
      <w:proofErr w:type="gramStart"/>
      <w:r w:rsidR="006D642D">
        <w:rPr>
          <w:rFonts w:ascii="Times New Roman" w:hAnsi="Times New Roman" w:cs="Times New Roman"/>
          <w:sz w:val="24"/>
          <w:szCs w:val="24"/>
        </w:rPr>
        <w:t>Berdasarkan</w:t>
      </w:r>
      <w:r w:rsidR="00216776" w:rsidRPr="00216776">
        <w:rPr>
          <w:rFonts w:ascii="Times New Roman" w:hAnsi="Times New Roman" w:cs="Times New Roman"/>
          <w:sz w:val="24"/>
          <w:szCs w:val="24"/>
        </w:rPr>
        <w:t xml:space="preserve"> KD tersebut siswa dituntut untuk mengamati suatu fenomena sifat koligatif larutan.</w:t>
      </w:r>
      <w:proofErr w:type="gramEnd"/>
      <w:r w:rsidR="00216776" w:rsidRPr="00216776">
        <w:rPr>
          <w:rFonts w:ascii="Times New Roman" w:hAnsi="Times New Roman" w:cs="Times New Roman"/>
          <w:sz w:val="24"/>
          <w:szCs w:val="24"/>
        </w:rPr>
        <w:t xml:space="preserve"> Kegiatan mengamati ini dapat menimbulkan rasa ingin tau siswa terhadap</w:t>
      </w:r>
      <w:r w:rsidR="00216776">
        <w:rPr>
          <w:rFonts w:ascii="Times New Roman" w:hAnsi="Times New Roman" w:cs="Times New Roman"/>
          <w:sz w:val="24"/>
          <w:szCs w:val="24"/>
        </w:rPr>
        <w:t xml:space="preserve"> materi sifat koligatif larutan </w:t>
      </w:r>
      <w:r w:rsidR="006218C8">
        <w:rPr>
          <w:rFonts w:ascii="Times New Roman" w:hAnsi="Times New Roman" w:cs="Times New Roman"/>
          <w:sz w:val="24"/>
          <w:szCs w:val="24"/>
        </w:rPr>
        <w:fldChar w:fldCharType="begin" w:fldLock="1"/>
      </w:r>
      <w:r w:rsidR="006218C8">
        <w:rPr>
          <w:rFonts w:ascii="Times New Roman" w:hAnsi="Times New Roman" w:cs="Times New Roman"/>
          <w:sz w:val="24"/>
          <w:szCs w:val="24"/>
        </w:rPr>
        <w:instrText>ADDIN CSL_CITATION {"citationItems":[{"id":"ITEM-1","itemData":{"DOI":"10.23887/jjpk.v3i2.21145","ISSN":"2614-1086","abstract":"ABSTRAKPenelitian ini bertujuan untuk: (1) mendeskripsikan karakteristik, (2) validitas, dan (3) keterbacaan Lembar Kerja Siswa (LKS) dengan model dscovery learning pada pokok bahasan titrasi asam basa. Jenis penelitian ini adalah penelitian pengembangan dengan tahapan penelitian yang diadaptasi oleh Sugiyono. Tahap penelitian yang dilakukan adalah pengumpulan data, desain produk, validasi desain, revisi desain, uji coba lapangan terbatas, dan revisi produk. LKS yang dikembangkan terdiri dari dua subtopik bahasan yaitu titrasi asam basa dan kurva titrasi. Karakteristik LKS dengan model discovery learning pada pokok bahasan titrasi asam basa, yaitu (1) menggunakan sintak discovery learning dan (2) menyajikan fenomena/gambar yang spesifik. Validasi LKS melibatkan satu orang ahli isi, satu orang ahli desain dan media pembelajaran, satu orang ahli bahasa, dan satu orang praktisi. Uji coba terbatas melibatkan 9 siswa kelas XI SMAN 2 Negara. Hasil validasi menunjukkan bahwa LKS yang dikembangkan telah memenuhi kategori valid. Berdasarkan hasil uji keterbacaan oleh siswa diperoleh tingkat keterbacaan yang baik. Kata kunci: discovery learning, lembar kerja siswa, titrasi asam basa. ABSTRACT This study aimed to (1) describe the characteristics, (2) the validity, and (3) the readability of Student Worksheets (LKS) with discovery learning models in the acid base titration topic. This type of research is research and development with the research stages adapted by Sugiyono. The stages of the research conducted are data collection, product design, design validation, design revision, limited field trials, and product revisions. The developed worksheet consisted of two subtopics, namely acid base titration and titration curve. Characteristics of LKS with discovery learning models in the acid base titration topic, namely (1) using discovery learning syntax and (2) presenting a specific phenomenon/image. LKS validation involves one content expert, one design and learning media expert, one linguist, and one practitioner. Limited trials involving 9 students of class XI of SMAN 2 Negara. The validation results show that the developed LKS has meets the valid category. Based on the results of the readability test by students obtained a good level. Keywords: acid base titration, discovery learning student worksheets.","author":[{"dropping-particle":"","family":"Pradnyamita","given":"Made Intan","non-dropping-particle":"","parse-names":false,"suffix":""},{"dropping-particle":"","family":"Tika","given":"I N.","non-dropping-particle":"","parse-names":false,"suffix":""},{"dropping-particle":"","family":"Sudiana","given":"I W","non-dropping-particle":"","parse-names":false,"suffix":""}],"container-title":"Jurnal Pendidikan Kimia Undiksha","id":"ITEM-1","issue":"2","issued":{"date-parts":[["2019"]]},"title":"Pengembangan Lembar Kerja Siswa (Lks) Dengan Model Discovery Learning Pada Materi Sifat Koligatif Larutan","type":"article-journal","volume":"3"},"uris":["http://www.mendeley.com/documents/?uuid=7e2c93bf-c2b0-41fa-8314-b11ac01967d1"]}],"mendeley":{"formattedCitation":"(Pradnyamita et al., 2019)","plainTextFormattedCitation":"(Pradnyamita et al., 2019)","previouslyFormattedCitation":"(Pradnyamita et al., 2019)"},"properties":{"noteIndex":0},"schema":"https://github.com/citation-style-language/schema/raw/master/csl-citation.json"}</w:instrText>
      </w:r>
      <w:r w:rsidR="006218C8">
        <w:rPr>
          <w:rFonts w:ascii="Times New Roman" w:hAnsi="Times New Roman" w:cs="Times New Roman"/>
          <w:sz w:val="24"/>
          <w:szCs w:val="24"/>
        </w:rPr>
        <w:fldChar w:fldCharType="separate"/>
      </w:r>
      <w:r w:rsidR="006218C8" w:rsidRPr="006218C8">
        <w:rPr>
          <w:rFonts w:ascii="Times New Roman" w:hAnsi="Times New Roman" w:cs="Times New Roman"/>
          <w:noProof/>
          <w:sz w:val="24"/>
          <w:szCs w:val="24"/>
        </w:rPr>
        <w:t>(Pradnyamita et al., 2019)</w:t>
      </w:r>
      <w:r w:rsidR="006218C8">
        <w:rPr>
          <w:rFonts w:ascii="Times New Roman" w:hAnsi="Times New Roman" w:cs="Times New Roman"/>
          <w:sz w:val="24"/>
          <w:szCs w:val="24"/>
        </w:rPr>
        <w:fldChar w:fldCharType="end"/>
      </w:r>
      <w:r w:rsidR="006218C8">
        <w:rPr>
          <w:rFonts w:ascii="Times New Roman" w:hAnsi="Times New Roman" w:cs="Times New Roman"/>
          <w:sz w:val="24"/>
          <w:szCs w:val="24"/>
        </w:rPr>
        <w:t xml:space="preserve">. </w:t>
      </w:r>
      <w:r w:rsidR="00DF085C">
        <w:rPr>
          <w:rFonts w:ascii="Times New Roman" w:hAnsi="Times New Roman" w:cs="Times New Roman"/>
          <w:sz w:val="24"/>
          <w:szCs w:val="24"/>
          <w:lang w:val="en-ID"/>
        </w:rPr>
        <w:t>Selain itu, siswa diminta untuk</w:t>
      </w:r>
      <w:r w:rsidR="00DF085C" w:rsidRPr="00AD6D14">
        <w:rPr>
          <w:rFonts w:ascii="Times New Roman" w:hAnsi="Times New Roman" w:cs="Times New Roman"/>
          <w:sz w:val="24"/>
          <w:szCs w:val="24"/>
          <w:lang w:val="en-ID"/>
        </w:rPr>
        <w:t xml:space="preserve"> menyajikan hasil penelusuran informasi terkait penerapan prinsip sifat koligatif larutan dalam kehidupan sehari-har</w:t>
      </w:r>
      <w:r w:rsidR="00DF085C">
        <w:rPr>
          <w:rFonts w:ascii="Times New Roman" w:hAnsi="Times New Roman" w:cs="Times New Roman"/>
          <w:sz w:val="24"/>
          <w:szCs w:val="24"/>
          <w:lang w:val="en-ID"/>
        </w:rPr>
        <w:t xml:space="preserve">i. </w:t>
      </w:r>
      <w:proofErr w:type="gramStart"/>
      <w:r w:rsidRPr="003E0565">
        <w:rPr>
          <w:rFonts w:ascii="Times New Roman" w:hAnsi="Times New Roman" w:cs="Times New Roman"/>
          <w:sz w:val="24"/>
          <w:szCs w:val="24"/>
        </w:rPr>
        <w:t xml:space="preserve">Berdasarkan </w:t>
      </w:r>
      <w:r w:rsidR="00C5429C">
        <w:rPr>
          <w:rFonts w:ascii="Times New Roman" w:hAnsi="Times New Roman" w:cs="Times New Roman"/>
          <w:sz w:val="24"/>
          <w:szCs w:val="24"/>
        </w:rPr>
        <w:t xml:space="preserve">KD </w:t>
      </w:r>
      <w:r w:rsidRPr="003E0565">
        <w:rPr>
          <w:rFonts w:ascii="Times New Roman" w:hAnsi="Times New Roman" w:cs="Times New Roman"/>
          <w:sz w:val="24"/>
          <w:szCs w:val="24"/>
        </w:rPr>
        <w:t>tersebut</w:t>
      </w:r>
      <w:r w:rsidR="006D642D">
        <w:rPr>
          <w:rFonts w:ascii="Times New Roman" w:hAnsi="Times New Roman" w:cs="Times New Roman"/>
          <w:sz w:val="24"/>
          <w:szCs w:val="24"/>
        </w:rPr>
        <w:t>, deng</w:t>
      </w:r>
      <w:r w:rsidR="00C5429C">
        <w:rPr>
          <w:rFonts w:ascii="Times New Roman" w:hAnsi="Times New Roman" w:cs="Times New Roman"/>
          <w:sz w:val="24"/>
          <w:szCs w:val="24"/>
        </w:rPr>
        <w:t xml:space="preserve">an menerapkan pembelajaran SETS </w:t>
      </w:r>
      <w:r w:rsidRPr="003E0565">
        <w:rPr>
          <w:rFonts w:ascii="Times New Roman" w:hAnsi="Times New Roman" w:cs="Times New Roman"/>
          <w:sz w:val="24"/>
          <w:szCs w:val="24"/>
        </w:rPr>
        <w:t xml:space="preserve">diharapkan siswa dapat </w:t>
      </w:r>
      <w:r w:rsidR="00C5429C">
        <w:rPr>
          <w:rFonts w:ascii="Times New Roman" w:hAnsi="Times New Roman" w:cs="Times New Roman"/>
          <w:sz w:val="24"/>
          <w:szCs w:val="24"/>
        </w:rPr>
        <w:t>mengintegrasikan</w:t>
      </w:r>
      <w:r w:rsidR="006D642D">
        <w:rPr>
          <w:rFonts w:ascii="Times New Roman" w:hAnsi="Times New Roman" w:cs="Times New Roman"/>
          <w:sz w:val="24"/>
          <w:szCs w:val="24"/>
        </w:rPr>
        <w:t xml:space="preserve"> konsep sifat koligatif larutan </w:t>
      </w:r>
      <w:r w:rsidR="006D642D" w:rsidRPr="006D642D">
        <w:rPr>
          <w:rFonts w:ascii="Times New Roman" w:hAnsi="Times New Roman" w:cs="Times New Roman"/>
          <w:i/>
          <w:sz w:val="24"/>
          <w:szCs w:val="24"/>
        </w:rPr>
        <w:t>(science)</w:t>
      </w:r>
      <w:r w:rsidR="006D642D">
        <w:rPr>
          <w:rFonts w:ascii="Times New Roman" w:hAnsi="Times New Roman" w:cs="Times New Roman"/>
          <w:sz w:val="24"/>
          <w:szCs w:val="24"/>
        </w:rPr>
        <w:t xml:space="preserve"> </w:t>
      </w:r>
      <w:r w:rsidRPr="003E0565">
        <w:rPr>
          <w:rFonts w:ascii="Times New Roman" w:hAnsi="Times New Roman" w:cs="Times New Roman"/>
          <w:sz w:val="24"/>
          <w:szCs w:val="24"/>
        </w:rPr>
        <w:t xml:space="preserve">ke dalam aplikasi teknologi </w:t>
      </w:r>
      <w:r w:rsidR="006D642D" w:rsidRPr="006D642D">
        <w:rPr>
          <w:rFonts w:ascii="Times New Roman" w:hAnsi="Times New Roman" w:cs="Times New Roman"/>
          <w:i/>
          <w:sz w:val="24"/>
          <w:szCs w:val="24"/>
        </w:rPr>
        <w:t>(technology)</w:t>
      </w:r>
      <w:r w:rsidR="006D642D">
        <w:rPr>
          <w:rFonts w:ascii="Times New Roman" w:hAnsi="Times New Roman" w:cs="Times New Roman"/>
          <w:sz w:val="24"/>
          <w:szCs w:val="24"/>
        </w:rPr>
        <w:t xml:space="preserve"> </w:t>
      </w:r>
      <w:r w:rsidRPr="003E0565">
        <w:rPr>
          <w:rFonts w:ascii="Times New Roman" w:hAnsi="Times New Roman" w:cs="Times New Roman"/>
          <w:sz w:val="24"/>
          <w:szCs w:val="24"/>
        </w:rPr>
        <w:t xml:space="preserve">serta dampaknya terhadap lingkungan </w:t>
      </w:r>
      <w:r w:rsidR="006D642D" w:rsidRPr="006D642D">
        <w:rPr>
          <w:rFonts w:ascii="Times New Roman" w:hAnsi="Times New Roman" w:cs="Times New Roman"/>
          <w:i/>
          <w:sz w:val="24"/>
          <w:szCs w:val="24"/>
        </w:rPr>
        <w:t>(environment)</w:t>
      </w:r>
      <w:r w:rsidR="006D642D">
        <w:rPr>
          <w:rFonts w:ascii="Times New Roman" w:hAnsi="Times New Roman" w:cs="Times New Roman"/>
          <w:sz w:val="24"/>
          <w:szCs w:val="24"/>
        </w:rPr>
        <w:t xml:space="preserve"> </w:t>
      </w:r>
      <w:r w:rsidRPr="003E0565">
        <w:rPr>
          <w:rFonts w:ascii="Times New Roman" w:hAnsi="Times New Roman" w:cs="Times New Roman"/>
          <w:sz w:val="24"/>
          <w:szCs w:val="24"/>
        </w:rPr>
        <w:t>dan masyarakat</w:t>
      </w:r>
      <w:r w:rsidR="006D642D">
        <w:rPr>
          <w:rFonts w:ascii="Times New Roman" w:hAnsi="Times New Roman" w:cs="Times New Roman"/>
          <w:sz w:val="24"/>
          <w:szCs w:val="24"/>
        </w:rPr>
        <w:t xml:space="preserve"> </w:t>
      </w:r>
      <w:r w:rsidR="006D642D" w:rsidRPr="00C5429C">
        <w:rPr>
          <w:rFonts w:ascii="Times New Roman" w:hAnsi="Times New Roman" w:cs="Times New Roman"/>
          <w:i/>
          <w:sz w:val="24"/>
          <w:szCs w:val="24"/>
        </w:rPr>
        <w:t>(society)</w:t>
      </w:r>
      <w:r w:rsidR="006D642D">
        <w:rPr>
          <w:rFonts w:ascii="Times New Roman" w:hAnsi="Times New Roman" w:cs="Times New Roman"/>
          <w:sz w:val="24"/>
          <w:szCs w:val="24"/>
        </w:rPr>
        <w:t xml:space="preserve"> sehingga </w:t>
      </w:r>
      <w:r w:rsidRPr="003E0565">
        <w:rPr>
          <w:rFonts w:ascii="Times New Roman" w:hAnsi="Times New Roman" w:cs="Times New Roman"/>
          <w:sz w:val="24"/>
          <w:szCs w:val="24"/>
        </w:rPr>
        <w:t>siswa memiliki wawasan yang luas.</w:t>
      </w:r>
      <w:proofErr w:type="gramEnd"/>
    </w:p>
    <w:p w14:paraId="168DC2A0" w14:textId="1D2529E9" w:rsidR="001D2723" w:rsidRDefault="00D6279D" w:rsidP="00DF085C">
      <w:pPr>
        <w:pStyle w:val="BodyText"/>
        <w:ind w:firstLine="567"/>
        <w:jc w:val="both"/>
        <w:rPr>
          <w:rFonts w:ascii="Times New Roman" w:hAnsi="Times New Roman" w:cs="Times New Roman"/>
          <w:sz w:val="24"/>
          <w:szCs w:val="24"/>
        </w:rPr>
      </w:pPr>
      <w:r w:rsidRPr="0055700F">
        <w:rPr>
          <w:rFonts w:ascii="Times New Roman" w:hAnsi="Times New Roman" w:cs="Times New Roman"/>
          <w:sz w:val="24"/>
          <w:szCs w:val="24"/>
        </w:rPr>
        <w:t xml:space="preserve">Berdasarkan latar belakang yang telah dipaparkan, rumusan masalah dalam penelitian ini yaitu “Bagaimana proses pengembangan </w:t>
      </w:r>
      <w:r w:rsidRPr="0055700F">
        <w:rPr>
          <w:rFonts w:ascii="Times New Roman" w:hAnsi="Times New Roman" w:cs="Times New Roman"/>
          <w:i/>
          <w:sz w:val="24"/>
          <w:szCs w:val="24"/>
        </w:rPr>
        <w:t>e-modul</w:t>
      </w:r>
      <w:r w:rsidRPr="0055700F">
        <w:rPr>
          <w:rFonts w:ascii="Times New Roman" w:hAnsi="Times New Roman" w:cs="Times New Roman"/>
          <w:sz w:val="24"/>
          <w:szCs w:val="24"/>
        </w:rPr>
        <w:t xml:space="preserve"> pembelajaran kimia berbasis SETS pada materi sifat koligatif larutan?</w:t>
      </w:r>
      <w:proofErr w:type="gramStart"/>
      <w:r w:rsidRPr="0055700F">
        <w:rPr>
          <w:rFonts w:ascii="Times New Roman" w:hAnsi="Times New Roman" w:cs="Times New Roman"/>
          <w:sz w:val="24"/>
          <w:szCs w:val="24"/>
        </w:rPr>
        <w:t>”</w:t>
      </w:r>
      <w:r w:rsidR="00745905" w:rsidRPr="0055700F">
        <w:rPr>
          <w:rFonts w:ascii="Times New Roman" w:hAnsi="Times New Roman" w:cs="Times New Roman"/>
          <w:sz w:val="24"/>
          <w:szCs w:val="24"/>
          <w:lang w:val="id-ID"/>
        </w:rPr>
        <w:t>.</w:t>
      </w:r>
      <w:proofErr w:type="gramEnd"/>
      <w:r w:rsidRPr="0055700F">
        <w:rPr>
          <w:rFonts w:ascii="Times New Roman" w:hAnsi="Times New Roman" w:cs="Times New Roman"/>
          <w:sz w:val="24"/>
          <w:szCs w:val="24"/>
        </w:rPr>
        <w:t xml:space="preserve"> Untuk lebih memfokuskan maka penelitian ini dibat</w:t>
      </w:r>
      <w:r w:rsidR="00996A06" w:rsidRPr="0055700F">
        <w:rPr>
          <w:rFonts w:ascii="Times New Roman" w:hAnsi="Times New Roman" w:cs="Times New Roman"/>
          <w:sz w:val="24"/>
          <w:szCs w:val="24"/>
        </w:rPr>
        <w:t xml:space="preserve">asi pada hal-hal berikut: </w:t>
      </w:r>
      <w:r w:rsidRPr="0055700F">
        <w:rPr>
          <w:rFonts w:ascii="Times New Roman" w:hAnsi="Times New Roman" w:cs="Times New Roman"/>
          <w:sz w:val="24"/>
          <w:szCs w:val="24"/>
        </w:rPr>
        <w:t>penelitian ini hanya terf</w:t>
      </w:r>
      <w:r w:rsidR="00996A06" w:rsidRPr="0055700F">
        <w:rPr>
          <w:rFonts w:ascii="Times New Roman" w:hAnsi="Times New Roman" w:cs="Times New Roman"/>
          <w:sz w:val="24"/>
          <w:szCs w:val="24"/>
        </w:rPr>
        <w:t>okus pada bagaimana proses menge</w:t>
      </w:r>
      <w:r w:rsidRPr="0055700F">
        <w:rPr>
          <w:rFonts w:ascii="Times New Roman" w:hAnsi="Times New Roman" w:cs="Times New Roman"/>
          <w:sz w:val="24"/>
          <w:szCs w:val="24"/>
        </w:rPr>
        <w:t xml:space="preserve">mbangkan </w:t>
      </w:r>
      <w:r w:rsidR="00996A06" w:rsidRPr="0055700F">
        <w:rPr>
          <w:rFonts w:ascii="Times New Roman" w:hAnsi="Times New Roman" w:cs="Times New Roman"/>
          <w:i/>
          <w:sz w:val="24"/>
          <w:szCs w:val="24"/>
        </w:rPr>
        <w:t>e-</w:t>
      </w:r>
      <w:r w:rsidRPr="0055700F">
        <w:rPr>
          <w:rFonts w:ascii="Times New Roman" w:hAnsi="Times New Roman" w:cs="Times New Roman"/>
          <w:i/>
          <w:sz w:val="24"/>
          <w:szCs w:val="24"/>
        </w:rPr>
        <w:t>modul</w:t>
      </w:r>
      <w:r w:rsidR="002D784E">
        <w:rPr>
          <w:rFonts w:ascii="Times New Roman" w:hAnsi="Times New Roman" w:cs="Times New Roman"/>
          <w:sz w:val="24"/>
          <w:szCs w:val="24"/>
        </w:rPr>
        <w:t xml:space="preserve"> dan ma</w:t>
      </w:r>
      <w:r w:rsidRPr="0055700F">
        <w:rPr>
          <w:rFonts w:ascii="Times New Roman" w:hAnsi="Times New Roman" w:cs="Times New Roman"/>
          <w:sz w:val="24"/>
          <w:szCs w:val="24"/>
        </w:rPr>
        <w:t xml:space="preserve">teri yang dikembangkan </w:t>
      </w:r>
      <w:r w:rsidR="002D784E">
        <w:rPr>
          <w:rFonts w:ascii="Times New Roman" w:hAnsi="Times New Roman" w:cs="Times New Roman"/>
          <w:sz w:val="24"/>
          <w:szCs w:val="24"/>
        </w:rPr>
        <w:t>yaitu</w:t>
      </w:r>
      <w:r w:rsidRPr="0055700F">
        <w:rPr>
          <w:rFonts w:ascii="Times New Roman" w:hAnsi="Times New Roman" w:cs="Times New Roman"/>
          <w:sz w:val="24"/>
          <w:szCs w:val="24"/>
        </w:rPr>
        <w:t xml:space="preserve"> sifat koligatif larutan</w:t>
      </w:r>
      <w:r w:rsidR="00504828">
        <w:rPr>
          <w:rFonts w:ascii="Times New Roman" w:hAnsi="Times New Roman" w:cs="Times New Roman"/>
          <w:sz w:val="24"/>
          <w:szCs w:val="24"/>
        </w:rPr>
        <w:t xml:space="preserve"> berbasis SETS</w:t>
      </w:r>
      <w:r w:rsidRPr="0055700F">
        <w:rPr>
          <w:rFonts w:ascii="Times New Roman" w:hAnsi="Times New Roman" w:cs="Times New Roman"/>
          <w:sz w:val="24"/>
          <w:szCs w:val="24"/>
        </w:rPr>
        <w:t>.</w:t>
      </w:r>
    </w:p>
    <w:p w14:paraId="03FCCF83" w14:textId="77777777" w:rsidR="00A80544" w:rsidRPr="0055700F" w:rsidRDefault="00A80544" w:rsidP="00745905">
      <w:pPr>
        <w:pStyle w:val="BodyText"/>
        <w:jc w:val="both"/>
        <w:rPr>
          <w:rFonts w:ascii="Times New Roman" w:hAnsi="Times New Roman" w:cs="Times New Roman"/>
          <w:b/>
          <w:sz w:val="24"/>
          <w:szCs w:val="24"/>
        </w:rPr>
      </w:pPr>
      <w:r w:rsidRPr="0055700F">
        <w:rPr>
          <w:rFonts w:ascii="Times New Roman" w:hAnsi="Times New Roman" w:cs="Times New Roman"/>
          <w:b/>
          <w:sz w:val="24"/>
          <w:szCs w:val="24"/>
        </w:rPr>
        <w:lastRenderedPageBreak/>
        <w:t>METODE</w:t>
      </w:r>
    </w:p>
    <w:p w14:paraId="14B193C2" w14:textId="5751B196" w:rsidR="00B80234" w:rsidRDefault="00DA50F0" w:rsidP="00B80234">
      <w:pPr>
        <w:pStyle w:val="BodyText"/>
        <w:ind w:firstLine="720"/>
        <w:jc w:val="both"/>
        <w:rPr>
          <w:rFonts w:ascii="Times New Roman" w:hAnsi="Times New Roman" w:cs="Times New Roman"/>
          <w:sz w:val="24"/>
          <w:szCs w:val="24"/>
        </w:rPr>
      </w:pPr>
      <w:r w:rsidRPr="0055700F">
        <w:rPr>
          <w:rFonts w:ascii="Times New Roman" w:hAnsi="Times New Roman" w:cs="Times New Roman"/>
          <w:sz w:val="24"/>
          <w:szCs w:val="24"/>
        </w:rPr>
        <w:t xml:space="preserve">Penelitian ini merupakan penelitian pengembangan </w:t>
      </w:r>
      <w:r w:rsidR="00880BF0" w:rsidRPr="0055700F">
        <w:rPr>
          <w:rFonts w:ascii="Times New Roman" w:hAnsi="Times New Roman" w:cs="Times New Roman"/>
          <w:sz w:val="24"/>
          <w:szCs w:val="24"/>
        </w:rPr>
        <w:t xml:space="preserve">/ </w:t>
      </w:r>
      <w:r w:rsidR="00880BF0" w:rsidRPr="0055700F">
        <w:rPr>
          <w:rFonts w:ascii="Times New Roman" w:hAnsi="Times New Roman" w:cs="Times New Roman"/>
          <w:i/>
          <w:sz w:val="24"/>
          <w:szCs w:val="24"/>
        </w:rPr>
        <w:t>Research and Development</w:t>
      </w:r>
      <w:r w:rsidR="00880BF0" w:rsidRPr="0055700F">
        <w:rPr>
          <w:rFonts w:ascii="Times New Roman" w:hAnsi="Times New Roman" w:cs="Times New Roman"/>
          <w:sz w:val="24"/>
          <w:szCs w:val="24"/>
        </w:rPr>
        <w:t xml:space="preserve"> (R&amp;D) </w:t>
      </w:r>
      <w:r w:rsidRPr="0055700F">
        <w:rPr>
          <w:rFonts w:ascii="Times New Roman" w:hAnsi="Times New Roman" w:cs="Times New Roman"/>
          <w:sz w:val="24"/>
          <w:szCs w:val="24"/>
        </w:rPr>
        <w:t xml:space="preserve">yang mengacu pada model 4D yang </w:t>
      </w:r>
      <w:r w:rsidR="009C1A9F">
        <w:rPr>
          <w:rFonts w:ascii="Times New Roman" w:hAnsi="Times New Roman" w:cs="Times New Roman"/>
          <w:sz w:val="24"/>
          <w:szCs w:val="24"/>
        </w:rPr>
        <w:t>dikembangkan</w:t>
      </w:r>
      <w:r w:rsidRPr="0055700F">
        <w:rPr>
          <w:rFonts w:ascii="Times New Roman" w:hAnsi="Times New Roman" w:cs="Times New Roman"/>
          <w:sz w:val="24"/>
          <w:szCs w:val="24"/>
        </w:rPr>
        <w:t xml:space="preserve"> oleh Thiagarajan, Semmel, dan Semmel. Model ini terdiri dari </w:t>
      </w:r>
      <w:r w:rsidR="00880BF0" w:rsidRPr="0055700F">
        <w:rPr>
          <w:rFonts w:ascii="Times New Roman" w:hAnsi="Times New Roman" w:cs="Times New Roman"/>
          <w:sz w:val="24"/>
          <w:szCs w:val="24"/>
        </w:rPr>
        <w:t xml:space="preserve">empat </w:t>
      </w:r>
      <w:r w:rsidRPr="0055700F">
        <w:rPr>
          <w:rFonts w:ascii="Times New Roman" w:hAnsi="Times New Roman" w:cs="Times New Roman"/>
          <w:sz w:val="24"/>
          <w:szCs w:val="24"/>
        </w:rPr>
        <w:t xml:space="preserve">tahap yaitu </w:t>
      </w:r>
      <w:r w:rsidRPr="0055700F">
        <w:rPr>
          <w:rFonts w:ascii="Times New Roman" w:hAnsi="Times New Roman" w:cs="Times New Roman"/>
          <w:i/>
          <w:sz w:val="24"/>
          <w:szCs w:val="24"/>
        </w:rPr>
        <w:t>define</w:t>
      </w:r>
      <w:r w:rsidRPr="0055700F">
        <w:rPr>
          <w:rFonts w:ascii="Times New Roman" w:hAnsi="Times New Roman" w:cs="Times New Roman"/>
          <w:sz w:val="24"/>
          <w:szCs w:val="24"/>
        </w:rPr>
        <w:t xml:space="preserve"> (pendefinisian), </w:t>
      </w:r>
      <w:r w:rsidRPr="0055700F">
        <w:rPr>
          <w:rFonts w:ascii="Times New Roman" w:hAnsi="Times New Roman" w:cs="Times New Roman"/>
          <w:i/>
          <w:sz w:val="24"/>
          <w:szCs w:val="24"/>
        </w:rPr>
        <w:t>design</w:t>
      </w:r>
      <w:r w:rsidRPr="0055700F">
        <w:rPr>
          <w:rFonts w:ascii="Times New Roman" w:hAnsi="Times New Roman" w:cs="Times New Roman"/>
          <w:sz w:val="24"/>
          <w:szCs w:val="24"/>
        </w:rPr>
        <w:t xml:space="preserve"> (perancangan), </w:t>
      </w:r>
      <w:r w:rsidRPr="0055700F">
        <w:rPr>
          <w:rFonts w:ascii="Times New Roman" w:hAnsi="Times New Roman" w:cs="Times New Roman"/>
          <w:i/>
          <w:sz w:val="24"/>
          <w:szCs w:val="24"/>
        </w:rPr>
        <w:t>development</w:t>
      </w:r>
      <w:r w:rsidRPr="0055700F">
        <w:rPr>
          <w:rFonts w:ascii="Times New Roman" w:hAnsi="Times New Roman" w:cs="Times New Roman"/>
          <w:sz w:val="24"/>
          <w:szCs w:val="24"/>
        </w:rPr>
        <w:t xml:space="preserve"> (pengembangan), dan </w:t>
      </w:r>
      <w:r w:rsidRPr="0055700F">
        <w:rPr>
          <w:rFonts w:ascii="Times New Roman" w:hAnsi="Times New Roman" w:cs="Times New Roman"/>
          <w:i/>
          <w:sz w:val="24"/>
          <w:szCs w:val="24"/>
        </w:rPr>
        <w:t>disseminate</w:t>
      </w:r>
      <w:r w:rsidRPr="0055700F">
        <w:rPr>
          <w:rFonts w:ascii="Times New Roman" w:hAnsi="Times New Roman" w:cs="Times New Roman"/>
          <w:sz w:val="24"/>
          <w:szCs w:val="24"/>
        </w:rPr>
        <w:t xml:space="preserve"> (penyebaran</w:t>
      </w:r>
      <w:r w:rsidR="002D784E">
        <w:rPr>
          <w:rFonts w:ascii="Times New Roman" w:hAnsi="Times New Roman" w:cs="Times New Roman"/>
          <w:sz w:val="24"/>
          <w:szCs w:val="24"/>
        </w:rPr>
        <w:t xml:space="preserve">) </w:t>
      </w:r>
      <w:r w:rsidR="002D784E">
        <w:rPr>
          <w:rFonts w:ascii="Times New Roman" w:hAnsi="Times New Roman" w:cs="Times New Roman"/>
          <w:sz w:val="24"/>
          <w:szCs w:val="24"/>
        </w:rPr>
        <w:fldChar w:fldCharType="begin" w:fldLock="1"/>
      </w:r>
      <w:r w:rsidR="002F1A28">
        <w:rPr>
          <w:rFonts w:ascii="Times New Roman" w:hAnsi="Times New Roman" w:cs="Times New Roman"/>
          <w:sz w:val="24"/>
          <w:szCs w:val="24"/>
        </w:rPr>
        <w:instrText>ADDIN CSL_CITATION {"citationItems":[{"id":"ITEM-1","itemData":{"author":[{"dropping-particle":"","family":"Thiagarajan","given":"","non-dropping-particle":"","parse-names":false,"suffix":""},{"dropping-particle":"","family":"Sivasailam","given":"","non-dropping-particle":"","parse-names":false,"suffix":""}],"id":"ITEM-1","issued":{"date-parts":[["1974"]]},"number-of-pages":"6-9","publisher":"Center for Innovation in Teaching the Handicapped Indiana University.","publisher-place":"Bloomington, Indiana","title":"Instructional Development for Training Teachers of Exceptional Children: A Sourcebook","type":"book"},"uris":["http://www.mendeley.com/documents/?uuid=1a5e297d-cb53-42ed-bd51-b3c7fe572363"]}],"mendeley":{"formattedCitation":"(Thiagarajan &amp; Sivasailam, 1974)","plainTextFormattedCitation":"(Thiagarajan &amp; Sivasailam, 1974)","previouslyFormattedCitation":"(Thiagarajan &amp; Sivasailam, 1974)"},"properties":{"noteIndex":0},"schema":"https://github.com/citation-style-language/schema/raw/master/csl-citation.json"}</w:instrText>
      </w:r>
      <w:r w:rsidR="002D784E">
        <w:rPr>
          <w:rFonts w:ascii="Times New Roman" w:hAnsi="Times New Roman" w:cs="Times New Roman"/>
          <w:sz w:val="24"/>
          <w:szCs w:val="24"/>
        </w:rPr>
        <w:fldChar w:fldCharType="separate"/>
      </w:r>
      <w:r w:rsidR="002D784E" w:rsidRPr="002D784E">
        <w:rPr>
          <w:rFonts w:ascii="Times New Roman" w:hAnsi="Times New Roman" w:cs="Times New Roman"/>
          <w:noProof/>
          <w:sz w:val="24"/>
          <w:szCs w:val="24"/>
        </w:rPr>
        <w:t>(Thiagarajan &amp; Sivasailam, 1974)</w:t>
      </w:r>
      <w:r w:rsidR="002D784E">
        <w:rPr>
          <w:rFonts w:ascii="Times New Roman" w:hAnsi="Times New Roman" w:cs="Times New Roman"/>
          <w:sz w:val="24"/>
          <w:szCs w:val="24"/>
        </w:rPr>
        <w:fldChar w:fldCharType="end"/>
      </w:r>
      <w:r w:rsidR="002D784E">
        <w:rPr>
          <w:rFonts w:ascii="Times New Roman" w:hAnsi="Times New Roman" w:cs="Times New Roman"/>
          <w:sz w:val="24"/>
          <w:szCs w:val="24"/>
        </w:rPr>
        <w:t xml:space="preserve">. </w:t>
      </w:r>
      <w:proofErr w:type="gramStart"/>
      <w:r w:rsidRPr="0055700F">
        <w:rPr>
          <w:rFonts w:ascii="Times New Roman" w:hAnsi="Times New Roman" w:cs="Times New Roman"/>
          <w:sz w:val="24"/>
          <w:szCs w:val="24"/>
        </w:rPr>
        <w:t xml:space="preserve">Namun, penelitian ini dibatasi hanya sampai tahap </w:t>
      </w:r>
      <w:r w:rsidRPr="0055700F">
        <w:rPr>
          <w:rFonts w:ascii="Times New Roman" w:hAnsi="Times New Roman" w:cs="Times New Roman"/>
          <w:i/>
          <w:sz w:val="24"/>
          <w:szCs w:val="24"/>
        </w:rPr>
        <w:t>development</w:t>
      </w:r>
      <w:r w:rsidRPr="0055700F">
        <w:rPr>
          <w:rFonts w:ascii="Times New Roman" w:hAnsi="Times New Roman" w:cs="Times New Roman"/>
          <w:sz w:val="24"/>
          <w:szCs w:val="24"/>
        </w:rPr>
        <w:t xml:space="preserve">, karena peneliti tidak melakukan penelitian untuk melihat keefektifan kegiatan pembelajaran dengan </w:t>
      </w:r>
      <w:r w:rsidRPr="0055700F">
        <w:rPr>
          <w:rFonts w:ascii="Times New Roman" w:hAnsi="Times New Roman" w:cs="Times New Roman"/>
          <w:i/>
          <w:sz w:val="24"/>
          <w:szCs w:val="24"/>
        </w:rPr>
        <w:t>e-modul</w:t>
      </w:r>
      <w:r w:rsidRPr="0055700F">
        <w:rPr>
          <w:rFonts w:ascii="Times New Roman" w:hAnsi="Times New Roman" w:cs="Times New Roman"/>
          <w:sz w:val="24"/>
          <w:szCs w:val="24"/>
        </w:rPr>
        <w:t xml:space="preserve"> yang dikembangkan.</w:t>
      </w:r>
      <w:proofErr w:type="gramEnd"/>
      <w:r w:rsidRPr="0055700F">
        <w:rPr>
          <w:rFonts w:ascii="Times New Roman" w:hAnsi="Times New Roman" w:cs="Times New Roman"/>
          <w:sz w:val="24"/>
          <w:szCs w:val="24"/>
        </w:rPr>
        <w:t xml:space="preserve"> </w:t>
      </w:r>
      <w:r w:rsidR="00880BF0" w:rsidRPr="0055700F">
        <w:rPr>
          <w:rFonts w:ascii="Times New Roman" w:hAnsi="Times New Roman" w:cs="Times New Roman"/>
          <w:sz w:val="24"/>
          <w:szCs w:val="24"/>
        </w:rPr>
        <w:t xml:space="preserve">Bagan desain </w:t>
      </w:r>
      <w:proofErr w:type="gramStart"/>
      <w:r w:rsidR="00880BF0" w:rsidRPr="0055700F">
        <w:rPr>
          <w:rFonts w:ascii="Times New Roman" w:hAnsi="Times New Roman" w:cs="Times New Roman"/>
          <w:sz w:val="24"/>
          <w:szCs w:val="24"/>
        </w:rPr>
        <w:t>penelitian  pengembangan</w:t>
      </w:r>
      <w:proofErr w:type="gramEnd"/>
      <w:r w:rsidR="00880BF0" w:rsidRPr="0055700F">
        <w:rPr>
          <w:rFonts w:ascii="Times New Roman" w:hAnsi="Times New Roman" w:cs="Times New Roman"/>
          <w:sz w:val="24"/>
          <w:szCs w:val="24"/>
        </w:rPr>
        <w:t xml:space="preserve"> yang dilakukan dapat dilihat pada gambar </w:t>
      </w:r>
      <w:r w:rsidR="00EF2EB0">
        <w:rPr>
          <w:rFonts w:ascii="Times New Roman" w:hAnsi="Times New Roman" w:cs="Times New Roman"/>
          <w:sz w:val="24"/>
          <w:szCs w:val="24"/>
        </w:rPr>
        <w:t>1.</w:t>
      </w:r>
    </w:p>
    <w:p w14:paraId="7B7E31AB" w14:textId="77777777" w:rsidR="00045FBF" w:rsidRDefault="00045FBF" w:rsidP="00045FBF">
      <w:pPr>
        <w:pStyle w:val="BodyText"/>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7CA220" wp14:editId="5F645C65">
            <wp:extent cx="2638425" cy="2057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 desain penelitian 1.png"/>
                    <pic:cNvPicPr/>
                  </pic:nvPicPr>
                  <pic:blipFill>
                    <a:blip r:embed="rId14">
                      <a:extLst>
                        <a:ext uri="{28A0092B-C50C-407E-A947-70E740481C1C}">
                          <a14:useLocalDpi xmlns:a14="http://schemas.microsoft.com/office/drawing/2010/main" val="0"/>
                        </a:ext>
                      </a:extLst>
                    </a:blip>
                    <a:stretch>
                      <a:fillRect/>
                    </a:stretch>
                  </pic:blipFill>
                  <pic:spPr>
                    <a:xfrm>
                      <a:off x="0" y="0"/>
                      <a:ext cx="2640965" cy="2059381"/>
                    </a:xfrm>
                    <a:prstGeom prst="rect">
                      <a:avLst/>
                    </a:prstGeom>
                  </pic:spPr>
                </pic:pic>
              </a:graphicData>
            </a:graphic>
          </wp:inline>
        </w:drawing>
      </w:r>
    </w:p>
    <w:p w14:paraId="3344762B" w14:textId="77777777" w:rsidR="00045FBF" w:rsidRDefault="00045FBF" w:rsidP="00045FBF">
      <w:pPr>
        <w:pStyle w:val="BodyText"/>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39866E" wp14:editId="41E6E77A">
            <wp:extent cx="2638425" cy="156133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 desain penelitian 2.png"/>
                    <pic:cNvPicPr/>
                  </pic:nvPicPr>
                  <pic:blipFill>
                    <a:blip r:embed="rId15">
                      <a:extLst>
                        <a:ext uri="{28A0092B-C50C-407E-A947-70E740481C1C}">
                          <a14:useLocalDpi xmlns:a14="http://schemas.microsoft.com/office/drawing/2010/main" val="0"/>
                        </a:ext>
                      </a:extLst>
                    </a:blip>
                    <a:stretch>
                      <a:fillRect/>
                    </a:stretch>
                  </pic:blipFill>
                  <pic:spPr>
                    <a:xfrm>
                      <a:off x="0" y="0"/>
                      <a:ext cx="2640965" cy="1562836"/>
                    </a:xfrm>
                    <a:prstGeom prst="rect">
                      <a:avLst/>
                    </a:prstGeom>
                  </pic:spPr>
                </pic:pic>
              </a:graphicData>
            </a:graphic>
          </wp:inline>
        </w:drawing>
      </w:r>
    </w:p>
    <w:p w14:paraId="64760BA3" w14:textId="77777777" w:rsidR="00045FBF" w:rsidRPr="00045FBF" w:rsidRDefault="00045FBF" w:rsidP="00045FBF">
      <w:pPr>
        <w:pStyle w:val="BodyText"/>
        <w:jc w:val="center"/>
        <w:rPr>
          <w:rFonts w:ascii="Times New Roman" w:hAnsi="Times New Roman" w:cs="Times New Roman"/>
          <w:szCs w:val="24"/>
        </w:rPr>
      </w:pPr>
      <w:r w:rsidRPr="00045FBF">
        <w:rPr>
          <w:rFonts w:ascii="Times New Roman" w:hAnsi="Times New Roman" w:cs="Times New Roman"/>
          <w:szCs w:val="24"/>
        </w:rPr>
        <w:t>Gambar 1. Bagan Desain Penelitian</w:t>
      </w:r>
    </w:p>
    <w:p w14:paraId="1FA95903" w14:textId="506180E1" w:rsidR="00B80234" w:rsidRPr="0055700F" w:rsidRDefault="00880BF0" w:rsidP="00B80234">
      <w:pPr>
        <w:pStyle w:val="BodyText"/>
        <w:jc w:val="both"/>
        <w:rPr>
          <w:rFonts w:ascii="Times New Roman" w:hAnsi="Times New Roman" w:cs="Times New Roman"/>
          <w:sz w:val="24"/>
          <w:szCs w:val="24"/>
        </w:rPr>
      </w:pPr>
      <w:r w:rsidRPr="0055700F">
        <w:rPr>
          <w:rFonts w:ascii="Times New Roman" w:hAnsi="Times New Roman" w:cs="Times New Roman"/>
          <w:sz w:val="24"/>
          <w:szCs w:val="24"/>
        </w:rPr>
        <w:tab/>
      </w:r>
      <w:proofErr w:type="gramStart"/>
      <w:r w:rsidRPr="0055700F">
        <w:rPr>
          <w:rFonts w:ascii="Times New Roman" w:hAnsi="Times New Roman" w:cs="Times New Roman"/>
          <w:sz w:val="24"/>
          <w:szCs w:val="24"/>
        </w:rPr>
        <w:t>Penelitian ini dil</w:t>
      </w:r>
      <w:r w:rsidR="00EF2EB0">
        <w:rPr>
          <w:rFonts w:ascii="Times New Roman" w:hAnsi="Times New Roman" w:cs="Times New Roman"/>
          <w:sz w:val="24"/>
          <w:szCs w:val="24"/>
        </w:rPr>
        <w:t>akukan di SMAN 4 Kota Tangerang Selatan</w:t>
      </w:r>
      <w:r w:rsidRPr="0055700F">
        <w:rPr>
          <w:rFonts w:ascii="Times New Roman" w:hAnsi="Times New Roman" w:cs="Times New Roman"/>
          <w:sz w:val="24"/>
          <w:szCs w:val="24"/>
        </w:rPr>
        <w:t xml:space="preserve">yang dilaksanakan secara </w:t>
      </w:r>
      <w:r w:rsidRPr="0055700F">
        <w:rPr>
          <w:rFonts w:ascii="Times New Roman" w:hAnsi="Times New Roman" w:cs="Times New Roman"/>
          <w:i/>
          <w:sz w:val="24"/>
          <w:szCs w:val="24"/>
        </w:rPr>
        <w:t>online.</w:t>
      </w:r>
      <w:proofErr w:type="gramEnd"/>
      <w:r w:rsidRPr="0055700F">
        <w:rPr>
          <w:rFonts w:ascii="Times New Roman" w:hAnsi="Times New Roman" w:cs="Times New Roman"/>
          <w:sz w:val="24"/>
          <w:szCs w:val="24"/>
        </w:rPr>
        <w:t xml:space="preserve"> Analisis kebutuhan dilakukan kepada 2 ora</w:t>
      </w:r>
      <w:r w:rsidR="00F667C1" w:rsidRPr="0055700F">
        <w:rPr>
          <w:rFonts w:ascii="Times New Roman" w:hAnsi="Times New Roman" w:cs="Times New Roman"/>
          <w:sz w:val="24"/>
          <w:szCs w:val="24"/>
        </w:rPr>
        <w:t xml:space="preserve">ng guru kimia dan 5 orang siswa. </w:t>
      </w:r>
      <w:proofErr w:type="gramStart"/>
      <w:r w:rsidR="00F667C1" w:rsidRPr="0055700F">
        <w:rPr>
          <w:rFonts w:ascii="Times New Roman" w:hAnsi="Times New Roman" w:cs="Times New Roman"/>
          <w:sz w:val="24"/>
          <w:szCs w:val="24"/>
        </w:rPr>
        <w:t>V</w:t>
      </w:r>
      <w:r w:rsidRPr="0055700F">
        <w:rPr>
          <w:rFonts w:ascii="Times New Roman" w:hAnsi="Times New Roman" w:cs="Times New Roman"/>
          <w:sz w:val="24"/>
          <w:szCs w:val="24"/>
        </w:rPr>
        <w:t xml:space="preserve">alidasi </w:t>
      </w:r>
      <w:r w:rsidR="00EF2EB0">
        <w:rPr>
          <w:rFonts w:ascii="Times New Roman" w:hAnsi="Times New Roman" w:cs="Times New Roman"/>
          <w:sz w:val="24"/>
          <w:szCs w:val="24"/>
        </w:rPr>
        <w:t>isi</w:t>
      </w:r>
      <w:r w:rsidRPr="0055700F">
        <w:rPr>
          <w:rFonts w:ascii="Times New Roman" w:hAnsi="Times New Roman" w:cs="Times New Roman"/>
          <w:sz w:val="24"/>
          <w:szCs w:val="24"/>
        </w:rPr>
        <w:t xml:space="preserve"> </w:t>
      </w:r>
      <w:r w:rsidR="00045FBF" w:rsidRPr="00045FBF">
        <w:rPr>
          <w:rFonts w:ascii="Times New Roman" w:hAnsi="Times New Roman" w:cs="Times New Roman"/>
          <w:sz w:val="24"/>
          <w:szCs w:val="24"/>
        </w:rPr>
        <w:lastRenderedPageBreak/>
        <w:t>modul</w:t>
      </w:r>
      <w:r w:rsidRPr="0055700F">
        <w:rPr>
          <w:rFonts w:ascii="Times New Roman" w:hAnsi="Times New Roman" w:cs="Times New Roman"/>
          <w:sz w:val="24"/>
          <w:szCs w:val="24"/>
        </w:rPr>
        <w:t xml:space="preserve"> dilakukan oleh 3 orang </w:t>
      </w:r>
      <w:r w:rsidR="00F667C1" w:rsidRPr="0055700F">
        <w:rPr>
          <w:rFonts w:ascii="Times New Roman" w:hAnsi="Times New Roman" w:cs="Times New Roman"/>
          <w:sz w:val="24"/>
          <w:szCs w:val="24"/>
        </w:rPr>
        <w:t>yang terdiri dari 2 orang dosen kimia sebagai ahli kajian intruksional dan 1 orang guru kimia sebagai praktisi.</w:t>
      </w:r>
      <w:proofErr w:type="gramEnd"/>
      <w:r w:rsidR="00F667C1" w:rsidRPr="0055700F">
        <w:rPr>
          <w:rFonts w:ascii="Times New Roman" w:hAnsi="Times New Roman" w:cs="Times New Roman"/>
          <w:sz w:val="24"/>
          <w:szCs w:val="24"/>
        </w:rPr>
        <w:t xml:space="preserve"> Proses uji coba terhadap </w:t>
      </w:r>
      <w:r w:rsidR="00F667C1" w:rsidRPr="0055700F">
        <w:rPr>
          <w:rFonts w:ascii="Times New Roman" w:hAnsi="Times New Roman" w:cs="Times New Roman"/>
          <w:i/>
          <w:sz w:val="24"/>
          <w:szCs w:val="24"/>
        </w:rPr>
        <w:t>e-modul</w:t>
      </w:r>
      <w:r w:rsidR="00F667C1" w:rsidRPr="0055700F">
        <w:rPr>
          <w:rFonts w:ascii="Times New Roman" w:hAnsi="Times New Roman" w:cs="Times New Roman"/>
          <w:sz w:val="24"/>
          <w:szCs w:val="24"/>
        </w:rPr>
        <w:t xml:space="preserve"> yang telah dikembangkan dilaksanakan pada bulan Februari 2021 dengan responden sebanyak 35 orang siswa kelas XII </w:t>
      </w:r>
      <w:r w:rsidR="00045FBF">
        <w:rPr>
          <w:rFonts w:ascii="Times New Roman" w:hAnsi="Times New Roman" w:cs="Times New Roman"/>
          <w:sz w:val="24"/>
          <w:szCs w:val="24"/>
        </w:rPr>
        <w:t>IPA.</w:t>
      </w:r>
    </w:p>
    <w:p w14:paraId="3EC8980A" w14:textId="248EB8DA" w:rsidR="00F667C1" w:rsidRPr="0055700F" w:rsidRDefault="00F667C1" w:rsidP="00B80234">
      <w:pPr>
        <w:pStyle w:val="BodyText"/>
        <w:jc w:val="both"/>
        <w:rPr>
          <w:rFonts w:ascii="Times New Roman" w:hAnsi="Times New Roman" w:cs="Times New Roman"/>
          <w:sz w:val="24"/>
          <w:szCs w:val="24"/>
        </w:rPr>
      </w:pPr>
      <w:r w:rsidRPr="0055700F">
        <w:rPr>
          <w:rFonts w:ascii="Times New Roman" w:hAnsi="Times New Roman" w:cs="Times New Roman"/>
          <w:sz w:val="24"/>
          <w:szCs w:val="24"/>
        </w:rPr>
        <w:tab/>
        <w:t xml:space="preserve">Instrumen yang digunakan dalam penelitian ini adalah lembar angket analisis kebutuhan guru, lembar angket analisis karakteristik siswa, lembar validasi isi modul, dan lembar angket respon siswa. </w:t>
      </w:r>
      <w:r w:rsidR="00421CF9" w:rsidRPr="0055700F">
        <w:rPr>
          <w:rFonts w:ascii="Times New Roman" w:hAnsi="Times New Roman" w:cs="Times New Roman"/>
          <w:sz w:val="24"/>
          <w:szCs w:val="24"/>
        </w:rPr>
        <w:t xml:space="preserve">Validasi isi modul bertujuan untuk mengetahui penilaian ahli terhadap kelayakan produk yang dikembangkan. Lembar validasi isi modul </w:t>
      </w:r>
      <w:r w:rsidR="00045FBF">
        <w:rPr>
          <w:rFonts w:ascii="Times New Roman" w:hAnsi="Times New Roman" w:cs="Times New Roman"/>
          <w:sz w:val="24"/>
          <w:szCs w:val="24"/>
        </w:rPr>
        <w:t>merujuk pada</w:t>
      </w:r>
      <w:r w:rsidR="00421CF9" w:rsidRPr="0055700F">
        <w:rPr>
          <w:rFonts w:ascii="Times New Roman" w:hAnsi="Times New Roman" w:cs="Times New Roman"/>
          <w:sz w:val="24"/>
          <w:szCs w:val="24"/>
        </w:rPr>
        <w:t xml:space="preserve"> instrumen penilaian buku teks pelajaran tingkat SMA/MA dari Badan Standar Nasional Pendidikan (BSNP) tahun 2014</w:t>
      </w:r>
      <w:r w:rsidR="000F6E66">
        <w:rPr>
          <w:rFonts w:ascii="Times New Roman" w:hAnsi="Times New Roman" w:cs="Times New Roman"/>
          <w:sz w:val="24"/>
          <w:szCs w:val="24"/>
        </w:rPr>
        <w:t xml:space="preserve"> yang mencakup </w:t>
      </w:r>
      <w:r w:rsidR="00EF2EB0">
        <w:rPr>
          <w:rFonts w:ascii="Times New Roman" w:hAnsi="Times New Roman" w:cs="Times New Roman"/>
          <w:sz w:val="24"/>
          <w:szCs w:val="24"/>
        </w:rPr>
        <w:t xml:space="preserve">penilaian </w:t>
      </w:r>
      <w:r w:rsidR="000F6E66">
        <w:rPr>
          <w:rFonts w:ascii="Times New Roman" w:hAnsi="Times New Roman" w:cs="Times New Roman"/>
          <w:sz w:val="24"/>
          <w:szCs w:val="24"/>
        </w:rPr>
        <w:t>aspek kelayakan isi, penyajian, kebahasaan dan kegrafikan</w:t>
      </w:r>
      <w:r w:rsidR="00C83D44">
        <w:rPr>
          <w:rFonts w:ascii="Times New Roman" w:hAnsi="Times New Roman" w:cs="Times New Roman"/>
          <w:sz w:val="24"/>
          <w:szCs w:val="24"/>
        </w:rPr>
        <w:t>.</w:t>
      </w:r>
      <w:r w:rsidR="00421CF9" w:rsidRPr="0055700F">
        <w:rPr>
          <w:rFonts w:ascii="Times New Roman" w:hAnsi="Times New Roman" w:cs="Times New Roman"/>
          <w:sz w:val="24"/>
          <w:szCs w:val="24"/>
        </w:rPr>
        <w:t xml:space="preserve"> Sementara itu, lembar angket respon siswa digunakan </w:t>
      </w:r>
      <w:r w:rsidR="007C0BAC" w:rsidRPr="0055700F">
        <w:rPr>
          <w:rFonts w:ascii="Times New Roman" w:hAnsi="Times New Roman" w:cs="Times New Roman"/>
          <w:sz w:val="24"/>
          <w:szCs w:val="24"/>
        </w:rPr>
        <w:t xml:space="preserve">pada tahap uji coba terbatas </w:t>
      </w:r>
      <w:r w:rsidR="00421CF9" w:rsidRPr="0055700F">
        <w:rPr>
          <w:rFonts w:ascii="Times New Roman" w:hAnsi="Times New Roman" w:cs="Times New Roman"/>
          <w:sz w:val="24"/>
          <w:szCs w:val="24"/>
        </w:rPr>
        <w:t xml:space="preserve">untuk mengetahui respon siswa </w:t>
      </w:r>
      <w:r w:rsidR="00EF2EB0">
        <w:rPr>
          <w:rFonts w:ascii="Times New Roman" w:hAnsi="Times New Roman" w:cs="Times New Roman"/>
          <w:sz w:val="24"/>
          <w:szCs w:val="24"/>
        </w:rPr>
        <w:t>terhadap</w:t>
      </w:r>
      <w:r w:rsidR="000F6E66">
        <w:rPr>
          <w:rFonts w:ascii="Times New Roman" w:hAnsi="Times New Roman" w:cs="Times New Roman"/>
          <w:sz w:val="24"/>
          <w:szCs w:val="24"/>
        </w:rPr>
        <w:t xml:space="preserve"> ketepatan dan kecermatan isi, ketercernaan modul, pembelajaran berbasis SETS, penggunaan bahasa dan istilah, perwajahan, serta ilustrasi dan gambar dari</w:t>
      </w:r>
      <w:r w:rsidR="007C0BAC" w:rsidRPr="0055700F">
        <w:rPr>
          <w:rFonts w:ascii="Times New Roman" w:hAnsi="Times New Roman" w:cs="Times New Roman"/>
          <w:sz w:val="24"/>
          <w:szCs w:val="24"/>
        </w:rPr>
        <w:t xml:space="preserve"> </w:t>
      </w:r>
      <w:r w:rsidR="00EF381A">
        <w:rPr>
          <w:rFonts w:ascii="Times New Roman" w:hAnsi="Times New Roman" w:cs="Times New Roman"/>
          <w:sz w:val="24"/>
          <w:szCs w:val="24"/>
        </w:rPr>
        <w:t>modul</w:t>
      </w:r>
      <w:r w:rsidR="007C0BAC" w:rsidRPr="0055700F">
        <w:rPr>
          <w:rFonts w:ascii="Times New Roman" w:hAnsi="Times New Roman" w:cs="Times New Roman"/>
          <w:sz w:val="24"/>
          <w:szCs w:val="24"/>
        </w:rPr>
        <w:t xml:space="preserve"> yang dikembangka</w:t>
      </w:r>
      <w:r w:rsidR="00CF384F" w:rsidRPr="0055700F">
        <w:rPr>
          <w:rFonts w:ascii="Times New Roman" w:hAnsi="Times New Roman" w:cs="Times New Roman"/>
          <w:sz w:val="24"/>
          <w:szCs w:val="24"/>
        </w:rPr>
        <w:t>n</w:t>
      </w:r>
      <w:r w:rsidR="007C0BAC" w:rsidRPr="0055700F">
        <w:rPr>
          <w:rFonts w:ascii="Times New Roman" w:hAnsi="Times New Roman" w:cs="Times New Roman"/>
          <w:sz w:val="24"/>
          <w:szCs w:val="24"/>
        </w:rPr>
        <w:t xml:space="preserve">. </w:t>
      </w:r>
      <w:r w:rsidRPr="0055700F">
        <w:rPr>
          <w:rFonts w:ascii="Times New Roman" w:hAnsi="Times New Roman" w:cs="Times New Roman"/>
          <w:sz w:val="24"/>
          <w:szCs w:val="24"/>
        </w:rPr>
        <w:tab/>
      </w:r>
    </w:p>
    <w:p w14:paraId="307D8A34" w14:textId="77777777" w:rsidR="00F667C1" w:rsidRPr="0055700F" w:rsidRDefault="00F667C1" w:rsidP="00B80234">
      <w:pPr>
        <w:pStyle w:val="BodyText"/>
        <w:jc w:val="both"/>
        <w:rPr>
          <w:rFonts w:ascii="Times New Roman" w:hAnsi="Times New Roman" w:cs="Times New Roman"/>
          <w:sz w:val="24"/>
          <w:szCs w:val="24"/>
        </w:rPr>
      </w:pPr>
      <w:r w:rsidRPr="0055700F">
        <w:rPr>
          <w:rFonts w:ascii="Times New Roman" w:hAnsi="Times New Roman" w:cs="Times New Roman"/>
          <w:sz w:val="24"/>
          <w:szCs w:val="24"/>
        </w:rPr>
        <w:tab/>
      </w:r>
      <w:r w:rsidR="007C0BAC" w:rsidRPr="0055700F">
        <w:rPr>
          <w:rFonts w:ascii="Times New Roman" w:hAnsi="Times New Roman" w:cs="Times New Roman"/>
          <w:sz w:val="24"/>
          <w:szCs w:val="24"/>
        </w:rPr>
        <w:t xml:space="preserve">Teknik pengolahan data pada lembar validasi </w:t>
      </w:r>
      <w:r w:rsidR="009C1A9F">
        <w:rPr>
          <w:rFonts w:ascii="Times New Roman" w:hAnsi="Times New Roman" w:cs="Times New Roman"/>
          <w:sz w:val="24"/>
          <w:szCs w:val="24"/>
        </w:rPr>
        <w:t xml:space="preserve">ahli </w:t>
      </w:r>
      <w:r w:rsidR="007C0BAC" w:rsidRPr="0055700F">
        <w:rPr>
          <w:rFonts w:ascii="Times New Roman" w:hAnsi="Times New Roman" w:cs="Times New Roman"/>
          <w:sz w:val="24"/>
          <w:szCs w:val="24"/>
        </w:rPr>
        <w:t xml:space="preserve">menggunakan skala </w:t>
      </w:r>
      <w:r w:rsidR="007C0BAC" w:rsidRPr="0055700F">
        <w:rPr>
          <w:rFonts w:ascii="Times New Roman" w:hAnsi="Times New Roman" w:cs="Times New Roman"/>
          <w:i/>
          <w:sz w:val="24"/>
          <w:szCs w:val="24"/>
        </w:rPr>
        <w:t>Guttman</w:t>
      </w:r>
      <w:r w:rsidR="007C0BAC" w:rsidRPr="0055700F">
        <w:rPr>
          <w:rFonts w:ascii="Times New Roman" w:hAnsi="Times New Roman" w:cs="Times New Roman"/>
          <w:sz w:val="24"/>
          <w:szCs w:val="24"/>
        </w:rPr>
        <w:t xml:space="preserve"> dengan pilihan jawaban “Ya” dan “Tidak”. Jawaban dari narasumber bernilai (1) untuk skor paling tinggi dan bernilai (0) untuk skor paling rendah </w:t>
      </w:r>
      <w:r w:rsidR="006218C8">
        <w:rPr>
          <w:rFonts w:ascii="Times New Roman" w:hAnsi="Times New Roman" w:cs="Times New Roman"/>
          <w:sz w:val="24"/>
          <w:szCs w:val="24"/>
        </w:rPr>
        <w:fldChar w:fldCharType="begin" w:fldLock="1"/>
      </w:r>
      <w:r w:rsidR="006218C8">
        <w:rPr>
          <w:rFonts w:ascii="Times New Roman" w:hAnsi="Times New Roman" w:cs="Times New Roman"/>
          <w:sz w:val="24"/>
          <w:szCs w:val="24"/>
        </w:rPr>
        <w:instrText>ADDIN CSL_CITATION {"citationItems":[{"id":"ITEM-1","itemData":{"author":[{"dropping-particle":"","family":"Riduwan","given":"","non-dropping-particle":"","parse-names":false,"suffix":""}],"id":"ITEM-1","issued":{"date-parts":[["2007"]]},"number-of-pages":"13, 17","publisher":"Alfabeta","publisher-place":"Bandung","title":"Skala Pengukuran Variabel-variabel Penelitian","type":"book"},"uris":["http://www.mendeley.com/documents/?uuid=769251ae-f872-4794-bffe-a36e18cbf151"]}],"mendeley":{"formattedCitation":"(Riduwan, 2007)","plainTextFormattedCitation":"(Riduwan, 2007)","previouslyFormattedCitation":"(Riduwan, 2007)"},"properties":{"noteIndex":0},"schema":"https://github.com/citation-style-language/schema/raw/master/csl-citation.json"}</w:instrText>
      </w:r>
      <w:r w:rsidR="006218C8">
        <w:rPr>
          <w:rFonts w:ascii="Times New Roman" w:hAnsi="Times New Roman" w:cs="Times New Roman"/>
          <w:sz w:val="24"/>
          <w:szCs w:val="24"/>
        </w:rPr>
        <w:fldChar w:fldCharType="separate"/>
      </w:r>
      <w:r w:rsidR="006218C8" w:rsidRPr="006218C8">
        <w:rPr>
          <w:rFonts w:ascii="Times New Roman" w:hAnsi="Times New Roman" w:cs="Times New Roman"/>
          <w:noProof/>
          <w:sz w:val="24"/>
          <w:szCs w:val="24"/>
        </w:rPr>
        <w:t>(Riduwan, 2007)</w:t>
      </w:r>
      <w:r w:rsidR="006218C8">
        <w:rPr>
          <w:rFonts w:ascii="Times New Roman" w:hAnsi="Times New Roman" w:cs="Times New Roman"/>
          <w:sz w:val="24"/>
          <w:szCs w:val="24"/>
        </w:rPr>
        <w:fldChar w:fldCharType="end"/>
      </w:r>
      <w:r w:rsidR="006218C8">
        <w:rPr>
          <w:rFonts w:ascii="Times New Roman" w:hAnsi="Times New Roman" w:cs="Times New Roman"/>
          <w:sz w:val="24"/>
          <w:szCs w:val="24"/>
        </w:rPr>
        <w:t xml:space="preserve">. </w:t>
      </w:r>
      <w:r w:rsidR="007C0BAC" w:rsidRPr="0055700F">
        <w:rPr>
          <w:rFonts w:ascii="Times New Roman" w:hAnsi="Times New Roman" w:cs="Times New Roman"/>
          <w:sz w:val="24"/>
          <w:szCs w:val="24"/>
        </w:rPr>
        <w:t xml:space="preserve">Sementara itu, pada lembar angket respon siswa menggunakan skala </w:t>
      </w:r>
      <w:r w:rsidR="007C0BAC" w:rsidRPr="0055700F">
        <w:rPr>
          <w:rFonts w:ascii="Times New Roman" w:hAnsi="Times New Roman" w:cs="Times New Roman"/>
          <w:i/>
          <w:sz w:val="24"/>
          <w:szCs w:val="24"/>
        </w:rPr>
        <w:t>Likert</w:t>
      </w:r>
      <w:r w:rsidR="007C0BAC" w:rsidRPr="0055700F">
        <w:rPr>
          <w:rFonts w:ascii="Times New Roman" w:hAnsi="Times New Roman" w:cs="Times New Roman"/>
          <w:sz w:val="24"/>
          <w:szCs w:val="24"/>
        </w:rPr>
        <w:t xml:space="preserve"> dengan 5 alternatif jawaban yaitu sangat setuju (skor 5), setuju (skor 4), kurang setuju (skor 3), tidak setuju (skor 2), dan sangat tidak setuju (skor 1)</w:t>
      </w:r>
      <w:r w:rsidR="00002928" w:rsidRPr="0055700F">
        <w:rPr>
          <w:rFonts w:ascii="Times New Roman" w:hAnsi="Times New Roman" w:cs="Times New Roman"/>
          <w:sz w:val="24"/>
          <w:szCs w:val="24"/>
        </w:rPr>
        <w:t xml:space="preserve"> </w:t>
      </w:r>
      <w:r w:rsidR="006218C8">
        <w:rPr>
          <w:rFonts w:ascii="Times New Roman" w:hAnsi="Times New Roman" w:cs="Times New Roman"/>
          <w:sz w:val="24"/>
          <w:szCs w:val="24"/>
        </w:rPr>
        <w:fldChar w:fldCharType="begin" w:fldLock="1"/>
      </w:r>
      <w:r w:rsidR="006218C8">
        <w:rPr>
          <w:rFonts w:ascii="Times New Roman" w:hAnsi="Times New Roman" w:cs="Times New Roman"/>
          <w:sz w:val="24"/>
          <w:szCs w:val="24"/>
        </w:rPr>
        <w:instrText>ADDIN CSL_CITATION {"citationItems":[{"id":"ITEM-1","itemData":{"author":[{"dropping-particle":"","family":"Riduwan","given":"","non-dropping-particle":"","parse-names":false,"suffix":""}],"id":"ITEM-1","issued":{"date-parts":[["2007"]]},"number-of-pages":"13, 17","publisher":"Alfabeta","publisher-place":"Bandung","title":"Skala Pengukuran Variabel-variabel Penelitian","type":"book"},"uris":["http://www.mendeley.com/documents/?uuid=769251ae-f872-4794-bffe-a36e18cbf151"]}],"mendeley":{"formattedCitation":"(Riduwan, 2007)","plainTextFormattedCitation":"(Riduwan, 2007)","previouslyFormattedCitation":"(Riduwan, 2007)"},"properties":{"noteIndex":0},"schema":"https://github.com/citation-style-language/schema/raw/master/csl-citation.json"}</w:instrText>
      </w:r>
      <w:r w:rsidR="006218C8">
        <w:rPr>
          <w:rFonts w:ascii="Times New Roman" w:hAnsi="Times New Roman" w:cs="Times New Roman"/>
          <w:sz w:val="24"/>
          <w:szCs w:val="24"/>
        </w:rPr>
        <w:fldChar w:fldCharType="separate"/>
      </w:r>
      <w:r w:rsidR="006218C8" w:rsidRPr="006218C8">
        <w:rPr>
          <w:rFonts w:ascii="Times New Roman" w:hAnsi="Times New Roman" w:cs="Times New Roman"/>
          <w:noProof/>
          <w:sz w:val="24"/>
          <w:szCs w:val="24"/>
        </w:rPr>
        <w:t>(Riduwan, 2007)</w:t>
      </w:r>
      <w:r w:rsidR="006218C8">
        <w:rPr>
          <w:rFonts w:ascii="Times New Roman" w:hAnsi="Times New Roman" w:cs="Times New Roman"/>
          <w:sz w:val="24"/>
          <w:szCs w:val="24"/>
        </w:rPr>
        <w:fldChar w:fldCharType="end"/>
      </w:r>
      <w:r w:rsidR="006218C8">
        <w:rPr>
          <w:rFonts w:ascii="Times New Roman" w:hAnsi="Times New Roman" w:cs="Times New Roman"/>
          <w:sz w:val="24"/>
          <w:szCs w:val="24"/>
        </w:rPr>
        <w:t>.</w:t>
      </w:r>
    </w:p>
    <w:p w14:paraId="5B2BCD2C" w14:textId="77777777" w:rsidR="00002928" w:rsidRPr="0055700F" w:rsidRDefault="00002928" w:rsidP="00B80234">
      <w:pPr>
        <w:pStyle w:val="BodyText"/>
        <w:jc w:val="both"/>
        <w:rPr>
          <w:rFonts w:ascii="Times New Roman" w:hAnsi="Times New Roman" w:cs="Times New Roman"/>
          <w:sz w:val="24"/>
          <w:szCs w:val="24"/>
        </w:rPr>
      </w:pPr>
      <w:r w:rsidRPr="0055700F">
        <w:rPr>
          <w:rFonts w:ascii="Times New Roman" w:hAnsi="Times New Roman" w:cs="Times New Roman"/>
          <w:sz w:val="24"/>
          <w:szCs w:val="24"/>
        </w:rPr>
        <w:lastRenderedPageBreak/>
        <w:tab/>
        <w:t>Data yang diperoleh kemudian ditabu</w:t>
      </w:r>
      <w:r w:rsidR="009E0982">
        <w:rPr>
          <w:rFonts w:ascii="Times New Roman" w:hAnsi="Times New Roman" w:cs="Times New Roman"/>
          <w:sz w:val="24"/>
          <w:szCs w:val="24"/>
        </w:rPr>
        <w:t>lasi</w:t>
      </w:r>
      <w:r w:rsidRPr="0055700F">
        <w:rPr>
          <w:rFonts w:ascii="Times New Roman" w:hAnsi="Times New Roman" w:cs="Times New Roman"/>
          <w:sz w:val="24"/>
          <w:szCs w:val="24"/>
        </w:rPr>
        <w:t xml:space="preserve"> dan dihitung presentasenya. Data validitas modul </w:t>
      </w:r>
      <w:r w:rsidR="009E0982">
        <w:rPr>
          <w:rFonts w:ascii="Times New Roman" w:hAnsi="Times New Roman" w:cs="Times New Roman"/>
          <w:sz w:val="24"/>
          <w:szCs w:val="24"/>
        </w:rPr>
        <w:t xml:space="preserve">dapat </w:t>
      </w:r>
      <w:r w:rsidRPr="0055700F">
        <w:rPr>
          <w:rFonts w:ascii="Times New Roman" w:hAnsi="Times New Roman" w:cs="Times New Roman"/>
          <w:sz w:val="24"/>
          <w:szCs w:val="24"/>
        </w:rPr>
        <w:t>dihitung menggunakan rumus</w:t>
      </w:r>
      <w:r w:rsidR="009E0982">
        <w:rPr>
          <w:rFonts w:ascii="Times New Roman" w:hAnsi="Times New Roman" w:cs="Times New Roman"/>
          <w:sz w:val="24"/>
          <w:szCs w:val="24"/>
        </w:rPr>
        <w:t xml:space="preserve"> berikut </w:t>
      </w:r>
      <w:r w:rsidR="006218C8">
        <w:rPr>
          <w:rFonts w:ascii="Times New Roman" w:hAnsi="Times New Roman" w:cs="Times New Roman"/>
          <w:sz w:val="24"/>
          <w:szCs w:val="24"/>
        </w:rPr>
        <w:fldChar w:fldCharType="begin" w:fldLock="1"/>
      </w:r>
      <w:r w:rsidR="006218C8">
        <w:rPr>
          <w:rFonts w:ascii="Times New Roman" w:hAnsi="Times New Roman" w:cs="Times New Roman"/>
          <w:sz w:val="24"/>
          <w:szCs w:val="24"/>
        </w:rPr>
        <w:instrText>ADDIN CSL_CITATION {"citationItems":[{"id":"ITEM-1","itemData":{"author":[{"dropping-particle":"","family":"Akbar","given":"S.","non-dropping-particle":"","parse-names":false,"suffix":""}],"id":"ITEM-1","issued":{"date-parts":[["2016"]]},"number-of-pages":"41, 83","publisher":"PT. Remaja Rosdakarya","publisher-place":"Bandung","title":"Instrumen Perangkat Pembelajaran","type":"book"},"uris":["http://www.mendeley.com/documents/?uuid=ef158387-6318-4e69-b035-932880f40214"]}],"mendeley":{"formattedCitation":"(Akbar, 2016)","plainTextFormattedCitation":"(Akbar, 2016)","previouslyFormattedCitation":"(Akbar, 2016)"},"properties":{"noteIndex":0},"schema":"https://github.com/citation-style-language/schema/raw/master/csl-citation.json"}</w:instrText>
      </w:r>
      <w:r w:rsidR="006218C8">
        <w:rPr>
          <w:rFonts w:ascii="Times New Roman" w:hAnsi="Times New Roman" w:cs="Times New Roman"/>
          <w:sz w:val="24"/>
          <w:szCs w:val="24"/>
        </w:rPr>
        <w:fldChar w:fldCharType="separate"/>
      </w:r>
      <w:r w:rsidR="006218C8" w:rsidRPr="006218C8">
        <w:rPr>
          <w:rFonts w:ascii="Times New Roman" w:hAnsi="Times New Roman" w:cs="Times New Roman"/>
          <w:noProof/>
          <w:sz w:val="24"/>
          <w:szCs w:val="24"/>
        </w:rPr>
        <w:t>(Akbar, 2016)</w:t>
      </w:r>
      <w:r w:rsidR="006218C8">
        <w:rPr>
          <w:rFonts w:ascii="Times New Roman" w:hAnsi="Times New Roman" w:cs="Times New Roman"/>
          <w:sz w:val="24"/>
          <w:szCs w:val="24"/>
        </w:rPr>
        <w:fldChar w:fldCharType="end"/>
      </w:r>
      <w:r w:rsidR="006218C8">
        <w:rPr>
          <w:rFonts w:ascii="Times New Roman" w:hAnsi="Times New Roman" w:cs="Times New Roman"/>
          <w:sz w:val="24"/>
          <w:szCs w:val="24"/>
        </w:rPr>
        <w:t>:</w:t>
      </w:r>
    </w:p>
    <w:p w14:paraId="3A6AFA7C" w14:textId="77777777" w:rsidR="00002928" w:rsidRPr="0055700F" w:rsidRDefault="00002928" w:rsidP="00325D8D">
      <w:pPr>
        <w:pStyle w:val="BodyText"/>
        <w:jc w:val="center"/>
        <w:rPr>
          <w:rFonts w:ascii="Times New Roman" w:hAnsi="Times New Roman" w:cs="Times New Roman"/>
          <w:sz w:val="24"/>
          <w:szCs w:val="24"/>
        </w:rPr>
      </w:pPr>
      <w:r w:rsidRPr="0055700F">
        <w:rPr>
          <w:rFonts w:ascii="Times New Roman" w:hAnsi="Times New Roman" w:cs="Times New Roman"/>
          <w:sz w:val="24"/>
          <w:szCs w:val="24"/>
        </w:rPr>
        <w:t xml:space="preserve">Va = </w:t>
      </w:r>
      <m:oMath>
        <m:f>
          <m:fPr>
            <m:ctrlPr>
              <w:rPr>
                <w:rFonts w:ascii="Cambria Math" w:hAnsi="Cambria Math" w:cs="Times New Roman"/>
                <w:i/>
                <w:sz w:val="24"/>
                <w:szCs w:val="24"/>
              </w:rPr>
            </m:ctrlPr>
          </m:fPr>
          <m:num>
            <m:r>
              <w:rPr>
                <w:rFonts w:ascii="Cambria Math" w:hAnsi="Cambria Math" w:cs="Times New Roman"/>
                <w:sz w:val="24"/>
                <w:szCs w:val="24"/>
              </w:rPr>
              <m:t>Tse</m:t>
            </m:r>
          </m:num>
          <m:den>
            <m:r>
              <w:rPr>
                <w:rFonts w:ascii="Cambria Math" w:hAnsi="Cambria Math" w:cs="Times New Roman"/>
                <w:sz w:val="24"/>
                <w:szCs w:val="24"/>
              </w:rPr>
              <m:t>Tsh</m:t>
            </m:r>
          </m:den>
        </m:f>
      </m:oMath>
      <w:r w:rsidRPr="0055700F">
        <w:rPr>
          <w:rFonts w:ascii="Times New Roman" w:hAnsi="Times New Roman" w:cs="Times New Roman"/>
          <w:sz w:val="24"/>
          <w:szCs w:val="24"/>
        </w:rPr>
        <w:t xml:space="preserve"> x 100 %</w:t>
      </w:r>
    </w:p>
    <w:p w14:paraId="3518374C" w14:textId="77777777" w:rsidR="00002928" w:rsidRPr="0055700F" w:rsidRDefault="00002928" w:rsidP="00002928">
      <w:pPr>
        <w:pStyle w:val="BodyText"/>
        <w:spacing w:after="0"/>
        <w:jc w:val="both"/>
        <w:rPr>
          <w:rFonts w:ascii="Times New Roman" w:hAnsi="Times New Roman" w:cs="Times New Roman"/>
          <w:sz w:val="24"/>
          <w:szCs w:val="24"/>
        </w:rPr>
      </w:pPr>
      <w:r w:rsidRPr="0055700F">
        <w:rPr>
          <w:rFonts w:ascii="Times New Roman" w:hAnsi="Times New Roman" w:cs="Times New Roman"/>
          <w:sz w:val="24"/>
          <w:szCs w:val="24"/>
        </w:rPr>
        <w:t xml:space="preserve">dengan: </w:t>
      </w:r>
    </w:p>
    <w:p w14:paraId="7D0E26B0" w14:textId="77777777" w:rsidR="00002928" w:rsidRPr="0055700F" w:rsidRDefault="00002928" w:rsidP="00002928">
      <w:pPr>
        <w:pStyle w:val="BodyText"/>
        <w:spacing w:after="0"/>
        <w:jc w:val="both"/>
        <w:rPr>
          <w:rFonts w:ascii="Times New Roman" w:hAnsi="Times New Roman" w:cs="Times New Roman"/>
          <w:sz w:val="24"/>
          <w:szCs w:val="24"/>
        </w:rPr>
      </w:pPr>
      <w:r w:rsidRPr="0055700F">
        <w:rPr>
          <w:rFonts w:ascii="Times New Roman" w:hAnsi="Times New Roman" w:cs="Times New Roman"/>
          <w:sz w:val="24"/>
          <w:szCs w:val="24"/>
        </w:rPr>
        <w:t xml:space="preserve">Tse = Total skor empirik </w:t>
      </w:r>
    </w:p>
    <w:p w14:paraId="22EF241A" w14:textId="77777777" w:rsidR="00002928" w:rsidRPr="0055700F" w:rsidRDefault="00002928" w:rsidP="00325D8D">
      <w:pPr>
        <w:pStyle w:val="BodyText"/>
        <w:spacing w:after="0"/>
        <w:jc w:val="both"/>
        <w:rPr>
          <w:rFonts w:ascii="Times New Roman" w:hAnsi="Times New Roman" w:cs="Times New Roman"/>
          <w:sz w:val="24"/>
          <w:szCs w:val="24"/>
        </w:rPr>
      </w:pPr>
      <w:r w:rsidRPr="0055700F">
        <w:rPr>
          <w:rFonts w:ascii="Times New Roman" w:hAnsi="Times New Roman" w:cs="Times New Roman"/>
          <w:sz w:val="24"/>
          <w:szCs w:val="24"/>
        </w:rPr>
        <w:t>Tsh = Total skor maksimal</w:t>
      </w:r>
    </w:p>
    <w:p w14:paraId="4B48BE27" w14:textId="77777777" w:rsidR="00002928" w:rsidRPr="0055700F" w:rsidRDefault="00325D8D" w:rsidP="00002928">
      <w:pPr>
        <w:pStyle w:val="BodyText"/>
        <w:jc w:val="both"/>
        <w:rPr>
          <w:rFonts w:ascii="Times New Roman" w:hAnsi="Times New Roman" w:cs="Times New Roman"/>
          <w:sz w:val="24"/>
          <w:szCs w:val="24"/>
        </w:rPr>
      </w:pPr>
      <w:r w:rsidRPr="0055700F">
        <w:rPr>
          <w:rFonts w:ascii="Times New Roman" w:hAnsi="Times New Roman" w:cs="Times New Roman"/>
          <w:sz w:val="24"/>
          <w:szCs w:val="24"/>
        </w:rPr>
        <w:t>R</w:t>
      </w:r>
      <w:r w:rsidR="00002928" w:rsidRPr="0055700F">
        <w:rPr>
          <w:rFonts w:ascii="Times New Roman" w:hAnsi="Times New Roman" w:cs="Times New Roman"/>
          <w:sz w:val="24"/>
          <w:szCs w:val="24"/>
        </w:rPr>
        <w:t>ata-rata presentase nilai dari tiga validator ahli dapat dihitung dengan rumus:</w:t>
      </w:r>
    </w:p>
    <w:p w14:paraId="40B3CDA9" w14:textId="77777777" w:rsidR="00002928" w:rsidRPr="0055700F" w:rsidRDefault="00002928" w:rsidP="00325D8D">
      <w:pPr>
        <w:pStyle w:val="BodyText"/>
        <w:jc w:val="center"/>
        <w:rPr>
          <w:rFonts w:ascii="Times New Roman" w:hAnsi="Times New Roman" w:cs="Times New Roman"/>
          <w:sz w:val="24"/>
          <w:szCs w:val="24"/>
        </w:rPr>
      </w:pPr>
      <w:r w:rsidRPr="0055700F">
        <w:rPr>
          <w:rFonts w:ascii="Times New Roman" w:hAnsi="Times New Roman" w:cs="Times New Roman"/>
          <w:sz w:val="24"/>
          <w:szCs w:val="24"/>
        </w:rPr>
        <w:t xml:space="preserve">Va = </w:t>
      </w:r>
      <m:oMath>
        <m:f>
          <m:fPr>
            <m:ctrlPr>
              <w:rPr>
                <w:rFonts w:ascii="Cambria Math" w:hAnsi="Cambria Math" w:cs="Times New Roman"/>
                <w:i/>
                <w:sz w:val="24"/>
                <w:szCs w:val="24"/>
              </w:rPr>
            </m:ctrlPr>
          </m:fPr>
          <m:num>
            <m:r>
              <w:rPr>
                <w:rFonts w:ascii="Cambria Math" w:hAnsi="Cambria Math" w:cs="Times New Roman"/>
                <w:sz w:val="24"/>
                <w:szCs w:val="24"/>
              </w:rPr>
              <m:t>V1+V2+V3</m:t>
            </m:r>
          </m:num>
          <m:den>
            <m:r>
              <w:rPr>
                <w:rFonts w:ascii="Cambria Math" w:hAnsi="Cambria Math" w:cs="Times New Roman"/>
                <w:sz w:val="24"/>
                <w:szCs w:val="24"/>
              </w:rPr>
              <m:t>3</m:t>
            </m:r>
          </m:den>
        </m:f>
      </m:oMath>
    </w:p>
    <w:p w14:paraId="4CE5B106" w14:textId="77777777" w:rsidR="00002928" w:rsidRPr="0055700F" w:rsidRDefault="00002928" w:rsidP="00002928">
      <w:pPr>
        <w:pStyle w:val="BodyText"/>
        <w:spacing w:after="0"/>
        <w:jc w:val="both"/>
        <w:rPr>
          <w:rFonts w:ascii="Times New Roman" w:hAnsi="Times New Roman" w:cs="Times New Roman"/>
          <w:sz w:val="24"/>
          <w:szCs w:val="24"/>
        </w:rPr>
      </w:pPr>
      <w:r w:rsidRPr="0055700F">
        <w:rPr>
          <w:rFonts w:ascii="Times New Roman" w:hAnsi="Times New Roman" w:cs="Times New Roman"/>
          <w:sz w:val="24"/>
          <w:szCs w:val="24"/>
        </w:rPr>
        <w:t xml:space="preserve">dengan: </w:t>
      </w:r>
    </w:p>
    <w:p w14:paraId="22C50AD9" w14:textId="77777777" w:rsidR="00002928" w:rsidRPr="0055700F" w:rsidRDefault="00002928" w:rsidP="00002928">
      <w:pPr>
        <w:pStyle w:val="BodyText"/>
        <w:spacing w:after="0"/>
        <w:jc w:val="both"/>
        <w:rPr>
          <w:rFonts w:ascii="Times New Roman" w:hAnsi="Times New Roman" w:cs="Times New Roman"/>
          <w:sz w:val="24"/>
          <w:szCs w:val="24"/>
        </w:rPr>
      </w:pPr>
      <w:r w:rsidRPr="0055700F">
        <w:rPr>
          <w:rFonts w:ascii="Times New Roman" w:hAnsi="Times New Roman" w:cs="Times New Roman"/>
          <w:sz w:val="24"/>
          <w:szCs w:val="24"/>
        </w:rPr>
        <w:t>Va adalah nilai total validasi ahli</w:t>
      </w:r>
    </w:p>
    <w:p w14:paraId="7C3DEE3C" w14:textId="77777777" w:rsidR="00002928" w:rsidRPr="0055700F" w:rsidRDefault="00002928" w:rsidP="00002928">
      <w:pPr>
        <w:pStyle w:val="BodyText"/>
        <w:spacing w:after="0"/>
        <w:jc w:val="both"/>
        <w:rPr>
          <w:rFonts w:ascii="Times New Roman" w:hAnsi="Times New Roman" w:cs="Times New Roman"/>
          <w:sz w:val="24"/>
          <w:szCs w:val="24"/>
        </w:rPr>
      </w:pPr>
      <w:r w:rsidRPr="0055700F">
        <w:rPr>
          <w:rFonts w:ascii="Times New Roman" w:hAnsi="Times New Roman" w:cs="Times New Roman"/>
          <w:sz w:val="24"/>
          <w:szCs w:val="24"/>
        </w:rPr>
        <w:t>V1 adalah nilai validasi dari validator 1</w:t>
      </w:r>
    </w:p>
    <w:p w14:paraId="6EE977F8" w14:textId="77777777" w:rsidR="00002928" w:rsidRPr="0055700F" w:rsidRDefault="00002928" w:rsidP="00002928">
      <w:pPr>
        <w:pStyle w:val="BodyText"/>
        <w:spacing w:after="0"/>
        <w:jc w:val="both"/>
        <w:rPr>
          <w:rFonts w:ascii="Times New Roman" w:hAnsi="Times New Roman" w:cs="Times New Roman"/>
          <w:sz w:val="24"/>
          <w:szCs w:val="24"/>
        </w:rPr>
      </w:pPr>
      <w:r w:rsidRPr="0055700F">
        <w:rPr>
          <w:rFonts w:ascii="Times New Roman" w:hAnsi="Times New Roman" w:cs="Times New Roman"/>
          <w:sz w:val="24"/>
          <w:szCs w:val="24"/>
        </w:rPr>
        <w:t>V2 adalah nilai validasi dari validator 2</w:t>
      </w:r>
    </w:p>
    <w:p w14:paraId="0DAC4ED2" w14:textId="77777777" w:rsidR="00002928" w:rsidRPr="0055700F" w:rsidRDefault="00002928" w:rsidP="00325D8D">
      <w:pPr>
        <w:pStyle w:val="BodyText"/>
        <w:jc w:val="both"/>
        <w:rPr>
          <w:rFonts w:ascii="Times New Roman" w:hAnsi="Times New Roman" w:cs="Times New Roman"/>
          <w:sz w:val="24"/>
          <w:szCs w:val="24"/>
        </w:rPr>
      </w:pPr>
      <w:r w:rsidRPr="0055700F">
        <w:rPr>
          <w:rFonts w:ascii="Times New Roman" w:hAnsi="Times New Roman" w:cs="Times New Roman"/>
          <w:sz w:val="24"/>
          <w:szCs w:val="24"/>
        </w:rPr>
        <w:t xml:space="preserve">V3 adalah nilai validasi dari validator 3 </w:t>
      </w:r>
    </w:p>
    <w:p w14:paraId="26588D28" w14:textId="77777777" w:rsidR="00002928" w:rsidRPr="0055700F" w:rsidRDefault="003E0565" w:rsidP="00B80234">
      <w:pPr>
        <w:pStyle w:val="BodyText"/>
        <w:jc w:val="both"/>
        <w:rPr>
          <w:rFonts w:ascii="Times New Roman" w:hAnsi="Times New Roman" w:cs="Times New Roman"/>
          <w:sz w:val="24"/>
          <w:szCs w:val="24"/>
        </w:rPr>
      </w:pPr>
      <w:r>
        <w:rPr>
          <w:rFonts w:ascii="Times New Roman" w:hAnsi="Times New Roman" w:cs="Times New Roman"/>
          <w:sz w:val="24"/>
          <w:szCs w:val="24"/>
        </w:rPr>
        <w:t>Sementara i</w:t>
      </w:r>
      <w:r w:rsidR="00325D8D" w:rsidRPr="0055700F">
        <w:rPr>
          <w:rFonts w:ascii="Times New Roman" w:hAnsi="Times New Roman" w:cs="Times New Roman"/>
          <w:sz w:val="24"/>
          <w:szCs w:val="24"/>
        </w:rPr>
        <w:t>tu,</w:t>
      </w:r>
      <w:r w:rsidR="00002928" w:rsidRPr="0055700F">
        <w:rPr>
          <w:rFonts w:ascii="Times New Roman" w:hAnsi="Times New Roman" w:cs="Times New Roman"/>
          <w:sz w:val="24"/>
          <w:szCs w:val="24"/>
        </w:rPr>
        <w:t xml:space="preserve"> data angket respon siswa </w:t>
      </w:r>
      <w:r w:rsidR="002E52D3">
        <w:rPr>
          <w:rFonts w:ascii="Times New Roman" w:hAnsi="Times New Roman" w:cs="Times New Roman"/>
          <w:sz w:val="24"/>
          <w:szCs w:val="24"/>
        </w:rPr>
        <w:t xml:space="preserve">terhadap </w:t>
      </w:r>
      <w:r w:rsidR="002E52D3" w:rsidRPr="002E52D3">
        <w:rPr>
          <w:rFonts w:ascii="Times New Roman" w:hAnsi="Times New Roman" w:cs="Times New Roman"/>
          <w:i/>
          <w:sz w:val="24"/>
          <w:szCs w:val="24"/>
        </w:rPr>
        <w:t>e-modul</w:t>
      </w:r>
      <w:r w:rsidR="002E52D3">
        <w:rPr>
          <w:rFonts w:ascii="Times New Roman" w:hAnsi="Times New Roman" w:cs="Times New Roman"/>
          <w:sz w:val="24"/>
          <w:szCs w:val="24"/>
        </w:rPr>
        <w:t xml:space="preserve"> </w:t>
      </w:r>
      <w:r w:rsidR="00002928" w:rsidRPr="0055700F">
        <w:rPr>
          <w:rFonts w:ascii="Times New Roman" w:hAnsi="Times New Roman" w:cs="Times New Roman"/>
          <w:sz w:val="24"/>
          <w:szCs w:val="24"/>
        </w:rPr>
        <w:t>dihitung menggunakan rumus</w:t>
      </w:r>
      <w:r w:rsidR="00325D8D" w:rsidRPr="0055700F">
        <w:rPr>
          <w:rFonts w:ascii="Times New Roman" w:hAnsi="Times New Roman" w:cs="Times New Roman"/>
          <w:sz w:val="24"/>
          <w:szCs w:val="24"/>
        </w:rPr>
        <w:t xml:space="preserve"> </w:t>
      </w:r>
      <w:r w:rsidR="002E52D3">
        <w:rPr>
          <w:rFonts w:ascii="Times New Roman" w:hAnsi="Times New Roman" w:cs="Times New Roman"/>
          <w:sz w:val="24"/>
          <w:szCs w:val="24"/>
        </w:rPr>
        <w:t xml:space="preserve">sebagai berikut </w:t>
      </w:r>
      <w:r w:rsidR="006218C8">
        <w:rPr>
          <w:rFonts w:ascii="Times New Roman" w:hAnsi="Times New Roman" w:cs="Times New Roman"/>
          <w:sz w:val="24"/>
          <w:szCs w:val="24"/>
        </w:rPr>
        <w:fldChar w:fldCharType="begin" w:fldLock="1"/>
      </w:r>
      <w:r w:rsidR="006218C8">
        <w:rPr>
          <w:rFonts w:ascii="Times New Roman" w:hAnsi="Times New Roman" w:cs="Times New Roman"/>
          <w:sz w:val="24"/>
          <w:szCs w:val="24"/>
        </w:rPr>
        <w:instrText>ADDIN CSL_CITATION {"citationItems":[{"id":"ITEM-1","itemData":{"DOI":"10.19109/ojpk.v2i2.2665","ISSN":"2580-1856","abstract":"Abstrak: Penelitian ini bertujuan untuk: 1) mengetahui validitas modul pembelajaran kimia menggunakan pendekatan STEM pada materi kesetimbangan kimia; 2) mengetahui respon siswa terhadap modul pembelajaran kimia menggunakan pendekatan STEM pada materi kesetimbangan kimia. Penelitian pengembangan modul kimia ini menggunakan prosedur Gall, Gall, &amp; Borg (2003) terdapat 10 langkah prosedur penelitian pengembangan, namun dalam penelitian ini hanya menggunakan tujuh langkah yaitu: 1) pengumpulan informasi; 2) perencanaan; 3) pengembangan draf produk; 4) uji coba awal; 5) revisi hasil uji coba awal; 6) uji coba lapangan terbatas; 7) penyempurnaan produk uji coba lapangan. Uji coba lapangan awal dan uji coba lapangan terbatas dilakukan di SMA Muhammadiyah 6 Palembang. Analisis data validasi modul pembelajaran kimia dengan pendekatan STEM menggunakan nilai Aiken’s V. Analisis respon siswa dilakukan menggunakan persentase. Berdasarkan hasil penelitian dapat disimpulkan bahwa: 1) modul pembelajaran kimia dengan pendekatan STEM pada materi kesetimbangan kimia telah dilakukan uji validitas menurut ahli materi, ahli media dan guru mata pelajaran kimia SMA dikatakan valid. Nilai validitas modul pembelajaran dengan pendekatan STEM ditunjukkan dari nilai Aiken’s V yaitu sebesar 0,71 dengan kategori validitas tinggi; 2) respon siswa pada uji coba lapangan awal menunjukkan bahwa persentase sebesar 82,91 dengan kategori sangat baik. Selanjutnya respon siswa pada uji coba lapangan terbatas terhadap modul pembelajaran dengan pendekatan STEM mendapat respon dari siswa sebesar 85,12 dengan kategori sangat baik. Kata Kunci: modul, pendekatan STEM, model pembelajaran inkuiri, kesetimbangan kimia","author":[{"dropping-particle":"","family":"Irmita","given":"Luthfia Ulva","non-dropping-particle":"","parse-names":false,"suffix":""}],"container-title":"Orbital: Jurnal Pendidikan Kimia","id":"ITEM-1","issue":"2","issued":{"date-parts":[["2018"]]},"page":"27-37","title":"Pengembangan Modul Pembelajaran Kimia Menggunakan Pendekatan Science, Technology, Engineering and Mathematic (Stem ) Pada Materi Kesetimbangan Kimia","type":"article-journal","volume":"2"},"uris":["http://www.mendeley.com/documents/?uuid=5897b65a-96a3-48d4-8fd3-8894d8cab06b"]}],"mendeley":{"formattedCitation":"(Irmita, 2018)","plainTextFormattedCitation":"(Irmita, 2018)","previouslyFormattedCitation":"(Irmita, 2018)"},"properties":{"noteIndex":0},"schema":"https://github.com/citation-style-language/schema/raw/master/csl-citation.json"}</w:instrText>
      </w:r>
      <w:r w:rsidR="006218C8">
        <w:rPr>
          <w:rFonts w:ascii="Times New Roman" w:hAnsi="Times New Roman" w:cs="Times New Roman"/>
          <w:sz w:val="24"/>
          <w:szCs w:val="24"/>
        </w:rPr>
        <w:fldChar w:fldCharType="separate"/>
      </w:r>
      <w:r w:rsidR="006218C8" w:rsidRPr="006218C8">
        <w:rPr>
          <w:rFonts w:ascii="Times New Roman" w:hAnsi="Times New Roman" w:cs="Times New Roman"/>
          <w:noProof/>
          <w:sz w:val="24"/>
          <w:szCs w:val="24"/>
        </w:rPr>
        <w:t>(Irmita, 2018)</w:t>
      </w:r>
      <w:r w:rsidR="006218C8">
        <w:rPr>
          <w:rFonts w:ascii="Times New Roman" w:hAnsi="Times New Roman" w:cs="Times New Roman"/>
          <w:sz w:val="24"/>
          <w:szCs w:val="24"/>
        </w:rPr>
        <w:fldChar w:fldCharType="end"/>
      </w:r>
      <w:r w:rsidR="006218C8">
        <w:rPr>
          <w:rFonts w:ascii="Times New Roman" w:hAnsi="Times New Roman" w:cs="Times New Roman"/>
          <w:sz w:val="24"/>
          <w:szCs w:val="24"/>
        </w:rPr>
        <w:t>:</w:t>
      </w:r>
    </w:p>
    <w:p w14:paraId="2E2BFA38" w14:textId="77777777" w:rsidR="00002928" w:rsidRPr="0055700F" w:rsidRDefault="00002928" w:rsidP="00325D8D">
      <w:pPr>
        <w:pStyle w:val="BodyText"/>
        <w:jc w:val="center"/>
        <w:rPr>
          <w:rFonts w:ascii="Times New Roman" w:hAnsi="Times New Roman" w:cs="Times New Roman"/>
          <w:sz w:val="24"/>
          <w:szCs w:val="24"/>
        </w:rPr>
      </w:pPr>
      <w:r w:rsidRPr="0055700F">
        <w:rPr>
          <w:rFonts w:ascii="Times New Roman" w:hAnsi="Times New Roman" w:cs="Times New Roman"/>
          <w:sz w:val="24"/>
          <w:szCs w:val="24"/>
        </w:rPr>
        <w:t xml:space="preserve">Presentase = </w:t>
      </w:r>
      <m:oMath>
        <m:f>
          <m:fPr>
            <m:ctrlPr>
              <w:rPr>
                <w:rFonts w:ascii="Cambria Math" w:hAnsi="Cambria Math" w:cs="Times New Roman"/>
                <w:i/>
                <w:sz w:val="24"/>
                <w:szCs w:val="24"/>
              </w:rPr>
            </m:ctrlPr>
          </m:fPr>
          <m:num>
            <m:r>
              <w:rPr>
                <w:rFonts w:ascii="Cambria Math" w:hAnsi="Cambria Math" w:cs="Times New Roman"/>
                <w:sz w:val="24"/>
                <w:szCs w:val="24"/>
              </w:rPr>
              <m:t>Skor yang diperoleh</m:t>
            </m:r>
          </m:num>
          <m:den>
            <m:r>
              <w:rPr>
                <w:rFonts w:ascii="Cambria Math" w:hAnsi="Cambria Math" w:cs="Times New Roman"/>
                <w:sz w:val="24"/>
                <w:szCs w:val="24"/>
              </w:rPr>
              <m:t>Skor maksium</m:t>
            </m:r>
          </m:den>
        </m:f>
      </m:oMath>
      <w:r w:rsidRPr="0055700F">
        <w:rPr>
          <w:rFonts w:ascii="Times New Roman" w:hAnsi="Times New Roman" w:cs="Times New Roman"/>
          <w:sz w:val="24"/>
          <w:szCs w:val="24"/>
        </w:rPr>
        <w:t xml:space="preserve"> x 100 %</w:t>
      </w:r>
    </w:p>
    <w:p w14:paraId="682B0325" w14:textId="2F9770B6" w:rsidR="00002928" w:rsidRPr="0055700F" w:rsidRDefault="00002928" w:rsidP="00325D8D">
      <w:pPr>
        <w:pStyle w:val="BodyText"/>
        <w:ind w:firstLine="720"/>
        <w:jc w:val="both"/>
        <w:rPr>
          <w:rFonts w:ascii="Times New Roman" w:hAnsi="Times New Roman" w:cs="Times New Roman"/>
          <w:sz w:val="24"/>
          <w:szCs w:val="24"/>
        </w:rPr>
      </w:pPr>
      <w:r w:rsidRPr="0055700F">
        <w:rPr>
          <w:rFonts w:ascii="Times New Roman" w:hAnsi="Times New Roman" w:cs="Times New Roman"/>
          <w:sz w:val="24"/>
          <w:szCs w:val="24"/>
        </w:rPr>
        <w:t xml:space="preserve">Untuk memudahkan dalam menerjemahkan data, data yang telah dihitung kemudian dikelompokkan ke dalam kriteria </w:t>
      </w:r>
      <w:r w:rsidR="00A113A3" w:rsidRPr="0055700F">
        <w:rPr>
          <w:rFonts w:ascii="Times New Roman" w:hAnsi="Times New Roman" w:cs="Times New Roman"/>
          <w:sz w:val="24"/>
          <w:szCs w:val="24"/>
        </w:rPr>
        <w:t xml:space="preserve">yang dapat dilihat pada </w:t>
      </w:r>
      <w:r w:rsidR="00CF384F" w:rsidRPr="0055700F">
        <w:rPr>
          <w:rFonts w:ascii="Times New Roman" w:hAnsi="Times New Roman" w:cs="Times New Roman"/>
          <w:sz w:val="24"/>
          <w:szCs w:val="24"/>
        </w:rPr>
        <w:t>tabel</w:t>
      </w:r>
      <w:r w:rsidR="00A113A3" w:rsidRPr="0055700F">
        <w:rPr>
          <w:rFonts w:ascii="Times New Roman" w:hAnsi="Times New Roman" w:cs="Times New Roman"/>
          <w:sz w:val="24"/>
          <w:szCs w:val="24"/>
        </w:rPr>
        <w:t xml:space="preserve"> </w:t>
      </w:r>
      <w:r w:rsidR="00805688">
        <w:rPr>
          <w:rFonts w:ascii="Times New Roman" w:hAnsi="Times New Roman" w:cs="Times New Roman"/>
          <w:sz w:val="24"/>
          <w:szCs w:val="24"/>
        </w:rPr>
        <w:t>1:</w:t>
      </w:r>
    </w:p>
    <w:p w14:paraId="5524833F" w14:textId="77777777" w:rsidR="00002928" w:rsidRPr="0055700F" w:rsidRDefault="00325D8D" w:rsidP="00CF384F">
      <w:pPr>
        <w:pStyle w:val="BodyText"/>
        <w:spacing w:after="0"/>
        <w:jc w:val="center"/>
        <w:rPr>
          <w:rFonts w:ascii="Times New Roman" w:hAnsi="Times New Roman" w:cs="Times New Roman"/>
        </w:rPr>
      </w:pPr>
      <w:proofErr w:type="gramStart"/>
      <w:r w:rsidRPr="0055700F">
        <w:rPr>
          <w:rFonts w:ascii="Times New Roman" w:hAnsi="Times New Roman" w:cs="Times New Roman"/>
        </w:rPr>
        <w:t>Tabel 1.</w:t>
      </w:r>
      <w:proofErr w:type="gramEnd"/>
      <w:r w:rsidRPr="0055700F">
        <w:rPr>
          <w:rFonts w:ascii="Times New Roman" w:hAnsi="Times New Roman" w:cs="Times New Roman"/>
        </w:rPr>
        <w:t xml:space="preserve"> </w:t>
      </w:r>
      <w:r w:rsidR="00002928" w:rsidRPr="0055700F">
        <w:rPr>
          <w:rFonts w:ascii="Times New Roman" w:hAnsi="Times New Roman" w:cs="Times New Roman"/>
        </w:rPr>
        <w:t>Kriteria Validasi Ahli</w:t>
      </w:r>
    </w:p>
    <w:tbl>
      <w:tblPr>
        <w:tblStyle w:val="TableGrid"/>
        <w:tblW w:w="0" w:type="auto"/>
        <w:tblLook w:val="04A0" w:firstRow="1" w:lastRow="0" w:firstColumn="1" w:lastColumn="0" w:noHBand="0" w:noVBand="1"/>
      </w:tblPr>
      <w:tblGrid>
        <w:gridCol w:w="1998"/>
        <w:gridCol w:w="2377"/>
      </w:tblGrid>
      <w:tr w:rsidR="00A113A3" w:rsidRPr="0055700F" w14:paraId="030D0C04" w14:textId="77777777" w:rsidTr="00A113A3">
        <w:tc>
          <w:tcPr>
            <w:tcW w:w="1998" w:type="dxa"/>
            <w:tcBorders>
              <w:top w:val="single" w:sz="4" w:space="0" w:color="auto"/>
              <w:left w:val="nil"/>
              <w:bottom w:val="single" w:sz="4" w:space="0" w:color="auto"/>
              <w:right w:val="nil"/>
            </w:tcBorders>
          </w:tcPr>
          <w:p w14:paraId="74CBFBCC" w14:textId="77777777" w:rsidR="00A113A3" w:rsidRPr="0055700F" w:rsidRDefault="00A113A3" w:rsidP="00A113A3">
            <w:pPr>
              <w:pStyle w:val="BodyText"/>
              <w:jc w:val="center"/>
              <w:rPr>
                <w:rFonts w:ascii="Times New Roman" w:hAnsi="Times New Roman" w:cs="Times New Roman"/>
                <w:b/>
                <w:sz w:val="18"/>
                <w:szCs w:val="18"/>
              </w:rPr>
            </w:pPr>
            <w:r w:rsidRPr="0055700F">
              <w:rPr>
                <w:rFonts w:ascii="Times New Roman" w:hAnsi="Times New Roman" w:cs="Times New Roman"/>
                <w:b/>
                <w:sz w:val="18"/>
                <w:szCs w:val="18"/>
              </w:rPr>
              <w:t>Interval Skor</w:t>
            </w:r>
            <w:r w:rsidR="00CF384F" w:rsidRPr="0055700F">
              <w:rPr>
                <w:rFonts w:ascii="Times New Roman" w:hAnsi="Times New Roman" w:cs="Times New Roman"/>
                <w:b/>
                <w:sz w:val="18"/>
                <w:szCs w:val="18"/>
              </w:rPr>
              <w:t xml:space="preserve"> (%)</w:t>
            </w:r>
          </w:p>
        </w:tc>
        <w:tc>
          <w:tcPr>
            <w:tcW w:w="2377" w:type="dxa"/>
            <w:tcBorders>
              <w:left w:val="nil"/>
              <w:bottom w:val="single" w:sz="4" w:space="0" w:color="auto"/>
              <w:right w:val="nil"/>
            </w:tcBorders>
          </w:tcPr>
          <w:p w14:paraId="5087C13C" w14:textId="77777777" w:rsidR="00A113A3" w:rsidRPr="0055700F" w:rsidRDefault="00A113A3" w:rsidP="00A113A3">
            <w:pPr>
              <w:pStyle w:val="BodyText"/>
              <w:jc w:val="center"/>
              <w:rPr>
                <w:rFonts w:ascii="Times New Roman" w:hAnsi="Times New Roman" w:cs="Times New Roman"/>
                <w:b/>
                <w:sz w:val="18"/>
                <w:szCs w:val="18"/>
              </w:rPr>
            </w:pPr>
            <w:r w:rsidRPr="0055700F">
              <w:rPr>
                <w:rFonts w:ascii="Times New Roman" w:hAnsi="Times New Roman" w:cs="Times New Roman"/>
                <w:b/>
                <w:sz w:val="18"/>
                <w:szCs w:val="18"/>
              </w:rPr>
              <w:t>Kategori</w:t>
            </w:r>
          </w:p>
        </w:tc>
      </w:tr>
      <w:tr w:rsidR="00A113A3" w:rsidRPr="0055700F" w14:paraId="4FE8310D" w14:textId="77777777" w:rsidTr="00A113A3">
        <w:tc>
          <w:tcPr>
            <w:tcW w:w="1998" w:type="dxa"/>
            <w:tcBorders>
              <w:left w:val="nil"/>
              <w:right w:val="nil"/>
            </w:tcBorders>
          </w:tcPr>
          <w:p w14:paraId="2692BA8A" w14:textId="77777777" w:rsidR="00A113A3" w:rsidRPr="0055700F" w:rsidRDefault="00A113A3" w:rsidP="00A113A3">
            <w:pPr>
              <w:pStyle w:val="BodyText"/>
              <w:jc w:val="center"/>
              <w:rPr>
                <w:rFonts w:ascii="Times New Roman" w:hAnsi="Times New Roman" w:cs="Times New Roman"/>
                <w:sz w:val="18"/>
                <w:szCs w:val="18"/>
              </w:rPr>
            </w:pPr>
            <w:r w:rsidRPr="0055700F">
              <w:rPr>
                <w:rFonts w:ascii="Times New Roman" w:hAnsi="Times New Roman" w:cs="Times New Roman"/>
                <w:sz w:val="18"/>
                <w:szCs w:val="18"/>
              </w:rPr>
              <w:t>85,01 – 100,00</w:t>
            </w:r>
          </w:p>
        </w:tc>
        <w:tc>
          <w:tcPr>
            <w:tcW w:w="2377" w:type="dxa"/>
            <w:tcBorders>
              <w:left w:val="nil"/>
              <w:right w:val="nil"/>
            </w:tcBorders>
          </w:tcPr>
          <w:p w14:paraId="660B05BE" w14:textId="77777777" w:rsidR="00A113A3" w:rsidRPr="0055700F" w:rsidRDefault="00A113A3" w:rsidP="00A113A3">
            <w:pPr>
              <w:pStyle w:val="BodyText"/>
              <w:jc w:val="both"/>
              <w:rPr>
                <w:rFonts w:ascii="Times New Roman" w:hAnsi="Times New Roman" w:cs="Times New Roman"/>
                <w:sz w:val="18"/>
                <w:szCs w:val="18"/>
              </w:rPr>
            </w:pPr>
            <w:r w:rsidRPr="0055700F">
              <w:rPr>
                <w:rFonts w:ascii="Times New Roman" w:hAnsi="Times New Roman" w:cs="Times New Roman"/>
                <w:sz w:val="18"/>
                <w:szCs w:val="18"/>
              </w:rPr>
              <w:t>Sangat valid atau dapat digunakan tanpa revisi</w:t>
            </w:r>
          </w:p>
        </w:tc>
      </w:tr>
      <w:tr w:rsidR="00A113A3" w:rsidRPr="0055700F" w14:paraId="7158BA9A" w14:textId="77777777" w:rsidTr="00A113A3">
        <w:tc>
          <w:tcPr>
            <w:tcW w:w="1998" w:type="dxa"/>
            <w:tcBorders>
              <w:left w:val="nil"/>
              <w:right w:val="nil"/>
            </w:tcBorders>
          </w:tcPr>
          <w:p w14:paraId="19AE9033" w14:textId="77777777" w:rsidR="00A113A3" w:rsidRPr="0055700F" w:rsidRDefault="00A113A3" w:rsidP="00A113A3">
            <w:pPr>
              <w:pStyle w:val="BodyText"/>
              <w:jc w:val="center"/>
              <w:rPr>
                <w:rFonts w:ascii="Times New Roman" w:hAnsi="Times New Roman" w:cs="Times New Roman"/>
                <w:sz w:val="18"/>
                <w:szCs w:val="18"/>
              </w:rPr>
            </w:pPr>
            <w:r w:rsidRPr="0055700F">
              <w:rPr>
                <w:rFonts w:ascii="Times New Roman" w:hAnsi="Times New Roman" w:cs="Times New Roman"/>
                <w:sz w:val="18"/>
                <w:szCs w:val="18"/>
              </w:rPr>
              <w:t>70,01 – 85,00</w:t>
            </w:r>
          </w:p>
        </w:tc>
        <w:tc>
          <w:tcPr>
            <w:tcW w:w="2377" w:type="dxa"/>
            <w:tcBorders>
              <w:left w:val="nil"/>
              <w:right w:val="nil"/>
            </w:tcBorders>
          </w:tcPr>
          <w:p w14:paraId="58DEAB26" w14:textId="77777777" w:rsidR="00A113A3" w:rsidRPr="0055700F" w:rsidRDefault="00A113A3" w:rsidP="00A113A3">
            <w:pPr>
              <w:pStyle w:val="BodyText"/>
              <w:jc w:val="both"/>
              <w:rPr>
                <w:rFonts w:ascii="Times New Roman" w:hAnsi="Times New Roman" w:cs="Times New Roman"/>
                <w:sz w:val="18"/>
                <w:szCs w:val="18"/>
              </w:rPr>
            </w:pPr>
            <w:r w:rsidRPr="0055700F">
              <w:rPr>
                <w:rFonts w:ascii="Times New Roman" w:hAnsi="Times New Roman" w:cs="Times New Roman"/>
                <w:sz w:val="18"/>
                <w:szCs w:val="18"/>
              </w:rPr>
              <w:t>Valid atau dapat digunakan namun perlu direvisi kecil</w:t>
            </w:r>
          </w:p>
        </w:tc>
      </w:tr>
      <w:tr w:rsidR="00A113A3" w:rsidRPr="0055700F" w14:paraId="72BA13F4" w14:textId="77777777" w:rsidTr="00A113A3">
        <w:tc>
          <w:tcPr>
            <w:tcW w:w="1998" w:type="dxa"/>
            <w:tcBorders>
              <w:left w:val="nil"/>
              <w:right w:val="nil"/>
            </w:tcBorders>
          </w:tcPr>
          <w:p w14:paraId="73FB9210" w14:textId="77777777" w:rsidR="00A113A3" w:rsidRPr="0055700F" w:rsidRDefault="00A113A3" w:rsidP="00A113A3">
            <w:pPr>
              <w:pStyle w:val="BodyText"/>
              <w:jc w:val="center"/>
              <w:rPr>
                <w:rFonts w:ascii="Times New Roman" w:hAnsi="Times New Roman" w:cs="Times New Roman"/>
                <w:sz w:val="18"/>
                <w:szCs w:val="18"/>
              </w:rPr>
            </w:pPr>
            <w:r w:rsidRPr="0055700F">
              <w:rPr>
                <w:rFonts w:ascii="Times New Roman" w:hAnsi="Times New Roman" w:cs="Times New Roman"/>
                <w:sz w:val="18"/>
                <w:szCs w:val="18"/>
              </w:rPr>
              <w:t>50,01 – 70,00</w:t>
            </w:r>
          </w:p>
        </w:tc>
        <w:tc>
          <w:tcPr>
            <w:tcW w:w="2377" w:type="dxa"/>
            <w:tcBorders>
              <w:left w:val="nil"/>
              <w:right w:val="nil"/>
            </w:tcBorders>
          </w:tcPr>
          <w:p w14:paraId="151F7437" w14:textId="77777777" w:rsidR="00A113A3" w:rsidRPr="0055700F" w:rsidRDefault="00A113A3" w:rsidP="00A113A3">
            <w:pPr>
              <w:pStyle w:val="BodyText"/>
              <w:jc w:val="both"/>
              <w:rPr>
                <w:rFonts w:ascii="Times New Roman" w:hAnsi="Times New Roman" w:cs="Times New Roman"/>
                <w:sz w:val="18"/>
                <w:szCs w:val="18"/>
              </w:rPr>
            </w:pPr>
            <w:r w:rsidRPr="0055700F">
              <w:rPr>
                <w:rFonts w:ascii="Times New Roman" w:hAnsi="Times New Roman" w:cs="Times New Roman"/>
                <w:sz w:val="18"/>
                <w:szCs w:val="18"/>
              </w:rPr>
              <w:t>Kurang valid, disarankan tidak dipergunakan karena perlu revisi besar</w:t>
            </w:r>
          </w:p>
        </w:tc>
      </w:tr>
      <w:tr w:rsidR="00A113A3" w:rsidRPr="0055700F" w14:paraId="5E118A92" w14:textId="77777777" w:rsidTr="00A113A3">
        <w:tc>
          <w:tcPr>
            <w:tcW w:w="1998" w:type="dxa"/>
            <w:tcBorders>
              <w:left w:val="nil"/>
              <w:right w:val="nil"/>
            </w:tcBorders>
          </w:tcPr>
          <w:p w14:paraId="679C7DC3" w14:textId="77777777" w:rsidR="00A113A3" w:rsidRPr="0055700F" w:rsidRDefault="00C82E3B" w:rsidP="00A113A3">
            <w:pPr>
              <w:pStyle w:val="BodyText"/>
              <w:jc w:val="center"/>
              <w:rPr>
                <w:rFonts w:ascii="Times New Roman" w:hAnsi="Times New Roman" w:cs="Times New Roman"/>
                <w:sz w:val="18"/>
                <w:szCs w:val="18"/>
              </w:rPr>
            </w:pPr>
            <w:r>
              <w:rPr>
                <w:rFonts w:ascii="Times New Roman" w:hAnsi="Times New Roman" w:cs="Times New Roman"/>
                <w:sz w:val="18"/>
                <w:szCs w:val="18"/>
              </w:rPr>
              <w:t>01</w:t>
            </w:r>
            <w:r w:rsidR="00A113A3" w:rsidRPr="0055700F">
              <w:rPr>
                <w:rFonts w:ascii="Times New Roman" w:hAnsi="Times New Roman" w:cs="Times New Roman"/>
                <w:sz w:val="18"/>
                <w:szCs w:val="18"/>
              </w:rPr>
              <w:t>,00 – 50,00</w:t>
            </w:r>
          </w:p>
        </w:tc>
        <w:tc>
          <w:tcPr>
            <w:tcW w:w="2377" w:type="dxa"/>
            <w:tcBorders>
              <w:left w:val="nil"/>
              <w:right w:val="nil"/>
            </w:tcBorders>
          </w:tcPr>
          <w:p w14:paraId="79918112" w14:textId="77777777" w:rsidR="00A113A3" w:rsidRPr="0055700F" w:rsidRDefault="00A113A3" w:rsidP="00A113A3">
            <w:pPr>
              <w:pStyle w:val="BodyText"/>
              <w:jc w:val="both"/>
              <w:rPr>
                <w:rFonts w:ascii="Times New Roman" w:hAnsi="Times New Roman" w:cs="Times New Roman"/>
                <w:sz w:val="18"/>
                <w:szCs w:val="18"/>
              </w:rPr>
            </w:pPr>
            <w:r w:rsidRPr="0055700F">
              <w:rPr>
                <w:rFonts w:ascii="Times New Roman" w:hAnsi="Times New Roman" w:cs="Times New Roman"/>
                <w:sz w:val="18"/>
                <w:szCs w:val="18"/>
              </w:rPr>
              <w:t>Tidak valid atau tidak dapat digunakan</w:t>
            </w:r>
          </w:p>
        </w:tc>
      </w:tr>
    </w:tbl>
    <w:p w14:paraId="61FDE6C4" w14:textId="77777777" w:rsidR="00CF384F" w:rsidRPr="0055700F" w:rsidRDefault="006218C8" w:rsidP="00CF384F">
      <w:pPr>
        <w:pStyle w:val="BodyText"/>
        <w:jc w:val="right"/>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{"citationItems":[{"id":"ITEM-1","itemData":{"author":[{"dropping-particle":"","family":"Akbar","given":"S.","non-dropping-particle":"","parse-names":false,"suffix":""}],"id":"ITEM-1","issued":{"date-parts":[["2016"]]},"number-of-pages":"41, 83","publisher":"PT. Remaja Rosdakarya","publisher-place":"Bandung","title":"Instrumen Perangkat Pembelajaran","type":"book"},"uris":["http://www.mendeley.com/documents/?uuid=ef158387-6318-4e69-b035-932880f40214"]}],"mendeley":{"formattedCitation":"(Akbar, 2016)","plainTextFormattedCitation":"(Akbar, 2016)","previouslyFormattedCitation":"(Akbar, 2016)"},"properties":{"noteIndex":0},"schema":"https://github.com/citation-style-language/schema/raw/master/csl-citation.json"}</w:instrText>
      </w:r>
      <w:r>
        <w:rPr>
          <w:rFonts w:ascii="Times New Roman" w:hAnsi="Times New Roman" w:cs="Times New Roman"/>
          <w:sz w:val="24"/>
          <w:szCs w:val="24"/>
        </w:rPr>
        <w:fldChar w:fldCharType="separate"/>
      </w:r>
      <w:r w:rsidRPr="006218C8">
        <w:rPr>
          <w:rFonts w:ascii="Times New Roman" w:hAnsi="Times New Roman" w:cs="Times New Roman"/>
          <w:noProof/>
          <w:sz w:val="24"/>
          <w:szCs w:val="24"/>
        </w:rPr>
        <w:t>(Akbar, 2016)</w:t>
      </w:r>
      <w:r>
        <w:rPr>
          <w:rFonts w:ascii="Times New Roman" w:hAnsi="Times New Roman" w:cs="Times New Roman"/>
          <w:sz w:val="24"/>
          <w:szCs w:val="24"/>
        </w:rPr>
        <w:fldChar w:fldCharType="end"/>
      </w:r>
    </w:p>
    <w:p w14:paraId="648AE456" w14:textId="2C67F03B" w:rsidR="00CF384F" w:rsidRPr="0055700F" w:rsidRDefault="00A113A3" w:rsidP="00CF384F">
      <w:pPr>
        <w:pStyle w:val="BodyText"/>
        <w:spacing w:after="0"/>
        <w:jc w:val="center"/>
        <w:rPr>
          <w:rFonts w:ascii="Times New Roman" w:hAnsi="Times New Roman" w:cs="Times New Roman"/>
        </w:rPr>
      </w:pPr>
      <w:r w:rsidRPr="0055700F">
        <w:rPr>
          <w:rFonts w:ascii="Times New Roman" w:hAnsi="Times New Roman" w:cs="Times New Roman"/>
        </w:rPr>
        <w:t xml:space="preserve">Tabel 2. </w:t>
      </w:r>
      <w:r w:rsidR="00002928" w:rsidRPr="0055700F">
        <w:rPr>
          <w:rFonts w:ascii="Times New Roman" w:hAnsi="Times New Roman" w:cs="Times New Roman"/>
        </w:rPr>
        <w:t xml:space="preserve">Kriteria Data Angket </w:t>
      </w:r>
      <w:r w:rsidR="00805688">
        <w:rPr>
          <w:rFonts w:ascii="Times New Roman" w:hAnsi="Times New Roman" w:cs="Times New Roman"/>
        </w:rPr>
        <w:t xml:space="preserve">Respon </w:t>
      </w:r>
      <w:r w:rsidR="00002928" w:rsidRPr="0055700F">
        <w:rPr>
          <w:rFonts w:ascii="Times New Roman" w:hAnsi="Times New Roman" w:cs="Times New Roman"/>
        </w:rPr>
        <w:t>Siswa</w:t>
      </w:r>
    </w:p>
    <w:tbl>
      <w:tblPr>
        <w:tblStyle w:val="TableGrid"/>
        <w:tblW w:w="0" w:type="auto"/>
        <w:tblLook w:val="04A0" w:firstRow="1" w:lastRow="0" w:firstColumn="1" w:lastColumn="0" w:noHBand="0" w:noVBand="1"/>
      </w:tblPr>
      <w:tblGrid>
        <w:gridCol w:w="1998"/>
        <w:gridCol w:w="2377"/>
      </w:tblGrid>
      <w:tr w:rsidR="00A113A3" w:rsidRPr="0055700F" w14:paraId="54033619" w14:textId="77777777" w:rsidTr="00C02A9B">
        <w:tc>
          <w:tcPr>
            <w:tcW w:w="1998" w:type="dxa"/>
            <w:tcBorders>
              <w:top w:val="single" w:sz="4" w:space="0" w:color="auto"/>
              <w:left w:val="nil"/>
              <w:bottom w:val="single" w:sz="4" w:space="0" w:color="auto"/>
              <w:right w:val="nil"/>
            </w:tcBorders>
          </w:tcPr>
          <w:p w14:paraId="3F66B01A" w14:textId="77777777" w:rsidR="00A113A3" w:rsidRPr="0055700F" w:rsidRDefault="00A113A3" w:rsidP="00C02A9B">
            <w:pPr>
              <w:pStyle w:val="BodyText"/>
              <w:jc w:val="center"/>
              <w:rPr>
                <w:rFonts w:ascii="Times New Roman" w:hAnsi="Times New Roman" w:cs="Times New Roman"/>
                <w:b/>
                <w:sz w:val="18"/>
                <w:szCs w:val="18"/>
              </w:rPr>
            </w:pPr>
            <w:r w:rsidRPr="0055700F">
              <w:rPr>
                <w:rFonts w:ascii="Times New Roman" w:hAnsi="Times New Roman" w:cs="Times New Roman"/>
                <w:b/>
                <w:sz w:val="18"/>
                <w:szCs w:val="18"/>
              </w:rPr>
              <w:lastRenderedPageBreak/>
              <w:t>Interval Skor</w:t>
            </w:r>
            <w:r w:rsidR="00C82E3B">
              <w:rPr>
                <w:rFonts w:ascii="Times New Roman" w:hAnsi="Times New Roman" w:cs="Times New Roman"/>
                <w:b/>
                <w:sz w:val="18"/>
                <w:szCs w:val="18"/>
              </w:rPr>
              <w:t xml:space="preserve"> (%)</w:t>
            </w:r>
          </w:p>
        </w:tc>
        <w:tc>
          <w:tcPr>
            <w:tcW w:w="2377" w:type="dxa"/>
            <w:tcBorders>
              <w:left w:val="nil"/>
              <w:bottom w:val="single" w:sz="4" w:space="0" w:color="auto"/>
              <w:right w:val="nil"/>
            </w:tcBorders>
          </w:tcPr>
          <w:p w14:paraId="617EAEC2" w14:textId="77777777" w:rsidR="00A113A3" w:rsidRPr="0055700F" w:rsidRDefault="00A113A3" w:rsidP="00C02A9B">
            <w:pPr>
              <w:pStyle w:val="BodyText"/>
              <w:jc w:val="center"/>
              <w:rPr>
                <w:rFonts w:ascii="Times New Roman" w:hAnsi="Times New Roman" w:cs="Times New Roman"/>
                <w:b/>
                <w:sz w:val="18"/>
                <w:szCs w:val="18"/>
              </w:rPr>
            </w:pPr>
            <w:r w:rsidRPr="0055700F">
              <w:rPr>
                <w:rFonts w:ascii="Times New Roman" w:hAnsi="Times New Roman" w:cs="Times New Roman"/>
                <w:b/>
                <w:sz w:val="18"/>
                <w:szCs w:val="18"/>
              </w:rPr>
              <w:t>Kategori</w:t>
            </w:r>
          </w:p>
        </w:tc>
      </w:tr>
      <w:tr w:rsidR="00A113A3" w:rsidRPr="0055700F" w14:paraId="6881E4B6" w14:textId="77777777" w:rsidTr="00C02A9B">
        <w:tc>
          <w:tcPr>
            <w:tcW w:w="1998" w:type="dxa"/>
            <w:tcBorders>
              <w:left w:val="nil"/>
              <w:right w:val="nil"/>
            </w:tcBorders>
          </w:tcPr>
          <w:p w14:paraId="1A3F2CF5" w14:textId="77777777" w:rsidR="00A113A3" w:rsidRPr="0055700F" w:rsidRDefault="00CF384F" w:rsidP="00C02A9B">
            <w:pPr>
              <w:pStyle w:val="BodyText"/>
              <w:jc w:val="center"/>
              <w:rPr>
                <w:rFonts w:ascii="Times New Roman" w:hAnsi="Times New Roman" w:cs="Times New Roman"/>
                <w:sz w:val="18"/>
                <w:szCs w:val="18"/>
              </w:rPr>
            </w:pPr>
            <w:r w:rsidRPr="0055700F">
              <w:rPr>
                <w:rFonts w:ascii="Times New Roman" w:hAnsi="Times New Roman" w:cs="Times New Roman"/>
                <w:sz w:val="18"/>
                <w:szCs w:val="18"/>
              </w:rPr>
              <w:t>0 - 20</w:t>
            </w:r>
          </w:p>
        </w:tc>
        <w:tc>
          <w:tcPr>
            <w:tcW w:w="2377" w:type="dxa"/>
            <w:tcBorders>
              <w:left w:val="nil"/>
              <w:right w:val="nil"/>
            </w:tcBorders>
          </w:tcPr>
          <w:p w14:paraId="04AC7E9C" w14:textId="77777777" w:rsidR="00A113A3" w:rsidRPr="0055700F" w:rsidRDefault="00CF384F" w:rsidP="00CF384F">
            <w:pPr>
              <w:pStyle w:val="BodyText"/>
              <w:jc w:val="both"/>
              <w:rPr>
                <w:rFonts w:ascii="Times New Roman" w:hAnsi="Times New Roman" w:cs="Times New Roman"/>
                <w:sz w:val="18"/>
                <w:szCs w:val="18"/>
              </w:rPr>
            </w:pPr>
            <w:r w:rsidRPr="0055700F">
              <w:rPr>
                <w:rFonts w:ascii="Times New Roman" w:hAnsi="Times New Roman" w:cs="Times New Roman"/>
                <w:sz w:val="18"/>
                <w:szCs w:val="18"/>
              </w:rPr>
              <w:t>Sangat kurang</w:t>
            </w:r>
            <w:r w:rsidR="00A113A3" w:rsidRPr="0055700F">
              <w:rPr>
                <w:rFonts w:ascii="Times New Roman" w:hAnsi="Times New Roman" w:cs="Times New Roman"/>
                <w:sz w:val="18"/>
                <w:szCs w:val="18"/>
              </w:rPr>
              <w:t xml:space="preserve"> </w:t>
            </w:r>
          </w:p>
        </w:tc>
      </w:tr>
      <w:tr w:rsidR="00A113A3" w:rsidRPr="0055700F" w14:paraId="397E5AEF" w14:textId="77777777" w:rsidTr="00C02A9B">
        <w:tc>
          <w:tcPr>
            <w:tcW w:w="1998" w:type="dxa"/>
            <w:tcBorders>
              <w:left w:val="nil"/>
              <w:right w:val="nil"/>
            </w:tcBorders>
          </w:tcPr>
          <w:p w14:paraId="5A30033E" w14:textId="77777777" w:rsidR="00A113A3" w:rsidRPr="0055700F" w:rsidRDefault="00CF384F" w:rsidP="00C02A9B">
            <w:pPr>
              <w:pStyle w:val="BodyText"/>
              <w:jc w:val="center"/>
              <w:rPr>
                <w:rFonts w:ascii="Times New Roman" w:hAnsi="Times New Roman" w:cs="Times New Roman"/>
                <w:sz w:val="18"/>
                <w:szCs w:val="18"/>
              </w:rPr>
            </w:pPr>
            <w:r w:rsidRPr="0055700F">
              <w:rPr>
                <w:rFonts w:ascii="Times New Roman" w:hAnsi="Times New Roman" w:cs="Times New Roman"/>
                <w:sz w:val="18"/>
                <w:szCs w:val="18"/>
              </w:rPr>
              <w:t xml:space="preserve">21 – 40 </w:t>
            </w:r>
          </w:p>
        </w:tc>
        <w:tc>
          <w:tcPr>
            <w:tcW w:w="2377" w:type="dxa"/>
            <w:tcBorders>
              <w:left w:val="nil"/>
              <w:right w:val="nil"/>
            </w:tcBorders>
          </w:tcPr>
          <w:p w14:paraId="7EF9354A" w14:textId="77777777" w:rsidR="00A113A3" w:rsidRPr="0055700F" w:rsidRDefault="00CF384F" w:rsidP="00C02A9B">
            <w:pPr>
              <w:pStyle w:val="BodyText"/>
              <w:jc w:val="both"/>
              <w:rPr>
                <w:rFonts w:ascii="Times New Roman" w:hAnsi="Times New Roman" w:cs="Times New Roman"/>
                <w:sz w:val="18"/>
                <w:szCs w:val="18"/>
              </w:rPr>
            </w:pPr>
            <w:r w:rsidRPr="0055700F">
              <w:rPr>
                <w:rFonts w:ascii="Times New Roman" w:hAnsi="Times New Roman" w:cs="Times New Roman"/>
                <w:sz w:val="18"/>
                <w:szCs w:val="18"/>
              </w:rPr>
              <w:t>Kurang</w:t>
            </w:r>
          </w:p>
        </w:tc>
      </w:tr>
      <w:tr w:rsidR="00A113A3" w:rsidRPr="0055700F" w14:paraId="383275A0" w14:textId="77777777" w:rsidTr="00C02A9B">
        <w:tc>
          <w:tcPr>
            <w:tcW w:w="1998" w:type="dxa"/>
            <w:tcBorders>
              <w:left w:val="nil"/>
              <w:right w:val="nil"/>
            </w:tcBorders>
          </w:tcPr>
          <w:p w14:paraId="3F7350D3" w14:textId="77777777" w:rsidR="00A113A3" w:rsidRPr="0055700F" w:rsidRDefault="00CF384F" w:rsidP="00C02A9B">
            <w:pPr>
              <w:pStyle w:val="BodyText"/>
              <w:jc w:val="center"/>
              <w:rPr>
                <w:rFonts w:ascii="Times New Roman" w:hAnsi="Times New Roman" w:cs="Times New Roman"/>
                <w:sz w:val="18"/>
                <w:szCs w:val="18"/>
              </w:rPr>
            </w:pPr>
            <w:r w:rsidRPr="0055700F">
              <w:rPr>
                <w:rFonts w:ascii="Times New Roman" w:hAnsi="Times New Roman" w:cs="Times New Roman"/>
                <w:sz w:val="18"/>
                <w:szCs w:val="18"/>
              </w:rPr>
              <w:t>41 - 60</w:t>
            </w:r>
          </w:p>
        </w:tc>
        <w:tc>
          <w:tcPr>
            <w:tcW w:w="2377" w:type="dxa"/>
            <w:tcBorders>
              <w:left w:val="nil"/>
              <w:right w:val="nil"/>
            </w:tcBorders>
          </w:tcPr>
          <w:p w14:paraId="45F08BDD" w14:textId="77777777" w:rsidR="00A113A3" w:rsidRPr="0055700F" w:rsidRDefault="00CF384F" w:rsidP="00C02A9B">
            <w:pPr>
              <w:pStyle w:val="BodyText"/>
              <w:jc w:val="both"/>
              <w:rPr>
                <w:rFonts w:ascii="Times New Roman" w:hAnsi="Times New Roman" w:cs="Times New Roman"/>
                <w:sz w:val="18"/>
                <w:szCs w:val="18"/>
              </w:rPr>
            </w:pPr>
            <w:r w:rsidRPr="0055700F">
              <w:rPr>
                <w:rFonts w:ascii="Times New Roman" w:hAnsi="Times New Roman" w:cs="Times New Roman"/>
                <w:sz w:val="18"/>
                <w:szCs w:val="18"/>
              </w:rPr>
              <w:t>Cukup</w:t>
            </w:r>
            <w:r w:rsidR="00A113A3" w:rsidRPr="0055700F">
              <w:rPr>
                <w:rFonts w:ascii="Times New Roman" w:hAnsi="Times New Roman" w:cs="Times New Roman"/>
                <w:sz w:val="18"/>
                <w:szCs w:val="18"/>
              </w:rPr>
              <w:t xml:space="preserve"> perlu revisi besar</w:t>
            </w:r>
          </w:p>
        </w:tc>
      </w:tr>
      <w:tr w:rsidR="00A113A3" w:rsidRPr="0055700F" w14:paraId="49A44B2C" w14:textId="77777777" w:rsidTr="00C02A9B">
        <w:tc>
          <w:tcPr>
            <w:tcW w:w="1998" w:type="dxa"/>
            <w:tcBorders>
              <w:left w:val="nil"/>
              <w:right w:val="nil"/>
            </w:tcBorders>
          </w:tcPr>
          <w:p w14:paraId="02D75AE3" w14:textId="77777777" w:rsidR="00A113A3" w:rsidRPr="0055700F" w:rsidRDefault="00CF384F" w:rsidP="00C02A9B">
            <w:pPr>
              <w:pStyle w:val="BodyText"/>
              <w:jc w:val="center"/>
              <w:rPr>
                <w:rFonts w:ascii="Times New Roman" w:hAnsi="Times New Roman" w:cs="Times New Roman"/>
                <w:sz w:val="18"/>
                <w:szCs w:val="18"/>
              </w:rPr>
            </w:pPr>
            <w:r w:rsidRPr="0055700F">
              <w:rPr>
                <w:rFonts w:ascii="Times New Roman" w:hAnsi="Times New Roman" w:cs="Times New Roman"/>
                <w:sz w:val="18"/>
                <w:szCs w:val="18"/>
              </w:rPr>
              <w:t>61 - 80</w:t>
            </w:r>
          </w:p>
        </w:tc>
        <w:tc>
          <w:tcPr>
            <w:tcW w:w="2377" w:type="dxa"/>
            <w:tcBorders>
              <w:left w:val="nil"/>
              <w:right w:val="nil"/>
            </w:tcBorders>
          </w:tcPr>
          <w:p w14:paraId="1AC66F30" w14:textId="77777777" w:rsidR="00A113A3" w:rsidRPr="0055700F" w:rsidRDefault="00CF384F" w:rsidP="00C02A9B">
            <w:pPr>
              <w:pStyle w:val="BodyText"/>
              <w:jc w:val="both"/>
              <w:rPr>
                <w:rFonts w:ascii="Times New Roman" w:hAnsi="Times New Roman" w:cs="Times New Roman"/>
                <w:sz w:val="18"/>
                <w:szCs w:val="18"/>
              </w:rPr>
            </w:pPr>
            <w:r w:rsidRPr="0055700F">
              <w:rPr>
                <w:rFonts w:ascii="Times New Roman" w:hAnsi="Times New Roman" w:cs="Times New Roman"/>
                <w:sz w:val="18"/>
                <w:szCs w:val="18"/>
              </w:rPr>
              <w:t>Baik</w:t>
            </w:r>
          </w:p>
        </w:tc>
      </w:tr>
      <w:tr w:rsidR="00CF384F" w:rsidRPr="0055700F" w14:paraId="2DFCA3B7" w14:textId="77777777" w:rsidTr="00C02A9B">
        <w:tc>
          <w:tcPr>
            <w:tcW w:w="1998" w:type="dxa"/>
            <w:tcBorders>
              <w:left w:val="nil"/>
              <w:right w:val="nil"/>
            </w:tcBorders>
          </w:tcPr>
          <w:p w14:paraId="3EE4B372" w14:textId="77777777" w:rsidR="00CF384F" w:rsidRPr="0055700F" w:rsidRDefault="00CF384F" w:rsidP="00C02A9B">
            <w:pPr>
              <w:pStyle w:val="BodyText"/>
              <w:jc w:val="center"/>
              <w:rPr>
                <w:rFonts w:ascii="Times New Roman" w:hAnsi="Times New Roman" w:cs="Times New Roman"/>
                <w:sz w:val="18"/>
                <w:szCs w:val="18"/>
              </w:rPr>
            </w:pPr>
            <w:r w:rsidRPr="0055700F">
              <w:rPr>
                <w:rFonts w:ascii="Times New Roman" w:hAnsi="Times New Roman" w:cs="Times New Roman"/>
                <w:sz w:val="18"/>
                <w:szCs w:val="18"/>
              </w:rPr>
              <w:t>81 - 100</w:t>
            </w:r>
          </w:p>
        </w:tc>
        <w:tc>
          <w:tcPr>
            <w:tcW w:w="2377" w:type="dxa"/>
            <w:tcBorders>
              <w:left w:val="nil"/>
              <w:right w:val="nil"/>
            </w:tcBorders>
          </w:tcPr>
          <w:p w14:paraId="66C4FBCC" w14:textId="77777777" w:rsidR="00CF384F" w:rsidRPr="0055700F" w:rsidRDefault="00CF384F" w:rsidP="00C02A9B">
            <w:pPr>
              <w:pStyle w:val="BodyText"/>
              <w:jc w:val="both"/>
              <w:rPr>
                <w:rFonts w:ascii="Times New Roman" w:hAnsi="Times New Roman" w:cs="Times New Roman"/>
                <w:sz w:val="18"/>
                <w:szCs w:val="18"/>
              </w:rPr>
            </w:pPr>
            <w:r w:rsidRPr="0055700F">
              <w:rPr>
                <w:rFonts w:ascii="Times New Roman" w:hAnsi="Times New Roman" w:cs="Times New Roman"/>
                <w:sz w:val="18"/>
                <w:szCs w:val="18"/>
              </w:rPr>
              <w:t>Sangat baik</w:t>
            </w:r>
          </w:p>
        </w:tc>
      </w:tr>
    </w:tbl>
    <w:p w14:paraId="50217ED1" w14:textId="77777777" w:rsidR="00A113A3" w:rsidRPr="0055700F" w:rsidRDefault="00CF384F" w:rsidP="00C82E3B">
      <w:pPr>
        <w:pStyle w:val="BodyText"/>
        <w:spacing w:after="0" w:line="360" w:lineRule="auto"/>
        <w:jc w:val="right"/>
        <w:rPr>
          <w:rFonts w:ascii="Times New Roman" w:hAnsi="Times New Roman" w:cs="Times New Roman"/>
          <w:sz w:val="24"/>
          <w:szCs w:val="24"/>
        </w:rPr>
      </w:pPr>
      <w:r w:rsidRPr="0055700F">
        <w:rPr>
          <w:rFonts w:ascii="Times New Roman" w:hAnsi="Times New Roman" w:cs="Times New Roman"/>
          <w:sz w:val="24"/>
          <w:szCs w:val="24"/>
        </w:rPr>
        <w:t xml:space="preserve">              </w:t>
      </w:r>
      <w:r w:rsidR="006218C8">
        <w:rPr>
          <w:rFonts w:ascii="Times New Roman" w:hAnsi="Times New Roman" w:cs="Times New Roman"/>
          <w:sz w:val="24"/>
          <w:szCs w:val="24"/>
        </w:rPr>
        <w:fldChar w:fldCharType="begin" w:fldLock="1"/>
      </w:r>
      <w:r w:rsidR="006218C8">
        <w:rPr>
          <w:rFonts w:ascii="Times New Roman" w:hAnsi="Times New Roman" w:cs="Times New Roman"/>
          <w:sz w:val="24"/>
          <w:szCs w:val="24"/>
        </w:rPr>
        <w:instrText>ADDIN CSL_CITATION {"citationItems":[{"id":"ITEM-1","itemData":{"author":[{"dropping-particle":"","family":"Riduwan","given":"","non-dropping-particle":"","parse-names":false,"suffix":""}],"id":"ITEM-1","issued":{"date-parts":[["2007"]]},"number-of-pages":"13, 17","publisher":"Alfabeta","publisher-place":"Bandung","title":"Skala Pengukuran Variabel-variabel Penelitian","type":"book"},"uris":["http://www.mendeley.com/documents/?uuid=769251ae-f872-4794-bffe-a36e18cbf151"]}],"mendeley":{"formattedCitation":"(Riduwan, 2007)","plainTextFormattedCitation":"(Riduwan, 2007)","previouslyFormattedCitation":"(Riduwan, 2007)"},"properties":{"noteIndex":0},"schema":"https://github.com/citation-style-language/schema/raw/master/csl-citation.json"}</w:instrText>
      </w:r>
      <w:r w:rsidR="006218C8">
        <w:rPr>
          <w:rFonts w:ascii="Times New Roman" w:hAnsi="Times New Roman" w:cs="Times New Roman"/>
          <w:sz w:val="24"/>
          <w:szCs w:val="24"/>
        </w:rPr>
        <w:fldChar w:fldCharType="separate"/>
      </w:r>
      <w:r w:rsidR="006218C8" w:rsidRPr="006218C8">
        <w:rPr>
          <w:rFonts w:ascii="Times New Roman" w:hAnsi="Times New Roman" w:cs="Times New Roman"/>
          <w:noProof/>
          <w:sz w:val="24"/>
          <w:szCs w:val="24"/>
        </w:rPr>
        <w:t>(Riduwan, 2007)</w:t>
      </w:r>
      <w:r w:rsidR="006218C8">
        <w:rPr>
          <w:rFonts w:ascii="Times New Roman" w:hAnsi="Times New Roman" w:cs="Times New Roman"/>
          <w:sz w:val="24"/>
          <w:szCs w:val="24"/>
        </w:rPr>
        <w:fldChar w:fldCharType="end"/>
      </w:r>
    </w:p>
    <w:p w14:paraId="300B01E0" w14:textId="77777777" w:rsidR="00CF384F" w:rsidRPr="0055700F" w:rsidRDefault="00F348A0" w:rsidP="00C82E3B">
      <w:pPr>
        <w:pStyle w:val="BodyText"/>
        <w:ind w:firstLine="720"/>
        <w:jc w:val="both"/>
        <w:rPr>
          <w:rFonts w:ascii="Times New Roman" w:hAnsi="Times New Roman" w:cs="Times New Roman"/>
          <w:sz w:val="24"/>
          <w:szCs w:val="24"/>
        </w:rPr>
      </w:pPr>
      <w:r w:rsidRPr="00C82E3B">
        <w:rPr>
          <w:rFonts w:ascii="Times New Roman" w:hAnsi="Times New Roman" w:cs="Times New Roman"/>
          <w:i/>
          <w:sz w:val="24"/>
          <w:szCs w:val="24"/>
        </w:rPr>
        <w:t>E-modul</w:t>
      </w:r>
      <w:r w:rsidRPr="00F348A0">
        <w:rPr>
          <w:rFonts w:ascii="Times New Roman" w:hAnsi="Times New Roman" w:cs="Times New Roman"/>
          <w:sz w:val="24"/>
          <w:szCs w:val="24"/>
        </w:rPr>
        <w:t xml:space="preserve"> pembelajaran kimia berbasis SETS pada materi sifat koligatif larutan yang dikembangkan dapat dikategorikan layak digunakan jika hasil perhitungan data angket respon siswa memiliki presentase ≥61% </w:t>
      </w:r>
      <w:r w:rsidR="006218C8">
        <w:rPr>
          <w:rFonts w:ascii="Times New Roman" w:hAnsi="Times New Roman" w:cs="Times New Roman"/>
          <w:sz w:val="24"/>
          <w:szCs w:val="24"/>
        </w:rPr>
        <w:fldChar w:fldCharType="begin" w:fldLock="1"/>
      </w:r>
      <w:r w:rsidR="006218C8">
        <w:rPr>
          <w:rFonts w:ascii="Times New Roman" w:hAnsi="Times New Roman" w:cs="Times New Roman"/>
          <w:sz w:val="24"/>
          <w:szCs w:val="24"/>
        </w:rPr>
        <w:instrText>ADDIN CSL_CITATION {"citationItems":[{"id":"ITEM-1","itemData":{"DOI":"10.18535/ijsshi/v4i9.07","author":[{"dropping-particle":"","family":"Prihandono","given":"Trapsilo","non-dropping-particle":"","parse-names":false,"suffix":""},{"dropping-particle":"","family":"Wahyuni","given":"Sri","non-dropping-particle":"","parse-names":false,"suffix":""},{"dropping-particle":"","family":"Pamungkas","given":"Zakaria Sandy","non-dropping-particle":"","parse-names":false,"suffix":""}],"container-title":"The International Journal of Social Sciences and Humanities Invention","id":"ITEM-1","issue":"9","issued":{"date-parts":[["2017"]]},"title":"Development of Module Based on Local Potential Integrated SETS in Junior High School","type":"article-journal","volume":"4"},"uris":["http://www.mendeley.com/documents/?uuid=e4d0f269-190c-4c91-ba54-01cb93bafe14"]}],"mendeley":{"formattedCitation":"(Prihandono et al., 2017)","plainTextFormattedCitation":"(Prihandono et al., 2017)","previouslyFormattedCitation":"(Prihandono et al., 2017)"},"properties":{"noteIndex":0},"schema":"https://github.com/citation-style-language/schema/raw/master/csl-citation.json"}</w:instrText>
      </w:r>
      <w:r w:rsidR="006218C8">
        <w:rPr>
          <w:rFonts w:ascii="Times New Roman" w:hAnsi="Times New Roman" w:cs="Times New Roman"/>
          <w:sz w:val="24"/>
          <w:szCs w:val="24"/>
        </w:rPr>
        <w:fldChar w:fldCharType="separate"/>
      </w:r>
      <w:r w:rsidR="006218C8" w:rsidRPr="006218C8">
        <w:rPr>
          <w:rFonts w:ascii="Times New Roman" w:hAnsi="Times New Roman" w:cs="Times New Roman"/>
          <w:noProof/>
          <w:sz w:val="24"/>
          <w:szCs w:val="24"/>
        </w:rPr>
        <w:t>(Prihandono et al., 2017)</w:t>
      </w:r>
      <w:r w:rsidR="006218C8">
        <w:rPr>
          <w:rFonts w:ascii="Times New Roman" w:hAnsi="Times New Roman" w:cs="Times New Roman"/>
          <w:sz w:val="24"/>
          <w:szCs w:val="24"/>
        </w:rPr>
        <w:fldChar w:fldCharType="end"/>
      </w:r>
      <w:r w:rsidR="006218C8">
        <w:rPr>
          <w:rFonts w:ascii="Times New Roman" w:hAnsi="Times New Roman" w:cs="Times New Roman"/>
          <w:sz w:val="24"/>
          <w:szCs w:val="24"/>
        </w:rPr>
        <w:t>.</w:t>
      </w:r>
    </w:p>
    <w:p w14:paraId="3153C212" w14:textId="77777777" w:rsidR="00745905" w:rsidRPr="0055700F" w:rsidRDefault="00745905" w:rsidP="00745905">
      <w:pPr>
        <w:pStyle w:val="BodyText"/>
        <w:jc w:val="both"/>
        <w:rPr>
          <w:rFonts w:ascii="Times New Roman" w:hAnsi="Times New Roman" w:cs="Times New Roman"/>
          <w:b/>
          <w:sz w:val="24"/>
          <w:szCs w:val="24"/>
        </w:rPr>
      </w:pPr>
      <w:r w:rsidRPr="0055700F">
        <w:rPr>
          <w:rFonts w:ascii="Times New Roman" w:hAnsi="Times New Roman" w:cs="Times New Roman"/>
          <w:b/>
          <w:sz w:val="24"/>
          <w:szCs w:val="24"/>
          <w:lang w:val="id-ID"/>
        </w:rPr>
        <w:t>HASIL DAN PEMBAHASAN</w:t>
      </w:r>
    </w:p>
    <w:p w14:paraId="75490241" w14:textId="77777777" w:rsidR="00A62786" w:rsidRPr="0055700F" w:rsidRDefault="00A62786" w:rsidP="00745905">
      <w:pPr>
        <w:pStyle w:val="BodyText"/>
        <w:jc w:val="both"/>
        <w:rPr>
          <w:rFonts w:ascii="Times New Roman" w:hAnsi="Times New Roman" w:cs="Times New Roman"/>
          <w:sz w:val="24"/>
          <w:szCs w:val="24"/>
        </w:rPr>
      </w:pPr>
      <w:r w:rsidRPr="0055700F">
        <w:rPr>
          <w:rFonts w:ascii="Times New Roman" w:hAnsi="Times New Roman" w:cs="Times New Roman"/>
          <w:sz w:val="24"/>
          <w:szCs w:val="24"/>
        </w:rPr>
        <w:t xml:space="preserve">1. Tahap </w:t>
      </w:r>
      <w:r w:rsidRPr="0055700F">
        <w:rPr>
          <w:rFonts w:ascii="Times New Roman" w:hAnsi="Times New Roman" w:cs="Times New Roman"/>
          <w:i/>
          <w:sz w:val="24"/>
          <w:szCs w:val="24"/>
        </w:rPr>
        <w:t xml:space="preserve">Define </w:t>
      </w:r>
      <w:r w:rsidRPr="0055700F">
        <w:rPr>
          <w:rFonts w:ascii="Times New Roman" w:hAnsi="Times New Roman" w:cs="Times New Roman"/>
          <w:sz w:val="24"/>
          <w:szCs w:val="24"/>
        </w:rPr>
        <w:t>(Pendefinisian)</w:t>
      </w:r>
    </w:p>
    <w:p w14:paraId="0CE87007" w14:textId="07C11AFB" w:rsidR="00755FF2" w:rsidRPr="0055700F" w:rsidRDefault="00253015" w:rsidP="00755FF2">
      <w:pPr>
        <w:pStyle w:val="BodyText"/>
        <w:spacing w:after="0"/>
        <w:ind w:firstLine="720"/>
        <w:jc w:val="both"/>
        <w:rPr>
          <w:rFonts w:ascii="Times New Roman" w:hAnsi="Times New Roman" w:cs="Times New Roman"/>
          <w:sz w:val="24"/>
          <w:szCs w:val="24"/>
        </w:rPr>
      </w:pPr>
      <w:r w:rsidRPr="0055700F">
        <w:rPr>
          <w:rFonts w:ascii="Times New Roman" w:hAnsi="Times New Roman" w:cs="Times New Roman"/>
          <w:sz w:val="24"/>
          <w:szCs w:val="24"/>
          <w:lang w:val="id-ID"/>
        </w:rPr>
        <w:t xml:space="preserve">Tahap </w:t>
      </w:r>
      <w:r w:rsidRPr="00AA0B00">
        <w:rPr>
          <w:rFonts w:ascii="Times New Roman" w:hAnsi="Times New Roman" w:cs="Times New Roman"/>
          <w:i/>
          <w:sz w:val="24"/>
          <w:szCs w:val="24"/>
          <w:lang w:val="id-ID"/>
        </w:rPr>
        <w:t>define</w:t>
      </w:r>
      <w:r w:rsidRPr="0055700F">
        <w:rPr>
          <w:rFonts w:ascii="Times New Roman" w:hAnsi="Times New Roman" w:cs="Times New Roman"/>
          <w:sz w:val="24"/>
          <w:szCs w:val="24"/>
          <w:lang w:val="id-ID"/>
        </w:rPr>
        <w:t xml:space="preserve"> dilaksanakan untuk mengetahui masalah dasar dan merumuskan persyaratan pembelajaran melalui kegiatan analisis. Analisis yang dilakukan pada tahap pendefinisian yaitu analisis ujung-depan, analisis karakteristik</w:t>
      </w:r>
      <w:r w:rsidR="007A3937">
        <w:rPr>
          <w:rFonts w:ascii="Times New Roman" w:hAnsi="Times New Roman" w:cs="Times New Roman"/>
          <w:sz w:val="24"/>
          <w:szCs w:val="24"/>
          <w:lang w:val="id-ID"/>
        </w:rPr>
        <w:t xml:space="preserve"> </w:t>
      </w:r>
      <w:r w:rsidR="00805688">
        <w:rPr>
          <w:rFonts w:ascii="Times New Roman" w:hAnsi="Times New Roman" w:cs="Times New Roman"/>
          <w:sz w:val="24"/>
          <w:szCs w:val="24"/>
        </w:rPr>
        <w:t>siswa</w:t>
      </w:r>
      <w:r w:rsidR="007A3937">
        <w:rPr>
          <w:rFonts w:ascii="Times New Roman" w:hAnsi="Times New Roman" w:cs="Times New Roman"/>
          <w:sz w:val="24"/>
          <w:szCs w:val="24"/>
          <w:lang w:val="id-ID"/>
        </w:rPr>
        <w:t>, analisis konsep</w:t>
      </w:r>
      <w:r w:rsidR="007A3937">
        <w:rPr>
          <w:rFonts w:ascii="Times New Roman" w:hAnsi="Times New Roman" w:cs="Times New Roman"/>
          <w:sz w:val="24"/>
          <w:szCs w:val="24"/>
        </w:rPr>
        <w:t xml:space="preserve">, </w:t>
      </w:r>
      <w:r w:rsidRPr="0055700F">
        <w:rPr>
          <w:rFonts w:ascii="Times New Roman" w:hAnsi="Times New Roman" w:cs="Times New Roman"/>
          <w:sz w:val="24"/>
          <w:szCs w:val="24"/>
          <w:lang w:val="id-ID"/>
        </w:rPr>
        <w:t xml:space="preserve">analisis tugas serta merumuskan tujuan pembelajaran </w:t>
      </w:r>
      <w:r w:rsidR="006218C8">
        <w:rPr>
          <w:rFonts w:ascii="Times New Roman" w:hAnsi="Times New Roman" w:cs="Times New Roman"/>
          <w:sz w:val="24"/>
          <w:szCs w:val="24"/>
          <w:lang w:val="id-ID"/>
        </w:rPr>
        <w:fldChar w:fldCharType="begin" w:fldLock="1"/>
      </w:r>
      <w:r w:rsidR="006218C8">
        <w:rPr>
          <w:rFonts w:ascii="Times New Roman" w:hAnsi="Times New Roman" w:cs="Times New Roman"/>
          <w:sz w:val="24"/>
          <w:szCs w:val="24"/>
          <w:lang w:val="id-ID"/>
        </w:rPr>
        <w:instrText>ADDIN CSL_CITATION {"citationItems":[{"id":"ITEM-1","itemData":{"author":[{"dropping-particle":"","family":"Mi'rojiah","given":"FL","non-dropping-particle":"","parse-names":false,"suffix":""}],"id":"ITEM-1","issued":{"date-parts":[["2016"]]},"page":"217-226","title":"Pengembangan modul berbasis multirepresentasi pada pembelajaran Fisika di Sekolah Menengah Atas","type":"paper-conference"},"uris":["http://www.mendeley.com/documents/?uuid=c81ac097-6618-4c7a-ac15-1d6aa0b18f05"]}],"mendeley":{"formattedCitation":"(Mi’rojiah, 2016)","plainTextFormattedCitation":"(Mi’rojiah, 2016)","previouslyFormattedCitation":"(Mi’rojiah, 2016)"},"properties":{"noteIndex":0},"schema":"https://github.com/citation-style-language/schema/raw/master/csl-citation.json"}</w:instrText>
      </w:r>
      <w:r w:rsidR="006218C8">
        <w:rPr>
          <w:rFonts w:ascii="Times New Roman" w:hAnsi="Times New Roman" w:cs="Times New Roman"/>
          <w:sz w:val="24"/>
          <w:szCs w:val="24"/>
          <w:lang w:val="id-ID"/>
        </w:rPr>
        <w:fldChar w:fldCharType="separate"/>
      </w:r>
      <w:r w:rsidR="006218C8" w:rsidRPr="006218C8">
        <w:rPr>
          <w:rFonts w:ascii="Times New Roman" w:hAnsi="Times New Roman" w:cs="Times New Roman"/>
          <w:noProof/>
          <w:sz w:val="24"/>
          <w:szCs w:val="24"/>
          <w:lang w:val="id-ID"/>
        </w:rPr>
        <w:t>(Mi’rojiah, 2016)</w:t>
      </w:r>
      <w:r w:rsidR="006218C8">
        <w:rPr>
          <w:rFonts w:ascii="Times New Roman" w:hAnsi="Times New Roman" w:cs="Times New Roman"/>
          <w:sz w:val="24"/>
          <w:szCs w:val="24"/>
          <w:lang w:val="id-ID"/>
        </w:rPr>
        <w:fldChar w:fldCharType="end"/>
      </w:r>
      <w:r w:rsidR="006218C8">
        <w:rPr>
          <w:rFonts w:ascii="Times New Roman" w:hAnsi="Times New Roman" w:cs="Times New Roman"/>
          <w:sz w:val="24"/>
          <w:szCs w:val="24"/>
        </w:rPr>
        <w:t xml:space="preserve">. </w:t>
      </w:r>
      <w:r w:rsidRPr="0055700F">
        <w:rPr>
          <w:rFonts w:ascii="Times New Roman" w:hAnsi="Times New Roman" w:cs="Times New Roman"/>
          <w:sz w:val="24"/>
          <w:szCs w:val="24"/>
          <w:lang w:val="id-ID"/>
        </w:rPr>
        <w:t xml:space="preserve">Analisis ujung-depan dilakukan dengan cara memberikan angket analisis kebutuhan kepada guru kimia yang bertujuan untuk mengenali masalah dasar yang dialami pendidik serta menyimpulkan apakah diperlukan suatu pengembangan </w:t>
      </w:r>
      <w:r w:rsidR="00AA0B00">
        <w:rPr>
          <w:rFonts w:ascii="Times New Roman" w:hAnsi="Times New Roman" w:cs="Times New Roman"/>
          <w:sz w:val="24"/>
          <w:szCs w:val="24"/>
        </w:rPr>
        <w:t>perangkat</w:t>
      </w:r>
      <w:r w:rsidRPr="0055700F">
        <w:rPr>
          <w:rFonts w:ascii="Times New Roman" w:hAnsi="Times New Roman" w:cs="Times New Roman"/>
          <w:sz w:val="24"/>
          <w:szCs w:val="24"/>
          <w:lang w:val="id-ID"/>
        </w:rPr>
        <w:t xml:space="preserve"> pembelajaran atau tidak.</w:t>
      </w:r>
      <w:r w:rsidR="00C705DA" w:rsidRPr="0055700F">
        <w:rPr>
          <w:rFonts w:ascii="Times New Roman" w:hAnsi="Times New Roman" w:cs="Times New Roman"/>
          <w:sz w:val="24"/>
          <w:szCs w:val="24"/>
        </w:rPr>
        <w:t xml:space="preserve"> </w:t>
      </w:r>
      <w:proofErr w:type="gramStart"/>
      <w:r w:rsidR="00C705DA" w:rsidRPr="0055700F">
        <w:rPr>
          <w:rFonts w:ascii="Times New Roman" w:hAnsi="Times New Roman" w:cs="Times New Roman"/>
          <w:sz w:val="24"/>
          <w:szCs w:val="24"/>
        </w:rPr>
        <w:t xml:space="preserve">Hasil </w:t>
      </w:r>
      <w:r w:rsidR="00395890">
        <w:rPr>
          <w:rFonts w:ascii="Times New Roman" w:hAnsi="Times New Roman" w:cs="Times New Roman"/>
          <w:sz w:val="24"/>
          <w:szCs w:val="24"/>
        </w:rPr>
        <w:t>angket</w:t>
      </w:r>
      <w:r w:rsidR="00C705DA" w:rsidRPr="0055700F">
        <w:rPr>
          <w:rFonts w:ascii="Times New Roman" w:hAnsi="Times New Roman" w:cs="Times New Roman"/>
          <w:sz w:val="24"/>
          <w:szCs w:val="24"/>
        </w:rPr>
        <w:t xml:space="preserve"> analisis </w:t>
      </w:r>
      <w:r w:rsidR="00805688">
        <w:rPr>
          <w:rFonts w:ascii="Times New Roman" w:hAnsi="Times New Roman" w:cs="Times New Roman"/>
          <w:sz w:val="24"/>
          <w:szCs w:val="24"/>
        </w:rPr>
        <w:t>kebutuhan</w:t>
      </w:r>
      <w:r w:rsidR="00C705DA" w:rsidRPr="0055700F">
        <w:rPr>
          <w:rFonts w:ascii="Times New Roman" w:hAnsi="Times New Roman" w:cs="Times New Roman"/>
          <w:sz w:val="24"/>
          <w:szCs w:val="24"/>
        </w:rPr>
        <w:t xml:space="preserve"> menunjukkan bahwa buku pelajaran yang disediakan oleh sekolah kurang menarik untuk dibaca dan kurang memenuhi pemahaman konsep bagi siswa.</w:t>
      </w:r>
      <w:proofErr w:type="gramEnd"/>
      <w:r w:rsidR="00C705DA" w:rsidRPr="0055700F">
        <w:rPr>
          <w:rFonts w:ascii="Times New Roman" w:hAnsi="Times New Roman" w:cs="Times New Roman"/>
          <w:sz w:val="24"/>
          <w:szCs w:val="24"/>
        </w:rPr>
        <w:t xml:space="preserve"> </w:t>
      </w:r>
      <w:proofErr w:type="gramStart"/>
      <w:r w:rsidR="00C705DA" w:rsidRPr="0055700F">
        <w:rPr>
          <w:rFonts w:ascii="Times New Roman" w:hAnsi="Times New Roman" w:cs="Times New Roman"/>
          <w:sz w:val="24"/>
          <w:szCs w:val="24"/>
        </w:rPr>
        <w:t xml:space="preserve">Sehingga dibutuhkan suatu pengembangan </w:t>
      </w:r>
      <w:r w:rsidR="00805688">
        <w:rPr>
          <w:rFonts w:ascii="Times New Roman" w:hAnsi="Times New Roman" w:cs="Times New Roman"/>
          <w:sz w:val="24"/>
          <w:szCs w:val="24"/>
        </w:rPr>
        <w:t>media dan sumber belajar</w:t>
      </w:r>
      <w:r w:rsidR="00755FF2" w:rsidRPr="0055700F">
        <w:rPr>
          <w:rFonts w:ascii="Times New Roman" w:hAnsi="Times New Roman" w:cs="Times New Roman"/>
          <w:sz w:val="24"/>
          <w:szCs w:val="24"/>
        </w:rPr>
        <w:t xml:space="preserve"> yang </w:t>
      </w:r>
      <w:r w:rsidR="00805688">
        <w:rPr>
          <w:rFonts w:ascii="Times New Roman" w:hAnsi="Times New Roman" w:cs="Times New Roman"/>
          <w:sz w:val="24"/>
          <w:szCs w:val="24"/>
        </w:rPr>
        <w:t>efektif digunakan dalam pembelajaran</w:t>
      </w:r>
      <w:r w:rsidR="00755FF2" w:rsidRPr="0055700F">
        <w:rPr>
          <w:rFonts w:ascii="Times New Roman" w:hAnsi="Times New Roman" w:cs="Times New Roman"/>
          <w:sz w:val="24"/>
          <w:szCs w:val="24"/>
        </w:rPr>
        <w:t>.</w:t>
      </w:r>
      <w:proofErr w:type="gramEnd"/>
    </w:p>
    <w:p w14:paraId="4C1E6C1F" w14:textId="36E4CE0E" w:rsidR="00745905" w:rsidRPr="007B4240" w:rsidRDefault="00755FF2" w:rsidP="005A6AD0">
      <w:pPr>
        <w:pStyle w:val="BodyText"/>
        <w:spacing w:before="120"/>
        <w:ind w:firstLine="567"/>
        <w:jc w:val="both"/>
        <w:rPr>
          <w:rFonts w:ascii="Times New Roman" w:hAnsi="Times New Roman" w:cs="Times New Roman"/>
          <w:sz w:val="24"/>
          <w:szCs w:val="24"/>
        </w:rPr>
      </w:pPr>
      <w:proofErr w:type="gramStart"/>
      <w:r w:rsidRPr="0055700F">
        <w:rPr>
          <w:rFonts w:ascii="Times New Roman" w:hAnsi="Times New Roman" w:cs="Times New Roman"/>
          <w:sz w:val="24"/>
          <w:szCs w:val="24"/>
        </w:rPr>
        <w:t xml:space="preserve">Langkah selanjutnya </w:t>
      </w:r>
      <w:r w:rsidR="00805688">
        <w:rPr>
          <w:rFonts w:ascii="Times New Roman" w:hAnsi="Times New Roman" w:cs="Times New Roman"/>
          <w:sz w:val="24"/>
          <w:szCs w:val="24"/>
        </w:rPr>
        <w:t>yaitu</w:t>
      </w:r>
      <w:r w:rsidRPr="0055700F">
        <w:rPr>
          <w:rFonts w:ascii="Times New Roman" w:hAnsi="Times New Roman" w:cs="Times New Roman"/>
          <w:sz w:val="24"/>
          <w:szCs w:val="24"/>
        </w:rPr>
        <w:t xml:space="preserve"> </w:t>
      </w:r>
      <w:r w:rsidR="007A3937">
        <w:rPr>
          <w:rFonts w:ascii="Times New Roman" w:hAnsi="Times New Roman" w:cs="Times New Roman"/>
          <w:sz w:val="24"/>
          <w:szCs w:val="24"/>
        </w:rPr>
        <w:t>analisis</w:t>
      </w:r>
      <w:r w:rsidRPr="0055700F">
        <w:rPr>
          <w:rFonts w:ascii="Times New Roman" w:hAnsi="Times New Roman" w:cs="Times New Roman"/>
          <w:sz w:val="24"/>
          <w:szCs w:val="24"/>
        </w:rPr>
        <w:t xml:space="preserve"> </w:t>
      </w:r>
      <w:r w:rsidR="007A3937">
        <w:rPr>
          <w:rFonts w:ascii="Times New Roman" w:hAnsi="Times New Roman" w:cs="Times New Roman"/>
          <w:sz w:val="24"/>
          <w:szCs w:val="24"/>
        </w:rPr>
        <w:t>karakteristik siswa.</w:t>
      </w:r>
      <w:proofErr w:type="gramEnd"/>
      <w:r w:rsidR="007A3937">
        <w:rPr>
          <w:rFonts w:ascii="Times New Roman" w:hAnsi="Times New Roman" w:cs="Times New Roman"/>
          <w:sz w:val="24"/>
          <w:szCs w:val="24"/>
        </w:rPr>
        <w:t xml:space="preserve"> </w:t>
      </w:r>
      <w:proofErr w:type="gramStart"/>
      <w:r w:rsidRPr="0055700F">
        <w:rPr>
          <w:rFonts w:ascii="Times New Roman" w:hAnsi="Times New Roman" w:cs="Times New Roman"/>
          <w:sz w:val="24"/>
          <w:szCs w:val="24"/>
        </w:rPr>
        <w:t xml:space="preserve">Hasil </w:t>
      </w:r>
      <w:r w:rsidR="00395890">
        <w:rPr>
          <w:rFonts w:ascii="Times New Roman" w:hAnsi="Times New Roman" w:cs="Times New Roman"/>
          <w:sz w:val="24"/>
          <w:szCs w:val="24"/>
        </w:rPr>
        <w:t xml:space="preserve">angket </w:t>
      </w:r>
      <w:r w:rsidRPr="0055700F">
        <w:rPr>
          <w:rFonts w:ascii="Times New Roman" w:hAnsi="Times New Roman" w:cs="Times New Roman"/>
          <w:sz w:val="24"/>
          <w:szCs w:val="24"/>
        </w:rPr>
        <w:t xml:space="preserve">analisis </w:t>
      </w:r>
      <w:r w:rsidR="00AA0B00">
        <w:rPr>
          <w:rFonts w:ascii="Times New Roman" w:hAnsi="Times New Roman" w:cs="Times New Roman"/>
          <w:sz w:val="24"/>
          <w:szCs w:val="24"/>
        </w:rPr>
        <w:lastRenderedPageBreak/>
        <w:t>siswa</w:t>
      </w:r>
      <w:r w:rsidRPr="0055700F">
        <w:rPr>
          <w:rFonts w:ascii="Times New Roman" w:hAnsi="Times New Roman" w:cs="Times New Roman"/>
          <w:sz w:val="24"/>
          <w:szCs w:val="24"/>
        </w:rPr>
        <w:t xml:space="preserve"> </w:t>
      </w:r>
      <w:r w:rsidR="008C79C0">
        <w:rPr>
          <w:rFonts w:ascii="Times New Roman" w:hAnsi="Times New Roman" w:cs="Times New Roman"/>
          <w:sz w:val="24"/>
          <w:szCs w:val="24"/>
        </w:rPr>
        <w:t>menunjukkan</w:t>
      </w:r>
      <w:r w:rsidRPr="0055700F">
        <w:rPr>
          <w:rFonts w:ascii="Times New Roman" w:hAnsi="Times New Roman" w:cs="Times New Roman"/>
          <w:sz w:val="24"/>
          <w:szCs w:val="24"/>
        </w:rPr>
        <w:t xml:space="preserve"> bahwa </w:t>
      </w:r>
      <w:r w:rsidR="00305CCC">
        <w:rPr>
          <w:rFonts w:ascii="Times New Roman" w:hAnsi="Times New Roman" w:cs="Times New Roman"/>
          <w:sz w:val="24"/>
          <w:szCs w:val="24"/>
        </w:rPr>
        <w:t>s</w:t>
      </w:r>
      <w:r w:rsidR="008C79C0" w:rsidRPr="0055700F">
        <w:rPr>
          <w:rFonts w:ascii="Times New Roman" w:hAnsi="Times New Roman" w:cs="Times New Roman"/>
          <w:sz w:val="24"/>
          <w:szCs w:val="24"/>
        </w:rPr>
        <w:t xml:space="preserve">iswa juga tidak suka membaca buku kimia karena terlalu banyak penjelasan, bahasanya sulit dipahami, kurangnya gambar dan </w:t>
      </w:r>
      <w:r w:rsidR="008C79C0">
        <w:rPr>
          <w:rFonts w:ascii="Times New Roman" w:hAnsi="Times New Roman" w:cs="Times New Roman"/>
          <w:sz w:val="24"/>
          <w:szCs w:val="24"/>
        </w:rPr>
        <w:t xml:space="preserve">cenderung </w:t>
      </w:r>
      <w:r w:rsidR="008C79C0" w:rsidRPr="0055700F">
        <w:rPr>
          <w:rFonts w:ascii="Times New Roman" w:hAnsi="Times New Roman" w:cs="Times New Roman"/>
          <w:sz w:val="24"/>
          <w:szCs w:val="24"/>
        </w:rPr>
        <w:t>monoton.</w:t>
      </w:r>
      <w:proofErr w:type="gramEnd"/>
      <w:r w:rsidR="008C79C0" w:rsidRPr="0055700F">
        <w:rPr>
          <w:rFonts w:ascii="Times New Roman" w:hAnsi="Times New Roman" w:cs="Times New Roman"/>
          <w:sz w:val="24"/>
          <w:szCs w:val="24"/>
        </w:rPr>
        <w:t xml:space="preserve"> </w:t>
      </w:r>
      <w:r w:rsidRPr="0055700F">
        <w:rPr>
          <w:rFonts w:ascii="Times New Roman" w:hAnsi="Times New Roman" w:cs="Times New Roman"/>
          <w:sz w:val="24"/>
          <w:szCs w:val="24"/>
        </w:rPr>
        <w:t xml:space="preserve">Dalam proses pembelajaran, rata-rata siswa juga tidak bersemangat ketika belajar materi kimia. Siswa akan lebih bersemangat jika materi kimia disajikan dengan ringkas dan mudah dipahami, menggunakan media dan metode pembelajaran yang menarik, serta penjelasan materi yang lebih realistis dalam kehidupan sehari-hari. Kebanyakan siswa </w:t>
      </w:r>
      <w:r w:rsidR="00805688">
        <w:rPr>
          <w:rFonts w:ascii="Times New Roman" w:hAnsi="Times New Roman" w:cs="Times New Roman"/>
          <w:sz w:val="24"/>
          <w:szCs w:val="24"/>
        </w:rPr>
        <w:t xml:space="preserve">juga </w:t>
      </w:r>
      <w:r w:rsidRPr="0055700F">
        <w:rPr>
          <w:rFonts w:ascii="Times New Roman" w:hAnsi="Times New Roman" w:cs="Times New Roman"/>
          <w:sz w:val="24"/>
          <w:szCs w:val="24"/>
        </w:rPr>
        <w:t xml:space="preserve">lebih suka </w:t>
      </w:r>
      <w:proofErr w:type="gramStart"/>
      <w:r w:rsidRPr="0055700F">
        <w:rPr>
          <w:rFonts w:ascii="Times New Roman" w:hAnsi="Times New Roman" w:cs="Times New Roman"/>
          <w:sz w:val="24"/>
          <w:szCs w:val="24"/>
        </w:rPr>
        <w:t xml:space="preserve">memanfaatkan  </w:t>
      </w:r>
      <w:r w:rsidRPr="0055700F">
        <w:rPr>
          <w:rFonts w:ascii="Times New Roman" w:hAnsi="Times New Roman" w:cs="Times New Roman"/>
          <w:i/>
          <w:sz w:val="24"/>
          <w:szCs w:val="24"/>
        </w:rPr>
        <w:t>smartphone</w:t>
      </w:r>
      <w:proofErr w:type="gramEnd"/>
      <w:r w:rsidRPr="0055700F">
        <w:rPr>
          <w:rFonts w:ascii="Times New Roman" w:hAnsi="Times New Roman" w:cs="Times New Roman"/>
          <w:sz w:val="24"/>
          <w:szCs w:val="24"/>
        </w:rPr>
        <w:t xml:space="preserve"> untuk </w:t>
      </w:r>
      <w:r w:rsidR="00395890">
        <w:rPr>
          <w:rFonts w:ascii="Times New Roman" w:hAnsi="Times New Roman" w:cs="Times New Roman"/>
          <w:sz w:val="24"/>
          <w:szCs w:val="24"/>
        </w:rPr>
        <w:t>membuka aplikasi pembelajaran s</w:t>
      </w:r>
      <w:r w:rsidRPr="0055700F">
        <w:rPr>
          <w:rFonts w:ascii="Times New Roman" w:hAnsi="Times New Roman" w:cs="Times New Roman"/>
          <w:sz w:val="24"/>
          <w:szCs w:val="24"/>
        </w:rPr>
        <w:t xml:space="preserve">ehingga diperlukan pengembangan </w:t>
      </w:r>
      <w:r w:rsidR="00395890">
        <w:rPr>
          <w:rFonts w:ascii="Times New Roman" w:hAnsi="Times New Roman" w:cs="Times New Roman"/>
          <w:sz w:val="24"/>
          <w:szCs w:val="24"/>
        </w:rPr>
        <w:t>sumber dan media belajar yang bersifat</w:t>
      </w:r>
      <w:r w:rsidRPr="0055700F">
        <w:rPr>
          <w:rFonts w:ascii="Times New Roman" w:hAnsi="Times New Roman" w:cs="Times New Roman"/>
          <w:sz w:val="24"/>
          <w:szCs w:val="24"/>
        </w:rPr>
        <w:t xml:space="preserve"> elektronik. </w:t>
      </w:r>
      <w:r w:rsidR="00395890">
        <w:rPr>
          <w:rFonts w:ascii="Times New Roman" w:hAnsi="Times New Roman" w:cs="Times New Roman"/>
          <w:sz w:val="24"/>
          <w:szCs w:val="24"/>
        </w:rPr>
        <w:t>M</w:t>
      </w:r>
      <w:r w:rsidRPr="0055700F">
        <w:rPr>
          <w:rFonts w:ascii="Times New Roman" w:hAnsi="Times New Roman" w:cs="Times New Roman"/>
          <w:sz w:val="24"/>
          <w:szCs w:val="24"/>
        </w:rPr>
        <w:t xml:space="preserve">odul elektronik bisa dijadikan salah satu solusi agar siswa lebih berminat dengan pembelajaran karena modul elektronik bisa menjadi suatu media interaktif yang dapat disisipi gambar, animasi, audio dan video </w:t>
      </w:r>
      <w:r w:rsidR="006218C8">
        <w:rPr>
          <w:rFonts w:ascii="Times New Roman" w:hAnsi="Times New Roman" w:cs="Times New Roman"/>
          <w:sz w:val="24"/>
          <w:szCs w:val="24"/>
        </w:rPr>
        <w:fldChar w:fldCharType="begin" w:fldLock="1"/>
      </w:r>
      <w:r w:rsidR="006218C8">
        <w:rPr>
          <w:rFonts w:ascii="Times New Roman" w:hAnsi="Times New Roman" w:cs="Times New Roman"/>
          <w:sz w:val="24"/>
          <w:szCs w:val="24"/>
        </w:rPr>
        <w:instrText>ADDIN CSL_CITATION {"citationItems":[{"id":"ITEM-1","itemData":{"DOI":"10.21831/jitp.v5i2.15424","ISSN":"2407-0963","abstract":"Penelitian ini bertujuan untuk: (1) menghasilkan produk e-modul interaktif pada mata pelajaran Kimia kelas  XI IPA SMA, (2) mengetahui tingkat kelayakan produk e-modul interaktif pada mata pelajaran Kimia kelas XI IPA SMA,dan (3) mengetahui efektivitas penggunaan produk e-modul interaktif dalam meningkatkan capaian hasil belajar mata pelajaran Kimia kelas XI IPA SMA. Penelitian pengembangan ini mengacu pada langkah-langkah yang dikembangkan oleh Thiagarajan yaitu (4D). Prosedur pengembangan meliputi tahap pendefinisian (define), perancangan (design), dan pengembangan (development). Subjek uji coba kelompok kecil terdiri dari enam orang peserta didik kelas XI IPA SMA Islam Al Azhar Yogyakarta. Subjek uji coba lapangan sebanyak 29 orang siswa kelas XI IPA SMA Islam Al Azhar Yogyakarta. Pengumpulan data menggunakan lembar penilaian, angket respon, dan tes hasil belajar. Teknik analisis data menggunakan paired sample t-test dengan taraf signifikansi 0,05. Hasil penelitian menunjukkan bahwa modul elektronik (e-modul) interaktif untuk kelas XI IPA SMA menurut ahli materi, ahli media berada dalam kategori layak. Penerapan dan penggunaan e-modul secara umum dapat terlaksana dengan kategori layak dan mendapat respon positif dari peserta didik. Terdapat perbedaan hasil belajar antara hasil pre test sebelum penggunaan e-modul dan post test setelah menggunakan e-modul dengan sig &lt; 0,05.Kata kunci: modul eletronik, interaktif, kimia DEVELOPING INTERACTIVE CHEMISTRY E-MODUL FOR THE SECOND GRADE STUDENTS OF SENIOR HIGH SCHOOLAbstractThis research study aims to: (1) produce chemistry interactive e-modul for the second grade students of senior high school, (2) identify the feasibility analysis of interactive e-module products on chemistry object, and (3) identify the effectiveness of the interactive e-module product in improving the achievement of learning achievement. This research and development study refer to the stages developed by Thiagarajan (4D). The procedure of the development consists of define, design, and development. The subject small group trial consisted of six-second grade students of SMA Islam Al Azhar Yogyakarta. The subjects of field testing in the experiment class consisted of 29 students of XI IPA of SMA Islam Al Azhar Yogyakarta. The data were collected using an evaluation sheet, questionnaire of student’s responses, and achievement tes. The data were analyzed using paired sample t-test with a significance level of 0.05. The research finding revea…","author":[{"dropping-particle":"","family":"Herawati","given":"Nita Sunarya","non-dropping-particle":"","parse-names":false,"suffix":""},{"dropping-particle":"","family":"Muhtadi","given":"Ali","non-dropping-particle":"","parse-names":false,"suffix":""}],"container-title":"Jurnal Inovasi Teknologi Pendidikan","id":"ITEM-1","issue":"2","issued":{"date-parts":[["2018"]]},"page":"180-191","title":"Pengembangan modul elektronik (e-modul) interaktif pada mata pelajaran Kimia kelas XI SMA","type":"article-journal","volume":"5"},"uris":["http://www.mendeley.com/documents/?uuid=fea69cc1-aebe-4dd6-9396-0223b07ed989"]}],"mendeley":{"formattedCitation":"(Herawati &amp; Muhtadi, 2018)","plainTextFormattedCitation":"(Herawati &amp; Muhtadi, 2018)","previouslyFormattedCitation":"(Herawati &amp; Muhtadi, 2018)"},"properties":{"noteIndex":0},"schema":"https://github.com/citation-style-language/schema/raw/master/csl-citation.json"}</w:instrText>
      </w:r>
      <w:r w:rsidR="006218C8">
        <w:rPr>
          <w:rFonts w:ascii="Times New Roman" w:hAnsi="Times New Roman" w:cs="Times New Roman"/>
          <w:sz w:val="24"/>
          <w:szCs w:val="24"/>
        </w:rPr>
        <w:fldChar w:fldCharType="separate"/>
      </w:r>
      <w:r w:rsidR="006218C8" w:rsidRPr="006218C8">
        <w:rPr>
          <w:rFonts w:ascii="Times New Roman" w:hAnsi="Times New Roman" w:cs="Times New Roman"/>
          <w:noProof/>
          <w:sz w:val="24"/>
          <w:szCs w:val="24"/>
        </w:rPr>
        <w:t>(Herawati &amp; Muhtadi, 2018)</w:t>
      </w:r>
      <w:r w:rsidR="006218C8">
        <w:rPr>
          <w:rFonts w:ascii="Times New Roman" w:hAnsi="Times New Roman" w:cs="Times New Roman"/>
          <w:sz w:val="24"/>
          <w:szCs w:val="24"/>
        </w:rPr>
        <w:fldChar w:fldCharType="end"/>
      </w:r>
      <w:r w:rsidR="006218C8">
        <w:rPr>
          <w:rFonts w:ascii="Times New Roman" w:hAnsi="Times New Roman" w:cs="Times New Roman"/>
          <w:sz w:val="24"/>
          <w:szCs w:val="24"/>
        </w:rPr>
        <w:t xml:space="preserve">. </w:t>
      </w:r>
      <w:r w:rsidRPr="0055700F">
        <w:rPr>
          <w:rFonts w:ascii="Times New Roman" w:hAnsi="Times New Roman" w:cs="Times New Roman"/>
          <w:sz w:val="24"/>
          <w:szCs w:val="24"/>
        </w:rPr>
        <w:t xml:space="preserve">Selain </w:t>
      </w:r>
      <w:r w:rsidR="00C63348">
        <w:rPr>
          <w:rFonts w:ascii="Times New Roman" w:hAnsi="Times New Roman" w:cs="Times New Roman"/>
          <w:sz w:val="24"/>
          <w:szCs w:val="24"/>
        </w:rPr>
        <w:t>itu</w:t>
      </w:r>
      <w:r w:rsidRPr="0055700F">
        <w:rPr>
          <w:rFonts w:ascii="Times New Roman" w:hAnsi="Times New Roman" w:cs="Times New Roman"/>
          <w:sz w:val="24"/>
          <w:szCs w:val="24"/>
        </w:rPr>
        <w:t>, juga diperlukan pembel</w:t>
      </w:r>
      <w:r w:rsidR="003843E4">
        <w:rPr>
          <w:rFonts w:ascii="Times New Roman" w:hAnsi="Times New Roman" w:cs="Times New Roman"/>
          <w:sz w:val="24"/>
          <w:szCs w:val="24"/>
        </w:rPr>
        <w:t xml:space="preserve">ajaran kimia berbasis SETS yang </w:t>
      </w:r>
      <w:r w:rsidR="007A3937">
        <w:rPr>
          <w:rFonts w:ascii="Times New Roman" w:hAnsi="Times New Roman" w:cs="Times New Roman"/>
          <w:sz w:val="24"/>
          <w:szCs w:val="24"/>
        </w:rPr>
        <w:t>mengaitkan</w:t>
      </w:r>
      <w:r w:rsidRPr="0055700F">
        <w:rPr>
          <w:rFonts w:ascii="Times New Roman" w:hAnsi="Times New Roman" w:cs="Times New Roman"/>
          <w:sz w:val="24"/>
          <w:szCs w:val="24"/>
        </w:rPr>
        <w:t xml:space="preserve"> pembelajaran kimia dengan teknologi, lingkungan dan masyarakat.</w:t>
      </w:r>
      <w:r w:rsidR="007B4240">
        <w:rPr>
          <w:rFonts w:ascii="Times New Roman" w:hAnsi="Times New Roman" w:cs="Times New Roman"/>
          <w:sz w:val="24"/>
          <w:szCs w:val="24"/>
        </w:rPr>
        <w:t xml:space="preserve"> Pembelajaran berbasis SETS</w:t>
      </w:r>
      <w:r w:rsidR="007B4240" w:rsidRPr="007B4240">
        <w:rPr>
          <w:rFonts w:ascii="Times New Roman" w:hAnsi="Times New Roman" w:cs="Times New Roman"/>
          <w:sz w:val="24"/>
          <w:szCs w:val="24"/>
        </w:rPr>
        <w:t xml:space="preserve"> membuat pembelajaran IPA lebih menarik</w:t>
      </w:r>
      <w:r w:rsidR="00C63348">
        <w:rPr>
          <w:rFonts w:ascii="Times New Roman" w:hAnsi="Times New Roman" w:cs="Times New Roman"/>
          <w:sz w:val="24"/>
          <w:szCs w:val="24"/>
        </w:rPr>
        <w:t xml:space="preserve">, </w:t>
      </w:r>
      <w:r w:rsidR="00C53C70">
        <w:rPr>
          <w:rFonts w:ascii="Times New Roman" w:hAnsi="Times New Roman" w:cs="Times New Roman"/>
          <w:sz w:val="24"/>
          <w:szCs w:val="24"/>
        </w:rPr>
        <w:t xml:space="preserve">menyenangkan </w:t>
      </w:r>
      <w:r w:rsidR="007B4240" w:rsidRPr="007B4240">
        <w:rPr>
          <w:rFonts w:ascii="Times New Roman" w:hAnsi="Times New Roman" w:cs="Times New Roman"/>
          <w:sz w:val="24"/>
          <w:szCs w:val="24"/>
        </w:rPr>
        <w:t xml:space="preserve">dan bermakna karena siswa diberi kesempatan untuk memperoleh pengetahuan </w:t>
      </w:r>
      <w:r w:rsidR="00C53C70">
        <w:rPr>
          <w:rFonts w:ascii="Times New Roman" w:hAnsi="Times New Roman" w:cs="Times New Roman"/>
          <w:sz w:val="24"/>
          <w:szCs w:val="24"/>
        </w:rPr>
        <w:t>dari sumber belajar</w:t>
      </w:r>
      <w:r w:rsidR="007B4240" w:rsidRPr="007B4240">
        <w:rPr>
          <w:rFonts w:ascii="Times New Roman" w:hAnsi="Times New Roman" w:cs="Times New Roman"/>
          <w:sz w:val="24"/>
          <w:szCs w:val="24"/>
        </w:rPr>
        <w:t xml:space="preserve"> </w:t>
      </w:r>
      <w:r w:rsidR="00C63348">
        <w:rPr>
          <w:rFonts w:ascii="Times New Roman" w:hAnsi="Times New Roman" w:cs="Times New Roman"/>
          <w:sz w:val="24"/>
          <w:szCs w:val="24"/>
        </w:rPr>
        <w:t xml:space="preserve">yang diintegrasikan </w:t>
      </w:r>
      <w:r w:rsidR="007B4240" w:rsidRPr="007B4240">
        <w:rPr>
          <w:rFonts w:ascii="Times New Roman" w:hAnsi="Times New Roman" w:cs="Times New Roman"/>
          <w:sz w:val="24"/>
          <w:szCs w:val="24"/>
        </w:rPr>
        <w:t>dengan teknol</w:t>
      </w:r>
      <w:r w:rsidR="00C53C70">
        <w:rPr>
          <w:rFonts w:ascii="Times New Roman" w:hAnsi="Times New Roman" w:cs="Times New Roman"/>
          <w:sz w:val="24"/>
          <w:szCs w:val="24"/>
        </w:rPr>
        <w:t>ogi, lingkungan dan masyarakat s</w:t>
      </w:r>
      <w:r w:rsidR="007B4240" w:rsidRPr="007B4240">
        <w:rPr>
          <w:rFonts w:ascii="Times New Roman" w:hAnsi="Times New Roman" w:cs="Times New Roman"/>
          <w:sz w:val="24"/>
          <w:szCs w:val="24"/>
        </w:rPr>
        <w:t>ehingga pengetahuan yang diterima siswa tidak cepat dilupakan</w:t>
      </w:r>
      <w:r w:rsidR="00C53C70">
        <w:rPr>
          <w:rFonts w:ascii="Times New Roman" w:hAnsi="Times New Roman" w:cs="Times New Roman"/>
          <w:sz w:val="24"/>
          <w:szCs w:val="24"/>
        </w:rPr>
        <w:t xml:space="preserve"> </w:t>
      </w:r>
      <w:r w:rsidR="00C53C70">
        <w:rPr>
          <w:rFonts w:ascii="Times New Roman" w:hAnsi="Times New Roman" w:cs="Times New Roman"/>
          <w:sz w:val="24"/>
          <w:szCs w:val="24"/>
        </w:rPr>
        <w:fldChar w:fldCharType="begin" w:fldLock="1"/>
      </w:r>
      <w:r w:rsidR="00F45CAE">
        <w:rPr>
          <w:rFonts w:ascii="Times New Roman" w:hAnsi="Times New Roman" w:cs="Times New Roman"/>
          <w:sz w:val="24"/>
          <w:szCs w:val="24"/>
        </w:rPr>
        <w:instrText>ADDIN CSL_CITATION {"citationItems":[{"id":"ITEM-1","itemData":{"DOI":"10.23887/jet.v1i2.11776","ISSN":"2549-4856","abstract":"Penelitian ini bertujuan untuk mengetahui pengaruh model pembelajaran SETS (Science, Environment, Technology, Society)  berbantuan virtual laboratory (virtual lab) terhadap kompetensi pengetahuan IPA siswa kelas IV SD Gugus Mayor Metra Denpasar Utara Tahun Ajaran 2016/2017. Penelitian ini merupakan penelitian kuantitatif jenis eksperimen semu (quasi eksperiment) dengan desain “Nonequivalent control group design”. Populasi dalam penelitian ini adalah seluruh siswa kelas IV SD Gugus Mayor Metra Denpasar Utara Tahun Ajaran 2016/2017 dengan jumlah populasi 391 siswa. Sampel dalam penelitian ini berjumlah 79 siswa yaitu 32 siswa kelas IV dari SD Negeri 18 Pemecutan yang menjadi kelompok eksperimen dan 47 siswa kelas IV dari SD Negeri 21 Pemecutan yang menjadi kelompok kontrol. Pemilihan sampel dalam penelitian ini menggunakan teknik random sampling. Data kompetensi pengetahuan IPA siswa dikumpulkan menggunakan metode tes yang kemudian dianalisis menggunakan uji-t. Berdasarkan hasil analisis uji-t dengan derajat kebebasan (dk = 32 + 47 - 2 = 77) pada taraf signifikansi 5% diperoleh thitung &gt; ttabel ( 2,96 &gt; 1,980), sehingga H0 ditolak. Demikian pula nilai rata-rata kompetensi pengetahuan IPA kelompok eksperimen lebih dari  nilai rata-rata kelompok kontrol (1 = 75,72 &gt; 2 = 65,66). Berarti terdapat perbedaan kompetensi pengetahuan IPA kelompok siswa yang dibelajarkan melalui model pembelajaran SETS berbantuan virtual lab dan kelompok siswa yang dibelajarkan tidak melalui model pembelajaran SETS berbantuan virtual lab. Sehingga dapat disimpulkan model pembelajaran SETS (science, environment, technology, society)  berbantuan Virtual Laboratory (Virtual lab) berpengaruh terhadap kompetensi pengetahuan IPA siswa IV SD Gugus Mayor Metra Denpasar Utara Tahun Ajaran 2016/2017.","author":[{"dropping-particle":"","family":"Widiantini","given":"Ni Nyoman Ayu Sri","non-dropping-particle":"","parse-names":false,"suffix":""},{"dropping-particle":"","family":"Putra","given":"Made","non-dropping-particle":"","parse-names":false,"suffix":""},{"dropping-particle":"","family":"Wiarta","given":"I Wayan","non-dropping-particle":"","parse-names":false,"suffix":""}],"container-title":"Journal of Education Technology","id":"ITEM-1","issue":"2","issued":{"date-parts":[["2017"]]},"page":"141","title":"Model Pembelajaran Sets (Science, Environment, Technology, Society) Berbantuan Virtual Lab Berpengaruh Terhadap Kompetensi Pengetahuan Ipa","type":"article-journal","volume":"1"},"uris":["http://www.mendeley.com/documents/?uuid=a0253233-5134-41f8-b089-58ac23a5d697"]}],"mendeley":{"formattedCitation":"(Widiantini et al., 2017)","plainTextFormattedCitation":"(Widiantini et al., 2017)","previouslyFormattedCitation":"(Widiantini et al., 2017)"},"properties":{"noteIndex":0},"schema":"https://github.com/citation-style-language/schema/raw/master/csl-citation.json"}</w:instrText>
      </w:r>
      <w:r w:rsidR="00C53C70">
        <w:rPr>
          <w:rFonts w:ascii="Times New Roman" w:hAnsi="Times New Roman" w:cs="Times New Roman"/>
          <w:sz w:val="24"/>
          <w:szCs w:val="24"/>
        </w:rPr>
        <w:fldChar w:fldCharType="separate"/>
      </w:r>
      <w:r w:rsidR="00C53C70" w:rsidRPr="00C53C70">
        <w:rPr>
          <w:rFonts w:ascii="Times New Roman" w:hAnsi="Times New Roman" w:cs="Times New Roman"/>
          <w:noProof/>
          <w:sz w:val="24"/>
          <w:szCs w:val="24"/>
        </w:rPr>
        <w:t>(Widiantini et al., 2017)</w:t>
      </w:r>
      <w:r w:rsidR="00C53C70">
        <w:rPr>
          <w:rFonts w:ascii="Times New Roman" w:hAnsi="Times New Roman" w:cs="Times New Roman"/>
          <w:sz w:val="24"/>
          <w:szCs w:val="24"/>
        </w:rPr>
        <w:fldChar w:fldCharType="end"/>
      </w:r>
      <w:r w:rsidR="007B4240" w:rsidRPr="007B4240">
        <w:rPr>
          <w:rFonts w:ascii="Times New Roman" w:hAnsi="Times New Roman" w:cs="Times New Roman"/>
          <w:sz w:val="24"/>
          <w:szCs w:val="24"/>
        </w:rPr>
        <w:t>.</w:t>
      </w:r>
    </w:p>
    <w:p w14:paraId="4626C837" w14:textId="695F8D50" w:rsidR="00755FF2" w:rsidRPr="0055700F" w:rsidRDefault="00755FF2" w:rsidP="005A6AD0">
      <w:pPr>
        <w:pStyle w:val="BodyText"/>
        <w:spacing w:before="120"/>
        <w:ind w:firstLine="567"/>
        <w:jc w:val="both"/>
        <w:rPr>
          <w:rFonts w:ascii="Times New Roman" w:hAnsi="Times New Roman" w:cs="Times New Roman"/>
          <w:sz w:val="24"/>
          <w:szCs w:val="24"/>
        </w:rPr>
      </w:pPr>
      <w:proofErr w:type="gramStart"/>
      <w:r w:rsidRPr="0055700F">
        <w:rPr>
          <w:rFonts w:ascii="Times New Roman" w:hAnsi="Times New Roman" w:cs="Times New Roman"/>
          <w:sz w:val="24"/>
          <w:szCs w:val="24"/>
        </w:rPr>
        <w:t>Langkah selanjutnya ialah analisis konsep.</w:t>
      </w:r>
      <w:proofErr w:type="gramEnd"/>
      <w:r w:rsidR="00675739" w:rsidRPr="0055700F">
        <w:rPr>
          <w:rFonts w:ascii="Times New Roman" w:hAnsi="Times New Roman" w:cs="Times New Roman"/>
          <w:sz w:val="24"/>
          <w:szCs w:val="24"/>
        </w:rPr>
        <w:t xml:space="preserve"> </w:t>
      </w:r>
      <w:r w:rsidR="00675739" w:rsidRPr="0055700F">
        <w:rPr>
          <w:rFonts w:ascii="Times New Roman" w:hAnsi="Times New Roman" w:cs="Times New Roman"/>
          <w:color w:val="000000" w:themeColor="text1"/>
          <w:sz w:val="24"/>
          <w:szCs w:val="24"/>
          <w:lang w:val="en-ID"/>
        </w:rPr>
        <w:t xml:space="preserve">Tahap ini </w:t>
      </w:r>
      <w:r w:rsidR="007A3937">
        <w:rPr>
          <w:rFonts w:ascii="Times New Roman" w:hAnsi="Times New Roman" w:cs="Times New Roman"/>
          <w:color w:val="000000" w:themeColor="text1"/>
          <w:sz w:val="24"/>
          <w:szCs w:val="24"/>
          <w:lang w:val="en-ID"/>
        </w:rPr>
        <w:t>bertujuan</w:t>
      </w:r>
      <w:r w:rsidR="00675739" w:rsidRPr="0055700F">
        <w:rPr>
          <w:rFonts w:ascii="Times New Roman" w:hAnsi="Times New Roman" w:cs="Times New Roman"/>
          <w:color w:val="000000" w:themeColor="text1"/>
          <w:sz w:val="24"/>
          <w:szCs w:val="24"/>
          <w:lang w:val="en-ID"/>
        </w:rPr>
        <w:t xml:space="preserve"> untuk menganalisis konsep-konsep dasar yang </w:t>
      </w:r>
      <w:proofErr w:type="gramStart"/>
      <w:r w:rsidR="00675739" w:rsidRPr="0055700F">
        <w:rPr>
          <w:rFonts w:ascii="Times New Roman" w:hAnsi="Times New Roman" w:cs="Times New Roman"/>
          <w:color w:val="000000" w:themeColor="text1"/>
          <w:sz w:val="24"/>
          <w:szCs w:val="24"/>
          <w:lang w:val="en-ID"/>
        </w:rPr>
        <w:t>akan</w:t>
      </w:r>
      <w:proofErr w:type="gramEnd"/>
      <w:r w:rsidR="00675739" w:rsidRPr="0055700F">
        <w:rPr>
          <w:rFonts w:ascii="Times New Roman" w:hAnsi="Times New Roman" w:cs="Times New Roman"/>
          <w:color w:val="000000" w:themeColor="text1"/>
          <w:sz w:val="24"/>
          <w:szCs w:val="24"/>
          <w:lang w:val="en-ID"/>
        </w:rPr>
        <w:t xml:space="preserve"> diajarkan. </w:t>
      </w:r>
      <w:proofErr w:type="gramStart"/>
      <w:r w:rsidR="00675739" w:rsidRPr="0055700F">
        <w:rPr>
          <w:rFonts w:ascii="Times New Roman" w:hAnsi="Times New Roman" w:cs="Times New Roman"/>
          <w:color w:val="000000" w:themeColor="text1"/>
          <w:sz w:val="24"/>
          <w:szCs w:val="24"/>
          <w:lang w:val="en-ID"/>
        </w:rPr>
        <w:t xml:space="preserve">Analisis konsep terdiri dari analisis kompetensi dasar </w:t>
      </w:r>
      <w:r w:rsidR="003D6F10">
        <w:rPr>
          <w:rFonts w:ascii="Times New Roman" w:hAnsi="Times New Roman" w:cs="Times New Roman"/>
          <w:color w:val="000000" w:themeColor="text1"/>
          <w:sz w:val="24"/>
          <w:szCs w:val="24"/>
          <w:lang w:val="en-ID"/>
        </w:rPr>
        <w:t xml:space="preserve">(KD), penetapan indikator pencapaian kompetensi (IPK) </w:t>
      </w:r>
      <w:r w:rsidR="00C63348">
        <w:rPr>
          <w:rFonts w:ascii="Times New Roman" w:hAnsi="Times New Roman" w:cs="Times New Roman"/>
          <w:color w:val="000000" w:themeColor="text1"/>
          <w:sz w:val="24"/>
          <w:szCs w:val="24"/>
          <w:lang w:val="en-ID"/>
        </w:rPr>
        <w:lastRenderedPageBreak/>
        <w:t xml:space="preserve">dan </w:t>
      </w:r>
      <w:r w:rsidR="00AA0B00">
        <w:rPr>
          <w:rFonts w:ascii="Times New Roman" w:hAnsi="Times New Roman" w:cs="Times New Roman"/>
          <w:color w:val="000000" w:themeColor="text1"/>
          <w:sz w:val="24"/>
          <w:szCs w:val="24"/>
          <w:lang w:val="en-ID"/>
        </w:rPr>
        <w:t>analisis materi.</w:t>
      </w:r>
      <w:proofErr w:type="gramEnd"/>
      <w:r w:rsidR="00AA0B00">
        <w:rPr>
          <w:rFonts w:ascii="Times New Roman" w:hAnsi="Times New Roman" w:cs="Times New Roman"/>
          <w:color w:val="000000" w:themeColor="text1"/>
          <w:sz w:val="24"/>
          <w:szCs w:val="24"/>
          <w:lang w:val="en-ID"/>
        </w:rPr>
        <w:t xml:space="preserve"> </w:t>
      </w:r>
      <w:proofErr w:type="gramStart"/>
      <w:r w:rsidR="00AA0B00">
        <w:rPr>
          <w:rFonts w:ascii="Times New Roman" w:hAnsi="Times New Roman" w:cs="Times New Roman"/>
          <w:color w:val="000000" w:themeColor="text1"/>
          <w:sz w:val="24"/>
          <w:szCs w:val="24"/>
          <w:lang w:val="en-ID"/>
        </w:rPr>
        <w:t xml:space="preserve">Salah satu </w:t>
      </w:r>
      <w:r w:rsidR="00C63348">
        <w:rPr>
          <w:rFonts w:ascii="Times New Roman" w:hAnsi="Times New Roman" w:cs="Times New Roman"/>
          <w:color w:val="000000" w:themeColor="text1"/>
          <w:sz w:val="24"/>
          <w:szCs w:val="24"/>
          <w:lang w:val="en-ID"/>
        </w:rPr>
        <w:t>KD dari</w:t>
      </w:r>
      <w:r w:rsidR="00675739" w:rsidRPr="0055700F">
        <w:rPr>
          <w:rFonts w:ascii="Times New Roman" w:hAnsi="Times New Roman" w:cs="Times New Roman"/>
          <w:color w:val="000000" w:themeColor="text1"/>
          <w:sz w:val="24"/>
          <w:szCs w:val="24"/>
          <w:lang w:val="en-ID"/>
        </w:rPr>
        <w:t xml:space="preserve"> materi sifat koligatif larutan memfokuskan pada pengalaman siswa </w:t>
      </w:r>
      <w:r w:rsidR="003843E4">
        <w:rPr>
          <w:rFonts w:ascii="Times New Roman" w:hAnsi="Times New Roman" w:cs="Times New Roman"/>
          <w:color w:val="000000" w:themeColor="text1"/>
          <w:sz w:val="24"/>
          <w:szCs w:val="24"/>
          <w:lang w:val="en-ID"/>
        </w:rPr>
        <w:t>untuk melakukan kegiatan mengamati dan</w:t>
      </w:r>
      <w:r w:rsidR="00675739" w:rsidRPr="0055700F">
        <w:rPr>
          <w:rFonts w:ascii="Times New Roman" w:hAnsi="Times New Roman" w:cs="Times New Roman"/>
          <w:color w:val="000000" w:themeColor="text1"/>
          <w:sz w:val="24"/>
          <w:szCs w:val="24"/>
          <w:lang w:val="en-ID"/>
        </w:rPr>
        <w:t xml:space="preserve"> mencari tahu</w:t>
      </w:r>
      <w:r w:rsidR="00C63348">
        <w:rPr>
          <w:rFonts w:ascii="Times New Roman" w:hAnsi="Times New Roman" w:cs="Times New Roman"/>
          <w:color w:val="000000" w:themeColor="text1"/>
          <w:sz w:val="24"/>
          <w:szCs w:val="24"/>
          <w:lang w:val="en-ID"/>
        </w:rPr>
        <w:t xml:space="preserve"> terapan konsep sifat koligatif larutan dalam kehidupan</w:t>
      </w:r>
      <w:r w:rsidR="00675739" w:rsidRPr="0055700F">
        <w:rPr>
          <w:rFonts w:ascii="Times New Roman" w:hAnsi="Times New Roman" w:cs="Times New Roman"/>
          <w:color w:val="000000" w:themeColor="text1"/>
          <w:sz w:val="24"/>
          <w:szCs w:val="24"/>
          <w:lang w:val="en-ID"/>
        </w:rPr>
        <w:t>.</w:t>
      </w:r>
      <w:proofErr w:type="gramEnd"/>
      <w:r w:rsidR="00675739" w:rsidRPr="0055700F">
        <w:rPr>
          <w:rFonts w:ascii="Times New Roman" w:hAnsi="Times New Roman" w:cs="Times New Roman"/>
          <w:color w:val="000000" w:themeColor="text1"/>
          <w:sz w:val="24"/>
          <w:szCs w:val="24"/>
          <w:lang w:val="en-ID"/>
        </w:rPr>
        <w:t xml:space="preserve"> Sehingga pembelajaran SETS </w:t>
      </w:r>
      <w:r w:rsidR="003D6F10">
        <w:rPr>
          <w:rFonts w:ascii="Times New Roman" w:hAnsi="Times New Roman" w:cs="Times New Roman"/>
          <w:color w:val="000000" w:themeColor="text1"/>
          <w:sz w:val="24"/>
          <w:szCs w:val="24"/>
          <w:lang w:val="en-ID"/>
        </w:rPr>
        <w:t>yang menghubungkan</w:t>
      </w:r>
      <w:r w:rsidR="00675739" w:rsidRPr="0055700F">
        <w:rPr>
          <w:rFonts w:ascii="Times New Roman" w:hAnsi="Times New Roman" w:cs="Times New Roman"/>
          <w:color w:val="000000" w:themeColor="text1"/>
          <w:sz w:val="24"/>
          <w:szCs w:val="24"/>
          <w:lang w:val="en-ID"/>
        </w:rPr>
        <w:t xml:space="preserve"> </w:t>
      </w:r>
      <w:r w:rsidR="003D6F10">
        <w:rPr>
          <w:rFonts w:ascii="Times New Roman" w:hAnsi="Times New Roman" w:cs="Times New Roman"/>
          <w:color w:val="000000" w:themeColor="text1"/>
          <w:sz w:val="24"/>
          <w:szCs w:val="24"/>
          <w:lang w:val="en-ID"/>
        </w:rPr>
        <w:t xml:space="preserve">konsep sains </w:t>
      </w:r>
      <w:r w:rsidR="00675739" w:rsidRPr="0055700F">
        <w:rPr>
          <w:rFonts w:ascii="Times New Roman" w:hAnsi="Times New Roman" w:cs="Times New Roman"/>
          <w:color w:val="000000" w:themeColor="text1"/>
          <w:sz w:val="24"/>
          <w:szCs w:val="24"/>
          <w:lang w:val="en-ID"/>
        </w:rPr>
        <w:t xml:space="preserve">dengan bidang ilmu lainnya seperti teknologi, lingkungan dan </w:t>
      </w:r>
      <w:r w:rsidR="00AA0B00">
        <w:rPr>
          <w:rFonts w:ascii="Times New Roman" w:hAnsi="Times New Roman" w:cs="Times New Roman"/>
          <w:color w:val="000000" w:themeColor="text1"/>
          <w:sz w:val="24"/>
          <w:szCs w:val="24"/>
          <w:lang w:val="en-ID"/>
        </w:rPr>
        <w:t>masyarakat</w:t>
      </w:r>
      <w:r w:rsidR="003D6F10">
        <w:rPr>
          <w:rFonts w:ascii="Times New Roman" w:hAnsi="Times New Roman" w:cs="Times New Roman"/>
          <w:color w:val="000000" w:themeColor="text1"/>
          <w:sz w:val="24"/>
          <w:szCs w:val="24"/>
          <w:lang w:val="en-ID"/>
        </w:rPr>
        <w:t xml:space="preserve"> dirasa </w:t>
      </w:r>
      <w:r w:rsidR="003D6F10" w:rsidRPr="0055700F">
        <w:rPr>
          <w:rFonts w:ascii="Times New Roman" w:hAnsi="Times New Roman" w:cs="Times New Roman"/>
          <w:color w:val="000000" w:themeColor="text1"/>
          <w:sz w:val="24"/>
          <w:szCs w:val="24"/>
          <w:lang w:val="en-ID"/>
        </w:rPr>
        <w:t>sejalan den</w:t>
      </w:r>
      <w:r w:rsidR="003D6F10">
        <w:rPr>
          <w:rFonts w:ascii="Times New Roman" w:hAnsi="Times New Roman" w:cs="Times New Roman"/>
          <w:color w:val="000000" w:themeColor="text1"/>
          <w:sz w:val="24"/>
          <w:szCs w:val="24"/>
          <w:lang w:val="en-ID"/>
        </w:rPr>
        <w:t xml:space="preserve">gan kompetensi yang diharapkan. </w:t>
      </w:r>
      <w:proofErr w:type="gramStart"/>
      <w:r w:rsidR="00AA0B00">
        <w:rPr>
          <w:rFonts w:ascii="Times New Roman" w:hAnsi="Times New Roman" w:cs="Times New Roman"/>
          <w:color w:val="000000" w:themeColor="text1"/>
          <w:sz w:val="24"/>
          <w:szCs w:val="24"/>
          <w:lang w:val="en-ID"/>
        </w:rPr>
        <w:t xml:space="preserve">Setelah </w:t>
      </w:r>
      <w:r w:rsidR="003D6F10">
        <w:rPr>
          <w:rFonts w:ascii="Times New Roman" w:hAnsi="Times New Roman" w:cs="Times New Roman"/>
          <w:color w:val="000000" w:themeColor="text1"/>
          <w:sz w:val="24"/>
          <w:szCs w:val="24"/>
          <w:lang w:val="en-ID"/>
        </w:rPr>
        <w:t>menetapkan</w:t>
      </w:r>
      <w:r w:rsidR="00AA0B00">
        <w:rPr>
          <w:rFonts w:ascii="Times New Roman" w:hAnsi="Times New Roman" w:cs="Times New Roman"/>
          <w:color w:val="000000" w:themeColor="text1"/>
          <w:sz w:val="24"/>
          <w:szCs w:val="24"/>
          <w:lang w:val="en-ID"/>
        </w:rPr>
        <w:t xml:space="preserve"> </w:t>
      </w:r>
      <w:r w:rsidR="003D6F10">
        <w:rPr>
          <w:rFonts w:ascii="Times New Roman" w:hAnsi="Times New Roman" w:cs="Times New Roman"/>
          <w:color w:val="000000" w:themeColor="text1"/>
          <w:sz w:val="24"/>
          <w:szCs w:val="24"/>
          <w:lang w:val="en-ID"/>
        </w:rPr>
        <w:t>KD</w:t>
      </w:r>
      <w:r w:rsidR="00AA0B00">
        <w:rPr>
          <w:rFonts w:ascii="Times New Roman" w:hAnsi="Times New Roman" w:cs="Times New Roman"/>
          <w:color w:val="000000" w:themeColor="text1"/>
          <w:sz w:val="24"/>
          <w:szCs w:val="24"/>
          <w:lang w:val="en-ID"/>
        </w:rPr>
        <w:t xml:space="preserve"> </w:t>
      </w:r>
      <w:r w:rsidR="003D6F10">
        <w:rPr>
          <w:rFonts w:ascii="Times New Roman" w:hAnsi="Times New Roman" w:cs="Times New Roman"/>
          <w:color w:val="000000" w:themeColor="text1"/>
          <w:sz w:val="24"/>
          <w:szCs w:val="24"/>
          <w:lang w:val="en-ID"/>
        </w:rPr>
        <w:t>dan IPK</w:t>
      </w:r>
      <w:r w:rsidR="00675739" w:rsidRPr="0055700F">
        <w:rPr>
          <w:rFonts w:ascii="Times New Roman" w:hAnsi="Times New Roman" w:cs="Times New Roman"/>
          <w:color w:val="000000" w:themeColor="text1"/>
          <w:sz w:val="24"/>
          <w:szCs w:val="24"/>
          <w:lang w:val="en-ID"/>
        </w:rPr>
        <w:t xml:space="preserve"> langkah selanjutnya </w:t>
      </w:r>
      <w:r w:rsidR="003D6F10">
        <w:rPr>
          <w:rFonts w:ascii="Times New Roman" w:hAnsi="Times New Roman" w:cs="Times New Roman"/>
          <w:color w:val="000000" w:themeColor="text1"/>
          <w:sz w:val="24"/>
          <w:szCs w:val="24"/>
          <w:lang w:val="en-ID"/>
        </w:rPr>
        <w:t xml:space="preserve">ialah analisis materi </w:t>
      </w:r>
      <w:r w:rsidR="00675739" w:rsidRPr="0055700F">
        <w:rPr>
          <w:rFonts w:ascii="Times New Roman" w:hAnsi="Times New Roman" w:cs="Times New Roman"/>
          <w:color w:val="000000" w:themeColor="text1"/>
          <w:sz w:val="24"/>
          <w:szCs w:val="24"/>
          <w:lang w:val="en-ID"/>
        </w:rPr>
        <w:t>berdasarkan KD dan indikator yang telah dibuat.</w:t>
      </w:r>
      <w:proofErr w:type="gramEnd"/>
      <w:r w:rsidR="00675739" w:rsidRPr="0055700F">
        <w:rPr>
          <w:rFonts w:ascii="Times New Roman" w:hAnsi="Times New Roman" w:cs="Times New Roman"/>
          <w:color w:val="000000" w:themeColor="text1"/>
          <w:sz w:val="24"/>
          <w:szCs w:val="24"/>
          <w:lang w:val="en-ID"/>
        </w:rPr>
        <w:t xml:space="preserve"> P</w:t>
      </w:r>
      <w:r w:rsidR="003D6F10">
        <w:rPr>
          <w:rFonts w:ascii="Times New Roman" w:hAnsi="Times New Roman" w:cs="Times New Roman"/>
          <w:color w:val="000000" w:themeColor="text1"/>
          <w:sz w:val="24"/>
          <w:szCs w:val="24"/>
          <w:lang w:val="en-ID"/>
        </w:rPr>
        <w:t>ada langkah ini p</w:t>
      </w:r>
      <w:r w:rsidR="00675739" w:rsidRPr="0055700F">
        <w:rPr>
          <w:rFonts w:ascii="Times New Roman" w:hAnsi="Times New Roman" w:cs="Times New Roman"/>
          <w:color w:val="000000" w:themeColor="text1"/>
          <w:sz w:val="24"/>
          <w:szCs w:val="24"/>
          <w:lang w:val="en-ID"/>
        </w:rPr>
        <w:t>eneliti mengumpulkan serta mengidentifikasi sumber-sumber yang dibutuhkan untuk menyusun materi sifat koligatif larutan beserta unsur-unsur SETS, kemudian menghimpunnya kedalam suatu susunan materi belajar.</w:t>
      </w:r>
    </w:p>
    <w:p w14:paraId="58DBAF7C" w14:textId="0AE4C8FF" w:rsidR="00C02A9B" w:rsidRPr="0055700F" w:rsidRDefault="00C02A9B" w:rsidP="00C02A9B">
      <w:pPr>
        <w:pStyle w:val="BodyText"/>
        <w:spacing w:before="120"/>
        <w:ind w:firstLine="567"/>
        <w:jc w:val="both"/>
        <w:rPr>
          <w:rFonts w:ascii="Times New Roman" w:hAnsi="Times New Roman" w:cs="Times New Roman"/>
          <w:sz w:val="24"/>
          <w:szCs w:val="24"/>
        </w:rPr>
      </w:pPr>
      <w:r w:rsidRPr="0055700F">
        <w:rPr>
          <w:rFonts w:ascii="Times New Roman" w:hAnsi="Times New Roman" w:cs="Times New Roman"/>
          <w:sz w:val="24"/>
          <w:szCs w:val="24"/>
        </w:rPr>
        <w:t xml:space="preserve">Berbekal dari tahap analisis konsep, kemudian dilakukan tahap analisis tugas yang merupakan gambaran cakupan tugas </w:t>
      </w:r>
      <w:r w:rsidR="00465EF6">
        <w:rPr>
          <w:rFonts w:ascii="Times New Roman" w:hAnsi="Times New Roman" w:cs="Times New Roman"/>
          <w:sz w:val="24"/>
          <w:szCs w:val="24"/>
        </w:rPr>
        <w:t xml:space="preserve">yang </w:t>
      </w:r>
      <w:proofErr w:type="gramStart"/>
      <w:r w:rsidR="00465EF6">
        <w:rPr>
          <w:rFonts w:ascii="Times New Roman" w:hAnsi="Times New Roman" w:cs="Times New Roman"/>
          <w:sz w:val="24"/>
          <w:szCs w:val="24"/>
        </w:rPr>
        <w:t>akan</w:t>
      </w:r>
      <w:proofErr w:type="gramEnd"/>
      <w:r w:rsidR="00465EF6">
        <w:rPr>
          <w:rFonts w:ascii="Times New Roman" w:hAnsi="Times New Roman" w:cs="Times New Roman"/>
          <w:sz w:val="24"/>
          <w:szCs w:val="24"/>
        </w:rPr>
        <w:t xml:space="preserve"> dimuat dalam modul. </w:t>
      </w:r>
      <w:r w:rsidRPr="0055700F">
        <w:rPr>
          <w:rFonts w:ascii="Times New Roman" w:hAnsi="Times New Roman" w:cs="Times New Roman"/>
          <w:sz w:val="24"/>
          <w:szCs w:val="24"/>
        </w:rPr>
        <w:t xml:space="preserve">Analisis tugas berisi perumusan kegiatan </w:t>
      </w:r>
      <w:r w:rsidR="00465EF6">
        <w:rPr>
          <w:rFonts w:ascii="Times New Roman" w:hAnsi="Times New Roman" w:cs="Times New Roman"/>
          <w:sz w:val="24"/>
          <w:szCs w:val="24"/>
        </w:rPr>
        <w:t xml:space="preserve">siswa atau latihan-latihan yang </w:t>
      </w:r>
      <w:proofErr w:type="gramStart"/>
      <w:r w:rsidR="00465EF6">
        <w:rPr>
          <w:rFonts w:ascii="Times New Roman" w:hAnsi="Times New Roman" w:cs="Times New Roman"/>
          <w:sz w:val="24"/>
          <w:szCs w:val="24"/>
        </w:rPr>
        <w:t>akan</w:t>
      </w:r>
      <w:proofErr w:type="gramEnd"/>
      <w:r w:rsidR="00465EF6">
        <w:rPr>
          <w:rFonts w:ascii="Times New Roman" w:hAnsi="Times New Roman" w:cs="Times New Roman"/>
          <w:sz w:val="24"/>
          <w:szCs w:val="24"/>
        </w:rPr>
        <w:t xml:space="preserve"> </w:t>
      </w:r>
      <w:r w:rsidRPr="0055700F">
        <w:rPr>
          <w:rFonts w:ascii="Times New Roman" w:hAnsi="Times New Roman" w:cs="Times New Roman"/>
          <w:sz w:val="24"/>
          <w:szCs w:val="24"/>
        </w:rPr>
        <w:t>dilakukan pada setiap kegiatan pembelajaran</w:t>
      </w:r>
      <w:r w:rsidR="000F0D60">
        <w:rPr>
          <w:rFonts w:ascii="Times New Roman" w:hAnsi="Times New Roman" w:cs="Times New Roman"/>
          <w:sz w:val="24"/>
          <w:szCs w:val="24"/>
        </w:rPr>
        <w:t xml:space="preserve">. Daftar-daftar tugas yang telah </w:t>
      </w:r>
      <w:r w:rsidR="00465EF6">
        <w:rPr>
          <w:rFonts w:ascii="Times New Roman" w:hAnsi="Times New Roman" w:cs="Times New Roman"/>
          <w:sz w:val="24"/>
          <w:szCs w:val="24"/>
        </w:rPr>
        <w:t xml:space="preserve">disusun berdasarkan KD </w:t>
      </w:r>
      <w:proofErr w:type="gramStart"/>
      <w:r w:rsidR="000F0D60">
        <w:rPr>
          <w:rFonts w:ascii="Times New Roman" w:hAnsi="Times New Roman" w:cs="Times New Roman"/>
          <w:sz w:val="24"/>
          <w:szCs w:val="24"/>
        </w:rPr>
        <w:t>akan</w:t>
      </w:r>
      <w:proofErr w:type="gramEnd"/>
      <w:r w:rsidR="000F0D60">
        <w:rPr>
          <w:rFonts w:ascii="Times New Roman" w:hAnsi="Times New Roman" w:cs="Times New Roman"/>
          <w:sz w:val="24"/>
          <w:szCs w:val="24"/>
        </w:rPr>
        <w:t xml:space="preserve"> dijabarkan pada tahap perancangan modul. </w:t>
      </w:r>
      <w:proofErr w:type="gramStart"/>
      <w:r w:rsidRPr="0055700F">
        <w:rPr>
          <w:rFonts w:ascii="Times New Roman" w:hAnsi="Times New Roman" w:cs="Times New Roman"/>
          <w:sz w:val="24"/>
          <w:szCs w:val="24"/>
        </w:rPr>
        <w:t>Berdasarkan analisis konsep dan analisis tugas yang tel</w:t>
      </w:r>
      <w:r w:rsidR="00465EF6">
        <w:rPr>
          <w:rFonts w:ascii="Times New Roman" w:hAnsi="Times New Roman" w:cs="Times New Roman"/>
          <w:sz w:val="24"/>
          <w:szCs w:val="24"/>
        </w:rPr>
        <w:t>ah dibuat, kemudian dilakukan</w:t>
      </w:r>
      <w:r w:rsidRPr="0055700F">
        <w:rPr>
          <w:rFonts w:ascii="Times New Roman" w:hAnsi="Times New Roman" w:cs="Times New Roman"/>
          <w:sz w:val="24"/>
          <w:szCs w:val="24"/>
        </w:rPr>
        <w:t xml:space="preserve"> perumusan tujuan pembelajaran yang ditetapkan untuk setiap kegiatan pembelajaran.</w:t>
      </w:r>
      <w:proofErr w:type="gramEnd"/>
    </w:p>
    <w:p w14:paraId="7EE80927" w14:textId="77777777" w:rsidR="00C02A9B" w:rsidRPr="0055700F" w:rsidRDefault="00C02A9B" w:rsidP="00C02A9B">
      <w:pPr>
        <w:pStyle w:val="BodyText"/>
        <w:spacing w:before="120"/>
        <w:jc w:val="both"/>
        <w:rPr>
          <w:rFonts w:ascii="Times New Roman" w:hAnsi="Times New Roman" w:cs="Times New Roman"/>
          <w:sz w:val="24"/>
          <w:szCs w:val="24"/>
        </w:rPr>
      </w:pPr>
      <w:r w:rsidRPr="0055700F">
        <w:rPr>
          <w:rFonts w:ascii="Times New Roman" w:hAnsi="Times New Roman" w:cs="Times New Roman"/>
          <w:sz w:val="24"/>
          <w:szCs w:val="24"/>
        </w:rPr>
        <w:t xml:space="preserve">2. Tahap </w:t>
      </w:r>
      <w:r w:rsidRPr="0055700F">
        <w:rPr>
          <w:rFonts w:ascii="Times New Roman" w:hAnsi="Times New Roman" w:cs="Times New Roman"/>
          <w:i/>
          <w:sz w:val="24"/>
          <w:szCs w:val="24"/>
        </w:rPr>
        <w:t>Design</w:t>
      </w:r>
      <w:r w:rsidRPr="0055700F">
        <w:rPr>
          <w:rFonts w:ascii="Times New Roman" w:hAnsi="Times New Roman" w:cs="Times New Roman"/>
          <w:sz w:val="24"/>
          <w:szCs w:val="24"/>
        </w:rPr>
        <w:t xml:space="preserve"> (Perancangan) </w:t>
      </w:r>
    </w:p>
    <w:p w14:paraId="26B40698" w14:textId="1DA4CDFE" w:rsidR="00CD14E5" w:rsidRDefault="00CD14E5" w:rsidP="00C832ED">
      <w:pPr>
        <w:pStyle w:val="BodyText"/>
        <w:spacing w:before="120"/>
        <w:ind w:firstLine="720"/>
        <w:jc w:val="both"/>
        <w:rPr>
          <w:rFonts w:ascii="Times New Roman" w:hAnsi="Times New Roman" w:cs="Times New Roman"/>
          <w:i/>
          <w:sz w:val="24"/>
          <w:szCs w:val="24"/>
        </w:rPr>
      </w:pPr>
      <w:proofErr w:type="gramStart"/>
      <w:r w:rsidRPr="0055700F">
        <w:rPr>
          <w:rFonts w:ascii="Times New Roman" w:hAnsi="Times New Roman" w:cs="Times New Roman"/>
          <w:sz w:val="24"/>
          <w:szCs w:val="24"/>
        </w:rPr>
        <w:t>Tahap perancangan terdiri 3 kegiatan yakni penyusunan tes (evaluasi), pemilihan media dan pemilihan format.</w:t>
      </w:r>
      <w:proofErr w:type="gramEnd"/>
      <w:r w:rsidRPr="0055700F">
        <w:rPr>
          <w:rFonts w:ascii="Times New Roman" w:hAnsi="Times New Roman" w:cs="Times New Roman"/>
          <w:sz w:val="24"/>
          <w:szCs w:val="24"/>
        </w:rPr>
        <w:t xml:space="preserve"> </w:t>
      </w:r>
      <w:proofErr w:type="gramStart"/>
      <w:r w:rsidRPr="0055700F">
        <w:rPr>
          <w:rFonts w:ascii="Times New Roman" w:hAnsi="Times New Roman" w:cs="Times New Roman"/>
          <w:sz w:val="24"/>
          <w:szCs w:val="24"/>
        </w:rPr>
        <w:t xml:space="preserve">Dalam penelitian ini, tes </w:t>
      </w:r>
      <w:r w:rsidR="00BA23CD">
        <w:rPr>
          <w:rFonts w:ascii="Times New Roman" w:hAnsi="Times New Roman" w:cs="Times New Roman"/>
          <w:sz w:val="24"/>
          <w:szCs w:val="24"/>
        </w:rPr>
        <w:t xml:space="preserve">disusun dalam bentuk tugas, </w:t>
      </w:r>
      <w:r w:rsidRPr="0055700F">
        <w:rPr>
          <w:rFonts w:ascii="Times New Roman" w:hAnsi="Times New Roman" w:cs="Times New Roman"/>
          <w:sz w:val="24"/>
          <w:szCs w:val="24"/>
        </w:rPr>
        <w:t>latihan soal, praktikum serta evaluasi akhir pembelajaran.</w:t>
      </w:r>
      <w:proofErr w:type="gramEnd"/>
      <w:r w:rsidRPr="0055700F">
        <w:rPr>
          <w:rFonts w:ascii="Times New Roman" w:hAnsi="Times New Roman" w:cs="Times New Roman"/>
          <w:sz w:val="24"/>
          <w:szCs w:val="24"/>
        </w:rPr>
        <w:t xml:space="preserve"> </w:t>
      </w:r>
      <w:r w:rsidR="00C832ED" w:rsidRPr="0055700F">
        <w:rPr>
          <w:rFonts w:ascii="Times New Roman" w:hAnsi="Times New Roman" w:cs="Times New Roman"/>
          <w:sz w:val="24"/>
          <w:szCs w:val="24"/>
        </w:rPr>
        <w:t xml:space="preserve">Tugas, latihan soal dan praktikum terdapat di </w:t>
      </w:r>
      <w:r w:rsidR="00C832ED" w:rsidRPr="0055700F">
        <w:rPr>
          <w:rFonts w:ascii="Times New Roman" w:hAnsi="Times New Roman" w:cs="Times New Roman"/>
          <w:sz w:val="24"/>
          <w:szCs w:val="24"/>
        </w:rPr>
        <w:lastRenderedPageBreak/>
        <w:t xml:space="preserve">setiap kegiatan pembelajaran, yang </w:t>
      </w:r>
      <w:r w:rsidR="00EF5AE7">
        <w:rPr>
          <w:rFonts w:ascii="Times New Roman" w:hAnsi="Times New Roman" w:cs="Times New Roman"/>
          <w:sz w:val="24"/>
          <w:szCs w:val="24"/>
        </w:rPr>
        <w:t xml:space="preserve">merupakan hasil uraian dari </w:t>
      </w:r>
      <w:r w:rsidR="00C832ED" w:rsidRPr="0055700F">
        <w:rPr>
          <w:rFonts w:ascii="Times New Roman" w:hAnsi="Times New Roman" w:cs="Times New Roman"/>
          <w:sz w:val="24"/>
          <w:szCs w:val="24"/>
        </w:rPr>
        <w:t xml:space="preserve">tahap analisis tugas pada tahap </w:t>
      </w:r>
      <w:r w:rsidR="00C832ED" w:rsidRPr="0055700F">
        <w:rPr>
          <w:rFonts w:ascii="Times New Roman" w:hAnsi="Times New Roman" w:cs="Times New Roman"/>
          <w:i/>
          <w:sz w:val="24"/>
          <w:szCs w:val="24"/>
        </w:rPr>
        <w:t>define.</w:t>
      </w:r>
      <w:r w:rsidR="00C832ED" w:rsidRPr="0055700F">
        <w:rPr>
          <w:rFonts w:ascii="Times New Roman" w:hAnsi="Times New Roman" w:cs="Times New Roman"/>
          <w:sz w:val="24"/>
          <w:szCs w:val="24"/>
        </w:rPr>
        <w:t xml:space="preserve"> </w:t>
      </w:r>
      <w:r w:rsidR="00A94E08" w:rsidRPr="0055700F">
        <w:rPr>
          <w:rFonts w:ascii="Times New Roman" w:hAnsi="Times New Roman" w:cs="Times New Roman"/>
          <w:sz w:val="24"/>
          <w:szCs w:val="24"/>
        </w:rPr>
        <w:t xml:space="preserve">Tugas yang dimaksud dalam modul ialah kegiatan siswa berdiskusi yang dikemas dalam bentuk “ayo mencari tahu”, kegiatan praktikum yang dikemas dalam bentuk “ayo bereksperimen” serta kegiatan siswa untuk menjawab soal-soal yang dikemas dalam bentuk “ayo berlatih”. </w:t>
      </w:r>
    </w:p>
    <w:p w14:paraId="636DBE92" w14:textId="77777777" w:rsidR="00EF5AE7" w:rsidRDefault="00EF5AE7" w:rsidP="00EF5AE7">
      <w:pPr>
        <w:pStyle w:val="BodyText"/>
        <w:spacing w:before="120"/>
        <w:jc w:val="center"/>
        <w:rPr>
          <w:rFonts w:ascii="Times New Roman" w:hAnsi="Times New Roman" w:cs="Times New Roman"/>
          <w:sz w:val="24"/>
          <w:szCs w:val="24"/>
        </w:rPr>
      </w:pPr>
      <w:r w:rsidRPr="00AD6D14">
        <w:rPr>
          <w:rFonts w:ascii="Times New Roman" w:hAnsi="Times New Roman" w:cs="Times New Roman"/>
          <w:noProof/>
          <w:color w:val="4F81BD" w:themeColor="accent1"/>
          <w:sz w:val="24"/>
          <w:szCs w:val="24"/>
        </w:rPr>
        <w:drawing>
          <wp:inline distT="0" distB="0" distL="0" distR="0" wp14:anchorId="524B1207" wp14:editId="3FBFED86">
            <wp:extent cx="1992701" cy="2573014"/>
            <wp:effectExtent l="0" t="0" r="762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h tugas pada kegiatan pembelajaran.png"/>
                    <pic:cNvPicPr/>
                  </pic:nvPicPr>
                  <pic:blipFill>
                    <a:blip r:embed="rId16">
                      <a:extLst>
                        <a:ext uri="{28A0092B-C50C-407E-A947-70E740481C1C}">
                          <a14:useLocalDpi xmlns:a14="http://schemas.microsoft.com/office/drawing/2010/main" val="0"/>
                        </a:ext>
                      </a:extLst>
                    </a:blip>
                    <a:stretch>
                      <a:fillRect/>
                    </a:stretch>
                  </pic:blipFill>
                  <pic:spPr>
                    <a:xfrm>
                      <a:off x="0" y="0"/>
                      <a:ext cx="1995037" cy="2576030"/>
                    </a:xfrm>
                    <a:prstGeom prst="rect">
                      <a:avLst/>
                    </a:prstGeom>
                  </pic:spPr>
                </pic:pic>
              </a:graphicData>
            </a:graphic>
          </wp:inline>
        </w:drawing>
      </w:r>
    </w:p>
    <w:p w14:paraId="0434E094" w14:textId="77777777" w:rsidR="00EF5AE7" w:rsidRPr="00F96570" w:rsidRDefault="00F96570" w:rsidP="00EF5AE7">
      <w:pPr>
        <w:pStyle w:val="BodyText"/>
        <w:spacing w:before="120"/>
        <w:jc w:val="center"/>
        <w:rPr>
          <w:rFonts w:ascii="Times New Roman" w:hAnsi="Times New Roman" w:cs="Times New Roman"/>
        </w:rPr>
      </w:pPr>
      <w:r w:rsidRPr="00F96570">
        <w:rPr>
          <w:rFonts w:ascii="Times New Roman" w:hAnsi="Times New Roman" w:cs="Times New Roman"/>
        </w:rPr>
        <w:t>Gambar 2</w:t>
      </w:r>
      <w:r w:rsidR="00EF5AE7" w:rsidRPr="00F96570">
        <w:rPr>
          <w:rFonts w:ascii="Times New Roman" w:hAnsi="Times New Roman" w:cs="Times New Roman"/>
        </w:rPr>
        <w:t>. Contoh tampilan tugas/kegiatan siswa dalam modul</w:t>
      </w:r>
    </w:p>
    <w:p w14:paraId="7B9832B4" w14:textId="77777777" w:rsidR="00EF5AE7" w:rsidRDefault="00EF5AE7" w:rsidP="00EF5AE7">
      <w:pPr>
        <w:pStyle w:val="BodyText"/>
        <w:spacing w:before="120"/>
        <w:jc w:val="both"/>
        <w:rPr>
          <w:rFonts w:ascii="Times New Roman" w:hAnsi="Times New Roman" w:cs="Times New Roman"/>
          <w:sz w:val="24"/>
          <w:szCs w:val="24"/>
        </w:rPr>
      </w:pPr>
      <w:r>
        <w:rPr>
          <w:rFonts w:ascii="Times New Roman" w:hAnsi="Times New Roman" w:cs="Times New Roman"/>
          <w:sz w:val="24"/>
          <w:szCs w:val="24"/>
        </w:rPr>
        <w:t>Untuk</w:t>
      </w:r>
      <w:r w:rsidRPr="0055700F">
        <w:rPr>
          <w:rFonts w:ascii="Times New Roman" w:hAnsi="Times New Roman" w:cs="Times New Roman"/>
          <w:sz w:val="24"/>
          <w:szCs w:val="24"/>
        </w:rPr>
        <w:t xml:space="preserve"> evaluasi akhir modul terdapat pada bagian akhir modul yang disusun berdasarkan indikator pencapaian kompetensi. Evaluasi akhir modul berupa tes dalam bentuk pilihan ganda yang dimuat ke dalam </w:t>
      </w:r>
      <w:r w:rsidRPr="0055700F">
        <w:rPr>
          <w:rFonts w:ascii="Times New Roman" w:hAnsi="Times New Roman" w:cs="Times New Roman"/>
          <w:i/>
          <w:sz w:val="24"/>
          <w:szCs w:val="24"/>
        </w:rPr>
        <w:t>google form.</w:t>
      </w:r>
    </w:p>
    <w:p w14:paraId="18DE124A" w14:textId="7EC419FD" w:rsidR="000129A6" w:rsidRPr="0055700F" w:rsidRDefault="000129A6" w:rsidP="000129A6">
      <w:pPr>
        <w:pStyle w:val="BodyText"/>
        <w:spacing w:before="120"/>
        <w:ind w:firstLine="720"/>
        <w:jc w:val="both"/>
        <w:rPr>
          <w:rFonts w:ascii="Times New Roman" w:hAnsi="Times New Roman" w:cs="Times New Roman"/>
          <w:sz w:val="24"/>
          <w:szCs w:val="24"/>
        </w:rPr>
      </w:pPr>
      <w:r w:rsidRPr="0055700F">
        <w:rPr>
          <w:rFonts w:ascii="Times New Roman" w:hAnsi="Times New Roman" w:cs="Times New Roman"/>
          <w:sz w:val="24"/>
          <w:szCs w:val="24"/>
        </w:rPr>
        <w:t xml:space="preserve">Langkah selanjutnya ialah pemilihan media. Langkah ini dilakukan untuk memilih media yang cocok digunakan untuk konten pembelajaran. Media yang dipilih dalam pengembangan ini yaitu </w:t>
      </w:r>
      <w:r w:rsidRPr="0055700F">
        <w:rPr>
          <w:rFonts w:ascii="Times New Roman" w:hAnsi="Times New Roman" w:cs="Times New Roman"/>
          <w:i/>
          <w:sz w:val="24"/>
          <w:szCs w:val="24"/>
        </w:rPr>
        <w:t>Flip PDF Corporate</w:t>
      </w:r>
      <w:r w:rsidRPr="0055700F">
        <w:rPr>
          <w:rFonts w:ascii="Times New Roman" w:hAnsi="Times New Roman" w:cs="Times New Roman"/>
          <w:sz w:val="24"/>
          <w:szCs w:val="24"/>
        </w:rPr>
        <w:t xml:space="preserve"> </w:t>
      </w:r>
      <w:r w:rsidR="00264461" w:rsidRPr="0055700F">
        <w:rPr>
          <w:rFonts w:ascii="Times New Roman" w:hAnsi="Times New Roman" w:cs="Times New Roman"/>
          <w:sz w:val="24"/>
          <w:szCs w:val="24"/>
          <w:lang w:val="en-ID"/>
        </w:rPr>
        <w:t xml:space="preserve">versi 2.4.9.31 </w:t>
      </w:r>
      <w:r w:rsidRPr="0055700F">
        <w:rPr>
          <w:rFonts w:ascii="Times New Roman" w:hAnsi="Times New Roman" w:cs="Times New Roman"/>
          <w:sz w:val="24"/>
          <w:szCs w:val="24"/>
        </w:rPr>
        <w:t xml:space="preserve">untuk menghasilkan modul berbentuk elektronik. </w:t>
      </w:r>
      <w:r w:rsidR="007A3937">
        <w:rPr>
          <w:rFonts w:ascii="Times New Roman" w:hAnsi="Times New Roman" w:cs="Times New Roman"/>
          <w:sz w:val="24"/>
          <w:szCs w:val="24"/>
        </w:rPr>
        <w:t xml:space="preserve">Pemilihan media tersebut didasarkan atas alasan bahwa </w:t>
      </w:r>
      <w:r w:rsidR="003506BC" w:rsidRPr="003506BC">
        <w:rPr>
          <w:rFonts w:ascii="Times New Roman" w:hAnsi="Times New Roman" w:cs="Times New Roman"/>
          <w:i/>
          <w:sz w:val="24"/>
          <w:szCs w:val="24"/>
        </w:rPr>
        <w:t>e-modul</w:t>
      </w:r>
      <w:r w:rsidR="003506BC">
        <w:rPr>
          <w:rFonts w:ascii="Times New Roman" w:hAnsi="Times New Roman" w:cs="Times New Roman"/>
          <w:sz w:val="24"/>
          <w:szCs w:val="24"/>
        </w:rPr>
        <w:t xml:space="preserve"> yang dihasilkan </w:t>
      </w:r>
      <w:r w:rsidR="007A3937">
        <w:rPr>
          <w:rFonts w:ascii="Times New Roman" w:hAnsi="Times New Roman" w:cs="Times New Roman"/>
          <w:sz w:val="24"/>
          <w:szCs w:val="24"/>
        </w:rPr>
        <w:t xml:space="preserve">dapat memuat dan menampilkan video baik secara </w:t>
      </w:r>
      <w:r w:rsidR="007A3937" w:rsidRPr="003506BC">
        <w:rPr>
          <w:rFonts w:ascii="Times New Roman" w:hAnsi="Times New Roman" w:cs="Times New Roman"/>
          <w:i/>
          <w:sz w:val="24"/>
          <w:szCs w:val="24"/>
        </w:rPr>
        <w:t>offline</w:t>
      </w:r>
      <w:r w:rsidR="007A3937">
        <w:rPr>
          <w:rFonts w:ascii="Times New Roman" w:hAnsi="Times New Roman" w:cs="Times New Roman"/>
          <w:sz w:val="24"/>
          <w:szCs w:val="24"/>
        </w:rPr>
        <w:t xml:space="preserve"> </w:t>
      </w:r>
      <w:r w:rsidR="007A3937">
        <w:rPr>
          <w:rFonts w:ascii="Times New Roman" w:hAnsi="Times New Roman" w:cs="Times New Roman"/>
          <w:sz w:val="24"/>
          <w:szCs w:val="24"/>
        </w:rPr>
        <w:lastRenderedPageBreak/>
        <w:t xml:space="preserve">maupun </w:t>
      </w:r>
      <w:r w:rsidR="007A3937" w:rsidRPr="003506BC">
        <w:rPr>
          <w:rFonts w:ascii="Times New Roman" w:hAnsi="Times New Roman" w:cs="Times New Roman"/>
          <w:i/>
          <w:sz w:val="24"/>
          <w:szCs w:val="24"/>
        </w:rPr>
        <w:t>online</w:t>
      </w:r>
      <w:r w:rsidR="00CE1DD1">
        <w:rPr>
          <w:rFonts w:ascii="Times New Roman" w:hAnsi="Times New Roman" w:cs="Times New Roman"/>
          <w:sz w:val="24"/>
          <w:szCs w:val="24"/>
        </w:rPr>
        <w:t xml:space="preserve">, </w:t>
      </w:r>
      <w:r w:rsidR="007A3937">
        <w:rPr>
          <w:rFonts w:ascii="Times New Roman" w:hAnsi="Times New Roman" w:cs="Times New Roman"/>
          <w:sz w:val="24"/>
          <w:szCs w:val="24"/>
        </w:rPr>
        <w:t>dapat menyisipkan audio</w:t>
      </w:r>
      <w:r w:rsidR="003506BC">
        <w:rPr>
          <w:rFonts w:ascii="Times New Roman" w:hAnsi="Times New Roman" w:cs="Times New Roman"/>
          <w:sz w:val="24"/>
          <w:szCs w:val="24"/>
        </w:rPr>
        <w:t xml:space="preserve"> atau</w:t>
      </w:r>
      <w:r w:rsidR="007A3937">
        <w:rPr>
          <w:rFonts w:ascii="Times New Roman" w:hAnsi="Times New Roman" w:cs="Times New Roman"/>
          <w:sz w:val="24"/>
          <w:szCs w:val="24"/>
        </w:rPr>
        <w:t xml:space="preserve"> tautan yang berkaitan dengan pembelajaran</w:t>
      </w:r>
      <w:r w:rsidR="00CE1DD1">
        <w:rPr>
          <w:rFonts w:ascii="Times New Roman" w:hAnsi="Times New Roman" w:cs="Times New Roman"/>
          <w:sz w:val="24"/>
          <w:szCs w:val="24"/>
        </w:rPr>
        <w:t xml:space="preserve"> serta dapat memindahan halaman dengan </w:t>
      </w:r>
      <w:proofErr w:type="gramStart"/>
      <w:r w:rsidR="00CE1DD1">
        <w:rPr>
          <w:rFonts w:ascii="Times New Roman" w:hAnsi="Times New Roman" w:cs="Times New Roman"/>
          <w:sz w:val="24"/>
          <w:szCs w:val="24"/>
        </w:rPr>
        <w:t>cara</w:t>
      </w:r>
      <w:proofErr w:type="gramEnd"/>
      <w:r w:rsidR="00CE1DD1">
        <w:rPr>
          <w:rFonts w:ascii="Times New Roman" w:hAnsi="Times New Roman" w:cs="Times New Roman"/>
          <w:sz w:val="24"/>
          <w:szCs w:val="24"/>
        </w:rPr>
        <w:t xml:space="preserve"> </w:t>
      </w:r>
      <w:r w:rsidR="00063D01" w:rsidRPr="00063D01">
        <w:rPr>
          <w:rFonts w:ascii="Times New Roman" w:hAnsi="Times New Roman" w:cs="Times New Roman"/>
          <w:i/>
          <w:sz w:val="24"/>
          <w:szCs w:val="24"/>
        </w:rPr>
        <w:t>page</w:t>
      </w:r>
      <w:r w:rsidR="00CE1DD1" w:rsidRPr="00CE1DD1">
        <w:rPr>
          <w:rFonts w:ascii="Times New Roman" w:hAnsi="Times New Roman" w:cs="Times New Roman"/>
          <w:i/>
          <w:sz w:val="24"/>
          <w:szCs w:val="24"/>
        </w:rPr>
        <w:t>flip</w:t>
      </w:r>
      <w:r w:rsidR="00CE1DD1">
        <w:rPr>
          <w:rFonts w:ascii="Times New Roman" w:hAnsi="Times New Roman" w:cs="Times New Roman"/>
          <w:i/>
          <w:sz w:val="24"/>
          <w:szCs w:val="24"/>
        </w:rPr>
        <w:t xml:space="preserve">. </w:t>
      </w:r>
    </w:p>
    <w:p w14:paraId="1A704DC4" w14:textId="79FC05EA" w:rsidR="005F55E2" w:rsidRDefault="005F55E2" w:rsidP="00F93145">
      <w:pPr>
        <w:pStyle w:val="BodyText"/>
        <w:spacing w:before="120"/>
        <w:ind w:firstLine="720"/>
        <w:jc w:val="both"/>
        <w:rPr>
          <w:rFonts w:ascii="Times New Roman" w:hAnsi="Times New Roman" w:cs="Times New Roman"/>
          <w:sz w:val="24"/>
          <w:szCs w:val="24"/>
        </w:rPr>
      </w:pPr>
      <w:proofErr w:type="gramStart"/>
      <w:r w:rsidRPr="0055700F">
        <w:rPr>
          <w:rFonts w:ascii="Times New Roman" w:hAnsi="Times New Roman" w:cs="Times New Roman"/>
          <w:sz w:val="24"/>
          <w:szCs w:val="24"/>
        </w:rPr>
        <w:t>Setelah penyu</w:t>
      </w:r>
      <w:r w:rsidR="00063D01">
        <w:rPr>
          <w:rFonts w:ascii="Times New Roman" w:hAnsi="Times New Roman" w:cs="Times New Roman"/>
          <w:sz w:val="24"/>
          <w:szCs w:val="24"/>
        </w:rPr>
        <w:t xml:space="preserve">sunan tugas dan pemilihan media, </w:t>
      </w:r>
      <w:r w:rsidRPr="0055700F">
        <w:rPr>
          <w:rFonts w:ascii="Times New Roman" w:hAnsi="Times New Roman" w:cs="Times New Roman"/>
          <w:sz w:val="24"/>
          <w:szCs w:val="24"/>
        </w:rPr>
        <w:t>kegiatan selanjutnya ialah pemilihan format.</w:t>
      </w:r>
      <w:proofErr w:type="gramEnd"/>
      <w:r w:rsidRPr="0055700F">
        <w:rPr>
          <w:rFonts w:ascii="Times New Roman" w:hAnsi="Times New Roman" w:cs="Times New Roman"/>
          <w:sz w:val="24"/>
          <w:szCs w:val="24"/>
        </w:rPr>
        <w:t xml:space="preserve"> Pemilihan format berfungsi untuk mengatur tampilan dan struktur modul. Organisasi isi modul untuk setiap kegiatan pembelajaran dibuat serupa yaitu terdiri dari tujuan pembelajaran, uraian materi berbasis SETS, ayo men</w:t>
      </w:r>
      <w:r w:rsidR="003843E4">
        <w:rPr>
          <w:rFonts w:ascii="Times New Roman" w:hAnsi="Times New Roman" w:cs="Times New Roman"/>
          <w:sz w:val="24"/>
          <w:szCs w:val="24"/>
        </w:rPr>
        <w:t xml:space="preserve">cari tahu, ayo berlatih, </w:t>
      </w:r>
      <w:r w:rsidRPr="0055700F">
        <w:rPr>
          <w:rFonts w:ascii="Times New Roman" w:hAnsi="Times New Roman" w:cs="Times New Roman"/>
          <w:sz w:val="24"/>
          <w:szCs w:val="24"/>
        </w:rPr>
        <w:t xml:space="preserve">ayo bereksperimen dan rangkuman. Khusus bagian terakhir modul terdapat evaluasi akhir beserta kunci jawaban, daftar pustaka dan glosarium. Pemilihan susunan isi modul tersebut didasari atas teori yang mengatakan bahwa dalam menyusun modul kita perlu menggunakan salah satu variasi secara konsisten agar struktur modul tetap sistematis </w:t>
      </w:r>
      <w:r w:rsidR="006218C8">
        <w:rPr>
          <w:rFonts w:ascii="Times New Roman" w:hAnsi="Times New Roman" w:cs="Times New Roman"/>
          <w:sz w:val="24"/>
          <w:szCs w:val="24"/>
        </w:rPr>
        <w:fldChar w:fldCharType="begin" w:fldLock="1"/>
      </w:r>
      <w:r w:rsidR="006218C8">
        <w:rPr>
          <w:rFonts w:ascii="Times New Roman" w:hAnsi="Times New Roman" w:cs="Times New Roman"/>
          <w:sz w:val="24"/>
          <w:szCs w:val="24"/>
        </w:rPr>
        <w:instrText>ADDIN CSL_CITATION {"citationItems":[{"id":"ITEM-1","itemData":{"author":[{"dropping-particle":"","family":"Prastowo","given":"Andi","non-dropping-particle":"","parse-names":false,"suffix":""}],"id":"ITEM-1","issued":{"date-parts":[["2012"]]},"number-of-pages":"118, 124","publisher":"Diva Press","publisher-place":"Yogyakarta","title":"Panduan Krearif Membuat Bahan Ajar Inovatif","type":"book"},"uris":["http://www.mendeley.com/documents/?uuid=f22ad98a-fd00-4236-bb68-6fb7147d2916"]}],"mendeley":{"formattedCitation":"(Prastowo, 2012)","plainTextFormattedCitation":"(Prastowo, 2012)","previouslyFormattedCitation":"(Prastowo, 2012)"},"properties":{"noteIndex":0},"schema":"https://github.com/citation-style-language/schema/raw/master/csl-citation.json"}</w:instrText>
      </w:r>
      <w:r w:rsidR="006218C8">
        <w:rPr>
          <w:rFonts w:ascii="Times New Roman" w:hAnsi="Times New Roman" w:cs="Times New Roman"/>
          <w:sz w:val="24"/>
          <w:szCs w:val="24"/>
        </w:rPr>
        <w:fldChar w:fldCharType="separate"/>
      </w:r>
      <w:r w:rsidR="006218C8" w:rsidRPr="006218C8">
        <w:rPr>
          <w:rFonts w:ascii="Times New Roman" w:hAnsi="Times New Roman" w:cs="Times New Roman"/>
          <w:noProof/>
          <w:sz w:val="24"/>
          <w:szCs w:val="24"/>
        </w:rPr>
        <w:t>(Prastowo, 2012)</w:t>
      </w:r>
      <w:r w:rsidR="006218C8">
        <w:rPr>
          <w:rFonts w:ascii="Times New Roman" w:hAnsi="Times New Roman" w:cs="Times New Roman"/>
          <w:sz w:val="24"/>
          <w:szCs w:val="24"/>
        </w:rPr>
        <w:fldChar w:fldCharType="end"/>
      </w:r>
      <w:r w:rsidR="006218C8">
        <w:rPr>
          <w:rFonts w:ascii="Times New Roman" w:hAnsi="Times New Roman" w:cs="Times New Roman"/>
          <w:sz w:val="24"/>
          <w:szCs w:val="24"/>
        </w:rPr>
        <w:t xml:space="preserve">. </w:t>
      </w:r>
      <w:proofErr w:type="gramStart"/>
      <w:r w:rsidR="00F93145" w:rsidRPr="00F93145">
        <w:rPr>
          <w:rFonts w:ascii="Times New Roman" w:hAnsi="Times New Roman" w:cs="Times New Roman"/>
          <w:sz w:val="24"/>
          <w:szCs w:val="24"/>
        </w:rPr>
        <w:t xml:space="preserve">Pada bagian materi, terdapat </w:t>
      </w:r>
      <w:r w:rsidR="00C53C70">
        <w:rPr>
          <w:rFonts w:ascii="Times New Roman" w:hAnsi="Times New Roman" w:cs="Times New Roman"/>
          <w:sz w:val="24"/>
          <w:szCs w:val="24"/>
        </w:rPr>
        <w:t xml:space="preserve">konsep </w:t>
      </w:r>
      <w:r w:rsidR="008A54DE">
        <w:rPr>
          <w:rFonts w:ascii="Times New Roman" w:hAnsi="Times New Roman" w:cs="Times New Roman"/>
          <w:sz w:val="24"/>
          <w:szCs w:val="24"/>
        </w:rPr>
        <w:t xml:space="preserve">sifat koligatif larutan beserta penerapan atau wacana terkait konsep tersebut </w:t>
      </w:r>
      <w:r w:rsidR="00C53C70">
        <w:rPr>
          <w:rFonts w:ascii="Times New Roman" w:hAnsi="Times New Roman" w:cs="Times New Roman"/>
          <w:sz w:val="24"/>
          <w:szCs w:val="24"/>
        </w:rPr>
        <w:t xml:space="preserve">yang </w:t>
      </w:r>
      <w:r w:rsidR="008A54DE">
        <w:rPr>
          <w:rFonts w:ascii="Times New Roman" w:hAnsi="Times New Roman" w:cs="Times New Roman"/>
          <w:sz w:val="24"/>
          <w:szCs w:val="24"/>
        </w:rPr>
        <w:t>dihubungkan langsung</w:t>
      </w:r>
      <w:r w:rsidR="00C53C70">
        <w:rPr>
          <w:rFonts w:ascii="Times New Roman" w:hAnsi="Times New Roman" w:cs="Times New Roman"/>
          <w:sz w:val="24"/>
          <w:szCs w:val="24"/>
        </w:rPr>
        <w:t xml:space="preserve"> dengan aplikasi teknologi, dampaknya terhadap l</w:t>
      </w:r>
      <w:r w:rsidR="008A54DE">
        <w:rPr>
          <w:rFonts w:ascii="Times New Roman" w:hAnsi="Times New Roman" w:cs="Times New Roman"/>
          <w:sz w:val="24"/>
          <w:szCs w:val="24"/>
        </w:rPr>
        <w:t>ingkungan serta</w:t>
      </w:r>
      <w:r w:rsidR="00063D01">
        <w:rPr>
          <w:rFonts w:ascii="Times New Roman" w:hAnsi="Times New Roman" w:cs="Times New Roman"/>
          <w:sz w:val="24"/>
          <w:szCs w:val="24"/>
        </w:rPr>
        <w:t xml:space="preserve"> pengaruhnya kepada masyarakat.</w:t>
      </w:r>
      <w:proofErr w:type="gramEnd"/>
      <w:r w:rsidR="00063D01">
        <w:rPr>
          <w:rFonts w:ascii="Times New Roman" w:hAnsi="Times New Roman" w:cs="Times New Roman"/>
          <w:sz w:val="24"/>
          <w:szCs w:val="24"/>
        </w:rPr>
        <w:t xml:space="preserve"> </w:t>
      </w:r>
      <w:proofErr w:type="gramStart"/>
      <w:r w:rsidR="00F93145" w:rsidRPr="00F93145">
        <w:rPr>
          <w:rFonts w:ascii="Times New Roman" w:hAnsi="Times New Roman" w:cs="Times New Roman"/>
          <w:sz w:val="24"/>
          <w:szCs w:val="24"/>
        </w:rPr>
        <w:t>Kemudian terdapat tokoh kimia dan bagian “tahukah kamu” untuk memperoleh pengetahuan tambahan terkait materi yang sedang dipelajari.</w:t>
      </w:r>
      <w:proofErr w:type="gramEnd"/>
    </w:p>
    <w:p w14:paraId="61642A79" w14:textId="10339D95" w:rsidR="00EF5AE7" w:rsidRDefault="00063D01" w:rsidP="00EF5AE7">
      <w:pPr>
        <w:pStyle w:val="BodyText"/>
        <w:spacing w:before="12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Langkah </w:t>
      </w:r>
      <w:r w:rsidR="00F93145" w:rsidRPr="00F93145">
        <w:rPr>
          <w:rFonts w:ascii="Times New Roman" w:hAnsi="Times New Roman" w:cs="Times New Roman"/>
          <w:sz w:val="24"/>
          <w:szCs w:val="24"/>
        </w:rPr>
        <w:t>selanjutnya</w:t>
      </w:r>
      <w:r>
        <w:rPr>
          <w:rFonts w:ascii="Times New Roman" w:hAnsi="Times New Roman" w:cs="Times New Roman"/>
          <w:sz w:val="24"/>
          <w:szCs w:val="24"/>
        </w:rPr>
        <w:t xml:space="preserve"> yang dilakukan yaitu</w:t>
      </w:r>
      <w:r w:rsidR="00F93145" w:rsidRPr="00F93145">
        <w:rPr>
          <w:rFonts w:ascii="Times New Roman" w:hAnsi="Times New Roman" w:cs="Times New Roman"/>
          <w:sz w:val="24"/>
          <w:szCs w:val="24"/>
        </w:rPr>
        <w:t xml:space="preserve"> membuat desain isi modul dengan bantuan </w:t>
      </w:r>
      <w:r w:rsidR="00F93145" w:rsidRPr="003843E4">
        <w:rPr>
          <w:rFonts w:ascii="Times New Roman" w:hAnsi="Times New Roman" w:cs="Times New Roman"/>
          <w:i/>
          <w:sz w:val="24"/>
          <w:szCs w:val="24"/>
        </w:rPr>
        <w:t>software adobe photoshop CC 2015.</w:t>
      </w:r>
      <w:proofErr w:type="gramEnd"/>
      <w:r w:rsidR="00F93145">
        <w:rPr>
          <w:rFonts w:ascii="Times New Roman" w:hAnsi="Times New Roman" w:cs="Times New Roman"/>
          <w:sz w:val="24"/>
          <w:szCs w:val="24"/>
        </w:rPr>
        <w:t xml:space="preserve"> </w:t>
      </w:r>
      <w:r w:rsidR="00F93145" w:rsidRPr="00F93145">
        <w:rPr>
          <w:rFonts w:ascii="Times New Roman" w:hAnsi="Times New Roman" w:cs="Times New Roman"/>
          <w:sz w:val="24"/>
          <w:szCs w:val="24"/>
        </w:rPr>
        <w:t xml:space="preserve">Setelah itu, dilakukan penyususan isi modul sesuai dengan sistematika yang telah ditetapkan pada tahap pemilihan format menggunakan </w:t>
      </w:r>
      <w:r w:rsidR="00F93145" w:rsidRPr="003843E4">
        <w:rPr>
          <w:rFonts w:ascii="Times New Roman" w:hAnsi="Times New Roman" w:cs="Times New Roman"/>
          <w:i/>
          <w:sz w:val="24"/>
          <w:szCs w:val="24"/>
        </w:rPr>
        <w:t>Microsoft Office 2010</w:t>
      </w:r>
      <w:r w:rsidR="003843E4" w:rsidRPr="003843E4">
        <w:rPr>
          <w:rFonts w:ascii="Times New Roman" w:hAnsi="Times New Roman" w:cs="Times New Roman"/>
          <w:i/>
          <w:sz w:val="24"/>
          <w:szCs w:val="24"/>
        </w:rPr>
        <w:t>.</w:t>
      </w:r>
      <w:r w:rsidR="003843E4">
        <w:rPr>
          <w:rFonts w:ascii="Times New Roman" w:hAnsi="Times New Roman" w:cs="Times New Roman"/>
          <w:sz w:val="24"/>
          <w:szCs w:val="24"/>
        </w:rPr>
        <w:t xml:space="preserve"> Sehingga tercipta</w:t>
      </w:r>
      <w:r w:rsidR="00F93145" w:rsidRPr="00F93145">
        <w:rPr>
          <w:rFonts w:ascii="Times New Roman" w:hAnsi="Times New Roman" w:cs="Times New Roman"/>
          <w:sz w:val="24"/>
          <w:szCs w:val="24"/>
        </w:rPr>
        <w:t xml:space="preserve"> modul pembelajaran sebagai rancangan awal sebelum divalidasi oleh ahli.</w:t>
      </w:r>
    </w:p>
    <w:p w14:paraId="5ABE4EBB" w14:textId="77777777" w:rsidR="005F55E2" w:rsidRPr="0055700F" w:rsidRDefault="005F55E2" w:rsidP="005F55E2">
      <w:pPr>
        <w:pStyle w:val="BodyText"/>
        <w:spacing w:before="120"/>
        <w:jc w:val="both"/>
        <w:rPr>
          <w:rFonts w:ascii="Times New Roman" w:hAnsi="Times New Roman" w:cs="Times New Roman"/>
          <w:sz w:val="24"/>
          <w:szCs w:val="24"/>
        </w:rPr>
      </w:pPr>
      <w:r w:rsidRPr="0055700F">
        <w:rPr>
          <w:rFonts w:ascii="Times New Roman" w:hAnsi="Times New Roman" w:cs="Times New Roman"/>
          <w:sz w:val="24"/>
          <w:szCs w:val="24"/>
        </w:rPr>
        <w:lastRenderedPageBreak/>
        <w:t xml:space="preserve">3. Tahap </w:t>
      </w:r>
      <w:r w:rsidRPr="0055700F">
        <w:rPr>
          <w:rFonts w:ascii="Times New Roman" w:hAnsi="Times New Roman" w:cs="Times New Roman"/>
          <w:i/>
          <w:sz w:val="24"/>
          <w:szCs w:val="24"/>
        </w:rPr>
        <w:t xml:space="preserve">Develop </w:t>
      </w:r>
      <w:r w:rsidRPr="0055700F">
        <w:rPr>
          <w:rFonts w:ascii="Times New Roman" w:hAnsi="Times New Roman" w:cs="Times New Roman"/>
          <w:sz w:val="24"/>
          <w:szCs w:val="24"/>
        </w:rPr>
        <w:t>(Pengembangan)</w:t>
      </w:r>
    </w:p>
    <w:p w14:paraId="51DF2F8E" w14:textId="77777777" w:rsidR="006E4F2C" w:rsidRPr="0055700F" w:rsidRDefault="006E4F2C" w:rsidP="005F55E2">
      <w:pPr>
        <w:pStyle w:val="BodyText"/>
        <w:spacing w:before="120"/>
        <w:jc w:val="both"/>
        <w:rPr>
          <w:rFonts w:ascii="Times New Roman" w:hAnsi="Times New Roman" w:cs="Times New Roman"/>
          <w:sz w:val="24"/>
          <w:szCs w:val="24"/>
        </w:rPr>
      </w:pPr>
      <w:r w:rsidRPr="0055700F">
        <w:rPr>
          <w:rFonts w:ascii="Times New Roman" w:hAnsi="Times New Roman" w:cs="Times New Roman"/>
          <w:sz w:val="24"/>
          <w:szCs w:val="24"/>
        </w:rPr>
        <w:t>a. Validasi Modul</w:t>
      </w:r>
    </w:p>
    <w:p w14:paraId="7A302955" w14:textId="19B2B50B" w:rsidR="00805919" w:rsidRDefault="006E4F2C" w:rsidP="00447CCA">
      <w:pPr>
        <w:pStyle w:val="BodyText"/>
        <w:spacing w:before="120"/>
        <w:jc w:val="both"/>
        <w:rPr>
          <w:rFonts w:ascii="Times New Roman" w:hAnsi="Times New Roman" w:cs="Times New Roman"/>
          <w:sz w:val="24"/>
          <w:szCs w:val="24"/>
        </w:rPr>
      </w:pPr>
      <w:r w:rsidRPr="0055700F">
        <w:rPr>
          <w:rFonts w:ascii="Times New Roman" w:hAnsi="Times New Roman" w:cs="Times New Roman"/>
          <w:sz w:val="24"/>
          <w:szCs w:val="24"/>
        </w:rPr>
        <w:tab/>
      </w:r>
      <w:proofErr w:type="gramStart"/>
      <w:r w:rsidRPr="0055700F">
        <w:rPr>
          <w:rFonts w:ascii="Times New Roman" w:hAnsi="Times New Roman" w:cs="Times New Roman"/>
          <w:sz w:val="24"/>
          <w:szCs w:val="24"/>
        </w:rPr>
        <w:t xml:space="preserve">Validasi </w:t>
      </w:r>
      <w:r w:rsidR="0082274E">
        <w:rPr>
          <w:rFonts w:ascii="Times New Roman" w:hAnsi="Times New Roman" w:cs="Times New Roman"/>
          <w:sz w:val="24"/>
          <w:szCs w:val="24"/>
        </w:rPr>
        <w:t xml:space="preserve">modul </w:t>
      </w:r>
      <w:r w:rsidRPr="0055700F">
        <w:rPr>
          <w:rFonts w:ascii="Times New Roman" w:hAnsi="Times New Roman" w:cs="Times New Roman"/>
          <w:sz w:val="24"/>
          <w:szCs w:val="24"/>
        </w:rPr>
        <w:t>dilakukan oleh 2 orang dosen ahli dan satu orang guru kimia.</w:t>
      </w:r>
      <w:proofErr w:type="gramEnd"/>
      <w:r w:rsidRPr="0055700F">
        <w:rPr>
          <w:rFonts w:ascii="Times New Roman" w:hAnsi="Times New Roman" w:cs="Times New Roman"/>
          <w:sz w:val="24"/>
          <w:szCs w:val="24"/>
        </w:rPr>
        <w:t xml:space="preserve"> Validasi dilakukan sebelum modul diuji cobakan. Penilaian kelayakan modul terdiri dari </w:t>
      </w:r>
      <w:r w:rsidR="00805919" w:rsidRPr="0055700F">
        <w:rPr>
          <w:rFonts w:ascii="Times New Roman" w:hAnsi="Times New Roman" w:cs="Times New Roman"/>
          <w:sz w:val="24"/>
          <w:szCs w:val="24"/>
        </w:rPr>
        <w:t xml:space="preserve">komponen </w:t>
      </w:r>
      <w:r w:rsidRPr="0055700F">
        <w:rPr>
          <w:rFonts w:ascii="Times New Roman" w:hAnsi="Times New Roman" w:cs="Times New Roman"/>
          <w:sz w:val="24"/>
          <w:szCs w:val="24"/>
        </w:rPr>
        <w:t xml:space="preserve">kelayakan isi, kelayakan penyajian, kelayakan kebahasaan, dan kelayakan kegrafisan. Untuk </w:t>
      </w:r>
      <w:r w:rsidR="00805919" w:rsidRPr="0055700F">
        <w:rPr>
          <w:rFonts w:ascii="Times New Roman" w:hAnsi="Times New Roman" w:cs="Times New Roman"/>
          <w:sz w:val="24"/>
          <w:szCs w:val="24"/>
        </w:rPr>
        <w:t>komponen kelayakan isi, pada sub-komponen</w:t>
      </w:r>
      <w:r w:rsidRPr="0055700F">
        <w:rPr>
          <w:rFonts w:ascii="Times New Roman" w:hAnsi="Times New Roman" w:cs="Times New Roman"/>
          <w:sz w:val="24"/>
          <w:szCs w:val="24"/>
        </w:rPr>
        <w:t xml:space="preserve"> </w:t>
      </w:r>
      <w:r w:rsidR="00805919" w:rsidRPr="0055700F">
        <w:rPr>
          <w:rFonts w:ascii="Times New Roman" w:hAnsi="Times New Roman" w:cs="Times New Roman"/>
          <w:sz w:val="24"/>
          <w:szCs w:val="24"/>
        </w:rPr>
        <w:t xml:space="preserve">pembelajaran </w:t>
      </w:r>
      <w:r w:rsidR="00627A90">
        <w:rPr>
          <w:rFonts w:ascii="Times New Roman" w:hAnsi="Times New Roman" w:cs="Times New Roman"/>
          <w:sz w:val="24"/>
          <w:szCs w:val="24"/>
        </w:rPr>
        <w:t xml:space="preserve">berbasis </w:t>
      </w:r>
      <w:r w:rsidR="00805919" w:rsidRPr="0055700F">
        <w:rPr>
          <w:rFonts w:ascii="Times New Roman" w:hAnsi="Times New Roman" w:cs="Times New Roman"/>
          <w:sz w:val="24"/>
          <w:szCs w:val="24"/>
        </w:rPr>
        <w:t xml:space="preserve">SETS penilaiannya terdiri dari  aspek-aspek SETS yaitu </w:t>
      </w:r>
      <w:r w:rsidR="00805919" w:rsidRPr="00701D23">
        <w:rPr>
          <w:rFonts w:ascii="Times New Roman" w:hAnsi="Times New Roman" w:cs="Times New Roman"/>
          <w:sz w:val="24"/>
          <w:szCs w:val="24"/>
        </w:rPr>
        <w:t xml:space="preserve">kontekstual, menghubungkan antar unsur SETS,  aplikasi teknologi, dampak positif dan negatif, serta solusi dari dampak negatif yang ditimbulkan </w:t>
      </w:r>
      <w:r w:rsidR="006218C8">
        <w:rPr>
          <w:rFonts w:ascii="Times New Roman" w:hAnsi="Times New Roman" w:cs="Times New Roman"/>
          <w:sz w:val="24"/>
          <w:szCs w:val="24"/>
        </w:rPr>
        <w:fldChar w:fldCharType="begin" w:fldLock="1"/>
      </w:r>
      <w:r w:rsidR="006218C8">
        <w:rPr>
          <w:rFonts w:ascii="Times New Roman" w:hAnsi="Times New Roman" w:cs="Times New Roman"/>
          <w:sz w:val="24"/>
          <w:szCs w:val="24"/>
        </w:rPr>
        <w:instrText>ADDIN CSL_CITATION {"citationItems":[{"id":"ITEM-1","itemData":{"DOI":"10.26740/jp.v2n1.p70-76","ISSN":"2527-6891","abstract":"AbstrakLatar belakang penelitian ini bermula dari minimnya jumlah sumber belajar kimia untuk siswa SMA/MA yang berbasis islam, adanya dikotomi ilmu pengetahuan dan agama serta model pembelajaran yang masih berpusat pada guru yang identik dengan ceramah, belum adanya modul yang terintegrasi nilai islam, dan hasil UN yang belum memenuhi KKM pada materi ikatan kimia. Tujuan penelitian ini adalah: (1) Pengembangan produk modul kimia berbasis SETS terintegrasi nilai islam pada materi ikatan kimia, (2) Mengetahui kelayakan modul kimia berbasis SETS terintegrasi nilai islam, (3) Mengetahui keefektifan keterterapan modul kimia berbasis SETS terintegrasi nilai islam. Produk yang dikembangkan dalam penelitian ini adalah modul kimia berbasis SETS terintegrasi nilai islam pada materi ikatan kimia. Spesifikasi modul kimia berbentuk media cetak sebagai implementasi kurikulum 2013 berbasis kompetensi. Subjek dalam penelitian ini adalah siswa kelas X SMA Yapita, SMA HU, SMA Muhammadiyah 7, dan SMA IT Al-Uswah, di Surabaya . Sampel terdiri dari satu kelas pengguna modul dan satu kelas kontrol yang dipilih secara teknik random sampling. Uji reliabilitas menggunakan rumus Kuder Richardson. Sedangkan untuk validitas isi, digunakan formula Aiken. Teknik analisis data yang digunakan ialah deskriptif kualitatif. Kesimpulan dari penelitian ini yaitu; Pertama, Pengembangan modul kimia berbasis SETS terintegrasi nilai islam pada materi ikatan kimia dilakukan dengan menggunakan langkah pengembangan yang kemukakan oleh Borg &amp; Gall (1983) sampai pada tahap ke sembilan. Kedua,  Pengembangan modul kimia berbasis SETS terintegrasi nilai islam dapat dikatakan “sangat baik” ditinjau dari aspek materi 85,9%,  penyajian 85,8%, bahasa 85,4% dan kegrafisan 86,03%, sehingga dapat disimpulkan bahwa modul yang dikembangkan dikatakan “sangat baik”untuk digunakan dalam pembelajaran kimia. Ketiga, Pengembangan modul kimia berbasis SETS terintegrasi nilai islam yang dikembangkan efektif digunakan untuk meningkatkan hasil belajar para siswa. Sehingga dapat disimpulkan bahwa hasil belajar menggunakan modul kimia berbasis SETS terintegrasi nilai islam lebih baik dari pembelajaran konvensional.                    AbstractThe backgrounds of this study were the inadequate of sources studied chemistry for islamic senior high school. The dichotomy between science, religion, and learning model that is centered on the teachers. They are identical to monotonous lecture. On the other hand the lack of integrat…","author":[{"dropping-particle":"","family":"Rahma","given":"Siti Zainatur","non-dropping-particle":"","parse-names":false,"suffix":""},{"dropping-particle":"","family":"Mulyani","given":"Sri","non-dropping-particle":"","parse-names":false,"suffix":""},{"dropping-particle":"","family":"Masyikuri","given":"Moh.","non-dropping-particle":"","parse-names":false,"suffix":""}],"container-title":"Jurnal Pendidikan (Teori dan Praktik)","id":"ITEM-1","issue":"1","issued":{"date-parts":[["2017"]]},"page":"70","title":"Pengembangan Modul Berbasis SETS (Science, Environment, Technology, Society) Terintegrasi Nilai Islam di SMAI Surabaya pada Materi Ikatan Kimia","type":"article-journal","volume":"2"},"uris":["http://www.mendeley.com/documents/?uuid=7b3d8406-09e7-4b26-86d1-f73e30e66288"]}],"mendeley":{"formattedCitation":"(Rahma et al., 2017)","manualFormatting":"(Rahmah et al., 2017)","plainTextFormattedCitation":"(Rahma et al., 2017)","previouslyFormattedCitation":"(Rahma et al., 2017)"},"properties":{"noteIndex":0},"schema":"https://github.com/citation-style-language/schema/raw/master/csl-citation.json"}</w:instrText>
      </w:r>
      <w:r w:rsidR="006218C8">
        <w:rPr>
          <w:rFonts w:ascii="Times New Roman" w:hAnsi="Times New Roman" w:cs="Times New Roman"/>
          <w:sz w:val="24"/>
          <w:szCs w:val="24"/>
        </w:rPr>
        <w:fldChar w:fldCharType="separate"/>
      </w:r>
      <w:r w:rsidR="006218C8" w:rsidRPr="006218C8">
        <w:rPr>
          <w:rFonts w:ascii="Times New Roman" w:hAnsi="Times New Roman" w:cs="Times New Roman"/>
          <w:noProof/>
          <w:sz w:val="24"/>
          <w:szCs w:val="24"/>
        </w:rPr>
        <w:t>(Rahma</w:t>
      </w:r>
      <w:r w:rsidR="006218C8">
        <w:rPr>
          <w:rFonts w:ascii="Times New Roman" w:hAnsi="Times New Roman" w:cs="Times New Roman"/>
          <w:noProof/>
          <w:sz w:val="24"/>
          <w:szCs w:val="24"/>
        </w:rPr>
        <w:t>h</w:t>
      </w:r>
      <w:r w:rsidR="006218C8" w:rsidRPr="006218C8">
        <w:rPr>
          <w:rFonts w:ascii="Times New Roman" w:hAnsi="Times New Roman" w:cs="Times New Roman"/>
          <w:noProof/>
          <w:sz w:val="24"/>
          <w:szCs w:val="24"/>
        </w:rPr>
        <w:t xml:space="preserve"> et al., 2017)</w:t>
      </w:r>
      <w:r w:rsidR="006218C8">
        <w:rPr>
          <w:rFonts w:ascii="Times New Roman" w:hAnsi="Times New Roman" w:cs="Times New Roman"/>
          <w:sz w:val="24"/>
          <w:szCs w:val="24"/>
        </w:rPr>
        <w:fldChar w:fldCharType="end"/>
      </w:r>
      <w:r w:rsidR="006218C8">
        <w:rPr>
          <w:rFonts w:ascii="Times New Roman" w:hAnsi="Times New Roman" w:cs="Times New Roman"/>
          <w:sz w:val="24"/>
          <w:szCs w:val="24"/>
        </w:rPr>
        <w:t xml:space="preserve">. </w:t>
      </w:r>
      <w:r w:rsidR="00805919" w:rsidRPr="0055700F">
        <w:rPr>
          <w:rFonts w:ascii="Times New Roman" w:hAnsi="Times New Roman" w:cs="Times New Roman"/>
          <w:sz w:val="24"/>
          <w:szCs w:val="24"/>
        </w:rPr>
        <w:t xml:space="preserve">Selama proses validasi, diperoleh berbagai rekomendasi dari tiga validator yang saling melengkapi dan membangun demi tercapainya kelayakan modul yang dikembangkan. Perbaikan selama proses validasi terhadap isi modul dapat dilihat pada tabel </w:t>
      </w:r>
      <w:r w:rsidR="00693A67">
        <w:rPr>
          <w:rFonts w:ascii="Times New Roman" w:hAnsi="Times New Roman" w:cs="Times New Roman"/>
          <w:sz w:val="24"/>
          <w:szCs w:val="24"/>
        </w:rPr>
        <w:t>3.</w:t>
      </w:r>
    </w:p>
    <w:p w14:paraId="24AE9E69" w14:textId="018E1282" w:rsidR="00DD1520" w:rsidRDefault="0082274E" w:rsidP="00DD1520">
      <w:pPr>
        <w:pStyle w:val="BodyText"/>
        <w:spacing w:before="120"/>
        <w:jc w:val="center"/>
        <w:rPr>
          <w:rFonts w:ascii="Times New Roman" w:hAnsi="Times New Roman" w:cs="Times New Roman"/>
        </w:rPr>
      </w:pPr>
      <w:proofErr w:type="gramStart"/>
      <w:r>
        <w:rPr>
          <w:rFonts w:ascii="Times New Roman" w:hAnsi="Times New Roman" w:cs="Times New Roman"/>
        </w:rPr>
        <w:t xml:space="preserve">Tabel </w:t>
      </w:r>
      <w:r w:rsidR="00DD1520" w:rsidRPr="00DD1520">
        <w:rPr>
          <w:rFonts w:ascii="Times New Roman" w:hAnsi="Times New Roman" w:cs="Times New Roman"/>
        </w:rPr>
        <w:t>3.</w:t>
      </w:r>
      <w:proofErr w:type="gramEnd"/>
      <w:r w:rsidR="00DD1520" w:rsidRPr="00DD1520">
        <w:rPr>
          <w:rFonts w:ascii="Times New Roman" w:hAnsi="Times New Roman" w:cs="Times New Roman"/>
        </w:rPr>
        <w:t xml:space="preserve"> Daftar Revisi Konten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58"/>
        <w:gridCol w:w="3817"/>
      </w:tblGrid>
      <w:tr w:rsidR="00447CCA" w14:paraId="4A7747DB" w14:textId="77777777" w:rsidTr="001056C8">
        <w:tc>
          <w:tcPr>
            <w:tcW w:w="558" w:type="dxa"/>
            <w:tcBorders>
              <w:right w:val="nil"/>
            </w:tcBorders>
          </w:tcPr>
          <w:p w14:paraId="59FFF7C9" w14:textId="77777777" w:rsidR="00447CCA" w:rsidRPr="00875106" w:rsidRDefault="00EA4B26" w:rsidP="00EA4B26">
            <w:pPr>
              <w:pStyle w:val="BodyText"/>
              <w:spacing w:after="0"/>
              <w:jc w:val="center"/>
              <w:rPr>
                <w:rFonts w:ascii="Times New Roman" w:hAnsi="Times New Roman" w:cs="Times New Roman"/>
                <w:b/>
                <w:sz w:val="18"/>
                <w:szCs w:val="18"/>
              </w:rPr>
            </w:pPr>
            <w:r w:rsidRPr="00875106">
              <w:rPr>
                <w:rFonts w:ascii="Times New Roman" w:hAnsi="Times New Roman" w:cs="Times New Roman"/>
                <w:b/>
                <w:sz w:val="18"/>
                <w:szCs w:val="18"/>
              </w:rPr>
              <w:t>No.</w:t>
            </w:r>
          </w:p>
        </w:tc>
        <w:tc>
          <w:tcPr>
            <w:tcW w:w="3817" w:type="dxa"/>
            <w:tcBorders>
              <w:left w:val="nil"/>
            </w:tcBorders>
          </w:tcPr>
          <w:p w14:paraId="4BD1CB76" w14:textId="77777777" w:rsidR="00447CCA" w:rsidRPr="00875106" w:rsidRDefault="00447CCA" w:rsidP="00EA4B26">
            <w:pPr>
              <w:pStyle w:val="BodyText"/>
              <w:spacing w:after="0"/>
              <w:jc w:val="center"/>
              <w:rPr>
                <w:rFonts w:ascii="Times New Roman" w:hAnsi="Times New Roman" w:cs="Times New Roman"/>
                <w:b/>
                <w:sz w:val="18"/>
                <w:szCs w:val="18"/>
              </w:rPr>
            </w:pPr>
            <w:r w:rsidRPr="00875106">
              <w:rPr>
                <w:rFonts w:ascii="Times New Roman" w:hAnsi="Times New Roman" w:cs="Times New Roman"/>
                <w:b/>
                <w:sz w:val="18"/>
                <w:szCs w:val="18"/>
              </w:rPr>
              <w:t>Perbaikan Isi Modul</w:t>
            </w:r>
          </w:p>
        </w:tc>
      </w:tr>
      <w:tr w:rsidR="00447CCA" w14:paraId="174EAA8B" w14:textId="77777777" w:rsidTr="001056C8">
        <w:tc>
          <w:tcPr>
            <w:tcW w:w="558" w:type="dxa"/>
            <w:tcBorders>
              <w:right w:val="nil"/>
            </w:tcBorders>
          </w:tcPr>
          <w:p w14:paraId="5D0C7C2A" w14:textId="77777777" w:rsidR="00447CCA" w:rsidRPr="00875106" w:rsidRDefault="00EA4B26" w:rsidP="00EA4B26">
            <w:pPr>
              <w:pStyle w:val="BodyText"/>
              <w:spacing w:after="0"/>
              <w:jc w:val="center"/>
              <w:rPr>
                <w:rFonts w:ascii="Times New Roman" w:hAnsi="Times New Roman" w:cs="Times New Roman"/>
                <w:sz w:val="18"/>
                <w:szCs w:val="18"/>
              </w:rPr>
            </w:pPr>
            <w:r w:rsidRPr="00875106">
              <w:rPr>
                <w:rFonts w:ascii="Times New Roman" w:hAnsi="Times New Roman" w:cs="Times New Roman"/>
                <w:sz w:val="18"/>
                <w:szCs w:val="18"/>
              </w:rPr>
              <w:t>1.</w:t>
            </w:r>
          </w:p>
        </w:tc>
        <w:tc>
          <w:tcPr>
            <w:tcW w:w="3817" w:type="dxa"/>
            <w:tcBorders>
              <w:left w:val="nil"/>
            </w:tcBorders>
          </w:tcPr>
          <w:p w14:paraId="43044EC5" w14:textId="77777777" w:rsidR="00447CCA" w:rsidRPr="00875106" w:rsidRDefault="00701D23" w:rsidP="00EA4B26">
            <w:pPr>
              <w:pStyle w:val="BodyText"/>
              <w:spacing w:after="0"/>
              <w:jc w:val="both"/>
              <w:rPr>
                <w:rFonts w:ascii="Times New Roman" w:hAnsi="Times New Roman" w:cs="Times New Roman"/>
                <w:sz w:val="18"/>
                <w:szCs w:val="18"/>
              </w:rPr>
            </w:pPr>
            <w:r w:rsidRPr="00875106">
              <w:rPr>
                <w:rFonts w:ascii="Times New Roman" w:hAnsi="Times New Roman" w:cs="Times New Roman"/>
                <w:sz w:val="18"/>
                <w:szCs w:val="18"/>
              </w:rPr>
              <w:t>Menambahkan</w:t>
            </w:r>
            <w:r w:rsidR="00875106">
              <w:rPr>
                <w:rFonts w:ascii="Times New Roman" w:hAnsi="Times New Roman" w:cs="Times New Roman"/>
                <w:sz w:val="18"/>
                <w:szCs w:val="18"/>
              </w:rPr>
              <w:t xml:space="preserve"> </w:t>
            </w:r>
            <w:r w:rsidR="00EA4B26" w:rsidRPr="00875106">
              <w:rPr>
                <w:rFonts w:ascii="Times New Roman" w:hAnsi="Times New Roman" w:cs="Times New Roman"/>
                <w:sz w:val="18"/>
                <w:szCs w:val="18"/>
              </w:rPr>
              <w:t>fenomena sifat koligatif larutan yang terdapat dalam kehidupan sehari-hari.</w:t>
            </w:r>
            <w:r w:rsidR="00875106">
              <w:rPr>
                <w:rFonts w:ascii="Times New Roman" w:hAnsi="Times New Roman" w:cs="Times New Roman"/>
                <w:sz w:val="18"/>
                <w:szCs w:val="18"/>
              </w:rPr>
              <w:t xml:space="preserve"> </w:t>
            </w:r>
          </w:p>
        </w:tc>
      </w:tr>
      <w:tr w:rsidR="00447CCA" w14:paraId="4EEE993B" w14:textId="77777777" w:rsidTr="001056C8">
        <w:tc>
          <w:tcPr>
            <w:tcW w:w="558" w:type="dxa"/>
            <w:tcBorders>
              <w:right w:val="nil"/>
            </w:tcBorders>
          </w:tcPr>
          <w:p w14:paraId="3FF15B35" w14:textId="77777777" w:rsidR="00447CCA" w:rsidRPr="00875106" w:rsidRDefault="00EA4B26" w:rsidP="00EA4B26">
            <w:pPr>
              <w:pStyle w:val="BodyText"/>
              <w:spacing w:after="0"/>
              <w:jc w:val="center"/>
              <w:rPr>
                <w:rFonts w:ascii="Times New Roman" w:hAnsi="Times New Roman" w:cs="Times New Roman"/>
                <w:sz w:val="18"/>
                <w:szCs w:val="18"/>
              </w:rPr>
            </w:pPr>
            <w:r w:rsidRPr="00875106">
              <w:rPr>
                <w:rFonts w:ascii="Times New Roman" w:hAnsi="Times New Roman" w:cs="Times New Roman"/>
                <w:sz w:val="18"/>
                <w:szCs w:val="18"/>
              </w:rPr>
              <w:t>2.</w:t>
            </w:r>
          </w:p>
        </w:tc>
        <w:tc>
          <w:tcPr>
            <w:tcW w:w="3817" w:type="dxa"/>
            <w:tcBorders>
              <w:left w:val="nil"/>
            </w:tcBorders>
          </w:tcPr>
          <w:p w14:paraId="2944C963" w14:textId="77777777" w:rsidR="00447CCA" w:rsidRPr="00875106" w:rsidRDefault="00701D23" w:rsidP="00EA4B26">
            <w:pPr>
              <w:pStyle w:val="BodyText"/>
              <w:spacing w:after="0"/>
              <w:jc w:val="both"/>
              <w:rPr>
                <w:rFonts w:ascii="Times New Roman" w:hAnsi="Times New Roman" w:cs="Times New Roman"/>
                <w:sz w:val="18"/>
                <w:szCs w:val="18"/>
              </w:rPr>
            </w:pPr>
            <w:r w:rsidRPr="00875106">
              <w:rPr>
                <w:rFonts w:ascii="Times New Roman" w:hAnsi="Times New Roman" w:cs="Times New Roman"/>
                <w:sz w:val="18"/>
                <w:szCs w:val="18"/>
              </w:rPr>
              <w:t>Mengeksplorasi</w:t>
            </w:r>
            <w:r w:rsidR="00EA4B26" w:rsidRPr="00875106">
              <w:rPr>
                <w:rFonts w:ascii="Times New Roman" w:hAnsi="Times New Roman" w:cs="Times New Roman"/>
                <w:sz w:val="18"/>
                <w:szCs w:val="18"/>
              </w:rPr>
              <w:t xml:space="preserve"> hubungan antara konsep sifat koligatif larutan dengan teknologi, lingkungan, dan masyarakat secara lengkap.</w:t>
            </w:r>
          </w:p>
        </w:tc>
      </w:tr>
      <w:tr w:rsidR="00447CCA" w14:paraId="4E2E6901" w14:textId="77777777" w:rsidTr="001056C8">
        <w:tc>
          <w:tcPr>
            <w:tcW w:w="558" w:type="dxa"/>
            <w:tcBorders>
              <w:right w:val="nil"/>
            </w:tcBorders>
          </w:tcPr>
          <w:p w14:paraId="3279441A" w14:textId="77777777" w:rsidR="00447CCA" w:rsidRPr="00875106" w:rsidRDefault="00EA4B26" w:rsidP="00EA4B26">
            <w:pPr>
              <w:pStyle w:val="BodyText"/>
              <w:spacing w:after="0"/>
              <w:jc w:val="center"/>
              <w:rPr>
                <w:rFonts w:ascii="Times New Roman" w:hAnsi="Times New Roman" w:cs="Times New Roman"/>
                <w:sz w:val="18"/>
                <w:szCs w:val="18"/>
              </w:rPr>
            </w:pPr>
            <w:r w:rsidRPr="00875106">
              <w:rPr>
                <w:rFonts w:ascii="Times New Roman" w:hAnsi="Times New Roman" w:cs="Times New Roman"/>
                <w:sz w:val="18"/>
                <w:szCs w:val="18"/>
              </w:rPr>
              <w:t>3.</w:t>
            </w:r>
          </w:p>
        </w:tc>
        <w:tc>
          <w:tcPr>
            <w:tcW w:w="3817" w:type="dxa"/>
            <w:tcBorders>
              <w:left w:val="nil"/>
            </w:tcBorders>
          </w:tcPr>
          <w:p w14:paraId="713660D9" w14:textId="77777777" w:rsidR="00447CCA" w:rsidRPr="00875106" w:rsidRDefault="00701D23" w:rsidP="00EA4B26">
            <w:pPr>
              <w:pStyle w:val="BodyText"/>
              <w:spacing w:after="0"/>
              <w:jc w:val="both"/>
              <w:rPr>
                <w:rFonts w:ascii="Times New Roman" w:hAnsi="Times New Roman" w:cs="Times New Roman"/>
                <w:sz w:val="18"/>
                <w:szCs w:val="18"/>
              </w:rPr>
            </w:pPr>
            <w:r w:rsidRPr="00875106">
              <w:rPr>
                <w:rFonts w:ascii="Times New Roman" w:hAnsi="Times New Roman" w:cs="Times New Roman"/>
                <w:sz w:val="18"/>
                <w:szCs w:val="18"/>
              </w:rPr>
              <w:t>Memperbanyak</w:t>
            </w:r>
            <w:r w:rsidR="00EA4B26" w:rsidRPr="00875106">
              <w:rPr>
                <w:rFonts w:ascii="Times New Roman" w:hAnsi="Times New Roman" w:cs="Times New Roman"/>
                <w:sz w:val="18"/>
                <w:szCs w:val="18"/>
              </w:rPr>
              <w:t xml:space="preserve"> penerapan prinsip sifat koligatif larutan kedalam aplikasi teknologi.</w:t>
            </w:r>
          </w:p>
        </w:tc>
      </w:tr>
      <w:tr w:rsidR="00447CCA" w14:paraId="7D3BD785" w14:textId="77777777" w:rsidTr="001056C8">
        <w:tc>
          <w:tcPr>
            <w:tcW w:w="558" w:type="dxa"/>
            <w:tcBorders>
              <w:right w:val="nil"/>
            </w:tcBorders>
          </w:tcPr>
          <w:p w14:paraId="657F3516" w14:textId="77777777" w:rsidR="00447CCA" w:rsidRPr="00875106" w:rsidRDefault="00EA4B26" w:rsidP="00EA4B26">
            <w:pPr>
              <w:pStyle w:val="BodyText"/>
              <w:spacing w:after="0"/>
              <w:jc w:val="center"/>
              <w:rPr>
                <w:rFonts w:ascii="Times New Roman" w:hAnsi="Times New Roman" w:cs="Times New Roman"/>
                <w:sz w:val="18"/>
                <w:szCs w:val="18"/>
              </w:rPr>
            </w:pPr>
            <w:r w:rsidRPr="00875106">
              <w:rPr>
                <w:rFonts w:ascii="Times New Roman" w:hAnsi="Times New Roman" w:cs="Times New Roman"/>
                <w:sz w:val="18"/>
                <w:szCs w:val="18"/>
              </w:rPr>
              <w:t>4.</w:t>
            </w:r>
          </w:p>
        </w:tc>
        <w:tc>
          <w:tcPr>
            <w:tcW w:w="3817" w:type="dxa"/>
            <w:tcBorders>
              <w:left w:val="nil"/>
            </w:tcBorders>
          </w:tcPr>
          <w:p w14:paraId="5C247225" w14:textId="77777777" w:rsidR="00447CCA" w:rsidRPr="00875106" w:rsidRDefault="00701D23" w:rsidP="00EA4B26">
            <w:pPr>
              <w:pStyle w:val="BodyText"/>
              <w:spacing w:after="0"/>
              <w:jc w:val="both"/>
              <w:rPr>
                <w:rFonts w:ascii="Times New Roman" w:hAnsi="Times New Roman" w:cs="Times New Roman"/>
                <w:sz w:val="18"/>
                <w:szCs w:val="18"/>
              </w:rPr>
            </w:pPr>
            <w:r w:rsidRPr="00875106">
              <w:rPr>
                <w:rFonts w:ascii="Times New Roman" w:hAnsi="Times New Roman" w:cs="Times New Roman"/>
                <w:sz w:val="18"/>
                <w:szCs w:val="18"/>
              </w:rPr>
              <w:t>Memperkaya isi modul sehingga memuat</w:t>
            </w:r>
            <w:r w:rsidR="00EA4B26" w:rsidRPr="00875106">
              <w:rPr>
                <w:rFonts w:ascii="Times New Roman" w:hAnsi="Times New Roman" w:cs="Times New Roman"/>
                <w:sz w:val="18"/>
                <w:szCs w:val="18"/>
              </w:rPr>
              <w:t xml:space="preserve"> pengetahuan terkait manfaat/kerugian penerapan prinsip sifat koligatif larutan bagi teknologi, lingkungan, dan masyarakat.</w:t>
            </w:r>
          </w:p>
        </w:tc>
      </w:tr>
      <w:tr w:rsidR="00447CCA" w14:paraId="256AFE63" w14:textId="77777777" w:rsidTr="001056C8">
        <w:tc>
          <w:tcPr>
            <w:tcW w:w="558" w:type="dxa"/>
            <w:tcBorders>
              <w:right w:val="nil"/>
            </w:tcBorders>
          </w:tcPr>
          <w:p w14:paraId="7BC80099" w14:textId="77777777" w:rsidR="00447CCA" w:rsidRPr="00875106" w:rsidRDefault="00EA4B26" w:rsidP="00EA4B26">
            <w:pPr>
              <w:pStyle w:val="BodyText"/>
              <w:spacing w:after="0"/>
              <w:jc w:val="center"/>
              <w:rPr>
                <w:rFonts w:ascii="Times New Roman" w:hAnsi="Times New Roman" w:cs="Times New Roman"/>
                <w:sz w:val="18"/>
                <w:szCs w:val="18"/>
              </w:rPr>
            </w:pPr>
            <w:r w:rsidRPr="00875106">
              <w:rPr>
                <w:rFonts w:ascii="Times New Roman" w:hAnsi="Times New Roman" w:cs="Times New Roman"/>
                <w:sz w:val="18"/>
                <w:szCs w:val="18"/>
              </w:rPr>
              <w:t>5.</w:t>
            </w:r>
          </w:p>
        </w:tc>
        <w:tc>
          <w:tcPr>
            <w:tcW w:w="3817" w:type="dxa"/>
            <w:tcBorders>
              <w:left w:val="nil"/>
            </w:tcBorders>
          </w:tcPr>
          <w:p w14:paraId="42CBF461" w14:textId="77777777" w:rsidR="00447CCA" w:rsidRPr="00875106" w:rsidRDefault="00701D23" w:rsidP="00EA4B26">
            <w:pPr>
              <w:pStyle w:val="BodyText"/>
              <w:spacing w:after="0"/>
              <w:jc w:val="both"/>
              <w:rPr>
                <w:rFonts w:ascii="Times New Roman" w:hAnsi="Times New Roman" w:cs="Times New Roman"/>
                <w:sz w:val="18"/>
                <w:szCs w:val="18"/>
              </w:rPr>
            </w:pPr>
            <w:r w:rsidRPr="00875106">
              <w:rPr>
                <w:rFonts w:ascii="Times New Roman" w:hAnsi="Times New Roman" w:cs="Times New Roman"/>
                <w:sz w:val="18"/>
                <w:szCs w:val="18"/>
              </w:rPr>
              <w:t>Memperkaya</w:t>
            </w:r>
            <w:r w:rsidR="00EA4B26" w:rsidRPr="00875106">
              <w:rPr>
                <w:rFonts w:ascii="Times New Roman" w:hAnsi="Times New Roman" w:cs="Times New Roman"/>
                <w:sz w:val="18"/>
                <w:szCs w:val="18"/>
              </w:rPr>
              <w:t xml:space="preserve"> isi modul sehingga memberikan solusi dari dampak negatif yang ditimbulkan terkait penerapan prinsip sifat koligatif larutan.</w:t>
            </w:r>
          </w:p>
        </w:tc>
      </w:tr>
      <w:tr w:rsidR="00447CCA" w14:paraId="75B3A778" w14:textId="77777777" w:rsidTr="001056C8">
        <w:tc>
          <w:tcPr>
            <w:tcW w:w="558" w:type="dxa"/>
            <w:tcBorders>
              <w:right w:val="nil"/>
            </w:tcBorders>
          </w:tcPr>
          <w:p w14:paraId="14ADEAF1" w14:textId="77777777" w:rsidR="00447CCA" w:rsidRPr="00875106" w:rsidRDefault="00EA4B26" w:rsidP="00EA4B26">
            <w:pPr>
              <w:pStyle w:val="BodyText"/>
              <w:spacing w:after="0"/>
              <w:jc w:val="center"/>
              <w:rPr>
                <w:rFonts w:ascii="Times New Roman" w:hAnsi="Times New Roman" w:cs="Times New Roman"/>
                <w:sz w:val="18"/>
                <w:szCs w:val="18"/>
              </w:rPr>
            </w:pPr>
            <w:r w:rsidRPr="00875106">
              <w:rPr>
                <w:rFonts w:ascii="Times New Roman" w:hAnsi="Times New Roman" w:cs="Times New Roman"/>
                <w:sz w:val="18"/>
                <w:szCs w:val="18"/>
              </w:rPr>
              <w:t>6.</w:t>
            </w:r>
          </w:p>
        </w:tc>
        <w:tc>
          <w:tcPr>
            <w:tcW w:w="3817" w:type="dxa"/>
            <w:tcBorders>
              <w:left w:val="nil"/>
            </w:tcBorders>
          </w:tcPr>
          <w:p w14:paraId="6F1AE442" w14:textId="77777777" w:rsidR="00447CCA" w:rsidRPr="00875106" w:rsidRDefault="00701D23" w:rsidP="00701D23">
            <w:pPr>
              <w:pStyle w:val="BodyText"/>
              <w:spacing w:after="0"/>
              <w:jc w:val="both"/>
              <w:rPr>
                <w:rFonts w:ascii="Times New Roman" w:hAnsi="Times New Roman" w:cs="Times New Roman"/>
                <w:sz w:val="18"/>
                <w:szCs w:val="18"/>
              </w:rPr>
            </w:pPr>
            <w:r w:rsidRPr="00875106">
              <w:rPr>
                <w:rFonts w:ascii="Times New Roman" w:hAnsi="Times New Roman" w:cs="Times New Roman"/>
                <w:sz w:val="18"/>
                <w:szCs w:val="18"/>
              </w:rPr>
              <w:t>Mengubah</w:t>
            </w:r>
            <w:r w:rsidR="00EA4B26" w:rsidRPr="00875106">
              <w:rPr>
                <w:rFonts w:ascii="Times New Roman" w:hAnsi="Times New Roman" w:cs="Times New Roman"/>
                <w:sz w:val="18"/>
                <w:szCs w:val="18"/>
              </w:rPr>
              <w:t xml:space="preserve"> ukuran gambar yang ada dalam modul sehingga menjadi proporsional.</w:t>
            </w:r>
          </w:p>
        </w:tc>
      </w:tr>
      <w:tr w:rsidR="00EA4B26" w14:paraId="2106C728" w14:textId="77777777" w:rsidTr="001056C8">
        <w:tc>
          <w:tcPr>
            <w:tcW w:w="558" w:type="dxa"/>
            <w:tcBorders>
              <w:right w:val="nil"/>
            </w:tcBorders>
          </w:tcPr>
          <w:p w14:paraId="082C8B3A" w14:textId="77777777" w:rsidR="00EA4B26" w:rsidRPr="00875106" w:rsidRDefault="00EA4B26" w:rsidP="00EA4B26">
            <w:pPr>
              <w:pStyle w:val="BodyText"/>
              <w:spacing w:after="0"/>
              <w:jc w:val="center"/>
              <w:rPr>
                <w:rFonts w:ascii="Times New Roman" w:hAnsi="Times New Roman" w:cs="Times New Roman"/>
                <w:sz w:val="18"/>
                <w:szCs w:val="18"/>
              </w:rPr>
            </w:pPr>
            <w:r w:rsidRPr="00875106">
              <w:rPr>
                <w:rFonts w:ascii="Times New Roman" w:hAnsi="Times New Roman" w:cs="Times New Roman"/>
                <w:sz w:val="18"/>
                <w:szCs w:val="18"/>
              </w:rPr>
              <w:t>7.</w:t>
            </w:r>
          </w:p>
        </w:tc>
        <w:tc>
          <w:tcPr>
            <w:tcW w:w="3817" w:type="dxa"/>
            <w:tcBorders>
              <w:left w:val="nil"/>
            </w:tcBorders>
          </w:tcPr>
          <w:p w14:paraId="2FE5E173" w14:textId="77777777" w:rsidR="00EA4B26" w:rsidRPr="00875106" w:rsidRDefault="00200A4D" w:rsidP="00EA4B26">
            <w:pPr>
              <w:pStyle w:val="BodyText"/>
              <w:spacing w:after="0"/>
              <w:jc w:val="both"/>
              <w:rPr>
                <w:rFonts w:ascii="Times New Roman" w:hAnsi="Times New Roman" w:cs="Times New Roman"/>
                <w:sz w:val="18"/>
                <w:szCs w:val="18"/>
              </w:rPr>
            </w:pPr>
            <w:r>
              <w:rPr>
                <w:rFonts w:ascii="Times New Roman" w:hAnsi="Times New Roman" w:cs="Times New Roman"/>
                <w:sz w:val="18"/>
                <w:szCs w:val="18"/>
              </w:rPr>
              <w:t>Menambahkan</w:t>
            </w:r>
            <w:r w:rsidR="00EA4B26" w:rsidRPr="00875106">
              <w:rPr>
                <w:rFonts w:ascii="Times New Roman" w:hAnsi="Times New Roman" w:cs="Times New Roman"/>
                <w:sz w:val="18"/>
                <w:szCs w:val="18"/>
              </w:rPr>
              <w:t xml:space="preserve"> petunjuk keterangan setiap aspek yang terdapat dalam aplikasi. Contoh: Petunjuk tanda “dampak negatif” “aplikasi teknologi” dll.</w:t>
            </w:r>
          </w:p>
        </w:tc>
      </w:tr>
      <w:tr w:rsidR="00EA4B26" w14:paraId="5778D9A9" w14:textId="77777777" w:rsidTr="001056C8">
        <w:tc>
          <w:tcPr>
            <w:tcW w:w="558" w:type="dxa"/>
            <w:tcBorders>
              <w:right w:val="nil"/>
            </w:tcBorders>
          </w:tcPr>
          <w:p w14:paraId="1C12FCDC" w14:textId="77777777" w:rsidR="00EA4B26" w:rsidRPr="00875106" w:rsidRDefault="00EA4B26" w:rsidP="00EA4B26">
            <w:pPr>
              <w:pStyle w:val="BodyText"/>
              <w:spacing w:after="0"/>
              <w:jc w:val="center"/>
              <w:rPr>
                <w:rFonts w:ascii="Times New Roman" w:hAnsi="Times New Roman" w:cs="Times New Roman"/>
                <w:sz w:val="18"/>
                <w:szCs w:val="18"/>
              </w:rPr>
            </w:pPr>
            <w:r w:rsidRPr="00875106">
              <w:rPr>
                <w:rFonts w:ascii="Times New Roman" w:hAnsi="Times New Roman" w:cs="Times New Roman"/>
                <w:sz w:val="18"/>
                <w:szCs w:val="18"/>
              </w:rPr>
              <w:t>8.</w:t>
            </w:r>
          </w:p>
        </w:tc>
        <w:tc>
          <w:tcPr>
            <w:tcW w:w="3817" w:type="dxa"/>
            <w:tcBorders>
              <w:left w:val="nil"/>
            </w:tcBorders>
          </w:tcPr>
          <w:p w14:paraId="1F7B47A9" w14:textId="77777777" w:rsidR="00EA4B26" w:rsidRPr="00875106" w:rsidRDefault="00200A4D" w:rsidP="00EA4B26">
            <w:pPr>
              <w:pStyle w:val="BodyText"/>
              <w:spacing w:after="0"/>
              <w:jc w:val="both"/>
              <w:rPr>
                <w:rFonts w:ascii="Times New Roman" w:hAnsi="Times New Roman" w:cs="Times New Roman"/>
                <w:sz w:val="18"/>
                <w:szCs w:val="18"/>
              </w:rPr>
            </w:pPr>
            <w:r>
              <w:rPr>
                <w:rFonts w:ascii="Times New Roman" w:hAnsi="Times New Roman" w:cs="Times New Roman"/>
                <w:sz w:val="18"/>
                <w:szCs w:val="18"/>
              </w:rPr>
              <w:t>Menambahkan</w:t>
            </w:r>
            <w:r w:rsidR="00EA4B26" w:rsidRPr="00875106">
              <w:rPr>
                <w:rFonts w:ascii="Times New Roman" w:hAnsi="Times New Roman" w:cs="Times New Roman"/>
                <w:sz w:val="18"/>
                <w:szCs w:val="18"/>
              </w:rPr>
              <w:t xml:space="preserve"> tabel daftar nilai tetapan penurunan titik beku molal (Kf) dan tetapan kenaikan titik didih molal (Kb) dari sejumlah pelarut.</w:t>
            </w:r>
          </w:p>
        </w:tc>
      </w:tr>
      <w:tr w:rsidR="00EA4B26" w14:paraId="354D220B" w14:textId="77777777" w:rsidTr="001056C8">
        <w:tc>
          <w:tcPr>
            <w:tcW w:w="558" w:type="dxa"/>
            <w:tcBorders>
              <w:right w:val="nil"/>
            </w:tcBorders>
          </w:tcPr>
          <w:p w14:paraId="52431C3C" w14:textId="77777777" w:rsidR="00EA4B26" w:rsidRPr="00875106" w:rsidRDefault="00EA4B26" w:rsidP="00DD1520">
            <w:pPr>
              <w:pStyle w:val="BodyText"/>
              <w:spacing w:before="120"/>
              <w:jc w:val="center"/>
              <w:rPr>
                <w:rFonts w:ascii="Times New Roman" w:hAnsi="Times New Roman" w:cs="Times New Roman"/>
                <w:sz w:val="18"/>
                <w:szCs w:val="18"/>
              </w:rPr>
            </w:pPr>
            <w:r w:rsidRPr="00875106">
              <w:rPr>
                <w:rFonts w:ascii="Times New Roman" w:hAnsi="Times New Roman" w:cs="Times New Roman"/>
                <w:sz w:val="18"/>
                <w:szCs w:val="18"/>
              </w:rPr>
              <w:lastRenderedPageBreak/>
              <w:t>9.</w:t>
            </w:r>
          </w:p>
        </w:tc>
        <w:tc>
          <w:tcPr>
            <w:tcW w:w="3817" w:type="dxa"/>
            <w:tcBorders>
              <w:left w:val="nil"/>
            </w:tcBorders>
          </w:tcPr>
          <w:p w14:paraId="739EFC97" w14:textId="77777777" w:rsidR="00EA4B26" w:rsidRPr="00875106" w:rsidRDefault="00701D23" w:rsidP="00EA4B26">
            <w:pPr>
              <w:pStyle w:val="BodyText"/>
              <w:spacing w:after="0"/>
              <w:jc w:val="both"/>
              <w:rPr>
                <w:rFonts w:ascii="Times New Roman" w:hAnsi="Times New Roman" w:cs="Times New Roman"/>
                <w:sz w:val="18"/>
                <w:szCs w:val="18"/>
              </w:rPr>
            </w:pPr>
            <w:r w:rsidRPr="00875106">
              <w:rPr>
                <w:rFonts w:ascii="Times New Roman" w:hAnsi="Times New Roman" w:cs="Times New Roman"/>
                <w:sz w:val="18"/>
                <w:szCs w:val="18"/>
              </w:rPr>
              <w:t>Merubah</w:t>
            </w:r>
            <w:r w:rsidR="00EA4B26" w:rsidRPr="00875106">
              <w:rPr>
                <w:rFonts w:ascii="Times New Roman" w:hAnsi="Times New Roman" w:cs="Times New Roman"/>
                <w:sz w:val="18"/>
                <w:szCs w:val="18"/>
              </w:rPr>
              <w:t xml:space="preserve"> </w:t>
            </w:r>
            <w:r w:rsidR="00EA4B26" w:rsidRPr="00875106">
              <w:rPr>
                <w:rFonts w:ascii="Times New Roman" w:hAnsi="Times New Roman" w:cs="Times New Roman"/>
                <w:i/>
                <w:sz w:val="18"/>
                <w:szCs w:val="18"/>
              </w:rPr>
              <w:t>cover</w:t>
            </w:r>
            <w:r w:rsidR="00EA4B26" w:rsidRPr="00875106">
              <w:rPr>
                <w:rFonts w:ascii="Times New Roman" w:hAnsi="Times New Roman" w:cs="Times New Roman"/>
                <w:sz w:val="18"/>
                <w:szCs w:val="18"/>
              </w:rPr>
              <w:t xml:space="preserve"> belakang sehingga memiliki kesatuan dengan </w:t>
            </w:r>
            <w:r w:rsidR="00EA4B26" w:rsidRPr="00875106">
              <w:rPr>
                <w:rFonts w:ascii="Times New Roman" w:hAnsi="Times New Roman" w:cs="Times New Roman"/>
                <w:i/>
                <w:sz w:val="18"/>
                <w:szCs w:val="18"/>
              </w:rPr>
              <w:t>cover</w:t>
            </w:r>
            <w:r w:rsidR="00EA4B26" w:rsidRPr="00875106">
              <w:rPr>
                <w:rFonts w:ascii="Times New Roman" w:hAnsi="Times New Roman" w:cs="Times New Roman"/>
                <w:sz w:val="18"/>
                <w:szCs w:val="18"/>
              </w:rPr>
              <w:t xml:space="preserve"> depan.</w:t>
            </w:r>
          </w:p>
        </w:tc>
      </w:tr>
    </w:tbl>
    <w:p w14:paraId="6B1FDD21" w14:textId="77777777" w:rsidR="00701D23" w:rsidRDefault="00701D23" w:rsidP="00701D23">
      <w:pPr>
        <w:pStyle w:val="BodyText"/>
        <w:spacing w:before="120"/>
        <w:ind w:firstLine="720"/>
        <w:jc w:val="both"/>
        <w:rPr>
          <w:rFonts w:ascii="Times New Roman" w:hAnsi="Times New Roman" w:cs="Times New Roman"/>
          <w:sz w:val="24"/>
          <w:szCs w:val="24"/>
        </w:rPr>
      </w:pPr>
      <w:r w:rsidRPr="00476DBD">
        <w:rPr>
          <w:rFonts w:ascii="Times New Roman" w:hAnsi="Times New Roman" w:cs="Times New Roman"/>
          <w:sz w:val="24"/>
          <w:szCs w:val="24"/>
        </w:rPr>
        <w:t xml:space="preserve">Saran yang paling dominan yaitu terkait aspek-aspek SETS </w:t>
      </w:r>
      <w:r w:rsidRPr="00476DBD">
        <w:rPr>
          <w:rFonts w:ascii="Times New Roman" w:hAnsi="Times New Roman" w:cs="Times New Roman"/>
          <w:i/>
          <w:sz w:val="24"/>
          <w:szCs w:val="24"/>
        </w:rPr>
        <w:t>(Science, Environment, Technology, Society)</w:t>
      </w:r>
      <w:r w:rsidRPr="00476DBD">
        <w:rPr>
          <w:rFonts w:ascii="Times New Roman" w:hAnsi="Times New Roman" w:cs="Times New Roman"/>
          <w:sz w:val="24"/>
          <w:szCs w:val="24"/>
        </w:rPr>
        <w:t xml:space="preserve"> yang harus dikembangkan lagi pada setiap aplikasi/wacana yang terdapat dalam modul sehingga sesuai dan memenuhi karakteristik SETS</w:t>
      </w:r>
      <w:r w:rsidR="001056C8">
        <w:rPr>
          <w:rFonts w:ascii="Times New Roman" w:hAnsi="Times New Roman" w:cs="Times New Roman"/>
          <w:sz w:val="24"/>
          <w:szCs w:val="24"/>
        </w:rPr>
        <w:t xml:space="preserve"> yang telah disebutkan sebelumnya</w:t>
      </w:r>
      <w:r w:rsidRPr="00476DBD">
        <w:rPr>
          <w:rFonts w:ascii="Times New Roman" w:hAnsi="Times New Roman" w:cs="Times New Roman"/>
          <w:sz w:val="24"/>
          <w:szCs w:val="24"/>
        </w:rPr>
        <w:t>.</w:t>
      </w:r>
      <w:r w:rsidR="001056C8">
        <w:rPr>
          <w:rFonts w:ascii="Times New Roman" w:hAnsi="Times New Roman" w:cs="Times New Roman"/>
          <w:sz w:val="24"/>
          <w:szCs w:val="24"/>
        </w:rPr>
        <w:t xml:space="preserve"> </w:t>
      </w:r>
    </w:p>
    <w:p w14:paraId="407332B9" w14:textId="2DEFD6D8" w:rsidR="002E19FD" w:rsidRDefault="00A200FF" w:rsidP="00A200FF">
      <w:pPr>
        <w:pStyle w:val="BodyText"/>
        <w:spacing w:before="1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5B2C92" wp14:editId="370B2159">
            <wp:extent cx="2080123" cy="26903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7">
                      <a:extLst>
                        <a:ext uri="{28A0092B-C50C-407E-A947-70E740481C1C}">
                          <a14:useLocalDpi xmlns:a14="http://schemas.microsoft.com/office/drawing/2010/main" val="0"/>
                        </a:ext>
                      </a:extLst>
                    </a:blip>
                    <a:stretch>
                      <a:fillRect/>
                    </a:stretch>
                  </pic:blipFill>
                  <pic:spPr>
                    <a:xfrm>
                      <a:off x="0" y="0"/>
                      <a:ext cx="2083367" cy="2694501"/>
                    </a:xfrm>
                    <a:prstGeom prst="rect">
                      <a:avLst/>
                    </a:prstGeom>
                  </pic:spPr>
                </pic:pic>
              </a:graphicData>
            </a:graphic>
          </wp:inline>
        </w:drawing>
      </w:r>
    </w:p>
    <w:p w14:paraId="381099A7" w14:textId="03033AB5" w:rsidR="00A200FF" w:rsidRDefault="00A200FF" w:rsidP="00A200FF">
      <w:pPr>
        <w:pStyle w:val="BodyText"/>
        <w:spacing w:before="120"/>
        <w:rPr>
          <w:rFonts w:ascii="Times New Roman" w:hAnsi="Times New Roman" w:cs="Times New Roman"/>
        </w:rPr>
      </w:pPr>
      <w:r>
        <w:rPr>
          <w:rFonts w:ascii="Times New Roman" w:hAnsi="Times New Roman" w:cs="Times New Roman"/>
        </w:rPr>
        <w:t xml:space="preserve">                                (a)</w:t>
      </w:r>
    </w:p>
    <w:p w14:paraId="410B28FA" w14:textId="1861568C" w:rsidR="00A200FF" w:rsidRDefault="00A200FF" w:rsidP="00A200FF">
      <w:pPr>
        <w:pStyle w:val="BodyText"/>
        <w:spacing w:before="120"/>
        <w:jc w:val="center"/>
        <w:rPr>
          <w:rFonts w:ascii="Times New Roman" w:hAnsi="Times New Roman" w:cs="Times New Roman"/>
        </w:rPr>
      </w:pPr>
      <w:r>
        <w:rPr>
          <w:rFonts w:ascii="Times New Roman" w:hAnsi="Times New Roman" w:cs="Times New Roman"/>
          <w:noProof/>
        </w:rPr>
        <w:drawing>
          <wp:inline distT="0" distB="0" distL="0" distR="0" wp14:anchorId="6941F21A" wp14:editId="7E9B52C4">
            <wp:extent cx="2104731" cy="2738831"/>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ng"/>
                    <pic:cNvPicPr/>
                  </pic:nvPicPr>
                  <pic:blipFill>
                    <a:blip r:embed="rId18">
                      <a:extLst>
                        <a:ext uri="{28A0092B-C50C-407E-A947-70E740481C1C}">
                          <a14:useLocalDpi xmlns:a14="http://schemas.microsoft.com/office/drawing/2010/main" val="0"/>
                        </a:ext>
                      </a:extLst>
                    </a:blip>
                    <a:stretch>
                      <a:fillRect/>
                    </a:stretch>
                  </pic:blipFill>
                  <pic:spPr>
                    <a:xfrm>
                      <a:off x="0" y="0"/>
                      <a:ext cx="2112813" cy="2749348"/>
                    </a:xfrm>
                    <a:prstGeom prst="rect">
                      <a:avLst/>
                    </a:prstGeom>
                  </pic:spPr>
                </pic:pic>
              </a:graphicData>
            </a:graphic>
          </wp:inline>
        </w:drawing>
      </w:r>
    </w:p>
    <w:p w14:paraId="6A222C01" w14:textId="3BFF1BF9" w:rsidR="00063D01" w:rsidRDefault="00063D01" w:rsidP="00A200FF">
      <w:pPr>
        <w:pStyle w:val="BodyText"/>
        <w:spacing w:before="120"/>
        <w:jc w:val="center"/>
        <w:rPr>
          <w:rFonts w:ascii="Times New Roman" w:hAnsi="Times New Roman" w:cs="Times New Roman"/>
        </w:rPr>
      </w:pPr>
      <w:r>
        <w:rPr>
          <w:rFonts w:ascii="Times New Roman" w:hAnsi="Times New Roman" w:cs="Times New Roman"/>
        </w:rPr>
        <w:t>(b)</w:t>
      </w:r>
    </w:p>
    <w:p w14:paraId="1E6DC73D" w14:textId="229285C2" w:rsidR="001056C8" w:rsidRDefault="001056C8" w:rsidP="001056C8">
      <w:pPr>
        <w:pStyle w:val="BodyText"/>
        <w:spacing w:before="120"/>
        <w:jc w:val="center"/>
        <w:rPr>
          <w:rFonts w:ascii="Times New Roman" w:hAnsi="Times New Roman" w:cs="Times New Roman"/>
        </w:rPr>
      </w:pPr>
      <w:proofErr w:type="gramStart"/>
      <w:r w:rsidRPr="001056C8">
        <w:rPr>
          <w:rFonts w:ascii="Times New Roman" w:hAnsi="Times New Roman" w:cs="Times New Roman"/>
        </w:rPr>
        <w:t>Gambar 3.</w:t>
      </w:r>
      <w:proofErr w:type="gramEnd"/>
      <w:r w:rsidRPr="001056C8">
        <w:rPr>
          <w:rFonts w:ascii="Times New Roman" w:hAnsi="Times New Roman" w:cs="Times New Roman"/>
        </w:rPr>
        <w:t xml:space="preserve"> Contoh ekplorasi </w:t>
      </w:r>
      <w:r w:rsidR="006E5CDA">
        <w:rPr>
          <w:rFonts w:ascii="Times New Roman" w:hAnsi="Times New Roman" w:cs="Times New Roman"/>
        </w:rPr>
        <w:t xml:space="preserve">aspek </w:t>
      </w:r>
      <w:r w:rsidRPr="001056C8">
        <w:rPr>
          <w:rFonts w:ascii="Times New Roman" w:hAnsi="Times New Roman" w:cs="Times New Roman"/>
        </w:rPr>
        <w:t xml:space="preserve">SETS </w:t>
      </w:r>
      <w:r w:rsidR="002E19FD">
        <w:rPr>
          <w:rFonts w:ascii="Times New Roman" w:hAnsi="Times New Roman" w:cs="Times New Roman"/>
        </w:rPr>
        <w:t xml:space="preserve">(a) sebelum </w:t>
      </w:r>
      <w:r w:rsidR="006E5CDA">
        <w:rPr>
          <w:rFonts w:ascii="Times New Roman" w:hAnsi="Times New Roman" w:cs="Times New Roman"/>
        </w:rPr>
        <w:t xml:space="preserve">revisi hanya memuat aplikasi teknologi </w:t>
      </w:r>
      <w:r w:rsidR="002E19FD">
        <w:rPr>
          <w:rFonts w:ascii="Times New Roman" w:hAnsi="Times New Roman" w:cs="Times New Roman"/>
        </w:rPr>
        <w:t>(b) setelah revisi</w:t>
      </w:r>
      <w:r w:rsidR="006E5CDA">
        <w:rPr>
          <w:rFonts w:ascii="Times New Roman" w:hAnsi="Times New Roman" w:cs="Times New Roman"/>
        </w:rPr>
        <w:t xml:space="preserve"> memuat dampak </w:t>
      </w:r>
      <w:r w:rsidR="006E5CDA">
        <w:rPr>
          <w:rFonts w:ascii="Times New Roman" w:hAnsi="Times New Roman" w:cs="Times New Roman"/>
        </w:rPr>
        <w:lastRenderedPageBreak/>
        <w:t xml:space="preserve">negatif terhadap lingkungan dari proses </w:t>
      </w:r>
      <w:r w:rsidR="00063D01">
        <w:rPr>
          <w:rFonts w:ascii="Times New Roman" w:hAnsi="Times New Roman" w:cs="Times New Roman"/>
        </w:rPr>
        <w:t>produksi</w:t>
      </w:r>
      <w:r w:rsidR="006E5CDA">
        <w:rPr>
          <w:rFonts w:ascii="Times New Roman" w:hAnsi="Times New Roman" w:cs="Times New Roman"/>
        </w:rPr>
        <w:t xml:space="preserve"> serta solusinya menggunakan aplikasi teknologi </w:t>
      </w:r>
    </w:p>
    <w:p w14:paraId="74813571" w14:textId="22F09616" w:rsidR="002E19FD" w:rsidRDefault="00526130" w:rsidP="001056C8">
      <w:pPr>
        <w:pStyle w:val="BodyText"/>
        <w:spacing w:before="120"/>
        <w:jc w:val="center"/>
        <w:rPr>
          <w:rFonts w:ascii="Times New Roman" w:hAnsi="Times New Roman" w:cs="Times New Roman"/>
          <w:color w:val="FF0000"/>
        </w:rPr>
      </w:pPr>
      <w:r>
        <w:rPr>
          <w:rFonts w:ascii="Times New Roman" w:hAnsi="Times New Roman" w:cs="Times New Roman"/>
          <w:noProof/>
          <w:color w:val="FF0000"/>
        </w:rPr>
        <w:drawing>
          <wp:inline distT="0" distB="0" distL="0" distR="0" wp14:anchorId="02BA9C31" wp14:editId="67F7F914">
            <wp:extent cx="2640965" cy="1292860"/>
            <wp:effectExtent l="0" t="0" r="6985"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unjuk tanda dampak negatif.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40965" cy="1292860"/>
                    </a:xfrm>
                    <a:prstGeom prst="rect">
                      <a:avLst/>
                    </a:prstGeom>
                  </pic:spPr>
                </pic:pic>
              </a:graphicData>
            </a:graphic>
          </wp:inline>
        </w:drawing>
      </w:r>
    </w:p>
    <w:p w14:paraId="1BEC186E" w14:textId="77777777" w:rsidR="008B1495" w:rsidRPr="008B1495" w:rsidRDefault="008B1495" w:rsidP="001056C8">
      <w:pPr>
        <w:pStyle w:val="BodyText"/>
        <w:spacing w:before="120"/>
        <w:jc w:val="center"/>
        <w:rPr>
          <w:rFonts w:ascii="Times New Roman" w:hAnsi="Times New Roman" w:cs="Times New Roman"/>
        </w:rPr>
      </w:pPr>
      <w:proofErr w:type="gramStart"/>
      <w:r w:rsidRPr="008B1495">
        <w:rPr>
          <w:rFonts w:ascii="Times New Roman" w:hAnsi="Times New Roman" w:cs="Times New Roman"/>
        </w:rPr>
        <w:t>Gambar 4.</w:t>
      </w:r>
      <w:proofErr w:type="gramEnd"/>
      <w:r w:rsidRPr="008B1495">
        <w:rPr>
          <w:rFonts w:ascii="Times New Roman" w:hAnsi="Times New Roman" w:cs="Times New Roman"/>
        </w:rPr>
        <w:t xml:space="preserve"> Contoh pemberian petu</w:t>
      </w:r>
      <w:r w:rsidR="00397B89">
        <w:rPr>
          <w:rFonts w:ascii="Times New Roman" w:hAnsi="Times New Roman" w:cs="Times New Roman"/>
        </w:rPr>
        <w:t>njuk keterangan “dampak negatif</w:t>
      </w:r>
      <w:r w:rsidRPr="008B1495">
        <w:rPr>
          <w:rFonts w:ascii="Times New Roman" w:hAnsi="Times New Roman" w:cs="Times New Roman"/>
        </w:rPr>
        <w:t xml:space="preserve">” </w:t>
      </w:r>
    </w:p>
    <w:p w14:paraId="4B71E87C" w14:textId="6A02B4BC" w:rsidR="00547993" w:rsidRPr="00476DBD" w:rsidRDefault="00547993" w:rsidP="00701D23">
      <w:pPr>
        <w:pStyle w:val="BodyText"/>
        <w:spacing w:before="120"/>
        <w:ind w:firstLine="720"/>
        <w:jc w:val="both"/>
        <w:rPr>
          <w:rFonts w:ascii="Times New Roman" w:hAnsi="Times New Roman" w:cs="Times New Roman"/>
          <w:sz w:val="24"/>
          <w:szCs w:val="24"/>
        </w:rPr>
      </w:pPr>
      <w:proofErr w:type="gramStart"/>
      <w:r w:rsidRPr="00476DBD">
        <w:rPr>
          <w:rFonts w:ascii="Times New Roman" w:hAnsi="Times New Roman" w:cs="Times New Roman"/>
          <w:sz w:val="24"/>
          <w:szCs w:val="24"/>
        </w:rPr>
        <w:t>Proses validasi pada penelitian ini dilakukan sebanyak 2 kali sampai ketiga validator memberikan pendapat “Ya” pada setiap butir validasi atau dihasilkan presentase sebesar 100%</w:t>
      </w:r>
      <w:r w:rsidR="0082274E">
        <w:rPr>
          <w:rFonts w:ascii="Times New Roman" w:hAnsi="Times New Roman" w:cs="Times New Roman"/>
          <w:sz w:val="24"/>
          <w:szCs w:val="24"/>
        </w:rPr>
        <w:t>.</w:t>
      </w:r>
      <w:proofErr w:type="gramEnd"/>
      <w:r w:rsidR="0082274E">
        <w:rPr>
          <w:rFonts w:ascii="Times New Roman" w:hAnsi="Times New Roman" w:cs="Times New Roman"/>
          <w:sz w:val="24"/>
          <w:szCs w:val="24"/>
        </w:rPr>
        <w:t xml:space="preserve"> </w:t>
      </w:r>
      <w:proofErr w:type="gramStart"/>
      <w:r w:rsidR="002F1A28">
        <w:rPr>
          <w:rFonts w:ascii="Times New Roman" w:hAnsi="Times New Roman" w:cs="Times New Roman"/>
          <w:sz w:val="24"/>
          <w:szCs w:val="24"/>
        </w:rPr>
        <w:t>Semakin tinggi nilai validitas semakin baik pula kesimpulan dan tingkat kegunaannya.</w:t>
      </w:r>
      <w:proofErr w:type="gramEnd"/>
      <w:r w:rsidR="002F1A28">
        <w:rPr>
          <w:rFonts w:ascii="Times New Roman" w:hAnsi="Times New Roman" w:cs="Times New Roman"/>
          <w:sz w:val="24"/>
          <w:szCs w:val="24"/>
        </w:rPr>
        <w:t xml:space="preserve"> Sehingga apabila hasil validasi mencapai 100% maka instrumen tersebut semakin baik digunakan dalam pengambilan data penelitian </w:t>
      </w:r>
      <w:r w:rsidR="002F1A28">
        <w:rPr>
          <w:rFonts w:ascii="Times New Roman" w:hAnsi="Times New Roman" w:cs="Times New Roman"/>
          <w:sz w:val="24"/>
          <w:szCs w:val="24"/>
        </w:rPr>
        <w:fldChar w:fldCharType="begin" w:fldLock="1"/>
      </w:r>
      <w:r w:rsidR="00EF381A">
        <w:rPr>
          <w:rFonts w:ascii="Times New Roman" w:hAnsi="Times New Roman" w:cs="Times New Roman"/>
          <w:sz w:val="24"/>
          <w:szCs w:val="24"/>
        </w:rPr>
        <w:instrText>ADDIN CSL_CITATION {"citationItems":[{"id":"ITEM-1","itemData":{"author":[{"dropping-particle":"","family":"Yusuf","given":"Muri","non-dropping-particle":"","parse-names":false,"suffix":""}],"id":"ITEM-1","issued":{"date-parts":[["2015"]]},"publisher":"Prenada Media Grup","publisher-place":"Jakarta","title":"Asesmen dan Evaluasi Pendidikan - Pilar Penyedia Informasi dan Kegiatan Pengendalian Mutu Pendidikan","type":"book"},"uris":["http://www.mendeley.com/documents/?uuid=11af6b5b-cd6c-4331-8857-a5698c9ff505"]}],"mendeley":{"formattedCitation":"(Yusuf, 2015)","plainTextFormattedCitation":"(Yusuf, 2015)","previouslyFormattedCitation":"(Yusuf, 2015)"},"properties":{"noteIndex":0},"schema":"https://github.com/citation-style-language/schema/raw/master/csl-citation.json"}</w:instrText>
      </w:r>
      <w:r w:rsidR="002F1A28">
        <w:rPr>
          <w:rFonts w:ascii="Times New Roman" w:hAnsi="Times New Roman" w:cs="Times New Roman"/>
          <w:sz w:val="24"/>
          <w:szCs w:val="24"/>
        </w:rPr>
        <w:fldChar w:fldCharType="separate"/>
      </w:r>
      <w:r w:rsidR="007B4682" w:rsidRPr="007B4682">
        <w:rPr>
          <w:rFonts w:ascii="Times New Roman" w:hAnsi="Times New Roman" w:cs="Times New Roman"/>
          <w:noProof/>
          <w:sz w:val="24"/>
          <w:szCs w:val="24"/>
        </w:rPr>
        <w:t>(Yusuf, 2015)</w:t>
      </w:r>
      <w:r w:rsidR="002F1A28">
        <w:rPr>
          <w:rFonts w:ascii="Times New Roman" w:hAnsi="Times New Roman" w:cs="Times New Roman"/>
          <w:sz w:val="24"/>
          <w:szCs w:val="24"/>
        </w:rPr>
        <w:fldChar w:fldCharType="end"/>
      </w:r>
      <w:r w:rsidR="002F1A28">
        <w:rPr>
          <w:rFonts w:ascii="Times New Roman" w:hAnsi="Times New Roman" w:cs="Times New Roman"/>
          <w:sz w:val="24"/>
          <w:szCs w:val="24"/>
        </w:rPr>
        <w:t>.</w:t>
      </w:r>
    </w:p>
    <w:p w14:paraId="6BF0C38C" w14:textId="77777777" w:rsidR="00DD1520" w:rsidRDefault="00DD1520" w:rsidP="00DD1520">
      <w:pPr>
        <w:pStyle w:val="BodyText"/>
        <w:spacing w:before="120"/>
        <w:jc w:val="center"/>
        <w:rPr>
          <w:rFonts w:ascii="Times New Roman" w:hAnsi="Times New Roman" w:cs="Times New Roman"/>
        </w:rPr>
      </w:pPr>
      <w:proofErr w:type="gramStart"/>
      <w:r>
        <w:rPr>
          <w:rFonts w:ascii="Times New Roman" w:hAnsi="Times New Roman" w:cs="Times New Roman"/>
        </w:rPr>
        <w:t>Tabel 4.</w:t>
      </w:r>
      <w:proofErr w:type="gramEnd"/>
      <w:r>
        <w:rPr>
          <w:rFonts w:ascii="Times New Roman" w:hAnsi="Times New Roman" w:cs="Times New Roman"/>
        </w:rPr>
        <w:t xml:space="preserve"> Perkembangan Validitas </w:t>
      </w:r>
      <w:r w:rsidR="00627A90">
        <w:rPr>
          <w:rFonts w:ascii="Times New Roman" w:hAnsi="Times New Roman" w:cs="Times New Roman"/>
        </w:rPr>
        <w:t>Modul</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458"/>
        <w:gridCol w:w="1458"/>
        <w:gridCol w:w="1459"/>
      </w:tblGrid>
      <w:tr w:rsidR="00DD1520" w14:paraId="7DC38A6B" w14:textId="77777777" w:rsidTr="001056C8">
        <w:tc>
          <w:tcPr>
            <w:tcW w:w="1458" w:type="dxa"/>
            <w:tcBorders>
              <w:right w:val="nil"/>
            </w:tcBorders>
          </w:tcPr>
          <w:p w14:paraId="0E8ABE49" w14:textId="77777777" w:rsidR="00DD1520" w:rsidRPr="0016629E" w:rsidRDefault="00DD1520" w:rsidP="00EA4B26">
            <w:pPr>
              <w:pStyle w:val="BodyText"/>
              <w:spacing w:after="0"/>
              <w:jc w:val="center"/>
              <w:rPr>
                <w:rFonts w:ascii="Times New Roman" w:hAnsi="Times New Roman" w:cs="Times New Roman"/>
                <w:b/>
                <w:sz w:val="18"/>
                <w:szCs w:val="18"/>
              </w:rPr>
            </w:pPr>
            <w:r w:rsidRPr="0016629E">
              <w:rPr>
                <w:rFonts w:ascii="Times New Roman" w:hAnsi="Times New Roman" w:cs="Times New Roman"/>
                <w:b/>
                <w:sz w:val="18"/>
                <w:szCs w:val="18"/>
              </w:rPr>
              <w:t>Validator</w:t>
            </w:r>
          </w:p>
        </w:tc>
        <w:tc>
          <w:tcPr>
            <w:tcW w:w="1458" w:type="dxa"/>
            <w:tcBorders>
              <w:left w:val="nil"/>
              <w:right w:val="nil"/>
            </w:tcBorders>
          </w:tcPr>
          <w:p w14:paraId="7BB2A3B3" w14:textId="77777777" w:rsidR="00DD1520" w:rsidRPr="0016629E" w:rsidRDefault="00DD1520" w:rsidP="00EA4B26">
            <w:pPr>
              <w:pStyle w:val="BodyText"/>
              <w:spacing w:after="0"/>
              <w:jc w:val="center"/>
              <w:rPr>
                <w:rFonts w:ascii="Times New Roman" w:hAnsi="Times New Roman" w:cs="Times New Roman"/>
                <w:b/>
                <w:sz w:val="18"/>
                <w:szCs w:val="18"/>
              </w:rPr>
            </w:pPr>
            <w:r w:rsidRPr="0016629E">
              <w:rPr>
                <w:rFonts w:ascii="Times New Roman" w:hAnsi="Times New Roman" w:cs="Times New Roman"/>
                <w:b/>
                <w:sz w:val="18"/>
                <w:szCs w:val="18"/>
              </w:rPr>
              <w:t>Skor Validasi I</w:t>
            </w:r>
            <w:r w:rsidR="0016629E" w:rsidRPr="0016629E">
              <w:rPr>
                <w:rFonts w:ascii="Times New Roman" w:hAnsi="Times New Roman" w:cs="Times New Roman"/>
                <w:b/>
                <w:sz w:val="18"/>
                <w:szCs w:val="18"/>
              </w:rPr>
              <w:t xml:space="preserve"> </w:t>
            </w:r>
          </w:p>
        </w:tc>
        <w:tc>
          <w:tcPr>
            <w:tcW w:w="1459" w:type="dxa"/>
            <w:tcBorders>
              <w:left w:val="nil"/>
            </w:tcBorders>
          </w:tcPr>
          <w:p w14:paraId="0F3EF82D" w14:textId="77777777" w:rsidR="00DD1520" w:rsidRPr="0016629E" w:rsidRDefault="00DD1520" w:rsidP="00EA4B26">
            <w:pPr>
              <w:pStyle w:val="BodyText"/>
              <w:spacing w:after="0"/>
              <w:jc w:val="center"/>
              <w:rPr>
                <w:rFonts w:ascii="Times New Roman" w:hAnsi="Times New Roman" w:cs="Times New Roman"/>
                <w:b/>
                <w:sz w:val="18"/>
                <w:szCs w:val="18"/>
              </w:rPr>
            </w:pPr>
            <w:r w:rsidRPr="0016629E">
              <w:rPr>
                <w:rFonts w:ascii="Times New Roman" w:hAnsi="Times New Roman" w:cs="Times New Roman"/>
                <w:b/>
                <w:sz w:val="18"/>
                <w:szCs w:val="18"/>
              </w:rPr>
              <w:t>Skor Validasi II</w:t>
            </w:r>
          </w:p>
        </w:tc>
      </w:tr>
      <w:tr w:rsidR="00DD1520" w14:paraId="76DF47B1" w14:textId="77777777" w:rsidTr="001056C8">
        <w:tc>
          <w:tcPr>
            <w:tcW w:w="1458" w:type="dxa"/>
            <w:tcBorders>
              <w:right w:val="nil"/>
            </w:tcBorders>
          </w:tcPr>
          <w:p w14:paraId="51A2344A" w14:textId="77777777" w:rsidR="00DD1520" w:rsidRPr="0016629E" w:rsidRDefault="00DD1520" w:rsidP="00EA4B26">
            <w:pPr>
              <w:pStyle w:val="BodyText"/>
              <w:spacing w:after="0"/>
              <w:jc w:val="center"/>
              <w:rPr>
                <w:rFonts w:ascii="Times New Roman" w:hAnsi="Times New Roman" w:cs="Times New Roman"/>
                <w:sz w:val="18"/>
                <w:szCs w:val="18"/>
              </w:rPr>
            </w:pPr>
            <w:r w:rsidRPr="0016629E">
              <w:rPr>
                <w:rFonts w:ascii="Times New Roman" w:hAnsi="Times New Roman" w:cs="Times New Roman"/>
                <w:sz w:val="18"/>
                <w:szCs w:val="18"/>
              </w:rPr>
              <w:t>1</w:t>
            </w:r>
          </w:p>
        </w:tc>
        <w:tc>
          <w:tcPr>
            <w:tcW w:w="1458" w:type="dxa"/>
            <w:tcBorders>
              <w:left w:val="nil"/>
              <w:right w:val="nil"/>
            </w:tcBorders>
          </w:tcPr>
          <w:p w14:paraId="56BCD9D1" w14:textId="77777777" w:rsidR="00DD1520" w:rsidRPr="0016629E" w:rsidRDefault="00DD1520" w:rsidP="00EA4B26">
            <w:pPr>
              <w:pStyle w:val="BodyText"/>
              <w:spacing w:after="0"/>
              <w:jc w:val="center"/>
              <w:rPr>
                <w:rFonts w:ascii="Times New Roman" w:hAnsi="Times New Roman" w:cs="Times New Roman"/>
                <w:sz w:val="18"/>
                <w:szCs w:val="18"/>
              </w:rPr>
            </w:pPr>
            <w:r w:rsidRPr="0016629E">
              <w:rPr>
                <w:rFonts w:ascii="Times New Roman" w:hAnsi="Times New Roman" w:cs="Times New Roman"/>
                <w:sz w:val="18"/>
                <w:szCs w:val="18"/>
              </w:rPr>
              <w:t>90%</w:t>
            </w:r>
          </w:p>
        </w:tc>
        <w:tc>
          <w:tcPr>
            <w:tcW w:w="1459" w:type="dxa"/>
            <w:tcBorders>
              <w:left w:val="nil"/>
            </w:tcBorders>
          </w:tcPr>
          <w:p w14:paraId="25FD0616" w14:textId="77777777" w:rsidR="00DD1520" w:rsidRPr="0016629E" w:rsidRDefault="00DD1520" w:rsidP="00EA4B26">
            <w:pPr>
              <w:pStyle w:val="BodyText"/>
              <w:spacing w:after="0"/>
              <w:jc w:val="center"/>
              <w:rPr>
                <w:rFonts w:ascii="Times New Roman" w:hAnsi="Times New Roman" w:cs="Times New Roman"/>
                <w:sz w:val="18"/>
                <w:szCs w:val="18"/>
              </w:rPr>
            </w:pPr>
            <w:r w:rsidRPr="0016629E">
              <w:rPr>
                <w:rFonts w:ascii="Times New Roman" w:hAnsi="Times New Roman" w:cs="Times New Roman"/>
                <w:sz w:val="18"/>
                <w:szCs w:val="18"/>
              </w:rPr>
              <w:t>100%</w:t>
            </w:r>
          </w:p>
        </w:tc>
      </w:tr>
      <w:tr w:rsidR="00DD1520" w14:paraId="32BD08C3" w14:textId="77777777" w:rsidTr="001056C8">
        <w:tc>
          <w:tcPr>
            <w:tcW w:w="1458" w:type="dxa"/>
            <w:tcBorders>
              <w:right w:val="nil"/>
            </w:tcBorders>
          </w:tcPr>
          <w:p w14:paraId="6ECE3900" w14:textId="77777777" w:rsidR="00DD1520" w:rsidRPr="0016629E" w:rsidRDefault="00DD1520" w:rsidP="00EA4B26">
            <w:pPr>
              <w:pStyle w:val="BodyText"/>
              <w:spacing w:after="0"/>
              <w:jc w:val="center"/>
              <w:rPr>
                <w:rFonts w:ascii="Times New Roman" w:hAnsi="Times New Roman" w:cs="Times New Roman"/>
                <w:sz w:val="18"/>
                <w:szCs w:val="18"/>
              </w:rPr>
            </w:pPr>
            <w:r w:rsidRPr="0016629E">
              <w:rPr>
                <w:rFonts w:ascii="Times New Roman" w:hAnsi="Times New Roman" w:cs="Times New Roman"/>
                <w:sz w:val="18"/>
                <w:szCs w:val="18"/>
              </w:rPr>
              <w:t>2</w:t>
            </w:r>
          </w:p>
        </w:tc>
        <w:tc>
          <w:tcPr>
            <w:tcW w:w="1458" w:type="dxa"/>
            <w:tcBorders>
              <w:left w:val="nil"/>
              <w:right w:val="nil"/>
            </w:tcBorders>
          </w:tcPr>
          <w:p w14:paraId="786D9DD2" w14:textId="77777777" w:rsidR="00DD1520" w:rsidRPr="0016629E" w:rsidRDefault="00DD1520" w:rsidP="00EA4B26">
            <w:pPr>
              <w:pStyle w:val="BodyText"/>
              <w:spacing w:after="0"/>
              <w:jc w:val="center"/>
              <w:rPr>
                <w:rFonts w:ascii="Times New Roman" w:hAnsi="Times New Roman" w:cs="Times New Roman"/>
                <w:sz w:val="18"/>
                <w:szCs w:val="18"/>
              </w:rPr>
            </w:pPr>
            <w:r w:rsidRPr="0016629E">
              <w:rPr>
                <w:rFonts w:ascii="Times New Roman" w:hAnsi="Times New Roman" w:cs="Times New Roman"/>
                <w:sz w:val="18"/>
                <w:szCs w:val="18"/>
              </w:rPr>
              <w:t>98%</w:t>
            </w:r>
          </w:p>
        </w:tc>
        <w:tc>
          <w:tcPr>
            <w:tcW w:w="1459" w:type="dxa"/>
            <w:tcBorders>
              <w:left w:val="nil"/>
            </w:tcBorders>
          </w:tcPr>
          <w:p w14:paraId="204C85FD" w14:textId="77777777" w:rsidR="00DD1520" w:rsidRPr="0016629E" w:rsidRDefault="00DD1520" w:rsidP="00EA4B26">
            <w:pPr>
              <w:pStyle w:val="BodyText"/>
              <w:spacing w:after="0"/>
              <w:jc w:val="center"/>
              <w:rPr>
                <w:rFonts w:ascii="Times New Roman" w:hAnsi="Times New Roman" w:cs="Times New Roman"/>
                <w:sz w:val="18"/>
                <w:szCs w:val="18"/>
              </w:rPr>
            </w:pPr>
            <w:r w:rsidRPr="0016629E">
              <w:rPr>
                <w:rFonts w:ascii="Times New Roman" w:hAnsi="Times New Roman" w:cs="Times New Roman"/>
                <w:sz w:val="18"/>
                <w:szCs w:val="18"/>
              </w:rPr>
              <w:t>100%</w:t>
            </w:r>
          </w:p>
        </w:tc>
      </w:tr>
      <w:tr w:rsidR="00DD1520" w14:paraId="7384E468" w14:textId="77777777" w:rsidTr="001056C8">
        <w:tc>
          <w:tcPr>
            <w:tcW w:w="1458" w:type="dxa"/>
            <w:tcBorders>
              <w:right w:val="nil"/>
            </w:tcBorders>
          </w:tcPr>
          <w:p w14:paraId="1905F01E" w14:textId="77777777" w:rsidR="00DD1520" w:rsidRPr="0016629E" w:rsidRDefault="00DD1520" w:rsidP="00EA4B26">
            <w:pPr>
              <w:pStyle w:val="BodyText"/>
              <w:spacing w:after="0"/>
              <w:jc w:val="center"/>
              <w:rPr>
                <w:rFonts w:ascii="Times New Roman" w:hAnsi="Times New Roman" w:cs="Times New Roman"/>
                <w:sz w:val="18"/>
                <w:szCs w:val="18"/>
              </w:rPr>
            </w:pPr>
            <w:r w:rsidRPr="0016629E">
              <w:rPr>
                <w:rFonts w:ascii="Times New Roman" w:hAnsi="Times New Roman" w:cs="Times New Roman"/>
                <w:sz w:val="18"/>
                <w:szCs w:val="18"/>
              </w:rPr>
              <w:t>3</w:t>
            </w:r>
          </w:p>
        </w:tc>
        <w:tc>
          <w:tcPr>
            <w:tcW w:w="1458" w:type="dxa"/>
            <w:tcBorders>
              <w:left w:val="nil"/>
              <w:right w:val="nil"/>
            </w:tcBorders>
          </w:tcPr>
          <w:p w14:paraId="13D9691F" w14:textId="77777777" w:rsidR="00DD1520" w:rsidRPr="0016629E" w:rsidRDefault="00DD1520" w:rsidP="00EA4B26">
            <w:pPr>
              <w:pStyle w:val="BodyText"/>
              <w:spacing w:after="0"/>
              <w:jc w:val="center"/>
              <w:rPr>
                <w:rFonts w:ascii="Times New Roman" w:hAnsi="Times New Roman" w:cs="Times New Roman"/>
                <w:sz w:val="18"/>
                <w:szCs w:val="18"/>
              </w:rPr>
            </w:pPr>
            <w:r w:rsidRPr="0016629E">
              <w:rPr>
                <w:rFonts w:ascii="Times New Roman" w:hAnsi="Times New Roman" w:cs="Times New Roman"/>
                <w:sz w:val="18"/>
                <w:szCs w:val="18"/>
              </w:rPr>
              <w:t>96%</w:t>
            </w:r>
          </w:p>
        </w:tc>
        <w:tc>
          <w:tcPr>
            <w:tcW w:w="1459" w:type="dxa"/>
            <w:tcBorders>
              <w:left w:val="nil"/>
            </w:tcBorders>
          </w:tcPr>
          <w:p w14:paraId="16A282E9" w14:textId="77777777" w:rsidR="00DD1520" w:rsidRPr="0016629E" w:rsidRDefault="00DD1520" w:rsidP="00EA4B26">
            <w:pPr>
              <w:pStyle w:val="BodyText"/>
              <w:spacing w:after="0"/>
              <w:jc w:val="center"/>
              <w:rPr>
                <w:rFonts w:ascii="Times New Roman" w:hAnsi="Times New Roman" w:cs="Times New Roman"/>
                <w:sz w:val="18"/>
                <w:szCs w:val="18"/>
              </w:rPr>
            </w:pPr>
            <w:r w:rsidRPr="0016629E">
              <w:rPr>
                <w:rFonts w:ascii="Times New Roman" w:hAnsi="Times New Roman" w:cs="Times New Roman"/>
                <w:sz w:val="18"/>
                <w:szCs w:val="18"/>
              </w:rPr>
              <w:t>100%</w:t>
            </w:r>
          </w:p>
        </w:tc>
      </w:tr>
      <w:tr w:rsidR="00DD1520" w14:paraId="79B4054D" w14:textId="77777777" w:rsidTr="001056C8">
        <w:tc>
          <w:tcPr>
            <w:tcW w:w="1458" w:type="dxa"/>
            <w:tcBorders>
              <w:right w:val="nil"/>
            </w:tcBorders>
          </w:tcPr>
          <w:p w14:paraId="4C3B59B9" w14:textId="77777777" w:rsidR="00DD1520" w:rsidRPr="0016629E" w:rsidRDefault="00DD1520" w:rsidP="00EA4B26">
            <w:pPr>
              <w:pStyle w:val="BodyText"/>
              <w:spacing w:after="0"/>
              <w:jc w:val="center"/>
              <w:rPr>
                <w:rFonts w:ascii="Times New Roman" w:hAnsi="Times New Roman" w:cs="Times New Roman"/>
                <w:b/>
                <w:sz w:val="18"/>
                <w:szCs w:val="18"/>
              </w:rPr>
            </w:pPr>
            <w:r w:rsidRPr="0016629E">
              <w:rPr>
                <w:rFonts w:ascii="Times New Roman" w:hAnsi="Times New Roman" w:cs="Times New Roman"/>
                <w:b/>
                <w:sz w:val="18"/>
                <w:szCs w:val="18"/>
              </w:rPr>
              <w:t>Rata-rata</w:t>
            </w:r>
          </w:p>
        </w:tc>
        <w:tc>
          <w:tcPr>
            <w:tcW w:w="1458" w:type="dxa"/>
            <w:tcBorders>
              <w:left w:val="nil"/>
              <w:right w:val="nil"/>
            </w:tcBorders>
          </w:tcPr>
          <w:p w14:paraId="1BEDF66F" w14:textId="77777777" w:rsidR="00DD1520" w:rsidRPr="0016629E" w:rsidRDefault="00DD1520" w:rsidP="00EA4B26">
            <w:pPr>
              <w:pStyle w:val="BodyText"/>
              <w:spacing w:after="0"/>
              <w:jc w:val="center"/>
              <w:rPr>
                <w:rFonts w:ascii="Times New Roman" w:hAnsi="Times New Roman" w:cs="Times New Roman"/>
                <w:b/>
                <w:sz w:val="18"/>
                <w:szCs w:val="18"/>
              </w:rPr>
            </w:pPr>
            <w:r w:rsidRPr="0016629E">
              <w:rPr>
                <w:rFonts w:ascii="Times New Roman" w:hAnsi="Times New Roman" w:cs="Times New Roman"/>
                <w:b/>
                <w:sz w:val="18"/>
                <w:szCs w:val="18"/>
              </w:rPr>
              <w:t>94,67%</w:t>
            </w:r>
          </w:p>
        </w:tc>
        <w:tc>
          <w:tcPr>
            <w:tcW w:w="1459" w:type="dxa"/>
            <w:tcBorders>
              <w:left w:val="nil"/>
            </w:tcBorders>
          </w:tcPr>
          <w:p w14:paraId="1313CD34" w14:textId="77777777" w:rsidR="00DD1520" w:rsidRPr="0016629E" w:rsidRDefault="00DD1520" w:rsidP="00EA4B26">
            <w:pPr>
              <w:pStyle w:val="BodyText"/>
              <w:spacing w:after="0"/>
              <w:jc w:val="center"/>
              <w:rPr>
                <w:rFonts w:ascii="Times New Roman" w:hAnsi="Times New Roman" w:cs="Times New Roman"/>
                <w:b/>
                <w:sz w:val="18"/>
                <w:szCs w:val="18"/>
              </w:rPr>
            </w:pPr>
            <w:r w:rsidRPr="0016629E">
              <w:rPr>
                <w:rFonts w:ascii="Times New Roman" w:hAnsi="Times New Roman" w:cs="Times New Roman"/>
                <w:b/>
                <w:sz w:val="18"/>
                <w:szCs w:val="18"/>
              </w:rPr>
              <w:t>100%</w:t>
            </w:r>
          </w:p>
        </w:tc>
      </w:tr>
    </w:tbl>
    <w:p w14:paraId="0A3C4AC5" w14:textId="77777777" w:rsidR="00DD1520" w:rsidRPr="00476DBD" w:rsidRDefault="00547993" w:rsidP="0016629E">
      <w:pPr>
        <w:pStyle w:val="BodyText"/>
        <w:spacing w:before="120"/>
        <w:jc w:val="both"/>
        <w:rPr>
          <w:rFonts w:ascii="Times New Roman" w:hAnsi="Times New Roman" w:cs="Times New Roman"/>
          <w:sz w:val="24"/>
          <w:szCs w:val="24"/>
        </w:rPr>
      </w:pPr>
      <w:r w:rsidRPr="00476DBD">
        <w:rPr>
          <w:rFonts w:ascii="Times New Roman" w:hAnsi="Times New Roman" w:cs="Times New Roman"/>
          <w:sz w:val="24"/>
          <w:szCs w:val="24"/>
        </w:rPr>
        <w:t xml:space="preserve">Tabel 4 menunjukkan bahwa hasil akhir </w:t>
      </w:r>
      <w:r w:rsidR="00447CCA" w:rsidRPr="00476DBD">
        <w:rPr>
          <w:rFonts w:ascii="Times New Roman" w:hAnsi="Times New Roman" w:cs="Times New Roman"/>
          <w:sz w:val="24"/>
          <w:szCs w:val="24"/>
        </w:rPr>
        <w:t xml:space="preserve">penilaian validator terhadap modul yang dikembangkan memperoleh presentase sebesar 100%. Hasil ini menunjukkan bahwa modul termasuk dalam kriteria sangat baik dan layak diuji cobakan. </w:t>
      </w:r>
    </w:p>
    <w:p w14:paraId="460D1B58" w14:textId="77777777" w:rsidR="00EA4B26" w:rsidRPr="00476DBD" w:rsidRDefault="00EA4B26" w:rsidP="0016629E">
      <w:pPr>
        <w:pStyle w:val="BodyText"/>
        <w:spacing w:before="120"/>
        <w:jc w:val="both"/>
        <w:rPr>
          <w:rFonts w:ascii="Times New Roman" w:hAnsi="Times New Roman" w:cs="Times New Roman"/>
          <w:sz w:val="24"/>
          <w:szCs w:val="24"/>
        </w:rPr>
      </w:pPr>
      <w:r w:rsidRPr="00476DBD">
        <w:rPr>
          <w:rFonts w:ascii="Times New Roman" w:hAnsi="Times New Roman" w:cs="Times New Roman"/>
          <w:sz w:val="24"/>
          <w:szCs w:val="24"/>
        </w:rPr>
        <w:t xml:space="preserve">2. Uji Coba </w:t>
      </w:r>
    </w:p>
    <w:p w14:paraId="7FDEC626" w14:textId="1E71B5FB" w:rsidR="00173607" w:rsidRPr="00476DBD" w:rsidRDefault="0025331B" w:rsidP="002A6275">
      <w:pPr>
        <w:pStyle w:val="BodyText"/>
        <w:spacing w:before="120"/>
        <w:ind w:firstLine="720"/>
        <w:jc w:val="both"/>
        <w:rPr>
          <w:rFonts w:ascii="Times New Roman" w:hAnsi="Times New Roman" w:cs="Times New Roman"/>
          <w:sz w:val="24"/>
          <w:szCs w:val="24"/>
        </w:rPr>
      </w:pPr>
      <w:proofErr w:type="gramStart"/>
      <w:r w:rsidRPr="00476DBD">
        <w:rPr>
          <w:rFonts w:ascii="Times New Roman" w:hAnsi="Times New Roman" w:cs="Times New Roman"/>
          <w:sz w:val="24"/>
          <w:szCs w:val="24"/>
        </w:rPr>
        <w:t xml:space="preserve">Uji coba dilaksanakan di kelas XII </w:t>
      </w:r>
      <w:r w:rsidR="007B4682">
        <w:rPr>
          <w:rFonts w:ascii="Times New Roman" w:hAnsi="Times New Roman" w:cs="Times New Roman"/>
          <w:sz w:val="24"/>
          <w:szCs w:val="24"/>
        </w:rPr>
        <w:t>IPA</w:t>
      </w:r>
      <w:r w:rsidRPr="00476DBD">
        <w:rPr>
          <w:rFonts w:ascii="Times New Roman" w:hAnsi="Times New Roman" w:cs="Times New Roman"/>
          <w:sz w:val="24"/>
          <w:szCs w:val="24"/>
        </w:rPr>
        <w:t xml:space="preserve"> 3 SMAN 4 Kota Tangerang Selatan dengan jumlah responden sebanyak 35 orang siswa.</w:t>
      </w:r>
      <w:proofErr w:type="gramEnd"/>
      <w:r w:rsidRPr="00476DBD">
        <w:rPr>
          <w:rFonts w:ascii="Times New Roman" w:hAnsi="Times New Roman" w:cs="Times New Roman"/>
          <w:sz w:val="24"/>
          <w:szCs w:val="24"/>
        </w:rPr>
        <w:t xml:space="preserve"> </w:t>
      </w:r>
      <w:proofErr w:type="gramStart"/>
      <w:r w:rsidRPr="00476DBD">
        <w:rPr>
          <w:rFonts w:ascii="Times New Roman" w:hAnsi="Times New Roman" w:cs="Times New Roman"/>
          <w:sz w:val="24"/>
          <w:szCs w:val="24"/>
        </w:rPr>
        <w:t xml:space="preserve">Untuk mendapatkan data respon siswa, siswa di kelas tersebut diminta </w:t>
      </w:r>
      <w:r w:rsidR="00127E5D" w:rsidRPr="00476DBD">
        <w:rPr>
          <w:rFonts w:ascii="Times New Roman" w:hAnsi="Times New Roman" w:cs="Times New Roman"/>
          <w:sz w:val="24"/>
          <w:szCs w:val="24"/>
        </w:rPr>
        <w:t xml:space="preserve">untuk </w:t>
      </w:r>
      <w:r w:rsidRPr="00476DBD">
        <w:rPr>
          <w:rFonts w:ascii="Times New Roman" w:hAnsi="Times New Roman" w:cs="Times New Roman"/>
          <w:sz w:val="24"/>
          <w:szCs w:val="24"/>
        </w:rPr>
        <w:t xml:space="preserve">mempelajari </w:t>
      </w:r>
      <w:r w:rsidRPr="00627A90">
        <w:rPr>
          <w:rFonts w:ascii="Times New Roman" w:hAnsi="Times New Roman" w:cs="Times New Roman"/>
          <w:i/>
          <w:sz w:val="24"/>
          <w:szCs w:val="24"/>
        </w:rPr>
        <w:t>e-modul</w:t>
      </w:r>
      <w:r w:rsidRPr="00476DBD">
        <w:rPr>
          <w:rFonts w:ascii="Times New Roman" w:hAnsi="Times New Roman" w:cs="Times New Roman"/>
          <w:sz w:val="24"/>
          <w:szCs w:val="24"/>
        </w:rPr>
        <w:t xml:space="preserve"> </w:t>
      </w:r>
      <w:r w:rsidR="00127E5D" w:rsidRPr="00476DBD">
        <w:rPr>
          <w:rFonts w:ascii="Times New Roman" w:hAnsi="Times New Roman" w:cs="Times New Roman"/>
          <w:sz w:val="24"/>
          <w:szCs w:val="24"/>
        </w:rPr>
        <w:t xml:space="preserve">yang tersedia dalam bentuk </w:t>
      </w:r>
      <w:r w:rsidR="00127E5D" w:rsidRPr="00627A90">
        <w:rPr>
          <w:rFonts w:ascii="Times New Roman" w:hAnsi="Times New Roman" w:cs="Times New Roman"/>
          <w:i/>
          <w:sz w:val="24"/>
          <w:szCs w:val="24"/>
        </w:rPr>
        <w:t>link</w:t>
      </w:r>
      <w:r w:rsidR="00127E5D" w:rsidRPr="00476DBD">
        <w:rPr>
          <w:rFonts w:ascii="Times New Roman" w:hAnsi="Times New Roman" w:cs="Times New Roman"/>
          <w:sz w:val="24"/>
          <w:szCs w:val="24"/>
        </w:rPr>
        <w:t xml:space="preserve"> dan </w:t>
      </w:r>
      <w:r w:rsidR="007B4682">
        <w:rPr>
          <w:rFonts w:ascii="Times New Roman" w:hAnsi="Times New Roman" w:cs="Times New Roman"/>
          <w:sz w:val="24"/>
          <w:szCs w:val="24"/>
        </w:rPr>
        <w:t>dapat</w:t>
      </w:r>
      <w:r w:rsidR="00127E5D" w:rsidRPr="00476DBD">
        <w:rPr>
          <w:rFonts w:ascii="Times New Roman" w:hAnsi="Times New Roman" w:cs="Times New Roman"/>
          <w:sz w:val="24"/>
          <w:szCs w:val="24"/>
        </w:rPr>
        <w:t xml:space="preserve"> </w:t>
      </w:r>
      <w:r w:rsidR="00127E5D" w:rsidRPr="00476DBD">
        <w:rPr>
          <w:rFonts w:ascii="Times New Roman" w:hAnsi="Times New Roman" w:cs="Times New Roman"/>
          <w:sz w:val="24"/>
          <w:szCs w:val="24"/>
        </w:rPr>
        <w:lastRenderedPageBreak/>
        <w:t xml:space="preserve">diakses melalui </w:t>
      </w:r>
      <w:r w:rsidR="00127E5D" w:rsidRPr="00476DBD">
        <w:rPr>
          <w:rFonts w:ascii="Times New Roman" w:hAnsi="Times New Roman" w:cs="Times New Roman"/>
          <w:i/>
          <w:sz w:val="24"/>
          <w:szCs w:val="24"/>
        </w:rPr>
        <w:t xml:space="preserve">smartphone </w:t>
      </w:r>
      <w:r w:rsidR="00EF381A">
        <w:rPr>
          <w:rFonts w:ascii="Times New Roman" w:hAnsi="Times New Roman" w:cs="Times New Roman"/>
          <w:sz w:val="24"/>
          <w:szCs w:val="24"/>
        </w:rPr>
        <w:t>ataupun laptop k</w:t>
      </w:r>
      <w:r w:rsidR="00127E5D" w:rsidRPr="00476DBD">
        <w:rPr>
          <w:rFonts w:ascii="Times New Roman" w:hAnsi="Times New Roman" w:cs="Times New Roman"/>
          <w:sz w:val="24"/>
          <w:szCs w:val="24"/>
        </w:rPr>
        <w:t>emudian</w:t>
      </w:r>
      <w:r w:rsidRPr="00476DBD">
        <w:rPr>
          <w:rFonts w:ascii="Times New Roman" w:hAnsi="Times New Roman" w:cs="Times New Roman"/>
          <w:sz w:val="24"/>
          <w:szCs w:val="24"/>
        </w:rPr>
        <w:t xml:space="preserve"> mengisi angket respon </w:t>
      </w:r>
      <w:r w:rsidR="00EF381A">
        <w:rPr>
          <w:rFonts w:ascii="Times New Roman" w:hAnsi="Times New Roman" w:cs="Times New Roman"/>
          <w:sz w:val="24"/>
          <w:szCs w:val="24"/>
        </w:rPr>
        <w:t xml:space="preserve">siswa </w:t>
      </w:r>
      <w:r w:rsidR="00127E5D" w:rsidRPr="00476DBD">
        <w:rPr>
          <w:rFonts w:ascii="Times New Roman" w:hAnsi="Times New Roman" w:cs="Times New Roman"/>
          <w:sz w:val="24"/>
          <w:szCs w:val="24"/>
        </w:rPr>
        <w:t>yang telah divalidasi dalam bentuk</w:t>
      </w:r>
      <w:r w:rsidRPr="00476DBD">
        <w:rPr>
          <w:rFonts w:ascii="Times New Roman" w:hAnsi="Times New Roman" w:cs="Times New Roman"/>
          <w:sz w:val="24"/>
          <w:szCs w:val="24"/>
        </w:rPr>
        <w:t xml:space="preserve"> </w:t>
      </w:r>
      <w:r w:rsidRPr="00476DBD">
        <w:rPr>
          <w:rFonts w:ascii="Times New Roman" w:hAnsi="Times New Roman" w:cs="Times New Roman"/>
          <w:i/>
          <w:sz w:val="24"/>
          <w:szCs w:val="24"/>
        </w:rPr>
        <w:t>google form</w:t>
      </w:r>
      <w:r w:rsidRPr="00476DBD">
        <w:rPr>
          <w:rFonts w:ascii="Times New Roman" w:hAnsi="Times New Roman" w:cs="Times New Roman"/>
          <w:sz w:val="24"/>
          <w:szCs w:val="24"/>
        </w:rPr>
        <w:t>.</w:t>
      </w:r>
      <w:proofErr w:type="gramEnd"/>
      <w:r w:rsidRPr="00476DBD">
        <w:rPr>
          <w:rFonts w:ascii="Times New Roman" w:hAnsi="Times New Roman" w:cs="Times New Roman"/>
          <w:i/>
          <w:sz w:val="24"/>
          <w:szCs w:val="24"/>
        </w:rPr>
        <w:t xml:space="preserve"> </w:t>
      </w:r>
      <w:r w:rsidRPr="00476DBD">
        <w:rPr>
          <w:rFonts w:ascii="Times New Roman" w:hAnsi="Times New Roman" w:cs="Times New Roman"/>
          <w:sz w:val="24"/>
          <w:szCs w:val="24"/>
        </w:rPr>
        <w:t xml:space="preserve">Tujuan utama pelaksanaan uji coba ialah untuk menguji kelayakan dan keterlaksanaan </w:t>
      </w:r>
      <w:r w:rsidR="00EF381A">
        <w:rPr>
          <w:rFonts w:ascii="Times New Roman" w:hAnsi="Times New Roman" w:cs="Times New Roman"/>
          <w:sz w:val="24"/>
          <w:szCs w:val="24"/>
        </w:rPr>
        <w:t xml:space="preserve">produk </w:t>
      </w:r>
      <w:r w:rsidR="00EF381A" w:rsidRPr="00EF381A">
        <w:rPr>
          <w:rFonts w:ascii="Times New Roman" w:hAnsi="Times New Roman" w:cs="Times New Roman"/>
          <w:i/>
          <w:sz w:val="24"/>
          <w:szCs w:val="24"/>
        </w:rPr>
        <w:t>(</w:t>
      </w:r>
      <w:r w:rsidRPr="00EF381A">
        <w:rPr>
          <w:rFonts w:ascii="Times New Roman" w:hAnsi="Times New Roman" w:cs="Times New Roman"/>
          <w:i/>
          <w:sz w:val="24"/>
          <w:szCs w:val="24"/>
        </w:rPr>
        <w:t>e-modul</w:t>
      </w:r>
      <w:r w:rsidR="00EF381A" w:rsidRPr="00EF381A">
        <w:rPr>
          <w:rFonts w:ascii="Times New Roman" w:hAnsi="Times New Roman" w:cs="Times New Roman"/>
          <w:i/>
          <w:sz w:val="24"/>
          <w:szCs w:val="24"/>
        </w:rPr>
        <w:t>)</w:t>
      </w:r>
      <w:r w:rsidRPr="00476DBD">
        <w:rPr>
          <w:rFonts w:ascii="Times New Roman" w:hAnsi="Times New Roman" w:cs="Times New Roman"/>
          <w:sz w:val="24"/>
          <w:szCs w:val="24"/>
        </w:rPr>
        <w:t xml:space="preserve"> yang dikembangkan dalam </w:t>
      </w:r>
      <w:r w:rsidR="00693A67">
        <w:rPr>
          <w:rFonts w:ascii="Times New Roman" w:hAnsi="Times New Roman" w:cs="Times New Roman"/>
          <w:sz w:val="24"/>
          <w:szCs w:val="24"/>
        </w:rPr>
        <w:t>pembelajaran</w:t>
      </w:r>
      <w:r w:rsidRPr="00476DBD">
        <w:rPr>
          <w:rFonts w:ascii="Times New Roman" w:hAnsi="Times New Roman" w:cs="Times New Roman"/>
          <w:sz w:val="24"/>
          <w:szCs w:val="24"/>
        </w:rPr>
        <w:t xml:space="preserve"> </w:t>
      </w:r>
      <w:r w:rsidR="006218C8">
        <w:rPr>
          <w:rFonts w:ascii="Times New Roman" w:hAnsi="Times New Roman" w:cs="Times New Roman"/>
          <w:sz w:val="24"/>
          <w:szCs w:val="24"/>
        </w:rPr>
        <w:fldChar w:fldCharType="begin" w:fldLock="1"/>
      </w:r>
      <w:r w:rsidR="00EC4AAE">
        <w:rPr>
          <w:rFonts w:ascii="Times New Roman" w:hAnsi="Times New Roman" w:cs="Times New Roman"/>
          <w:sz w:val="24"/>
          <w:szCs w:val="24"/>
        </w:rPr>
        <w:instrText>ADDIN CSL_CITATION {"citationItems":[{"id":"ITEM-1","itemData":{"DOI":"10.21831/jitp.v5i2.15424","ISSN":"2407-0963","abstract":"Penelitian ini bertujuan untuk: (1) menghasilkan produk e-modul interaktif pada mata pelajaran Kimia kelas  XI IPA SMA, (2) mengetahui tingkat kelayakan produk e-modul interaktif pada mata pelajaran Kimia kelas XI IPA SMA,dan (3) mengetahui efektivitas penggunaan produk e-modul interaktif dalam meningkatkan capaian hasil belajar mata pelajaran Kimia kelas XI IPA SMA. Penelitian pengembangan ini mengacu pada langkah-langkah yang dikembangkan oleh Thiagarajan yaitu (4D). Prosedur pengembangan meliputi tahap pendefinisian (define), perancangan (design), dan pengembangan (development). Subjek uji coba kelompok kecil terdiri dari enam orang peserta didik kelas XI IPA SMA Islam Al Azhar Yogyakarta. Subjek uji coba lapangan sebanyak 29 orang siswa kelas XI IPA SMA Islam Al Azhar Yogyakarta. Pengumpulan data menggunakan lembar penilaian, angket respon, dan tes hasil belajar. Teknik analisis data menggunakan paired sample t-test dengan taraf signifikansi 0,05. Hasil penelitian menunjukkan bahwa modul elektronik (e-modul) interaktif untuk kelas XI IPA SMA menurut ahli materi, ahli media berada dalam kategori layak. Penerapan dan penggunaan e-modul secara umum dapat terlaksana dengan kategori layak dan mendapat respon positif dari peserta didik. Terdapat perbedaan hasil belajar antara hasil pre test sebelum penggunaan e-modul dan post test setelah menggunakan e-modul dengan sig &lt; 0,05.Kata kunci: modul eletronik, interaktif, kimia DEVELOPING INTERACTIVE CHEMISTRY E-MODUL FOR THE SECOND GRADE STUDENTS OF SENIOR HIGH SCHOOLAbstractThis research study aims to: (1) produce chemistry interactive e-modul for the second grade students of senior high school, (2) identify the feasibility analysis of interactive e-module products on chemistry object, and (3) identify the effectiveness of the interactive e-module product in improving the achievement of learning achievement. This research and development study refer to the stages developed by Thiagarajan (4D). The procedure of the development consists of define, design, and development. The subject small group trial consisted of six-second grade students of SMA Islam Al Azhar Yogyakarta. The subjects of field testing in the experiment class consisted of 29 students of XI IPA of SMA Islam Al Azhar Yogyakarta. The data were collected using an evaluation sheet, questionnaire of student’s responses, and achievement tes. The data were analyzed using paired sample t-test with a significance level of 0.05. The research finding revea…","author":[{"dropping-particle":"","family":"Herawati","given":"Nita Sunarya","non-dropping-particle":"","parse-names":false,"suffix":""},{"dropping-particle":"","family":"Muhtadi","given":"Ali","non-dropping-particle":"","parse-names":false,"suffix":""}],"container-title":"Jurnal Inovasi Teknologi Pendidikan","id":"ITEM-1","issue":"2","issued":{"date-parts":[["2018"]]},"page":"180-191","title":"Pengembangan modul elektronik (e-modul) interaktif pada mata pelajaran Kimia kelas XI SMA","type":"article-journal","volume":"5"},"uris":["http://www.mendeley.com/documents/?uuid=fea69cc1-aebe-4dd6-9396-0223b07ed989"]}],"mendeley":{"formattedCitation":"(Herawati &amp; Muhtadi, 2018)","plainTextFormattedCitation":"(Herawati &amp; Muhtadi, 2018)","previouslyFormattedCitation":"(Herawati &amp; Muhtadi, 2018)"},"properties":{"noteIndex":0},"schema":"https://github.com/citation-style-language/schema/raw/master/csl-citation.json"}</w:instrText>
      </w:r>
      <w:r w:rsidR="006218C8">
        <w:rPr>
          <w:rFonts w:ascii="Times New Roman" w:hAnsi="Times New Roman" w:cs="Times New Roman"/>
          <w:sz w:val="24"/>
          <w:szCs w:val="24"/>
        </w:rPr>
        <w:fldChar w:fldCharType="separate"/>
      </w:r>
      <w:r w:rsidR="006218C8" w:rsidRPr="006218C8">
        <w:rPr>
          <w:rFonts w:ascii="Times New Roman" w:hAnsi="Times New Roman" w:cs="Times New Roman"/>
          <w:noProof/>
          <w:sz w:val="24"/>
          <w:szCs w:val="24"/>
        </w:rPr>
        <w:t>(Herawati &amp; Muhtadi, 2018)</w:t>
      </w:r>
      <w:r w:rsidR="006218C8">
        <w:rPr>
          <w:rFonts w:ascii="Times New Roman" w:hAnsi="Times New Roman" w:cs="Times New Roman"/>
          <w:sz w:val="24"/>
          <w:szCs w:val="24"/>
        </w:rPr>
        <w:fldChar w:fldCharType="end"/>
      </w:r>
      <w:r w:rsidR="006218C8">
        <w:rPr>
          <w:rFonts w:ascii="Times New Roman" w:hAnsi="Times New Roman" w:cs="Times New Roman"/>
          <w:sz w:val="24"/>
          <w:szCs w:val="24"/>
        </w:rPr>
        <w:t xml:space="preserve">. </w:t>
      </w:r>
      <w:r w:rsidRPr="00476DBD">
        <w:rPr>
          <w:rFonts w:ascii="Times New Roman" w:hAnsi="Times New Roman" w:cs="Times New Roman"/>
          <w:sz w:val="24"/>
          <w:szCs w:val="24"/>
        </w:rPr>
        <w:t xml:space="preserve">Penilaian siswa terhadap </w:t>
      </w:r>
      <w:r w:rsidRPr="00627A90">
        <w:rPr>
          <w:rFonts w:ascii="Times New Roman" w:hAnsi="Times New Roman" w:cs="Times New Roman"/>
          <w:i/>
          <w:sz w:val="24"/>
          <w:szCs w:val="24"/>
        </w:rPr>
        <w:t>e-modul</w:t>
      </w:r>
      <w:r w:rsidRPr="00476DBD">
        <w:rPr>
          <w:rFonts w:ascii="Times New Roman" w:hAnsi="Times New Roman" w:cs="Times New Roman"/>
          <w:sz w:val="24"/>
          <w:szCs w:val="24"/>
        </w:rPr>
        <w:t xml:space="preserve"> meliputi ketepatan dan kecermatan isi, ketercernaan modul, pembelajaran berbasis SETS, penggunaan bahasa dan istilah, perwajahan, serta ilustrasi dan gambar.</w:t>
      </w:r>
      <w:r w:rsidR="00173607" w:rsidRPr="00476DBD">
        <w:rPr>
          <w:rFonts w:ascii="Times New Roman" w:hAnsi="Times New Roman" w:cs="Times New Roman"/>
          <w:sz w:val="24"/>
          <w:szCs w:val="24"/>
        </w:rPr>
        <w:t xml:space="preserve"> </w:t>
      </w:r>
      <w:proofErr w:type="gramStart"/>
      <w:r w:rsidR="00173607" w:rsidRPr="00476DBD">
        <w:rPr>
          <w:rFonts w:ascii="Times New Roman" w:hAnsi="Times New Roman" w:cs="Times New Roman"/>
          <w:sz w:val="24"/>
          <w:szCs w:val="24"/>
        </w:rPr>
        <w:t xml:space="preserve">Untuk memudahkan dalam membaca data angket respon siswa secara menyeluruh, maka data yang diperoleh disajikan dalam bentuk </w:t>
      </w:r>
      <w:r w:rsidR="002A6275" w:rsidRPr="00476DBD">
        <w:rPr>
          <w:rFonts w:ascii="Times New Roman" w:hAnsi="Times New Roman" w:cs="Times New Roman"/>
          <w:sz w:val="24"/>
          <w:szCs w:val="24"/>
        </w:rPr>
        <w:t>tabel</w:t>
      </w:r>
      <w:r w:rsidR="00173607" w:rsidRPr="00476DBD">
        <w:rPr>
          <w:rFonts w:ascii="Times New Roman" w:hAnsi="Times New Roman" w:cs="Times New Roman"/>
          <w:sz w:val="24"/>
          <w:szCs w:val="24"/>
        </w:rPr>
        <w:t xml:space="preserve"> </w:t>
      </w:r>
      <w:r w:rsidR="00693A67">
        <w:rPr>
          <w:rFonts w:ascii="Times New Roman" w:hAnsi="Times New Roman" w:cs="Times New Roman"/>
          <w:sz w:val="24"/>
          <w:szCs w:val="24"/>
        </w:rPr>
        <w:t>5.</w:t>
      </w:r>
      <w:proofErr w:type="gramEnd"/>
    </w:p>
    <w:p w14:paraId="20648F13" w14:textId="011D38C3" w:rsidR="00045FBF" w:rsidRDefault="002A6275" w:rsidP="00045FBF">
      <w:pPr>
        <w:pStyle w:val="BodyText"/>
        <w:spacing w:before="120"/>
        <w:jc w:val="center"/>
        <w:rPr>
          <w:rFonts w:ascii="Times New Roman" w:hAnsi="Times New Roman" w:cs="Times New Roman"/>
        </w:rPr>
      </w:pPr>
      <w:proofErr w:type="gramStart"/>
      <w:r>
        <w:rPr>
          <w:rFonts w:ascii="Times New Roman" w:hAnsi="Times New Roman" w:cs="Times New Roman"/>
        </w:rPr>
        <w:t>Tabel</w:t>
      </w:r>
      <w:r w:rsidR="00173607">
        <w:rPr>
          <w:rFonts w:ascii="Times New Roman" w:hAnsi="Times New Roman" w:cs="Times New Roman"/>
        </w:rPr>
        <w:t xml:space="preserve"> </w:t>
      </w:r>
      <w:r>
        <w:rPr>
          <w:rFonts w:ascii="Times New Roman" w:hAnsi="Times New Roman" w:cs="Times New Roman"/>
        </w:rPr>
        <w:t>5</w:t>
      </w:r>
      <w:r w:rsidR="00173607">
        <w:rPr>
          <w:rFonts w:ascii="Times New Roman" w:hAnsi="Times New Roman" w:cs="Times New Roman"/>
        </w:rPr>
        <w:t>.</w:t>
      </w:r>
      <w:proofErr w:type="gramEnd"/>
      <w:r w:rsidR="00173607">
        <w:rPr>
          <w:rFonts w:ascii="Times New Roman" w:hAnsi="Times New Roman" w:cs="Times New Roman"/>
        </w:rPr>
        <w:t xml:space="preserve"> </w:t>
      </w:r>
      <w:r w:rsidR="003A36AE">
        <w:rPr>
          <w:rFonts w:ascii="Times New Roman" w:hAnsi="Times New Roman" w:cs="Times New Roman"/>
        </w:rPr>
        <w:t>Skor</w:t>
      </w:r>
      <w:r w:rsidR="00173607" w:rsidRPr="00173607">
        <w:rPr>
          <w:rFonts w:ascii="Times New Roman" w:hAnsi="Times New Roman" w:cs="Times New Roman"/>
        </w:rPr>
        <w:t xml:space="preserve"> Rata-rata Hasil Angket Respon Siswa</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458"/>
        <w:gridCol w:w="1458"/>
        <w:gridCol w:w="1459"/>
      </w:tblGrid>
      <w:tr w:rsidR="00D17BC9" w:rsidRPr="006055AF" w14:paraId="6969ED23" w14:textId="77777777" w:rsidTr="001056C8">
        <w:tc>
          <w:tcPr>
            <w:tcW w:w="1458" w:type="dxa"/>
            <w:tcBorders>
              <w:right w:val="nil"/>
            </w:tcBorders>
            <w:vAlign w:val="center"/>
          </w:tcPr>
          <w:p w14:paraId="4CD19BB3" w14:textId="77777777" w:rsidR="00D17BC9" w:rsidRPr="006055AF" w:rsidRDefault="00D17BC9" w:rsidP="006055AF">
            <w:pPr>
              <w:pStyle w:val="BodyText"/>
              <w:spacing w:after="0"/>
              <w:jc w:val="center"/>
              <w:rPr>
                <w:rFonts w:ascii="Times New Roman" w:hAnsi="Times New Roman" w:cs="Times New Roman"/>
                <w:sz w:val="18"/>
                <w:szCs w:val="18"/>
              </w:rPr>
            </w:pPr>
            <w:r w:rsidRPr="006055AF">
              <w:rPr>
                <w:rFonts w:ascii="Times New Roman" w:hAnsi="Times New Roman" w:cs="Times New Roman"/>
                <w:sz w:val="18"/>
                <w:szCs w:val="18"/>
              </w:rPr>
              <w:t>Aspek</w:t>
            </w:r>
          </w:p>
        </w:tc>
        <w:tc>
          <w:tcPr>
            <w:tcW w:w="1458" w:type="dxa"/>
            <w:tcBorders>
              <w:left w:val="nil"/>
              <w:bottom w:val="single" w:sz="4" w:space="0" w:color="auto"/>
              <w:right w:val="nil"/>
            </w:tcBorders>
            <w:vAlign w:val="center"/>
          </w:tcPr>
          <w:p w14:paraId="204F0D07" w14:textId="77777777" w:rsidR="00D17BC9" w:rsidRPr="006055AF" w:rsidRDefault="00D17BC9" w:rsidP="006055AF">
            <w:pPr>
              <w:pStyle w:val="BodyText"/>
              <w:spacing w:after="0"/>
              <w:jc w:val="center"/>
              <w:rPr>
                <w:rFonts w:ascii="Times New Roman" w:hAnsi="Times New Roman" w:cs="Times New Roman"/>
                <w:sz w:val="18"/>
                <w:szCs w:val="18"/>
              </w:rPr>
            </w:pPr>
            <w:r w:rsidRPr="006055AF">
              <w:rPr>
                <w:rFonts w:ascii="Times New Roman" w:hAnsi="Times New Roman" w:cs="Times New Roman"/>
                <w:sz w:val="18"/>
                <w:szCs w:val="18"/>
              </w:rPr>
              <w:t>Indikator</w:t>
            </w:r>
          </w:p>
        </w:tc>
        <w:tc>
          <w:tcPr>
            <w:tcW w:w="1459" w:type="dxa"/>
            <w:tcBorders>
              <w:left w:val="nil"/>
              <w:bottom w:val="single" w:sz="4" w:space="0" w:color="auto"/>
            </w:tcBorders>
            <w:vAlign w:val="center"/>
          </w:tcPr>
          <w:p w14:paraId="13B387B5" w14:textId="77777777" w:rsidR="00D17BC9" w:rsidRPr="006055AF" w:rsidRDefault="00D17BC9" w:rsidP="006055AF">
            <w:pPr>
              <w:pStyle w:val="BodyText"/>
              <w:spacing w:after="0"/>
              <w:jc w:val="center"/>
              <w:rPr>
                <w:rFonts w:ascii="Times New Roman" w:hAnsi="Times New Roman" w:cs="Times New Roman"/>
                <w:sz w:val="18"/>
                <w:szCs w:val="18"/>
              </w:rPr>
            </w:pPr>
            <w:r w:rsidRPr="006055AF">
              <w:rPr>
                <w:rFonts w:ascii="Times New Roman" w:hAnsi="Times New Roman" w:cs="Times New Roman"/>
                <w:sz w:val="18"/>
                <w:szCs w:val="18"/>
              </w:rPr>
              <w:t>Presentase</w:t>
            </w:r>
          </w:p>
        </w:tc>
      </w:tr>
      <w:tr w:rsidR="006055AF" w:rsidRPr="006055AF" w14:paraId="5C13E45F" w14:textId="77777777" w:rsidTr="001056C8">
        <w:tc>
          <w:tcPr>
            <w:tcW w:w="1458" w:type="dxa"/>
            <w:vMerge w:val="restart"/>
            <w:tcBorders>
              <w:right w:val="nil"/>
            </w:tcBorders>
            <w:vAlign w:val="center"/>
          </w:tcPr>
          <w:p w14:paraId="1FBB555F"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Ketepatan &amp; Kecermatan Isi</w:t>
            </w:r>
          </w:p>
        </w:tc>
        <w:tc>
          <w:tcPr>
            <w:tcW w:w="1458" w:type="dxa"/>
            <w:tcBorders>
              <w:left w:val="nil"/>
              <w:bottom w:val="nil"/>
              <w:right w:val="nil"/>
            </w:tcBorders>
            <w:vAlign w:val="center"/>
          </w:tcPr>
          <w:p w14:paraId="70C6E870"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Kesesuaian dengan tujuan pembelajaran</w:t>
            </w:r>
          </w:p>
        </w:tc>
        <w:tc>
          <w:tcPr>
            <w:tcW w:w="1459" w:type="dxa"/>
            <w:tcBorders>
              <w:left w:val="nil"/>
              <w:bottom w:val="nil"/>
            </w:tcBorders>
            <w:vAlign w:val="center"/>
          </w:tcPr>
          <w:p w14:paraId="19D0031B" w14:textId="77777777" w:rsidR="006055AF"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83,5%</w:t>
            </w:r>
          </w:p>
        </w:tc>
      </w:tr>
      <w:tr w:rsidR="006055AF" w:rsidRPr="006055AF" w14:paraId="6B7BDFAB" w14:textId="77777777" w:rsidTr="001056C8">
        <w:tc>
          <w:tcPr>
            <w:tcW w:w="1458" w:type="dxa"/>
            <w:vMerge/>
            <w:tcBorders>
              <w:right w:val="nil"/>
            </w:tcBorders>
            <w:vAlign w:val="center"/>
          </w:tcPr>
          <w:p w14:paraId="022CE7E2" w14:textId="77777777" w:rsidR="006055AF" w:rsidRPr="006055AF" w:rsidRDefault="006055AF" w:rsidP="006055AF">
            <w:pPr>
              <w:pStyle w:val="BodyText"/>
              <w:spacing w:after="0"/>
              <w:jc w:val="center"/>
              <w:rPr>
                <w:rFonts w:ascii="Times New Roman" w:hAnsi="Times New Roman" w:cs="Times New Roman"/>
                <w:sz w:val="18"/>
                <w:szCs w:val="18"/>
              </w:rPr>
            </w:pPr>
          </w:p>
        </w:tc>
        <w:tc>
          <w:tcPr>
            <w:tcW w:w="1458" w:type="dxa"/>
            <w:tcBorders>
              <w:top w:val="nil"/>
              <w:left w:val="nil"/>
              <w:bottom w:val="nil"/>
              <w:right w:val="nil"/>
            </w:tcBorders>
            <w:vAlign w:val="center"/>
          </w:tcPr>
          <w:p w14:paraId="0FC874A3"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Kesesuaian dengan kebutuhan siswa</w:t>
            </w:r>
          </w:p>
        </w:tc>
        <w:tc>
          <w:tcPr>
            <w:tcW w:w="1459" w:type="dxa"/>
            <w:tcBorders>
              <w:top w:val="nil"/>
              <w:left w:val="nil"/>
              <w:bottom w:val="nil"/>
            </w:tcBorders>
            <w:vAlign w:val="center"/>
          </w:tcPr>
          <w:p w14:paraId="182F5927" w14:textId="77777777" w:rsidR="006055AF"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81,3%</w:t>
            </w:r>
          </w:p>
        </w:tc>
      </w:tr>
      <w:tr w:rsidR="006055AF" w:rsidRPr="006055AF" w14:paraId="2F149280" w14:textId="77777777" w:rsidTr="00045FBF">
        <w:tc>
          <w:tcPr>
            <w:tcW w:w="1458" w:type="dxa"/>
            <w:vMerge/>
            <w:tcBorders>
              <w:bottom w:val="single" w:sz="4" w:space="0" w:color="auto"/>
              <w:right w:val="nil"/>
            </w:tcBorders>
            <w:vAlign w:val="center"/>
          </w:tcPr>
          <w:p w14:paraId="0A408D4C" w14:textId="77777777" w:rsidR="006055AF" w:rsidRPr="006055AF" w:rsidRDefault="006055AF" w:rsidP="006055AF">
            <w:pPr>
              <w:pStyle w:val="BodyText"/>
              <w:spacing w:after="0"/>
              <w:jc w:val="center"/>
              <w:rPr>
                <w:rFonts w:ascii="Times New Roman" w:hAnsi="Times New Roman" w:cs="Times New Roman"/>
                <w:sz w:val="18"/>
                <w:szCs w:val="18"/>
              </w:rPr>
            </w:pPr>
          </w:p>
        </w:tc>
        <w:tc>
          <w:tcPr>
            <w:tcW w:w="1458" w:type="dxa"/>
            <w:tcBorders>
              <w:top w:val="nil"/>
              <w:left w:val="nil"/>
              <w:bottom w:val="single" w:sz="4" w:space="0" w:color="auto"/>
              <w:right w:val="nil"/>
            </w:tcBorders>
            <w:vAlign w:val="center"/>
          </w:tcPr>
          <w:p w14:paraId="69795EEB"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Kemutakhiran</w:t>
            </w:r>
          </w:p>
        </w:tc>
        <w:tc>
          <w:tcPr>
            <w:tcW w:w="1459" w:type="dxa"/>
            <w:tcBorders>
              <w:top w:val="nil"/>
              <w:left w:val="nil"/>
              <w:bottom w:val="single" w:sz="4" w:space="0" w:color="auto"/>
            </w:tcBorders>
            <w:vAlign w:val="center"/>
          </w:tcPr>
          <w:p w14:paraId="703B540E" w14:textId="77777777" w:rsidR="006055AF"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81%</w:t>
            </w:r>
          </w:p>
        </w:tc>
      </w:tr>
      <w:tr w:rsidR="006055AF" w:rsidRPr="006055AF" w14:paraId="6284A92D" w14:textId="77777777" w:rsidTr="00045FBF">
        <w:tc>
          <w:tcPr>
            <w:tcW w:w="1458" w:type="dxa"/>
            <w:vMerge w:val="restart"/>
            <w:tcBorders>
              <w:top w:val="single" w:sz="4" w:space="0" w:color="auto"/>
              <w:bottom w:val="single" w:sz="4" w:space="0" w:color="auto"/>
              <w:right w:val="nil"/>
            </w:tcBorders>
            <w:vAlign w:val="center"/>
          </w:tcPr>
          <w:p w14:paraId="43450441"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Ketercernaan Modul</w:t>
            </w:r>
          </w:p>
        </w:tc>
        <w:tc>
          <w:tcPr>
            <w:tcW w:w="1458" w:type="dxa"/>
            <w:tcBorders>
              <w:left w:val="nil"/>
              <w:bottom w:val="nil"/>
              <w:right w:val="nil"/>
            </w:tcBorders>
            <w:vAlign w:val="center"/>
          </w:tcPr>
          <w:p w14:paraId="49C0FD97"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Kemudahan siswa mempelajari isi modul</w:t>
            </w:r>
          </w:p>
        </w:tc>
        <w:tc>
          <w:tcPr>
            <w:tcW w:w="1459" w:type="dxa"/>
            <w:tcBorders>
              <w:left w:val="nil"/>
              <w:bottom w:val="nil"/>
            </w:tcBorders>
            <w:vAlign w:val="center"/>
          </w:tcPr>
          <w:p w14:paraId="0BCD6ABE" w14:textId="77777777" w:rsidR="006055AF"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81,5%</w:t>
            </w:r>
          </w:p>
        </w:tc>
      </w:tr>
      <w:tr w:rsidR="006055AF" w:rsidRPr="006055AF" w14:paraId="2A408A00" w14:textId="77777777" w:rsidTr="00045FBF">
        <w:tc>
          <w:tcPr>
            <w:tcW w:w="1458" w:type="dxa"/>
            <w:vMerge/>
            <w:tcBorders>
              <w:bottom w:val="single" w:sz="4" w:space="0" w:color="auto"/>
              <w:right w:val="nil"/>
            </w:tcBorders>
            <w:vAlign w:val="center"/>
          </w:tcPr>
          <w:p w14:paraId="165B1F5B" w14:textId="77777777" w:rsidR="006055AF" w:rsidRPr="006055AF" w:rsidRDefault="006055AF" w:rsidP="006055AF">
            <w:pPr>
              <w:pStyle w:val="BodyText"/>
              <w:spacing w:after="0"/>
              <w:jc w:val="both"/>
              <w:rPr>
                <w:rFonts w:ascii="Times New Roman" w:hAnsi="Times New Roman" w:cs="Times New Roman"/>
                <w:sz w:val="18"/>
                <w:szCs w:val="18"/>
              </w:rPr>
            </w:pPr>
          </w:p>
        </w:tc>
        <w:tc>
          <w:tcPr>
            <w:tcW w:w="1458" w:type="dxa"/>
            <w:tcBorders>
              <w:top w:val="nil"/>
              <w:left w:val="nil"/>
              <w:bottom w:val="single" w:sz="4" w:space="0" w:color="auto"/>
              <w:right w:val="nil"/>
            </w:tcBorders>
            <w:vAlign w:val="center"/>
          </w:tcPr>
          <w:p w14:paraId="40CEB123"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Kelogisan dan keruntutan isi modul</w:t>
            </w:r>
          </w:p>
        </w:tc>
        <w:tc>
          <w:tcPr>
            <w:tcW w:w="1459" w:type="dxa"/>
            <w:tcBorders>
              <w:top w:val="nil"/>
              <w:left w:val="nil"/>
            </w:tcBorders>
            <w:vAlign w:val="center"/>
          </w:tcPr>
          <w:p w14:paraId="546E65B4" w14:textId="77777777" w:rsidR="006055AF"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83%</w:t>
            </w:r>
          </w:p>
        </w:tc>
      </w:tr>
      <w:tr w:rsidR="00D17BC9" w:rsidRPr="006055AF" w14:paraId="3F74C747" w14:textId="77777777" w:rsidTr="00045FBF">
        <w:tc>
          <w:tcPr>
            <w:tcW w:w="1458" w:type="dxa"/>
            <w:tcBorders>
              <w:top w:val="single" w:sz="4" w:space="0" w:color="auto"/>
              <w:right w:val="nil"/>
            </w:tcBorders>
            <w:vAlign w:val="center"/>
          </w:tcPr>
          <w:p w14:paraId="08FAF327" w14:textId="77777777" w:rsidR="00D17BC9" w:rsidRPr="006055AF" w:rsidRDefault="00D17BC9"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Pembelajaran Berbasis SETS</w:t>
            </w:r>
          </w:p>
        </w:tc>
        <w:tc>
          <w:tcPr>
            <w:tcW w:w="1458" w:type="dxa"/>
            <w:tcBorders>
              <w:top w:val="single" w:sz="4" w:space="0" w:color="auto"/>
              <w:left w:val="nil"/>
              <w:bottom w:val="single" w:sz="4" w:space="0" w:color="auto"/>
              <w:right w:val="nil"/>
            </w:tcBorders>
            <w:vAlign w:val="center"/>
          </w:tcPr>
          <w:p w14:paraId="1E4EC7C8" w14:textId="77777777" w:rsidR="00D17BC9" w:rsidRPr="006055AF" w:rsidRDefault="00D17BC9"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Kesesuaian dengan karakteristik SETS</w:t>
            </w:r>
          </w:p>
        </w:tc>
        <w:tc>
          <w:tcPr>
            <w:tcW w:w="1459" w:type="dxa"/>
            <w:tcBorders>
              <w:left w:val="nil"/>
              <w:bottom w:val="single" w:sz="4" w:space="0" w:color="auto"/>
            </w:tcBorders>
            <w:vAlign w:val="center"/>
          </w:tcPr>
          <w:p w14:paraId="4F53085D" w14:textId="77777777" w:rsidR="00D17BC9"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82,5%</w:t>
            </w:r>
          </w:p>
        </w:tc>
      </w:tr>
      <w:tr w:rsidR="006055AF" w:rsidRPr="006055AF" w14:paraId="61A993C7" w14:textId="77777777" w:rsidTr="001056C8">
        <w:tc>
          <w:tcPr>
            <w:tcW w:w="1458" w:type="dxa"/>
            <w:vMerge w:val="restart"/>
            <w:tcBorders>
              <w:right w:val="nil"/>
            </w:tcBorders>
            <w:vAlign w:val="center"/>
          </w:tcPr>
          <w:p w14:paraId="7E0DD36B"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Penggunaan Bahasa &amp; Istilah</w:t>
            </w:r>
          </w:p>
        </w:tc>
        <w:tc>
          <w:tcPr>
            <w:tcW w:w="1458" w:type="dxa"/>
            <w:tcBorders>
              <w:left w:val="nil"/>
              <w:bottom w:val="nil"/>
              <w:right w:val="nil"/>
            </w:tcBorders>
            <w:vAlign w:val="center"/>
          </w:tcPr>
          <w:p w14:paraId="7374ADE6"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Ragam bahasa</w:t>
            </w:r>
          </w:p>
        </w:tc>
        <w:tc>
          <w:tcPr>
            <w:tcW w:w="1459" w:type="dxa"/>
            <w:tcBorders>
              <w:left w:val="nil"/>
              <w:bottom w:val="nil"/>
            </w:tcBorders>
            <w:vAlign w:val="center"/>
          </w:tcPr>
          <w:p w14:paraId="5E403E79" w14:textId="77777777" w:rsidR="006055AF"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82%</w:t>
            </w:r>
          </w:p>
        </w:tc>
      </w:tr>
      <w:tr w:rsidR="006055AF" w:rsidRPr="006055AF" w14:paraId="053A42CF" w14:textId="77777777" w:rsidTr="001056C8">
        <w:tc>
          <w:tcPr>
            <w:tcW w:w="1458" w:type="dxa"/>
            <w:vMerge/>
            <w:tcBorders>
              <w:right w:val="nil"/>
            </w:tcBorders>
            <w:vAlign w:val="center"/>
          </w:tcPr>
          <w:p w14:paraId="419721BE" w14:textId="77777777" w:rsidR="006055AF" w:rsidRPr="006055AF" w:rsidRDefault="006055AF" w:rsidP="006055AF">
            <w:pPr>
              <w:pStyle w:val="BodyText"/>
              <w:spacing w:after="0"/>
              <w:jc w:val="both"/>
              <w:rPr>
                <w:rFonts w:ascii="Times New Roman" w:hAnsi="Times New Roman" w:cs="Times New Roman"/>
                <w:sz w:val="18"/>
                <w:szCs w:val="18"/>
              </w:rPr>
            </w:pPr>
          </w:p>
        </w:tc>
        <w:tc>
          <w:tcPr>
            <w:tcW w:w="1458" w:type="dxa"/>
            <w:tcBorders>
              <w:top w:val="nil"/>
              <w:left w:val="nil"/>
              <w:bottom w:val="single" w:sz="4" w:space="0" w:color="auto"/>
              <w:right w:val="nil"/>
            </w:tcBorders>
            <w:vAlign w:val="center"/>
          </w:tcPr>
          <w:p w14:paraId="5DF657CE"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Kejelasan bahasa penulisan modul</w:t>
            </w:r>
          </w:p>
        </w:tc>
        <w:tc>
          <w:tcPr>
            <w:tcW w:w="1459" w:type="dxa"/>
            <w:tcBorders>
              <w:top w:val="nil"/>
              <w:left w:val="nil"/>
              <w:bottom w:val="single" w:sz="4" w:space="0" w:color="auto"/>
            </w:tcBorders>
            <w:vAlign w:val="center"/>
          </w:tcPr>
          <w:p w14:paraId="4E93553F" w14:textId="77777777" w:rsidR="006055AF"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82%</w:t>
            </w:r>
          </w:p>
        </w:tc>
      </w:tr>
      <w:tr w:rsidR="006055AF" w:rsidRPr="006055AF" w14:paraId="0A2CF534" w14:textId="77777777" w:rsidTr="001056C8">
        <w:tc>
          <w:tcPr>
            <w:tcW w:w="1458" w:type="dxa"/>
            <w:vMerge w:val="restart"/>
            <w:tcBorders>
              <w:right w:val="nil"/>
            </w:tcBorders>
            <w:vAlign w:val="center"/>
          </w:tcPr>
          <w:p w14:paraId="2721A869"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Perwajahan</w:t>
            </w:r>
          </w:p>
        </w:tc>
        <w:tc>
          <w:tcPr>
            <w:tcW w:w="1458" w:type="dxa"/>
            <w:tcBorders>
              <w:left w:val="nil"/>
              <w:bottom w:val="nil"/>
              <w:right w:val="nil"/>
            </w:tcBorders>
            <w:vAlign w:val="center"/>
          </w:tcPr>
          <w:p w14:paraId="51469A3D"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Tampilan cover modul</w:t>
            </w:r>
          </w:p>
        </w:tc>
        <w:tc>
          <w:tcPr>
            <w:tcW w:w="1459" w:type="dxa"/>
            <w:tcBorders>
              <w:left w:val="nil"/>
              <w:bottom w:val="nil"/>
            </w:tcBorders>
            <w:vAlign w:val="center"/>
          </w:tcPr>
          <w:p w14:paraId="1C97E4B0" w14:textId="77777777" w:rsidR="006055AF"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83%</w:t>
            </w:r>
          </w:p>
        </w:tc>
      </w:tr>
      <w:tr w:rsidR="006055AF" w:rsidRPr="006055AF" w14:paraId="55F68E14" w14:textId="77777777" w:rsidTr="001056C8">
        <w:tc>
          <w:tcPr>
            <w:tcW w:w="1458" w:type="dxa"/>
            <w:vMerge/>
            <w:tcBorders>
              <w:right w:val="nil"/>
            </w:tcBorders>
            <w:vAlign w:val="center"/>
          </w:tcPr>
          <w:p w14:paraId="79C78761" w14:textId="77777777" w:rsidR="006055AF" w:rsidRPr="006055AF" w:rsidRDefault="006055AF" w:rsidP="006055AF">
            <w:pPr>
              <w:pStyle w:val="BodyText"/>
              <w:spacing w:after="0"/>
              <w:jc w:val="both"/>
              <w:rPr>
                <w:rFonts w:ascii="Times New Roman" w:hAnsi="Times New Roman" w:cs="Times New Roman"/>
                <w:sz w:val="18"/>
                <w:szCs w:val="18"/>
              </w:rPr>
            </w:pPr>
          </w:p>
        </w:tc>
        <w:tc>
          <w:tcPr>
            <w:tcW w:w="1458" w:type="dxa"/>
            <w:tcBorders>
              <w:top w:val="nil"/>
              <w:left w:val="nil"/>
              <w:bottom w:val="nil"/>
              <w:right w:val="nil"/>
            </w:tcBorders>
            <w:vAlign w:val="center"/>
          </w:tcPr>
          <w:p w14:paraId="76A19CFB"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Tampilan elektronik modul</w:t>
            </w:r>
          </w:p>
        </w:tc>
        <w:tc>
          <w:tcPr>
            <w:tcW w:w="1459" w:type="dxa"/>
            <w:tcBorders>
              <w:top w:val="nil"/>
              <w:left w:val="nil"/>
              <w:bottom w:val="nil"/>
            </w:tcBorders>
            <w:vAlign w:val="center"/>
          </w:tcPr>
          <w:p w14:paraId="3110360E" w14:textId="77777777" w:rsidR="006055AF"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82,3%</w:t>
            </w:r>
          </w:p>
        </w:tc>
      </w:tr>
      <w:tr w:rsidR="006055AF" w:rsidRPr="006055AF" w14:paraId="5332E309" w14:textId="77777777" w:rsidTr="001056C8">
        <w:tc>
          <w:tcPr>
            <w:tcW w:w="1458" w:type="dxa"/>
            <w:vMerge/>
            <w:tcBorders>
              <w:right w:val="nil"/>
            </w:tcBorders>
            <w:vAlign w:val="center"/>
          </w:tcPr>
          <w:p w14:paraId="6EB56AAE" w14:textId="77777777" w:rsidR="006055AF" w:rsidRPr="006055AF" w:rsidRDefault="006055AF" w:rsidP="006055AF">
            <w:pPr>
              <w:pStyle w:val="BodyText"/>
              <w:spacing w:after="0"/>
              <w:jc w:val="both"/>
              <w:rPr>
                <w:rFonts w:ascii="Times New Roman" w:hAnsi="Times New Roman" w:cs="Times New Roman"/>
                <w:sz w:val="18"/>
                <w:szCs w:val="18"/>
              </w:rPr>
            </w:pPr>
          </w:p>
        </w:tc>
        <w:tc>
          <w:tcPr>
            <w:tcW w:w="1458" w:type="dxa"/>
            <w:tcBorders>
              <w:top w:val="nil"/>
              <w:left w:val="nil"/>
              <w:right w:val="nil"/>
            </w:tcBorders>
            <w:vAlign w:val="center"/>
          </w:tcPr>
          <w:p w14:paraId="40CA981C" w14:textId="77777777" w:rsidR="006055AF" w:rsidRPr="006055AF" w:rsidRDefault="006055AF"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Jenis dan ukuran huruf</w:t>
            </w:r>
          </w:p>
        </w:tc>
        <w:tc>
          <w:tcPr>
            <w:tcW w:w="1459" w:type="dxa"/>
            <w:tcBorders>
              <w:top w:val="nil"/>
              <w:left w:val="nil"/>
            </w:tcBorders>
            <w:vAlign w:val="center"/>
          </w:tcPr>
          <w:p w14:paraId="373A509A" w14:textId="77777777" w:rsidR="006055AF"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82%</w:t>
            </w:r>
          </w:p>
        </w:tc>
      </w:tr>
      <w:tr w:rsidR="00D17BC9" w:rsidRPr="006055AF" w14:paraId="48650810" w14:textId="77777777" w:rsidTr="001056C8">
        <w:tc>
          <w:tcPr>
            <w:tcW w:w="1458" w:type="dxa"/>
            <w:tcBorders>
              <w:right w:val="nil"/>
            </w:tcBorders>
            <w:vAlign w:val="center"/>
          </w:tcPr>
          <w:p w14:paraId="623CA7DC" w14:textId="77777777" w:rsidR="00D17BC9" w:rsidRPr="006055AF" w:rsidRDefault="00D17BC9"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Ilustrasi &amp; gambar</w:t>
            </w:r>
          </w:p>
        </w:tc>
        <w:tc>
          <w:tcPr>
            <w:tcW w:w="1458" w:type="dxa"/>
            <w:tcBorders>
              <w:left w:val="nil"/>
              <w:right w:val="nil"/>
            </w:tcBorders>
            <w:vAlign w:val="center"/>
          </w:tcPr>
          <w:p w14:paraId="4C0089B9" w14:textId="77777777" w:rsidR="00D17BC9" w:rsidRPr="006055AF" w:rsidRDefault="00D17BC9" w:rsidP="006055AF">
            <w:pPr>
              <w:pStyle w:val="BodyText"/>
              <w:spacing w:after="0"/>
              <w:jc w:val="both"/>
              <w:rPr>
                <w:rFonts w:ascii="Times New Roman" w:hAnsi="Times New Roman" w:cs="Times New Roman"/>
                <w:sz w:val="18"/>
                <w:szCs w:val="18"/>
              </w:rPr>
            </w:pPr>
            <w:r w:rsidRPr="006055AF">
              <w:rPr>
                <w:rFonts w:ascii="Times New Roman" w:hAnsi="Times New Roman" w:cs="Times New Roman"/>
                <w:sz w:val="18"/>
                <w:szCs w:val="18"/>
              </w:rPr>
              <w:t>Keses</w:t>
            </w:r>
            <w:r w:rsidR="006055AF" w:rsidRPr="006055AF">
              <w:rPr>
                <w:rFonts w:ascii="Times New Roman" w:hAnsi="Times New Roman" w:cs="Times New Roman"/>
                <w:sz w:val="18"/>
                <w:szCs w:val="18"/>
              </w:rPr>
              <w:t>uaian ilustrasi dan gambar</w:t>
            </w:r>
          </w:p>
        </w:tc>
        <w:tc>
          <w:tcPr>
            <w:tcW w:w="1459" w:type="dxa"/>
            <w:tcBorders>
              <w:left w:val="nil"/>
            </w:tcBorders>
            <w:vAlign w:val="center"/>
          </w:tcPr>
          <w:p w14:paraId="4BB06023" w14:textId="77777777" w:rsidR="00D17BC9" w:rsidRPr="006055AF" w:rsidRDefault="006055AF" w:rsidP="006055AF">
            <w:pPr>
              <w:pStyle w:val="BodyText"/>
              <w:spacing w:after="0"/>
              <w:jc w:val="center"/>
              <w:rPr>
                <w:rFonts w:ascii="Times New Roman" w:hAnsi="Times New Roman" w:cs="Times New Roman"/>
                <w:sz w:val="18"/>
                <w:szCs w:val="18"/>
              </w:rPr>
            </w:pPr>
            <w:r>
              <w:rPr>
                <w:rFonts w:ascii="Times New Roman" w:hAnsi="Times New Roman" w:cs="Times New Roman"/>
                <w:sz w:val="18"/>
                <w:szCs w:val="18"/>
              </w:rPr>
              <w:t>85,5%</w:t>
            </w:r>
          </w:p>
        </w:tc>
      </w:tr>
    </w:tbl>
    <w:p w14:paraId="66F3367C" w14:textId="2324F0AA" w:rsidR="00267157" w:rsidRDefault="004926AB" w:rsidP="004926AB">
      <w:pPr>
        <w:pStyle w:val="BodyText"/>
        <w:spacing w:before="120"/>
        <w:ind w:firstLine="720"/>
        <w:jc w:val="both"/>
        <w:rPr>
          <w:rFonts w:ascii="Times New Roman" w:hAnsi="Times New Roman" w:cs="Times New Roman"/>
          <w:sz w:val="24"/>
          <w:szCs w:val="24"/>
        </w:rPr>
      </w:pPr>
      <w:r w:rsidRPr="00476DBD">
        <w:rPr>
          <w:rFonts w:ascii="Times New Roman" w:hAnsi="Times New Roman" w:cs="Times New Roman"/>
          <w:sz w:val="24"/>
          <w:szCs w:val="24"/>
        </w:rPr>
        <w:lastRenderedPageBreak/>
        <w:t xml:space="preserve">Pada aspek ketepatan dan kecermatan isi modul, dapat diketahui bahwa </w:t>
      </w:r>
      <w:r w:rsidR="00FB448A">
        <w:rPr>
          <w:rFonts w:ascii="Times New Roman" w:hAnsi="Times New Roman" w:cs="Times New Roman"/>
          <w:sz w:val="24"/>
          <w:szCs w:val="24"/>
        </w:rPr>
        <w:t>kesesuaian modul dengan tujuan pembelajaran dan kebutuhan siswa masing-masing memperoleh skor</w:t>
      </w:r>
      <w:r w:rsidRPr="00476DBD">
        <w:rPr>
          <w:rFonts w:ascii="Times New Roman" w:hAnsi="Times New Roman" w:cs="Times New Roman"/>
          <w:sz w:val="24"/>
          <w:szCs w:val="24"/>
        </w:rPr>
        <w:t xml:space="preserve"> sebesar 83</w:t>
      </w:r>
      <w:proofErr w:type="gramStart"/>
      <w:r w:rsidRPr="00476DBD">
        <w:rPr>
          <w:rFonts w:ascii="Times New Roman" w:hAnsi="Times New Roman" w:cs="Times New Roman"/>
          <w:sz w:val="24"/>
          <w:szCs w:val="24"/>
        </w:rPr>
        <w:t>,5</w:t>
      </w:r>
      <w:proofErr w:type="gramEnd"/>
      <w:r w:rsidRPr="00476DBD">
        <w:rPr>
          <w:rFonts w:ascii="Times New Roman" w:hAnsi="Times New Roman" w:cs="Times New Roman"/>
          <w:sz w:val="24"/>
          <w:szCs w:val="24"/>
        </w:rPr>
        <w:t xml:space="preserve">% dan 81,3% yang termasuk dalam kategori sangat baik. </w:t>
      </w:r>
      <w:proofErr w:type="gramStart"/>
      <w:r w:rsidRPr="00476DBD">
        <w:rPr>
          <w:rFonts w:ascii="Times New Roman" w:hAnsi="Times New Roman" w:cs="Times New Roman"/>
          <w:sz w:val="24"/>
          <w:szCs w:val="24"/>
        </w:rPr>
        <w:t xml:space="preserve">Selain itu, </w:t>
      </w:r>
      <w:r w:rsidR="00FB448A">
        <w:rPr>
          <w:rFonts w:ascii="Times New Roman" w:hAnsi="Times New Roman" w:cs="Times New Roman"/>
          <w:sz w:val="24"/>
          <w:szCs w:val="24"/>
        </w:rPr>
        <w:t xml:space="preserve">pada indikator </w:t>
      </w:r>
      <w:r w:rsidRPr="00476DBD">
        <w:rPr>
          <w:rFonts w:ascii="Times New Roman" w:hAnsi="Times New Roman" w:cs="Times New Roman"/>
          <w:sz w:val="24"/>
          <w:szCs w:val="24"/>
        </w:rPr>
        <w:t xml:space="preserve">kemutakhiran juga termasuk dalam kategori sangat baik dengan presentase sebesar 81%, yang artinya modul </w:t>
      </w:r>
      <w:r w:rsidR="00D45962">
        <w:rPr>
          <w:rFonts w:ascii="Times New Roman" w:hAnsi="Times New Roman" w:cs="Times New Roman"/>
          <w:sz w:val="24"/>
          <w:szCs w:val="24"/>
        </w:rPr>
        <w:t xml:space="preserve">elektronik </w:t>
      </w:r>
      <w:r w:rsidRPr="00476DBD">
        <w:rPr>
          <w:rFonts w:ascii="Times New Roman" w:hAnsi="Times New Roman" w:cs="Times New Roman"/>
          <w:sz w:val="24"/>
          <w:szCs w:val="24"/>
        </w:rPr>
        <w:t>yang dikembangkan sesuai dengan perkembangan zaman.</w:t>
      </w:r>
      <w:proofErr w:type="gramEnd"/>
    </w:p>
    <w:p w14:paraId="1B7E29BC" w14:textId="0B8609AD" w:rsidR="00365B09" w:rsidRPr="00476DBD" w:rsidRDefault="00365B09" w:rsidP="004926AB">
      <w:pPr>
        <w:pStyle w:val="BodyText"/>
        <w:spacing w:before="120"/>
        <w:ind w:firstLine="720"/>
        <w:jc w:val="both"/>
        <w:rPr>
          <w:rFonts w:ascii="Times New Roman" w:hAnsi="Times New Roman" w:cs="Times New Roman"/>
          <w:sz w:val="24"/>
          <w:szCs w:val="24"/>
        </w:rPr>
      </w:pPr>
      <w:r w:rsidRPr="00365B09">
        <w:rPr>
          <w:rFonts w:ascii="Times New Roman" w:hAnsi="Times New Roman" w:cs="Times New Roman"/>
          <w:sz w:val="24"/>
          <w:szCs w:val="24"/>
        </w:rPr>
        <w:t xml:space="preserve">Untuk aspek ketercernaan modul, </w:t>
      </w:r>
      <w:r w:rsidR="00FB448A">
        <w:rPr>
          <w:rFonts w:ascii="Times New Roman" w:hAnsi="Times New Roman" w:cs="Times New Roman"/>
          <w:sz w:val="24"/>
          <w:szCs w:val="24"/>
        </w:rPr>
        <w:t xml:space="preserve">diperoleh skor </w:t>
      </w:r>
      <w:r w:rsidRPr="00365B09">
        <w:rPr>
          <w:rFonts w:ascii="Times New Roman" w:hAnsi="Times New Roman" w:cs="Times New Roman"/>
          <w:sz w:val="24"/>
          <w:szCs w:val="24"/>
        </w:rPr>
        <w:t>sebesar 81</w:t>
      </w:r>
      <w:proofErr w:type="gramStart"/>
      <w:r w:rsidRPr="00365B09">
        <w:rPr>
          <w:rFonts w:ascii="Times New Roman" w:hAnsi="Times New Roman" w:cs="Times New Roman"/>
          <w:sz w:val="24"/>
          <w:szCs w:val="24"/>
        </w:rPr>
        <w:t>,5</w:t>
      </w:r>
      <w:proofErr w:type="gramEnd"/>
      <w:r w:rsidRPr="00365B09">
        <w:rPr>
          <w:rFonts w:ascii="Times New Roman" w:hAnsi="Times New Roman" w:cs="Times New Roman"/>
          <w:sz w:val="24"/>
          <w:szCs w:val="24"/>
        </w:rPr>
        <w:t xml:space="preserve">% </w:t>
      </w:r>
      <w:r w:rsidR="00FB448A">
        <w:rPr>
          <w:rFonts w:ascii="Times New Roman" w:hAnsi="Times New Roman" w:cs="Times New Roman"/>
          <w:sz w:val="24"/>
          <w:szCs w:val="24"/>
        </w:rPr>
        <w:t xml:space="preserve">untuk indikator kemudahan siswa mempelajari isi modul. </w:t>
      </w:r>
      <w:proofErr w:type="gramStart"/>
      <w:r w:rsidR="00FB448A">
        <w:rPr>
          <w:rFonts w:ascii="Times New Roman" w:hAnsi="Times New Roman" w:cs="Times New Roman"/>
          <w:sz w:val="24"/>
          <w:szCs w:val="24"/>
        </w:rPr>
        <w:t xml:space="preserve">Sementara itu pada indikator </w:t>
      </w:r>
      <w:r w:rsidRPr="00365B09">
        <w:rPr>
          <w:rFonts w:ascii="Times New Roman" w:hAnsi="Times New Roman" w:cs="Times New Roman"/>
          <w:sz w:val="24"/>
          <w:szCs w:val="24"/>
        </w:rPr>
        <w:t xml:space="preserve">kelogisan dan keruntutan isi modul </w:t>
      </w:r>
      <w:r w:rsidR="00FB448A">
        <w:rPr>
          <w:rFonts w:ascii="Times New Roman" w:hAnsi="Times New Roman" w:cs="Times New Roman"/>
          <w:sz w:val="24"/>
          <w:szCs w:val="24"/>
        </w:rPr>
        <w:t>memperoleh skor sebesar</w:t>
      </w:r>
      <w:r w:rsidRPr="00365B09">
        <w:rPr>
          <w:rFonts w:ascii="Times New Roman" w:hAnsi="Times New Roman" w:cs="Times New Roman"/>
          <w:sz w:val="24"/>
          <w:szCs w:val="24"/>
        </w:rPr>
        <w:t xml:space="preserve"> sebesar 85%.</w:t>
      </w:r>
      <w:proofErr w:type="gramEnd"/>
      <w:r w:rsidR="00FB448A">
        <w:rPr>
          <w:rFonts w:ascii="Times New Roman" w:hAnsi="Times New Roman" w:cs="Times New Roman"/>
          <w:sz w:val="24"/>
          <w:szCs w:val="24"/>
        </w:rPr>
        <w:t xml:space="preserve"> </w:t>
      </w:r>
      <w:proofErr w:type="gramStart"/>
      <w:r w:rsidR="00FB448A">
        <w:rPr>
          <w:rFonts w:ascii="Times New Roman" w:hAnsi="Times New Roman" w:cs="Times New Roman"/>
          <w:sz w:val="24"/>
          <w:szCs w:val="24"/>
        </w:rPr>
        <w:t>Berdasarkan hasil tersebut, menunjukkan bahwa aspek ketercernaan modul sudah termasuk kedalam kategori baik dan layak.</w:t>
      </w:r>
      <w:proofErr w:type="gramEnd"/>
    </w:p>
    <w:p w14:paraId="5213E058" w14:textId="718984B4" w:rsidR="004926AB" w:rsidRPr="00476DBD" w:rsidRDefault="006734F9" w:rsidP="004926AB">
      <w:pPr>
        <w:pStyle w:val="BodyText"/>
        <w:spacing w:before="120"/>
        <w:ind w:firstLine="720"/>
        <w:jc w:val="both"/>
        <w:rPr>
          <w:rFonts w:ascii="Times New Roman" w:hAnsi="Times New Roman" w:cs="Times New Roman"/>
          <w:sz w:val="24"/>
          <w:szCs w:val="24"/>
        </w:rPr>
      </w:pPr>
      <w:r w:rsidRPr="00476DBD">
        <w:rPr>
          <w:rFonts w:ascii="Times New Roman" w:hAnsi="Times New Roman" w:cs="Times New Roman"/>
          <w:sz w:val="24"/>
          <w:szCs w:val="24"/>
        </w:rPr>
        <w:t xml:space="preserve">Pada aspek pembelajaran SETS, </w:t>
      </w:r>
      <w:r w:rsidR="00627A90">
        <w:rPr>
          <w:rFonts w:ascii="Times New Roman" w:hAnsi="Times New Roman" w:cs="Times New Roman"/>
          <w:sz w:val="24"/>
          <w:szCs w:val="24"/>
        </w:rPr>
        <w:t>diperoleh</w:t>
      </w:r>
      <w:r w:rsidR="00627A90" w:rsidRPr="00476DBD">
        <w:rPr>
          <w:rFonts w:ascii="Times New Roman" w:hAnsi="Times New Roman" w:cs="Times New Roman"/>
          <w:sz w:val="24"/>
          <w:szCs w:val="24"/>
        </w:rPr>
        <w:t xml:space="preserve"> </w:t>
      </w:r>
      <w:r w:rsidR="00647DEA">
        <w:rPr>
          <w:rFonts w:ascii="Times New Roman" w:hAnsi="Times New Roman" w:cs="Times New Roman"/>
          <w:sz w:val="24"/>
          <w:szCs w:val="24"/>
        </w:rPr>
        <w:t>skor</w:t>
      </w:r>
      <w:r w:rsidR="00627A90" w:rsidRPr="00476DBD">
        <w:rPr>
          <w:rFonts w:ascii="Times New Roman" w:hAnsi="Times New Roman" w:cs="Times New Roman"/>
          <w:sz w:val="24"/>
          <w:szCs w:val="24"/>
        </w:rPr>
        <w:t xml:space="preserve"> rata-rata sebesar 82</w:t>
      </w:r>
      <w:proofErr w:type="gramStart"/>
      <w:r w:rsidR="00627A90" w:rsidRPr="00476DBD">
        <w:rPr>
          <w:rFonts w:ascii="Times New Roman" w:hAnsi="Times New Roman" w:cs="Times New Roman"/>
          <w:sz w:val="24"/>
          <w:szCs w:val="24"/>
        </w:rPr>
        <w:t>,5</w:t>
      </w:r>
      <w:proofErr w:type="gramEnd"/>
      <w:r w:rsidR="00627A90" w:rsidRPr="00476DBD">
        <w:rPr>
          <w:rFonts w:ascii="Times New Roman" w:hAnsi="Times New Roman" w:cs="Times New Roman"/>
          <w:sz w:val="24"/>
          <w:szCs w:val="24"/>
        </w:rPr>
        <w:t>%</w:t>
      </w:r>
      <w:r w:rsidR="00627A90">
        <w:rPr>
          <w:rFonts w:ascii="Times New Roman" w:hAnsi="Times New Roman" w:cs="Times New Roman"/>
          <w:sz w:val="24"/>
          <w:szCs w:val="24"/>
        </w:rPr>
        <w:t>, yang termasuk kedalam kategori</w:t>
      </w:r>
      <w:r w:rsidRPr="00476DBD">
        <w:rPr>
          <w:rFonts w:ascii="Times New Roman" w:hAnsi="Times New Roman" w:cs="Times New Roman"/>
          <w:sz w:val="24"/>
          <w:szCs w:val="24"/>
        </w:rPr>
        <w:t xml:space="preserve"> sangat baik dan layak digunakan</w:t>
      </w:r>
      <w:r w:rsidR="00627A90">
        <w:rPr>
          <w:rFonts w:ascii="Times New Roman" w:hAnsi="Times New Roman" w:cs="Times New Roman"/>
          <w:sz w:val="24"/>
          <w:szCs w:val="24"/>
        </w:rPr>
        <w:t>.</w:t>
      </w:r>
      <w:r w:rsidRPr="00476DBD">
        <w:rPr>
          <w:rFonts w:ascii="Times New Roman" w:hAnsi="Times New Roman" w:cs="Times New Roman"/>
          <w:sz w:val="24"/>
          <w:szCs w:val="24"/>
        </w:rPr>
        <w:t xml:space="preserve"> Hal ini menandakan bahwa modul elektronik yang dikembangkan dianggap telah mempunyai kesesuaian dengan karakteristik pembelajaran SETS. Berdasarkan hasil tersebut juga dapat dikatakan bahwa </w:t>
      </w:r>
      <w:r w:rsidRPr="00627A90">
        <w:rPr>
          <w:rFonts w:ascii="Times New Roman" w:hAnsi="Times New Roman" w:cs="Times New Roman"/>
          <w:i/>
          <w:sz w:val="24"/>
          <w:szCs w:val="24"/>
        </w:rPr>
        <w:t>e-modul</w:t>
      </w:r>
      <w:r w:rsidRPr="00476DBD">
        <w:rPr>
          <w:rFonts w:ascii="Times New Roman" w:hAnsi="Times New Roman" w:cs="Times New Roman"/>
          <w:sz w:val="24"/>
          <w:szCs w:val="24"/>
        </w:rPr>
        <w:t xml:space="preserve"> pembelajaran kimia berbasis SETS yang dikembangkan telah memuat aspek-aspek SETS dengan baik, utamanya perihal pemberian informasi terkait konsep sifat koligatif larutan dan aplikasinya yang dihubungkan dengan bidang ilmu lainnya yaitu teknologi, lingkungan, dan masyarakat. Sebagaimana penelitian yang telah dilakukan oleh </w:t>
      </w:r>
      <w:r w:rsidR="00EC4AAE">
        <w:rPr>
          <w:rFonts w:ascii="Times New Roman" w:hAnsi="Times New Roman" w:cs="Times New Roman"/>
          <w:sz w:val="24"/>
          <w:szCs w:val="24"/>
        </w:rPr>
        <w:fldChar w:fldCharType="begin" w:fldLock="1"/>
      </w:r>
      <w:r w:rsidR="00EC4AAE">
        <w:rPr>
          <w:rFonts w:ascii="Times New Roman" w:hAnsi="Times New Roman" w:cs="Times New Roman"/>
          <w:sz w:val="24"/>
          <w:szCs w:val="24"/>
        </w:rPr>
        <w:instrText>ADDIN CSL_CITATION {"citationItems":[{"id":"ITEM-1","itemData":{"author":[{"dropping-particle":"","family":"Ardiansyah","given":"Rifqie","non-dropping-particle":"","parse-names":false,"suffix":""},{"dropping-particle":"","family":"Wahyuni","given":"Sri","non-dropping-particle":"","parse-names":false,"suffix":""},{"dropping-particle":"","family":"Handayani","given":"RD","non-dropping-particle":"","parse-names":false,"suffix":""}],"container-title":"Jurnal Pendidikan Fisika","id":"ITEM-1","issue":"1","issued":{"date-parts":[["2015"]]},"title":"PENGEMBANGAN BAHAN AJAR BERBASIS SCIENCE, ENVIRONMENT, TECHNOLOGY, SOCIETY (SETS) DALAM PEMBELAJARAN FISIKA BAB ALAT OPTIK DI SMA","type":"article-journal","volume":"4"},"uris":["http://www.mendeley.com/documents/?uuid=dda7dd94-c85a-4b96-b56a-0f2fe9d71d56"]}],"mendeley":{"formattedCitation":"(Ardiansyah et al., 2015)","manualFormatting":"Ardiansyah et al., (2015)","plainTextFormattedCitation":"(Ardiansyah et al., 2015)","previouslyFormattedCitation":"(Ardiansyah et al., 2015)"},"properties":{"noteIndex":0},"schema":"https://github.com/citation-style-language/schema/raw/master/csl-citation.json"}</w:instrText>
      </w:r>
      <w:r w:rsidR="00EC4AAE">
        <w:rPr>
          <w:rFonts w:ascii="Times New Roman" w:hAnsi="Times New Roman" w:cs="Times New Roman"/>
          <w:sz w:val="24"/>
          <w:szCs w:val="24"/>
        </w:rPr>
        <w:fldChar w:fldCharType="separate"/>
      </w:r>
      <w:r w:rsidR="00EC4AAE" w:rsidRPr="00EC4AAE">
        <w:rPr>
          <w:rFonts w:ascii="Times New Roman" w:hAnsi="Times New Roman" w:cs="Times New Roman"/>
          <w:noProof/>
          <w:sz w:val="24"/>
          <w:szCs w:val="24"/>
        </w:rPr>
        <w:t xml:space="preserve">Ardiansyah et al., </w:t>
      </w:r>
      <w:r w:rsidR="00EC4AAE">
        <w:rPr>
          <w:rFonts w:ascii="Times New Roman" w:hAnsi="Times New Roman" w:cs="Times New Roman"/>
          <w:noProof/>
          <w:sz w:val="24"/>
          <w:szCs w:val="24"/>
        </w:rPr>
        <w:t>(</w:t>
      </w:r>
      <w:r w:rsidR="00EC4AAE" w:rsidRPr="00EC4AAE">
        <w:rPr>
          <w:rFonts w:ascii="Times New Roman" w:hAnsi="Times New Roman" w:cs="Times New Roman"/>
          <w:noProof/>
          <w:sz w:val="24"/>
          <w:szCs w:val="24"/>
        </w:rPr>
        <w:t>2015)</w:t>
      </w:r>
      <w:r w:rsidR="00EC4AAE">
        <w:rPr>
          <w:rFonts w:ascii="Times New Roman" w:hAnsi="Times New Roman" w:cs="Times New Roman"/>
          <w:sz w:val="24"/>
          <w:szCs w:val="24"/>
        </w:rPr>
        <w:fldChar w:fldCharType="end"/>
      </w:r>
      <w:r w:rsidR="00EC4AAE">
        <w:rPr>
          <w:rFonts w:ascii="Times New Roman" w:hAnsi="Times New Roman" w:cs="Times New Roman"/>
          <w:sz w:val="24"/>
          <w:szCs w:val="24"/>
        </w:rPr>
        <w:t xml:space="preserve"> </w:t>
      </w:r>
      <w:r w:rsidRPr="00476DBD">
        <w:rPr>
          <w:rFonts w:ascii="Times New Roman" w:hAnsi="Times New Roman" w:cs="Times New Roman"/>
          <w:sz w:val="24"/>
          <w:szCs w:val="24"/>
        </w:rPr>
        <w:t xml:space="preserve">yang menunjukkan bahwa bahan ajar yang dikembangkan mampu dipahami dengan baik oleh peserta didik dan dapat memberikan wawasan untuk peserta didik. </w:t>
      </w:r>
    </w:p>
    <w:p w14:paraId="22968CBF" w14:textId="77777777" w:rsidR="00647DEA" w:rsidRDefault="00647DEA" w:rsidP="00647DEA">
      <w:pPr>
        <w:pStyle w:val="BodyText"/>
        <w:spacing w:before="120"/>
        <w:ind w:firstLine="720"/>
        <w:jc w:val="both"/>
        <w:rPr>
          <w:rFonts w:ascii="Times New Roman" w:hAnsi="Times New Roman" w:cs="Times New Roman"/>
          <w:sz w:val="24"/>
          <w:szCs w:val="24"/>
        </w:rPr>
      </w:pPr>
      <w:proofErr w:type="gramStart"/>
      <w:r w:rsidRPr="00476DBD">
        <w:rPr>
          <w:rFonts w:ascii="Times New Roman" w:hAnsi="Times New Roman" w:cs="Times New Roman"/>
          <w:sz w:val="24"/>
          <w:szCs w:val="24"/>
        </w:rPr>
        <w:lastRenderedPageBreak/>
        <w:t xml:space="preserve">Pada aspek penggunaan bahasa dan istilah juga </w:t>
      </w:r>
      <w:r>
        <w:rPr>
          <w:rFonts w:ascii="Times New Roman" w:hAnsi="Times New Roman" w:cs="Times New Roman"/>
          <w:sz w:val="24"/>
          <w:szCs w:val="24"/>
        </w:rPr>
        <w:t xml:space="preserve">memperoleh respon </w:t>
      </w:r>
      <w:r w:rsidRPr="00476DBD">
        <w:rPr>
          <w:rFonts w:ascii="Times New Roman" w:hAnsi="Times New Roman" w:cs="Times New Roman"/>
          <w:sz w:val="24"/>
          <w:szCs w:val="24"/>
        </w:rPr>
        <w:t>yang baik</w:t>
      </w:r>
      <w:r>
        <w:rPr>
          <w:rFonts w:ascii="Times New Roman" w:hAnsi="Times New Roman" w:cs="Times New Roman"/>
          <w:sz w:val="24"/>
          <w:szCs w:val="24"/>
        </w:rPr>
        <w:t xml:space="preserve"> dari partisipan dengan skor sebesar 82%</w:t>
      </w:r>
      <w:r w:rsidRPr="00476DBD">
        <w:rPr>
          <w:rFonts w:ascii="Times New Roman" w:hAnsi="Times New Roman" w:cs="Times New Roman"/>
          <w:sz w:val="24"/>
          <w:szCs w:val="24"/>
        </w:rPr>
        <w:t>.</w:t>
      </w:r>
      <w:proofErr w:type="gramEnd"/>
      <w:r w:rsidRPr="00476DBD">
        <w:rPr>
          <w:rFonts w:ascii="Times New Roman" w:hAnsi="Times New Roman" w:cs="Times New Roman"/>
          <w:sz w:val="24"/>
          <w:szCs w:val="24"/>
        </w:rPr>
        <w:t xml:space="preserve"> Hasil tersebut dapat ditinjau dari sub aspek ragam bahasa dan kejelasan bahasa penulisan modul yang memperoleh presentase </w:t>
      </w:r>
      <w:proofErr w:type="gramStart"/>
      <w:r w:rsidRPr="00476DBD">
        <w:rPr>
          <w:rFonts w:ascii="Times New Roman" w:hAnsi="Times New Roman" w:cs="Times New Roman"/>
          <w:sz w:val="24"/>
          <w:szCs w:val="24"/>
        </w:rPr>
        <w:t>sama</w:t>
      </w:r>
      <w:proofErr w:type="gramEnd"/>
      <w:r w:rsidRPr="00476DBD">
        <w:rPr>
          <w:rFonts w:ascii="Times New Roman" w:hAnsi="Times New Roman" w:cs="Times New Roman"/>
          <w:sz w:val="24"/>
          <w:szCs w:val="24"/>
        </w:rPr>
        <w:t xml:space="preserve"> yaitu 82%. </w:t>
      </w:r>
      <w:proofErr w:type="gramStart"/>
      <w:r>
        <w:rPr>
          <w:rFonts w:ascii="Times New Roman" w:hAnsi="Times New Roman" w:cs="Times New Roman"/>
          <w:sz w:val="24"/>
          <w:szCs w:val="24"/>
        </w:rPr>
        <w:t xml:space="preserve">Bahasa yang digunakan </w:t>
      </w:r>
      <w:r w:rsidRPr="00476DBD">
        <w:rPr>
          <w:rFonts w:ascii="Times New Roman" w:hAnsi="Times New Roman" w:cs="Times New Roman"/>
          <w:sz w:val="24"/>
          <w:szCs w:val="24"/>
        </w:rPr>
        <w:t xml:space="preserve">pada penulisan materi </w:t>
      </w:r>
      <w:r>
        <w:rPr>
          <w:rFonts w:ascii="Times New Roman" w:hAnsi="Times New Roman" w:cs="Times New Roman"/>
          <w:sz w:val="24"/>
          <w:szCs w:val="24"/>
        </w:rPr>
        <w:t xml:space="preserve">isi </w:t>
      </w:r>
      <w:r w:rsidRPr="00476DBD">
        <w:rPr>
          <w:rFonts w:ascii="Times New Roman" w:hAnsi="Times New Roman" w:cs="Times New Roman"/>
          <w:sz w:val="24"/>
          <w:szCs w:val="24"/>
        </w:rPr>
        <w:t xml:space="preserve">modul hendaknya </w:t>
      </w:r>
      <w:r>
        <w:rPr>
          <w:rFonts w:ascii="Times New Roman" w:hAnsi="Times New Roman" w:cs="Times New Roman"/>
          <w:sz w:val="24"/>
          <w:szCs w:val="24"/>
        </w:rPr>
        <w:t xml:space="preserve">bersifat komunikatif, </w:t>
      </w:r>
      <w:r w:rsidRPr="00476DBD">
        <w:rPr>
          <w:rFonts w:ascii="Times New Roman" w:hAnsi="Times New Roman" w:cs="Times New Roman"/>
          <w:sz w:val="24"/>
          <w:szCs w:val="24"/>
        </w:rPr>
        <w:t>disusun se</w:t>
      </w:r>
      <w:r>
        <w:rPr>
          <w:rFonts w:ascii="Times New Roman" w:hAnsi="Times New Roman" w:cs="Times New Roman"/>
          <w:sz w:val="24"/>
          <w:szCs w:val="24"/>
        </w:rPr>
        <w:t>cara singkat, sederhana, jelas, efektif.</w:t>
      </w:r>
      <w:proofErr w:type="gramEnd"/>
      <w:r>
        <w:rPr>
          <w:rFonts w:ascii="Times New Roman" w:hAnsi="Times New Roman" w:cs="Times New Roman"/>
          <w:sz w:val="24"/>
          <w:szCs w:val="24"/>
        </w:rPr>
        <w:t xml:space="preserve"> P</w:t>
      </w:r>
      <w:r w:rsidRPr="00C83D44">
        <w:rPr>
          <w:rFonts w:ascii="Times New Roman" w:hAnsi="Times New Roman" w:cs="Times New Roman"/>
          <w:sz w:val="24"/>
          <w:szCs w:val="24"/>
        </w:rPr>
        <w:t xml:space="preserve">enggunaan bahasa yang komunikatif akan membuat pembaca tidak merasa bosan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{"citationItems":[{"id":"ITEM-1","itemData":{"DOI":"10.21009/0305010212","ISBN":"0305010212","author":[{"dropping-particle":"","family":"Lubis","given":"Mia Andina","non-dropping-particle":"","parse-names":false,"suffix":""},{"dropping-particle":"","family":"Desnita","given":"Desnita","non-dropping-particle":"","parse-names":false,"suffix":""},{"dropping-particle":"","family":"Permana","given":"A. Handjoko","non-dropping-particle":"","parse-names":false,"suffix":""}],"id":"ITEM-1","issued":{"date-parts":[["2016"]]},"page":"SNF2016 -RND-53-SNF2016 -RND-56","title":"Pengembangan Buku Pengayaan Pengetahuan “Kajian Fisis Batubara” Untuk Siswa Sma","type":"article-journal","volume":"V"},"uris":["http://www.mendeley.com/documents/?uuid=c2a756c1-9d96-45e8-975f-13e82bd138a0"]}],"mendeley":{"formattedCitation":"(Lubis et al., 2016)","plainTextFormattedCitation":"(Lubis et al., 2016)","previouslyFormattedCitation":"(Lubis et al., 2016)"},"properties":{"noteIndex":0},"schema":"https://github.com/citation-style-language/schema/raw/master/csl-citation.json"}</w:instrText>
      </w:r>
      <w:r>
        <w:rPr>
          <w:rFonts w:ascii="Times New Roman" w:hAnsi="Times New Roman" w:cs="Times New Roman"/>
          <w:sz w:val="24"/>
          <w:szCs w:val="24"/>
        </w:rPr>
        <w:fldChar w:fldCharType="separate"/>
      </w:r>
      <w:r w:rsidRPr="00EC4AAE">
        <w:rPr>
          <w:rFonts w:ascii="Times New Roman" w:hAnsi="Times New Roman" w:cs="Times New Roman"/>
          <w:noProof/>
          <w:sz w:val="24"/>
          <w:szCs w:val="24"/>
        </w:rPr>
        <w:t>(Lubis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F928202" w14:textId="27569F30" w:rsidR="006734F9" w:rsidRPr="00476DBD" w:rsidRDefault="006734F9" w:rsidP="004926AB">
      <w:pPr>
        <w:pStyle w:val="BodyText"/>
        <w:spacing w:before="120"/>
        <w:ind w:firstLine="720"/>
        <w:jc w:val="both"/>
        <w:rPr>
          <w:rFonts w:ascii="Times New Roman" w:hAnsi="Times New Roman" w:cs="Times New Roman"/>
          <w:sz w:val="24"/>
          <w:szCs w:val="24"/>
        </w:rPr>
      </w:pPr>
      <w:proofErr w:type="gramStart"/>
      <w:r w:rsidRPr="00476DBD">
        <w:rPr>
          <w:rFonts w:ascii="Times New Roman" w:hAnsi="Times New Roman" w:cs="Times New Roman"/>
          <w:sz w:val="24"/>
          <w:szCs w:val="24"/>
        </w:rPr>
        <w:t xml:space="preserve">Sama seperti aspek lainnya, aspek perwajahan atau tampilan memperoleh respon yang baik </w:t>
      </w:r>
      <w:r w:rsidR="00647DEA">
        <w:rPr>
          <w:rFonts w:ascii="Times New Roman" w:hAnsi="Times New Roman" w:cs="Times New Roman"/>
          <w:sz w:val="24"/>
          <w:szCs w:val="24"/>
        </w:rPr>
        <w:t>dari partisipan.</w:t>
      </w:r>
      <w:proofErr w:type="gramEnd"/>
      <w:r w:rsidR="00647DEA">
        <w:rPr>
          <w:rFonts w:ascii="Times New Roman" w:hAnsi="Times New Roman" w:cs="Times New Roman"/>
          <w:sz w:val="24"/>
          <w:szCs w:val="24"/>
        </w:rPr>
        <w:t xml:space="preserve"> Ini dapat ditinjauh dari </w:t>
      </w:r>
      <w:r w:rsidR="00647DEA" w:rsidRPr="00476DBD">
        <w:rPr>
          <w:rFonts w:ascii="Times New Roman" w:hAnsi="Times New Roman" w:cs="Times New Roman"/>
          <w:sz w:val="24"/>
          <w:szCs w:val="24"/>
        </w:rPr>
        <w:t xml:space="preserve">dari sub aspek tampilan </w:t>
      </w:r>
      <w:r w:rsidR="00647DEA" w:rsidRPr="00627A90">
        <w:rPr>
          <w:rFonts w:ascii="Times New Roman" w:hAnsi="Times New Roman" w:cs="Times New Roman"/>
          <w:i/>
          <w:sz w:val="24"/>
          <w:szCs w:val="24"/>
        </w:rPr>
        <w:t>cover</w:t>
      </w:r>
      <w:r w:rsidR="00647DEA" w:rsidRPr="00476DBD">
        <w:rPr>
          <w:rFonts w:ascii="Times New Roman" w:hAnsi="Times New Roman" w:cs="Times New Roman"/>
          <w:sz w:val="24"/>
          <w:szCs w:val="24"/>
        </w:rPr>
        <w:t xml:space="preserve"> modul, tampilan elektronik modul, serta jenis dan ukuran huruf dengan presentase masing-masing yaitu 83%, 82</w:t>
      </w:r>
      <w:proofErr w:type="gramStart"/>
      <w:r w:rsidR="00647DEA" w:rsidRPr="00476DBD">
        <w:rPr>
          <w:rFonts w:ascii="Times New Roman" w:hAnsi="Times New Roman" w:cs="Times New Roman"/>
          <w:sz w:val="24"/>
          <w:szCs w:val="24"/>
        </w:rPr>
        <w:t>,3</w:t>
      </w:r>
      <w:proofErr w:type="gramEnd"/>
      <w:r w:rsidR="00647DEA" w:rsidRPr="00476DBD">
        <w:rPr>
          <w:rFonts w:ascii="Times New Roman" w:hAnsi="Times New Roman" w:cs="Times New Roman"/>
          <w:sz w:val="24"/>
          <w:szCs w:val="24"/>
        </w:rPr>
        <w:t xml:space="preserve">% dan 82%. </w:t>
      </w:r>
      <w:proofErr w:type="gramStart"/>
      <w:r w:rsidRPr="00476DBD">
        <w:rPr>
          <w:rFonts w:ascii="Times New Roman" w:hAnsi="Times New Roman" w:cs="Times New Roman"/>
          <w:sz w:val="24"/>
          <w:szCs w:val="24"/>
        </w:rPr>
        <w:t xml:space="preserve">Artinya, tampilan </w:t>
      </w:r>
      <w:r w:rsidRPr="00627A90">
        <w:rPr>
          <w:rFonts w:ascii="Times New Roman" w:hAnsi="Times New Roman" w:cs="Times New Roman"/>
          <w:i/>
          <w:sz w:val="24"/>
          <w:szCs w:val="24"/>
        </w:rPr>
        <w:t>e-modul</w:t>
      </w:r>
      <w:r w:rsidRPr="00476DBD">
        <w:rPr>
          <w:rFonts w:ascii="Times New Roman" w:hAnsi="Times New Roman" w:cs="Times New Roman"/>
          <w:sz w:val="24"/>
          <w:szCs w:val="24"/>
        </w:rPr>
        <w:t xml:space="preserve"> secara menyeluruh termasuk dalam kategori sangat baik.</w:t>
      </w:r>
      <w:proofErr w:type="gramEnd"/>
      <w:r w:rsidRPr="00476DBD">
        <w:rPr>
          <w:sz w:val="24"/>
          <w:szCs w:val="24"/>
        </w:rPr>
        <w:t xml:space="preserve"> </w:t>
      </w:r>
      <w:r w:rsidRPr="00476DBD">
        <w:rPr>
          <w:rFonts w:ascii="Times New Roman" w:hAnsi="Times New Roman" w:cs="Times New Roman"/>
          <w:sz w:val="24"/>
          <w:szCs w:val="24"/>
        </w:rPr>
        <w:t xml:space="preserve">Hasil tersebut juga didukung oleh penelitian yang mengatakan bahwa aspek kegrafikan yang diantaranya meliputi desain </w:t>
      </w:r>
      <w:r w:rsidRPr="00F348A0">
        <w:rPr>
          <w:rFonts w:ascii="Times New Roman" w:hAnsi="Times New Roman" w:cs="Times New Roman"/>
          <w:i/>
          <w:sz w:val="24"/>
          <w:szCs w:val="24"/>
        </w:rPr>
        <w:t xml:space="preserve">cover </w:t>
      </w:r>
      <w:r w:rsidRPr="00476DBD">
        <w:rPr>
          <w:rFonts w:ascii="Times New Roman" w:hAnsi="Times New Roman" w:cs="Times New Roman"/>
          <w:sz w:val="24"/>
          <w:szCs w:val="24"/>
        </w:rPr>
        <w:t xml:space="preserve">serta penggunaan jenis dan ukuran huruf perlu dibuat menarik. Penggunaan jenis dan ukuran huruf yang memiliki banyak varian dapat membingungkan siswa </w:t>
      </w:r>
      <w:r w:rsidR="00EC4AAE">
        <w:rPr>
          <w:rFonts w:ascii="Times New Roman" w:hAnsi="Times New Roman" w:cs="Times New Roman"/>
          <w:sz w:val="24"/>
          <w:szCs w:val="24"/>
        </w:rPr>
        <w:fldChar w:fldCharType="begin" w:fldLock="1"/>
      </w:r>
      <w:r w:rsidR="00EC4AAE">
        <w:rPr>
          <w:rFonts w:ascii="Times New Roman" w:hAnsi="Times New Roman" w:cs="Times New Roman"/>
          <w:sz w:val="24"/>
          <w:szCs w:val="24"/>
        </w:rPr>
        <w:instrText>ADDIN CSL_CITATION {"citationItems":[{"id":"ITEM-1","itemData":{"DOI":"10.29303/ jpm.v14i2.1256","ISBN":"978–84–95463–56–2","abstract":"I. CONCEPTO Y USOS DE LA EPIDEMIOLOGÍA Fernando Rodríguez Artalejo y Jose Ramón Banegas Banegas II. MEDIDAS DE FRECUENCIA Y DE EFECTO Javier Damián III. DISEÑO Y TIPOS DE ESTUDIOS EPIDEMIOLÓGICOS Jesús Castilla Catalán IV. SESGOS Y FACTORES DE CONFUSIÓN Fernando Villar Álvarez V. ANÁLISIS DE DATOS EPIDEMIOLÓGICOS Javier Damián y Nuria Aragonés VI. ESTUDIOS DE COHORTES Marina Pollán y Beatriz Pérez VII. ESTUDIOS DE CASOS Y CONTROLES Javier Jiménez Jiménez VIII. ESTUDIOS DE PREVALENCIA .Juan de Mata Donado Campos IX. ESTUDIOS ECOLÓGICOS Gonzalo López-Abente X. ESTUDIOS EXPERIMENTALES Miguel Angel Royo Bordonada y José María Martín Moreno XI. EPIDEMIOLOGÍA CLÍNICA Iñaki Imaz Iglesia y Jesús González Enríquez XII. REVISIÓN SISTEMÁTICA Y METAANÁLISIS Miguel Delgado Rodríguez XIII. INFERENCIA CAUSAL EN EPIDEMIOLOGÍA Jose Ramón Banegas Banegas y Fernando Rodríguez Artalejo","author":[{"dropping-particle":"","family":"Permatasari","given":"Intan","non-dropping-particle":"","parse-names":false,"suffix":""},{"dropping-particle":"","family":"Ramdani","given":"Agus","non-dropping-particle":"","parse-names":false,"suffix":""},{"dropping-particle":"","family":"Syukur","given":"Abdul","non-dropping-particle":"","parse-names":false,"suffix":""}],"container-title":"Pijar MIPA","id":"ITEM-1","issue":"3","issued":{"date-parts":[["2019"]]},"page":"74-78","title":"PENGEMBANGAN BAHAN AJAR IPA BERBASIS INKUIRI TERINTEGRASI SETS (SCIENCE, ENVIRONMENT, TECHNOLOGY AND SOCIETY) PADA MATERI SISTEM REPRODUKSI MANUSIA","type":"article-journal","volume":"13"},"uris":["http://www.mendeley.com/documents/?uuid=d115ec8c-3fbd-417d-873d-17ee0cb47737"]}],"mendeley":{"formattedCitation":"(Permatasari et al., 2019)","plainTextFormattedCitation":"(Permatasari et al., 2019)","previouslyFormattedCitation":"(Permatasari et al., 2019)"},"properties":{"noteIndex":0},"schema":"https://github.com/citation-style-language/schema/raw/master/csl-citation.json"}</w:instrText>
      </w:r>
      <w:r w:rsidR="00EC4AAE">
        <w:rPr>
          <w:rFonts w:ascii="Times New Roman" w:hAnsi="Times New Roman" w:cs="Times New Roman"/>
          <w:sz w:val="24"/>
          <w:szCs w:val="24"/>
        </w:rPr>
        <w:fldChar w:fldCharType="separate"/>
      </w:r>
      <w:r w:rsidR="00EC4AAE" w:rsidRPr="00EC4AAE">
        <w:rPr>
          <w:rFonts w:ascii="Times New Roman" w:hAnsi="Times New Roman" w:cs="Times New Roman"/>
          <w:noProof/>
          <w:sz w:val="24"/>
          <w:szCs w:val="24"/>
        </w:rPr>
        <w:t>(Permatasari et al., 2019)</w:t>
      </w:r>
      <w:r w:rsidR="00EC4AAE">
        <w:rPr>
          <w:rFonts w:ascii="Times New Roman" w:hAnsi="Times New Roman" w:cs="Times New Roman"/>
          <w:sz w:val="24"/>
          <w:szCs w:val="24"/>
        </w:rPr>
        <w:fldChar w:fldCharType="end"/>
      </w:r>
      <w:r w:rsidR="00EC4AAE">
        <w:rPr>
          <w:rFonts w:ascii="Times New Roman" w:hAnsi="Times New Roman" w:cs="Times New Roman"/>
          <w:sz w:val="24"/>
          <w:szCs w:val="24"/>
        </w:rPr>
        <w:t xml:space="preserve">. </w:t>
      </w:r>
    </w:p>
    <w:p w14:paraId="17300E17" w14:textId="3211F7A7" w:rsidR="00EC4AAE" w:rsidRDefault="00476DBD" w:rsidP="00476DBD">
      <w:pPr>
        <w:pStyle w:val="BodyText"/>
        <w:spacing w:before="120"/>
        <w:ind w:firstLine="720"/>
        <w:jc w:val="both"/>
        <w:rPr>
          <w:rFonts w:ascii="Times New Roman" w:hAnsi="Times New Roman" w:cs="Times New Roman"/>
          <w:sz w:val="24"/>
          <w:szCs w:val="24"/>
        </w:rPr>
      </w:pPr>
      <w:r w:rsidRPr="00476DBD">
        <w:rPr>
          <w:rFonts w:ascii="Times New Roman" w:hAnsi="Times New Roman" w:cs="Times New Roman"/>
          <w:sz w:val="24"/>
          <w:szCs w:val="24"/>
        </w:rPr>
        <w:t xml:space="preserve">Aspek ilustrasi dan gambar juga mendapatkan rata-rata </w:t>
      </w:r>
      <w:r w:rsidR="00647DEA">
        <w:rPr>
          <w:rFonts w:ascii="Times New Roman" w:hAnsi="Times New Roman" w:cs="Times New Roman"/>
          <w:sz w:val="24"/>
          <w:szCs w:val="24"/>
        </w:rPr>
        <w:t xml:space="preserve">skor </w:t>
      </w:r>
      <w:r w:rsidRPr="00476DBD">
        <w:rPr>
          <w:rFonts w:ascii="Times New Roman" w:hAnsi="Times New Roman" w:cs="Times New Roman"/>
          <w:sz w:val="24"/>
          <w:szCs w:val="24"/>
        </w:rPr>
        <w:t>sebesar 85</w:t>
      </w:r>
      <w:proofErr w:type="gramStart"/>
      <w:r w:rsidRPr="00476DBD">
        <w:rPr>
          <w:rFonts w:ascii="Times New Roman" w:hAnsi="Times New Roman" w:cs="Times New Roman"/>
          <w:sz w:val="24"/>
          <w:szCs w:val="24"/>
        </w:rPr>
        <w:t>,5</w:t>
      </w:r>
      <w:proofErr w:type="gramEnd"/>
      <w:r w:rsidRPr="00476DBD">
        <w:rPr>
          <w:rFonts w:ascii="Times New Roman" w:hAnsi="Times New Roman" w:cs="Times New Roman"/>
          <w:sz w:val="24"/>
          <w:szCs w:val="24"/>
        </w:rPr>
        <w:t xml:space="preserve">% yang </w:t>
      </w:r>
      <w:r w:rsidR="00F348A0">
        <w:rPr>
          <w:rFonts w:ascii="Times New Roman" w:hAnsi="Times New Roman" w:cs="Times New Roman"/>
          <w:sz w:val="24"/>
          <w:szCs w:val="24"/>
        </w:rPr>
        <w:t xml:space="preserve">termasuk kategori sangat baik. </w:t>
      </w:r>
      <w:r w:rsidRPr="00476DBD">
        <w:rPr>
          <w:rFonts w:ascii="Times New Roman" w:hAnsi="Times New Roman" w:cs="Times New Roman"/>
          <w:sz w:val="24"/>
          <w:szCs w:val="24"/>
        </w:rPr>
        <w:t>Dari hasil tersebut menandakan bahwa adanya ilustrasi dan gambar akan menarik minat peserta didik untuk membaca modul dan membuat peserta didik lebih mudah untuk memahami materi pembelajaran pada modul. Hal ini sesuai dengan teori yang mengatakan bahwa sangat dibutuhkan beragam gambar yang dapat menunja</w:t>
      </w:r>
      <w:r w:rsidR="00EF5AE7">
        <w:rPr>
          <w:rFonts w:ascii="Times New Roman" w:hAnsi="Times New Roman" w:cs="Times New Roman"/>
          <w:sz w:val="24"/>
          <w:szCs w:val="24"/>
        </w:rPr>
        <w:t xml:space="preserve">ng dan memperjelas isi materi. </w:t>
      </w:r>
      <w:r w:rsidRPr="00476DBD">
        <w:rPr>
          <w:rFonts w:ascii="Times New Roman" w:hAnsi="Times New Roman" w:cs="Times New Roman"/>
          <w:sz w:val="24"/>
          <w:szCs w:val="24"/>
        </w:rPr>
        <w:t xml:space="preserve">Selain itu, </w:t>
      </w:r>
      <w:r w:rsidRPr="00476DBD">
        <w:rPr>
          <w:rFonts w:ascii="Times New Roman" w:hAnsi="Times New Roman" w:cs="Times New Roman"/>
          <w:sz w:val="24"/>
          <w:szCs w:val="24"/>
        </w:rPr>
        <w:lastRenderedPageBreak/>
        <w:t xml:space="preserve">adanya gambar </w:t>
      </w:r>
      <w:r w:rsidR="00896F0F">
        <w:rPr>
          <w:rFonts w:ascii="Times New Roman" w:hAnsi="Times New Roman" w:cs="Times New Roman"/>
          <w:sz w:val="24"/>
          <w:szCs w:val="24"/>
        </w:rPr>
        <w:t>juga</w:t>
      </w:r>
      <w:r w:rsidRPr="00476DBD">
        <w:rPr>
          <w:rFonts w:ascii="Times New Roman" w:hAnsi="Times New Roman" w:cs="Times New Roman"/>
          <w:sz w:val="24"/>
          <w:szCs w:val="24"/>
        </w:rPr>
        <w:t xml:space="preserve"> dapat menumbuhkan ketertarikan dan rasa semangat siswa untuk mempelajari suatu materi </w:t>
      </w:r>
      <w:r w:rsidR="00EC4AAE">
        <w:rPr>
          <w:rFonts w:ascii="Times New Roman" w:hAnsi="Times New Roman" w:cs="Times New Roman"/>
          <w:sz w:val="24"/>
          <w:szCs w:val="24"/>
        </w:rPr>
        <w:fldChar w:fldCharType="begin" w:fldLock="1"/>
      </w:r>
      <w:r w:rsidR="00EC4AAE">
        <w:rPr>
          <w:rFonts w:ascii="Times New Roman" w:hAnsi="Times New Roman" w:cs="Times New Roman"/>
          <w:sz w:val="24"/>
          <w:szCs w:val="24"/>
        </w:rPr>
        <w:instrText>ADDIN CSL_CITATION {"citationItems":[{"id":"ITEM-1","itemData":{"author":[{"dropping-particle":"","family":"Prastowo","given":"Andi","non-dropping-particle":"","parse-names":false,"suffix":""}],"id":"ITEM-1","issued":{"date-parts":[["2012"]]},"number-of-pages":"118, 124","publisher":"Diva Press","publisher-place":"Yogyakarta","title":"Panduan Krearif Membuat Bahan Ajar Inovatif","type":"book"},"uris":["http://www.mendeley.com/documents/?uuid=f22ad98a-fd00-4236-bb68-6fb7147d2916"]}],"mendeley":{"formattedCitation":"(Prastowo, 2012)","plainTextFormattedCitation":"(Prastowo, 2012)","previouslyFormattedCitation":"(Prastowo, 2012)"},"properties":{"noteIndex":0},"schema":"https://github.com/citation-style-language/schema/raw/master/csl-citation.json"}</w:instrText>
      </w:r>
      <w:r w:rsidR="00EC4AAE">
        <w:rPr>
          <w:rFonts w:ascii="Times New Roman" w:hAnsi="Times New Roman" w:cs="Times New Roman"/>
          <w:sz w:val="24"/>
          <w:szCs w:val="24"/>
        </w:rPr>
        <w:fldChar w:fldCharType="separate"/>
      </w:r>
      <w:r w:rsidR="00EC4AAE" w:rsidRPr="00EC4AAE">
        <w:rPr>
          <w:rFonts w:ascii="Times New Roman" w:hAnsi="Times New Roman" w:cs="Times New Roman"/>
          <w:noProof/>
          <w:sz w:val="24"/>
          <w:szCs w:val="24"/>
        </w:rPr>
        <w:t>(Prastowo, 2012)</w:t>
      </w:r>
      <w:r w:rsidR="00EC4AAE">
        <w:rPr>
          <w:rFonts w:ascii="Times New Roman" w:hAnsi="Times New Roman" w:cs="Times New Roman"/>
          <w:sz w:val="24"/>
          <w:szCs w:val="24"/>
        </w:rPr>
        <w:fldChar w:fldCharType="end"/>
      </w:r>
      <w:r w:rsidR="00EC4AAE">
        <w:rPr>
          <w:rFonts w:ascii="Times New Roman" w:hAnsi="Times New Roman" w:cs="Times New Roman"/>
          <w:sz w:val="24"/>
          <w:szCs w:val="24"/>
        </w:rPr>
        <w:t xml:space="preserve">. </w:t>
      </w:r>
    </w:p>
    <w:p w14:paraId="29993623" w14:textId="310CA80B" w:rsidR="00EC4AAE" w:rsidRDefault="00127E5D" w:rsidP="00476DBD">
      <w:pPr>
        <w:pStyle w:val="BodyText"/>
        <w:spacing w:before="120"/>
        <w:ind w:firstLine="720"/>
        <w:jc w:val="both"/>
        <w:rPr>
          <w:rFonts w:ascii="Times New Roman" w:hAnsi="Times New Roman" w:cs="Times New Roman"/>
          <w:sz w:val="24"/>
          <w:szCs w:val="24"/>
          <w:lang w:val="en-ID"/>
        </w:rPr>
      </w:pPr>
      <w:r w:rsidRPr="00476DBD">
        <w:rPr>
          <w:rFonts w:ascii="Times New Roman" w:hAnsi="Times New Roman" w:cs="Times New Roman"/>
          <w:sz w:val="24"/>
          <w:szCs w:val="24"/>
        </w:rPr>
        <w:t xml:space="preserve">Secara keseluruhan, </w:t>
      </w:r>
      <w:r w:rsidRPr="00627A90">
        <w:rPr>
          <w:rFonts w:ascii="Times New Roman" w:hAnsi="Times New Roman" w:cs="Times New Roman"/>
          <w:i/>
          <w:sz w:val="24"/>
          <w:szCs w:val="24"/>
        </w:rPr>
        <w:t>e-modul</w:t>
      </w:r>
      <w:r w:rsidRPr="00476DBD">
        <w:rPr>
          <w:rFonts w:ascii="Times New Roman" w:hAnsi="Times New Roman" w:cs="Times New Roman"/>
          <w:sz w:val="24"/>
          <w:szCs w:val="24"/>
        </w:rPr>
        <w:t xml:space="preserve"> pembelajaran kimia berbasis SETS pada materi sifat koligatif larutan. </w:t>
      </w:r>
      <w:proofErr w:type="gramStart"/>
      <w:r w:rsidRPr="00476DBD">
        <w:rPr>
          <w:rFonts w:ascii="Times New Roman" w:hAnsi="Times New Roman" w:cs="Times New Roman"/>
          <w:sz w:val="24"/>
          <w:szCs w:val="24"/>
        </w:rPr>
        <w:t>mendapatkan</w:t>
      </w:r>
      <w:proofErr w:type="gramEnd"/>
      <w:r w:rsidRPr="00476DBD">
        <w:rPr>
          <w:rFonts w:ascii="Times New Roman" w:hAnsi="Times New Roman" w:cs="Times New Roman"/>
          <w:sz w:val="24"/>
          <w:szCs w:val="24"/>
        </w:rPr>
        <w:t xml:space="preserve"> respon positif dengan rata-rata </w:t>
      </w:r>
      <w:r w:rsidR="00647DEA">
        <w:rPr>
          <w:rFonts w:ascii="Times New Roman" w:hAnsi="Times New Roman" w:cs="Times New Roman"/>
          <w:sz w:val="24"/>
          <w:szCs w:val="24"/>
        </w:rPr>
        <w:t xml:space="preserve">skor </w:t>
      </w:r>
      <w:r w:rsidRPr="00476DBD">
        <w:rPr>
          <w:rFonts w:ascii="Times New Roman" w:hAnsi="Times New Roman" w:cs="Times New Roman"/>
          <w:sz w:val="24"/>
          <w:szCs w:val="24"/>
        </w:rPr>
        <w:t xml:space="preserve">sebesar 82,93% </w:t>
      </w:r>
      <w:r w:rsidR="00647DEA">
        <w:rPr>
          <w:rFonts w:ascii="Times New Roman" w:hAnsi="Times New Roman" w:cs="Times New Roman"/>
          <w:sz w:val="24"/>
          <w:szCs w:val="24"/>
        </w:rPr>
        <w:t>yang</w:t>
      </w:r>
      <w:r w:rsidRPr="00476DBD">
        <w:rPr>
          <w:rFonts w:ascii="Times New Roman" w:hAnsi="Times New Roman" w:cs="Times New Roman"/>
          <w:sz w:val="24"/>
          <w:szCs w:val="24"/>
        </w:rPr>
        <w:t xml:space="preserve"> termasuk kedalam kategori sangat baik dan layak digunakan.</w:t>
      </w:r>
      <w:r w:rsidR="00C06A3C" w:rsidRPr="00476DBD">
        <w:rPr>
          <w:rFonts w:ascii="Times New Roman" w:hAnsi="Times New Roman" w:cs="Times New Roman"/>
          <w:sz w:val="24"/>
          <w:szCs w:val="24"/>
        </w:rPr>
        <w:t xml:space="preserve"> Hal ini didasari atas penelitian yang mengatakan bahwa  apabila hasil perhitungan diperoleh nilai 66%-100% maka produk yang dikembangkan tidak per</w:t>
      </w:r>
      <w:r w:rsidR="00267157" w:rsidRPr="00476DBD">
        <w:rPr>
          <w:rFonts w:ascii="Times New Roman" w:hAnsi="Times New Roman" w:cs="Times New Roman"/>
          <w:sz w:val="24"/>
          <w:szCs w:val="24"/>
        </w:rPr>
        <w:t xml:space="preserve">lu direvisi dan layak digunakan </w:t>
      </w:r>
      <w:r w:rsidR="00EC4AAE">
        <w:rPr>
          <w:rFonts w:ascii="Times New Roman" w:hAnsi="Times New Roman" w:cs="Times New Roman"/>
          <w:sz w:val="24"/>
          <w:szCs w:val="24"/>
        </w:rPr>
        <w:fldChar w:fldCharType="begin" w:fldLock="1"/>
      </w:r>
      <w:r w:rsidR="00EC4AAE">
        <w:rPr>
          <w:rFonts w:ascii="Times New Roman" w:hAnsi="Times New Roman" w:cs="Times New Roman"/>
          <w:sz w:val="24"/>
          <w:szCs w:val="24"/>
        </w:rPr>
        <w:instrText>ADDIN CSL_CITATION {"citationItems":[{"id":"ITEM-1","itemData":{"abstract":"E-Modul merupakan media pembelajaran yang bersifat self-instructional yang hanya memuat satu materi pembelajaran. Kemandirian siswa lebih diutamakan dalam pemanfaatan e-Modul. Salah satu mata pelajaran yang membutuhkan kemandirian adalah mata pelajaran produktif. Tujuan pengembangan e-Modul mata pelajaran produktif untuk siswa kelas XI jurusan teknik komputer jaringan pada materi “Instalasi Jaringan LAN” diharapkan siswa dapat belajaran secara mandiri atas masalah yang ada pada e-modul, sehingga siswa dapat meningkatkan kemandirian dalam belajar instalasi jaringan LAN dan dapat meningkatkan hasil belajar. Teknik pengumpulan data dari ahli materi dan ahli media menggunakan teknik wawancara, sedangkan untuk siswa menggunakan angket dan tes. Hasil wawancara dari ahli materi dan ahli media digunakan sebagai acuan untuk merevisi produk, sedangkan hasil tes untuk mengetahui hasil belajar siswa setelah menggunakan e-Modul. Berdasarkan hasil tahapan uji coba kelompok besar, yakni uji coba pada siswa kelas XI jurusan teknik komputer jaringan diperoleh data t hitung lebih besar dari t tabel yakni 2,499 &gt; 2,042. Maka dapat disimpulkan bahwa e-Modul Produktif “Instalasi Jaringan LAN” termasuk kategori efektif karena dapat meningkatkan hasil belajar siswa.","author":[{"dropping-particle":"","family":"Fausih","given":"Moh","non-dropping-particle":"","parse-names":false,"suffix":""},{"dropping-particle":"","family":"T","given":"Danang","non-dropping-particle":"","parse-names":false,"suffix":""}],"container-title":"Jurnal Nasional Pendidikan Teknik Informatika","id":"ITEM-1","issue":"01","issued":{"date-parts":[["2015"]]},"page":"1-9","title":"Pengembangan Media E-Modul Mata Pelajaran Produktif Pokok Bahasan “Instalasi Jaringan LAN ( Local Area Network )” Untuk Siswa Kelas XI Jurusan Teknik Komputer Jaringan Di SMK Negeri 1 Labang Bangkalan Madura","type":"article-journal","volume":"01"},"uris":["http://www.mendeley.com/documents/?uuid=ab213466-255a-4c14-bebf-c04eaac45d33"]}],"mendeley":{"formattedCitation":"(Fausih &amp; T, 2015)","plainTextFormattedCitation":"(Fausih &amp; T, 2015)","previouslyFormattedCitation":"(Fausih &amp; T, 2015)"},"properties":{"noteIndex":0},"schema":"https://github.com/citation-style-language/schema/raw/master/csl-citation.json"}</w:instrText>
      </w:r>
      <w:r w:rsidR="00EC4AAE">
        <w:rPr>
          <w:rFonts w:ascii="Times New Roman" w:hAnsi="Times New Roman" w:cs="Times New Roman"/>
          <w:sz w:val="24"/>
          <w:szCs w:val="24"/>
        </w:rPr>
        <w:fldChar w:fldCharType="separate"/>
      </w:r>
      <w:r w:rsidR="00EC4AAE" w:rsidRPr="00EC4AAE">
        <w:rPr>
          <w:rFonts w:ascii="Times New Roman" w:hAnsi="Times New Roman" w:cs="Times New Roman"/>
          <w:noProof/>
          <w:sz w:val="24"/>
          <w:szCs w:val="24"/>
        </w:rPr>
        <w:t>(Fausih &amp; T, 2015)</w:t>
      </w:r>
      <w:r w:rsidR="00EC4AAE">
        <w:rPr>
          <w:rFonts w:ascii="Times New Roman" w:hAnsi="Times New Roman" w:cs="Times New Roman"/>
          <w:sz w:val="24"/>
          <w:szCs w:val="24"/>
        </w:rPr>
        <w:fldChar w:fldCharType="end"/>
      </w:r>
      <w:r w:rsidR="00EC4AAE">
        <w:rPr>
          <w:rFonts w:ascii="Times New Roman" w:hAnsi="Times New Roman" w:cs="Times New Roman"/>
          <w:sz w:val="24"/>
          <w:szCs w:val="24"/>
        </w:rPr>
        <w:t xml:space="preserve">. </w:t>
      </w:r>
    </w:p>
    <w:p w14:paraId="75BEB5E0" w14:textId="77777777" w:rsidR="007868C7" w:rsidRDefault="007868C7" w:rsidP="00476DBD">
      <w:pPr>
        <w:pStyle w:val="BodyText"/>
        <w:spacing w:before="120"/>
        <w:ind w:firstLine="720"/>
        <w:jc w:val="both"/>
        <w:rPr>
          <w:rFonts w:ascii="Times New Roman" w:hAnsi="Times New Roman" w:cs="Times New Roman"/>
          <w:sz w:val="24"/>
          <w:szCs w:val="24"/>
        </w:rPr>
      </w:pPr>
      <w:r w:rsidRPr="007868C7">
        <w:rPr>
          <w:rFonts w:ascii="Times New Roman" w:hAnsi="Times New Roman" w:cs="Times New Roman"/>
          <w:sz w:val="24"/>
          <w:szCs w:val="24"/>
        </w:rPr>
        <w:t xml:space="preserve">Berdasarkan hasil tersebut dapat dikatakan bahwa baik pendidik dan peserta didik telah menganggap bahwa </w:t>
      </w:r>
      <w:r w:rsidRPr="00627A90">
        <w:rPr>
          <w:rFonts w:ascii="Times New Roman" w:hAnsi="Times New Roman" w:cs="Times New Roman"/>
          <w:i/>
          <w:sz w:val="24"/>
          <w:szCs w:val="24"/>
        </w:rPr>
        <w:t>e-modul</w:t>
      </w:r>
      <w:r w:rsidRPr="007868C7">
        <w:rPr>
          <w:rFonts w:ascii="Times New Roman" w:hAnsi="Times New Roman" w:cs="Times New Roman"/>
          <w:sz w:val="24"/>
          <w:szCs w:val="24"/>
        </w:rPr>
        <w:t xml:space="preserve"> pembelajaran kimia yang dikembangkan sudah termasuk kedalam kategori sangat baik dan layak digunakan untuk proses belajar mengajar. Hasil ini sesuai dengan penelitian pengembangan </w:t>
      </w:r>
      <w:r w:rsidRPr="00627A90">
        <w:rPr>
          <w:rFonts w:ascii="Times New Roman" w:hAnsi="Times New Roman" w:cs="Times New Roman"/>
          <w:i/>
          <w:sz w:val="24"/>
          <w:szCs w:val="24"/>
        </w:rPr>
        <w:t>e-modul</w:t>
      </w:r>
      <w:r w:rsidRPr="007868C7">
        <w:rPr>
          <w:rFonts w:ascii="Times New Roman" w:hAnsi="Times New Roman" w:cs="Times New Roman"/>
          <w:sz w:val="24"/>
          <w:szCs w:val="24"/>
        </w:rPr>
        <w:t xml:space="preserve"> yang dilakukan oleh </w:t>
      </w:r>
      <w:r w:rsidR="00EC4AAE">
        <w:rPr>
          <w:rFonts w:ascii="Times New Roman" w:hAnsi="Times New Roman" w:cs="Times New Roman"/>
          <w:sz w:val="24"/>
          <w:szCs w:val="24"/>
        </w:rPr>
        <w:fldChar w:fldCharType="begin" w:fldLock="1"/>
      </w:r>
      <w:r w:rsidR="00EC4AAE">
        <w:rPr>
          <w:rFonts w:ascii="Times New Roman" w:hAnsi="Times New Roman" w:cs="Times New Roman"/>
          <w:sz w:val="24"/>
          <w:szCs w:val="24"/>
        </w:rPr>
        <w:instrText>ADDIN CSL_CITATION {"citationItems":[{"id":"ITEM-1","itemData":{"DOI":"10.15575/jtk.v4i1.4672","ISSN":"2527-6816","author":[{"dropping-particle":"","family":"Seruni","given":"Rara","non-dropping-particle":"","parse-names":false,"suffix":""},{"dropping-particle":"","family":"Munawaoh","given":"Siti","non-dropping-particle":"","parse-names":false,"suffix":""},{"dropping-particle":"","family":"Kurniadewi","given":"Fera","non-dropping-particle":"","parse-names":false,"suffix":""},{"dropping-particle":"","family":"Nurjayadi","given":"Muktiningsih","non-dropping-particle":"","parse-names":false,"suffix":""}],"container-title":"Jurnal Tadris Kimiya","id":"ITEM-1","issue":"1","issued":{"date-parts":[["2019"]]},"page":"48-56","title":"Pengembangan Modul Elektronik (E-Module) Biokimia Pada Materi Metabolisme Lipid Menggunakan Flip Pdf Professional","type":"article-journal","volume":"4"},"uris":["http://www.mendeley.com/documents/?uuid=470d4268-9fe4-4e07-94c4-26ca456804e3"]}],"mendeley":{"formattedCitation":"(Seruni et al., 2019)","manualFormatting":"Seruni et al., (2019)","plainTextFormattedCitation":"(Seruni et al., 2019)","previouslyFormattedCitation":"(Seruni et al., 2019)"},"properties":{"noteIndex":0},"schema":"https://github.com/citation-style-language/schema/raw/master/csl-citation.json"}</w:instrText>
      </w:r>
      <w:r w:rsidR="00EC4AAE">
        <w:rPr>
          <w:rFonts w:ascii="Times New Roman" w:hAnsi="Times New Roman" w:cs="Times New Roman"/>
          <w:sz w:val="24"/>
          <w:szCs w:val="24"/>
        </w:rPr>
        <w:fldChar w:fldCharType="separate"/>
      </w:r>
      <w:r w:rsidR="00EC4AAE" w:rsidRPr="00EC4AAE">
        <w:rPr>
          <w:rFonts w:ascii="Times New Roman" w:hAnsi="Times New Roman" w:cs="Times New Roman"/>
          <w:noProof/>
          <w:sz w:val="24"/>
          <w:szCs w:val="24"/>
        </w:rPr>
        <w:t xml:space="preserve">Seruni et al., </w:t>
      </w:r>
      <w:r w:rsidR="00EC4AAE">
        <w:rPr>
          <w:rFonts w:ascii="Times New Roman" w:hAnsi="Times New Roman" w:cs="Times New Roman"/>
          <w:noProof/>
          <w:sz w:val="24"/>
          <w:szCs w:val="24"/>
        </w:rPr>
        <w:t>(</w:t>
      </w:r>
      <w:r w:rsidR="00EC4AAE" w:rsidRPr="00EC4AAE">
        <w:rPr>
          <w:rFonts w:ascii="Times New Roman" w:hAnsi="Times New Roman" w:cs="Times New Roman"/>
          <w:noProof/>
          <w:sz w:val="24"/>
          <w:szCs w:val="24"/>
        </w:rPr>
        <w:t>2019)</w:t>
      </w:r>
      <w:r w:rsidR="00EC4AAE">
        <w:rPr>
          <w:rFonts w:ascii="Times New Roman" w:hAnsi="Times New Roman" w:cs="Times New Roman"/>
          <w:sz w:val="24"/>
          <w:szCs w:val="24"/>
        </w:rPr>
        <w:fldChar w:fldCharType="end"/>
      </w:r>
      <w:r w:rsidR="00EC4AAE">
        <w:rPr>
          <w:rFonts w:ascii="Times New Roman" w:hAnsi="Times New Roman" w:cs="Times New Roman"/>
          <w:sz w:val="24"/>
          <w:szCs w:val="24"/>
        </w:rPr>
        <w:t xml:space="preserve"> </w:t>
      </w:r>
      <w:r w:rsidRPr="007868C7">
        <w:rPr>
          <w:rFonts w:ascii="Times New Roman" w:hAnsi="Times New Roman" w:cs="Times New Roman"/>
          <w:sz w:val="24"/>
          <w:szCs w:val="24"/>
        </w:rPr>
        <w:t xml:space="preserve">dimana menghasilkan </w:t>
      </w:r>
      <w:r w:rsidRPr="00627A90">
        <w:rPr>
          <w:rFonts w:ascii="Times New Roman" w:hAnsi="Times New Roman" w:cs="Times New Roman"/>
          <w:i/>
          <w:sz w:val="24"/>
          <w:szCs w:val="24"/>
        </w:rPr>
        <w:t>e-modul</w:t>
      </w:r>
      <w:r w:rsidRPr="007868C7">
        <w:rPr>
          <w:rFonts w:ascii="Times New Roman" w:hAnsi="Times New Roman" w:cs="Times New Roman"/>
          <w:sz w:val="24"/>
          <w:szCs w:val="24"/>
        </w:rPr>
        <w:t xml:space="preserve"> dengan kategori baik dengan presentase 84,39% yang menandakan bahwa </w:t>
      </w:r>
      <w:r w:rsidR="00627A90">
        <w:rPr>
          <w:rFonts w:ascii="Times New Roman" w:hAnsi="Times New Roman" w:cs="Times New Roman"/>
          <w:sz w:val="24"/>
          <w:szCs w:val="24"/>
        </w:rPr>
        <w:t>modul elektronik</w:t>
      </w:r>
      <w:r w:rsidRPr="007868C7">
        <w:rPr>
          <w:rFonts w:ascii="Times New Roman" w:hAnsi="Times New Roman" w:cs="Times New Roman"/>
          <w:sz w:val="24"/>
          <w:szCs w:val="24"/>
        </w:rPr>
        <w:t xml:space="preserve"> yang dikembangkan tersebut dapat digunakan untuk pembelajaran di kelas.</w:t>
      </w:r>
    </w:p>
    <w:p w14:paraId="3054586C" w14:textId="77777777" w:rsidR="007868C7" w:rsidRDefault="007868C7" w:rsidP="00476DBD">
      <w:pPr>
        <w:pStyle w:val="BodyText"/>
        <w:spacing w:before="120"/>
        <w:ind w:firstLine="720"/>
        <w:jc w:val="both"/>
        <w:rPr>
          <w:rFonts w:ascii="Times New Roman" w:hAnsi="Times New Roman" w:cs="Times New Roman"/>
          <w:sz w:val="24"/>
          <w:szCs w:val="24"/>
        </w:rPr>
      </w:pPr>
      <w:r w:rsidRPr="007868C7">
        <w:rPr>
          <w:rFonts w:ascii="Times New Roman" w:hAnsi="Times New Roman" w:cs="Times New Roman"/>
          <w:sz w:val="24"/>
          <w:szCs w:val="24"/>
        </w:rPr>
        <w:t xml:space="preserve">Hasil data angket respon siswa juga menandakan bahwa </w:t>
      </w:r>
      <w:r w:rsidRPr="00627A90">
        <w:rPr>
          <w:rFonts w:ascii="Times New Roman" w:hAnsi="Times New Roman" w:cs="Times New Roman"/>
          <w:i/>
          <w:sz w:val="24"/>
          <w:szCs w:val="24"/>
        </w:rPr>
        <w:t>e-modul</w:t>
      </w:r>
      <w:r w:rsidRPr="007868C7">
        <w:rPr>
          <w:rFonts w:ascii="Times New Roman" w:hAnsi="Times New Roman" w:cs="Times New Roman"/>
          <w:sz w:val="24"/>
          <w:szCs w:val="24"/>
        </w:rPr>
        <w:t xml:space="preserve"> yang dikembangkan dapat menumbuhkan ketertarikan peserta didik untuk mempelajari materi sifat koligatif larutan dan memungkinkan peserta didik dapat belajar dengan mandiri. Hasil tersebut sejalan dengan penelitian yang mengatakan bahwa pembelajaran dengan modul elektronik dapat membawa peserta didik kedalam suasana baru yang sebelumnya belum pernah didapatkan. </w:t>
      </w:r>
      <w:r w:rsidRPr="007868C7">
        <w:rPr>
          <w:rFonts w:ascii="Times New Roman" w:hAnsi="Times New Roman" w:cs="Times New Roman"/>
          <w:sz w:val="24"/>
          <w:szCs w:val="24"/>
        </w:rPr>
        <w:lastRenderedPageBreak/>
        <w:t xml:space="preserve">Dengan demikian, pembelajaran dengan </w:t>
      </w:r>
      <w:r w:rsidRPr="00627A90">
        <w:rPr>
          <w:rFonts w:ascii="Times New Roman" w:hAnsi="Times New Roman" w:cs="Times New Roman"/>
          <w:i/>
          <w:sz w:val="24"/>
          <w:szCs w:val="24"/>
        </w:rPr>
        <w:t>e-modul</w:t>
      </w:r>
      <w:r w:rsidRPr="007868C7">
        <w:rPr>
          <w:rFonts w:ascii="Times New Roman" w:hAnsi="Times New Roman" w:cs="Times New Roman"/>
          <w:sz w:val="24"/>
          <w:szCs w:val="24"/>
        </w:rPr>
        <w:t xml:space="preserve"> dapat menumbuhkan keingintahuan siswa dan meningkatkan rasa semangat siswa dalam belajar </w:t>
      </w:r>
      <w:r w:rsidR="00EC4AAE">
        <w:rPr>
          <w:rFonts w:ascii="Times New Roman" w:hAnsi="Times New Roman" w:cs="Times New Roman"/>
          <w:sz w:val="24"/>
          <w:szCs w:val="24"/>
        </w:rPr>
        <w:fldChar w:fldCharType="begin" w:fldLock="1"/>
      </w:r>
      <w:r w:rsidR="00EC4AAE">
        <w:rPr>
          <w:rFonts w:ascii="Times New Roman" w:hAnsi="Times New Roman" w:cs="Times New Roman"/>
          <w:sz w:val="24"/>
          <w:szCs w:val="24"/>
        </w:rPr>
        <w:instrText>ADDIN CSL_CITATION {"citationItems":[{"id":"ITEM-1","itemData":{"DOI":"10.23887/janapati.v7i1.12166","ISSN":"2089-8673","abstract":"Abstract— The aims of this research are: (1) To develop e-modul mastery learning teaching model of KKPI toward XI grade students at SMKN 1 Sawan, (2) To know both students and teachers response toward the development to realitation e-modul mastery learning teaching model of KKPI toward XI grade students at SMKN 1 Sawan. The design of this research was R&amp;D (research and development) research design accompanied with the development model of PLOMP. The subject of this research was all XI grade students at SMKN 1 Sawan academic year 2017/2018. In order to know both teachers and students response toward the e-modul KKPI, the researcher used questionnaire. This research shows that: (1) the development of realitation e-modul mastery learning teaching model of KKPI toward XI grade students at SMKN 1 Sawan have been successfully realitation looking at several tests have been done by the researcher. (2) Based on the analysis of the data of teacher's response score of 45, if this converts into table of response categorization, it belongs to very positive category. Furthermore, based on the analysis of the data of students' response, on the other hand, shows the mean score of 65,70. If it is converted into table of response categorization, it belongs to  positive category.","author":[{"dropping-particle":"","family":"Diantari","given":"Luh Putu Eka","non-dropping-particle":"","parse-names":false,"suffix":""},{"dropping-particle":"","family":"Damayanthi","given":"Luh Putu Eka","non-dropping-particle":"","parse-names":false,"suffix":""},{"dropping-particle":"","family":"Sugihartini","given":"Nyoman Sugihartini","non-dropping-particle":"","parse-names":false,"suffix":""},{"dropping-particle":"","family":"Wirawan","given":"I Made Agus","non-dropping-particle":"","parse-names":false,"suffix":""}],"container-title":"Jurnal Nasional Pendidikan Teknik Informatika (JANAPATI)","id":"ITEM-1","issue":"1","issued":{"date-parts":[["2018"]]},"page":"33","title":"Pengembangan E-Modul Berbasis Mastery Learning Untuk Mata Pelajaran KKPI Kelas XI","type":"article-journal","volume":"7"},"uris":["http://www.mendeley.com/documents/?uuid=2ae74db3-124c-4281-9c9c-69c6773b2a4e"]}],"mendeley":{"formattedCitation":"(Diantari et al., 2018)","plainTextFormattedCitation":"(Diantari et al., 2018)","previouslyFormattedCitation":"(Diantari et al., 2018)"},"properties":{"noteIndex":0},"schema":"https://github.com/citation-style-language/schema/raw/master/csl-citation.json"}</w:instrText>
      </w:r>
      <w:r w:rsidR="00EC4AAE">
        <w:rPr>
          <w:rFonts w:ascii="Times New Roman" w:hAnsi="Times New Roman" w:cs="Times New Roman"/>
          <w:sz w:val="24"/>
          <w:szCs w:val="24"/>
        </w:rPr>
        <w:fldChar w:fldCharType="separate"/>
      </w:r>
      <w:r w:rsidR="00EC4AAE" w:rsidRPr="00EC4AAE">
        <w:rPr>
          <w:rFonts w:ascii="Times New Roman" w:hAnsi="Times New Roman" w:cs="Times New Roman"/>
          <w:noProof/>
          <w:sz w:val="24"/>
          <w:szCs w:val="24"/>
        </w:rPr>
        <w:t>(Diantari et al., 2018)</w:t>
      </w:r>
      <w:r w:rsidR="00EC4AAE">
        <w:rPr>
          <w:rFonts w:ascii="Times New Roman" w:hAnsi="Times New Roman" w:cs="Times New Roman"/>
          <w:sz w:val="24"/>
          <w:szCs w:val="24"/>
        </w:rPr>
        <w:fldChar w:fldCharType="end"/>
      </w:r>
      <w:r w:rsidR="00EC4AAE">
        <w:rPr>
          <w:rFonts w:ascii="Times New Roman" w:hAnsi="Times New Roman" w:cs="Times New Roman"/>
          <w:sz w:val="24"/>
          <w:szCs w:val="24"/>
        </w:rPr>
        <w:t>.</w:t>
      </w:r>
    </w:p>
    <w:p w14:paraId="2ED0FF6D" w14:textId="77777777" w:rsidR="00C20143" w:rsidRDefault="00C20143" w:rsidP="00C20143">
      <w:pPr>
        <w:pStyle w:val="BodyText"/>
        <w:spacing w:before="1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D0D370" wp14:editId="604C4794">
            <wp:extent cx="2640965" cy="1271270"/>
            <wp:effectExtent l="0" t="0" r="698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an e-modul.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40965" cy="1271270"/>
                    </a:xfrm>
                    <a:prstGeom prst="rect">
                      <a:avLst/>
                    </a:prstGeom>
                  </pic:spPr>
                </pic:pic>
              </a:graphicData>
            </a:graphic>
          </wp:inline>
        </w:drawing>
      </w:r>
    </w:p>
    <w:p w14:paraId="17D95233" w14:textId="5994D534" w:rsidR="00365B09" w:rsidRPr="00F15CCC" w:rsidRDefault="00C20143" w:rsidP="00F15CCC">
      <w:pPr>
        <w:pStyle w:val="BodyText"/>
        <w:spacing w:before="120"/>
        <w:jc w:val="center"/>
        <w:rPr>
          <w:rFonts w:ascii="Times New Roman" w:hAnsi="Times New Roman" w:cs="Times New Roman"/>
          <w:i/>
        </w:rPr>
      </w:pPr>
      <w:r w:rsidRPr="00C20143">
        <w:rPr>
          <w:rFonts w:ascii="Times New Roman" w:hAnsi="Times New Roman" w:cs="Times New Roman"/>
        </w:rPr>
        <w:t xml:space="preserve">Gambar 5. Contoh Tampilan </w:t>
      </w:r>
      <w:r w:rsidRPr="00C20143">
        <w:rPr>
          <w:rFonts w:ascii="Times New Roman" w:hAnsi="Times New Roman" w:cs="Times New Roman"/>
          <w:i/>
        </w:rPr>
        <w:t>E-Modul</w:t>
      </w:r>
      <w:bookmarkStart w:id="0" w:name="_GoBack"/>
      <w:bookmarkEnd w:id="0"/>
    </w:p>
    <w:p w14:paraId="07333484" w14:textId="77777777" w:rsidR="00745905" w:rsidRPr="00476DBD" w:rsidRDefault="00745905" w:rsidP="00745905">
      <w:pPr>
        <w:pStyle w:val="BodyText"/>
        <w:jc w:val="both"/>
        <w:rPr>
          <w:rFonts w:ascii="Times New Roman" w:eastAsia="Times New Roman" w:hAnsi="Times New Roman" w:cs="Times New Roman"/>
          <w:b/>
          <w:bCs/>
          <w:color w:val="111111"/>
          <w:sz w:val="24"/>
          <w:szCs w:val="24"/>
          <w:lang w:val="id-ID"/>
        </w:rPr>
      </w:pPr>
      <w:r w:rsidRPr="00476DBD">
        <w:rPr>
          <w:rFonts w:ascii="Times New Roman" w:eastAsia="Times New Roman" w:hAnsi="Times New Roman" w:cs="Times New Roman"/>
          <w:b/>
          <w:bCs/>
          <w:color w:val="111111"/>
          <w:sz w:val="24"/>
          <w:szCs w:val="24"/>
          <w:lang w:val="id-ID"/>
        </w:rPr>
        <w:t>PENUTUP</w:t>
      </w:r>
    </w:p>
    <w:p w14:paraId="52725217" w14:textId="116506C2" w:rsidR="00840751" w:rsidRPr="00476DBD" w:rsidRDefault="00840751" w:rsidP="00840751">
      <w:pPr>
        <w:pStyle w:val="BodyText"/>
        <w:ind w:firstLine="720"/>
        <w:jc w:val="both"/>
        <w:rPr>
          <w:rFonts w:ascii="Times New Roman" w:eastAsia="Times New Roman" w:hAnsi="Times New Roman" w:cs="Times New Roman"/>
          <w:color w:val="111111"/>
          <w:sz w:val="24"/>
          <w:szCs w:val="24"/>
        </w:rPr>
      </w:pPr>
      <w:r w:rsidRPr="00476DBD">
        <w:rPr>
          <w:rFonts w:ascii="Times New Roman" w:eastAsia="Times New Roman" w:hAnsi="Times New Roman" w:cs="Times New Roman"/>
          <w:color w:val="111111"/>
          <w:sz w:val="24"/>
          <w:szCs w:val="24"/>
          <w:lang w:val="id-ID"/>
        </w:rPr>
        <w:t xml:space="preserve">Tujuan dari penelitian ini ialah untuk mengembangkan </w:t>
      </w:r>
      <w:r w:rsidRPr="00476DBD">
        <w:rPr>
          <w:rFonts w:ascii="Times New Roman" w:eastAsia="Times New Roman" w:hAnsi="Times New Roman" w:cs="Times New Roman"/>
          <w:i/>
          <w:color w:val="111111"/>
          <w:sz w:val="24"/>
          <w:szCs w:val="24"/>
          <w:lang w:val="id-ID"/>
        </w:rPr>
        <w:t>e-modul</w:t>
      </w:r>
      <w:r w:rsidR="00EF381A">
        <w:rPr>
          <w:rFonts w:ascii="Times New Roman" w:eastAsia="Times New Roman" w:hAnsi="Times New Roman" w:cs="Times New Roman"/>
          <w:i/>
          <w:color w:val="111111"/>
          <w:sz w:val="24"/>
          <w:szCs w:val="24"/>
        </w:rPr>
        <w:t xml:space="preserve"> </w:t>
      </w:r>
      <w:r w:rsidRPr="00476DBD">
        <w:rPr>
          <w:rFonts w:ascii="Times New Roman" w:eastAsia="Times New Roman" w:hAnsi="Times New Roman" w:cs="Times New Roman"/>
          <w:color w:val="111111"/>
          <w:sz w:val="24"/>
          <w:szCs w:val="24"/>
          <w:lang w:val="id-ID"/>
        </w:rPr>
        <w:t xml:space="preserve">pembelajaran kimia berbasis SETS </w:t>
      </w:r>
      <w:r w:rsidRPr="00476DBD">
        <w:rPr>
          <w:rFonts w:ascii="Times New Roman" w:eastAsia="Times New Roman" w:hAnsi="Times New Roman" w:cs="Times New Roman"/>
          <w:i/>
          <w:color w:val="111111"/>
          <w:sz w:val="24"/>
          <w:szCs w:val="24"/>
          <w:lang w:val="id-ID"/>
        </w:rPr>
        <w:t>(Science, Environment, Technology, Society)</w:t>
      </w:r>
      <w:r w:rsidRPr="00476DBD">
        <w:rPr>
          <w:rFonts w:ascii="Times New Roman" w:eastAsia="Times New Roman" w:hAnsi="Times New Roman" w:cs="Times New Roman"/>
          <w:color w:val="111111"/>
          <w:sz w:val="24"/>
          <w:szCs w:val="24"/>
          <w:lang w:val="id-ID"/>
        </w:rPr>
        <w:t xml:space="preserve"> pada materi sifat koligatif larutan dengan menggunakan model 4-D, serta untuk melihat tanggapan peserta didik terhadap </w:t>
      </w:r>
      <w:r w:rsidRPr="00476DBD">
        <w:rPr>
          <w:rFonts w:ascii="Times New Roman" w:eastAsia="Times New Roman" w:hAnsi="Times New Roman" w:cs="Times New Roman"/>
          <w:i/>
          <w:color w:val="111111"/>
          <w:sz w:val="24"/>
          <w:szCs w:val="24"/>
          <w:lang w:val="id-ID"/>
        </w:rPr>
        <w:t>e-modul</w:t>
      </w:r>
      <w:r w:rsidR="00EF381A">
        <w:rPr>
          <w:rFonts w:ascii="Times New Roman" w:eastAsia="Times New Roman" w:hAnsi="Times New Roman" w:cs="Times New Roman"/>
          <w:color w:val="111111"/>
          <w:sz w:val="24"/>
          <w:szCs w:val="24"/>
          <w:lang w:val="id-ID"/>
        </w:rPr>
        <w:t xml:space="preserve"> yang dikembangkan</w:t>
      </w:r>
      <w:r w:rsidR="00EF381A">
        <w:rPr>
          <w:rFonts w:ascii="Times New Roman" w:eastAsia="Times New Roman" w:hAnsi="Times New Roman" w:cs="Times New Roman"/>
          <w:color w:val="111111"/>
          <w:sz w:val="24"/>
          <w:szCs w:val="24"/>
        </w:rPr>
        <w:t xml:space="preserve">. </w:t>
      </w:r>
      <w:r w:rsidR="00E906F2" w:rsidRPr="00476DBD">
        <w:rPr>
          <w:rFonts w:ascii="Times New Roman" w:eastAsia="Times New Roman" w:hAnsi="Times New Roman" w:cs="Times New Roman"/>
          <w:color w:val="111111"/>
          <w:sz w:val="24"/>
          <w:szCs w:val="24"/>
          <w:lang w:val="id-ID"/>
        </w:rPr>
        <w:t xml:space="preserve">Tahap </w:t>
      </w:r>
      <w:r w:rsidR="00E906F2" w:rsidRPr="00476DBD">
        <w:rPr>
          <w:rFonts w:ascii="Times New Roman" w:eastAsia="Times New Roman" w:hAnsi="Times New Roman" w:cs="Times New Roman"/>
          <w:i/>
          <w:color w:val="111111"/>
          <w:sz w:val="24"/>
          <w:szCs w:val="24"/>
          <w:lang w:val="id-ID"/>
        </w:rPr>
        <w:t>define</w:t>
      </w:r>
      <w:r w:rsidR="00E906F2" w:rsidRPr="00476DBD">
        <w:rPr>
          <w:rFonts w:ascii="Times New Roman" w:eastAsia="Times New Roman" w:hAnsi="Times New Roman" w:cs="Times New Roman"/>
          <w:color w:val="111111"/>
          <w:sz w:val="24"/>
          <w:szCs w:val="24"/>
          <w:lang w:val="id-ID"/>
        </w:rPr>
        <w:t xml:space="preserve"> terdiri dari analisis ujung-depan, analisis karakteristik siswa, analisis konsep, analisis tugas dan perumusan tujuan pembelajaran.</w:t>
      </w:r>
      <w:r w:rsidR="00E906F2" w:rsidRPr="00476DBD">
        <w:rPr>
          <w:rFonts w:ascii="Times New Roman" w:eastAsia="Times New Roman" w:hAnsi="Times New Roman" w:cs="Times New Roman"/>
          <w:color w:val="111111"/>
          <w:sz w:val="24"/>
          <w:szCs w:val="24"/>
        </w:rPr>
        <w:t xml:space="preserve"> Tahap </w:t>
      </w:r>
      <w:r w:rsidR="00E906F2" w:rsidRPr="00476DBD">
        <w:rPr>
          <w:rFonts w:ascii="Times New Roman" w:eastAsia="Times New Roman" w:hAnsi="Times New Roman" w:cs="Times New Roman"/>
          <w:i/>
          <w:color w:val="111111"/>
          <w:sz w:val="24"/>
          <w:szCs w:val="24"/>
        </w:rPr>
        <w:t xml:space="preserve">design </w:t>
      </w:r>
      <w:r w:rsidR="00E906F2" w:rsidRPr="00476DBD">
        <w:rPr>
          <w:rFonts w:ascii="Times New Roman" w:eastAsia="Times New Roman" w:hAnsi="Times New Roman" w:cs="Times New Roman"/>
          <w:color w:val="111111"/>
          <w:sz w:val="24"/>
          <w:szCs w:val="24"/>
        </w:rPr>
        <w:t xml:space="preserve">mencakup penyusunan tugas, pemilihan media, pemilihan format. Tahap </w:t>
      </w:r>
      <w:r w:rsidR="00E906F2" w:rsidRPr="00476DBD">
        <w:rPr>
          <w:rFonts w:ascii="Times New Roman" w:eastAsia="Times New Roman" w:hAnsi="Times New Roman" w:cs="Times New Roman"/>
          <w:i/>
          <w:color w:val="111111"/>
          <w:sz w:val="24"/>
          <w:szCs w:val="24"/>
        </w:rPr>
        <w:t>development</w:t>
      </w:r>
      <w:r w:rsidR="00E906F2" w:rsidRPr="00476DBD">
        <w:rPr>
          <w:rFonts w:ascii="Times New Roman" w:eastAsia="Times New Roman" w:hAnsi="Times New Roman" w:cs="Times New Roman"/>
          <w:color w:val="111111"/>
          <w:sz w:val="24"/>
          <w:szCs w:val="24"/>
        </w:rPr>
        <w:t xml:space="preserve"> berisi kegiatan validasi dan uji coba. Proses validasi isi modul yang dilakukan oleh 3 orang ahli mendapatkan rata-rata presentase sebesar 97,33%, sementara dari tahap uji coba mendapatkan rata-rata presentase respon siswa sebesar 82,93% dan termasuk dalam kategori sangat baik dan layak digunakan.</w:t>
      </w:r>
    </w:p>
    <w:p w14:paraId="4D03B9D2" w14:textId="6E367483" w:rsidR="00840751" w:rsidRPr="00476DBD" w:rsidRDefault="00F42D77" w:rsidP="00693A67">
      <w:pPr>
        <w:pStyle w:val="BodyText"/>
        <w:ind w:firstLine="720"/>
        <w:jc w:val="both"/>
        <w:rPr>
          <w:rFonts w:ascii="Times New Roman" w:eastAsia="Times New Roman" w:hAnsi="Times New Roman" w:cs="Times New Roman"/>
          <w:color w:val="111111"/>
          <w:sz w:val="24"/>
          <w:szCs w:val="24"/>
        </w:rPr>
      </w:pPr>
      <w:proofErr w:type="gramStart"/>
      <w:r>
        <w:rPr>
          <w:rFonts w:ascii="Times New Roman" w:eastAsia="Times New Roman" w:hAnsi="Times New Roman" w:cs="Times New Roman"/>
          <w:color w:val="111111"/>
          <w:sz w:val="24"/>
          <w:szCs w:val="24"/>
        </w:rPr>
        <w:t xml:space="preserve">Penelitian ini terbatas pada pengembangan </w:t>
      </w:r>
      <w:r w:rsidRPr="0082274E">
        <w:rPr>
          <w:rFonts w:ascii="Times New Roman" w:eastAsia="Times New Roman" w:hAnsi="Times New Roman" w:cs="Times New Roman"/>
          <w:i/>
          <w:color w:val="111111"/>
          <w:sz w:val="24"/>
          <w:szCs w:val="24"/>
        </w:rPr>
        <w:t>e-modul</w:t>
      </w:r>
      <w:r>
        <w:rPr>
          <w:rFonts w:ascii="Times New Roman" w:eastAsia="Times New Roman" w:hAnsi="Times New Roman" w:cs="Times New Roman"/>
          <w:color w:val="111111"/>
          <w:sz w:val="24"/>
          <w:szCs w:val="24"/>
        </w:rPr>
        <w:t xml:space="preserve"> pada materi sifat koligatif saja dan di uji coba hanya di satu sekolah.</w:t>
      </w:r>
      <w:proofErr w:type="gramEnd"/>
      <w:r>
        <w:rPr>
          <w:rFonts w:ascii="Times New Roman" w:eastAsia="Times New Roman" w:hAnsi="Times New Roman" w:cs="Times New Roman"/>
          <w:color w:val="111111"/>
          <w:sz w:val="24"/>
          <w:szCs w:val="24"/>
        </w:rPr>
        <w:t xml:space="preserve"> Maka dari itu, </w:t>
      </w:r>
      <w:r w:rsidR="00EC4AAE">
        <w:rPr>
          <w:rFonts w:ascii="Times New Roman" w:eastAsia="Times New Roman" w:hAnsi="Times New Roman" w:cs="Times New Roman"/>
          <w:color w:val="111111"/>
          <w:sz w:val="24"/>
          <w:szCs w:val="24"/>
        </w:rPr>
        <w:t>terdapat beberapa s</w:t>
      </w:r>
      <w:r w:rsidR="00840751" w:rsidRPr="00476DBD">
        <w:rPr>
          <w:rFonts w:ascii="Times New Roman" w:eastAsia="Times New Roman" w:hAnsi="Times New Roman" w:cs="Times New Roman"/>
          <w:color w:val="111111"/>
          <w:sz w:val="24"/>
          <w:szCs w:val="24"/>
        </w:rPr>
        <w:t xml:space="preserve">aran yang </w:t>
      </w:r>
      <w:r w:rsidR="00365B09">
        <w:rPr>
          <w:rFonts w:ascii="Times New Roman" w:eastAsia="Times New Roman" w:hAnsi="Times New Roman" w:cs="Times New Roman"/>
          <w:color w:val="111111"/>
          <w:sz w:val="24"/>
          <w:szCs w:val="24"/>
        </w:rPr>
        <w:t>diajukan</w:t>
      </w:r>
      <w:r w:rsidR="00840751" w:rsidRPr="00476DBD">
        <w:rPr>
          <w:rFonts w:ascii="Times New Roman" w:eastAsia="Times New Roman" w:hAnsi="Times New Roman" w:cs="Times New Roman"/>
          <w:color w:val="111111"/>
          <w:sz w:val="24"/>
          <w:szCs w:val="24"/>
        </w:rPr>
        <w:t xml:space="preserve"> </w:t>
      </w:r>
      <w:r w:rsidR="00EC4AAE">
        <w:rPr>
          <w:rFonts w:ascii="Times New Roman" w:eastAsia="Times New Roman" w:hAnsi="Times New Roman" w:cs="Times New Roman"/>
          <w:color w:val="111111"/>
          <w:sz w:val="24"/>
          <w:szCs w:val="24"/>
        </w:rPr>
        <w:t>oleh peneliti</w:t>
      </w:r>
      <w:r w:rsidR="00840751" w:rsidRPr="00476DBD">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untuk penelitian kedepannya yaitu</w:t>
      </w:r>
      <w:r w:rsidR="00693A67">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perlunya</w:t>
      </w:r>
      <w:r w:rsidR="00840751" w:rsidRPr="00476DBD">
        <w:rPr>
          <w:rFonts w:ascii="Times New Roman" w:eastAsia="Times New Roman" w:hAnsi="Times New Roman" w:cs="Times New Roman"/>
          <w:color w:val="111111"/>
          <w:sz w:val="24"/>
          <w:szCs w:val="24"/>
        </w:rPr>
        <w:t xml:space="preserve"> dilakukan penelitian sampai tahap </w:t>
      </w:r>
      <w:r w:rsidR="00476DBD" w:rsidRPr="00476DBD">
        <w:rPr>
          <w:rFonts w:ascii="Times New Roman" w:eastAsia="Times New Roman" w:hAnsi="Times New Roman" w:cs="Times New Roman"/>
          <w:color w:val="111111"/>
          <w:sz w:val="24"/>
          <w:szCs w:val="24"/>
        </w:rPr>
        <w:lastRenderedPageBreak/>
        <w:t xml:space="preserve">penyebaran </w:t>
      </w:r>
      <w:r w:rsidR="00476DBD" w:rsidRPr="00476DBD">
        <w:rPr>
          <w:rFonts w:ascii="Times New Roman" w:eastAsia="Times New Roman" w:hAnsi="Times New Roman" w:cs="Times New Roman"/>
          <w:i/>
          <w:color w:val="111111"/>
          <w:sz w:val="24"/>
          <w:szCs w:val="24"/>
        </w:rPr>
        <w:t>(</w:t>
      </w:r>
      <w:r w:rsidR="00840751" w:rsidRPr="00476DBD">
        <w:rPr>
          <w:rFonts w:ascii="Times New Roman" w:eastAsia="Times New Roman" w:hAnsi="Times New Roman" w:cs="Times New Roman"/>
          <w:i/>
          <w:color w:val="111111"/>
          <w:sz w:val="24"/>
          <w:szCs w:val="24"/>
        </w:rPr>
        <w:t>disseminate</w:t>
      </w:r>
      <w:r w:rsidR="00476DBD" w:rsidRPr="00476DBD">
        <w:rPr>
          <w:rFonts w:ascii="Times New Roman" w:eastAsia="Times New Roman" w:hAnsi="Times New Roman" w:cs="Times New Roman"/>
          <w:i/>
          <w:color w:val="111111"/>
          <w:sz w:val="24"/>
          <w:szCs w:val="24"/>
        </w:rPr>
        <w:t>)</w:t>
      </w:r>
      <w:r w:rsidR="00840751" w:rsidRPr="00476DBD">
        <w:rPr>
          <w:rFonts w:ascii="Times New Roman" w:eastAsia="Times New Roman" w:hAnsi="Times New Roman" w:cs="Times New Roman"/>
          <w:color w:val="111111"/>
          <w:sz w:val="24"/>
          <w:szCs w:val="24"/>
        </w:rPr>
        <w:t xml:space="preserve"> dan melaksanakan uji coba dengan jangkauan yang lebih luas untuk </w:t>
      </w:r>
      <w:proofErr w:type="gramStart"/>
      <w:r w:rsidR="00840751" w:rsidRPr="00476DBD">
        <w:rPr>
          <w:rFonts w:ascii="Times New Roman" w:eastAsia="Times New Roman" w:hAnsi="Times New Roman" w:cs="Times New Roman"/>
          <w:color w:val="111111"/>
          <w:sz w:val="24"/>
          <w:szCs w:val="24"/>
        </w:rPr>
        <w:t>mengetahui  keefektifan</w:t>
      </w:r>
      <w:proofErr w:type="gramEnd"/>
      <w:r w:rsidR="00840751" w:rsidRPr="00476DBD">
        <w:rPr>
          <w:rFonts w:ascii="Times New Roman" w:eastAsia="Times New Roman" w:hAnsi="Times New Roman" w:cs="Times New Roman"/>
          <w:color w:val="111111"/>
          <w:sz w:val="24"/>
          <w:szCs w:val="24"/>
        </w:rPr>
        <w:t xml:space="preserve"> penggunaan </w:t>
      </w:r>
      <w:r w:rsidR="00840751" w:rsidRPr="00476DBD">
        <w:rPr>
          <w:rFonts w:ascii="Times New Roman" w:eastAsia="Times New Roman" w:hAnsi="Times New Roman" w:cs="Times New Roman"/>
          <w:i/>
          <w:color w:val="111111"/>
          <w:sz w:val="24"/>
          <w:szCs w:val="24"/>
        </w:rPr>
        <w:t>e-modul</w:t>
      </w:r>
      <w:r w:rsidR="00476DBD" w:rsidRPr="00476DBD">
        <w:rPr>
          <w:rFonts w:ascii="Times New Roman" w:eastAsia="Times New Roman" w:hAnsi="Times New Roman" w:cs="Times New Roman"/>
          <w:color w:val="111111"/>
          <w:sz w:val="24"/>
          <w:szCs w:val="24"/>
        </w:rPr>
        <w:t xml:space="preserve"> dalam pembelajaran.</w:t>
      </w:r>
      <w:r>
        <w:rPr>
          <w:rFonts w:ascii="Times New Roman" w:eastAsia="Times New Roman" w:hAnsi="Times New Roman" w:cs="Times New Roman"/>
          <w:color w:val="111111"/>
          <w:sz w:val="24"/>
          <w:szCs w:val="24"/>
        </w:rPr>
        <w:t xml:space="preserve"> Selain itu, p</w:t>
      </w:r>
      <w:r w:rsidR="00693A67">
        <w:rPr>
          <w:rFonts w:ascii="Times New Roman" w:eastAsia="Times New Roman" w:hAnsi="Times New Roman" w:cs="Times New Roman"/>
          <w:color w:val="111111"/>
          <w:sz w:val="24"/>
          <w:szCs w:val="24"/>
        </w:rPr>
        <w:t xml:space="preserve">erlu </w:t>
      </w:r>
      <w:r w:rsidR="00840751" w:rsidRPr="00476DBD">
        <w:rPr>
          <w:rFonts w:ascii="Times New Roman" w:eastAsia="Times New Roman" w:hAnsi="Times New Roman" w:cs="Times New Roman"/>
          <w:color w:val="111111"/>
          <w:sz w:val="24"/>
          <w:szCs w:val="24"/>
        </w:rPr>
        <w:t xml:space="preserve">dibuat </w:t>
      </w:r>
      <w:r w:rsidR="00840751" w:rsidRPr="00476DBD">
        <w:rPr>
          <w:rFonts w:ascii="Times New Roman" w:eastAsia="Times New Roman" w:hAnsi="Times New Roman" w:cs="Times New Roman"/>
          <w:i/>
          <w:color w:val="111111"/>
          <w:sz w:val="24"/>
          <w:szCs w:val="24"/>
        </w:rPr>
        <w:t>e-modul</w:t>
      </w:r>
      <w:r w:rsidR="00840751" w:rsidRPr="00476DBD">
        <w:rPr>
          <w:rFonts w:ascii="Times New Roman" w:eastAsia="Times New Roman" w:hAnsi="Times New Roman" w:cs="Times New Roman"/>
          <w:color w:val="111111"/>
          <w:sz w:val="24"/>
          <w:szCs w:val="24"/>
        </w:rPr>
        <w:t xml:space="preserve"> pembelajaran kimia sejenis namun pada materi yang berbeda guna memperbanyak sumber belajar </w:t>
      </w:r>
      <w:r w:rsidR="00693A67">
        <w:rPr>
          <w:rFonts w:ascii="Times New Roman" w:eastAsia="Times New Roman" w:hAnsi="Times New Roman" w:cs="Times New Roman"/>
          <w:color w:val="111111"/>
          <w:sz w:val="24"/>
          <w:szCs w:val="24"/>
        </w:rPr>
        <w:t>yang terintegrasi dengan SETS.</w:t>
      </w:r>
      <w:r>
        <w:rPr>
          <w:rFonts w:ascii="Times New Roman" w:eastAsia="Times New Roman" w:hAnsi="Times New Roman" w:cs="Times New Roman"/>
          <w:color w:val="111111"/>
          <w:sz w:val="24"/>
          <w:szCs w:val="24"/>
        </w:rPr>
        <w:t xml:space="preserve"> Sebaiknya</w:t>
      </w:r>
      <w:r w:rsidR="00840751" w:rsidRPr="00476DBD">
        <w:rPr>
          <w:rFonts w:ascii="Times New Roman" w:eastAsia="Times New Roman" w:hAnsi="Times New Roman" w:cs="Times New Roman"/>
          <w:color w:val="111111"/>
          <w:sz w:val="24"/>
          <w:szCs w:val="24"/>
        </w:rPr>
        <w:t xml:space="preserve"> dibuat </w:t>
      </w:r>
      <w:r w:rsidR="00476DBD" w:rsidRPr="00476DBD">
        <w:rPr>
          <w:rFonts w:ascii="Times New Roman" w:eastAsia="Times New Roman" w:hAnsi="Times New Roman" w:cs="Times New Roman"/>
          <w:i/>
          <w:color w:val="111111"/>
          <w:sz w:val="24"/>
          <w:szCs w:val="24"/>
        </w:rPr>
        <w:t xml:space="preserve">e-modul </w:t>
      </w:r>
      <w:r w:rsidR="00840751" w:rsidRPr="00476DBD">
        <w:rPr>
          <w:rFonts w:ascii="Times New Roman" w:eastAsia="Times New Roman" w:hAnsi="Times New Roman" w:cs="Times New Roman"/>
          <w:color w:val="111111"/>
          <w:sz w:val="24"/>
          <w:szCs w:val="24"/>
        </w:rPr>
        <w:t xml:space="preserve">pembelajaran dengan menggunakan </w:t>
      </w:r>
      <w:r w:rsidR="00840751" w:rsidRPr="00693A67">
        <w:rPr>
          <w:rFonts w:ascii="Times New Roman" w:eastAsia="Times New Roman" w:hAnsi="Times New Roman" w:cs="Times New Roman"/>
          <w:i/>
          <w:color w:val="111111"/>
          <w:sz w:val="24"/>
          <w:szCs w:val="24"/>
        </w:rPr>
        <w:t>platform</w:t>
      </w:r>
      <w:r w:rsidR="00840751" w:rsidRPr="00476DBD">
        <w:rPr>
          <w:rFonts w:ascii="Times New Roman" w:eastAsia="Times New Roman" w:hAnsi="Times New Roman" w:cs="Times New Roman"/>
          <w:color w:val="111111"/>
          <w:sz w:val="24"/>
          <w:szCs w:val="24"/>
        </w:rPr>
        <w:t xml:space="preserve"> </w:t>
      </w:r>
      <w:proofErr w:type="gramStart"/>
      <w:r w:rsidR="00840751" w:rsidRPr="00476DBD">
        <w:rPr>
          <w:rFonts w:ascii="Times New Roman" w:eastAsia="Times New Roman" w:hAnsi="Times New Roman" w:cs="Times New Roman"/>
          <w:color w:val="111111"/>
          <w:sz w:val="24"/>
          <w:szCs w:val="24"/>
        </w:rPr>
        <w:t>lain</w:t>
      </w:r>
      <w:proofErr w:type="gramEnd"/>
      <w:r w:rsidR="00840751" w:rsidRPr="00476DBD">
        <w:rPr>
          <w:rFonts w:ascii="Times New Roman" w:eastAsia="Times New Roman" w:hAnsi="Times New Roman" w:cs="Times New Roman"/>
          <w:color w:val="111111"/>
          <w:sz w:val="24"/>
          <w:szCs w:val="24"/>
        </w:rPr>
        <w:t xml:space="preserve"> yang lebih interaktif sehingga memungkinkan peserta didik untuk memperoleh </w:t>
      </w:r>
      <w:r w:rsidR="00EF381A" w:rsidRPr="00EF381A">
        <w:rPr>
          <w:rFonts w:ascii="Times New Roman" w:eastAsia="Times New Roman" w:hAnsi="Times New Roman" w:cs="Times New Roman"/>
          <w:i/>
          <w:color w:val="111111"/>
          <w:sz w:val="24"/>
          <w:szCs w:val="24"/>
        </w:rPr>
        <w:t>feedback</w:t>
      </w:r>
      <w:r w:rsidR="00840751" w:rsidRPr="00476DBD">
        <w:rPr>
          <w:rFonts w:ascii="Times New Roman" w:eastAsia="Times New Roman" w:hAnsi="Times New Roman" w:cs="Times New Roman"/>
          <w:color w:val="111111"/>
          <w:sz w:val="24"/>
          <w:szCs w:val="24"/>
        </w:rPr>
        <w:t xml:space="preserve"> secara langsung dalam proses pembelajaran.</w:t>
      </w:r>
    </w:p>
    <w:p w14:paraId="22FC907F" w14:textId="77777777" w:rsidR="00C976E9" w:rsidRDefault="00745905" w:rsidP="00745905">
      <w:pPr>
        <w:pStyle w:val="BodyText"/>
        <w:jc w:val="both"/>
        <w:rPr>
          <w:rFonts w:ascii="Times New Roman" w:hAnsi="Times New Roman" w:cs="Times New Roman"/>
          <w:b/>
          <w:bCs/>
        </w:rPr>
      </w:pPr>
      <w:r w:rsidRPr="00745905">
        <w:rPr>
          <w:rFonts w:ascii="Times New Roman" w:hAnsi="Times New Roman" w:cs="Times New Roman"/>
          <w:b/>
          <w:bCs/>
          <w:lang w:val="id-ID"/>
        </w:rPr>
        <w:t>DAFTAR PUSTAKA</w:t>
      </w:r>
      <w:r w:rsidR="00C976E9">
        <w:rPr>
          <w:rFonts w:ascii="Times New Roman" w:hAnsi="Times New Roman" w:cs="Times New Roman"/>
          <w:b/>
          <w:bCs/>
          <w:lang w:val="id-ID"/>
        </w:rPr>
        <w:t xml:space="preserve"> </w:t>
      </w:r>
    </w:p>
    <w:p w14:paraId="5CBEEF55" w14:textId="6AD8CB67" w:rsidR="00EF381A" w:rsidRPr="00EF381A" w:rsidRDefault="00EC4AAE" w:rsidP="00EF381A">
      <w:pPr>
        <w:widowControl w:val="0"/>
        <w:autoSpaceDE w:val="0"/>
        <w:autoSpaceDN w:val="0"/>
        <w:adjustRightInd w:val="0"/>
        <w:spacing w:after="120" w:line="240" w:lineRule="auto"/>
        <w:ind w:left="480" w:hanging="480"/>
        <w:jc w:val="both"/>
        <w:rPr>
          <w:rFonts w:cs="Times New Roman"/>
          <w:noProof/>
          <w:szCs w:val="24"/>
        </w:rPr>
      </w:pPr>
      <w:r w:rsidRPr="00EC4AAE">
        <w:rPr>
          <w:rFonts w:cs="Times New Roman"/>
          <w:b/>
          <w:bCs/>
          <w:szCs w:val="24"/>
        </w:rPr>
        <w:fldChar w:fldCharType="begin" w:fldLock="1"/>
      </w:r>
      <w:r w:rsidRPr="00EC4AAE">
        <w:rPr>
          <w:rFonts w:cs="Times New Roman"/>
          <w:b/>
          <w:bCs/>
          <w:szCs w:val="24"/>
        </w:rPr>
        <w:instrText xml:space="preserve">ADDIN Mendeley Bibliography CSL_BIBLIOGRAPHY </w:instrText>
      </w:r>
      <w:r w:rsidRPr="00EC4AAE">
        <w:rPr>
          <w:rFonts w:cs="Times New Roman"/>
          <w:b/>
          <w:bCs/>
          <w:szCs w:val="24"/>
        </w:rPr>
        <w:fldChar w:fldCharType="separate"/>
      </w:r>
      <w:r w:rsidR="00EF381A" w:rsidRPr="00EF381A">
        <w:rPr>
          <w:rFonts w:cs="Times New Roman"/>
          <w:noProof/>
          <w:szCs w:val="24"/>
        </w:rPr>
        <w:t>Aditia, M. T., &amp; Muspiroh, N. (2013). Pengembangan Modul Pembelaja</w:t>
      </w:r>
      <w:r w:rsidR="00EF381A">
        <w:rPr>
          <w:rFonts w:cs="Times New Roman"/>
          <w:noProof/>
          <w:szCs w:val="24"/>
        </w:rPr>
        <w:t>ran Berbasis Sains, Lingkungan,</w:t>
      </w:r>
      <w:r w:rsidR="00EF381A">
        <w:rPr>
          <w:rFonts w:cs="Times New Roman"/>
          <w:noProof/>
          <w:szCs w:val="24"/>
          <w:lang w:val="en-US"/>
        </w:rPr>
        <w:t xml:space="preserve"> </w:t>
      </w:r>
      <w:r w:rsidR="00EF381A" w:rsidRPr="00EF381A">
        <w:rPr>
          <w:rFonts w:cs="Times New Roman"/>
          <w:noProof/>
          <w:szCs w:val="24"/>
        </w:rPr>
        <w:t xml:space="preserve">Teknologi, Masyarakat Dan Islam (Salingtemasis) Dalam Meningkatkan Hasil Belajar Siswa Pada Konsep Ekosistem Kelas X Di Sma Nu (Nadhatul Ulama) Lemahabang Kabupaten Cirebon. </w:t>
      </w:r>
      <w:r w:rsidR="00EF381A" w:rsidRPr="00EF381A">
        <w:rPr>
          <w:rFonts w:cs="Times New Roman"/>
          <w:i/>
          <w:iCs/>
          <w:noProof/>
          <w:szCs w:val="24"/>
        </w:rPr>
        <w:t>Jurnal Scientiae Educatia</w:t>
      </w:r>
      <w:r w:rsidR="00EF381A" w:rsidRPr="00EF381A">
        <w:rPr>
          <w:rFonts w:cs="Times New Roman"/>
          <w:noProof/>
          <w:szCs w:val="24"/>
        </w:rPr>
        <w:t xml:space="preserve">, </w:t>
      </w:r>
      <w:r w:rsidR="00EF381A" w:rsidRPr="00EF381A">
        <w:rPr>
          <w:rFonts w:cs="Times New Roman"/>
          <w:i/>
          <w:iCs/>
          <w:noProof/>
          <w:szCs w:val="24"/>
        </w:rPr>
        <w:t>2</w:t>
      </w:r>
      <w:r w:rsidR="00EF381A" w:rsidRPr="00EF381A">
        <w:rPr>
          <w:rFonts w:cs="Times New Roman"/>
          <w:noProof/>
          <w:szCs w:val="24"/>
        </w:rPr>
        <w:t>(2), 1–20.</w:t>
      </w:r>
    </w:p>
    <w:p w14:paraId="23F08A64" w14:textId="77777777"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Akbar, S. (2016). </w:t>
      </w:r>
      <w:r w:rsidRPr="00EF381A">
        <w:rPr>
          <w:rFonts w:cs="Times New Roman"/>
          <w:i/>
          <w:iCs/>
          <w:noProof/>
          <w:szCs w:val="24"/>
        </w:rPr>
        <w:t>Instrumen Perangkat Pembelajaran</w:t>
      </w:r>
      <w:r w:rsidRPr="00EF381A">
        <w:rPr>
          <w:rFonts w:cs="Times New Roman"/>
          <w:noProof/>
          <w:szCs w:val="24"/>
        </w:rPr>
        <w:t>. PT. Remaja Rosdakarya.</w:t>
      </w:r>
    </w:p>
    <w:p w14:paraId="5DF9D121" w14:textId="1AEAD2CA"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Ardiansyah, R., Wahyuni, S., &amp; Handayani, R. (2015). </w:t>
      </w:r>
      <w:r w:rsidR="002501E9">
        <w:rPr>
          <w:rFonts w:cs="Times New Roman"/>
          <w:noProof/>
          <w:szCs w:val="24"/>
        </w:rPr>
        <w:t xml:space="preserve">Pengembangan </w:t>
      </w:r>
      <w:r w:rsidR="002501E9">
        <w:rPr>
          <w:rFonts w:cs="Times New Roman"/>
          <w:noProof/>
          <w:szCs w:val="24"/>
          <w:lang w:val="en-US"/>
        </w:rPr>
        <w:t>B</w:t>
      </w:r>
      <w:r w:rsidR="002501E9">
        <w:rPr>
          <w:rFonts w:cs="Times New Roman"/>
          <w:noProof/>
          <w:szCs w:val="24"/>
        </w:rPr>
        <w:t xml:space="preserve">ahan </w:t>
      </w:r>
      <w:r w:rsidR="002501E9">
        <w:rPr>
          <w:rFonts w:cs="Times New Roman"/>
          <w:noProof/>
          <w:szCs w:val="24"/>
          <w:lang w:val="en-US"/>
        </w:rPr>
        <w:t>A</w:t>
      </w:r>
      <w:r w:rsidR="002501E9">
        <w:rPr>
          <w:rFonts w:cs="Times New Roman"/>
          <w:noProof/>
          <w:szCs w:val="24"/>
        </w:rPr>
        <w:t xml:space="preserve">jar </w:t>
      </w:r>
      <w:r w:rsidR="002501E9">
        <w:rPr>
          <w:rFonts w:cs="Times New Roman"/>
          <w:noProof/>
          <w:szCs w:val="24"/>
          <w:lang w:val="en-US"/>
        </w:rPr>
        <w:t>B</w:t>
      </w:r>
      <w:r w:rsidR="002501E9">
        <w:rPr>
          <w:rFonts w:cs="Times New Roman"/>
          <w:noProof/>
          <w:szCs w:val="24"/>
        </w:rPr>
        <w:t xml:space="preserve">erbasis </w:t>
      </w:r>
      <w:r w:rsidR="002501E9">
        <w:rPr>
          <w:rFonts w:cs="Times New Roman"/>
          <w:noProof/>
          <w:szCs w:val="24"/>
          <w:lang w:val="en-US"/>
        </w:rPr>
        <w:t>S</w:t>
      </w:r>
      <w:r w:rsidR="002501E9">
        <w:rPr>
          <w:rFonts w:cs="Times New Roman"/>
          <w:noProof/>
          <w:szCs w:val="24"/>
        </w:rPr>
        <w:t xml:space="preserve">cience, </w:t>
      </w:r>
      <w:r w:rsidR="002501E9">
        <w:rPr>
          <w:rFonts w:cs="Times New Roman"/>
          <w:noProof/>
          <w:szCs w:val="24"/>
          <w:lang w:val="en-US"/>
        </w:rPr>
        <w:t>E</w:t>
      </w:r>
      <w:r w:rsidR="002501E9">
        <w:rPr>
          <w:rFonts w:cs="Times New Roman"/>
          <w:noProof/>
          <w:szCs w:val="24"/>
        </w:rPr>
        <w:t xml:space="preserve">nvironment, </w:t>
      </w:r>
      <w:r w:rsidR="002501E9">
        <w:rPr>
          <w:rFonts w:cs="Times New Roman"/>
          <w:noProof/>
          <w:szCs w:val="24"/>
          <w:lang w:val="en-US"/>
        </w:rPr>
        <w:t>T</w:t>
      </w:r>
      <w:r w:rsidR="002501E9">
        <w:rPr>
          <w:rFonts w:cs="Times New Roman"/>
          <w:noProof/>
          <w:szCs w:val="24"/>
        </w:rPr>
        <w:t xml:space="preserve">echnology, </w:t>
      </w:r>
      <w:r w:rsidR="002501E9">
        <w:rPr>
          <w:rFonts w:cs="Times New Roman"/>
          <w:noProof/>
          <w:szCs w:val="24"/>
          <w:lang w:val="en-US"/>
        </w:rPr>
        <w:t>S</w:t>
      </w:r>
      <w:r w:rsidR="002501E9" w:rsidRPr="00EF381A">
        <w:rPr>
          <w:rFonts w:cs="Times New Roman"/>
          <w:noProof/>
          <w:szCs w:val="24"/>
        </w:rPr>
        <w:t>ociety (</w:t>
      </w:r>
      <w:r w:rsidR="002501E9">
        <w:rPr>
          <w:rFonts w:cs="Times New Roman"/>
          <w:noProof/>
          <w:szCs w:val="24"/>
          <w:lang w:val="en-US"/>
        </w:rPr>
        <w:t>SETS</w:t>
      </w:r>
      <w:r w:rsidR="002501E9">
        <w:rPr>
          <w:rFonts w:cs="Times New Roman"/>
          <w:noProof/>
          <w:szCs w:val="24"/>
        </w:rPr>
        <w:t xml:space="preserve">) dalam </w:t>
      </w:r>
      <w:r w:rsidR="002501E9">
        <w:rPr>
          <w:rFonts w:cs="Times New Roman"/>
          <w:noProof/>
          <w:szCs w:val="24"/>
          <w:lang w:val="en-US"/>
        </w:rPr>
        <w:t>P</w:t>
      </w:r>
      <w:r w:rsidR="002501E9">
        <w:rPr>
          <w:rFonts w:cs="Times New Roman"/>
          <w:noProof/>
          <w:szCs w:val="24"/>
        </w:rPr>
        <w:t xml:space="preserve">embelajaran </w:t>
      </w:r>
      <w:r w:rsidR="002501E9">
        <w:rPr>
          <w:rFonts w:cs="Times New Roman"/>
          <w:noProof/>
          <w:szCs w:val="24"/>
          <w:lang w:val="en-US"/>
        </w:rPr>
        <w:t>F</w:t>
      </w:r>
      <w:r w:rsidR="002501E9">
        <w:rPr>
          <w:rFonts w:cs="Times New Roman"/>
          <w:noProof/>
          <w:szCs w:val="24"/>
        </w:rPr>
        <w:t xml:space="preserve">isika </w:t>
      </w:r>
      <w:r w:rsidR="002501E9">
        <w:rPr>
          <w:rFonts w:cs="Times New Roman"/>
          <w:noProof/>
          <w:szCs w:val="24"/>
          <w:lang w:val="en-US"/>
        </w:rPr>
        <w:t>B</w:t>
      </w:r>
      <w:r w:rsidR="002501E9">
        <w:rPr>
          <w:rFonts w:cs="Times New Roman"/>
          <w:noProof/>
          <w:szCs w:val="24"/>
        </w:rPr>
        <w:t xml:space="preserve">ab </w:t>
      </w:r>
      <w:r w:rsidR="002501E9">
        <w:rPr>
          <w:rFonts w:cs="Times New Roman"/>
          <w:noProof/>
          <w:szCs w:val="24"/>
          <w:lang w:val="en-US"/>
        </w:rPr>
        <w:t>A</w:t>
      </w:r>
      <w:r w:rsidR="002501E9">
        <w:rPr>
          <w:rFonts w:cs="Times New Roman"/>
          <w:noProof/>
          <w:szCs w:val="24"/>
        </w:rPr>
        <w:t xml:space="preserve">lat </w:t>
      </w:r>
      <w:r w:rsidR="002501E9">
        <w:rPr>
          <w:rFonts w:cs="Times New Roman"/>
          <w:noProof/>
          <w:szCs w:val="24"/>
          <w:lang w:val="en-US"/>
        </w:rPr>
        <w:t>O</w:t>
      </w:r>
      <w:r w:rsidR="002501E9" w:rsidRPr="00EF381A">
        <w:rPr>
          <w:rFonts w:cs="Times New Roman"/>
          <w:noProof/>
          <w:szCs w:val="24"/>
        </w:rPr>
        <w:t xml:space="preserve">ptik di </w:t>
      </w:r>
      <w:r w:rsidR="002501E9">
        <w:rPr>
          <w:rFonts w:cs="Times New Roman"/>
          <w:noProof/>
          <w:szCs w:val="24"/>
          <w:lang w:val="en-US"/>
        </w:rPr>
        <w:t>SMA</w:t>
      </w:r>
      <w:r w:rsidR="002501E9" w:rsidRPr="00EF381A">
        <w:rPr>
          <w:rFonts w:cs="Times New Roman"/>
          <w:noProof/>
          <w:szCs w:val="24"/>
        </w:rPr>
        <w:t>.</w:t>
      </w:r>
      <w:r w:rsidRPr="00EF381A">
        <w:rPr>
          <w:rFonts w:cs="Times New Roman"/>
          <w:noProof/>
          <w:szCs w:val="24"/>
        </w:rPr>
        <w:t xml:space="preserve"> </w:t>
      </w:r>
      <w:r w:rsidRPr="00EF381A">
        <w:rPr>
          <w:rFonts w:cs="Times New Roman"/>
          <w:i/>
          <w:iCs/>
          <w:noProof/>
          <w:szCs w:val="24"/>
        </w:rPr>
        <w:t>Jurnal Pendidikan Fisika</w:t>
      </w:r>
      <w:r w:rsidRPr="00EF381A">
        <w:rPr>
          <w:rFonts w:cs="Times New Roman"/>
          <w:noProof/>
          <w:szCs w:val="24"/>
        </w:rPr>
        <w:t xml:space="preserve">, </w:t>
      </w:r>
      <w:r w:rsidRPr="00EF381A">
        <w:rPr>
          <w:rFonts w:cs="Times New Roman"/>
          <w:i/>
          <w:iCs/>
          <w:noProof/>
          <w:szCs w:val="24"/>
        </w:rPr>
        <w:t>4</w:t>
      </w:r>
      <w:r w:rsidRPr="00EF381A">
        <w:rPr>
          <w:rFonts w:cs="Times New Roman"/>
          <w:noProof/>
          <w:szCs w:val="24"/>
        </w:rPr>
        <w:t>(1).</w:t>
      </w:r>
    </w:p>
    <w:p w14:paraId="53D8BEAC" w14:textId="3DA54F99"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Budiarti, S., Nuswowati, M., &amp; Cahyono, E. (2016). </w:t>
      </w:r>
      <w:r w:rsidRPr="002501E9">
        <w:rPr>
          <w:rFonts w:cs="Times New Roman"/>
          <w:i/>
          <w:noProof/>
          <w:szCs w:val="24"/>
        </w:rPr>
        <w:t>Guided Inquiry</w:t>
      </w:r>
      <w:r w:rsidRPr="00EF381A">
        <w:rPr>
          <w:rFonts w:cs="Times New Roman"/>
          <w:noProof/>
          <w:szCs w:val="24"/>
        </w:rPr>
        <w:t xml:space="preserve"> Berbantuan E-Modul untuk Meningkatkan Keterampilan Berpikir Kritis. </w:t>
      </w:r>
      <w:r w:rsidRPr="00EF381A">
        <w:rPr>
          <w:rFonts w:cs="Times New Roman"/>
          <w:i/>
          <w:iCs/>
          <w:noProof/>
          <w:szCs w:val="24"/>
        </w:rPr>
        <w:t>Journal of Innovative Science Education</w:t>
      </w:r>
      <w:r w:rsidRPr="00EF381A">
        <w:rPr>
          <w:rFonts w:cs="Times New Roman"/>
          <w:noProof/>
          <w:szCs w:val="24"/>
        </w:rPr>
        <w:t xml:space="preserve">, </w:t>
      </w:r>
      <w:r w:rsidRPr="00EF381A">
        <w:rPr>
          <w:rFonts w:cs="Times New Roman"/>
          <w:i/>
          <w:iCs/>
          <w:noProof/>
          <w:szCs w:val="24"/>
        </w:rPr>
        <w:t>1</w:t>
      </w:r>
      <w:r w:rsidRPr="00EF381A">
        <w:rPr>
          <w:rFonts w:cs="Times New Roman"/>
          <w:noProof/>
          <w:szCs w:val="24"/>
        </w:rPr>
        <w:t xml:space="preserve">(1), 1–9. </w:t>
      </w:r>
    </w:p>
    <w:p w14:paraId="3D17A49A" w14:textId="77777777"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Cecep, K., &amp; Bambang, S. (2013). </w:t>
      </w:r>
      <w:r w:rsidRPr="00EF381A">
        <w:rPr>
          <w:rFonts w:cs="Times New Roman"/>
          <w:i/>
          <w:iCs/>
          <w:noProof/>
          <w:szCs w:val="24"/>
        </w:rPr>
        <w:t>Media Pembelajaran Manual dan Digital</w:t>
      </w:r>
      <w:r w:rsidRPr="00EF381A">
        <w:rPr>
          <w:rFonts w:cs="Times New Roman"/>
          <w:noProof/>
          <w:szCs w:val="24"/>
        </w:rPr>
        <w:t>. Penerbit Ghalia Indonesia.</w:t>
      </w:r>
    </w:p>
    <w:p w14:paraId="4F1272CC" w14:textId="09EB6D9D"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Diantari, L. P. E., Damayanthi, L. P. E., </w:t>
      </w:r>
      <w:r w:rsidRPr="00EF381A">
        <w:rPr>
          <w:rFonts w:cs="Times New Roman"/>
          <w:noProof/>
          <w:szCs w:val="24"/>
        </w:rPr>
        <w:lastRenderedPageBreak/>
        <w:t xml:space="preserve">Sugihartini, N. S., &amp; Wirawan, I. M. A. (2018). Pengembangan E-Modul Berbasis Mastery Learning Untuk Mata Pelajaran KKPI Kelas XI. </w:t>
      </w:r>
      <w:r w:rsidRPr="00EF381A">
        <w:rPr>
          <w:rFonts w:cs="Times New Roman"/>
          <w:i/>
          <w:iCs/>
          <w:noProof/>
          <w:szCs w:val="24"/>
        </w:rPr>
        <w:t>Jurnal Nasional Pendidikan Teknik Informatika (JANAPATI)</w:t>
      </w:r>
      <w:r w:rsidRPr="00EF381A">
        <w:rPr>
          <w:rFonts w:cs="Times New Roman"/>
          <w:noProof/>
          <w:szCs w:val="24"/>
        </w:rPr>
        <w:t xml:space="preserve">, </w:t>
      </w:r>
      <w:r w:rsidRPr="00EF381A">
        <w:rPr>
          <w:rFonts w:cs="Times New Roman"/>
          <w:i/>
          <w:iCs/>
          <w:noProof/>
          <w:szCs w:val="24"/>
        </w:rPr>
        <w:t>7</w:t>
      </w:r>
      <w:r w:rsidRPr="00EF381A">
        <w:rPr>
          <w:rFonts w:cs="Times New Roman"/>
          <w:noProof/>
          <w:szCs w:val="24"/>
        </w:rPr>
        <w:t xml:space="preserve">(1), 33. </w:t>
      </w:r>
    </w:p>
    <w:p w14:paraId="11CAE78F" w14:textId="27D8C906"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Fanny Sastradewi, P., Wayan Sadia, I., &amp; Wayan Karyasa, I. (2015). </w:t>
      </w:r>
      <w:r w:rsidRPr="002501E9">
        <w:rPr>
          <w:rFonts w:cs="Times New Roman"/>
          <w:iCs/>
          <w:noProof/>
          <w:szCs w:val="24"/>
        </w:rPr>
        <w:t>Pengembangan Perangkat Pembelajaran Kimia Yang Menerapkan Model Problem Based Learning Untuk Meningkatkan Pemahaman Konsep Siswa</w:t>
      </w:r>
      <w:r w:rsidRPr="002501E9">
        <w:rPr>
          <w:rFonts w:cs="Times New Roman"/>
          <w:noProof/>
          <w:szCs w:val="24"/>
        </w:rPr>
        <w:t>.</w:t>
      </w:r>
      <w:r w:rsidRPr="00EF381A">
        <w:rPr>
          <w:rFonts w:cs="Times New Roman"/>
          <w:noProof/>
          <w:szCs w:val="24"/>
        </w:rPr>
        <w:t xml:space="preserve"> </w:t>
      </w:r>
      <w:r w:rsidRPr="00EF381A">
        <w:rPr>
          <w:rFonts w:cs="Times New Roman"/>
          <w:i/>
          <w:iCs/>
          <w:noProof/>
          <w:szCs w:val="24"/>
        </w:rPr>
        <w:t>5</w:t>
      </w:r>
      <w:r w:rsidRPr="00EF381A">
        <w:rPr>
          <w:rFonts w:cs="Times New Roman"/>
          <w:noProof/>
          <w:szCs w:val="24"/>
        </w:rPr>
        <w:t xml:space="preserve">, 1–12. </w:t>
      </w:r>
    </w:p>
    <w:p w14:paraId="30221E8F" w14:textId="77777777"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Fausih, M., &amp; T, D. (2015). Pengembangan Media E-Modul Mata Pelajaran Produktif Pokok Bahasan “Instalasi Jaringan LAN ( Local Area Network )” Untuk Siswa Kelas XI Jurusan Teknik Komputer Jaringan Di SMK Negeri 1 Labang Bangkalan Madura. </w:t>
      </w:r>
      <w:r w:rsidRPr="00EF381A">
        <w:rPr>
          <w:rFonts w:cs="Times New Roman"/>
          <w:i/>
          <w:iCs/>
          <w:noProof/>
          <w:szCs w:val="24"/>
        </w:rPr>
        <w:t>Jurnal Nasional Pendidikan Teknik Informatika</w:t>
      </w:r>
      <w:r w:rsidRPr="00EF381A">
        <w:rPr>
          <w:rFonts w:cs="Times New Roman"/>
          <w:noProof/>
          <w:szCs w:val="24"/>
        </w:rPr>
        <w:t xml:space="preserve">, </w:t>
      </w:r>
      <w:r w:rsidRPr="00EF381A">
        <w:rPr>
          <w:rFonts w:cs="Times New Roman"/>
          <w:i/>
          <w:iCs/>
          <w:noProof/>
          <w:szCs w:val="24"/>
        </w:rPr>
        <w:t>01</w:t>
      </w:r>
      <w:r w:rsidRPr="00EF381A">
        <w:rPr>
          <w:rFonts w:cs="Times New Roman"/>
          <w:noProof/>
          <w:szCs w:val="24"/>
        </w:rPr>
        <w:t>(01), 1–9.</w:t>
      </w:r>
    </w:p>
    <w:p w14:paraId="27FB23F9" w14:textId="42A4AC5E"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Herawati, N. S., &amp; Muhtadi, A. (2018). Pengembangan modul elektronik (e-modul) interaktif pada mata pelajaran Kimia kelas XI SMA. </w:t>
      </w:r>
      <w:r w:rsidRPr="00EF381A">
        <w:rPr>
          <w:rFonts w:cs="Times New Roman"/>
          <w:i/>
          <w:iCs/>
          <w:noProof/>
          <w:szCs w:val="24"/>
        </w:rPr>
        <w:t>Jurnal Inovasi Teknologi Pendidikan</w:t>
      </w:r>
      <w:r w:rsidRPr="00EF381A">
        <w:rPr>
          <w:rFonts w:cs="Times New Roman"/>
          <w:noProof/>
          <w:szCs w:val="24"/>
        </w:rPr>
        <w:t xml:space="preserve">, </w:t>
      </w:r>
      <w:r w:rsidRPr="00EF381A">
        <w:rPr>
          <w:rFonts w:cs="Times New Roman"/>
          <w:i/>
          <w:iCs/>
          <w:noProof/>
          <w:szCs w:val="24"/>
        </w:rPr>
        <w:t>5</w:t>
      </w:r>
      <w:r w:rsidRPr="00EF381A">
        <w:rPr>
          <w:rFonts w:cs="Times New Roman"/>
          <w:noProof/>
          <w:szCs w:val="24"/>
        </w:rPr>
        <w:t xml:space="preserve">(2), 180–191. </w:t>
      </w:r>
    </w:p>
    <w:p w14:paraId="689FE0FF" w14:textId="46368CDF"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Irmita, L. U. (2018). Pengembangan Modul Pembelajaran Kimia Menggunakan Pendekatan Science, Technology, E</w:t>
      </w:r>
      <w:r w:rsidR="002501E9">
        <w:rPr>
          <w:rFonts w:cs="Times New Roman"/>
          <w:noProof/>
          <w:szCs w:val="24"/>
        </w:rPr>
        <w:t>ngineering and Mathematic (S</w:t>
      </w:r>
      <w:r w:rsidR="002501E9">
        <w:rPr>
          <w:rFonts w:cs="Times New Roman"/>
          <w:noProof/>
          <w:szCs w:val="24"/>
          <w:lang w:val="en-US"/>
        </w:rPr>
        <w:t>TEM</w:t>
      </w:r>
      <w:r w:rsidRPr="00EF381A">
        <w:rPr>
          <w:rFonts w:cs="Times New Roman"/>
          <w:noProof/>
          <w:szCs w:val="24"/>
        </w:rPr>
        <w:t xml:space="preserve">) Pada Materi Kesetimbangan Kimia. </w:t>
      </w:r>
      <w:r w:rsidRPr="00EF381A">
        <w:rPr>
          <w:rFonts w:cs="Times New Roman"/>
          <w:i/>
          <w:iCs/>
          <w:noProof/>
          <w:szCs w:val="24"/>
        </w:rPr>
        <w:t>Orbital: Jurnal Pendidikan Kimia</w:t>
      </w:r>
      <w:r w:rsidRPr="00EF381A">
        <w:rPr>
          <w:rFonts w:cs="Times New Roman"/>
          <w:noProof/>
          <w:szCs w:val="24"/>
        </w:rPr>
        <w:t xml:space="preserve">, </w:t>
      </w:r>
      <w:r w:rsidRPr="00EF381A">
        <w:rPr>
          <w:rFonts w:cs="Times New Roman"/>
          <w:i/>
          <w:iCs/>
          <w:noProof/>
          <w:szCs w:val="24"/>
        </w:rPr>
        <w:t>2</w:t>
      </w:r>
      <w:r w:rsidRPr="00EF381A">
        <w:rPr>
          <w:rFonts w:cs="Times New Roman"/>
          <w:noProof/>
          <w:szCs w:val="24"/>
        </w:rPr>
        <w:t xml:space="preserve">(2), 27–37. </w:t>
      </w:r>
    </w:p>
    <w:p w14:paraId="588772CC" w14:textId="220196DD"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Jalinus, N., &amp; Ambiyar. (2016). </w:t>
      </w:r>
      <w:r w:rsidRPr="00EF381A">
        <w:rPr>
          <w:rFonts w:cs="Times New Roman"/>
          <w:i/>
          <w:iCs/>
          <w:noProof/>
          <w:szCs w:val="24"/>
        </w:rPr>
        <w:t>Media dan Sumber Pembelajaran Edisi Pertama.</w:t>
      </w:r>
      <w:r w:rsidR="002501E9">
        <w:rPr>
          <w:rFonts w:cs="Times New Roman"/>
          <w:noProof/>
          <w:szCs w:val="24"/>
        </w:rPr>
        <w:t xml:space="preserve"> Kencana</w:t>
      </w:r>
      <w:r w:rsidR="002501E9">
        <w:rPr>
          <w:rFonts w:cs="Times New Roman"/>
          <w:noProof/>
          <w:szCs w:val="24"/>
          <w:lang w:val="en-US"/>
        </w:rPr>
        <w:t>: Jakarta</w:t>
      </w:r>
      <w:r w:rsidRPr="00EF381A">
        <w:rPr>
          <w:rFonts w:cs="Times New Roman"/>
          <w:noProof/>
          <w:szCs w:val="24"/>
        </w:rPr>
        <w:t>.</w:t>
      </w:r>
    </w:p>
    <w:p w14:paraId="5F4BE5FB" w14:textId="3D86A477"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Kelana, J. B., &amp; Pratama, F. (2019). </w:t>
      </w:r>
      <w:r w:rsidRPr="00EF381A">
        <w:rPr>
          <w:rFonts w:cs="Times New Roman"/>
          <w:i/>
          <w:iCs/>
          <w:noProof/>
          <w:szCs w:val="24"/>
        </w:rPr>
        <w:t>Bahan Ajar IPA Berbasis Literasi Sains</w:t>
      </w:r>
      <w:r w:rsidRPr="00EF381A">
        <w:rPr>
          <w:rFonts w:cs="Times New Roman"/>
          <w:noProof/>
          <w:szCs w:val="24"/>
        </w:rPr>
        <w:t xml:space="preserve">. </w:t>
      </w:r>
      <w:r w:rsidR="002501E9">
        <w:rPr>
          <w:rFonts w:cs="Times New Roman"/>
          <w:noProof/>
          <w:szCs w:val="24"/>
          <w:lang w:val="en-US"/>
        </w:rPr>
        <w:t>Bandung: Lekkas</w:t>
      </w:r>
      <w:r w:rsidRPr="00EF381A">
        <w:rPr>
          <w:rFonts w:cs="Times New Roman"/>
          <w:noProof/>
          <w:szCs w:val="24"/>
        </w:rPr>
        <w:t>.</w:t>
      </w:r>
    </w:p>
    <w:p w14:paraId="7DC2C145" w14:textId="2909DF3B"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Kustandi, &amp; Sutjipto. (2011). </w:t>
      </w:r>
      <w:r w:rsidRPr="00EF381A">
        <w:rPr>
          <w:rFonts w:cs="Times New Roman"/>
          <w:i/>
          <w:iCs/>
          <w:noProof/>
          <w:szCs w:val="24"/>
        </w:rPr>
        <w:t>Media Pembelajaran Manual dan Digital</w:t>
      </w:r>
      <w:r w:rsidRPr="00EF381A">
        <w:rPr>
          <w:rFonts w:cs="Times New Roman"/>
          <w:noProof/>
          <w:szCs w:val="24"/>
        </w:rPr>
        <w:t xml:space="preserve">. </w:t>
      </w:r>
      <w:r w:rsidR="002501E9">
        <w:rPr>
          <w:rFonts w:cs="Times New Roman"/>
          <w:noProof/>
          <w:szCs w:val="24"/>
          <w:lang w:val="en-US"/>
        </w:rPr>
        <w:t>Bogor: Ghalia Indonesia</w:t>
      </w:r>
      <w:r w:rsidRPr="00EF381A">
        <w:rPr>
          <w:rFonts w:cs="Times New Roman"/>
          <w:noProof/>
          <w:szCs w:val="24"/>
        </w:rPr>
        <w:t>.</w:t>
      </w:r>
    </w:p>
    <w:p w14:paraId="337D7445" w14:textId="0081FB39"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Lubis, M. A., Desnita, D., &amp; Permana, A. H. (2016). </w:t>
      </w:r>
      <w:r w:rsidRPr="00EF381A">
        <w:rPr>
          <w:rFonts w:cs="Times New Roman"/>
          <w:i/>
          <w:iCs/>
          <w:noProof/>
          <w:szCs w:val="24"/>
        </w:rPr>
        <w:t xml:space="preserve">Pengembangan Buku Pengayaan Pengetahuan “Kajian </w:t>
      </w:r>
      <w:r w:rsidRPr="00EF381A">
        <w:rPr>
          <w:rFonts w:cs="Times New Roman"/>
          <w:i/>
          <w:iCs/>
          <w:noProof/>
          <w:szCs w:val="24"/>
        </w:rPr>
        <w:lastRenderedPageBreak/>
        <w:t>Fisis Batubara” Untuk Siswa Sma</w:t>
      </w:r>
      <w:r w:rsidRPr="00EF381A">
        <w:rPr>
          <w:rFonts w:cs="Times New Roman"/>
          <w:noProof/>
          <w:szCs w:val="24"/>
        </w:rPr>
        <w:t xml:space="preserve">. </w:t>
      </w:r>
    </w:p>
    <w:p w14:paraId="6EE24CD0" w14:textId="5F94D43A" w:rsidR="00EF381A" w:rsidRPr="00EF381A" w:rsidRDefault="00EF381A" w:rsidP="002501E9">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Mahlianurrahman. (2017). </w:t>
      </w:r>
      <w:r w:rsidR="002501E9" w:rsidRPr="002501E9">
        <w:rPr>
          <w:rFonts w:cs="Times New Roman"/>
          <w:noProof/>
          <w:szCs w:val="24"/>
        </w:rPr>
        <w:t>Pengembangan Perangkat Pembelajaran SETS Untuk Meningkatkan Pemahaman Konsep dan Sikap Peduli Lin</w:t>
      </w:r>
      <w:r w:rsidR="002501E9">
        <w:rPr>
          <w:rFonts w:cs="Times New Roman"/>
          <w:noProof/>
          <w:szCs w:val="24"/>
        </w:rPr>
        <w:t>gkungan Siswa Sekolah Dasar</w:t>
      </w:r>
      <w:r w:rsidR="002501E9">
        <w:rPr>
          <w:rFonts w:cs="Times New Roman"/>
          <w:noProof/>
          <w:szCs w:val="24"/>
          <w:lang w:val="en-US"/>
        </w:rPr>
        <w:t xml:space="preserve">. </w:t>
      </w:r>
      <w:r w:rsidR="002501E9">
        <w:rPr>
          <w:rFonts w:cs="Times New Roman"/>
          <w:i/>
          <w:iCs/>
          <w:noProof/>
          <w:szCs w:val="24"/>
        </w:rPr>
        <w:t>E-Journal</w:t>
      </w:r>
      <w:r w:rsidR="002501E9">
        <w:rPr>
          <w:rFonts w:cs="Times New Roman"/>
          <w:i/>
          <w:iCs/>
          <w:noProof/>
          <w:szCs w:val="24"/>
          <w:lang w:val="en-US"/>
        </w:rPr>
        <w:t xml:space="preserve"> </w:t>
      </w:r>
      <w:r w:rsidRPr="00EF381A">
        <w:rPr>
          <w:rFonts w:cs="Times New Roman"/>
          <w:i/>
          <w:iCs/>
          <w:noProof/>
          <w:szCs w:val="24"/>
        </w:rPr>
        <w:t>Unipma</w:t>
      </w:r>
      <w:r w:rsidRPr="00EF381A">
        <w:rPr>
          <w:rFonts w:cs="Times New Roman"/>
          <w:noProof/>
          <w:szCs w:val="24"/>
        </w:rPr>
        <w:t xml:space="preserve">, </w:t>
      </w:r>
      <w:r w:rsidRPr="00EF381A">
        <w:rPr>
          <w:rFonts w:cs="Times New Roman"/>
          <w:i/>
          <w:iCs/>
          <w:noProof/>
          <w:szCs w:val="24"/>
        </w:rPr>
        <w:t>7</w:t>
      </w:r>
      <w:r w:rsidRPr="00EF381A">
        <w:rPr>
          <w:rFonts w:cs="Times New Roman"/>
          <w:noProof/>
          <w:szCs w:val="24"/>
        </w:rPr>
        <w:t xml:space="preserve">(1), 1–8. </w:t>
      </w:r>
    </w:p>
    <w:p w14:paraId="7AA9A7EB" w14:textId="77777777"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Mi’rojiah, F. (2016). </w:t>
      </w:r>
      <w:r w:rsidRPr="002501E9">
        <w:rPr>
          <w:rFonts w:cs="Times New Roman"/>
          <w:iCs/>
          <w:noProof/>
          <w:szCs w:val="24"/>
        </w:rPr>
        <w:t>Pengembangan modul berbasis multirepresentasi pada pembelajaran Fisika di Sekolah Menengah Atas</w:t>
      </w:r>
      <w:r w:rsidRPr="002501E9">
        <w:rPr>
          <w:rFonts w:cs="Times New Roman"/>
          <w:noProof/>
          <w:szCs w:val="24"/>
        </w:rPr>
        <w:t xml:space="preserve">. </w:t>
      </w:r>
      <w:r w:rsidRPr="00EF381A">
        <w:rPr>
          <w:rFonts w:cs="Times New Roman"/>
          <w:noProof/>
          <w:szCs w:val="24"/>
        </w:rPr>
        <w:t>217–226.</w:t>
      </w:r>
    </w:p>
    <w:p w14:paraId="599BD2D6" w14:textId="6B9E97C0"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Mulyasa, E. (2008). </w:t>
      </w:r>
      <w:r w:rsidRPr="00EF381A">
        <w:rPr>
          <w:rFonts w:cs="Times New Roman"/>
          <w:i/>
          <w:iCs/>
          <w:noProof/>
          <w:szCs w:val="24"/>
        </w:rPr>
        <w:t>Kurikulum yang Disempurnakan</w:t>
      </w:r>
      <w:r w:rsidRPr="00EF381A">
        <w:rPr>
          <w:rFonts w:cs="Times New Roman"/>
          <w:noProof/>
          <w:szCs w:val="24"/>
        </w:rPr>
        <w:t xml:space="preserve">. </w:t>
      </w:r>
      <w:r w:rsidR="002501E9">
        <w:rPr>
          <w:rFonts w:cs="Times New Roman"/>
          <w:noProof/>
          <w:szCs w:val="24"/>
          <w:lang w:val="en-US"/>
        </w:rPr>
        <w:t xml:space="preserve">Bandung: </w:t>
      </w:r>
      <w:r w:rsidRPr="00EF381A">
        <w:rPr>
          <w:rFonts w:cs="Times New Roman"/>
          <w:noProof/>
          <w:szCs w:val="24"/>
        </w:rPr>
        <w:t>PT. Remaja Rosdakarya.</w:t>
      </w:r>
    </w:p>
    <w:p w14:paraId="49F44E4F" w14:textId="5301E88C"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Permatasari, I., Ramdani, A., &amp; Syukur, A. (2019). </w:t>
      </w:r>
      <w:r w:rsidR="000078C3">
        <w:rPr>
          <w:rFonts w:cs="Times New Roman"/>
          <w:noProof/>
          <w:szCs w:val="24"/>
        </w:rPr>
        <w:t xml:space="preserve">Pengembangan </w:t>
      </w:r>
      <w:r w:rsidR="000078C3">
        <w:rPr>
          <w:rFonts w:cs="Times New Roman"/>
          <w:noProof/>
          <w:szCs w:val="24"/>
          <w:lang w:val="en-US"/>
        </w:rPr>
        <w:t>B</w:t>
      </w:r>
      <w:r w:rsidR="000078C3">
        <w:rPr>
          <w:rFonts w:cs="Times New Roman"/>
          <w:noProof/>
          <w:szCs w:val="24"/>
        </w:rPr>
        <w:t xml:space="preserve">ahan </w:t>
      </w:r>
      <w:r w:rsidR="000078C3">
        <w:rPr>
          <w:rFonts w:cs="Times New Roman"/>
          <w:noProof/>
          <w:szCs w:val="24"/>
          <w:lang w:val="en-US"/>
        </w:rPr>
        <w:t>A</w:t>
      </w:r>
      <w:r w:rsidR="000078C3" w:rsidRPr="00EF381A">
        <w:rPr>
          <w:rFonts w:cs="Times New Roman"/>
          <w:noProof/>
          <w:szCs w:val="24"/>
        </w:rPr>
        <w:t xml:space="preserve">jar </w:t>
      </w:r>
      <w:r w:rsidR="000078C3">
        <w:rPr>
          <w:rFonts w:cs="Times New Roman"/>
          <w:noProof/>
          <w:szCs w:val="24"/>
          <w:lang w:val="en-US"/>
        </w:rPr>
        <w:t>IPA B</w:t>
      </w:r>
      <w:r w:rsidR="000078C3">
        <w:rPr>
          <w:rFonts w:cs="Times New Roman"/>
          <w:noProof/>
          <w:szCs w:val="24"/>
        </w:rPr>
        <w:t xml:space="preserve">erbasis </w:t>
      </w:r>
      <w:r w:rsidR="000078C3">
        <w:rPr>
          <w:rFonts w:cs="Times New Roman"/>
          <w:noProof/>
          <w:szCs w:val="24"/>
          <w:lang w:val="en-US"/>
        </w:rPr>
        <w:t>I</w:t>
      </w:r>
      <w:r w:rsidR="000078C3">
        <w:rPr>
          <w:rFonts w:cs="Times New Roman"/>
          <w:noProof/>
          <w:szCs w:val="24"/>
        </w:rPr>
        <w:t xml:space="preserve">nkuiri </w:t>
      </w:r>
      <w:r w:rsidR="000078C3">
        <w:rPr>
          <w:rFonts w:cs="Times New Roman"/>
          <w:noProof/>
          <w:szCs w:val="24"/>
          <w:lang w:val="en-US"/>
        </w:rPr>
        <w:t>T</w:t>
      </w:r>
      <w:r w:rsidR="000078C3" w:rsidRPr="00EF381A">
        <w:rPr>
          <w:rFonts w:cs="Times New Roman"/>
          <w:noProof/>
          <w:szCs w:val="24"/>
        </w:rPr>
        <w:t xml:space="preserve">erintegrasi </w:t>
      </w:r>
      <w:r w:rsidR="000078C3">
        <w:rPr>
          <w:rFonts w:cs="Times New Roman"/>
          <w:noProof/>
          <w:szCs w:val="24"/>
          <w:lang w:val="en-US"/>
        </w:rPr>
        <w:t xml:space="preserve">SETS </w:t>
      </w:r>
      <w:r w:rsidR="000078C3">
        <w:rPr>
          <w:rFonts w:cs="Times New Roman"/>
          <w:noProof/>
          <w:szCs w:val="24"/>
        </w:rPr>
        <w:t>(</w:t>
      </w:r>
      <w:r w:rsidR="000078C3">
        <w:rPr>
          <w:rFonts w:cs="Times New Roman"/>
          <w:noProof/>
          <w:szCs w:val="24"/>
          <w:lang w:val="en-US"/>
        </w:rPr>
        <w:t>S</w:t>
      </w:r>
      <w:r w:rsidR="000078C3">
        <w:rPr>
          <w:rFonts w:cs="Times New Roman"/>
          <w:noProof/>
          <w:szCs w:val="24"/>
        </w:rPr>
        <w:t>cience,</w:t>
      </w:r>
      <w:r w:rsidR="000078C3">
        <w:rPr>
          <w:rFonts w:cs="Times New Roman"/>
          <w:noProof/>
          <w:szCs w:val="24"/>
          <w:lang w:val="en-US"/>
        </w:rPr>
        <w:t xml:space="preserve"> E</w:t>
      </w:r>
      <w:r w:rsidR="000078C3">
        <w:rPr>
          <w:rFonts w:cs="Times New Roman"/>
          <w:noProof/>
          <w:szCs w:val="24"/>
        </w:rPr>
        <w:t xml:space="preserve">nvironment, </w:t>
      </w:r>
      <w:r w:rsidR="000078C3">
        <w:rPr>
          <w:rFonts w:cs="Times New Roman"/>
          <w:noProof/>
          <w:szCs w:val="24"/>
          <w:lang w:val="en-US"/>
        </w:rPr>
        <w:t>T</w:t>
      </w:r>
      <w:r w:rsidR="000078C3">
        <w:rPr>
          <w:rFonts w:cs="Times New Roman"/>
          <w:noProof/>
          <w:szCs w:val="24"/>
        </w:rPr>
        <w:t xml:space="preserve">echnology and </w:t>
      </w:r>
      <w:r w:rsidR="000078C3">
        <w:rPr>
          <w:rFonts w:cs="Times New Roman"/>
          <w:noProof/>
          <w:szCs w:val="24"/>
          <w:lang w:val="en-US"/>
        </w:rPr>
        <w:t>S</w:t>
      </w:r>
      <w:r w:rsidR="000078C3" w:rsidRPr="00EF381A">
        <w:rPr>
          <w:rFonts w:cs="Times New Roman"/>
          <w:noProof/>
          <w:szCs w:val="24"/>
        </w:rPr>
        <w:t>ociety) pada materi sistem reproduksi manusia.</w:t>
      </w:r>
      <w:r w:rsidRPr="00EF381A">
        <w:rPr>
          <w:rFonts w:cs="Times New Roman"/>
          <w:noProof/>
          <w:szCs w:val="24"/>
        </w:rPr>
        <w:t xml:space="preserve"> </w:t>
      </w:r>
      <w:r w:rsidRPr="00EF381A">
        <w:rPr>
          <w:rFonts w:cs="Times New Roman"/>
          <w:i/>
          <w:iCs/>
          <w:noProof/>
          <w:szCs w:val="24"/>
        </w:rPr>
        <w:t>Pijar MIPA</w:t>
      </w:r>
      <w:r w:rsidRPr="00EF381A">
        <w:rPr>
          <w:rFonts w:cs="Times New Roman"/>
          <w:noProof/>
          <w:szCs w:val="24"/>
        </w:rPr>
        <w:t xml:space="preserve">, </w:t>
      </w:r>
      <w:r w:rsidRPr="00EF381A">
        <w:rPr>
          <w:rFonts w:cs="Times New Roman"/>
          <w:i/>
          <w:iCs/>
          <w:noProof/>
          <w:szCs w:val="24"/>
        </w:rPr>
        <w:t>13</w:t>
      </w:r>
      <w:r w:rsidRPr="00EF381A">
        <w:rPr>
          <w:rFonts w:cs="Times New Roman"/>
          <w:noProof/>
          <w:szCs w:val="24"/>
        </w:rPr>
        <w:t xml:space="preserve">(3), 74–78. </w:t>
      </w:r>
    </w:p>
    <w:p w14:paraId="3C6CFC20" w14:textId="4680A8A4"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Pradnyamita, M. I., Tika, I. N., &amp; Sudiana, I. W. (2019). Peng</w:t>
      </w:r>
      <w:r w:rsidR="000078C3">
        <w:rPr>
          <w:rFonts w:cs="Times New Roman"/>
          <w:noProof/>
          <w:szCs w:val="24"/>
        </w:rPr>
        <w:t>embangan Lembar Kerja Siswa (L</w:t>
      </w:r>
      <w:r w:rsidR="000078C3">
        <w:rPr>
          <w:rFonts w:cs="Times New Roman"/>
          <w:noProof/>
          <w:szCs w:val="24"/>
          <w:lang w:val="en-US"/>
        </w:rPr>
        <w:t>KS</w:t>
      </w:r>
      <w:r w:rsidRPr="00EF381A">
        <w:rPr>
          <w:rFonts w:cs="Times New Roman"/>
          <w:noProof/>
          <w:szCs w:val="24"/>
        </w:rPr>
        <w:t xml:space="preserve">) Dengan Model Discovery Learning Pada Materi Sifat Koligatif Larutan. </w:t>
      </w:r>
      <w:r w:rsidRPr="00EF381A">
        <w:rPr>
          <w:rFonts w:cs="Times New Roman"/>
          <w:i/>
          <w:iCs/>
          <w:noProof/>
          <w:szCs w:val="24"/>
        </w:rPr>
        <w:t>Jurnal Pendidikan Kimia Undiksha</w:t>
      </w:r>
      <w:r w:rsidRPr="00EF381A">
        <w:rPr>
          <w:rFonts w:cs="Times New Roman"/>
          <w:noProof/>
          <w:szCs w:val="24"/>
        </w:rPr>
        <w:t xml:space="preserve">, </w:t>
      </w:r>
      <w:r w:rsidRPr="00EF381A">
        <w:rPr>
          <w:rFonts w:cs="Times New Roman"/>
          <w:i/>
          <w:iCs/>
          <w:noProof/>
          <w:szCs w:val="24"/>
        </w:rPr>
        <w:t>3</w:t>
      </w:r>
      <w:r w:rsidRPr="00EF381A">
        <w:rPr>
          <w:rFonts w:cs="Times New Roman"/>
          <w:noProof/>
          <w:szCs w:val="24"/>
        </w:rPr>
        <w:t xml:space="preserve">(2). </w:t>
      </w:r>
    </w:p>
    <w:p w14:paraId="3C111FC8" w14:textId="4055B149"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Prastowo, A. (2012). </w:t>
      </w:r>
      <w:r w:rsidRPr="00EF381A">
        <w:rPr>
          <w:rFonts w:cs="Times New Roman"/>
          <w:i/>
          <w:iCs/>
          <w:noProof/>
          <w:szCs w:val="24"/>
        </w:rPr>
        <w:t>Panduan Krearif Membuat Bahan Ajar Inovatif</w:t>
      </w:r>
      <w:r w:rsidRPr="00EF381A">
        <w:rPr>
          <w:rFonts w:cs="Times New Roman"/>
          <w:noProof/>
          <w:szCs w:val="24"/>
        </w:rPr>
        <w:t xml:space="preserve">. </w:t>
      </w:r>
      <w:r w:rsidR="000078C3">
        <w:rPr>
          <w:rFonts w:cs="Times New Roman"/>
          <w:noProof/>
          <w:szCs w:val="24"/>
          <w:lang w:val="en-US"/>
        </w:rPr>
        <w:t xml:space="preserve">Yogyakarta: </w:t>
      </w:r>
      <w:r w:rsidRPr="00EF381A">
        <w:rPr>
          <w:rFonts w:cs="Times New Roman"/>
          <w:noProof/>
          <w:szCs w:val="24"/>
        </w:rPr>
        <w:t>Diva Press.</w:t>
      </w:r>
    </w:p>
    <w:p w14:paraId="77FD126C" w14:textId="327F2047"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Prihandono, T., Wahyuni, S., &amp; Pamungkas, Z. S. (2017). Development of Module Based on Local Potential Integrated SETS in Junior High School. </w:t>
      </w:r>
      <w:r w:rsidRPr="00EF381A">
        <w:rPr>
          <w:rFonts w:cs="Times New Roman"/>
          <w:i/>
          <w:iCs/>
          <w:noProof/>
          <w:szCs w:val="24"/>
        </w:rPr>
        <w:t>The International Journal of Social Sciences and Humanities Invention</w:t>
      </w:r>
      <w:r w:rsidRPr="00EF381A">
        <w:rPr>
          <w:rFonts w:cs="Times New Roman"/>
          <w:noProof/>
          <w:szCs w:val="24"/>
        </w:rPr>
        <w:t xml:space="preserve">, </w:t>
      </w:r>
      <w:r w:rsidRPr="00EF381A">
        <w:rPr>
          <w:rFonts w:cs="Times New Roman"/>
          <w:i/>
          <w:iCs/>
          <w:noProof/>
          <w:szCs w:val="24"/>
        </w:rPr>
        <w:t>4</w:t>
      </w:r>
      <w:r w:rsidRPr="00EF381A">
        <w:rPr>
          <w:rFonts w:cs="Times New Roman"/>
          <w:noProof/>
          <w:szCs w:val="24"/>
        </w:rPr>
        <w:t xml:space="preserve">(9). </w:t>
      </w:r>
    </w:p>
    <w:p w14:paraId="42B8A01C" w14:textId="520606B4"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Puspitasari. (2019). Penerapan Media Pembelajaran Fisika Menggunakan Modul. </w:t>
      </w:r>
      <w:r w:rsidRPr="00EF381A">
        <w:rPr>
          <w:rFonts w:cs="Times New Roman"/>
          <w:i/>
          <w:iCs/>
          <w:noProof/>
          <w:szCs w:val="24"/>
        </w:rPr>
        <w:t>Fisika, Jurnal Pendidikan</w:t>
      </w:r>
      <w:r w:rsidRPr="00EF381A">
        <w:rPr>
          <w:rFonts w:cs="Times New Roman"/>
          <w:noProof/>
          <w:szCs w:val="24"/>
        </w:rPr>
        <w:t xml:space="preserve">, </w:t>
      </w:r>
      <w:r w:rsidRPr="00EF381A">
        <w:rPr>
          <w:rFonts w:cs="Times New Roman"/>
          <w:i/>
          <w:iCs/>
          <w:noProof/>
          <w:szCs w:val="24"/>
        </w:rPr>
        <w:t>7</w:t>
      </w:r>
      <w:r w:rsidRPr="00EF381A">
        <w:rPr>
          <w:rFonts w:cs="Times New Roman"/>
          <w:noProof/>
          <w:szCs w:val="24"/>
        </w:rPr>
        <w:t xml:space="preserve">(1), 17–25. </w:t>
      </w:r>
    </w:p>
    <w:p w14:paraId="3FE33B26" w14:textId="4C3C0919"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Rahma, S. Z., Mulyani, S., &amp; Masyikuri, M. (2017). Pengembangan Modul Berbasis SETS (Science, Environment, Technology, Society) Terintegrasi Nilai Islam di SMAI </w:t>
      </w:r>
      <w:r w:rsidRPr="00EF381A">
        <w:rPr>
          <w:rFonts w:cs="Times New Roman"/>
          <w:noProof/>
          <w:szCs w:val="24"/>
        </w:rPr>
        <w:lastRenderedPageBreak/>
        <w:t xml:space="preserve">Surabaya pada Materi Ikatan Kimia. </w:t>
      </w:r>
      <w:r w:rsidRPr="00EF381A">
        <w:rPr>
          <w:rFonts w:cs="Times New Roman"/>
          <w:i/>
          <w:iCs/>
          <w:noProof/>
          <w:szCs w:val="24"/>
        </w:rPr>
        <w:t>Jurnal Pendidikan (Teori Dan Praktik)</w:t>
      </w:r>
      <w:r w:rsidRPr="00EF381A">
        <w:rPr>
          <w:rFonts w:cs="Times New Roman"/>
          <w:noProof/>
          <w:szCs w:val="24"/>
        </w:rPr>
        <w:t xml:space="preserve">, </w:t>
      </w:r>
      <w:r w:rsidRPr="00EF381A">
        <w:rPr>
          <w:rFonts w:cs="Times New Roman"/>
          <w:i/>
          <w:iCs/>
          <w:noProof/>
          <w:szCs w:val="24"/>
        </w:rPr>
        <w:t>2</w:t>
      </w:r>
      <w:r w:rsidRPr="00EF381A">
        <w:rPr>
          <w:rFonts w:cs="Times New Roman"/>
          <w:noProof/>
          <w:szCs w:val="24"/>
        </w:rPr>
        <w:t xml:space="preserve">(1), 70. </w:t>
      </w:r>
    </w:p>
    <w:p w14:paraId="0B60E6A4" w14:textId="3635D887"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Riduwan. (2007). </w:t>
      </w:r>
      <w:r w:rsidRPr="00EF381A">
        <w:rPr>
          <w:rFonts w:cs="Times New Roman"/>
          <w:i/>
          <w:iCs/>
          <w:noProof/>
          <w:szCs w:val="24"/>
        </w:rPr>
        <w:t>Skala Pengukuran Variabel-variabel Penelitian</w:t>
      </w:r>
      <w:r w:rsidRPr="00EF381A">
        <w:rPr>
          <w:rFonts w:cs="Times New Roman"/>
          <w:noProof/>
          <w:szCs w:val="24"/>
        </w:rPr>
        <w:t xml:space="preserve">. </w:t>
      </w:r>
      <w:r w:rsidR="000078C3">
        <w:rPr>
          <w:rFonts w:cs="Times New Roman"/>
          <w:noProof/>
          <w:szCs w:val="24"/>
          <w:lang w:val="en-US"/>
        </w:rPr>
        <w:t xml:space="preserve">Bandung: </w:t>
      </w:r>
      <w:r w:rsidRPr="00EF381A">
        <w:rPr>
          <w:rFonts w:cs="Times New Roman"/>
          <w:noProof/>
          <w:szCs w:val="24"/>
        </w:rPr>
        <w:t>Alfabeta.</w:t>
      </w:r>
    </w:p>
    <w:p w14:paraId="1F7CE025" w14:textId="24C620A6"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Rochayati, P. (2020). </w:t>
      </w:r>
      <w:r w:rsidR="000078C3" w:rsidRPr="000078C3">
        <w:rPr>
          <w:rFonts w:cs="Times New Roman"/>
          <w:iCs/>
          <w:noProof/>
          <w:szCs w:val="24"/>
        </w:rPr>
        <w:t>Pengembangan “Komedi Apik” Sebagai Media Pembelajaran Kimia Materi</w:t>
      </w:r>
      <w:r w:rsidR="000078C3">
        <w:rPr>
          <w:rFonts w:cs="Times New Roman"/>
          <w:iCs/>
          <w:noProof/>
          <w:szCs w:val="24"/>
        </w:rPr>
        <w:t xml:space="preserve"> Sistem Periodik Unsur Siswa S</w:t>
      </w:r>
      <w:r w:rsidR="000078C3">
        <w:rPr>
          <w:rFonts w:cs="Times New Roman"/>
          <w:iCs/>
          <w:noProof/>
          <w:szCs w:val="24"/>
          <w:lang w:val="en-US"/>
        </w:rPr>
        <w:t>MA</w:t>
      </w:r>
      <w:r w:rsidR="000078C3">
        <w:rPr>
          <w:rFonts w:cs="Times New Roman"/>
          <w:iCs/>
          <w:noProof/>
          <w:szCs w:val="24"/>
        </w:rPr>
        <w:t>/M</w:t>
      </w:r>
      <w:r w:rsidR="000078C3">
        <w:rPr>
          <w:rFonts w:cs="Times New Roman"/>
          <w:iCs/>
          <w:noProof/>
          <w:szCs w:val="24"/>
          <w:lang w:val="en-US"/>
        </w:rPr>
        <w:t>A</w:t>
      </w:r>
      <w:r w:rsidR="000078C3" w:rsidRPr="000078C3">
        <w:rPr>
          <w:rFonts w:cs="Times New Roman"/>
          <w:iCs/>
          <w:noProof/>
          <w:szCs w:val="24"/>
        </w:rPr>
        <w:t xml:space="preserve"> </w:t>
      </w:r>
      <w:r w:rsidRPr="00EF381A">
        <w:rPr>
          <w:rFonts w:cs="Times New Roman"/>
          <w:i/>
          <w:iCs/>
          <w:noProof/>
          <w:szCs w:val="24"/>
        </w:rPr>
        <w:t>Artikel Ilmiah</w:t>
      </w:r>
      <w:r w:rsidRPr="00EF381A">
        <w:rPr>
          <w:rFonts w:cs="Times New Roman"/>
          <w:noProof/>
          <w:szCs w:val="24"/>
        </w:rPr>
        <w:t>. http://repository.unimus.ac.id</w:t>
      </w:r>
    </w:p>
    <w:p w14:paraId="14AFB89F" w14:textId="5FDF4EE7"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Seruni, R., Munawaoh, S., Kurniadewi, F., &amp; Nurjayadi, M. (2019). Pengembangan Modul Elektronik (E-Module) Biokimia Pada Materi Metabolisme Lipid Menggunakan Flip Pdf Professional. </w:t>
      </w:r>
      <w:r w:rsidRPr="00EF381A">
        <w:rPr>
          <w:rFonts w:cs="Times New Roman"/>
          <w:i/>
          <w:iCs/>
          <w:noProof/>
          <w:szCs w:val="24"/>
        </w:rPr>
        <w:t>Jurnal Tadris Kimiya</w:t>
      </w:r>
      <w:r w:rsidRPr="00EF381A">
        <w:rPr>
          <w:rFonts w:cs="Times New Roman"/>
          <w:noProof/>
          <w:szCs w:val="24"/>
        </w:rPr>
        <w:t xml:space="preserve">, </w:t>
      </w:r>
      <w:r w:rsidRPr="00EF381A">
        <w:rPr>
          <w:rFonts w:cs="Times New Roman"/>
          <w:i/>
          <w:iCs/>
          <w:noProof/>
          <w:szCs w:val="24"/>
        </w:rPr>
        <w:t>4</w:t>
      </w:r>
      <w:r w:rsidRPr="00EF381A">
        <w:rPr>
          <w:rFonts w:cs="Times New Roman"/>
          <w:noProof/>
          <w:szCs w:val="24"/>
        </w:rPr>
        <w:t xml:space="preserve">(1), 48–56. </w:t>
      </w:r>
    </w:p>
    <w:p w14:paraId="344A62AF" w14:textId="14E2E284"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Sugihartini, N., &amp; Jayanta, N. L. (2017). Pengembangan E-Modul Mata Kuliah Strategi Pembelajaran. </w:t>
      </w:r>
      <w:r w:rsidRPr="00EF381A">
        <w:rPr>
          <w:rFonts w:cs="Times New Roman"/>
          <w:i/>
          <w:iCs/>
          <w:noProof/>
          <w:szCs w:val="24"/>
        </w:rPr>
        <w:t>Jurnal Pendidikan Teknologi Dan Kejuruan</w:t>
      </w:r>
      <w:r w:rsidRPr="00EF381A">
        <w:rPr>
          <w:rFonts w:cs="Times New Roman"/>
          <w:noProof/>
          <w:szCs w:val="24"/>
        </w:rPr>
        <w:t xml:space="preserve">, </w:t>
      </w:r>
      <w:r w:rsidRPr="00EF381A">
        <w:rPr>
          <w:rFonts w:cs="Times New Roman"/>
          <w:i/>
          <w:iCs/>
          <w:noProof/>
          <w:szCs w:val="24"/>
        </w:rPr>
        <w:t>14</w:t>
      </w:r>
      <w:r w:rsidRPr="00EF381A">
        <w:rPr>
          <w:rFonts w:cs="Times New Roman"/>
          <w:noProof/>
          <w:szCs w:val="24"/>
        </w:rPr>
        <w:t xml:space="preserve">(2), 221–230. </w:t>
      </w:r>
    </w:p>
    <w:p w14:paraId="24B8B2E3" w14:textId="77777777"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Thiagarajan, &amp; Sivasailam. (1974). </w:t>
      </w:r>
      <w:r w:rsidRPr="00EF381A">
        <w:rPr>
          <w:rFonts w:cs="Times New Roman"/>
          <w:i/>
          <w:iCs/>
          <w:noProof/>
          <w:szCs w:val="24"/>
        </w:rPr>
        <w:t>Instructional Development for Training Teachers of Exceptional Children: A Sourcebook</w:t>
      </w:r>
      <w:r w:rsidRPr="00EF381A">
        <w:rPr>
          <w:rFonts w:cs="Times New Roman"/>
          <w:noProof/>
          <w:szCs w:val="24"/>
        </w:rPr>
        <w:t>. Center for Innovation in Teaching the Handicapped Indiana University.</w:t>
      </w:r>
    </w:p>
    <w:p w14:paraId="5CB363BD" w14:textId="77777777"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Umaira, R., Haji, A. G., &amp; Rahmatan, H. (2019). </w:t>
      </w:r>
      <w:r w:rsidRPr="00EF381A">
        <w:rPr>
          <w:rFonts w:cs="Times New Roman"/>
          <w:i/>
          <w:iCs/>
          <w:noProof/>
          <w:szCs w:val="24"/>
        </w:rPr>
        <w:t>Science Environmental Technology and Society- based Module Development on Petroleum Chemistry to Enhance Student Learning Achievement</w:t>
      </w:r>
      <w:r w:rsidRPr="00EF381A">
        <w:rPr>
          <w:rFonts w:cs="Times New Roman"/>
          <w:noProof/>
          <w:szCs w:val="24"/>
        </w:rPr>
        <w:t xml:space="preserve">. </w:t>
      </w:r>
      <w:r w:rsidRPr="00EF381A">
        <w:rPr>
          <w:rFonts w:cs="Times New Roman"/>
          <w:i/>
          <w:iCs/>
          <w:noProof/>
          <w:szCs w:val="24"/>
        </w:rPr>
        <w:t>7</w:t>
      </w:r>
      <w:r w:rsidRPr="00EF381A">
        <w:rPr>
          <w:rFonts w:cs="Times New Roman"/>
          <w:noProof/>
          <w:szCs w:val="24"/>
        </w:rPr>
        <w:t>(2), 88–98.</w:t>
      </w:r>
    </w:p>
    <w:p w14:paraId="6906291E" w14:textId="5F189953"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Widiantini, N. N. A. S., Putra, M., &amp; Wiarta, I. W. (2017). Model Pembelajaran Sets (Science, Environment, Technology, Society) Berbantuan Virtual Lab Berpengaruh Terhadap Kompetensi Pengetahuan Ipa. </w:t>
      </w:r>
      <w:r w:rsidRPr="00EF381A">
        <w:rPr>
          <w:rFonts w:cs="Times New Roman"/>
          <w:i/>
          <w:iCs/>
          <w:noProof/>
          <w:szCs w:val="24"/>
        </w:rPr>
        <w:t>Journal of Education Technology</w:t>
      </w:r>
      <w:r w:rsidRPr="00EF381A">
        <w:rPr>
          <w:rFonts w:cs="Times New Roman"/>
          <w:noProof/>
          <w:szCs w:val="24"/>
        </w:rPr>
        <w:t xml:space="preserve">, </w:t>
      </w:r>
      <w:r w:rsidRPr="00EF381A">
        <w:rPr>
          <w:rFonts w:cs="Times New Roman"/>
          <w:i/>
          <w:iCs/>
          <w:noProof/>
          <w:szCs w:val="24"/>
        </w:rPr>
        <w:t>1</w:t>
      </w:r>
      <w:r w:rsidRPr="00EF381A">
        <w:rPr>
          <w:rFonts w:cs="Times New Roman"/>
          <w:noProof/>
          <w:szCs w:val="24"/>
        </w:rPr>
        <w:t xml:space="preserve">(2), 141. </w:t>
      </w:r>
    </w:p>
    <w:p w14:paraId="2C644D79" w14:textId="2864AAFA" w:rsidR="00EF381A" w:rsidRPr="00EF381A" w:rsidRDefault="00EF381A" w:rsidP="00EF381A">
      <w:pPr>
        <w:widowControl w:val="0"/>
        <w:autoSpaceDE w:val="0"/>
        <w:autoSpaceDN w:val="0"/>
        <w:adjustRightInd w:val="0"/>
        <w:spacing w:after="120" w:line="240" w:lineRule="auto"/>
        <w:ind w:left="480" w:hanging="480"/>
        <w:jc w:val="both"/>
        <w:rPr>
          <w:rFonts w:cs="Times New Roman"/>
          <w:noProof/>
          <w:szCs w:val="24"/>
        </w:rPr>
      </w:pPr>
      <w:r w:rsidRPr="00EF381A">
        <w:rPr>
          <w:rFonts w:cs="Times New Roman"/>
          <w:noProof/>
          <w:szCs w:val="24"/>
        </w:rPr>
        <w:t xml:space="preserve">Wulandari, T., Ashadi, A., &amp; Yamtinah, S. (2016). Pengembangan Modul Pereaksi Kimia Berbasis Sets Pada </w:t>
      </w:r>
      <w:r w:rsidRPr="00EF381A">
        <w:rPr>
          <w:rFonts w:cs="Times New Roman"/>
          <w:noProof/>
          <w:szCs w:val="24"/>
        </w:rPr>
        <w:lastRenderedPageBreak/>
        <w:t xml:space="preserve">Mata Pelajaran </w:t>
      </w:r>
      <w:r w:rsidR="000078C3">
        <w:rPr>
          <w:rFonts w:cs="Times New Roman"/>
          <w:noProof/>
          <w:szCs w:val="24"/>
        </w:rPr>
        <w:t>Analisis Kimia Dasar Kelas X S</w:t>
      </w:r>
      <w:r w:rsidR="000078C3">
        <w:rPr>
          <w:rFonts w:cs="Times New Roman"/>
          <w:noProof/>
          <w:szCs w:val="24"/>
          <w:lang w:val="en-US"/>
        </w:rPr>
        <w:t>MK</w:t>
      </w:r>
      <w:r w:rsidRPr="00EF381A">
        <w:rPr>
          <w:rFonts w:cs="Times New Roman"/>
          <w:noProof/>
          <w:szCs w:val="24"/>
        </w:rPr>
        <w:t xml:space="preserve"> Kimia Industri. </w:t>
      </w:r>
      <w:r w:rsidRPr="00EF381A">
        <w:rPr>
          <w:rFonts w:cs="Times New Roman"/>
          <w:i/>
          <w:iCs/>
          <w:noProof/>
          <w:szCs w:val="24"/>
        </w:rPr>
        <w:t>Inkuiri</w:t>
      </w:r>
      <w:r w:rsidRPr="00EF381A">
        <w:rPr>
          <w:rFonts w:cs="Times New Roman"/>
          <w:noProof/>
          <w:szCs w:val="24"/>
        </w:rPr>
        <w:t xml:space="preserve">, </w:t>
      </w:r>
      <w:r w:rsidRPr="00EF381A">
        <w:rPr>
          <w:rFonts w:cs="Times New Roman"/>
          <w:i/>
          <w:iCs/>
          <w:noProof/>
          <w:szCs w:val="24"/>
        </w:rPr>
        <w:t>4</w:t>
      </w:r>
      <w:r w:rsidRPr="00EF381A">
        <w:rPr>
          <w:rFonts w:cs="Times New Roman"/>
          <w:noProof/>
          <w:szCs w:val="24"/>
        </w:rPr>
        <w:t>(4), 54–60.</w:t>
      </w:r>
    </w:p>
    <w:p w14:paraId="1EFCF22D" w14:textId="7AB8241B" w:rsidR="00EF381A" w:rsidRPr="00EF381A" w:rsidRDefault="00EF381A" w:rsidP="00EF381A">
      <w:pPr>
        <w:widowControl w:val="0"/>
        <w:autoSpaceDE w:val="0"/>
        <w:autoSpaceDN w:val="0"/>
        <w:adjustRightInd w:val="0"/>
        <w:spacing w:after="120" w:line="240" w:lineRule="auto"/>
        <w:ind w:left="480" w:hanging="480"/>
        <w:jc w:val="both"/>
        <w:rPr>
          <w:rFonts w:cs="Times New Roman"/>
          <w:noProof/>
        </w:rPr>
      </w:pPr>
      <w:r w:rsidRPr="00EF381A">
        <w:rPr>
          <w:rFonts w:cs="Times New Roman"/>
          <w:noProof/>
          <w:szCs w:val="24"/>
        </w:rPr>
        <w:t xml:space="preserve">Yusuf, M. (2015). </w:t>
      </w:r>
      <w:r w:rsidRPr="00EF381A">
        <w:rPr>
          <w:rFonts w:cs="Times New Roman"/>
          <w:i/>
          <w:iCs/>
          <w:noProof/>
          <w:szCs w:val="24"/>
        </w:rPr>
        <w:t xml:space="preserve">Asesmen dan Evaluasi Pendidikan - Pilar Penyedia </w:t>
      </w:r>
      <w:r w:rsidRPr="00EF381A">
        <w:rPr>
          <w:rFonts w:cs="Times New Roman"/>
          <w:i/>
          <w:iCs/>
          <w:noProof/>
          <w:szCs w:val="24"/>
        </w:rPr>
        <w:lastRenderedPageBreak/>
        <w:t>Informasi dan Kegiatan Pengendalian Mutu Pendidikan</w:t>
      </w:r>
      <w:r w:rsidRPr="00EF381A">
        <w:rPr>
          <w:rFonts w:cs="Times New Roman"/>
          <w:noProof/>
          <w:szCs w:val="24"/>
        </w:rPr>
        <w:t xml:space="preserve">. </w:t>
      </w:r>
      <w:r w:rsidR="000078C3">
        <w:rPr>
          <w:rFonts w:cs="Times New Roman"/>
          <w:noProof/>
          <w:szCs w:val="24"/>
          <w:lang w:val="en-US"/>
        </w:rPr>
        <w:t xml:space="preserve">Jakarta: </w:t>
      </w:r>
      <w:r w:rsidRPr="00EF381A">
        <w:rPr>
          <w:rFonts w:cs="Times New Roman"/>
          <w:noProof/>
          <w:szCs w:val="24"/>
        </w:rPr>
        <w:t>Prenada Media Grup.</w:t>
      </w:r>
    </w:p>
    <w:p w14:paraId="40A19101" w14:textId="04DC86FD" w:rsidR="00EC4AAE" w:rsidRPr="00EC4AAE" w:rsidRDefault="00EC4AAE" w:rsidP="00EF381A">
      <w:pPr>
        <w:widowControl w:val="0"/>
        <w:autoSpaceDE w:val="0"/>
        <w:autoSpaceDN w:val="0"/>
        <w:adjustRightInd w:val="0"/>
        <w:spacing w:after="120" w:line="240" w:lineRule="auto"/>
        <w:ind w:left="480" w:hanging="480"/>
        <w:jc w:val="both"/>
        <w:rPr>
          <w:rFonts w:cs="Times New Roman"/>
          <w:b/>
          <w:bCs/>
        </w:rPr>
      </w:pPr>
      <w:r w:rsidRPr="00EC4AAE">
        <w:rPr>
          <w:rFonts w:cs="Times New Roman"/>
          <w:b/>
          <w:bCs/>
          <w:szCs w:val="24"/>
        </w:rPr>
        <w:fldChar w:fldCharType="end"/>
      </w:r>
    </w:p>
    <w:p w14:paraId="1144B11A" w14:textId="77777777" w:rsidR="00624122" w:rsidRPr="00624122" w:rsidRDefault="00624122" w:rsidP="00624122">
      <w:pPr>
        <w:shd w:val="clear" w:color="auto" w:fill="FFFFFF"/>
        <w:spacing w:before="240" w:after="240" w:line="240" w:lineRule="auto"/>
        <w:rPr>
          <w:rFonts w:cs="Times New Roman"/>
          <w:iCs/>
          <w:szCs w:val="24"/>
          <w:lang w:val="en-US"/>
        </w:rPr>
        <w:sectPr w:rsidR="00624122" w:rsidRPr="00624122" w:rsidSect="00CE1865">
          <w:headerReference w:type="even" r:id="rId21"/>
          <w:headerReference w:type="default" r:id="rId22"/>
          <w:footerReference w:type="even" r:id="rId23"/>
          <w:footerReference w:type="default" r:id="rId24"/>
          <w:type w:val="continuous"/>
          <w:pgSz w:w="11906" w:h="16838"/>
          <w:pgMar w:top="1440" w:right="1440" w:bottom="1440" w:left="1440" w:header="709" w:footer="709" w:gutter="0"/>
          <w:cols w:num="2" w:space="708"/>
          <w:titlePg/>
          <w:docGrid w:linePitch="360"/>
        </w:sectPr>
      </w:pPr>
    </w:p>
    <w:p w14:paraId="134AEED7" w14:textId="77777777" w:rsidR="0030018B" w:rsidRPr="001056C8" w:rsidRDefault="0030018B" w:rsidP="001056C8">
      <w:pPr>
        <w:shd w:val="clear" w:color="auto" w:fill="FFFFFF"/>
        <w:spacing w:before="240" w:after="240" w:line="240" w:lineRule="auto"/>
        <w:rPr>
          <w:rFonts w:cs="Times New Roman"/>
          <w:b/>
          <w:iCs/>
          <w:szCs w:val="24"/>
          <w:lang w:val="en-US"/>
        </w:rPr>
        <w:sectPr w:rsidR="0030018B" w:rsidRPr="001056C8" w:rsidSect="0030018B">
          <w:type w:val="continuous"/>
          <w:pgSz w:w="11906" w:h="16838"/>
          <w:pgMar w:top="1440" w:right="1440" w:bottom="1440" w:left="1440" w:header="709" w:footer="708" w:gutter="0"/>
          <w:cols w:space="708"/>
          <w:titlePg/>
          <w:docGrid w:linePitch="360"/>
        </w:sectPr>
      </w:pPr>
    </w:p>
    <w:p w14:paraId="3CB97104" w14:textId="77777777" w:rsidR="008D1931" w:rsidRDefault="008D1931" w:rsidP="00AC2C7E">
      <w:pPr>
        <w:spacing w:after="120" w:line="276" w:lineRule="auto"/>
        <w:jc w:val="both"/>
        <w:rPr>
          <w:b/>
          <w:sz w:val="22"/>
          <w:lang w:val="en-ID"/>
        </w:rPr>
      </w:pPr>
    </w:p>
    <w:p w14:paraId="31318829" w14:textId="77777777" w:rsidR="003A7726" w:rsidRPr="003A7726" w:rsidRDefault="003A7726" w:rsidP="008D1931">
      <w:pPr>
        <w:pStyle w:val="ListParagraph"/>
        <w:spacing w:after="120" w:line="276" w:lineRule="auto"/>
        <w:jc w:val="both"/>
        <w:rPr>
          <w:sz w:val="22"/>
          <w:lang w:val="en-ID"/>
        </w:rPr>
      </w:pPr>
    </w:p>
    <w:sectPr w:rsidR="003A7726" w:rsidRPr="003A7726" w:rsidSect="00AB6C21">
      <w:type w:val="continuous"/>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CFAAD9" w15:done="0"/>
  <w15:commentEx w15:paraId="276099E2" w15:done="0"/>
  <w15:commentEx w15:paraId="143774DE" w15:done="0"/>
  <w15:commentEx w15:paraId="78E9D15F" w15:done="0"/>
  <w15:commentEx w15:paraId="5F5AB58D" w15:done="0"/>
  <w15:commentEx w15:paraId="545F8BDD" w15:done="0"/>
  <w15:commentEx w15:paraId="7AF31EB2" w15:done="0"/>
  <w15:commentEx w15:paraId="3457BD67" w15:done="0"/>
  <w15:commentEx w15:paraId="2A3D3D5F" w15:done="0"/>
  <w15:commentEx w15:paraId="2A3AC59A" w15:done="0"/>
  <w15:commentEx w15:paraId="6A675B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1934" w16cex:dateUtc="2021-11-16T23:01:00Z"/>
  <w16cex:commentExtensible w16cex:durableId="253F19BA" w16cex:dateUtc="2021-11-16T23:03:00Z"/>
  <w16cex:commentExtensible w16cex:durableId="253F18D3" w16cex:dateUtc="2021-11-16T22:59:00Z"/>
  <w16cex:commentExtensible w16cex:durableId="253F1950" w16cex:dateUtc="2021-11-16T23:01:00Z"/>
  <w16cex:commentExtensible w16cex:durableId="253F198C" w16cex:dateUtc="2021-11-16T23:02:00Z"/>
  <w16cex:commentExtensible w16cex:durableId="253F1A15" w16cex:dateUtc="2021-11-16T23:05:00Z"/>
  <w16cex:commentExtensible w16cex:durableId="253F1A76" w16cex:dateUtc="2021-11-16T23:06:00Z"/>
  <w16cex:commentExtensible w16cex:durableId="253F1A95" w16cex:dateUtc="2021-11-16T23:07:00Z"/>
  <w16cex:commentExtensible w16cex:durableId="253F1ACC" w16cex:dateUtc="2021-11-16T23:08:00Z"/>
  <w16cex:commentExtensible w16cex:durableId="253F1AFB" w16cex:dateUtc="2021-11-16T23:08:00Z"/>
  <w16cex:commentExtensible w16cex:durableId="253F1B84" w16cex:dateUtc="2021-11-16T2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FAAD9" w16cid:durableId="253F1934"/>
  <w16cid:commentId w16cid:paraId="276099E2" w16cid:durableId="253F19BA"/>
  <w16cid:commentId w16cid:paraId="143774DE" w16cid:durableId="253F18D3"/>
  <w16cid:commentId w16cid:paraId="78E9D15F" w16cid:durableId="253F1950"/>
  <w16cid:commentId w16cid:paraId="5F5AB58D" w16cid:durableId="253F198C"/>
  <w16cid:commentId w16cid:paraId="545F8BDD" w16cid:durableId="253F1A15"/>
  <w16cid:commentId w16cid:paraId="7AF31EB2" w16cid:durableId="253F1A76"/>
  <w16cid:commentId w16cid:paraId="3457BD67" w16cid:durableId="253F1A95"/>
  <w16cid:commentId w16cid:paraId="2A3D3D5F" w16cid:durableId="253F1ACC"/>
  <w16cid:commentId w16cid:paraId="2A3AC59A" w16cid:durableId="253F1AFB"/>
  <w16cid:commentId w16cid:paraId="6A675B3E" w16cid:durableId="253F1B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62219" w14:textId="77777777" w:rsidR="005764E3" w:rsidRDefault="005764E3" w:rsidP="00730294">
      <w:pPr>
        <w:spacing w:line="240" w:lineRule="auto"/>
      </w:pPr>
      <w:r>
        <w:separator/>
      </w:r>
    </w:p>
  </w:endnote>
  <w:endnote w:type="continuationSeparator" w:id="0">
    <w:p w14:paraId="56B9C483" w14:textId="77777777" w:rsidR="005764E3" w:rsidRDefault="005764E3" w:rsidP="00730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71FA1" w14:textId="77777777" w:rsidR="00CE1DD1" w:rsidRPr="00745905" w:rsidRDefault="00CE1DD1" w:rsidP="00745905">
    <w:pPr>
      <w:pStyle w:val="Footer"/>
      <w:jc w:val="center"/>
      <w:rPr>
        <w:sz w:val="22"/>
      </w:rPr>
    </w:pPr>
    <w:r w:rsidRPr="00745905">
      <w:rPr>
        <w:sz w:val="22"/>
      </w:rPr>
      <w:t>Copyright © 2016, p-ISSN 1979-7281 e-ISSN 2443-1281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4C2E8" w14:textId="77777777" w:rsidR="00CE1DD1" w:rsidRPr="00745905" w:rsidRDefault="00CE1DD1" w:rsidP="00745905">
    <w:pPr>
      <w:pStyle w:val="Footer"/>
      <w:jc w:val="center"/>
      <w:rPr>
        <w:sz w:val="22"/>
      </w:rPr>
    </w:pPr>
    <w:r w:rsidRPr="00745905">
      <w:rPr>
        <w:sz w:val="22"/>
      </w:rPr>
      <w:t xml:space="preserve">Copyright </w:t>
    </w:r>
    <w:r w:rsidRPr="00745905">
      <w:rPr>
        <w:rFonts w:cs="Times New Roman"/>
        <w:sz w:val="22"/>
      </w:rPr>
      <w:t>©</w:t>
    </w:r>
    <w:r w:rsidRPr="00745905">
      <w:rPr>
        <w:sz w:val="22"/>
      </w:rPr>
      <w:t xml:space="preserve"> 2016, p-ISSN 1979-7281 e-ISSN 2443-1281</w:t>
    </w:r>
  </w:p>
  <w:p w14:paraId="5F460CCE" w14:textId="77777777" w:rsidR="00CE1DD1" w:rsidRDefault="00CE1D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401423393"/>
      <w:docPartObj>
        <w:docPartGallery w:val="Page Numbers (Bottom of Page)"/>
        <w:docPartUnique/>
      </w:docPartObj>
    </w:sdtPr>
    <w:sdtEndPr>
      <w:rPr>
        <w:rFonts w:cs="Times New Roman"/>
        <w:noProof/>
        <w:sz w:val="22"/>
      </w:rPr>
    </w:sdtEndPr>
    <w:sdtContent>
      <w:p w14:paraId="7244EAB9" w14:textId="77777777" w:rsidR="00CE1DD1" w:rsidRPr="00745905" w:rsidRDefault="00CE1DD1" w:rsidP="00745905">
        <w:pPr>
          <w:pStyle w:val="Footer"/>
          <w:jc w:val="center"/>
          <w:rPr>
            <w:rFonts w:cs="Times New Roman"/>
            <w:noProof/>
            <w:sz w:val="22"/>
          </w:rPr>
        </w:pPr>
        <w:r>
          <w:rPr>
            <w:rFonts w:cs="Times New Roman"/>
            <w:noProof/>
            <w:sz w:val="18"/>
            <w:lang w:val="en-US"/>
          </w:rPr>
          <mc:AlternateContent>
            <mc:Choice Requires="wps">
              <w:drawing>
                <wp:anchor distT="0" distB="0" distL="114300" distR="114300" simplePos="0" relativeHeight="251662336" behindDoc="0" locked="0" layoutInCell="1" allowOverlap="1" wp14:anchorId="307A329B" wp14:editId="5AF432C2">
                  <wp:simplePos x="0" y="0"/>
                  <wp:positionH relativeFrom="column">
                    <wp:posOffset>1424305</wp:posOffset>
                  </wp:positionH>
                  <wp:positionV relativeFrom="paragraph">
                    <wp:posOffset>-57947</wp:posOffset>
                  </wp:positionV>
                  <wp:extent cx="2844000" cy="0"/>
                  <wp:effectExtent l="0" t="0" r="13970" b="19050"/>
                  <wp:wrapNone/>
                  <wp:docPr id="12" name="Straight Connector 12"/>
                  <wp:cNvGraphicFramePr/>
                  <a:graphic xmlns:a="http://schemas.openxmlformats.org/drawingml/2006/main">
                    <a:graphicData uri="http://schemas.microsoft.com/office/word/2010/wordprocessingShape">
                      <wps:wsp>
                        <wps:cNvCnPr/>
                        <wps:spPr>
                          <a:xfrm>
                            <a:off x="0" y="0"/>
                            <a:ext cx="28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303125"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15pt,-4.55pt" to="33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" strokecolor="black [3213]"/>
              </w:pict>
            </mc:Fallback>
          </mc:AlternateContent>
        </w:r>
        <w:r w:rsidRPr="00E5136B">
          <w:rPr>
            <w:rFonts w:cs="Times New Roman"/>
            <w:sz w:val="18"/>
          </w:rPr>
          <w:t xml:space="preserve">Copyright © 2016, p-ISSN 1979-7281 e-ISSN 2443-1281 </w:t>
        </w:r>
      </w:p>
    </w:sdtContent>
  </w:sdt>
  <w:p w14:paraId="58ED9D96" w14:textId="77777777" w:rsidR="00CE1DD1" w:rsidRDefault="00CE1D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5EAAC" w14:textId="77777777" w:rsidR="00CE1DD1" w:rsidRDefault="00CE1DD1" w:rsidP="00E5136B">
    <w:pPr>
      <w:pStyle w:val="Footer"/>
      <w:rPr>
        <w:sz w:val="22"/>
      </w:rPr>
    </w:pPr>
    <w:r>
      <w:rPr>
        <w:noProof/>
        <w:sz w:val="22"/>
        <w:lang w:val="en-US"/>
      </w:rPr>
      <mc:AlternateContent>
        <mc:Choice Requires="wps">
          <w:drawing>
            <wp:anchor distT="0" distB="0" distL="114300" distR="114300" simplePos="0" relativeHeight="251659264" behindDoc="0" locked="0" layoutInCell="1" allowOverlap="1" wp14:anchorId="654C1D22" wp14:editId="34068754">
              <wp:simplePos x="0" y="0"/>
              <wp:positionH relativeFrom="column">
                <wp:posOffset>-10633</wp:posOffset>
              </wp:positionH>
              <wp:positionV relativeFrom="paragraph">
                <wp:posOffset>-53975</wp:posOffset>
              </wp:positionV>
              <wp:extent cx="4146697"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4146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C84535"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4.25pt" to="325.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" strokecolor="black [3213]"/>
          </w:pict>
        </mc:Fallback>
      </mc:AlternateContent>
    </w:r>
    <w:r>
      <w:rPr>
        <w:sz w:val="22"/>
      </w:rPr>
      <w:t>EDUSAINS. Volume 11 Nomor 01 Tahun 2019, 137-144</w:t>
    </w:r>
  </w:p>
  <w:p w14:paraId="2D08B090" w14:textId="77777777" w:rsidR="00CE1DD1" w:rsidRPr="00745905" w:rsidRDefault="00CE1DD1" w:rsidP="00E5136B">
    <w:pPr>
      <w:pStyle w:val="Footer"/>
      <w:rPr>
        <w:sz w:val="22"/>
      </w:rPr>
    </w:pPr>
    <w:r>
      <w:rPr>
        <w:sz w:val="22"/>
      </w:rPr>
      <w:t xml:space="preserve">Copyright </w:t>
    </w:r>
    <w:r>
      <w:rPr>
        <w:rFonts w:cs="Times New Roman"/>
        <w:sz w:val="22"/>
      </w:rPr>
      <w:t>©</w:t>
    </w:r>
    <w:r>
      <w:rPr>
        <w:sz w:val="22"/>
      </w:rPr>
      <w:t xml:space="preserve"> 2016 | EDUSAINS | p-ISSN 1979-7281 | e-ISSN 2443-1281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5BE24" w14:textId="77777777" w:rsidR="00CE1DD1" w:rsidRDefault="00CE1DD1" w:rsidP="00E5136B">
    <w:pPr>
      <w:pStyle w:val="Footer"/>
      <w:jc w:val="right"/>
      <w:rPr>
        <w:sz w:val="22"/>
      </w:rPr>
    </w:pPr>
    <w:r>
      <w:rPr>
        <w:noProof/>
        <w:sz w:val="22"/>
        <w:lang w:val="en-US"/>
      </w:rPr>
      <mc:AlternateContent>
        <mc:Choice Requires="wps">
          <w:drawing>
            <wp:anchor distT="0" distB="0" distL="114300" distR="114300" simplePos="0" relativeHeight="251661312" behindDoc="0" locked="0" layoutInCell="1" allowOverlap="1" wp14:anchorId="79828385" wp14:editId="1EFC75A3">
              <wp:simplePos x="0" y="0"/>
              <wp:positionH relativeFrom="column">
                <wp:posOffset>1556370</wp:posOffset>
              </wp:positionH>
              <wp:positionV relativeFrom="paragraph">
                <wp:posOffset>-50430</wp:posOffset>
              </wp:positionV>
              <wp:extent cx="4146697" cy="0"/>
              <wp:effectExtent l="0" t="0" r="25400" b="19050"/>
              <wp:wrapNone/>
              <wp:docPr id="11" name="Straight Connector 11"/>
              <wp:cNvGraphicFramePr/>
              <a:graphic xmlns:a="http://schemas.openxmlformats.org/drawingml/2006/main">
                <a:graphicData uri="http://schemas.microsoft.com/office/word/2010/wordprocessingShape">
                  <wps:wsp>
                    <wps:cNvCnPr/>
                    <wps:spPr>
                      <a:xfrm>
                        <a:off x="0" y="0"/>
                        <a:ext cx="4146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3C5971"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2.55pt,-3.95pt" to="449.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" strokecolor="black [3213]"/>
          </w:pict>
        </mc:Fallback>
      </mc:AlternateContent>
    </w:r>
    <w:r>
      <w:rPr>
        <w:sz w:val="22"/>
      </w:rPr>
      <w:t>EDUSAINS. Volume 11 Nomor 01 Tahun 2019, 137-144</w:t>
    </w:r>
  </w:p>
  <w:p w14:paraId="057C2FA4" w14:textId="77777777" w:rsidR="00CE1DD1" w:rsidRPr="00E5136B" w:rsidRDefault="00CE1DD1" w:rsidP="00E5136B">
    <w:pPr>
      <w:pStyle w:val="Footer"/>
      <w:jc w:val="right"/>
      <w:rPr>
        <w:sz w:val="22"/>
      </w:rPr>
    </w:pPr>
    <w:r>
      <w:rPr>
        <w:sz w:val="22"/>
      </w:rPr>
      <w:t xml:space="preserve">Copyright </w:t>
    </w:r>
    <w:r>
      <w:rPr>
        <w:rFonts w:cs="Times New Roman"/>
        <w:sz w:val="22"/>
      </w:rPr>
      <w:t>©</w:t>
    </w:r>
    <w:r>
      <w:rPr>
        <w:sz w:val="22"/>
      </w:rPr>
      <w:t xml:space="preserve"> 2016 | EDUSAINS | p-ISSN 1979-7281 | e-ISSN 2443-1281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B95B8" w14:textId="77777777" w:rsidR="005764E3" w:rsidRDefault="005764E3" w:rsidP="00730294">
      <w:pPr>
        <w:spacing w:line="240" w:lineRule="auto"/>
      </w:pPr>
      <w:r>
        <w:separator/>
      </w:r>
    </w:p>
  </w:footnote>
  <w:footnote w:type="continuationSeparator" w:id="0">
    <w:p w14:paraId="0F8DBC6F" w14:textId="77777777" w:rsidR="005764E3" w:rsidRDefault="005764E3" w:rsidP="007302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8068171BD3E44A02B0EC2D2E3922E640"/>
      </w:placeholder>
      <w:temporary/>
      <w:showingPlcHdr/>
    </w:sdtPr>
    <w:sdtEndPr/>
    <w:sdtContent>
      <w:p w14:paraId="26070920" w14:textId="77777777" w:rsidR="00CE1DD1" w:rsidRDefault="00CE1DD1">
        <w:pPr>
          <w:pStyle w:val="Header"/>
        </w:pPr>
        <w:r>
          <w:t>[Type text]</w:t>
        </w:r>
      </w:p>
    </w:sdtContent>
  </w:sdt>
  <w:p w14:paraId="76F5DE3F" w14:textId="77777777" w:rsidR="00CE1DD1" w:rsidRDefault="00CE1D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71334" w14:textId="77777777" w:rsidR="00CE1DD1" w:rsidRPr="00E5136B" w:rsidRDefault="00CE1DD1" w:rsidP="00E5136B">
    <w:pPr>
      <w:pStyle w:val="Header"/>
      <w:jc w:val="right"/>
      <w:rPr>
        <w:i/>
      </w:rPr>
    </w:pPr>
    <w:r>
      <w:t xml:space="preserve">Nama Penulis/ </w:t>
    </w:r>
    <w:r>
      <w:rPr>
        <w:i/>
      </w:rPr>
      <w:t>Name of First Author</w:t>
    </w:r>
    <w:r>
      <w:t xml:space="preserve">, Nama Penulis Kedua/ </w:t>
    </w:r>
    <w:r>
      <w:rPr>
        <w:i/>
      </w:rPr>
      <w:t>Name of Second Author</w:t>
    </w:r>
  </w:p>
  <w:p w14:paraId="02A896C0" w14:textId="77777777" w:rsidR="00CE1DD1" w:rsidRDefault="00CE1D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A76B4" w14:textId="77777777" w:rsidR="00CE1DD1" w:rsidRPr="00CF384F" w:rsidRDefault="00CE1DD1">
    <w:pPr>
      <w:pStyle w:val="Header"/>
      <w:rPr>
        <w:i/>
        <w:sz w:val="18"/>
        <w:lang w:val="en-US"/>
      </w:rPr>
    </w:pPr>
    <w:r>
      <w:rPr>
        <w:sz w:val="18"/>
        <w:lang w:val="en-US"/>
      </w:rPr>
      <w:t xml:space="preserve">Pengembangan </w:t>
    </w:r>
    <w:r w:rsidRPr="00CF384F">
      <w:rPr>
        <w:i/>
        <w:sz w:val="18"/>
        <w:lang w:val="en-US"/>
      </w:rPr>
      <w:t>E-Modul</w:t>
    </w:r>
    <w:r>
      <w:rPr>
        <w:sz w:val="18"/>
        <w:lang w:val="en-US"/>
      </w:rPr>
      <w:t xml:space="preserve"> Pembelajaran Kimia Berbasis SETS </w:t>
    </w:r>
    <w:r w:rsidRPr="00CF384F">
      <w:rPr>
        <w:i/>
        <w:sz w:val="18"/>
        <w:lang w:val="en-US"/>
      </w:rPr>
      <w:t>(Science, Environment, Technology, Society)</w:t>
    </w:r>
    <w:r>
      <w:rPr>
        <w:sz w:val="18"/>
        <w:lang w:val="en-US"/>
      </w:rPr>
      <w:t xml:space="preserve"> pada Materi Sifat Koligatif Larutan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09C4" w14:textId="428938BD" w:rsidR="00CE1DD1" w:rsidRPr="00CF384F" w:rsidRDefault="00CE1DD1" w:rsidP="00E5136B">
    <w:pPr>
      <w:pStyle w:val="Header"/>
      <w:jc w:val="right"/>
      <w:rPr>
        <w:i/>
        <w:sz w:val="18"/>
        <w:lang w:val="en-US"/>
      </w:rPr>
    </w:pPr>
    <w:r>
      <w:rPr>
        <w:sz w:val="18"/>
        <w:lang w:val="en-US"/>
      </w:rPr>
      <w:t>Rahmawati M., Burhanudin M., Rizqy 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B1BAD"/>
    <w:multiLevelType w:val="hybridMultilevel"/>
    <w:tmpl w:val="69A07FC4"/>
    <w:lvl w:ilvl="0" w:tplc="039AA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917186"/>
    <w:multiLevelType w:val="hybridMultilevel"/>
    <w:tmpl w:val="89FC0818"/>
    <w:lvl w:ilvl="0" w:tplc="6F3A8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56311"/>
    <w:multiLevelType w:val="hybridMultilevel"/>
    <w:tmpl w:val="FFD413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
    <w15:presenceInfo w15:providerId="Windows Live" w15:userId="a96cc69d72a71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94"/>
    <w:rsid w:val="000011F5"/>
    <w:rsid w:val="000020F3"/>
    <w:rsid w:val="00002928"/>
    <w:rsid w:val="00003350"/>
    <w:rsid w:val="0000508B"/>
    <w:rsid w:val="000078C3"/>
    <w:rsid w:val="00012974"/>
    <w:rsid w:val="000129A6"/>
    <w:rsid w:val="00030D63"/>
    <w:rsid w:val="00033911"/>
    <w:rsid w:val="00036C5C"/>
    <w:rsid w:val="00045939"/>
    <w:rsid w:val="00045FBF"/>
    <w:rsid w:val="000514FB"/>
    <w:rsid w:val="0005489D"/>
    <w:rsid w:val="00060AF4"/>
    <w:rsid w:val="000615B3"/>
    <w:rsid w:val="00063D01"/>
    <w:rsid w:val="00067AB6"/>
    <w:rsid w:val="0007477F"/>
    <w:rsid w:val="00074B25"/>
    <w:rsid w:val="00075C39"/>
    <w:rsid w:val="000812E3"/>
    <w:rsid w:val="00083457"/>
    <w:rsid w:val="0008492E"/>
    <w:rsid w:val="00097B91"/>
    <w:rsid w:val="000A69BB"/>
    <w:rsid w:val="000B29C2"/>
    <w:rsid w:val="000B51AB"/>
    <w:rsid w:val="000C1617"/>
    <w:rsid w:val="000C642B"/>
    <w:rsid w:val="000D2023"/>
    <w:rsid w:val="000D71B8"/>
    <w:rsid w:val="000F0D60"/>
    <w:rsid w:val="000F6E66"/>
    <w:rsid w:val="000F7441"/>
    <w:rsid w:val="00100339"/>
    <w:rsid w:val="00100773"/>
    <w:rsid w:val="001056C8"/>
    <w:rsid w:val="00105910"/>
    <w:rsid w:val="00111820"/>
    <w:rsid w:val="0012465F"/>
    <w:rsid w:val="0012503E"/>
    <w:rsid w:val="00125119"/>
    <w:rsid w:val="00127E5D"/>
    <w:rsid w:val="001338AE"/>
    <w:rsid w:val="0014169E"/>
    <w:rsid w:val="001426FD"/>
    <w:rsid w:val="001430E5"/>
    <w:rsid w:val="00151D0D"/>
    <w:rsid w:val="00155477"/>
    <w:rsid w:val="001608A3"/>
    <w:rsid w:val="00162520"/>
    <w:rsid w:val="00162F26"/>
    <w:rsid w:val="001631A2"/>
    <w:rsid w:val="00165B49"/>
    <w:rsid w:val="0016629E"/>
    <w:rsid w:val="00167F02"/>
    <w:rsid w:val="00173607"/>
    <w:rsid w:val="001746F9"/>
    <w:rsid w:val="00181104"/>
    <w:rsid w:val="00187AF5"/>
    <w:rsid w:val="00190F91"/>
    <w:rsid w:val="0019382C"/>
    <w:rsid w:val="00196B7B"/>
    <w:rsid w:val="001A6630"/>
    <w:rsid w:val="001A70C9"/>
    <w:rsid w:val="001B2FCE"/>
    <w:rsid w:val="001C31B9"/>
    <w:rsid w:val="001C5F28"/>
    <w:rsid w:val="001D2723"/>
    <w:rsid w:val="001D2A08"/>
    <w:rsid w:val="001E242C"/>
    <w:rsid w:val="001E7696"/>
    <w:rsid w:val="001F2035"/>
    <w:rsid w:val="001F2E4A"/>
    <w:rsid w:val="00200A4D"/>
    <w:rsid w:val="00204BD6"/>
    <w:rsid w:val="002055DF"/>
    <w:rsid w:val="00216776"/>
    <w:rsid w:val="002207AD"/>
    <w:rsid w:val="00220F83"/>
    <w:rsid w:val="0022159A"/>
    <w:rsid w:val="00225C75"/>
    <w:rsid w:val="00227A3A"/>
    <w:rsid w:val="002304D9"/>
    <w:rsid w:val="00246000"/>
    <w:rsid w:val="002501E9"/>
    <w:rsid w:val="00253015"/>
    <w:rsid w:val="0025331B"/>
    <w:rsid w:val="0025349B"/>
    <w:rsid w:val="00264461"/>
    <w:rsid w:val="00267157"/>
    <w:rsid w:val="0027798A"/>
    <w:rsid w:val="0028087A"/>
    <w:rsid w:val="00281BC9"/>
    <w:rsid w:val="00285198"/>
    <w:rsid w:val="0028743B"/>
    <w:rsid w:val="00293BBC"/>
    <w:rsid w:val="002A31AD"/>
    <w:rsid w:val="002A4F42"/>
    <w:rsid w:val="002A6275"/>
    <w:rsid w:val="002B2963"/>
    <w:rsid w:val="002C0C96"/>
    <w:rsid w:val="002C1CAC"/>
    <w:rsid w:val="002C4A4B"/>
    <w:rsid w:val="002D784E"/>
    <w:rsid w:val="002E19FD"/>
    <w:rsid w:val="002E52D3"/>
    <w:rsid w:val="002F1A28"/>
    <w:rsid w:val="002F5119"/>
    <w:rsid w:val="002F6DB7"/>
    <w:rsid w:val="0030018B"/>
    <w:rsid w:val="00303C84"/>
    <w:rsid w:val="00305CCC"/>
    <w:rsid w:val="00305F7B"/>
    <w:rsid w:val="00315F75"/>
    <w:rsid w:val="003215AE"/>
    <w:rsid w:val="00325D8D"/>
    <w:rsid w:val="00330AEF"/>
    <w:rsid w:val="00336A6C"/>
    <w:rsid w:val="0034022C"/>
    <w:rsid w:val="00342E62"/>
    <w:rsid w:val="003506BC"/>
    <w:rsid w:val="0035302A"/>
    <w:rsid w:val="00354DED"/>
    <w:rsid w:val="00360A2F"/>
    <w:rsid w:val="00365B09"/>
    <w:rsid w:val="003702FA"/>
    <w:rsid w:val="00372969"/>
    <w:rsid w:val="0037429A"/>
    <w:rsid w:val="00374B7A"/>
    <w:rsid w:val="00383A43"/>
    <w:rsid w:val="003843E4"/>
    <w:rsid w:val="003901CB"/>
    <w:rsid w:val="00392322"/>
    <w:rsid w:val="00395890"/>
    <w:rsid w:val="003972D5"/>
    <w:rsid w:val="00397B89"/>
    <w:rsid w:val="003A36AE"/>
    <w:rsid w:val="003A7726"/>
    <w:rsid w:val="003B006B"/>
    <w:rsid w:val="003B2EE8"/>
    <w:rsid w:val="003B77D6"/>
    <w:rsid w:val="003C0AE8"/>
    <w:rsid w:val="003C1D8A"/>
    <w:rsid w:val="003C5AED"/>
    <w:rsid w:val="003D43C6"/>
    <w:rsid w:val="003D5B80"/>
    <w:rsid w:val="003D6F10"/>
    <w:rsid w:val="003E0565"/>
    <w:rsid w:val="003E0FA0"/>
    <w:rsid w:val="003F4291"/>
    <w:rsid w:val="00401981"/>
    <w:rsid w:val="0040441C"/>
    <w:rsid w:val="00410F3F"/>
    <w:rsid w:val="004160C1"/>
    <w:rsid w:val="004165C2"/>
    <w:rsid w:val="004175AC"/>
    <w:rsid w:val="00421CF9"/>
    <w:rsid w:val="0042339A"/>
    <w:rsid w:val="00427466"/>
    <w:rsid w:val="00430E16"/>
    <w:rsid w:val="00437B70"/>
    <w:rsid w:val="00440F11"/>
    <w:rsid w:val="004425CE"/>
    <w:rsid w:val="00443E34"/>
    <w:rsid w:val="00447CCA"/>
    <w:rsid w:val="004517B4"/>
    <w:rsid w:val="0045230D"/>
    <w:rsid w:val="00452A1B"/>
    <w:rsid w:val="00454F4A"/>
    <w:rsid w:val="00461926"/>
    <w:rsid w:val="00463E28"/>
    <w:rsid w:val="00465EF6"/>
    <w:rsid w:val="004743A0"/>
    <w:rsid w:val="00476526"/>
    <w:rsid w:val="004766CC"/>
    <w:rsid w:val="00476DBD"/>
    <w:rsid w:val="00481843"/>
    <w:rsid w:val="0048270D"/>
    <w:rsid w:val="00484B1C"/>
    <w:rsid w:val="00485895"/>
    <w:rsid w:val="00486F37"/>
    <w:rsid w:val="0049196D"/>
    <w:rsid w:val="004926AB"/>
    <w:rsid w:val="00492F3C"/>
    <w:rsid w:val="00496FFB"/>
    <w:rsid w:val="004A6E73"/>
    <w:rsid w:val="004B0156"/>
    <w:rsid w:val="004B13A9"/>
    <w:rsid w:val="004B35B4"/>
    <w:rsid w:val="004C0E8E"/>
    <w:rsid w:val="004C6883"/>
    <w:rsid w:val="004D30EF"/>
    <w:rsid w:val="004E1876"/>
    <w:rsid w:val="004E2862"/>
    <w:rsid w:val="004F4627"/>
    <w:rsid w:val="004F7CF3"/>
    <w:rsid w:val="00500E6C"/>
    <w:rsid w:val="00501916"/>
    <w:rsid w:val="00501AA6"/>
    <w:rsid w:val="00504828"/>
    <w:rsid w:val="00513617"/>
    <w:rsid w:val="00522E92"/>
    <w:rsid w:val="00526130"/>
    <w:rsid w:val="00527E97"/>
    <w:rsid w:val="0053268A"/>
    <w:rsid w:val="00540C26"/>
    <w:rsid w:val="00547993"/>
    <w:rsid w:val="0055700F"/>
    <w:rsid w:val="00560ADE"/>
    <w:rsid w:val="00564B5B"/>
    <w:rsid w:val="00575CC8"/>
    <w:rsid w:val="005764E3"/>
    <w:rsid w:val="0058229A"/>
    <w:rsid w:val="00583A10"/>
    <w:rsid w:val="00584547"/>
    <w:rsid w:val="00584ACB"/>
    <w:rsid w:val="00584ECC"/>
    <w:rsid w:val="00585D79"/>
    <w:rsid w:val="005866AD"/>
    <w:rsid w:val="00595522"/>
    <w:rsid w:val="005A0ACD"/>
    <w:rsid w:val="005A1776"/>
    <w:rsid w:val="005A3798"/>
    <w:rsid w:val="005A6AD0"/>
    <w:rsid w:val="005B3839"/>
    <w:rsid w:val="005C057A"/>
    <w:rsid w:val="005C1688"/>
    <w:rsid w:val="005C53BD"/>
    <w:rsid w:val="005C55D9"/>
    <w:rsid w:val="005C6F39"/>
    <w:rsid w:val="005D1A5C"/>
    <w:rsid w:val="005D38A0"/>
    <w:rsid w:val="005D7002"/>
    <w:rsid w:val="005E2254"/>
    <w:rsid w:val="005E4A31"/>
    <w:rsid w:val="005E57EE"/>
    <w:rsid w:val="005E70DE"/>
    <w:rsid w:val="005F4254"/>
    <w:rsid w:val="005F55E2"/>
    <w:rsid w:val="006055AF"/>
    <w:rsid w:val="0061041F"/>
    <w:rsid w:val="006218C8"/>
    <w:rsid w:val="00624122"/>
    <w:rsid w:val="00627428"/>
    <w:rsid w:val="0062789D"/>
    <w:rsid w:val="00627A90"/>
    <w:rsid w:val="006312E2"/>
    <w:rsid w:val="00636074"/>
    <w:rsid w:val="00642C54"/>
    <w:rsid w:val="00647DEA"/>
    <w:rsid w:val="00647E83"/>
    <w:rsid w:val="0065287D"/>
    <w:rsid w:val="006555B7"/>
    <w:rsid w:val="00666891"/>
    <w:rsid w:val="00667912"/>
    <w:rsid w:val="006734F9"/>
    <w:rsid w:val="0067387A"/>
    <w:rsid w:val="00675739"/>
    <w:rsid w:val="00677720"/>
    <w:rsid w:val="00693A67"/>
    <w:rsid w:val="00695605"/>
    <w:rsid w:val="00697E79"/>
    <w:rsid w:val="006A0718"/>
    <w:rsid w:val="006A0721"/>
    <w:rsid w:val="006B1477"/>
    <w:rsid w:val="006B4A81"/>
    <w:rsid w:val="006B4F80"/>
    <w:rsid w:val="006B6346"/>
    <w:rsid w:val="006B643B"/>
    <w:rsid w:val="006C4B34"/>
    <w:rsid w:val="006C707C"/>
    <w:rsid w:val="006D642D"/>
    <w:rsid w:val="006D7767"/>
    <w:rsid w:val="006E1E9C"/>
    <w:rsid w:val="006E4F2C"/>
    <w:rsid w:val="006E5CDA"/>
    <w:rsid w:val="00701D23"/>
    <w:rsid w:val="00705DE4"/>
    <w:rsid w:val="007144D9"/>
    <w:rsid w:val="007238E8"/>
    <w:rsid w:val="00726892"/>
    <w:rsid w:val="00726DF1"/>
    <w:rsid w:val="00730294"/>
    <w:rsid w:val="007328B4"/>
    <w:rsid w:val="00745905"/>
    <w:rsid w:val="007462CF"/>
    <w:rsid w:val="007477F5"/>
    <w:rsid w:val="00755901"/>
    <w:rsid w:val="00755FF2"/>
    <w:rsid w:val="007629EC"/>
    <w:rsid w:val="007717DE"/>
    <w:rsid w:val="007868C7"/>
    <w:rsid w:val="0079180F"/>
    <w:rsid w:val="007944DB"/>
    <w:rsid w:val="00796734"/>
    <w:rsid w:val="00796A3A"/>
    <w:rsid w:val="007A0E87"/>
    <w:rsid w:val="007A3937"/>
    <w:rsid w:val="007B4240"/>
    <w:rsid w:val="007B4682"/>
    <w:rsid w:val="007C0BAC"/>
    <w:rsid w:val="007C5045"/>
    <w:rsid w:val="007C61B2"/>
    <w:rsid w:val="007D4A21"/>
    <w:rsid w:val="007E6354"/>
    <w:rsid w:val="007F047D"/>
    <w:rsid w:val="007F3A72"/>
    <w:rsid w:val="00800AED"/>
    <w:rsid w:val="00803D75"/>
    <w:rsid w:val="00805688"/>
    <w:rsid w:val="00805919"/>
    <w:rsid w:val="00812C3D"/>
    <w:rsid w:val="00813C1C"/>
    <w:rsid w:val="00815DF2"/>
    <w:rsid w:val="0082274E"/>
    <w:rsid w:val="008265C2"/>
    <w:rsid w:val="00826C8C"/>
    <w:rsid w:val="00827C1B"/>
    <w:rsid w:val="00840751"/>
    <w:rsid w:val="00850405"/>
    <w:rsid w:val="0085136B"/>
    <w:rsid w:val="00851D12"/>
    <w:rsid w:val="00852329"/>
    <w:rsid w:val="008567ED"/>
    <w:rsid w:val="00871C55"/>
    <w:rsid w:val="00875106"/>
    <w:rsid w:val="0087725A"/>
    <w:rsid w:val="00880BF0"/>
    <w:rsid w:val="0088677D"/>
    <w:rsid w:val="008915E1"/>
    <w:rsid w:val="008939BE"/>
    <w:rsid w:val="0089529B"/>
    <w:rsid w:val="00896F0F"/>
    <w:rsid w:val="00897572"/>
    <w:rsid w:val="008A186A"/>
    <w:rsid w:val="008A1EF0"/>
    <w:rsid w:val="008A2FD1"/>
    <w:rsid w:val="008A54DE"/>
    <w:rsid w:val="008A6F15"/>
    <w:rsid w:val="008B09C7"/>
    <w:rsid w:val="008B1495"/>
    <w:rsid w:val="008B31E0"/>
    <w:rsid w:val="008C0820"/>
    <w:rsid w:val="008C324D"/>
    <w:rsid w:val="008C6841"/>
    <w:rsid w:val="008C79C0"/>
    <w:rsid w:val="008D1931"/>
    <w:rsid w:val="008D7340"/>
    <w:rsid w:val="008D7780"/>
    <w:rsid w:val="008E33E7"/>
    <w:rsid w:val="008F22A2"/>
    <w:rsid w:val="008F426E"/>
    <w:rsid w:val="009227F3"/>
    <w:rsid w:val="009316BB"/>
    <w:rsid w:val="00934752"/>
    <w:rsid w:val="0093480D"/>
    <w:rsid w:val="00934CE3"/>
    <w:rsid w:val="00935456"/>
    <w:rsid w:val="0094013A"/>
    <w:rsid w:val="00940DAC"/>
    <w:rsid w:val="00947ABF"/>
    <w:rsid w:val="00953C1A"/>
    <w:rsid w:val="0095693F"/>
    <w:rsid w:val="009645E0"/>
    <w:rsid w:val="0096564F"/>
    <w:rsid w:val="009719EA"/>
    <w:rsid w:val="00975059"/>
    <w:rsid w:val="009750DE"/>
    <w:rsid w:val="0098103C"/>
    <w:rsid w:val="00982A93"/>
    <w:rsid w:val="00985D33"/>
    <w:rsid w:val="009867DB"/>
    <w:rsid w:val="009914DB"/>
    <w:rsid w:val="009966ED"/>
    <w:rsid w:val="00996A06"/>
    <w:rsid w:val="009971E4"/>
    <w:rsid w:val="009A74C7"/>
    <w:rsid w:val="009B0FA5"/>
    <w:rsid w:val="009B18F6"/>
    <w:rsid w:val="009B24E9"/>
    <w:rsid w:val="009B2CBA"/>
    <w:rsid w:val="009B4342"/>
    <w:rsid w:val="009B59A6"/>
    <w:rsid w:val="009B6955"/>
    <w:rsid w:val="009C1A9F"/>
    <w:rsid w:val="009C1AA4"/>
    <w:rsid w:val="009E0982"/>
    <w:rsid w:val="009E0B95"/>
    <w:rsid w:val="009F1DEA"/>
    <w:rsid w:val="009F2970"/>
    <w:rsid w:val="009F6828"/>
    <w:rsid w:val="00A01928"/>
    <w:rsid w:val="00A10A85"/>
    <w:rsid w:val="00A113A3"/>
    <w:rsid w:val="00A11984"/>
    <w:rsid w:val="00A143FD"/>
    <w:rsid w:val="00A14829"/>
    <w:rsid w:val="00A16E7D"/>
    <w:rsid w:val="00A200FF"/>
    <w:rsid w:val="00A20D65"/>
    <w:rsid w:val="00A309F1"/>
    <w:rsid w:val="00A33C8A"/>
    <w:rsid w:val="00A46A0F"/>
    <w:rsid w:val="00A50682"/>
    <w:rsid w:val="00A62786"/>
    <w:rsid w:val="00A76E40"/>
    <w:rsid w:val="00A80544"/>
    <w:rsid w:val="00A87652"/>
    <w:rsid w:val="00A91EA2"/>
    <w:rsid w:val="00A93927"/>
    <w:rsid w:val="00A94E08"/>
    <w:rsid w:val="00A95C80"/>
    <w:rsid w:val="00A97283"/>
    <w:rsid w:val="00AA0B00"/>
    <w:rsid w:val="00AB3316"/>
    <w:rsid w:val="00AB6C21"/>
    <w:rsid w:val="00AC2C7E"/>
    <w:rsid w:val="00AC5355"/>
    <w:rsid w:val="00AC5B1F"/>
    <w:rsid w:val="00AC6CD9"/>
    <w:rsid w:val="00AD5A1C"/>
    <w:rsid w:val="00AD7304"/>
    <w:rsid w:val="00AE4A76"/>
    <w:rsid w:val="00AE4E92"/>
    <w:rsid w:val="00AF0953"/>
    <w:rsid w:val="00AF37E2"/>
    <w:rsid w:val="00AF4DA3"/>
    <w:rsid w:val="00B04A8F"/>
    <w:rsid w:val="00B24078"/>
    <w:rsid w:val="00B30D99"/>
    <w:rsid w:val="00B43C73"/>
    <w:rsid w:val="00B45871"/>
    <w:rsid w:val="00B5322E"/>
    <w:rsid w:val="00B5628A"/>
    <w:rsid w:val="00B65002"/>
    <w:rsid w:val="00B66B37"/>
    <w:rsid w:val="00B72F05"/>
    <w:rsid w:val="00B75100"/>
    <w:rsid w:val="00B773AD"/>
    <w:rsid w:val="00B80234"/>
    <w:rsid w:val="00B828F2"/>
    <w:rsid w:val="00B82D64"/>
    <w:rsid w:val="00B84978"/>
    <w:rsid w:val="00B8730D"/>
    <w:rsid w:val="00B91815"/>
    <w:rsid w:val="00BA0A49"/>
    <w:rsid w:val="00BA23CD"/>
    <w:rsid w:val="00BA2ACB"/>
    <w:rsid w:val="00BA2C67"/>
    <w:rsid w:val="00BA3ED5"/>
    <w:rsid w:val="00BB12B8"/>
    <w:rsid w:val="00BB1983"/>
    <w:rsid w:val="00BB3987"/>
    <w:rsid w:val="00BC176D"/>
    <w:rsid w:val="00BC2E35"/>
    <w:rsid w:val="00BC3B92"/>
    <w:rsid w:val="00BD508C"/>
    <w:rsid w:val="00BD5403"/>
    <w:rsid w:val="00BD5D35"/>
    <w:rsid w:val="00BE0C71"/>
    <w:rsid w:val="00BE2BD6"/>
    <w:rsid w:val="00BE3B47"/>
    <w:rsid w:val="00BE6411"/>
    <w:rsid w:val="00BF110C"/>
    <w:rsid w:val="00BF124E"/>
    <w:rsid w:val="00BF47A4"/>
    <w:rsid w:val="00C00E40"/>
    <w:rsid w:val="00C02A9B"/>
    <w:rsid w:val="00C0355E"/>
    <w:rsid w:val="00C06A3C"/>
    <w:rsid w:val="00C15CAF"/>
    <w:rsid w:val="00C174A5"/>
    <w:rsid w:val="00C20143"/>
    <w:rsid w:val="00C25125"/>
    <w:rsid w:val="00C278C5"/>
    <w:rsid w:val="00C31283"/>
    <w:rsid w:val="00C3201C"/>
    <w:rsid w:val="00C34A25"/>
    <w:rsid w:val="00C34D35"/>
    <w:rsid w:val="00C53C70"/>
    <w:rsid w:val="00C53E10"/>
    <w:rsid w:val="00C5429C"/>
    <w:rsid w:val="00C5445F"/>
    <w:rsid w:val="00C54974"/>
    <w:rsid w:val="00C54FB3"/>
    <w:rsid w:val="00C552B8"/>
    <w:rsid w:val="00C613FD"/>
    <w:rsid w:val="00C63348"/>
    <w:rsid w:val="00C705DA"/>
    <w:rsid w:val="00C82E3B"/>
    <w:rsid w:val="00C832ED"/>
    <w:rsid w:val="00C83D44"/>
    <w:rsid w:val="00C90056"/>
    <w:rsid w:val="00C94C31"/>
    <w:rsid w:val="00C976E9"/>
    <w:rsid w:val="00CA2123"/>
    <w:rsid w:val="00CA4306"/>
    <w:rsid w:val="00CA6FB9"/>
    <w:rsid w:val="00CB4249"/>
    <w:rsid w:val="00CB6DC0"/>
    <w:rsid w:val="00CC16F6"/>
    <w:rsid w:val="00CC369A"/>
    <w:rsid w:val="00CD14E5"/>
    <w:rsid w:val="00CD260C"/>
    <w:rsid w:val="00CD415A"/>
    <w:rsid w:val="00CD4888"/>
    <w:rsid w:val="00CE1865"/>
    <w:rsid w:val="00CE1DD1"/>
    <w:rsid w:val="00CE26F3"/>
    <w:rsid w:val="00CE4D3C"/>
    <w:rsid w:val="00CF03AA"/>
    <w:rsid w:val="00CF35E3"/>
    <w:rsid w:val="00CF3770"/>
    <w:rsid w:val="00CF384F"/>
    <w:rsid w:val="00CF3B2F"/>
    <w:rsid w:val="00CF70FE"/>
    <w:rsid w:val="00D004B9"/>
    <w:rsid w:val="00D063F6"/>
    <w:rsid w:val="00D068E1"/>
    <w:rsid w:val="00D100A6"/>
    <w:rsid w:val="00D163E1"/>
    <w:rsid w:val="00D17502"/>
    <w:rsid w:val="00D17BC9"/>
    <w:rsid w:val="00D2490D"/>
    <w:rsid w:val="00D275B9"/>
    <w:rsid w:val="00D32CB7"/>
    <w:rsid w:val="00D33C22"/>
    <w:rsid w:val="00D358B2"/>
    <w:rsid w:val="00D4075E"/>
    <w:rsid w:val="00D40F0C"/>
    <w:rsid w:val="00D45962"/>
    <w:rsid w:val="00D45E9A"/>
    <w:rsid w:val="00D51B7E"/>
    <w:rsid w:val="00D5200A"/>
    <w:rsid w:val="00D544EC"/>
    <w:rsid w:val="00D56AE1"/>
    <w:rsid w:val="00D626A9"/>
    <w:rsid w:val="00D6279D"/>
    <w:rsid w:val="00D74AC4"/>
    <w:rsid w:val="00D75978"/>
    <w:rsid w:val="00D803AD"/>
    <w:rsid w:val="00D84F04"/>
    <w:rsid w:val="00D85892"/>
    <w:rsid w:val="00D91524"/>
    <w:rsid w:val="00D93E68"/>
    <w:rsid w:val="00DA1499"/>
    <w:rsid w:val="00DA417E"/>
    <w:rsid w:val="00DA50F0"/>
    <w:rsid w:val="00DB290A"/>
    <w:rsid w:val="00DB5975"/>
    <w:rsid w:val="00DB69B0"/>
    <w:rsid w:val="00DD1520"/>
    <w:rsid w:val="00DE67FA"/>
    <w:rsid w:val="00DE6FF1"/>
    <w:rsid w:val="00DE76B7"/>
    <w:rsid w:val="00DF085C"/>
    <w:rsid w:val="00DF5D01"/>
    <w:rsid w:val="00E0120A"/>
    <w:rsid w:val="00E11A7D"/>
    <w:rsid w:val="00E12E44"/>
    <w:rsid w:val="00E13AE5"/>
    <w:rsid w:val="00E17303"/>
    <w:rsid w:val="00E212DA"/>
    <w:rsid w:val="00E221E2"/>
    <w:rsid w:val="00E32AB0"/>
    <w:rsid w:val="00E474E2"/>
    <w:rsid w:val="00E5136B"/>
    <w:rsid w:val="00E544F3"/>
    <w:rsid w:val="00E56762"/>
    <w:rsid w:val="00E669D1"/>
    <w:rsid w:val="00E67114"/>
    <w:rsid w:val="00E74FFA"/>
    <w:rsid w:val="00E776D7"/>
    <w:rsid w:val="00E906F2"/>
    <w:rsid w:val="00E90CF1"/>
    <w:rsid w:val="00E95081"/>
    <w:rsid w:val="00E967D2"/>
    <w:rsid w:val="00EA190B"/>
    <w:rsid w:val="00EA466C"/>
    <w:rsid w:val="00EA4B26"/>
    <w:rsid w:val="00EA6299"/>
    <w:rsid w:val="00EA7169"/>
    <w:rsid w:val="00EA7892"/>
    <w:rsid w:val="00EB0E3B"/>
    <w:rsid w:val="00EB105E"/>
    <w:rsid w:val="00EB1833"/>
    <w:rsid w:val="00EB3008"/>
    <w:rsid w:val="00EB54BF"/>
    <w:rsid w:val="00EB71EC"/>
    <w:rsid w:val="00EC3196"/>
    <w:rsid w:val="00EC4AAE"/>
    <w:rsid w:val="00EC7DCA"/>
    <w:rsid w:val="00ED0639"/>
    <w:rsid w:val="00ED40B4"/>
    <w:rsid w:val="00ED6FFA"/>
    <w:rsid w:val="00EE0AD2"/>
    <w:rsid w:val="00EE3A05"/>
    <w:rsid w:val="00EE539D"/>
    <w:rsid w:val="00EF0357"/>
    <w:rsid w:val="00EF2AE0"/>
    <w:rsid w:val="00EF2EB0"/>
    <w:rsid w:val="00EF381A"/>
    <w:rsid w:val="00EF5AE7"/>
    <w:rsid w:val="00F02172"/>
    <w:rsid w:val="00F1031A"/>
    <w:rsid w:val="00F1203D"/>
    <w:rsid w:val="00F14747"/>
    <w:rsid w:val="00F15CCC"/>
    <w:rsid w:val="00F26FA3"/>
    <w:rsid w:val="00F34572"/>
    <w:rsid w:val="00F348A0"/>
    <w:rsid w:val="00F34AAE"/>
    <w:rsid w:val="00F4043B"/>
    <w:rsid w:val="00F42489"/>
    <w:rsid w:val="00F42D77"/>
    <w:rsid w:val="00F45CAE"/>
    <w:rsid w:val="00F5274E"/>
    <w:rsid w:val="00F52A38"/>
    <w:rsid w:val="00F667C1"/>
    <w:rsid w:val="00F7028C"/>
    <w:rsid w:val="00F72422"/>
    <w:rsid w:val="00F86328"/>
    <w:rsid w:val="00F914A5"/>
    <w:rsid w:val="00F91C9C"/>
    <w:rsid w:val="00F93145"/>
    <w:rsid w:val="00F95099"/>
    <w:rsid w:val="00F95C21"/>
    <w:rsid w:val="00F96570"/>
    <w:rsid w:val="00FA1D97"/>
    <w:rsid w:val="00FB013A"/>
    <w:rsid w:val="00FB0713"/>
    <w:rsid w:val="00FB448A"/>
    <w:rsid w:val="00FB77D4"/>
    <w:rsid w:val="00FC1170"/>
    <w:rsid w:val="00FD06C6"/>
    <w:rsid w:val="00FD347A"/>
    <w:rsid w:val="00FD3495"/>
    <w:rsid w:val="00FD575E"/>
    <w:rsid w:val="00FE2C7A"/>
    <w:rsid w:val="00FE3AF2"/>
    <w:rsid w:val="00FF43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E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294"/>
    <w:rPr>
      <w:color w:val="0000FF" w:themeColor="hyperlink"/>
      <w:u w:val="single"/>
    </w:rPr>
  </w:style>
  <w:style w:type="paragraph" w:styleId="BalloonText">
    <w:name w:val="Balloon Text"/>
    <w:basedOn w:val="Normal"/>
    <w:link w:val="BalloonTextChar"/>
    <w:uiPriority w:val="99"/>
    <w:semiHidden/>
    <w:unhideWhenUsed/>
    <w:rsid w:val="00730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294"/>
    <w:rPr>
      <w:rFonts w:ascii="Tahoma" w:hAnsi="Tahoma" w:cs="Tahoma"/>
      <w:sz w:val="16"/>
      <w:szCs w:val="16"/>
    </w:rPr>
  </w:style>
  <w:style w:type="paragraph" w:styleId="Header">
    <w:name w:val="header"/>
    <w:basedOn w:val="Normal"/>
    <w:link w:val="HeaderChar"/>
    <w:uiPriority w:val="99"/>
    <w:unhideWhenUsed/>
    <w:rsid w:val="00730294"/>
    <w:pPr>
      <w:tabs>
        <w:tab w:val="center" w:pos="4513"/>
        <w:tab w:val="right" w:pos="9026"/>
      </w:tabs>
      <w:spacing w:line="240" w:lineRule="auto"/>
    </w:pPr>
  </w:style>
  <w:style w:type="character" w:customStyle="1" w:styleId="HeaderChar">
    <w:name w:val="Header Char"/>
    <w:basedOn w:val="DefaultParagraphFont"/>
    <w:link w:val="Header"/>
    <w:uiPriority w:val="99"/>
    <w:rsid w:val="00730294"/>
  </w:style>
  <w:style w:type="paragraph" w:styleId="Footer">
    <w:name w:val="footer"/>
    <w:basedOn w:val="Normal"/>
    <w:link w:val="FooterChar"/>
    <w:uiPriority w:val="99"/>
    <w:unhideWhenUsed/>
    <w:rsid w:val="00730294"/>
    <w:pPr>
      <w:tabs>
        <w:tab w:val="center" w:pos="4513"/>
        <w:tab w:val="right" w:pos="9026"/>
      </w:tabs>
      <w:spacing w:line="240" w:lineRule="auto"/>
    </w:pPr>
  </w:style>
  <w:style w:type="character" w:customStyle="1" w:styleId="FooterChar">
    <w:name w:val="Footer Char"/>
    <w:basedOn w:val="DefaultParagraphFont"/>
    <w:link w:val="Footer"/>
    <w:uiPriority w:val="99"/>
    <w:rsid w:val="00730294"/>
  </w:style>
  <w:style w:type="table" w:styleId="TableGrid">
    <w:name w:val="Table Grid"/>
    <w:basedOn w:val="TableNormal"/>
    <w:uiPriority w:val="59"/>
    <w:rsid w:val="007302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745905"/>
    <w:pPr>
      <w:spacing w:after="120" w:line="276" w:lineRule="auto"/>
    </w:pPr>
    <w:rPr>
      <w:rFonts w:ascii="Calibri" w:eastAsia="Calibri" w:hAnsi="Calibri" w:cs="Arial"/>
      <w:sz w:val="22"/>
      <w:lang w:val="en-US"/>
    </w:rPr>
  </w:style>
  <w:style w:type="character" w:customStyle="1" w:styleId="BodyTextChar">
    <w:name w:val="Body Text Char"/>
    <w:basedOn w:val="DefaultParagraphFont"/>
    <w:link w:val="BodyText"/>
    <w:uiPriority w:val="99"/>
    <w:rsid w:val="00745905"/>
    <w:rPr>
      <w:rFonts w:ascii="Calibri" w:eastAsia="Calibri" w:hAnsi="Calibri" w:cs="Arial"/>
      <w:sz w:val="22"/>
      <w:lang w:val="en-US"/>
    </w:rPr>
  </w:style>
  <w:style w:type="paragraph" w:customStyle="1" w:styleId="tablecolhead">
    <w:name w:val="table col head"/>
    <w:basedOn w:val="Normal"/>
    <w:rsid w:val="0030018B"/>
    <w:pPr>
      <w:spacing w:line="240" w:lineRule="auto"/>
      <w:jc w:val="center"/>
    </w:pPr>
    <w:rPr>
      <w:rFonts w:eastAsia="SimSun" w:cs="Times New Roman"/>
      <w:b/>
      <w:bCs/>
      <w:sz w:val="16"/>
      <w:szCs w:val="16"/>
      <w:lang w:val="en-US"/>
    </w:rPr>
  </w:style>
  <w:style w:type="paragraph" w:customStyle="1" w:styleId="tablecolsubhead">
    <w:name w:val="table col subhead"/>
    <w:basedOn w:val="tablecolhead"/>
    <w:rsid w:val="0030018B"/>
    <w:rPr>
      <w:i/>
      <w:iCs/>
      <w:sz w:val="15"/>
      <w:szCs w:val="15"/>
    </w:rPr>
  </w:style>
  <w:style w:type="paragraph" w:customStyle="1" w:styleId="tablecopy">
    <w:name w:val="table copy"/>
    <w:rsid w:val="0030018B"/>
    <w:pPr>
      <w:spacing w:line="240" w:lineRule="auto"/>
      <w:jc w:val="both"/>
    </w:pPr>
    <w:rPr>
      <w:rFonts w:eastAsia="SimSun" w:cs="Times New Roman"/>
      <w:noProof/>
      <w:sz w:val="16"/>
      <w:szCs w:val="16"/>
      <w:lang w:val="en-US"/>
    </w:rPr>
  </w:style>
  <w:style w:type="paragraph" w:customStyle="1" w:styleId="tablefootnote">
    <w:name w:val="table footnote"/>
    <w:rsid w:val="0030018B"/>
    <w:pPr>
      <w:spacing w:before="60" w:after="30" w:line="240" w:lineRule="auto"/>
      <w:jc w:val="right"/>
    </w:pPr>
    <w:rPr>
      <w:rFonts w:eastAsia="SimSun" w:cs="Times New Roman"/>
      <w:sz w:val="12"/>
      <w:szCs w:val="12"/>
      <w:lang w:val="en-US"/>
    </w:rPr>
  </w:style>
  <w:style w:type="paragraph" w:customStyle="1" w:styleId="DaftarPustaka">
    <w:name w:val="Daftar Pustaka"/>
    <w:basedOn w:val="Title"/>
    <w:qFormat/>
    <w:rsid w:val="0030018B"/>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300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18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A7726"/>
    <w:pPr>
      <w:ind w:left="720"/>
      <w:contextualSpacing/>
    </w:pPr>
  </w:style>
  <w:style w:type="character" w:styleId="PlaceholderText">
    <w:name w:val="Placeholder Text"/>
    <w:basedOn w:val="DefaultParagraphFont"/>
    <w:uiPriority w:val="99"/>
    <w:semiHidden/>
    <w:rsid w:val="00325D8D"/>
    <w:rPr>
      <w:color w:val="808080"/>
    </w:rPr>
  </w:style>
  <w:style w:type="table" w:styleId="LightShading">
    <w:name w:val="Light Shading"/>
    <w:basedOn w:val="TableNormal"/>
    <w:uiPriority w:val="60"/>
    <w:rsid w:val="00A113A3"/>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EB3008"/>
    <w:pPr>
      <w:spacing w:line="240" w:lineRule="auto"/>
    </w:pPr>
    <w:rPr>
      <w:sz w:val="20"/>
      <w:szCs w:val="20"/>
    </w:rPr>
  </w:style>
  <w:style w:type="character" w:customStyle="1" w:styleId="EndnoteTextChar">
    <w:name w:val="Endnote Text Char"/>
    <w:basedOn w:val="DefaultParagraphFont"/>
    <w:link w:val="EndnoteText"/>
    <w:uiPriority w:val="99"/>
    <w:semiHidden/>
    <w:rsid w:val="00EB3008"/>
    <w:rPr>
      <w:sz w:val="20"/>
      <w:szCs w:val="20"/>
    </w:rPr>
  </w:style>
  <w:style w:type="character" w:styleId="EndnoteReference">
    <w:name w:val="endnote reference"/>
    <w:basedOn w:val="DefaultParagraphFont"/>
    <w:uiPriority w:val="99"/>
    <w:semiHidden/>
    <w:unhideWhenUsed/>
    <w:rsid w:val="00EB3008"/>
    <w:rPr>
      <w:vertAlign w:val="superscript"/>
    </w:rPr>
  </w:style>
  <w:style w:type="character" w:styleId="CommentReference">
    <w:name w:val="annotation reference"/>
    <w:basedOn w:val="DefaultParagraphFont"/>
    <w:uiPriority w:val="99"/>
    <w:semiHidden/>
    <w:unhideWhenUsed/>
    <w:rsid w:val="00EB0E3B"/>
    <w:rPr>
      <w:sz w:val="16"/>
      <w:szCs w:val="16"/>
    </w:rPr>
  </w:style>
  <w:style w:type="paragraph" w:styleId="CommentText">
    <w:name w:val="annotation text"/>
    <w:basedOn w:val="Normal"/>
    <w:link w:val="CommentTextChar"/>
    <w:uiPriority w:val="99"/>
    <w:unhideWhenUsed/>
    <w:rsid w:val="00EB0E3B"/>
    <w:pPr>
      <w:spacing w:line="240" w:lineRule="auto"/>
    </w:pPr>
    <w:rPr>
      <w:sz w:val="20"/>
      <w:szCs w:val="20"/>
    </w:rPr>
  </w:style>
  <w:style w:type="character" w:customStyle="1" w:styleId="CommentTextChar">
    <w:name w:val="Comment Text Char"/>
    <w:basedOn w:val="DefaultParagraphFont"/>
    <w:link w:val="CommentText"/>
    <w:uiPriority w:val="99"/>
    <w:rsid w:val="00EB0E3B"/>
    <w:rPr>
      <w:sz w:val="20"/>
      <w:szCs w:val="20"/>
    </w:rPr>
  </w:style>
  <w:style w:type="paragraph" w:styleId="CommentSubject">
    <w:name w:val="annotation subject"/>
    <w:basedOn w:val="CommentText"/>
    <w:next w:val="CommentText"/>
    <w:link w:val="CommentSubjectChar"/>
    <w:uiPriority w:val="99"/>
    <w:semiHidden/>
    <w:unhideWhenUsed/>
    <w:rsid w:val="00EB0E3B"/>
    <w:rPr>
      <w:b/>
      <w:bCs/>
    </w:rPr>
  </w:style>
  <w:style w:type="character" w:customStyle="1" w:styleId="CommentSubjectChar">
    <w:name w:val="Comment Subject Char"/>
    <w:basedOn w:val="CommentTextChar"/>
    <w:link w:val="CommentSubject"/>
    <w:uiPriority w:val="99"/>
    <w:semiHidden/>
    <w:rsid w:val="00EB0E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294"/>
    <w:rPr>
      <w:color w:val="0000FF" w:themeColor="hyperlink"/>
      <w:u w:val="single"/>
    </w:rPr>
  </w:style>
  <w:style w:type="paragraph" w:styleId="BalloonText">
    <w:name w:val="Balloon Text"/>
    <w:basedOn w:val="Normal"/>
    <w:link w:val="BalloonTextChar"/>
    <w:uiPriority w:val="99"/>
    <w:semiHidden/>
    <w:unhideWhenUsed/>
    <w:rsid w:val="00730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294"/>
    <w:rPr>
      <w:rFonts w:ascii="Tahoma" w:hAnsi="Tahoma" w:cs="Tahoma"/>
      <w:sz w:val="16"/>
      <w:szCs w:val="16"/>
    </w:rPr>
  </w:style>
  <w:style w:type="paragraph" w:styleId="Header">
    <w:name w:val="header"/>
    <w:basedOn w:val="Normal"/>
    <w:link w:val="HeaderChar"/>
    <w:uiPriority w:val="99"/>
    <w:unhideWhenUsed/>
    <w:rsid w:val="00730294"/>
    <w:pPr>
      <w:tabs>
        <w:tab w:val="center" w:pos="4513"/>
        <w:tab w:val="right" w:pos="9026"/>
      </w:tabs>
      <w:spacing w:line="240" w:lineRule="auto"/>
    </w:pPr>
  </w:style>
  <w:style w:type="character" w:customStyle="1" w:styleId="HeaderChar">
    <w:name w:val="Header Char"/>
    <w:basedOn w:val="DefaultParagraphFont"/>
    <w:link w:val="Header"/>
    <w:uiPriority w:val="99"/>
    <w:rsid w:val="00730294"/>
  </w:style>
  <w:style w:type="paragraph" w:styleId="Footer">
    <w:name w:val="footer"/>
    <w:basedOn w:val="Normal"/>
    <w:link w:val="FooterChar"/>
    <w:uiPriority w:val="99"/>
    <w:unhideWhenUsed/>
    <w:rsid w:val="00730294"/>
    <w:pPr>
      <w:tabs>
        <w:tab w:val="center" w:pos="4513"/>
        <w:tab w:val="right" w:pos="9026"/>
      </w:tabs>
      <w:spacing w:line="240" w:lineRule="auto"/>
    </w:pPr>
  </w:style>
  <w:style w:type="character" w:customStyle="1" w:styleId="FooterChar">
    <w:name w:val="Footer Char"/>
    <w:basedOn w:val="DefaultParagraphFont"/>
    <w:link w:val="Footer"/>
    <w:uiPriority w:val="99"/>
    <w:rsid w:val="00730294"/>
  </w:style>
  <w:style w:type="table" w:styleId="TableGrid">
    <w:name w:val="Table Grid"/>
    <w:basedOn w:val="TableNormal"/>
    <w:uiPriority w:val="59"/>
    <w:rsid w:val="007302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745905"/>
    <w:pPr>
      <w:spacing w:after="120" w:line="276" w:lineRule="auto"/>
    </w:pPr>
    <w:rPr>
      <w:rFonts w:ascii="Calibri" w:eastAsia="Calibri" w:hAnsi="Calibri" w:cs="Arial"/>
      <w:sz w:val="22"/>
      <w:lang w:val="en-US"/>
    </w:rPr>
  </w:style>
  <w:style w:type="character" w:customStyle="1" w:styleId="BodyTextChar">
    <w:name w:val="Body Text Char"/>
    <w:basedOn w:val="DefaultParagraphFont"/>
    <w:link w:val="BodyText"/>
    <w:uiPriority w:val="99"/>
    <w:rsid w:val="00745905"/>
    <w:rPr>
      <w:rFonts w:ascii="Calibri" w:eastAsia="Calibri" w:hAnsi="Calibri" w:cs="Arial"/>
      <w:sz w:val="22"/>
      <w:lang w:val="en-US"/>
    </w:rPr>
  </w:style>
  <w:style w:type="paragraph" w:customStyle="1" w:styleId="tablecolhead">
    <w:name w:val="table col head"/>
    <w:basedOn w:val="Normal"/>
    <w:rsid w:val="0030018B"/>
    <w:pPr>
      <w:spacing w:line="240" w:lineRule="auto"/>
      <w:jc w:val="center"/>
    </w:pPr>
    <w:rPr>
      <w:rFonts w:eastAsia="SimSun" w:cs="Times New Roman"/>
      <w:b/>
      <w:bCs/>
      <w:sz w:val="16"/>
      <w:szCs w:val="16"/>
      <w:lang w:val="en-US"/>
    </w:rPr>
  </w:style>
  <w:style w:type="paragraph" w:customStyle="1" w:styleId="tablecolsubhead">
    <w:name w:val="table col subhead"/>
    <w:basedOn w:val="tablecolhead"/>
    <w:rsid w:val="0030018B"/>
    <w:rPr>
      <w:i/>
      <w:iCs/>
      <w:sz w:val="15"/>
      <w:szCs w:val="15"/>
    </w:rPr>
  </w:style>
  <w:style w:type="paragraph" w:customStyle="1" w:styleId="tablecopy">
    <w:name w:val="table copy"/>
    <w:rsid w:val="0030018B"/>
    <w:pPr>
      <w:spacing w:line="240" w:lineRule="auto"/>
      <w:jc w:val="both"/>
    </w:pPr>
    <w:rPr>
      <w:rFonts w:eastAsia="SimSun" w:cs="Times New Roman"/>
      <w:noProof/>
      <w:sz w:val="16"/>
      <w:szCs w:val="16"/>
      <w:lang w:val="en-US"/>
    </w:rPr>
  </w:style>
  <w:style w:type="paragraph" w:customStyle="1" w:styleId="tablefootnote">
    <w:name w:val="table footnote"/>
    <w:rsid w:val="0030018B"/>
    <w:pPr>
      <w:spacing w:before="60" w:after="30" w:line="240" w:lineRule="auto"/>
      <w:jc w:val="right"/>
    </w:pPr>
    <w:rPr>
      <w:rFonts w:eastAsia="SimSun" w:cs="Times New Roman"/>
      <w:sz w:val="12"/>
      <w:szCs w:val="12"/>
      <w:lang w:val="en-US"/>
    </w:rPr>
  </w:style>
  <w:style w:type="paragraph" w:customStyle="1" w:styleId="DaftarPustaka">
    <w:name w:val="Daftar Pustaka"/>
    <w:basedOn w:val="Title"/>
    <w:qFormat/>
    <w:rsid w:val="0030018B"/>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300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18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A7726"/>
    <w:pPr>
      <w:ind w:left="720"/>
      <w:contextualSpacing/>
    </w:pPr>
  </w:style>
  <w:style w:type="character" w:styleId="PlaceholderText">
    <w:name w:val="Placeholder Text"/>
    <w:basedOn w:val="DefaultParagraphFont"/>
    <w:uiPriority w:val="99"/>
    <w:semiHidden/>
    <w:rsid w:val="00325D8D"/>
    <w:rPr>
      <w:color w:val="808080"/>
    </w:rPr>
  </w:style>
  <w:style w:type="table" w:styleId="LightShading">
    <w:name w:val="Light Shading"/>
    <w:basedOn w:val="TableNormal"/>
    <w:uiPriority w:val="60"/>
    <w:rsid w:val="00A113A3"/>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EB3008"/>
    <w:pPr>
      <w:spacing w:line="240" w:lineRule="auto"/>
    </w:pPr>
    <w:rPr>
      <w:sz w:val="20"/>
      <w:szCs w:val="20"/>
    </w:rPr>
  </w:style>
  <w:style w:type="character" w:customStyle="1" w:styleId="EndnoteTextChar">
    <w:name w:val="Endnote Text Char"/>
    <w:basedOn w:val="DefaultParagraphFont"/>
    <w:link w:val="EndnoteText"/>
    <w:uiPriority w:val="99"/>
    <w:semiHidden/>
    <w:rsid w:val="00EB3008"/>
    <w:rPr>
      <w:sz w:val="20"/>
      <w:szCs w:val="20"/>
    </w:rPr>
  </w:style>
  <w:style w:type="character" w:styleId="EndnoteReference">
    <w:name w:val="endnote reference"/>
    <w:basedOn w:val="DefaultParagraphFont"/>
    <w:uiPriority w:val="99"/>
    <w:semiHidden/>
    <w:unhideWhenUsed/>
    <w:rsid w:val="00EB3008"/>
    <w:rPr>
      <w:vertAlign w:val="superscript"/>
    </w:rPr>
  </w:style>
  <w:style w:type="character" w:styleId="CommentReference">
    <w:name w:val="annotation reference"/>
    <w:basedOn w:val="DefaultParagraphFont"/>
    <w:uiPriority w:val="99"/>
    <w:semiHidden/>
    <w:unhideWhenUsed/>
    <w:rsid w:val="00EB0E3B"/>
    <w:rPr>
      <w:sz w:val="16"/>
      <w:szCs w:val="16"/>
    </w:rPr>
  </w:style>
  <w:style w:type="paragraph" w:styleId="CommentText">
    <w:name w:val="annotation text"/>
    <w:basedOn w:val="Normal"/>
    <w:link w:val="CommentTextChar"/>
    <w:uiPriority w:val="99"/>
    <w:unhideWhenUsed/>
    <w:rsid w:val="00EB0E3B"/>
    <w:pPr>
      <w:spacing w:line="240" w:lineRule="auto"/>
    </w:pPr>
    <w:rPr>
      <w:sz w:val="20"/>
      <w:szCs w:val="20"/>
    </w:rPr>
  </w:style>
  <w:style w:type="character" w:customStyle="1" w:styleId="CommentTextChar">
    <w:name w:val="Comment Text Char"/>
    <w:basedOn w:val="DefaultParagraphFont"/>
    <w:link w:val="CommentText"/>
    <w:uiPriority w:val="99"/>
    <w:rsid w:val="00EB0E3B"/>
    <w:rPr>
      <w:sz w:val="20"/>
      <w:szCs w:val="20"/>
    </w:rPr>
  </w:style>
  <w:style w:type="paragraph" w:styleId="CommentSubject">
    <w:name w:val="annotation subject"/>
    <w:basedOn w:val="CommentText"/>
    <w:next w:val="CommentText"/>
    <w:link w:val="CommentSubjectChar"/>
    <w:uiPriority w:val="99"/>
    <w:semiHidden/>
    <w:unhideWhenUsed/>
    <w:rsid w:val="00EB0E3B"/>
    <w:rPr>
      <w:b/>
      <w:bCs/>
    </w:rPr>
  </w:style>
  <w:style w:type="character" w:customStyle="1" w:styleId="CommentSubjectChar">
    <w:name w:val="Comment Subject Char"/>
    <w:basedOn w:val="CommentTextChar"/>
    <w:link w:val="CommentSubject"/>
    <w:uiPriority w:val="99"/>
    <w:semiHidden/>
    <w:rsid w:val="00EB0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6.png"/><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68171BD3E44A02B0EC2D2E3922E640"/>
        <w:category>
          <w:name w:val="General"/>
          <w:gallery w:val="placeholder"/>
        </w:category>
        <w:types>
          <w:type w:val="bbPlcHdr"/>
        </w:types>
        <w:behaviors>
          <w:behavior w:val="content"/>
        </w:behaviors>
        <w:guid w:val="{BE6BE279-69E6-46B5-B84B-C16C313DA587}"/>
      </w:docPartPr>
      <w:docPartBody>
        <w:p w:rsidR="00AA5836" w:rsidRDefault="009C0AF6" w:rsidP="009C0AF6">
          <w:pPr>
            <w:pStyle w:val="8068171BD3E44A02B0EC2D2E3922E64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F6"/>
    <w:rsid w:val="000011BB"/>
    <w:rsid w:val="00075AB4"/>
    <w:rsid w:val="00075C14"/>
    <w:rsid w:val="000A689F"/>
    <w:rsid w:val="00203660"/>
    <w:rsid w:val="0032224D"/>
    <w:rsid w:val="003319B9"/>
    <w:rsid w:val="003E5A13"/>
    <w:rsid w:val="003F7BE3"/>
    <w:rsid w:val="0043639F"/>
    <w:rsid w:val="00473F2B"/>
    <w:rsid w:val="004C292A"/>
    <w:rsid w:val="0067647C"/>
    <w:rsid w:val="008635B0"/>
    <w:rsid w:val="0089567C"/>
    <w:rsid w:val="008D09F5"/>
    <w:rsid w:val="0091450D"/>
    <w:rsid w:val="00937F10"/>
    <w:rsid w:val="009C0AF6"/>
    <w:rsid w:val="00A84D6B"/>
    <w:rsid w:val="00A85126"/>
    <w:rsid w:val="00AA5836"/>
    <w:rsid w:val="00B157D9"/>
    <w:rsid w:val="00CA73F9"/>
    <w:rsid w:val="00D63E04"/>
    <w:rsid w:val="00D77393"/>
    <w:rsid w:val="00D80A46"/>
    <w:rsid w:val="00E15FC7"/>
    <w:rsid w:val="00E37E25"/>
    <w:rsid w:val="00E47933"/>
    <w:rsid w:val="00EE3A2B"/>
    <w:rsid w:val="00F109A4"/>
    <w:rsid w:val="00F12A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68171BD3E44A02B0EC2D2E3922E640">
    <w:name w:val="8068171BD3E44A02B0EC2D2E3922E640"/>
    <w:rsid w:val="009C0AF6"/>
  </w:style>
  <w:style w:type="character" w:styleId="PlaceholderText">
    <w:name w:val="Placeholder Text"/>
    <w:basedOn w:val="DefaultParagraphFont"/>
    <w:uiPriority w:val="99"/>
    <w:semiHidden/>
    <w:rsid w:val="00D7739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68171BD3E44A02B0EC2D2E3922E640">
    <w:name w:val="8068171BD3E44A02B0EC2D2E3922E640"/>
    <w:rsid w:val="009C0AF6"/>
  </w:style>
  <w:style w:type="character" w:styleId="PlaceholderText">
    <w:name w:val="Placeholder Text"/>
    <w:basedOn w:val="DefaultParagraphFont"/>
    <w:uiPriority w:val="99"/>
    <w:semiHidden/>
    <w:rsid w:val="00D773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93489-0416-43C8-AE9C-DAC6D330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15040</Words>
  <Characters>85734</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UIN Syarif Hidayatullah Jakarta</Company>
  <LinksUpToDate>false</LinksUpToDate>
  <CharactersWithSpaces>100573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Chairunnisa</dc:creator>
  <cp:lastModifiedBy>ACER</cp:lastModifiedBy>
  <cp:revision>4</cp:revision>
  <dcterms:created xsi:type="dcterms:W3CDTF">2021-12-18T15:45:00Z</dcterms:created>
  <dcterms:modified xsi:type="dcterms:W3CDTF">2021-12-19T03:16:00Z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78a89a4c-860e-3fb2-881d-003668d373a9</vt:lpwstr>
  </property>
  <property fmtid="{D5CDD505-2E9C-101B-9397-08002B2CF9AE}" pid="24" name="Mendeley Citation Style_1">
    <vt:lpwstr>http://www.zotero.org/styles/apa</vt:lpwstr>
  </property>
</Properties>
</file>