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0FF90" w14:textId="1FAC94D7" w:rsidR="002D541B" w:rsidRPr="002D541B" w:rsidRDefault="002D541B" w:rsidP="002D541B">
      <w:pPr>
        <w:spacing w:after="0" w:line="240" w:lineRule="auto"/>
        <w:jc w:val="center"/>
        <w:rPr>
          <w:rFonts w:ascii="Times New Roman" w:hAnsi="Times New Roman" w:cs="Times New Roman"/>
          <w:b/>
          <w:bCs/>
          <w:sz w:val="24"/>
          <w:szCs w:val="24"/>
        </w:rPr>
      </w:pPr>
      <w:r w:rsidRPr="002D541B">
        <w:rPr>
          <w:rFonts w:ascii="Times New Roman" w:hAnsi="Times New Roman" w:cs="Times New Roman"/>
          <w:b/>
          <w:bCs/>
          <w:sz w:val="24"/>
          <w:szCs w:val="24"/>
        </w:rPr>
        <w:t xml:space="preserve">KESALAHAN BERBAHASA YANG </w:t>
      </w:r>
      <w:r w:rsidR="00DD7122">
        <w:rPr>
          <w:rFonts w:ascii="Times New Roman" w:hAnsi="Times New Roman" w:cs="Times New Roman"/>
          <w:b/>
          <w:bCs/>
          <w:sz w:val="24"/>
          <w:szCs w:val="24"/>
        </w:rPr>
        <w:t xml:space="preserve">DIANGGAP </w:t>
      </w:r>
      <w:r w:rsidR="00FB61FD">
        <w:rPr>
          <w:rFonts w:ascii="Times New Roman" w:hAnsi="Times New Roman" w:cs="Times New Roman"/>
          <w:b/>
          <w:bCs/>
          <w:sz w:val="24"/>
          <w:szCs w:val="24"/>
        </w:rPr>
        <w:t>KE</w:t>
      </w:r>
      <w:r w:rsidR="00DD7122">
        <w:rPr>
          <w:rFonts w:ascii="Times New Roman" w:hAnsi="Times New Roman" w:cs="Times New Roman"/>
          <w:b/>
          <w:bCs/>
          <w:sz w:val="24"/>
          <w:szCs w:val="24"/>
        </w:rPr>
        <w:t>LAZIM</w:t>
      </w:r>
      <w:r w:rsidR="00FB61FD">
        <w:rPr>
          <w:rFonts w:ascii="Times New Roman" w:hAnsi="Times New Roman" w:cs="Times New Roman"/>
          <w:b/>
          <w:bCs/>
          <w:sz w:val="24"/>
          <w:szCs w:val="24"/>
        </w:rPr>
        <w:t>AN</w:t>
      </w:r>
      <w:r w:rsidRPr="002D541B">
        <w:rPr>
          <w:rFonts w:ascii="Times New Roman" w:hAnsi="Times New Roman" w:cs="Times New Roman"/>
          <w:b/>
          <w:bCs/>
          <w:sz w:val="24"/>
          <w:szCs w:val="24"/>
        </w:rPr>
        <w:t xml:space="preserve"> DALAM KARYA TULIS ILMIAH</w:t>
      </w:r>
    </w:p>
    <w:p w14:paraId="586B5700" w14:textId="2364C6CF" w:rsidR="002D541B" w:rsidRDefault="002D541B" w:rsidP="002D541B">
      <w:pPr>
        <w:spacing w:after="0" w:line="240" w:lineRule="auto"/>
        <w:jc w:val="center"/>
        <w:rPr>
          <w:rFonts w:ascii="Times New Roman" w:hAnsi="Times New Roman" w:cs="Times New Roman"/>
          <w:sz w:val="24"/>
          <w:szCs w:val="24"/>
        </w:rPr>
      </w:pPr>
      <w:r w:rsidRPr="002D541B">
        <w:rPr>
          <w:rFonts w:ascii="Times New Roman" w:hAnsi="Times New Roman" w:cs="Times New Roman"/>
          <w:sz w:val="24"/>
          <w:szCs w:val="24"/>
        </w:rPr>
        <w:t>(</w:t>
      </w:r>
      <w:proofErr w:type="spellStart"/>
      <w:r w:rsidRPr="002D541B">
        <w:rPr>
          <w:rFonts w:ascii="Times New Roman" w:hAnsi="Times New Roman" w:cs="Times New Roman"/>
          <w:sz w:val="24"/>
          <w:szCs w:val="24"/>
        </w:rPr>
        <w:t>Studi</w:t>
      </w:r>
      <w:proofErr w:type="spellEnd"/>
      <w:r w:rsidRPr="002D541B">
        <w:rPr>
          <w:rFonts w:ascii="Times New Roman" w:hAnsi="Times New Roman" w:cs="Times New Roman"/>
          <w:sz w:val="24"/>
          <w:szCs w:val="24"/>
        </w:rPr>
        <w:t xml:space="preserve"> </w:t>
      </w:r>
      <w:proofErr w:type="spellStart"/>
      <w:r w:rsidRPr="002D541B">
        <w:rPr>
          <w:rFonts w:ascii="Times New Roman" w:hAnsi="Times New Roman" w:cs="Times New Roman"/>
          <w:sz w:val="24"/>
          <w:szCs w:val="24"/>
        </w:rPr>
        <w:t>Kasus</w:t>
      </w:r>
      <w:proofErr w:type="spellEnd"/>
      <w:r w:rsidRPr="002D541B">
        <w:rPr>
          <w:rFonts w:ascii="Times New Roman" w:hAnsi="Times New Roman" w:cs="Times New Roman"/>
          <w:sz w:val="24"/>
          <w:szCs w:val="24"/>
        </w:rPr>
        <w:t xml:space="preserve"> di UIN </w:t>
      </w:r>
      <w:proofErr w:type="spellStart"/>
      <w:r w:rsidRPr="002D541B">
        <w:rPr>
          <w:rFonts w:ascii="Times New Roman" w:hAnsi="Times New Roman" w:cs="Times New Roman"/>
          <w:sz w:val="24"/>
          <w:szCs w:val="24"/>
        </w:rPr>
        <w:t>Syarif</w:t>
      </w:r>
      <w:proofErr w:type="spellEnd"/>
      <w:r w:rsidRPr="002D541B">
        <w:rPr>
          <w:rFonts w:ascii="Times New Roman" w:hAnsi="Times New Roman" w:cs="Times New Roman"/>
          <w:sz w:val="24"/>
          <w:szCs w:val="24"/>
        </w:rPr>
        <w:t xml:space="preserve"> </w:t>
      </w:r>
      <w:proofErr w:type="spellStart"/>
      <w:r w:rsidRPr="002D541B">
        <w:rPr>
          <w:rFonts w:ascii="Times New Roman" w:hAnsi="Times New Roman" w:cs="Times New Roman"/>
          <w:sz w:val="24"/>
          <w:szCs w:val="24"/>
        </w:rPr>
        <w:t>Hidayatullah</w:t>
      </w:r>
      <w:proofErr w:type="spellEnd"/>
      <w:r w:rsidRPr="002D541B">
        <w:rPr>
          <w:rFonts w:ascii="Times New Roman" w:hAnsi="Times New Roman" w:cs="Times New Roman"/>
          <w:sz w:val="24"/>
          <w:szCs w:val="24"/>
        </w:rPr>
        <w:t xml:space="preserve"> Jakarta)</w:t>
      </w:r>
    </w:p>
    <w:p w14:paraId="6C2BADB7" w14:textId="62B4405C" w:rsidR="002D541B" w:rsidRDefault="002D541B" w:rsidP="002D541B">
      <w:pPr>
        <w:spacing w:after="0" w:line="240" w:lineRule="auto"/>
        <w:jc w:val="center"/>
        <w:rPr>
          <w:rFonts w:ascii="Times New Roman" w:hAnsi="Times New Roman" w:cs="Times New Roman"/>
          <w:sz w:val="24"/>
          <w:szCs w:val="24"/>
        </w:rPr>
      </w:pPr>
    </w:p>
    <w:p w14:paraId="3816056E" w14:textId="5F5E991C" w:rsidR="002D541B" w:rsidRPr="002D541B" w:rsidRDefault="002D541B" w:rsidP="002D541B">
      <w:pPr>
        <w:spacing w:after="0" w:line="240" w:lineRule="auto"/>
        <w:jc w:val="center"/>
        <w:rPr>
          <w:rFonts w:ascii="Times New Roman" w:hAnsi="Times New Roman" w:cs="Times New Roman"/>
          <w:b/>
          <w:bCs/>
          <w:sz w:val="24"/>
          <w:szCs w:val="24"/>
        </w:rPr>
      </w:pPr>
      <w:r w:rsidRPr="002D541B">
        <w:rPr>
          <w:rFonts w:ascii="Times New Roman" w:hAnsi="Times New Roman" w:cs="Times New Roman"/>
          <w:b/>
          <w:bCs/>
          <w:sz w:val="24"/>
          <w:szCs w:val="24"/>
        </w:rPr>
        <w:t>Syihaabul Hudaa</w:t>
      </w:r>
    </w:p>
    <w:p w14:paraId="4B24BB76" w14:textId="5569F96F" w:rsidR="002D541B" w:rsidRDefault="002D541B" w:rsidP="002D541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Institut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Ahmad </w:t>
      </w:r>
      <w:proofErr w:type="spellStart"/>
      <w:r>
        <w:rPr>
          <w:rFonts w:ascii="Times New Roman" w:hAnsi="Times New Roman" w:cs="Times New Roman"/>
          <w:sz w:val="24"/>
          <w:szCs w:val="24"/>
        </w:rPr>
        <w:t>Dahlan</w:t>
      </w:r>
      <w:proofErr w:type="spellEnd"/>
      <w:r>
        <w:rPr>
          <w:rFonts w:ascii="Times New Roman" w:hAnsi="Times New Roman" w:cs="Times New Roman"/>
          <w:sz w:val="24"/>
          <w:szCs w:val="24"/>
        </w:rPr>
        <w:t xml:space="preserve"> Jakarta</w:t>
      </w:r>
    </w:p>
    <w:p w14:paraId="4D7679D0" w14:textId="1CEBE588" w:rsidR="000357F9" w:rsidRPr="00EE472B" w:rsidRDefault="000C2E01" w:rsidP="002D541B">
      <w:pPr>
        <w:spacing w:after="0" w:line="240" w:lineRule="auto"/>
        <w:jc w:val="center"/>
        <w:rPr>
          <w:rFonts w:ascii="Times New Roman" w:hAnsi="Times New Roman" w:cs="Times New Roman"/>
          <w:sz w:val="24"/>
          <w:szCs w:val="24"/>
        </w:rPr>
      </w:pPr>
      <w:hyperlink r:id="rId8" w:history="1">
        <w:r w:rsidR="00EE472B" w:rsidRPr="00EE472B">
          <w:rPr>
            <w:rStyle w:val="Hyperlink"/>
            <w:rFonts w:ascii="Times New Roman" w:hAnsi="Times New Roman" w:cs="Times New Roman"/>
            <w:sz w:val="24"/>
            <w:szCs w:val="24"/>
          </w:rPr>
          <w:t>hudaasyihaabul@gmail.com</w:t>
        </w:r>
      </w:hyperlink>
      <w:r w:rsidR="00EE472B" w:rsidRPr="00EE472B">
        <w:rPr>
          <w:rFonts w:ascii="Times New Roman" w:hAnsi="Times New Roman" w:cs="Times New Roman"/>
          <w:sz w:val="24"/>
          <w:szCs w:val="24"/>
        </w:rPr>
        <w:t xml:space="preserve"> </w:t>
      </w:r>
    </w:p>
    <w:p w14:paraId="3AEA636D" w14:textId="77777777" w:rsidR="000357F9" w:rsidRPr="00EE472B" w:rsidRDefault="000357F9" w:rsidP="002D541B">
      <w:pPr>
        <w:spacing w:after="0" w:line="240" w:lineRule="auto"/>
        <w:jc w:val="center"/>
        <w:rPr>
          <w:rFonts w:ascii="Times New Roman" w:hAnsi="Times New Roman" w:cs="Times New Roman"/>
          <w:sz w:val="24"/>
          <w:szCs w:val="24"/>
        </w:rPr>
      </w:pPr>
    </w:p>
    <w:p w14:paraId="28AB7D3E" w14:textId="7DA8D2BA" w:rsidR="000357F9" w:rsidRDefault="000357F9" w:rsidP="000357F9">
      <w:pPr>
        <w:spacing w:after="0" w:line="240" w:lineRule="auto"/>
        <w:jc w:val="both"/>
        <w:rPr>
          <w:rFonts w:ascii="Times New Roman" w:hAnsi="Times New Roman" w:cs="Times New Roman"/>
          <w:sz w:val="24"/>
          <w:szCs w:val="24"/>
        </w:rPr>
      </w:pPr>
      <w:proofErr w:type="spellStart"/>
      <w:r w:rsidRPr="000357F9">
        <w:rPr>
          <w:rFonts w:ascii="Times New Roman" w:hAnsi="Times New Roman" w:cs="Times New Roman"/>
          <w:b/>
          <w:bCs/>
          <w:sz w:val="24"/>
          <w:szCs w:val="24"/>
        </w:rPr>
        <w:t>Abstrak</w:t>
      </w:r>
      <w:proofErr w:type="spellEnd"/>
      <w:r>
        <w:rPr>
          <w:rFonts w:ascii="Times New Roman" w:hAnsi="Times New Roman" w:cs="Times New Roman"/>
          <w:sz w:val="24"/>
          <w:szCs w:val="24"/>
        </w:rPr>
        <w:t xml:space="preserve">: </w:t>
      </w:r>
      <w:proofErr w:type="spellStart"/>
      <w:r w:rsidR="00630983">
        <w:rPr>
          <w:rFonts w:ascii="Times New Roman" w:hAnsi="Times New Roman" w:cs="Times New Roman"/>
          <w:sz w:val="24"/>
          <w:szCs w:val="24"/>
        </w:rPr>
        <w:t>Penulisan</w:t>
      </w:r>
      <w:proofErr w:type="spellEnd"/>
      <w:r w:rsidR="00630983">
        <w:rPr>
          <w:rFonts w:ascii="Times New Roman" w:hAnsi="Times New Roman" w:cs="Times New Roman"/>
          <w:sz w:val="24"/>
          <w:szCs w:val="24"/>
        </w:rPr>
        <w:t xml:space="preserve"> </w:t>
      </w:r>
      <w:proofErr w:type="spellStart"/>
      <w:r w:rsidR="00630983">
        <w:rPr>
          <w:rFonts w:ascii="Times New Roman" w:hAnsi="Times New Roman" w:cs="Times New Roman"/>
          <w:sz w:val="24"/>
          <w:szCs w:val="24"/>
        </w:rPr>
        <w:t>karya</w:t>
      </w:r>
      <w:proofErr w:type="spellEnd"/>
      <w:r w:rsidR="00630983">
        <w:rPr>
          <w:rFonts w:ascii="Times New Roman" w:hAnsi="Times New Roman" w:cs="Times New Roman"/>
          <w:sz w:val="24"/>
          <w:szCs w:val="24"/>
        </w:rPr>
        <w:t xml:space="preserve"> </w:t>
      </w:r>
      <w:proofErr w:type="spellStart"/>
      <w:r w:rsidR="00630983">
        <w:rPr>
          <w:rFonts w:ascii="Times New Roman" w:hAnsi="Times New Roman" w:cs="Times New Roman"/>
          <w:sz w:val="24"/>
          <w:szCs w:val="24"/>
        </w:rPr>
        <w:t>tulis</w:t>
      </w:r>
      <w:proofErr w:type="spellEnd"/>
      <w:r w:rsidR="00630983">
        <w:rPr>
          <w:rFonts w:ascii="Times New Roman" w:hAnsi="Times New Roman" w:cs="Times New Roman"/>
          <w:sz w:val="24"/>
          <w:szCs w:val="24"/>
        </w:rPr>
        <w:t xml:space="preserve"> </w:t>
      </w:r>
      <w:proofErr w:type="spellStart"/>
      <w:r w:rsidR="00630983">
        <w:rPr>
          <w:rFonts w:ascii="Times New Roman" w:hAnsi="Times New Roman" w:cs="Times New Roman"/>
          <w:sz w:val="24"/>
          <w:szCs w:val="24"/>
        </w:rPr>
        <w:t>ilmiah</w:t>
      </w:r>
      <w:proofErr w:type="spellEnd"/>
      <w:r w:rsidR="00630983">
        <w:rPr>
          <w:rFonts w:ascii="Times New Roman" w:hAnsi="Times New Roman" w:cs="Times New Roman"/>
          <w:sz w:val="24"/>
          <w:szCs w:val="24"/>
        </w:rPr>
        <w:t xml:space="preserve"> </w:t>
      </w:r>
      <w:proofErr w:type="spellStart"/>
      <w:r w:rsidR="00630983">
        <w:rPr>
          <w:rFonts w:ascii="Times New Roman" w:hAnsi="Times New Roman" w:cs="Times New Roman"/>
          <w:sz w:val="24"/>
          <w:szCs w:val="24"/>
        </w:rPr>
        <w:t>memerlukan</w:t>
      </w:r>
      <w:proofErr w:type="spellEnd"/>
      <w:r w:rsidR="00630983">
        <w:rPr>
          <w:rFonts w:ascii="Times New Roman" w:hAnsi="Times New Roman" w:cs="Times New Roman"/>
          <w:sz w:val="24"/>
          <w:szCs w:val="24"/>
        </w:rPr>
        <w:t xml:space="preserve"> </w:t>
      </w:r>
      <w:proofErr w:type="spellStart"/>
      <w:r w:rsidR="00630983">
        <w:rPr>
          <w:rFonts w:ascii="Times New Roman" w:hAnsi="Times New Roman" w:cs="Times New Roman"/>
          <w:sz w:val="24"/>
          <w:szCs w:val="24"/>
        </w:rPr>
        <w:t>praktik</w:t>
      </w:r>
      <w:proofErr w:type="spellEnd"/>
      <w:r w:rsidR="00630983">
        <w:rPr>
          <w:rFonts w:ascii="Times New Roman" w:hAnsi="Times New Roman" w:cs="Times New Roman"/>
          <w:sz w:val="24"/>
          <w:szCs w:val="24"/>
        </w:rPr>
        <w:t xml:space="preserve"> </w:t>
      </w:r>
      <w:proofErr w:type="spellStart"/>
      <w:r w:rsidR="00630983">
        <w:rPr>
          <w:rFonts w:ascii="Times New Roman" w:hAnsi="Times New Roman" w:cs="Times New Roman"/>
          <w:sz w:val="24"/>
          <w:szCs w:val="24"/>
        </w:rPr>
        <w:t>penggunaan</w:t>
      </w:r>
      <w:proofErr w:type="spellEnd"/>
      <w:r w:rsidR="00630983">
        <w:rPr>
          <w:rFonts w:ascii="Times New Roman" w:hAnsi="Times New Roman" w:cs="Times New Roman"/>
          <w:sz w:val="24"/>
          <w:szCs w:val="24"/>
        </w:rPr>
        <w:t xml:space="preserve"> </w:t>
      </w:r>
      <w:proofErr w:type="spellStart"/>
      <w:r w:rsidR="00630983">
        <w:rPr>
          <w:rFonts w:ascii="Times New Roman" w:hAnsi="Times New Roman" w:cs="Times New Roman"/>
          <w:sz w:val="24"/>
          <w:szCs w:val="24"/>
        </w:rPr>
        <w:t>bahasa</w:t>
      </w:r>
      <w:proofErr w:type="spellEnd"/>
      <w:r w:rsidR="00630983">
        <w:rPr>
          <w:rFonts w:ascii="Times New Roman" w:hAnsi="Times New Roman" w:cs="Times New Roman"/>
          <w:sz w:val="24"/>
          <w:szCs w:val="24"/>
        </w:rPr>
        <w:t xml:space="preserve"> yang </w:t>
      </w:r>
      <w:proofErr w:type="spellStart"/>
      <w:r w:rsidR="00630983">
        <w:rPr>
          <w:rFonts w:ascii="Times New Roman" w:hAnsi="Times New Roman" w:cs="Times New Roman"/>
          <w:sz w:val="24"/>
          <w:szCs w:val="24"/>
        </w:rPr>
        <w:t>benar</w:t>
      </w:r>
      <w:proofErr w:type="spellEnd"/>
      <w:r w:rsidR="00630983">
        <w:rPr>
          <w:rFonts w:ascii="Times New Roman" w:hAnsi="Times New Roman" w:cs="Times New Roman"/>
          <w:sz w:val="24"/>
          <w:szCs w:val="24"/>
        </w:rPr>
        <w:t xml:space="preserve"> </w:t>
      </w:r>
      <w:proofErr w:type="spellStart"/>
      <w:r w:rsidR="00630983">
        <w:rPr>
          <w:rFonts w:ascii="Times New Roman" w:hAnsi="Times New Roman" w:cs="Times New Roman"/>
          <w:sz w:val="24"/>
          <w:szCs w:val="24"/>
        </w:rPr>
        <w:t>sesuai</w:t>
      </w:r>
      <w:proofErr w:type="spellEnd"/>
      <w:r w:rsidR="00630983">
        <w:rPr>
          <w:rFonts w:ascii="Times New Roman" w:hAnsi="Times New Roman" w:cs="Times New Roman"/>
          <w:sz w:val="24"/>
          <w:szCs w:val="24"/>
        </w:rPr>
        <w:t xml:space="preserve"> </w:t>
      </w:r>
      <w:proofErr w:type="spellStart"/>
      <w:r w:rsidR="00630983">
        <w:rPr>
          <w:rFonts w:ascii="Times New Roman" w:hAnsi="Times New Roman" w:cs="Times New Roman"/>
          <w:sz w:val="24"/>
          <w:szCs w:val="24"/>
        </w:rPr>
        <w:t>dengan</w:t>
      </w:r>
      <w:proofErr w:type="spellEnd"/>
      <w:r w:rsidR="00630983">
        <w:rPr>
          <w:rFonts w:ascii="Times New Roman" w:hAnsi="Times New Roman" w:cs="Times New Roman"/>
          <w:sz w:val="24"/>
          <w:szCs w:val="24"/>
        </w:rPr>
        <w:t xml:space="preserve"> </w:t>
      </w:r>
      <w:proofErr w:type="spellStart"/>
      <w:r w:rsidR="00630983">
        <w:rPr>
          <w:rFonts w:ascii="Times New Roman" w:hAnsi="Times New Roman" w:cs="Times New Roman"/>
          <w:sz w:val="24"/>
          <w:szCs w:val="24"/>
        </w:rPr>
        <w:t>kaidah</w:t>
      </w:r>
      <w:proofErr w:type="spellEnd"/>
      <w:r w:rsidR="00630983">
        <w:rPr>
          <w:rFonts w:ascii="Times New Roman" w:hAnsi="Times New Roman" w:cs="Times New Roman"/>
          <w:sz w:val="24"/>
          <w:szCs w:val="24"/>
        </w:rPr>
        <w:t xml:space="preserve"> KBBI. </w:t>
      </w:r>
      <w:r w:rsidR="00DD7122">
        <w:rPr>
          <w:rFonts w:ascii="Times New Roman" w:hAnsi="Times New Roman" w:cs="Times New Roman"/>
          <w:sz w:val="24"/>
          <w:szCs w:val="24"/>
        </w:rPr>
        <w:t xml:space="preserve">Akan </w:t>
      </w:r>
      <w:proofErr w:type="spellStart"/>
      <w:r w:rsidR="00DD7122">
        <w:rPr>
          <w:rFonts w:ascii="Times New Roman" w:hAnsi="Times New Roman" w:cs="Times New Roman"/>
          <w:sz w:val="24"/>
          <w:szCs w:val="24"/>
        </w:rPr>
        <w:t>tetapi</w:t>
      </w:r>
      <w:proofErr w:type="spellEnd"/>
      <w:r w:rsidR="00DD7122">
        <w:rPr>
          <w:rFonts w:ascii="Times New Roman" w:hAnsi="Times New Roman" w:cs="Times New Roman"/>
          <w:sz w:val="24"/>
          <w:szCs w:val="24"/>
        </w:rPr>
        <w:t xml:space="preserve">, di </w:t>
      </w:r>
      <w:proofErr w:type="spellStart"/>
      <w:r w:rsidR="00DD7122">
        <w:rPr>
          <w:rFonts w:ascii="Times New Roman" w:hAnsi="Times New Roman" w:cs="Times New Roman"/>
          <w:sz w:val="24"/>
          <w:szCs w:val="24"/>
        </w:rPr>
        <w:t>dalam</w:t>
      </w:r>
      <w:proofErr w:type="spellEnd"/>
      <w:r w:rsidR="00DD7122">
        <w:rPr>
          <w:rFonts w:ascii="Times New Roman" w:hAnsi="Times New Roman" w:cs="Times New Roman"/>
          <w:sz w:val="24"/>
          <w:szCs w:val="24"/>
        </w:rPr>
        <w:t xml:space="preserve"> </w:t>
      </w:r>
      <w:proofErr w:type="spellStart"/>
      <w:r w:rsidR="00DD7122">
        <w:rPr>
          <w:rFonts w:ascii="Times New Roman" w:hAnsi="Times New Roman" w:cs="Times New Roman"/>
          <w:sz w:val="24"/>
          <w:szCs w:val="24"/>
        </w:rPr>
        <w:t>praktik</w:t>
      </w:r>
      <w:proofErr w:type="spellEnd"/>
      <w:r w:rsidR="00DD7122">
        <w:rPr>
          <w:rFonts w:ascii="Times New Roman" w:hAnsi="Times New Roman" w:cs="Times New Roman"/>
          <w:sz w:val="24"/>
          <w:szCs w:val="24"/>
        </w:rPr>
        <w:t xml:space="preserve"> </w:t>
      </w:r>
      <w:proofErr w:type="spellStart"/>
      <w:r w:rsidR="00DD7122">
        <w:rPr>
          <w:rFonts w:ascii="Times New Roman" w:hAnsi="Times New Roman" w:cs="Times New Roman"/>
          <w:sz w:val="24"/>
          <w:szCs w:val="24"/>
        </w:rPr>
        <w:t>karya</w:t>
      </w:r>
      <w:proofErr w:type="spellEnd"/>
      <w:r w:rsidR="00DD7122">
        <w:rPr>
          <w:rFonts w:ascii="Times New Roman" w:hAnsi="Times New Roman" w:cs="Times New Roman"/>
          <w:sz w:val="24"/>
          <w:szCs w:val="24"/>
        </w:rPr>
        <w:t xml:space="preserve"> </w:t>
      </w:r>
      <w:proofErr w:type="spellStart"/>
      <w:r w:rsidR="00DD7122">
        <w:rPr>
          <w:rFonts w:ascii="Times New Roman" w:hAnsi="Times New Roman" w:cs="Times New Roman"/>
          <w:sz w:val="24"/>
          <w:szCs w:val="24"/>
        </w:rPr>
        <w:t>tulis</w:t>
      </w:r>
      <w:proofErr w:type="spellEnd"/>
      <w:r w:rsidR="00DD7122">
        <w:rPr>
          <w:rFonts w:ascii="Times New Roman" w:hAnsi="Times New Roman" w:cs="Times New Roman"/>
          <w:sz w:val="24"/>
          <w:szCs w:val="24"/>
        </w:rPr>
        <w:t xml:space="preserve"> </w:t>
      </w:r>
      <w:proofErr w:type="spellStart"/>
      <w:r w:rsidR="00DD7122">
        <w:rPr>
          <w:rFonts w:ascii="Times New Roman" w:hAnsi="Times New Roman" w:cs="Times New Roman"/>
          <w:sz w:val="24"/>
          <w:szCs w:val="24"/>
        </w:rPr>
        <w:t>ilmiah</w:t>
      </w:r>
      <w:proofErr w:type="spellEnd"/>
      <w:r w:rsidR="00DD7122">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seperti</w:t>
      </w:r>
      <w:proofErr w:type="spellEnd"/>
      <w:r w:rsidR="00884866">
        <w:rPr>
          <w:rFonts w:ascii="Times New Roman" w:hAnsi="Times New Roman" w:cs="Times New Roman"/>
          <w:sz w:val="24"/>
          <w:szCs w:val="24"/>
        </w:rPr>
        <w:t>:</w:t>
      </w:r>
      <w:r w:rsidR="00DD7122">
        <w:rPr>
          <w:rFonts w:ascii="Times New Roman" w:hAnsi="Times New Roman" w:cs="Times New Roman"/>
          <w:sz w:val="24"/>
          <w:szCs w:val="24"/>
        </w:rPr>
        <w:t xml:space="preserve"> </w:t>
      </w:r>
      <w:proofErr w:type="spellStart"/>
      <w:r w:rsidR="00DD7122">
        <w:rPr>
          <w:rFonts w:ascii="Times New Roman" w:hAnsi="Times New Roman" w:cs="Times New Roman"/>
          <w:sz w:val="24"/>
          <w:szCs w:val="24"/>
        </w:rPr>
        <w:t>makalah</w:t>
      </w:r>
      <w:proofErr w:type="spellEnd"/>
      <w:r w:rsidR="00DD7122">
        <w:rPr>
          <w:rFonts w:ascii="Times New Roman" w:hAnsi="Times New Roman" w:cs="Times New Roman"/>
          <w:sz w:val="24"/>
          <w:szCs w:val="24"/>
        </w:rPr>
        <w:t xml:space="preserve">, </w:t>
      </w:r>
      <w:proofErr w:type="spellStart"/>
      <w:r w:rsidR="00DD7122">
        <w:rPr>
          <w:rFonts w:ascii="Times New Roman" w:hAnsi="Times New Roman" w:cs="Times New Roman"/>
          <w:sz w:val="24"/>
          <w:szCs w:val="24"/>
        </w:rPr>
        <w:t>artikel</w:t>
      </w:r>
      <w:proofErr w:type="spellEnd"/>
      <w:r w:rsidR="00DD7122">
        <w:rPr>
          <w:rFonts w:ascii="Times New Roman" w:hAnsi="Times New Roman" w:cs="Times New Roman"/>
          <w:sz w:val="24"/>
          <w:szCs w:val="24"/>
        </w:rPr>
        <w:t xml:space="preserve">, dan </w:t>
      </w:r>
      <w:proofErr w:type="spellStart"/>
      <w:r w:rsidR="00DD7122">
        <w:rPr>
          <w:rFonts w:ascii="Times New Roman" w:hAnsi="Times New Roman" w:cs="Times New Roman"/>
          <w:sz w:val="24"/>
          <w:szCs w:val="24"/>
        </w:rPr>
        <w:t>skripsi</w:t>
      </w:r>
      <w:proofErr w:type="spellEnd"/>
      <w:r w:rsidR="00DD7122">
        <w:rPr>
          <w:rFonts w:ascii="Times New Roman" w:hAnsi="Times New Roman" w:cs="Times New Roman"/>
          <w:sz w:val="24"/>
          <w:szCs w:val="24"/>
        </w:rPr>
        <w:t xml:space="preserve"> </w:t>
      </w:r>
      <w:proofErr w:type="spellStart"/>
      <w:r w:rsidR="00DD7122">
        <w:rPr>
          <w:rFonts w:ascii="Times New Roman" w:hAnsi="Times New Roman" w:cs="Times New Roman"/>
          <w:sz w:val="24"/>
          <w:szCs w:val="24"/>
        </w:rPr>
        <w:t>masih</w:t>
      </w:r>
      <w:proofErr w:type="spellEnd"/>
      <w:r w:rsidR="00DD7122">
        <w:rPr>
          <w:rFonts w:ascii="Times New Roman" w:hAnsi="Times New Roman" w:cs="Times New Roman"/>
          <w:sz w:val="24"/>
          <w:szCs w:val="24"/>
        </w:rPr>
        <w:t xml:space="preserve"> </w:t>
      </w:r>
      <w:proofErr w:type="spellStart"/>
      <w:r w:rsidR="00DD7122">
        <w:rPr>
          <w:rFonts w:ascii="Times New Roman" w:hAnsi="Times New Roman" w:cs="Times New Roman"/>
          <w:sz w:val="24"/>
          <w:szCs w:val="24"/>
        </w:rPr>
        <w:t>ditemukan</w:t>
      </w:r>
      <w:proofErr w:type="spellEnd"/>
      <w:r w:rsidR="00DD7122">
        <w:rPr>
          <w:rFonts w:ascii="Times New Roman" w:hAnsi="Times New Roman" w:cs="Times New Roman"/>
          <w:sz w:val="24"/>
          <w:szCs w:val="24"/>
        </w:rPr>
        <w:t xml:space="preserve"> </w:t>
      </w:r>
      <w:proofErr w:type="spellStart"/>
      <w:r w:rsidR="00DD7122">
        <w:rPr>
          <w:rFonts w:ascii="Times New Roman" w:hAnsi="Times New Roman" w:cs="Times New Roman"/>
          <w:sz w:val="24"/>
          <w:szCs w:val="24"/>
        </w:rPr>
        <w:t>praktik</w:t>
      </w:r>
      <w:proofErr w:type="spellEnd"/>
      <w:r w:rsidR="00DD7122">
        <w:rPr>
          <w:rFonts w:ascii="Times New Roman" w:hAnsi="Times New Roman" w:cs="Times New Roman"/>
          <w:sz w:val="24"/>
          <w:szCs w:val="24"/>
        </w:rPr>
        <w:t xml:space="preserve"> </w:t>
      </w:r>
      <w:proofErr w:type="spellStart"/>
      <w:r w:rsidR="00DD7122">
        <w:rPr>
          <w:rFonts w:ascii="Times New Roman" w:hAnsi="Times New Roman" w:cs="Times New Roman"/>
          <w:sz w:val="24"/>
          <w:szCs w:val="24"/>
        </w:rPr>
        <w:t>berbahasa</w:t>
      </w:r>
      <w:proofErr w:type="spellEnd"/>
      <w:r w:rsidR="00DD7122">
        <w:rPr>
          <w:rFonts w:ascii="Times New Roman" w:hAnsi="Times New Roman" w:cs="Times New Roman"/>
          <w:sz w:val="24"/>
          <w:szCs w:val="24"/>
        </w:rPr>
        <w:t xml:space="preserve"> </w:t>
      </w:r>
      <w:r w:rsidR="00FB61FD">
        <w:rPr>
          <w:rFonts w:ascii="Times New Roman" w:hAnsi="Times New Roman" w:cs="Times New Roman"/>
          <w:sz w:val="24"/>
          <w:szCs w:val="24"/>
        </w:rPr>
        <w:t xml:space="preserve">yang </w:t>
      </w:r>
      <w:proofErr w:type="spellStart"/>
      <w:r w:rsidR="00FB61FD">
        <w:rPr>
          <w:rFonts w:ascii="Times New Roman" w:hAnsi="Times New Roman" w:cs="Times New Roman"/>
          <w:sz w:val="24"/>
          <w:szCs w:val="24"/>
        </w:rPr>
        <w:t>tidak</w:t>
      </w:r>
      <w:proofErr w:type="spellEnd"/>
      <w:r w:rsidR="00FB61FD">
        <w:rPr>
          <w:rFonts w:ascii="Times New Roman" w:hAnsi="Times New Roman" w:cs="Times New Roman"/>
          <w:sz w:val="24"/>
          <w:szCs w:val="24"/>
        </w:rPr>
        <w:t xml:space="preserve"> </w:t>
      </w:r>
      <w:proofErr w:type="spellStart"/>
      <w:r w:rsidR="00FB61FD">
        <w:rPr>
          <w:rFonts w:ascii="Times New Roman" w:hAnsi="Times New Roman" w:cs="Times New Roman"/>
          <w:sz w:val="24"/>
          <w:szCs w:val="24"/>
        </w:rPr>
        <w:t>benar</w:t>
      </w:r>
      <w:proofErr w:type="spellEnd"/>
      <w:r w:rsidR="00FB61FD">
        <w:rPr>
          <w:rFonts w:ascii="Times New Roman" w:hAnsi="Times New Roman" w:cs="Times New Roman"/>
          <w:sz w:val="24"/>
          <w:szCs w:val="24"/>
        </w:rPr>
        <w:t>.</w:t>
      </w:r>
      <w:r w:rsidR="00884866">
        <w:rPr>
          <w:rFonts w:ascii="Times New Roman" w:hAnsi="Times New Roman" w:cs="Times New Roman"/>
          <w:sz w:val="24"/>
          <w:szCs w:val="24"/>
        </w:rPr>
        <w:t xml:space="preserve"> Hal </w:t>
      </w:r>
      <w:proofErr w:type="spellStart"/>
      <w:r w:rsidR="00884866">
        <w:rPr>
          <w:rFonts w:ascii="Times New Roman" w:hAnsi="Times New Roman" w:cs="Times New Roman"/>
          <w:sz w:val="24"/>
          <w:szCs w:val="24"/>
        </w:rPr>
        <w:t>ini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tentu</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saja</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berdampak</w:t>
      </w:r>
      <w:proofErr w:type="spellEnd"/>
      <w:r w:rsidR="00884866">
        <w:rPr>
          <w:rFonts w:ascii="Times New Roman" w:hAnsi="Times New Roman" w:cs="Times New Roman"/>
          <w:sz w:val="24"/>
          <w:szCs w:val="24"/>
        </w:rPr>
        <w:t xml:space="preserve"> pada </w:t>
      </w:r>
      <w:proofErr w:type="spellStart"/>
      <w:r w:rsidR="00884866">
        <w:rPr>
          <w:rFonts w:ascii="Times New Roman" w:hAnsi="Times New Roman" w:cs="Times New Roman"/>
          <w:sz w:val="24"/>
          <w:szCs w:val="24"/>
        </w:rPr>
        <w:t>pengabaian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kaidah</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bahasa</w:t>
      </w:r>
      <w:proofErr w:type="spellEnd"/>
      <w:r w:rsidR="00884866">
        <w:rPr>
          <w:rFonts w:ascii="Times New Roman" w:hAnsi="Times New Roman" w:cs="Times New Roman"/>
          <w:sz w:val="24"/>
          <w:szCs w:val="24"/>
        </w:rPr>
        <w:t xml:space="preserve"> yang </w:t>
      </w:r>
      <w:proofErr w:type="spellStart"/>
      <w:r w:rsidR="00884866">
        <w:rPr>
          <w:rFonts w:ascii="Times New Roman" w:hAnsi="Times New Roman" w:cs="Times New Roman"/>
          <w:sz w:val="24"/>
          <w:szCs w:val="24"/>
        </w:rPr>
        <w:t>benar</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sesuai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dengan</w:t>
      </w:r>
      <w:proofErr w:type="spellEnd"/>
      <w:r w:rsidR="00884866">
        <w:rPr>
          <w:rFonts w:ascii="Times New Roman" w:hAnsi="Times New Roman" w:cs="Times New Roman"/>
          <w:sz w:val="24"/>
          <w:szCs w:val="24"/>
        </w:rPr>
        <w:t xml:space="preserve"> KBBI. </w:t>
      </w:r>
      <w:proofErr w:type="spellStart"/>
      <w:r w:rsidR="00884866">
        <w:rPr>
          <w:rFonts w:ascii="Times New Roman" w:hAnsi="Times New Roman" w:cs="Times New Roman"/>
          <w:sz w:val="24"/>
          <w:szCs w:val="24"/>
        </w:rPr>
        <w:t>Tujuan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penulisan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artikel</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ini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untuk</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mengkaji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pelbagai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macam</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kesalahan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berbahasa</w:t>
      </w:r>
      <w:proofErr w:type="spellEnd"/>
      <w:r w:rsidR="00884866">
        <w:rPr>
          <w:rFonts w:ascii="Times New Roman" w:hAnsi="Times New Roman" w:cs="Times New Roman"/>
          <w:sz w:val="24"/>
          <w:szCs w:val="24"/>
        </w:rPr>
        <w:t xml:space="preserve"> yang </w:t>
      </w:r>
      <w:proofErr w:type="spellStart"/>
      <w:r w:rsidR="00884866">
        <w:rPr>
          <w:rFonts w:ascii="Times New Roman" w:hAnsi="Times New Roman" w:cs="Times New Roman"/>
          <w:sz w:val="24"/>
          <w:szCs w:val="24"/>
        </w:rPr>
        <w:t>sudah</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dianggap</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sebagai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kebenaran</w:t>
      </w:r>
      <w:proofErr w:type="spellEnd"/>
      <w:r w:rsidR="00884866">
        <w:rPr>
          <w:rFonts w:ascii="Times New Roman" w:hAnsi="Times New Roman" w:cs="Times New Roman"/>
          <w:sz w:val="24"/>
          <w:szCs w:val="24"/>
        </w:rPr>
        <w:t xml:space="preserve"> oleh </w:t>
      </w:r>
      <w:proofErr w:type="spellStart"/>
      <w:r w:rsidR="00884866">
        <w:rPr>
          <w:rFonts w:ascii="Times New Roman" w:hAnsi="Times New Roman" w:cs="Times New Roman"/>
          <w:sz w:val="24"/>
          <w:szCs w:val="24"/>
        </w:rPr>
        <w:t>mahasiswa</w:t>
      </w:r>
      <w:proofErr w:type="spellEnd"/>
      <w:r w:rsidR="00884866">
        <w:rPr>
          <w:rFonts w:ascii="Times New Roman" w:hAnsi="Times New Roman" w:cs="Times New Roman"/>
          <w:sz w:val="24"/>
          <w:szCs w:val="24"/>
        </w:rPr>
        <w:t xml:space="preserve">. Hal </w:t>
      </w:r>
      <w:proofErr w:type="spellStart"/>
      <w:r w:rsidR="00884866">
        <w:rPr>
          <w:rFonts w:ascii="Times New Roman" w:hAnsi="Times New Roman" w:cs="Times New Roman"/>
          <w:sz w:val="24"/>
          <w:szCs w:val="24"/>
        </w:rPr>
        <w:t>ini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didasari</w:t>
      </w:r>
      <w:proofErr w:type="spellEnd"/>
      <w:r w:rsidR="00884866">
        <w:rPr>
          <w:rFonts w:ascii="Times New Roman" w:hAnsi="Times New Roman" w:cs="Times New Roman"/>
          <w:sz w:val="24"/>
          <w:szCs w:val="24"/>
        </w:rPr>
        <w:t xml:space="preserve"> pada </w:t>
      </w:r>
      <w:proofErr w:type="spellStart"/>
      <w:r w:rsidR="00884866">
        <w:rPr>
          <w:rFonts w:ascii="Times New Roman" w:hAnsi="Times New Roman" w:cs="Times New Roman"/>
          <w:sz w:val="24"/>
          <w:szCs w:val="24"/>
        </w:rPr>
        <w:t>ketidaktahuan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mereka</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tentang</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bahasa</w:t>
      </w:r>
      <w:proofErr w:type="spellEnd"/>
      <w:r w:rsidR="00884866">
        <w:rPr>
          <w:rFonts w:ascii="Times New Roman" w:hAnsi="Times New Roman" w:cs="Times New Roman"/>
          <w:sz w:val="24"/>
          <w:szCs w:val="24"/>
        </w:rPr>
        <w:t xml:space="preserve"> yang </w:t>
      </w:r>
      <w:proofErr w:type="spellStart"/>
      <w:r w:rsidR="00884866">
        <w:rPr>
          <w:rFonts w:ascii="Times New Roman" w:hAnsi="Times New Roman" w:cs="Times New Roman"/>
          <w:sz w:val="24"/>
          <w:szCs w:val="24"/>
        </w:rPr>
        <w:t>benar</w:t>
      </w:r>
      <w:proofErr w:type="spellEnd"/>
      <w:r w:rsidR="00884866">
        <w:rPr>
          <w:rFonts w:ascii="Times New Roman" w:hAnsi="Times New Roman" w:cs="Times New Roman"/>
          <w:sz w:val="24"/>
          <w:szCs w:val="24"/>
        </w:rPr>
        <w:t xml:space="preserve"> di </w:t>
      </w:r>
      <w:proofErr w:type="spellStart"/>
      <w:r w:rsidR="00884866">
        <w:rPr>
          <w:rFonts w:ascii="Times New Roman" w:hAnsi="Times New Roman" w:cs="Times New Roman"/>
          <w:sz w:val="24"/>
          <w:szCs w:val="24"/>
        </w:rPr>
        <w:t>dalam</w:t>
      </w:r>
      <w:proofErr w:type="spellEnd"/>
      <w:r w:rsidR="00884866">
        <w:rPr>
          <w:rFonts w:ascii="Times New Roman" w:hAnsi="Times New Roman" w:cs="Times New Roman"/>
          <w:sz w:val="24"/>
          <w:szCs w:val="24"/>
        </w:rPr>
        <w:t xml:space="preserve"> KBBI, </w:t>
      </w:r>
      <w:proofErr w:type="spellStart"/>
      <w:r w:rsidR="00884866">
        <w:rPr>
          <w:rFonts w:ascii="Times New Roman" w:hAnsi="Times New Roman" w:cs="Times New Roman"/>
          <w:sz w:val="24"/>
          <w:szCs w:val="24"/>
        </w:rPr>
        <w:t>sehingga</w:t>
      </w:r>
      <w:proofErr w:type="spellEnd"/>
      <w:r w:rsidR="00884866">
        <w:rPr>
          <w:rFonts w:ascii="Times New Roman" w:hAnsi="Times New Roman" w:cs="Times New Roman"/>
          <w:sz w:val="24"/>
          <w:szCs w:val="24"/>
        </w:rPr>
        <w:t xml:space="preserve"> kata yang </w:t>
      </w:r>
      <w:proofErr w:type="spellStart"/>
      <w:r w:rsidR="00884866">
        <w:rPr>
          <w:rFonts w:ascii="Times New Roman" w:hAnsi="Times New Roman" w:cs="Times New Roman"/>
          <w:sz w:val="24"/>
          <w:szCs w:val="24"/>
        </w:rPr>
        <w:t>digunakan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sering</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mengabaikan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kaidah</w:t>
      </w:r>
      <w:proofErr w:type="spellEnd"/>
      <w:r w:rsidR="00884866">
        <w:rPr>
          <w:rFonts w:ascii="Times New Roman" w:hAnsi="Times New Roman" w:cs="Times New Roman"/>
          <w:sz w:val="24"/>
          <w:szCs w:val="24"/>
        </w:rPr>
        <w:t xml:space="preserve"> yang </w:t>
      </w:r>
      <w:proofErr w:type="spellStart"/>
      <w:r w:rsidR="00884866">
        <w:rPr>
          <w:rFonts w:ascii="Times New Roman" w:hAnsi="Times New Roman" w:cs="Times New Roman"/>
          <w:sz w:val="24"/>
          <w:szCs w:val="24"/>
        </w:rPr>
        <w:t>benar</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Penelitian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ini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termasuk</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ke</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dalam</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jenis</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penelitian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kualiatif</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deskriptif</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dengan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memaparkan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hasil</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temuan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penelitian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menggunakan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teks</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secara</w:t>
      </w:r>
      <w:proofErr w:type="spellEnd"/>
      <w:r w:rsidR="00884866">
        <w:rPr>
          <w:rFonts w:ascii="Times New Roman" w:hAnsi="Times New Roman" w:cs="Times New Roman"/>
          <w:sz w:val="24"/>
          <w:szCs w:val="24"/>
        </w:rPr>
        <w:t xml:space="preserve"> detail. </w:t>
      </w:r>
      <w:proofErr w:type="spellStart"/>
      <w:r w:rsidR="00884866">
        <w:rPr>
          <w:rFonts w:ascii="Times New Roman" w:hAnsi="Times New Roman" w:cs="Times New Roman"/>
          <w:sz w:val="24"/>
          <w:szCs w:val="24"/>
        </w:rPr>
        <w:t>Peneliti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menggunakan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pendekatan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analisis</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isi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untuk</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menganalisis</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karya</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tulis</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ilmiah</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mahasiswa</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Kemudian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kesalahan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tersebut</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diklasifikasi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berdasarkan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jenis</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kesalahan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seperti</w:t>
      </w:r>
      <w:proofErr w:type="spellEnd"/>
      <w:r w:rsidR="00884866">
        <w:rPr>
          <w:rFonts w:ascii="Times New Roman" w:hAnsi="Times New Roman" w:cs="Times New Roman"/>
          <w:sz w:val="24"/>
          <w:szCs w:val="24"/>
        </w:rPr>
        <w:t xml:space="preserve">: kata </w:t>
      </w:r>
      <w:proofErr w:type="spellStart"/>
      <w:r w:rsidR="00884866">
        <w:rPr>
          <w:rFonts w:ascii="Times New Roman" w:hAnsi="Times New Roman" w:cs="Times New Roman"/>
          <w:sz w:val="24"/>
          <w:szCs w:val="24"/>
        </w:rPr>
        <w:t>tidak</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baku</w:t>
      </w:r>
      <w:proofErr w:type="spellEnd"/>
      <w:r w:rsidR="00884866">
        <w:rPr>
          <w:rFonts w:ascii="Times New Roman" w:hAnsi="Times New Roman" w:cs="Times New Roman"/>
          <w:sz w:val="24"/>
          <w:szCs w:val="24"/>
        </w:rPr>
        <w:t xml:space="preserve">, kata </w:t>
      </w:r>
      <w:proofErr w:type="spellStart"/>
      <w:r w:rsidR="00884866">
        <w:rPr>
          <w:rFonts w:ascii="Times New Roman" w:hAnsi="Times New Roman" w:cs="Times New Roman"/>
          <w:sz w:val="24"/>
          <w:szCs w:val="24"/>
        </w:rPr>
        <w:t>depan</w:t>
      </w:r>
      <w:proofErr w:type="spellEnd"/>
      <w:r w:rsidR="00884866">
        <w:rPr>
          <w:rFonts w:ascii="Times New Roman" w:hAnsi="Times New Roman" w:cs="Times New Roman"/>
          <w:sz w:val="24"/>
          <w:szCs w:val="24"/>
        </w:rPr>
        <w:t xml:space="preserve">, dan </w:t>
      </w:r>
      <w:proofErr w:type="spellStart"/>
      <w:r w:rsidR="00884866">
        <w:rPr>
          <w:rFonts w:ascii="Times New Roman" w:hAnsi="Times New Roman" w:cs="Times New Roman"/>
          <w:sz w:val="24"/>
          <w:szCs w:val="24"/>
        </w:rPr>
        <w:t>bentuk</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turunan</w:t>
      </w:r>
      <w:proofErr w:type="spellEnd"/>
      <w:r w:rsidR="00884866">
        <w:rPr>
          <w:rFonts w:ascii="Times New Roman" w:hAnsi="Times New Roman" w:cs="Times New Roman"/>
          <w:sz w:val="24"/>
          <w:szCs w:val="24"/>
        </w:rPr>
        <w:t xml:space="preserve"> yang </w:t>
      </w:r>
      <w:proofErr w:type="spellStart"/>
      <w:r w:rsidR="00884866">
        <w:rPr>
          <w:rFonts w:ascii="Times New Roman" w:hAnsi="Times New Roman" w:cs="Times New Roman"/>
          <w:sz w:val="24"/>
          <w:szCs w:val="24"/>
        </w:rPr>
        <w:t>sering</w:t>
      </w:r>
      <w:proofErr w:type="spellEnd"/>
      <w:r w:rsidR="00884866">
        <w:rPr>
          <w:rFonts w:ascii="Times New Roman" w:hAnsi="Times New Roman" w:cs="Times New Roman"/>
          <w:sz w:val="24"/>
          <w:szCs w:val="24"/>
        </w:rPr>
        <w:t xml:space="preserve"> salah di </w:t>
      </w:r>
      <w:proofErr w:type="spellStart"/>
      <w:r w:rsidR="00884866">
        <w:rPr>
          <w:rFonts w:ascii="Times New Roman" w:hAnsi="Times New Roman" w:cs="Times New Roman"/>
          <w:sz w:val="24"/>
          <w:szCs w:val="24"/>
        </w:rPr>
        <w:t>dalam</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praktik</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penulisannya</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Berdasarkan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penelitian</w:t>
      </w:r>
      <w:proofErr w:type="spellEnd"/>
      <w:r w:rsidR="00884866">
        <w:rPr>
          <w:rFonts w:ascii="Times New Roman" w:hAnsi="Times New Roman" w:cs="Times New Roman"/>
          <w:sz w:val="24"/>
          <w:szCs w:val="24"/>
        </w:rPr>
        <w:t xml:space="preserve"> yang </w:t>
      </w:r>
      <w:proofErr w:type="spellStart"/>
      <w:r w:rsidR="00884866">
        <w:rPr>
          <w:rFonts w:ascii="Times New Roman" w:hAnsi="Times New Roman" w:cs="Times New Roman"/>
          <w:sz w:val="24"/>
          <w:szCs w:val="24"/>
        </w:rPr>
        <w:t>dilakukan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disimpulkan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bahwa</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dalam</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karya</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tulis</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ilmiah</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mahasiswa</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masih</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banyak</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ditemukan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kesalahan</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berbahasa</w:t>
      </w:r>
      <w:proofErr w:type="spellEnd"/>
      <w:r w:rsidR="00884866">
        <w:rPr>
          <w:rFonts w:ascii="Times New Roman" w:hAnsi="Times New Roman" w:cs="Times New Roman"/>
          <w:sz w:val="24"/>
          <w:szCs w:val="24"/>
        </w:rPr>
        <w:t xml:space="preserve"> yang </w:t>
      </w:r>
      <w:proofErr w:type="spellStart"/>
      <w:r w:rsidR="00884866">
        <w:rPr>
          <w:rFonts w:ascii="Times New Roman" w:hAnsi="Times New Roman" w:cs="Times New Roman"/>
          <w:sz w:val="24"/>
          <w:szCs w:val="24"/>
        </w:rPr>
        <w:t>mereka</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anggap</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sebagai</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suatu</w:t>
      </w:r>
      <w:proofErr w:type="spellEnd"/>
      <w:r w:rsidR="00884866">
        <w:rPr>
          <w:rFonts w:ascii="Times New Roman" w:hAnsi="Times New Roman" w:cs="Times New Roman"/>
          <w:sz w:val="24"/>
          <w:szCs w:val="24"/>
        </w:rPr>
        <w:t xml:space="preserve"> </w:t>
      </w:r>
      <w:proofErr w:type="spellStart"/>
      <w:r w:rsidR="00884866">
        <w:rPr>
          <w:rFonts w:ascii="Times New Roman" w:hAnsi="Times New Roman" w:cs="Times New Roman"/>
          <w:sz w:val="24"/>
          <w:szCs w:val="24"/>
        </w:rPr>
        <w:t>bentuk</w:t>
      </w:r>
      <w:proofErr w:type="spellEnd"/>
      <w:r w:rsidR="00884866">
        <w:rPr>
          <w:rFonts w:ascii="Times New Roman" w:hAnsi="Times New Roman" w:cs="Times New Roman"/>
          <w:sz w:val="24"/>
          <w:szCs w:val="24"/>
        </w:rPr>
        <w:t xml:space="preserve"> kata yang </w:t>
      </w:r>
      <w:proofErr w:type="spellStart"/>
      <w:r w:rsidR="00884866">
        <w:rPr>
          <w:rFonts w:ascii="Times New Roman" w:hAnsi="Times New Roman" w:cs="Times New Roman"/>
          <w:sz w:val="24"/>
          <w:szCs w:val="24"/>
        </w:rPr>
        <w:t>benar</w:t>
      </w:r>
      <w:proofErr w:type="spellEnd"/>
      <w:r w:rsidR="00884866">
        <w:rPr>
          <w:rFonts w:ascii="Times New Roman" w:hAnsi="Times New Roman" w:cs="Times New Roman"/>
          <w:sz w:val="24"/>
          <w:szCs w:val="24"/>
        </w:rPr>
        <w:t>.</w:t>
      </w:r>
    </w:p>
    <w:p w14:paraId="50A923DA" w14:textId="03D14CD3" w:rsidR="00884866" w:rsidRDefault="00884866" w:rsidP="000357F9">
      <w:pPr>
        <w:spacing w:after="0" w:line="240" w:lineRule="auto"/>
        <w:jc w:val="both"/>
        <w:rPr>
          <w:rFonts w:ascii="Times New Roman" w:hAnsi="Times New Roman" w:cs="Times New Roman"/>
          <w:sz w:val="24"/>
          <w:szCs w:val="24"/>
        </w:rPr>
      </w:pPr>
    </w:p>
    <w:p w14:paraId="0F7CD9FA" w14:textId="2EC368E3" w:rsidR="00884866" w:rsidRDefault="00884866" w:rsidP="000357F9">
      <w:pPr>
        <w:spacing w:after="0" w:line="240" w:lineRule="auto"/>
        <w:jc w:val="both"/>
        <w:rPr>
          <w:rFonts w:ascii="Times New Roman" w:hAnsi="Times New Roman" w:cs="Times New Roman"/>
          <w:i/>
          <w:iCs/>
          <w:sz w:val="24"/>
          <w:szCs w:val="24"/>
        </w:rPr>
      </w:pPr>
      <w:r w:rsidRPr="00884866">
        <w:rPr>
          <w:rFonts w:ascii="Times New Roman" w:hAnsi="Times New Roman" w:cs="Times New Roman"/>
          <w:b/>
          <w:bCs/>
          <w:sz w:val="24"/>
          <w:szCs w:val="24"/>
        </w:rPr>
        <w:t xml:space="preserve">Kata </w:t>
      </w:r>
      <w:proofErr w:type="spellStart"/>
      <w:r w:rsidRPr="00884866">
        <w:rPr>
          <w:rFonts w:ascii="Times New Roman" w:hAnsi="Times New Roman" w:cs="Times New Roman"/>
          <w:b/>
          <w:bCs/>
          <w:sz w:val="24"/>
          <w:szCs w:val="24"/>
        </w:rPr>
        <w:t>Kunci</w:t>
      </w:r>
      <w:proofErr w:type="spellEnd"/>
      <w:r>
        <w:rPr>
          <w:rFonts w:ascii="Times New Roman" w:hAnsi="Times New Roman" w:cs="Times New Roman"/>
          <w:sz w:val="24"/>
          <w:szCs w:val="24"/>
        </w:rPr>
        <w:t xml:space="preserve">: </w:t>
      </w:r>
      <w:r w:rsidRPr="00884866">
        <w:rPr>
          <w:rFonts w:ascii="Times New Roman" w:hAnsi="Times New Roman" w:cs="Times New Roman"/>
          <w:i/>
          <w:iCs/>
          <w:sz w:val="24"/>
          <w:szCs w:val="24"/>
        </w:rPr>
        <w:t xml:space="preserve">kata </w:t>
      </w:r>
      <w:proofErr w:type="spellStart"/>
      <w:r w:rsidRPr="00884866">
        <w:rPr>
          <w:rFonts w:ascii="Times New Roman" w:hAnsi="Times New Roman" w:cs="Times New Roman"/>
          <w:i/>
          <w:iCs/>
          <w:sz w:val="24"/>
          <w:szCs w:val="24"/>
        </w:rPr>
        <w:t>baku</w:t>
      </w:r>
      <w:proofErr w:type="spellEnd"/>
      <w:r w:rsidRPr="00884866">
        <w:rPr>
          <w:rFonts w:ascii="Times New Roman" w:hAnsi="Times New Roman" w:cs="Times New Roman"/>
          <w:i/>
          <w:iCs/>
          <w:sz w:val="24"/>
          <w:szCs w:val="24"/>
        </w:rPr>
        <w:t xml:space="preserve">; </w:t>
      </w:r>
      <w:proofErr w:type="spellStart"/>
      <w:r w:rsidRPr="00884866">
        <w:rPr>
          <w:rFonts w:ascii="Times New Roman" w:hAnsi="Times New Roman" w:cs="Times New Roman"/>
          <w:i/>
          <w:iCs/>
          <w:sz w:val="24"/>
          <w:szCs w:val="24"/>
        </w:rPr>
        <w:t>bentuk</w:t>
      </w:r>
      <w:proofErr w:type="spellEnd"/>
      <w:r w:rsidRPr="00884866">
        <w:rPr>
          <w:rFonts w:ascii="Times New Roman" w:hAnsi="Times New Roman" w:cs="Times New Roman"/>
          <w:i/>
          <w:iCs/>
          <w:sz w:val="24"/>
          <w:szCs w:val="24"/>
        </w:rPr>
        <w:t xml:space="preserve"> </w:t>
      </w:r>
      <w:proofErr w:type="spellStart"/>
      <w:r w:rsidRPr="00884866">
        <w:rPr>
          <w:rFonts w:ascii="Times New Roman" w:hAnsi="Times New Roman" w:cs="Times New Roman"/>
          <w:i/>
          <w:iCs/>
          <w:sz w:val="24"/>
          <w:szCs w:val="24"/>
        </w:rPr>
        <w:t>kesalahan</w:t>
      </w:r>
      <w:proofErr w:type="spellEnd"/>
      <w:r w:rsidRPr="00884866">
        <w:rPr>
          <w:rFonts w:ascii="Times New Roman" w:hAnsi="Times New Roman" w:cs="Times New Roman"/>
          <w:i/>
          <w:iCs/>
          <w:sz w:val="24"/>
          <w:szCs w:val="24"/>
        </w:rPr>
        <w:t xml:space="preserve"> </w:t>
      </w:r>
      <w:proofErr w:type="spellStart"/>
      <w:r w:rsidRPr="00884866">
        <w:rPr>
          <w:rFonts w:ascii="Times New Roman" w:hAnsi="Times New Roman" w:cs="Times New Roman"/>
          <w:i/>
          <w:iCs/>
          <w:sz w:val="24"/>
          <w:szCs w:val="24"/>
        </w:rPr>
        <w:t>penulisan</w:t>
      </w:r>
      <w:proofErr w:type="spellEnd"/>
      <w:r w:rsidRPr="00884866">
        <w:rPr>
          <w:rFonts w:ascii="Times New Roman" w:hAnsi="Times New Roman" w:cs="Times New Roman"/>
          <w:i/>
          <w:iCs/>
          <w:sz w:val="24"/>
          <w:szCs w:val="24"/>
        </w:rPr>
        <w:t xml:space="preserve">; </w:t>
      </w:r>
      <w:proofErr w:type="spellStart"/>
      <w:r w:rsidRPr="00884866">
        <w:rPr>
          <w:rFonts w:ascii="Times New Roman" w:hAnsi="Times New Roman" w:cs="Times New Roman"/>
          <w:i/>
          <w:iCs/>
          <w:sz w:val="24"/>
          <w:szCs w:val="24"/>
        </w:rPr>
        <w:t>jenis</w:t>
      </w:r>
      <w:proofErr w:type="spellEnd"/>
      <w:r w:rsidRPr="00884866">
        <w:rPr>
          <w:rFonts w:ascii="Times New Roman" w:hAnsi="Times New Roman" w:cs="Times New Roman"/>
          <w:i/>
          <w:iCs/>
          <w:sz w:val="24"/>
          <w:szCs w:val="24"/>
        </w:rPr>
        <w:t xml:space="preserve"> </w:t>
      </w:r>
      <w:proofErr w:type="spellStart"/>
      <w:r w:rsidRPr="00884866">
        <w:rPr>
          <w:rFonts w:ascii="Times New Roman" w:hAnsi="Times New Roman" w:cs="Times New Roman"/>
          <w:i/>
          <w:iCs/>
          <w:sz w:val="24"/>
          <w:szCs w:val="24"/>
        </w:rPr>
        <w:t>kesalahan</w:t>
      </w:r>
      <w:proofErr w:type="spellEnd"/>
    </w:p>
    <w:p w14:paraId="199B8A5C" w14:textId="7F17A03E" w:rsidR="004B4AA3" w:rsidRDefault="004B4AA3" w:rsidP="000357F9">
      <w:pPr>
        <w:spacing w:after="0" w:line="240" w:lineRule="auto"/>
        <w:jc w:val="both"/>
        <w:rPr>
          <w:rFonts w:ascii="Times New Roman" w:hAnsi="Times New Roman" w:cs="Times New Roman"/>
          <w:i/>
          <w:iCs/>
          <w:sz w:val="24"/>
          <w:szCs w:val="24"/>
        </w:rPr>
      </w:pPr>
    </w:p>
    <w:p w14:paraId="4C41B461" w14:textId="77777777" w:rsidR="004B4AA3" w:rsidRPr="004B4AA3" w:rsidRDefault="004B4AA3" w:rsidP="004B4AA3">
      <w:pPr>
        <w:spacing w:after="0" w:line="240" w:lineRule="auto"/>
        <w:jc w:val="both"/>
        <w:rPr>
          <w:rFonts w:ascii="Times New Roman" w:hAnsi="Times New Roman" w:cs="Times New Roman"/>
          <w:i/>
          <w:iCs/>
          <w:sz w:val="24"/>
          <w:szCs w:val="24"/>
        </w:rPr>
      </w:pPr>
      <w:r w:rsidRPr="004B4AA3">
        <w:rPr>
          <w:rFonts w:ascii="Times New Roman" w:hAnsi="Times New Roman" w:cs="Times New Roman"/>
          <w:b/>
          <w:bCs/>
          <w:i/>
          <w:iCs/>
          <w:sz w:val="24"/>
          <w:szCs w:val="24"/>
        </w:rPr>
        <w:t>Abstract</w:t>
      </w:r>
      <w:r w:rsidRPr="004B4AA3">
        <w:rPr>
          <w:rFonts w:ascii="Times New Roman" w:hAnsi="Times New Roman" w:cs="Times New Roman"/>
          <w:i/>
          <w:iCs/>
          <w:sz w:val="24"/>
          <w:szCs w:val="24"/>
        </w:rPr>
        <w:t xml:space="preserve">: Writing scientific papers requires the practice of using correct language by KBBI rules. However, in the preparation of scientific documents such as papers, articles, and theses still found incorrect language practices. This of course has an impact on ignoring the correct language rules following KBBI. The purpose of writing this article is to examine various kinds of language mistakes that have been considered as truth by students. This is based on their ignorance of the correct language in KBBI, so the words used often ignore the correct rules. This research belongs to the type of descriptive qualitative research by describing research findings using detailed text. Researchers used a content analysis approach to </w:t>
      </w:r>
      <w:proofErr w:type="spellStart"/>
      <w:r w:rsidRPr="004B4AA3">
        <w:rPr>
          <w:rFonts w:ascii="Times New Roman" w:hAnsi="Times New Roman" w:cs="Times New Roman"/>
          <w:i/>
          <w:iCs/>
          <w:sz w:val="24"/>
          <w:szCs w:val="24"/>
        </w:rPr>
        <w:t>analyze</w:t>
      </w:r>
      <w:proofErr w:type="spellEnd"/>
      <w:r w:rsidRPr="004B4AA3">
        <w:rPr>
          <w:rFonts w:ascii="Times New Roman" w:hAnsi="Times New Roman" w:cs="Times New Roman"/>
          <w:i/>
          <w:iCs/>
          <w:sz w:val="24"/>
          <w:szCs w:val="24"/>
        </w:rPr>
        <w:t xml:space="preserve"> student scientific papers. Then, the error is classified based on the type of error, such as: nonstandard words, prepositions, and derivative forms that are often wrong in their writing practice. Based on the research conducted it was concluded that in scientific papers, students still found a lot of language errors which they considered to be a correct form of words.</w:t>
      </w:r>
    </w:p>
    <w:p w14:paraId="0FB1C462" w14:textId="77777777" w:rsidR="004B4AA3" w:rsidRPr="004B4AA3" w:rsidRDefault="004B4AA3" w:rsidP="004B4AA3">
      <w:pPr>
        <w:spacing w:after="0" w:line="240" w:lineRule="auto"/>
        <w:jc w:val="both"/>
        <w:rPr>
          <w:rFonts w:ascii="Times New Roman" w:hAnsi="Times New Roman" w:cs="Times New Roman"/>
          <w:i/>
          <w:iCs/>
          <w:sz w:val="24"/>
          <w:szCs w:val="24"/>
        </w:rPr>
      </w:pPr>
    </w:p>
    <w:p w14:paraId="486B6CE6" w14:textId="31C7A098" w:rsidR="004B4AA3" w:rsidRPr="004B4AA3" w:rsidRDefault="004B4AA3" w:rsidP="004B4AA3">
      <w:pPr>
        <w:spacing w:after="0" w:line="240" w:lineRule="auto"/>
        <w:jc w:val="both"/>
        <w:rPr>
          <w:rFonts w:ascii="Times New Roman" w:hAnsi="Times New Roman" w:cs="Times New Roman"/>
          <w:i/>
          <w:iCs/>
          <w:sz w:val="24"/>
          <w:szCs w:val="24"/>
        </w:rPr>
      </w:pPr>
      <w:r w:rsidRPr="004B4AA3">
        <w:rPr>
          <w:rFonts w:ascii="Times New Roman" w:hAnsi="Times New Roman" w:cs="Times New Roman"/>
          <w:b/>
          <w:bCs/>
          <w:i/>
          <w:iCs/>
          <w:sz w:val="24"/>
          <w:szCs w:val="24"/>
        </w:rPr>
        <w:t>Keywords</w:t>
      </w:r>
      <w:r w:rsidRPr="004B4AA3">
        <w:rPr>
          <w:rFonts w:ascii="Times New Roman" w:hAnsi="Times New Roman" w:cs="Times New Roman"/>
          <w:i/>
          <w:iCs/>
          <w:sz w:val="24"/>
          <w:szCs w:val="24"/>
        </w:rPr>
        <w:t>: standard words; the form of writing error; types of errors</w:t>
      </w:r>
    </w:p>
    <w:p w14:paraId="42617B09" w14:textId="30B9E315" w:rsidR="00884866" w:rsidRPr="004B4AA3" w:rsidRDefault="00884866" w:rsidP="000357F9">
      <w:pPr>
        <w:spacing w:after="0" w:line="240" w:lineRule="auto"/>
        <w:jc w:val="both"/>
        <w:rPr>
          <w:rFonts w:ascii="Times New Roman" w:hAnsi="Times New Roman" w:cs="Times New Roman"/>
          <w:i/>
          <w:iCs/>
          <w:sz w:val="24"/>
          <w:szCs w:val="24"/>
        </w:rPr>
      </w:pPr>
    </w:p>
    <w:p w14:paraId="66497C29" w14:textId="46484641" w:rsidR="00884866" w:rsidRPr="00BA7641" w:rsidRDefault="00884866" w:rsidP="00884866">
      <w:pPr>
        <w:spacing w:after="0" w:line="360" w:lineRule="auto"/>
        <w:jc w:val="both"/>
        <w:rPr>
          <w:rFonts w:ascii="Times New Roman" w:hAnsi="Times New Roman" w:cs="Times New Roman"/>
          <w:b/>
          <w:bCs/>
          <w:sz w:val="24"/>
          <w:szCs w:val="24"/>
        </w:rPr>
      </w:pPr>
      <w:r w:rsidRPr="00BA7641">
        <w:rPr>
          <w:rFonts w:ascii="Times New Roman" w:hAnsi="Times New Roman" w:cs="Times New Roman"/>
          <w:b/>
          <w:bCs/>
          <w:sz w:val="24"/>
          <w:szCs w:val="24"/>
        </w:rPr>
        <w:t>PENDAHULUAN</w:t>
      </w:r>
    </w:p>
    <w:p w14:paraId="060A3B00" w14:textId="1BA9D9CB" w:rsidR="00BA7641" w:rsidRDefault="00BA7641" w:rsidP="00884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diterapkan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lastRenderedPageBreak/>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KBBI, PUEBI, dan Tata Bahasa Baku.</w:t>
      </w:r>
      <w:r w:rsidR="00BF2B3B">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era modern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milenial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cenderung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w:t>
      </w:r>
      <w:r w:rsidR="00F04E6F">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w:t>
      </w:r>
      <w:proofErr w:type="spellStart"/>
      <w:r>
        <w:rPr>
          <w:rFonts w:ascii="Times New Roman" w:hAnsi="Times New Roman" w:cs="Times New Roman"/>
          <w:sz w:val="24"/>
          <w:szCs w:val="24"/>
        </w:rPr>
        <w:t>Dampaknya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konteks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w:t>
      </w:r>
    </w:p>
    <w:p w14:paraId="21754E6F" w14:textId="6C005CAC" w:rsidR="00BA7641" w:rsidRDefault="00BA7641" w:rsidP="00884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era  modern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praktik’yang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dan kata ‘</w:t>
      </w:r>
      <w:proofErr w:type="spellStart"/>
      <w:r>
        <w:rPr>
          <w:rFonts w:ascii="Times New Roman" w:hAnsi="Times New Roman" w:cs="Times New Roman"/>
          <w:sz w:val="24"/>
          <w:szCs w:val="24"/>
        </w:rPr>
        <w:t>sekedar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sekadar</w:t>
      </w:r>
      <w:proofErr w:type="spellEnd"/>
      <w:r>
        <w:rPr>
          <w:rFonts w:ascii="Times New Roman" w:hAnsi="Times New Roman" w:cs="Times New Roman"/>
          <w:sz w:val="24"/>
          <w:szCs w:val="24"/>
        </w:rPr>
        <w:t>’.</w:t>
      </w:r>
      <w:r w:rsidR="00F04E6F">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w:t>
      </w:r>
    </w:p>
    <w:p w14:paraId="76BA94E9" w14:textId="1A7B16A9" w:rsidR="00BA7641" w:rsidRDefault="004434FD" w:rsidP="00884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BA7641">
        <w:rPr>
          <w:rFonts w:ascii="Times New Roman" w:hAnsi="Times New Roman" w:cs="Times New Roman"/>
          <w:sz w:val="24"/>
          <w:szCs w:val="24"/>
        </w:rPr>
        <w:t>Selain</w:t>
      </w:r>
      <w:proofErr w:type="spellEnd"/>
      <w:r w:rsidR="00BA7641">
        <w:rPr>
          <w:rFonts w:ascii="Times New Roman" w:hAnsi="Times New Roman" w:cs="Times New Roman"/>
          <w:sz w:val="24"/>
          <w:szCs w:val="24"/>
        </w:rPr>
        <w:t xml:space="preserve"> </w:t>
      </w:r>
      <w:proofErr w:type="spellStart"/>
      <w:r w:rsidR="00BA7641">
        <w:rPr>
          <w:rFonts w:ascii="Times New Roman" w:hAnsi="Times New Roman" w:cs="Times New Roman"/>
          <w:sz w:val="24"/>
          <w:szCs w:val="24"/>
        </w:rPr>
        <w:t>tren</w:t>
      </w:r>
      <w:proofErr w:type="spellEnd"/>
      <w:r w:rsidR="00BA7641">
        <w:rPr>
          <w:rFonts w:ascii="Times New Roman" w:hAnsi="Times New Roman" w:cs="Times New Roman"/>
          <w:sz w:val="24"/>
          <w:szCs w:val="24"/>
        </w:rPr>
        <w:t xml:space="preserve"> </w:t>
      </w:r>
      <w:proofErr w:type="spellStart"/>
      <w:r w:rsidR="00BA7641">
        <w:rPr>
          <w:rFonts w:ascii="Times New Roman" w:hAnsi="Times New Roman" w:cs="Times New Roman"/>
          <w:sz w:val="24"/>
          <w:szCs w:val="24"/>
        </w:rPr>
        <w:t>berbahasa</w:t>
      </w:r>
      <w:proofErr w:type="spellEnd"/>
      <w:r w:rsidR="00BA7641">
        <w:rPr>
          <w:rFonts w:ascii="Times New Roman" w:hAnsi="Times New Roman" w:cs="Times New Roman"/>
          <w:sz w:val="24"/>
          <w:szCs w:val="24"/>
        </w:rPr>
        <w:t xml:space="preserve">, </w:t>
      </w:r>
      <w:proofErr w:type="spellStart"/>
      <w:r w:rsidR="00BA7641">
        <w:rPr>
          <w:rFonts w:ascii="Times New Roman" w:hAnsi="Times New Roman" w:cs="Times New Roman"/>
          <w:sz w:val="24"/>
          <w:szCs w:val="24"/>
        </w:rPr>
        <w:t>faktor</w:t>
      </w:r>
      <w:proofErr w:type="spellEnd"/>
      <w:r w:rsidR="00BA7641">
        <w:rPr>
          <w:rFonts w:ascii="Times New Roman" w:hAnsi="Times New Roman" w:cs="Times New Roman"/>
          <w:sz w:val="24"/>
          <w:szCs w:val="24"/>
        </w:rPr>
        <w:t xml:space="preserve"> </w:t>
      </w:r>
      <w:proofErr w:type="spellStart"/>
      <w:r w:rsidR="00BA7641">
        <w:rPr>
          <w:rFonts w:ascii="Times New Roman" w:hAnsi="Times New Roman" w:cs="Times New Roman"/>
          <w:sz w:val="24"/>
          <w:szCs w:val="24"/>
        </w:rPr>
        <w:t>komunikasi</w:t>
      </w:r>
      <w:proofErr w:type="spellEnd"/>
      <w:r w:rsidR="00BA7641">
        <w:rPr>
          <w:rFonts w:ascii="Times New Roman" w:hAnsi="Times New Roman" w:cs="Times New Roman"/>
          <w:sz w:val="24"/>
          <w:szCs w:val="24"/>
        </w:rPr>
        <w:t xml:space="preserve"> </w:t>
      </w:r>
      <w:proofErr w:type="spellStart"/>
      <w:r w:rsidR="00BA7641">
        <w:rPr>
          <w:rFonts w:ascii="Times New Roman" w:hAnsi="Times New Roman" w:cs="Times New Roman"/>
          <w:sz w:val="24"/>
          <w:szCs w:val="24"/>
        </w:rPr>
        <w:t>antarpengguna</w:t>
      </w:r>
      <w:proofErr w:type="spellEnd"/>
      <w:r w:rsidR="00BA7641">
        <w:rPr>
          <w:rFonts w:ascii="Times New Roman" w:hAnsi="Times New Roman" w:cs="Times New Roman"/>
          <w:sz w:val="24"/>
          <w:szCs w:val="24"/>
        </w:rPr>
        <w:t xml:space="preserve"> </w:t>
      </w:r>
      <w:proofErr w:type="spellStart"/>
      <w:r w:rsidR="00BA7641">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w:t>
      </w:r>
      <w:r w:rsidR="00BA7641">
        <w:rPr>
          <w:rFonts w:ascii="Times New Roman" w:hAnsi="Times New Roman" w:cs="Times New Roman"/>
          <w:sz w:val="24"/>
          <w:szCs w:val="24"/>
        </w:rPr>
        <w:t xml:space="preserve"> di media </w:t>
      </w:r>
      <w:proofErr w:type="spellStart"/>
      <w:r w:rsidR="00BA7641">
        <w:rPr>
          <w:rFonts w:ascii="Times New Roman" w:hAnsi="Times New Roman" w:cs="Times New Roman"/>
          <w:sz w:val="24"/>
          <w:szCs w:val="24"/>
        </w:rPr>
        <w:t>sosial</w:t>
      </w:r>
      <w:proofErr w:type="spellEnd"/>
      <w:r w:rsidR="00BA7641">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r w:rsidR="00F04E6F">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mengabaikan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w:t>
      </w:r>
      <w:r w:rsidR="00F04E6F">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dijual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kata di- yang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di- yang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dan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w:t>
      </w:r>
    </w:p>
    <w:p w14:paraId="4684AEE7" w14:textId="78879056" w:rsidR="004434FD" w:rsidRDefault="004434FD" w:rsidP="00884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milenial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bangsa</w:t>
      </w:r>
      <w:proofErr w:type="spellEnd"/>
      <w:r>
        <w:rPr>
          <w:rFonts w:ascii="Times New Roman" w:hAnsi="Times New Roman" w:cs="Times New Roman"/>
          <w:sz w:val="24"/>
          <w:szCs w:val="24"/>
        </w:rPr>
        <w:t>.</w:t>
      </w:r>
      <w:r w:rsidR="000F5D93">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KBBI V daring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luring yang </w:t>
      </w:r>
      <w:proofErr w:type="spellStart"/>
      <w:r>
        <w:rPr>
          <w:rFonts w:ascii="Times New Roman" w:hAnsi="Times New Roman" w:cs="Times New Roman"/>
          <w:sz w:val="24"/>
          <w:szCs w:val="24"/>
        </w:rPr>
        <w:t>disediakan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gratis oleh Badan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Bahasa dan </w:t>
      </w:r>
      <w:proofErr w:type="spellStart"/>
      <w:r>
        <w:rPr>
          <w:rFonts w:ascii="Times New Roman" w:hAnsi="Times New Roman" w:cs="Times New Roman"/>
          <w:sz w:val="24"/>
          <w:szCs w:val="24"/>
        </w:rPr>
        <w:t>Perbukuan</w:t>
      </w:r>
      <w:proofErr w:type="spellEnd"/>
      <w:r>
        <w:rPr>
          <w:rFonts w:ascii="Times New Roman" w:hAnsi="Times New Roman" w:cs="Times New Roman"/>
          <w:sz w:val="24"/>
          <w:szCs w:val="24"/>
        </w:rPr>
        <w:t>.</w:t>
      </w:r>
      <w:r w:rsidR="000F5D93">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milenial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Bahasa Indonesia. </w:t>
      </w:r>
      <w:proofErr w:type="spellStart"/>
      <w:r>
        <w:rPr>
          <w:rFonts w:ascii="Times New Roman" w:hAnsi="Times New Roman" w:cs="Times New Roman"/>
          <w:sz w:val="24"/>
          <w:szCs w:val="24"/>
        </w:rPr>
        <w:lastRenderedPageBreak/>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mengunduh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kata.</w:t>
      </w:r>
      <w:r w:rsidR="007F7AC4">
        <w:rPr>
          <w:rStyle w:val="FootnoteReference"/>
          <w:rFonts w:ascii="Times New Roman" w:hAnsi="Times New Roman" w:cs="Times New Roman"/>
          <w:sz w:val="24"/>
          <w:szCs w:val="24"/>
        </w:rPr>
        <w:footnoteReference w:id="8"/>
      </w:r>
    </w:p>
    <w:p w14:paraId="0CFC2952" w14:textId="3468B3A4" w:rsidR="004434FD" w:rsidRDefault="004434FD" w:rsidP="00884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kelaziman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salah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w:t>
      </w:r>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Komunikasi</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lisan</w:t>
      </w:r>
      <w:proofErr w:type="spellEnd"/>
      <w:r w:rsidR="00A81F22">
        <w:rPr>
          <w:rFonts w:ascii="Times New Roman" w:hAnsi="Times New Roman" w:cs="Times New Roman"/>
          <w:sz w:val="24"/>
          <w:szCs w:val="24"/>
        </w:rPr>
        <w:t xml:space="preserve"> yang </w:t>
      </w:r>
      <w:proofErr w:type="spellStart"/>
      <w:r w:rsidR="00A81F22">
        <w:rPr>
          <w:rFonts w:ascii="Times New Roman" w:hAnsi="Times New Roman" w:cs="Times New Roman"/>
          <w:sz w:val="24"/>
          <w:szCs w:val="24"/>
        </w:rPr>
        <w:t>terjadi</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setiap</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hari</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membuat</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pengguna</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bahasa</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menganggap</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suatu</w:t>
      </w:r>
      <w:proofErr w:type="spellEnd"/>
      <w:r w:rsidR="00A81F22">
        <w:rPr>
          <w:rFonts w:ascii="Times New Roman" w:hAnsi="Times New Roman" w:cs="Times New Roman"/>
          <w:sz w:val="24"/>
          <w:szCs w:val="24"/>
        </w:rPr>
        <w:t xml:space="preserve"> kata yang salah </w:t>
      </w:r>
      <w:proofErr w:type="spellStart"/>
      <w:r w:rsidR="00A81F22">
        <w:rPr>
          <w:rFonts w:ascii="Times New Roman" w:hAnsi="Times New Roman" w:cs="Times New Roman"/>
          <w:sz w:val="24"/>
          <w:szCs w:val="24"/>
        </w:rPr>
        <w:t>menjadi</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bentuk</w:t>
      </w:r>
      <w:proofErr w:type="spellEnd"/>
      <w:r w:rsidR="00A81F22">
        <w:rPr>
          <w:rFonts w:ascii="Times New Roman" w:hAnsi="Times New Roman" w:cs="Times New Roman"/>
          <w:sz w:val="24"/>
          <w:szCs w:val="24"/>
        </w:rPr>
        <w:t xml:space="preserve"> yang </w:t>
      </w:r>
      <w:proofErr w:type="spellStart"/>
      <w:r w:rsidR="00A81F22">
        <w:rPr>
          <w:rFonts w:ascii="Times New Roman" w:hAnsi="Times New Roman" w:cs="Times New Roman"/>
          <w:sz w:val="24"/>
          <w:szCs w:val="24"/>
        </w:rPr>
        <w:t>benar</w:t>
      </w:r>
      <w:proofErr w:type="spellEnd"/>
      <w:r w:rsidR="00A81F22">
        <w:rPr>
          <w:rFonts w:ascii="Times New Roman" w:hAnsi="Times New Roman" w:cs="Times New Roman"/>
          <w:sz w:val="24"/>
          <w:szCs w:val="24"/>
        </w:rPr>
        <w:t>.</w:t>
      </w:r>
      <w:r w:rsidR="004B4AA3">
        <w:rPr>
          <w:rStyle w:val="FootnoteReference"/>
          <w:rFonts w:ascii="Times New Roman" w:hAnsi="Times New Roman" w:cs="Times New Roman"/>
          <w:sz w:val="24"/>
          <w:szCs w:val="24"/>
        </w:rPr>
        <w:footnoteReference w:id="9"/>
      </w:r>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Misalnya</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saja</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dalam</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kelas</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nonbahasa</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seorang</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dosen</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atau</w:t>
      </w:r>
      <w:proofErr w:type="spellEnd"/>
      <w:r w:rsidR="00A81F22">
        <w:rPr>
          <w:rFonts w:ascii="Times New Roman" w:hAnsi="Times New Roman" w:cs="Times New Roman"/>
          <w:sz w:val="24"/>
          <w:szCs w:val="24"/>
        </w:rPr>
        <w:t xml:space="preserve"> guru </w:t>
      </w:r>
      <w:proofErr w:type="spellStart"/>
      <w:r w:rsidR="00A81F22">
        <w:rPr>
          <w:rFonts w:ascii="Times New Roman" w:hAnsi="Times New Roman" w:cs="Times New Roman"/>
          <w:sz w:val="24"/>
          <w:szCs w:val="24"/>
        </w:rPr>
        <w:t>menggunakan</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bahasa</w:t>
      </w:r>
      <w:proofErr w:type="spellEnd"/>
      <w:r w:rsidR="00A81F22">
        <w:rPr>
          <w:rFonts w:ascii="Times New Roman" w:hAnsi="Times New Roman" w:cs="Times New Roman"/>
          <w:sz w:val="24"/>
          <w:szCs w:val="24"/>
        </w:rPr>
        <w:t xml:space="preserve"> yang </w:t>
      </w:r>
      <w:proofErr w:type="spellStart"/>
      <w:r w:rsidR="00A81F22">
        <w:rPr>
          <w:rFonts w:ascii="Times New Roman" w:hAnsi="Times New Roman" w:cs="Times New Roman"/>
          <w:sz w:val="24"/>
          <w:szCs w:val="24"/>
        </w:rPr>
        <w:t>tidak</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benar</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kemudian</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disimak</w:t>
      </w:r>
      <w:proofErr w:type="spellEnd"/>
      <w:r w:rsidR="00A81F22">
        <w:rPr>
          <w:rFonts w:ascii="Times New Roman" w:hAnsi="Times New Roman" w:cs="Times New Roman"/>
          <w:sz w:val="24"/>
          <w:szCs w:val="24"/>
        </w:rPr>
        <w:t xml:space="preserve"> oleh </w:t>
      </w:r>
      <w:proofErr w:type="spellStart"/>
      <w:r w:rsidR="00A81F22">
        <w:rPr>
          <w:rFonts w:ascii="Times New Roman" w:hAnsi="Times New Roman" w:cs="Times New Roman"/>
          <w:sz w:val="24"/>
          <w:szCs w:val="24"/>
        </w:rPr>
        <w:t>siswa</w:t>
      </w:r>
      <w:proofErr w:type="spellEnd"/>
      <w:r w:rsidR="00A81F22">
        <w:rPr>
          <w:rFonts w:ascii="Times New Roman" w:hAnsi="Times New Roman" w:cs="Times New Roman"/>
          <w:sz w:val="24"/>
          <w:szCs w:val="24"/>
        </w:rPr>
        <w:t xml:space="preserve">, dan </w:t>
      </w:r>
      <w:proofErr w:type="spellStart"/>
      <w:r w:rsidR="00A81F22">
        <w:rPr>
          <w:rFonts w:ascii="Times New Roman" w:hAnsi="Times New Roman" w:cs="Times New Roman"/>
          <w:sz w:val="24"/>
          <w:szCs w:val="24"/>
        </w:rPr>
        <w:t>dipraktikkan</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kembali</w:t>
      </w:r>
      <w:proofErr w:type="spellEnd"/>
      <w:r w:rsidR="00A81F22">
        <w:rPr>
          <w:rFonts w:ascii="Times New Roman" w:hAnsi="Times New Roman" w:cs="Times New Roman"/>
          <w:sz w:val="24"/>
          <w:szCs w:val="24"/>
        </w:rPr>
        <w:t xml:space="preserve"> di </w:t>
      </w:r>
      <w:proofErr w:type="spellStart"/>
      <w:r w:rsidR="00A81F22">
        <w:rPr>
          <w:rFonts w:ascii="Times New Roman" w:hAnsi="Times New Roman" w:cs="Times New Roman"/>
          <w:sz w:val="24"/>
          <w:szCs w:val="24"/>
        </w:rPr>
        <w:t>dalam</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komunikasi</w:t>
      </w:r>
      <w:proofErr w:type="spellEnd"/>
      <w:r w:rsidR="00A81F22">
        <w:rPr>
          <w:rFonts w:ascii="Times New Roman" w:hAnsi="Times New Roman" w:cs="Times New Roman"/>
          <w:sz w:val="24"/>
          <w:szCs w:val="24"/>
        </w:rPr>
        <w:t xml:space="preserve">. Hal </w:t>
      </w:r>
      <w:proofErr w:type="spellStart"/>
      <w:r w:rsidR="00A81F22">
        <w:rPr>
          <w:rFonts w:ascii="Times New Roman" w:hAnsi="Times New Roman" w:cs="Times New Roman"/>
          <w:sz w:val="24"/>
          <w:szCs w:val="24"/>
        </w:rPr>
        <w:t>ini</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berdampak</w:t>
      </w:r>
      <w:proofErr w:type="spellEnd"/>
      <w:r w:rsidR="00A81F22">
        <w:rPr>
          <w:rFonts w:ascii="Times New Roman" w:hAnsi="Times New Roman" w:cs="Times New Roman"/>
          <w:sz w:val="24"/>
          <w:szCs w:val="24"/>
        </w:rPr>
        <w:t xml:space="preserve"> pada </w:t>
      </w:r>
      <w:proofErr w:type="spellStart"/>
      <w:r w:rsidR="00A81F22">
        <w:rPr>
          <w:rFonts w:ascii="Times New Roman" w:hAnsi="Times New Roman" w:cs="Times New Roman"/>
          <w:sz w:val="24"/>
          <w:szCs w:val="24"/>
        </w:rPr>
        <w:t>penyebaran</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bahasa</w:t>
      </w:r>
      <w:proofErr w:type="spellEnd"/>
      <w:r w:rsidR="00A81F22">
        <w:rPr>
          <w:rFonts w:ascii="Times New Roman" w:hAnsi="Times New Roman" w:cs="Times New Roman"/>
          <w:sz w:val="24"/>
          <w:szCs w:val="24"/>
        </w:rPr>
        <w:t xml:space="preserve"> yang </w:t>
      </w:r>
      <w:proofErr w:type="spellStart"/>
      <w:r w:rsidR="00A81F22">
        <w:rPr>
          <w:rFonts w:ascii="Times New Roman" w:hAnsi="Times New Roman" w:cs="Times New Roman"/>
          <w:sz w:val="24"/>
          <w:szCs w:val="24"/>
        </w:rPr>
        <w:t>begitu</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cepat</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tanpa</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diketahui</w:t>
      </w:r>
      <w:proofErr w:type="spellEnd"/>
      <w:r w:rsidR="00A81F22">
        <w:rPr>
          <w:rFonts w:ascii="Times New Roman" w:hAnsi="Times New Roman" w:cs="Times New Roman"/>
          <w:sz w:val="24"/>
          <w:szCs w:val="24"/>
        </w:rPr>
        <w:t xml:space="preserve"> </w:t>
      </w:r>
      <w:proofErr w:type="spellStart"/>
      <w:r w:rsidR="00A81F22">
        <w:rPr>
          <w:rFonts w:ascii="Times New Roman" w:hAnsi="Times New Roman" w:cs="Times New Roman"/>
          <w:sz w:val="24"/>
          <w:szCs w:val="24"/>
        </w:rPr>
        <w:t>kebenarannya</w:t>
      </w:r>
      <w:proofErr w:type="spellEnd"/>
      <w:r w:rsidR="00A81F22">
        <w:rPr>
          <w:rFonts w:ascii="Times New Roman" w:hAnsi="Times New Roman" w:cs="Times New Roman"/>
          <w:sz w:val="24"/>
          <w:szCs w:val="24"/>
        </w:rPr>
        <w:t>.</w:t>
      </w:r>
    </w:p>
    <w:p w14:paraId="1571BA3D" w14:textId="749B844C" w:rsidR="00A81F22" w:rsidRDefault="00A81F22" w:rsidP="00884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memosisikan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mengoreksi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kata.</w:t>
      </w:r>
      <w:r w:rsidR="007F7AC4">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UU </w:t>
      </w:r>
      <w:proofErr w:type="spellStart"/>
      <w:r>
        <w:rPr>
          <w:rFonts w:ascii="Times New Roman" w:hAnsi="Times New Roman" w:cs="Times New Roman"/>
          <w:sz w:val="24"/>
          <w:szCs w:val="24"/>
        </w:rPr>
        <w:t>Nomor</w:t>
      </w:r>
      <w:proofErr w:type="spellEnd"/>
      <w:r>
        <w:rPr>
          <w:rFonts w:ascii="Times New Roman" w:hAnsi="Times New Roman" w:cs="Times New Roman"/>
          <w:sz w:val="24"/>
          <w:szCs w:val="24"/>
        </w:rPr>
        <w:t xml:space="preserve"> 24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2009 yang </w:t>
      </w:r>
      <w:proofErr w:type="spellStart"/>
      <w:r>
        <w:rPr>
          <w:rFonts w:ascii="Times New Roman" w:hAnsi="Times New Roman" w:cs="Times New Roman"/>
          <w:sz w:val="24"/>
          <w:szCs w:val="24"/>
        </w:rPr>
        <w:t>menganjurkan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mengutamakan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di </w:t>
      </w:r>
      <w:proofErr w:type="spellStart"/>
      <w:r>
        <w:rPr>
          <w:rFonts w:ascii="Times New Roman" w:hAnsi="Times New Roman" w:cs="Times New Roman"/>
          <w:sz w:val="24"/>
          <w:szCs w:val="24"/>
        </w:rPr>
        <w:t>ruang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w:t>
      </w:r>
      <w:proofErr w:type="spellEnd"/>
      <w:r>
        <w:rPr>
          <w:rFonts w:ascii="Times New Roman" w:hAnsi="Times New Roman" w:cs="Times New Roman"/>
          <w:sz w:val="24"/>
          <w:szCs w:val="24"/>
        </w:rPr>
        <w:t>.</w:t>
      </w:r>
      <w:r w:rsidR="007F7AC4">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w:t>
      </w:r>
      <w:proofErr w:type="spellStart"/>
      <w:r>
        <w:rPr>
          <w:rFonts w:ascii="Times New Roman" w:hAnsi="Times New Roman" w:cs="Times New Roman"/>
          <w:sz w:val="24"/>
          <w:szCs w:val="24"/>
        </w:rPr>
        <w:t>Kemudian</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Bahasa dan </w:t>
      </w:r>
      <w:proofErr w:type="spellStart"/>
      <w:r>
        <w:rPr>
          <w:rFonts w:ascii="Times New Roman" w:hAnsi="Times New Roman" w:cs="Times New Roman"/>
          <w:sz w:val="24"/>
          <w:szCs w:val="24"/>
        </w:rPr>
        <w:t>Perbukuan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semboyan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Utamakan</w:t>
      </w:r>
      <w:proofErr w:type="spellEnd"/>
      <w:r>
        <w:rPr>
          <w:rFonts w:ascii="Times New Roman" w:hAnsi="Times New Roman" w:cs="Times New Roman"/>
          <w:sz w:val="24"/>
          <w:szCs w:val="24"/>
        </w:rPr>
        <w:t xml:space="preserve"> Bahasa Indonesia; </w:t>
      </w:r>
      <w:proofErr w:type="spellStart"/>
      <w:r>
        <w:rPr>
          <w:rFonts w:ascii="Times New Roman" w:hAnsi="Times New Roman" w:cs="Times New Roman"/>
          <w:sz w:val="24"/>
          <w:szCs w:val="24"/>
        </w:rPr>
        <w:t>Lestarikan</w:t>
      </w:r>
      <w:proofErr w:type="spellEnd"/>
      <w:r>
        <w:rPr>
          <w:rFonts w:ascii="Times New Roman" w:hAnsi="Times New Roman" w:cs="Times New Roman"/>
          <w:sz w:val="24"/>
          <w:szCs w:val="24"/>
        </w:rPr>
        <w:t xml:space="preserve"> Bahasa Daerah; </w:t>
      </w:r>
      <w:proofErr w:type="spellStart"/>
      <w:r>
        <w:rPr>
          <w:rFonts w:ascii="Times New Roman" w:hAnsi="Times New Roman" w:cs="Times New Roman"/>
          <w:sz w:val="24"/>
          <w:szCs w:val="24"/>
        </w:rPr>
        <w:t>Kuasai</w:t>
      </w:r>
      <w:proofErr w:type="spellEnd"/>
      <w:r>
        <w:rPr>
          <w:rFonts w:ascii="Times New Roman" w:hAnsi="Times New Roman" w:cs="Times New Roman"/>
          <w:sz w:val="24"/>
          <w:szCs w:val="24"/>
        </w:rPr>
        <w:t xml:space="preserve"> Bahasa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Semboyan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sidR="00292223">
        <w:rPr>
          <w:rFonts w:ascii="Times New Roman" w:hAnsi="Times New Roman" w:cs="Times New Roman"/>
          <w:sz w:val="24"/>
          <w:szCs w:val="24"/>
        </w:rPr>
        <w:t>keharmonisan</w:t>
      </w:r>
      <w:proofErr w:type="spellEnd"/>
      <w:r w:rsidR="00292223">
        <w:rPr>
          <w:rFonts w:ascii="Times New Roman" w:hAnsi="Times New Roman" w:cs="Times New Roman"/>
          <w:sz w:val="24"/>
          <w:szCs w:val="24"/>
        </w:rPr>
        <w:t xml:space="preserve"> </w:t>
      </w:r>
      <w:proofErr w:type="spellStart"/>
      <w:r w:rsidR="00292223">
        <w:rPr>
          <w:rFonts w:ascii="Times New Roman" w:hAnsi="Times New Roman" w:cs="Times New Roman"/>
          <w:sz w:val="24"/>
          <w:szCs w:val="24"/>
        </w:rPr>
        <w:t>praktik</w:t>
      </w:r>
      <w:proofErr w:type="spellEnd"/>
      <w:r w:rsidR="00292223">
        <w:rPr>
          <w:rFonts w:ascii="Times New Roman" w:hAnsi="Times New Roman" w:cs="Times New Roman"/>
          <w:sz w:val="24"/>
          <w:szCs w:val="24"/>
        </w:rPr>
        <w:t xml:space="preserve"> </w:t>
      </w:r>
      <w:proofErr w:type="spellStart"/>
      <w:r w:rsidR="00292223">
        <w:rPr>
          <w:rFonts w:ascii="Times New Roman" w:hAnsi="Times New Roman" w:cs="Times New Roman"/>
          <w:sz w:val="24"/>
          <w:szCs w:val="24"/>
        </w:rPr>
        <w:t>berbahasa</w:t>
      </w:r>
      <w:proofErr w:type="spellEnd"/>
      <w:r w:rsidR="00292223">
        <w:rPr>
          <w:rFonts w:ascii="Times New Roman" w:hAnsi="Times New Roman" w:cs="Times New Roman"/>
          <w:sz w:val="24"/>
          <w:szCs w:val="24"/>
        </w:rPr>
        <w:t xml:space="preserve"> </w:t>
      </w:r>
      <w:proofErr w:type="spellStart"/>
      <w:r w:rsidR="00292223">
        <w:rPr>
          <w:rFonts w:ascii="Times New Roman" w:hAnsi="Times New Roman" w:cs="Times New Roman"/>
          <w:sz w:val="24"/>
          <w:szCs w:val="24"/>
        </w:rPr>
        <w:t>dengan</w:t>
      </w:r>
      <w:proofErr w:type="spellEnd"/>
      <w:r w:rsidR="00292223">
        <w:rPr>
          <w:rFonts w:ascii="Times New Roman" w:hAnsi="Times New Roman" w:cs="Times New Roman"/>
          <w:sz w:val="24"/>
          <w:szCs w:val="24"/>
        </w:rPr>
        <w:t xml:space="preserve"> </w:t>
      </w:r>
      <w:proofErr w:type="spellStart"/>
      <w:r w:rsidR="00292223">
        <w:rPr>
          <w:rFonts w:ascii="Times New Roman" w:hAnsi="Times New Roman" w:cs="Times New Roman"/>
          <w:sz w:val="24"/>
          <w:szCs w:val="24"/>
        </w:rPr>
        <w:t>konsep</w:t>
      </w:r>
      <w:proofErr w:type="spellEnd"/>
      <w:r w:rsidR="00292223">
        <w:rPr>
          <w:rFonts w:ascii="Times New Roman" w:hAnsi="Times New Roman" w:cs="Times New Roman"/>
          <w:sz w:val="24"/>
          <w:szCs w:val="24"/>
        </w:rPr>
        <w:t xml:space="preserve"> </w:t>
      </w:r>
      <w:proofErr w:type="spellStart"/>
      <w:r w:rsidR="00292223">
        <w:rPr>
          <w:rFonts w:ascii="Times New Roman" w:hAnsi="Times New Roman" w:cs="Times New Roman"/>
          <w:sz w:val="24"/>
          <w:szCs w:val="24"/>
        </w:rPr>
        <w:t>baik</w:t>
      </w:r>
      <w:proofErr w:type="spellEnd"/>
      <w:r w:rsidR="00292223">
        <w:rPr>
          <w:rFonts w:ascii="Times New Roman" w:hAnsi="Times New Roman" w:cs="Times New Roman"/>
          <w:sz w:val="24"/>
          <w:szCs w:val="24"/>
        </w:rPr>
        <w:t xml:space="preserve"> dan </w:t>
      </w:r>
      <w:proofErr w:type="spellStart"/>
      <w:r w:rsidR="00292223">
        <w:rPr>
          <w:rFonts w:ascii="Times New Roman" w:hAnsi="Times New Roman" w:cs="Times New Roman"/>
          <w:sz w:val="24"/>
          <w:szCs w:val="24"/>
        </w:rPr>
        <w:t>benar</w:t>
      </w:r>
      <w:proofErr w:type="spellEnd"/>
      <w:r w:rsidR="00292223">
        <w:rPr>
          <w:rFonts w:ascii="Times New Roman" w:hAnsi="Times New Roman" w:cs="Times New Roman"/>
          <w:sz w:val="24"/>
          <w:szCs w:val="24"/>
        </w:rPr>
        <w:t xml:space="preserve"> </w:t>
      </w:r>
      <w:proofErr w:type="spellStart"/>
      <w:r w:rsidR="00292223">
        <w:rPr>
          <w:rFonts w:ascii="Times New Roman" w:hAnsi="Times New Roman" w:cs="Times New Roman"/>
          <w:sz w:val="24"/>
          <w:szCs w:val="24"/>
        </w:rPr>
        <w:t>tanpa</w:t>
      </w:r>
      <w:proofErr w:type="spellEnd"/>
      <w:r w:rsidR="00292223">
        <w:rPr>
          <w:rFonts w:ascii="Times New Roman" w:hAnsi="Times New Roman" w:cs="Times New Roman"/>
          <w:sz w:val="24"/>
          <w:szCs w:val="24"/>
        </w:rPr>
        <w:t xml:space="preserve"> </w:t>
      </w:r>
      <w:proofErr w:type="spellStart"/>
      <w:r w:rsidR="00292223">
        <w:rPr>
          <w:rFonts w:ascii="Times New Roman" w:hAnsi="Times New Roman" w:cs="Times New Roman"/>
          <w:sz w:val="24"/>
          <w:szCs w:val="24"/>
        </w:rPr>
        <w:t>melupakan</w:t>
      </w:r>
      <w:proofErr w:type="spellEnd"/>
      <w:r w:rsidR="00292223">
        <w:rPr>
          <w:rFonts w:ascii="Times New Roman" w:hAnsi="Times New Roman" w:cs="Times New Roman"/>
          <w:sz w:val="24"/>
          <w:szCs w:val="24"/>
        </w:rPr>
        <w:t xml:space="preserve"> </w:t>
      </w:r>
      <w:proofErr w:type="spellStart"/>
      <w:r w:rsidR="00292223">
        <w:rPr>
          <w:rFonts w:ascii="Times New Roman" w:hAnsi="Times New Roman" w:cs="Times New Roman"/>
          <w:sz w:val="24"/>
          <w:szCs w:val="24"/>
        </w:rPr>
        <w:t>bahasa</w:t>
      </w:r>
      <w:proofErr w:type="spellEnd"/>
      <w:r w:rsidR="00292223">
        <w:rPr>
          <w:rFonts w:ascii="Times New Roman" w:hAnsi="Times New Roman" w:cs="Times New Roman"/>
          <w:sz w:val="24"/>
          <w:szCs w:val="24"/>
        </w:rPr>
        <w:t xml:space="preserve"> </w:t>
      </w:r>
      <w:proofErr w:type="spellStart"/>
      <w:r w:rsidR="00292223">
        <w:rPr>
          <w:rFonts w:ascii="Times New Roman" w:hAnsi="Times New Roman" w:cs="Times New Roman"/>
          <w:sz w:val="24"/>
          <w:szCs w:val="24"/>
        </w:rPr>
        <w:t>lainnya</w:t>
      </w:r>
      <w:proofErr w:type="spellEnd"/>
      <w:r w:rsidR="00292223">
        <w:rPr>
          <w:rFonts w:ascii="Times New Roman" w:hAnsi="Times New Roman" w:cs="Times New Roman"/>
          <w:sz w:val="24"/>
          <w:szCs w:val="24"/>
        </w:rPr>
        <w:t>.</w:t>
      </w:r>
    </w:p>
    <w:p w14:paraId="5AD222CC" w14:textId="20928262" w:rsidR="00292223" w:rsidRDefault="00292223" w:rsidP="00884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yang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memfokuskan</w:t>
      </w:r>
      <w:proofErr w:type="spellEnd"/>
      <w:r>
        <w:rPr>
          <w:rFonts w:ascii="Times New Roman" w:hAnsi="Times New Roman" w:cs="Times New Roman"/>
          <w:sz w:val="24"/>
          <w:szCs w:val="24"/>
        </w:rPr>
        <w:t xml:space="preserve"> pada kata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kadang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salah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memfokuskan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nonbahasa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Masyarakat di UIN </w:t>
      </w:r>
      <w:proofErr w:type="spellStart"/>
      <w:r>
        <w:rPr>
          <w:rFonts w:ascii="Times New Roman" w:hAnsi="Times New Roman" w:cs="Times New Roman"/>
          <w:sz w:val="24"/>
          <w:szCs w:val="24"/>
        </w:rPr>
        <w:t>Syarif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Hidayatullah</w:t>
      </w:r>
      <w:proofErr w:type="spellEnd"/>
      <w:r>
        <w:rPr>
          <w:rFonts w:ascii="Times New Roman" w:hAnsi="Times New Roman" w:cs="Times New Roman"/>
          <w:sz w:val="24"/>
          <w:szCs w:val="24"/>
        </w:rPr>
        <w:t xml:space="preserve"> Jakarta.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Masyarakat semester I-A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semester.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memperhatikan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ilmiahnya</w:t>
      </w:r>
      <w:proofErr w:type="spellEnd"/>
      <w:r>
        <w:rPr>
          <w:rFonts w:ascii="Times New Roman" w:hAnsi="Times New Roman" w:cs="Times New Roman"/>
          <w:sz w:val="24"/>
          <w:szCs w:val="24"/>
        </w:rPr>
        <w:t xml:space="preserve">. </w:t>
      </w:r>
    </w:p>
    <w:p w14:paraId="0A8230D1" w14:textId="77777777" w:rsidR="00BA7641" w:rsidRDefault="00BA7641" w:rsidP="00884866">
      <w:pPr>
        <w:spacing w:after="0" w:line="360" w:lineRule="auto"/>
        <w:jc w:val="both"/>
        <w:rPr>
          <w:rFonts w:ascii="Times New Roman" w:hAnsi="Times New Roman" w:cs="Times New Roman"/>
          <w:sz w:val="24"/>
          <w:szCs w:val="24"/>
        </w:rPr>
      </w:pPr>
    </w:p>
    <w:p w14:paraId="38F2B32F" w14:textId="2FA0A1E0" w:rsidR="00884866" w:rsidRPr="00292223" w:rsidRDefault="00884866" w:rsidP="00884866">
      <w:pPr>
        <w:spacing w:after="0" w:line="360" w:lineRule="auto"/>
        <w:jc w:val="both"/>
        <w:rPr>
          <w:rFonts w:ascii="Times New Roman" w:hAnsi="Times New Roman" w:cs="Times New Roman"/>
          <w:b/>
          <w:bCs/>
          <w:sz w:val="24"/>
          <w:szCs w:val="24"/>
        </w:rPr>
      </w:pPr>
      <w:r w:rsidRPr="00292223">
        <w:rPr>
          <w:rFonts w:ascii="Times New Roman" w:hAnsi="Times New Roman" w:cs="Times New Roman"/>
          <w:b/>
          <w:bCs/>
          <w:sz w:val="24"/>
          <w:szCs w:val="24"/>
        </w:rPr>
        <w:t>METODE</w:t>
      </w:r>
    </w:p>
    <w:p w14:paraId="406ED1A9" w14:textId="2EA08722" w:rsidR="00292223" w:rsidRDefault="00292223" w:rsidP="00884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deskriptif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detail.</w:t>
      </w:r>
      <w:r w:rsidR="00917A3B">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mendalam</w:t>
      </w:r>
      <w:proofErr w:type="spellEnd"/>
      <w:r>
        <w:rPr>
          <w:rFonts w:ascii="Times New Roman" w:hAnsi="Times New Roman" w:cs="Times New Roman"/>
          <w:sz w:val="24"/>
          <w:szCs w:val="24"/>
        </w:rPr>
        <w:t>.</w:t>
      </w:r>
      <w:r w:rsidR="00917A3B">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Data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sidR="00363560">
        <w:rPr>
          <w:rFonts w:ascii="Times New Roman" w:hAnsi="Times New Roman" w:cs="Times New Roman"/>
          <w:sz w:val="24"/>
          <w:szCs w:val="24"/>
        </w:rPr>
        <w:t xml:space="preserve"> </w:t>
      </w:r>
      <w:proofErr w:type="spellStart"/>
      <w:r w:rsidR="00363560">
        <w:rPr>
          <w:rFonts w:ascii="Times New Roman" w:hAnsi="Times New Roman" w:cs="Times New Roman"/>
          <w:sz w:val="24"/>
          <w:szCs w:val="24"/>
        </w:rPr>
        <w:t>seperti</w:t>
      </w:r>
      <w:proofErr w:type="spellEnd"/>
      <w:r w:rsidR="003635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makalah</w:t>
      </w:r>
      <w:proofErr w:type="spellEnd"/>
      <w:r>
        <w:rPr>
          <w:rFonts w:ascii="Times New Roman" w:hAnsi="Times New Roman" w:cs="Times New Roman"/>
          <w:sz w:val="24"/>
          <w:szCs w:val="24"/>
        </w:rPr>
        <w:t xml:space="preserve">, review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dan </w:t>
      </w:r>
      <w:proofErr w:type="spellStart"/>
      <w:r w:rsidR="00363560">
        <w:rPr>
          <w:rFonts w:ascii="Times New Roman" w:hAnsi="Times New Roman" w:cs="Times New Roman"/>
          <w:sz w:val="24"/>
          <w:szCs w:val="24"/>
        </w:rPr>
        <w:t>pembuatan</w:t>
      </w:r>
      <w:proofErr w:type="spellEnd"/>
      <w:r w:rsidR="00363560">
        <w:rPr>
          <w:rFonts w:ascii="Times New Roman" w:hAnsi="Times New Roman" w:cs="Times New Roman"/>
          <w:sz w:val="24"/>
          <w:szCs w:val="24"/>
        </w:rPr>
        <w:t xml:space="preserve"> </w:t>
      </w:r>
      <w:proofErr w:type="spellStart"/>
      <w:r w:rsidR="00363560">
        <w:rPr>
          <w:rFonts w:ascii="Times New Roman" w:hAnsi="Times New Roman" w:cs="Times New Roman"/>
          <w:sz w:val="24"/>
          <w:szCs w:val="24"/>
        </w:rPr>
        <w:t>resensi</w:t>
      </w:r>
      <w:proofErr w:type="spellEnd"/>
      <w:r w:rsidR="00363560">
        <w:rPr>
          <w:rFonts w:ascii="Times New Roman" w:hAnsi="Times New Roman" w:cs="Times New Roman"/>
          <w:sz w:val="24"/>
          <w:szCs w:val="24"/>
        </w:rPr>
        <w:t xml:space="preserve"> </w:t>
      </w:r>
      <w:proofErr w:type="spellStart"/>
      <w:r w:rsidR="00363560">
        <w:rPr>
          <w:rFonts w:ascii="Times New Roman" w:hAnsi="Times New Roman" w:cs="Times New Roman"/>
          <w:sz w:val="24"/>
          <w:szCs w:val="24"/>
        </w:rPr>
        <w:t>buku</w:t>
      </w:r>
      <w:proofErr w:type="spellEnd"/>
      <w:r w:rsidR="00363560">
        <w:rPr>
          <w:rFonts w:ascii="Times New Roman" w:hAnsi="Times New Roman" w:cs="Times New Roman"/>
          <w:sz w:val="24"/>
          <w:szCs w:val="24"/>
        </w:rPr>
        <w:t>.</w:t>
      </w:r>
    </w:p>
    <w:p w14:paraId="111A48F0" w14:textId="77777777" w:rsidR="00363560" w:rsidRDefault="00363560" w:rsidP="00884866">
      <w:pPr>
        <w:spacing w:after="0" w:line="360" w:lineRule="auto"/>
        <w:jc w:val="both"/>
        <w:rPr>
          <w:rFonts w:ascii="Times New Roman" w:hAnsi="Times New Roman" w:cs="Times New Roman"/>
          <w:sz w:val="24"/>
          <w:szCs w:val="24"/>
        </w:rPr>
      </w:pPr>
    </w:p>
    <w:p w14:paraId="6F31FE16" w14:textId="773CACB9" w:rsidR="00884866" w:rsidRPr="00363560" w:rsidRDefault="00884866" w:rsidP="00884866">
      <w:pPr>
        <w:spacing w:after="0" w:line="360" w:lineRule="auto"/>
        <w:jc w:val="both"/>
        <w:rPr>
          <w:rFonts w:ascii="Times New Roman" w:hAnsi="Times New Roman" w:cs="Times New Roman"/>
          <w:b/>
          <w:bCs/>
          <w:sz w:val="24"/>
          <w:szCs w:val="24"/>
        </w:rPr>
      </w:pPr>
      <w:r w:rsidRPr="00363560">
        <w:rPr>
          <w:rFonts w:ascii="Times New Roman" w:hAnsi="Times New Roman" w:cs="Times New Roman"/>
          <w:b/>
          <w:bCs/>
          <w:sz w:val="24"/>
          <w:szCs w:val="24"/>
        </w:rPr>
        <w:t>HASIL DAN PEMBAHASAN</w:t>
      </w:r>
    </w:p>
    <w:p w14:paraId="6DBB2EF7" w14:textId="59543101" w:rsidR="00363560" w:rsidRDefault="00363560" w:rsidP="00884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Masyarakat semester I-A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56 orang. </w:t>
      </w:r>
      <w:proofErr w:type="spellStart"/>
      <w:r>
        <w:rPr>
          <w:rFonts w:ascii="Times New Roman" w:hAnsi="Times New Roman" w:cs="Times New Roman"/>
          <w:sz w:val="24"/>
          <w:szCs w:val="24"/>
        </w:rPr>
        <w:t>Pemilihan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semester yang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sidR="004D3DBD">
        <w:rPr>
          <w:rFonts w:ascii="Times New Roman" w:hAnsi="Times New Roman" w:cs="Times New Roman"/>
          <w:sz w:val="24"/>
          <w:szCs w:val="24"/>
        </w:rPr>
        <w:t>Berikut</w:t>
      </w:r>
      <w:proofErr w:type="spellEnd"/>
      <w:r w:rsidR="004D3DBD">
        <w:rPr>
          <w:rFonts w:ascii="Times New Roman" w:hAnsi="Times New Roman" w:cs="Times New Roman"/>
          <w:sz w:val="24"/>
          <w:szCs w:val="24"/>
        </w:rPr>
        <w:t xml:space="preserve"> </w:t>
      </w:r>
      <w:proofErr w:type="spellStart"/>
      <w:r w:rsidR="004D3DBD">
        <w:rPr>
          <w:rFonts w:ascii="Times New Roman" w:hAnsi="Times New Roman" w:cs="Times New Roman"/>
          <w:sz w:val="24"/>
          <w:szCs w:val="24"/>
        </w:rPr>
        <w:t>temuan</w:t>
      </w:r>
      <w:proofErr w:type="spellEnd"/>
      <w:r w:rsidR="004D3DBD">
        <w:rPr>
          <w:rFonts w:ascii="Times New Roman" w:hAnsi="Times New Roman" w:cs="Times New Roman"/>
          <w:sz w:val="24"/>
          <w:szCs w:val="24"/>
        </w:rPr>
        <w:t xml:space="preserve"> </w:t>
      </w:r>
      <w:proofErr w:type="spellStart"/>
      <w:r w:rsidR="004D3DBD">
        <w:rPr>
          <w:rFonts w:ascii="Times New Roman" w:hAnsi="Times New Roman" w:cs="Times New Roman"/>
          <w:sz w:val="24"/>
          <w:szCs w:val="24"/>
        </w:rPr>
        <w:t>hasil</w:t>
      </w:r>
      <w:proofErr w:type="spellEnd"/>
      <w:r w:rsidR="004D3DBD">
        <w:rPr>
          <w:rFonts w:ascii="Times New Roman" w:hAnsi="Times New Roman" w:cs="Times New Roman"/>
          <w:sz w:val="24"/>
          <w:szCs w:val="24"/>
        </w:rPr>
        <w:t xml:space="preserve"> </w:t>
      </w:r>
      <w:proofErr w:type="spellStart"/>
      <w:r w:rsidR="004D3DBD">
        <w:rPr>
          <w:rFonts w:ascii="Times New Roman" w:hAnsi="Times New Roman" w:cs="Times New Roman"/>
          <w:sz w:val="24"/>
          <w:szCs w:val="24"/>
        </w:rPr>
        <w:t>penelitian</w:t>
      </w:r>
      <w:proofErr w:type="spellEnd"/>
      <w:r w:rsidR="004D3DBD">
        <w:rPr>
          <w:rFonts w:ascii="Times New Roman" w:hAnsi="Times New Roman" w:cs="Times New Roman"/>
          <w:sz w:val="24"/>
          <w:szCs w:val="24"/>
        </w:rPr>
        <w:t xml:space="preserve"> yang </w:t>
      </w:r>
      <w:proofErr w:type="spellStart"/>
      <w:r w:rsidR="004D3DBD">
        <w:rPr>
          <w:rFonts w:ascii="Times New Roman" w:hAnsi="Times New Roman" w:cs="Times New Roman"/>
          <w:sz w:val="24"/>
          <w:szCs w:val="24"/>
        </w:rPr>
        <w:t>dilakukan</w:t>
      </w:r>
      <w:proofErr w:type="spellEnd"/>
      <w:r w:rsidR="004D3DBD">
        <w:rPr>
          <w:rFonts w:ascii="Times New Roman" w:hAnsi="Times New Roman" w:cs="Times New Roman"/>
          <w:sz w:val="24"/>
          <w:szCs w:val="24"/>
        </w:rPr>
        <w:t xml:space="preserve"> oleh </w:t>
      </w:r>
      <w:proofErr w:type="spellStart"/>
      <w:r w:rsidR="004D3DBD">
        <w:rPr>
          <w:rFonts w:ascii="Times New Roman" w:hAnsi="Times New Roman" w:cs="Times New Roman"/>
          <w:sz w:val="24"/>
          <w:szCs w:val="24"/>
        </w:rPr>
        <w:t>peneliti</w:t>
      </w:r>
      <w:proofErr w:type="spellEnd"/>
      <w:r w:rsidR="004D3DBD">
        <w:rPr>
          <w:rFonts w:ascii="Times New Roman" w:hAnsi="Times New Roman" w:cs="Times New Roman"/>
          <w:sz w:val="24"/>
          <w:szCs w:val="24"/>
        </w:rPr>
        <w:t xml:space="preserve"> </w:t>
      </w:r>
      <w:proofErr w:type="spellStart"/>
      <w:r w:rsidR="004D3DBD">
        <w:rPr>
          <w:rFonts w:ascii="Times New Roman" w:hAnsi="Times New Roman" w:cs="Times New Roman"/>
          <w:sz w:val="24"/>
          <w:szCs w:val="24"/>
        </w:rPr>
        <w:t>berdasarkan</w:t>
      </w:r>
      <w:proofErr w:type="spellEnd"/>
      <w:r w:rsidR="004D3DBD">
        <w:rPr>
          <w:rFonts w:ascii="Times New Roman" w:hAnsi="Times New Roman" w:cs="Times New Roman"/>
          <w:sz w:val="24"/>
          <w:szCs w:val="24"/>
        </w:rPr>
        <w:t xml:space="preserve"> </w:t>
      </w:r>
      <w:proofErr w:type="spellStart"/>
      <w:r w:rsidR="004D3DBD">
        <w:rPr>
          <w:rFonts w:ascii="Times New Roman" w:hAnsi="Times New Roman" w:cs="Times New Roman"/>
          <w:sz w:val="24"/>
          <w:szCs w:val="24"/>
        </w:rPr>
        <w:t>praktik</w:t>
      </w:r>
      <w:proofErr w:type="spellEnd"/>
      <w:r w:rsidR="004D3DBD">
        <w:rPr>
          <w:rFonts w:ascii="Times New Roman" w:hAnsi="Times New Roman" w:cs="Times New Roman"/>
          <w:sz w:val="24"/>
          <w:szCs w:val="24"/>
        </w:rPr>
        <w:t xml:space="preserve"> </w:t>
      </w:r>
      <w:proofErr w:type="spellStart"/>
      <w:r w:rsidR="004D3DBD">
        <w:rPr>
          <w:rFonts w:ascii="Times New Roman" w:hAnsi="Times New Roman" w:cs="Times New Roman"/>
          <w:sz w:val="24"/>
          <w:szCs w:val="24"/>
        </w:rPr>
        <w:t>penggunaan</w:t>
      </w:r>
      <w:proofErr w:type="spellEnd"/>
      <w:r w:rsidR="004D3DBD">
        <w:rPr>
          <w:rFonts w:ascii="Times New Roman" w:hAnsi="Times New Roman" w:cs="Times New Roman"/>
          <w:sz w:val="24"/>
          <w:szCs w:val="24"/>
        </w:rPr>
        <w:t xml:space="preserve"> kata </w:t>
      </w:r>
      <w:proofErr w:type="spellStart"/>
      <w:r w:rsidR="004D3DBD">
        <w:rPr>
          <w:rFonts w:ascii="Times New Roman" w:hAnsi="Times New Roman" w:cs="Times New Roman"/>
          <w:sz w:val="24"/>
          <w:szCs w:val="24"/>
        </w:rPr>
        <w:t>baku</w:t>
      </w:r>
      <w:proofErr w:type="spellEnd"/>
      <w:r w:rsidR="004D3DBD">
        <w:rPr>
          <w:rFonts w:ascii="Times New Roman" w:hAnsi="Times New Roman" w:cs="Times New Roman"/>
          <w:sz w:val="24"/>
          <w:szCs w:val="24"/>
        </w:rPr>
        <w:t>.</w:t>
      </w:r>
    </w:p>
    <w:p w14:paraId="116A43AB" w14:textId="7E0E1AEE" w:rsidR="007D149A" w:rsidRDefault="004D3DBD" w:rsidP="007D149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B87C7E5" wp14:editId="1858D9A6">
            <wp:extent cx="5057775" cy="31146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E2C1F5B" w14:textId="71C692B0" w:rsidR="007D149A" w:rsidRPr="007D149A" w:rsidRDefault="007D149A" w:rsidP="007D149A">
      <w:pPr>
        <w:pStyle w:val="ListParagraph"/>
        <w:numPr>
          <w:ilvl w:val="0"/>
          <w:numId w:val="1"/>
        </w:numPr>
        <w:spacing w:after="0" w:line="360" w:lineRule="auto"/>
        <w:jc w:val="center"/>
        <w:rPr>
          <w:rFonts w:ascii="Times New Roman" w:hAnsi="Times New Roman" w:cs="Times New Roman"/>
          <w:b/>
          <w:bCs/>
          <w:sz w:val="24"/>
          <w:szCs w:val="24"/>
        </w:rPr>
      </w:pPr>
      <w:r w:rsidRPr="007D149A">
        <w:rPr>
          <w:rFonts w:ascii="Times New Roman" w:hAnsi="Times New Roman" w:cs="Times New Roman"/>
          <w:b/>
          <w:bCs/>
          <w:sz w:val="24"/>
          <w:szCs w:val="24"/>
        </w:rPr>
        <w:t xml:space="preserve">Diagram Hasil </w:t>
      </w:r>
      <w:proofErr w:type="spellStart"/>
      <w:r w:rsidRPr="007D149A">
        <w:rPr>
          <w:rFonts w:ascii="Times New Roman" w:hAnsi="Times New Roman" w:cs="Times New Roman"/>
          <w:b/>
          <w:bCs/>
          <w:sz w:val="24"/>
          <w:szCs w:val="24"/>
        </w:rPr>
        <w:t>Penelitian</w:t>
      </w:r>
      <w:proofErr w:type="spellEnd"/>
      <w:r w:rsidRPr="007D149A">
        <w:rPr>
          <w:rFonts w:ascii="Times New Roman" w:hAnsi="Times New Roman" w:cs="Times New Roman"/>
          <w:b/>
          <w:bCs/>
          <w:sz w:val="24"/>
          <w:szCs w:val="24"/>
        </w:rPr>
        <w:t xml:space="preserve"> </w:t>
      </w:r>
      <w:proofErr w:type="spellStart"/>
      <w:r w:rsidRPr="007D149A">
        <w:rPr>
          <w:rFonts w:ascii="Times New Roman" w:hAnsi="Times New Roman" w:cs="Times New Roman"/>
          <w:b/>
          <w:bCs/>
          <w:sz w:val="24"/>
          <w:szCs w:val="24"/>
        </w:rPr>
        <w:t>Menggunakan</w:t>
      </w:r>
      <w:proofErr w:type="spellEnd"/>
      <w:r w:rsidRPr="007D149A">
        <w:rPr>
          <w:rFonts w:ascii="Times New Roman" w:hAnsi="Times New Roman" w:cs="Times New Roman"/>
          <w:b/>
          <w:bCs/>
          <w:sz w:val="24"/>
          <w:szCs w:val="24"/>
        </w:rPr>
        <w:t xml:space="preserve"> </w:t>
      </w:r>
      <w:proofErr w:type="spellStart"/>
      <w:r w:rsidRPr="007D149A">
        <w:rPr>
          <w:rFonts w:ascii="Times New Roman" w:hAnsi="Times New Roman" w:cs="Times New Roman"/>
          <w:b/>
          <w:bCs/>
          <w:sz w:val="24"/>
          <w:szCs w:val="24"/>
        </w:rPr>
        <w:t>Persentase</w:t>
      </w:r>
      <w:proofErr w:type="spellEnd"/>
    </w:p>
    <w:p w14:paraId="7F0E0FF6" w14:textId="34163E6B" w:rsidR="007D149A" w:rsidRDefault="007D149A" w:rsidP="007D149A">
      <w:pPr>
        <w:spacing w:after="0" w:line="360" w:lineRule="auto"/>
        <w:jc w:val="both"/>
        <w:rPr>
          <w:rFonts w:ascii="Times New Roman" w:hAnsi="Times New Roman" w:cs="Times New Roman"/>
          <w:sz w:val="24"/>
          <w:szCs w:val="24"/>
        </w:rPr>
      </w:pPr>
    </w:p>
    <w:p w14:paraId="54656497" w14:textId="58CA5229" w:rsidR="007D149A" w:rsidRDefault="007D149A" w:rsidP="007D1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Hasil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KBBI.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pada kata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26 kata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ena</w:t>
      </w:r>
      <w:r w:rsidR="00142A39">
        <w:rPr>
          <w:rFonts w:ascii="Times New Roman" w:hAnsi="Times New Roman" w:cs="Times New Roman"/>
          <w:sz w:val="24"/>
          <w:szCs w:val="24"/>
        </w:rPr>
        <w:t>m</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dirangkum</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terhitung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lazim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w:t>
      </w:r>
    </w:p>
    <w:p w14:paraId="1854A99F" w14:textId="77777777" w:rsidR="000671FB" w:rsidRDefault="000671FB" w:rsidP="007D149A">
      <w:pPr>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04"/>
        <w:gridCol w:w="1985"/>
        <w:gridCol w:w="2126"/>
        <w:gridCol w:w="4535"/>
      </w:tblGrid>
      <w:tr w:rsidR="007D149A" w14:paraId="38F40807" w14:textId="77777777" w:rsidTr="007D149A">
        <w:tc>
          <w:tcPr>
            <w:tcW w:w="704" w:type="dxa"/>
          </w:tcPr>
          <w:p w14:paraId="335D9BB7" w14:textId="0C92FFDB" w:rsidR="007D149A" w:rsidRPr="007D149A" w:rsidRDefault="007D149A" w:rsidP="007D149A">
            <w:pPr>
              <w:spacing w:line="360" w:lineRule="auto"/>
              <w:jc w:val="center"/>
              <w:rPr>
                <w:rFonts w:ascii="Times New Roman" w:hAnsi="Times New Roman" w:cs="Times New Roman"/>
                <w:b/>
                <w:bCs/>
                <w:sz w:val="24"/>
                <w:szCs w:val="24"/>
              </w:rPr>
            </w:pPr>
            <w:r w:rsidRPr="007D149A">
              <w:rPr>
                <w:rFonts w:ascii="Times New Roman" w:hAnsi="Times New Roman" w:cs="Times New Roman"/>
                <w:b/>
                <w:bCs/>
                <w:sz w:val="24"/>
                <w:szCs w:val="24"/>
              </w:rPr>
              <w:t>No.</w:t>
            </w:r>
          </w:p>
        </w:tc>
        <w:tc>
          <w:tcPr>
            <w:tcW w:w="1985" w:type="dxa"/>
          </w:tcPr>
          <w:p w14:paraId="292B95FF" w14:textId="06BDDB50" w:rsidR="007D149A" w:rsidRPr="007D149A" w:rsidRDefault="007D149A" w:rsidP="007D149A">
            <w:pPr>
              <w:spacing w:line="360" w:lineRule="auto"/>
              <w:jc w:val="center"/>
              <w:rPr>
                <w:rFonts w:ascii="Times New Roman" w:hAnsi="Times New Roman" w:cs="Times New Roman"/>
                <w:b/>
                <w:bCs/>
                <w:sz w:val="24"/>
                <w:szCs w:val="24"/>
              </w:rPr>
            </w:pPr>
            <w:proofErr w:type="spellStart"/>
            <w:r w:rsidRPr="007D149A">
              <w:rPr>
                <w:rFonts w:ascii="Times New Roman" w:hAnsi="Times New Roman" w:cs="Times New Roman"/>
                <w:b/>
                <w:bCs/>
                <w:sz w:val="24"/>
                <w:szCs w:val="24"/>
              </w:rPr>
              <w:t>Temuan</w:t>
            </w:r>
            <w:proofErr w:type="spellEnd"/>
            <w:r w:rsidRPr="007D149A">
              <w:rPr>
                <w:rFonts w:ascii="Times New Roman" w:hAnsi="Times New Roman" w:cs="Times New Roman"/>
                <w:b/>
                <w:bCs/>
                <w:sz w:val="24"/>
                <w:szCs w:val="24"/>
              </w:rPr>
              <w:t xml:space="preserve"> Kata</w:t>
            </w:r>
          </w:p>
        </w:tc>
        <w:tc>
          <w:tcPr>
            <w:tcW w:w="2126" w:type="dxa"/>
          </w:tcPr>
          <w:p w14:paraId="08261B4D" w14:textId="44F598AA" w:rsidR="007D149A" w:rsidRPr="007D149A" w:rsidRDefault="007D149A" w:rsidP="007D149A">
            <w:pPr>
              <w:spacing w:line="360" w:lineRule="auto"/>
              <w:jc w:val="center"/>
              <w:rPr>
                <w:rFonts w:ascii="Times New Roman" w:hAnsi="Times New Roman" w:cs="Times New Roman"/>
                <w:b/>
                <w:bCs/>
                <w:sz w:val="24"/>
                <w:szCs w:val="24"/>
              </w:rPr>
            </w:pPr>
            <w:proofErr w:type="spellStart"/>
            <w:r w:rsidRPr="007D149A">
              <w:rPr>
                <w:rFonts w:ascii="Times New Roman" w:hAnsi="Times New Roman" w:cs="Times New Roman"/>
                <w:b/>
                <w:bCs/>
                <w:sz w:val="24"/>
                <w:szCs w:val="24"/>
              </w:rPr>
              <w:t>Bentuk</w:t>
            </w:r>
            <w:proofErr w:type="spellEnd"/>
            <w:r w:rsidRPr="007D149A">
              <w:rPr>
                <w:rFonts w:ascii="Times New Roman" w:hAnsi="Times New Roman" w:cs="Times New Roman"/>
                <w:b/>
                <w:bCs/>
                <w:sz w:val="24"/>
                <w:szCs w:val="24"/>
              </w:rPr>
              <w:t xml:space="preserve"> Baku</w:t>
            </w:r>
          </w:p>
        </w:tc>
        <w:tc>
          <w:tcPr>
            <w:tcW w:w="4535" w:type="dxa"/>
          </w:tcPr>
          <w:p w14:paraId="38F20D46" w14:textId="7525C0EB" w:rsidR="007D149A" w:rsidRPr="007D149A" w:rsidRDefault="007D149A" w:rsidP="007D149A">
            <w:pPr>
              <w:spacing w:line="360" w:lineRule="auto"/>
              <w:jc w:val="center"/>
              <w:rPr>
                <w:rFonts w:ascii="Times New Roman" w:hAnsi="Times New Roman" w:cs="Times New Roman"/>
                <w:b/>
                <w:bCs/>
                <w:sz w:val="24"/>
                <w:szCs w:val="24"/>
              </w:rPr>
            </w:pPr>
            <w:proofErr w:type="spellStart"/>
            <w:r w:rsidRPr="007D149A">
              <w:rPr>
                <w:rFonts w:ascii="Times New Roman" w:hAnsi="Times New Roman" w:cs="Times New Roman"/>
                <w:b/>
                <w:bCs/>
                <w:sz w:val="24"/>
                <w:szCs w:val="24"/>
              </w:rPr>
              <w:t>Definisi</w:t>
            </w:r>
            <w:proofErr w:type="spellEnd"/>
            <w:r>
              <w:rPr>
                <w:rFonts w:ascii="Times New Roman" w:hAnsi="Times New Roman" w:cs="Times New Roman"/>
                <w:b/>
                <w:bCs/>
                <w:sz w:val="24"/>
                <w:szCs w:val="24"/>
              </w:rPr>
              <w:t xml:space="preserve"> dan </w:t>
            </w:r>
            <w:proofErr w:type="spellStart"/>
            <w:r>
              <w:rPr>
                <w:rFonts w:ascii="Times New Roman" w:hAnsi="Times New Roman" w:cs="Times New Roman"/>
                <w:b/>
                <w:bCs/>
                <w:sz w:val="24"/>
                <w:szCs w:val="24"/>
              </w:rPr>
              <w:t>Penjelasan</w:t>
            </w:r>
            <w:proofErr w:type="spellEnd"/>
          </w:p>
        </w:tc>
      </w:tr>
      <w:tr w:rsidR="007D149A" w14:paraId="4B36F12D" w14:textId="77777777" w:rsidTr="007D149A">
        <w:tc>
          <w:tcPr>
            <w:tcW w:w="704" w:type="dxa"/>
          </w:tcPr>
          <w:p w14:paraId="04E4C6F8" w14:textId="1503022B" w:rsidR="007D149A" w:rsidRDefault="007D149A"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57B1C413" w14:textId="5785B6E0" w:rsidR="007D149A" w:rsidRDefault="007D149A"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Meminimalisir</w:t>
            </w:r>
            <w:proofErr w:type="spellEnd"/>
          </w:p>
        </w:tc>
        <w:tc>
          <w:tcPr>
            <w:tcW w:w="2126" w:type="dxa"/>
          </w:tcPr>
          <w:p w14:paraId="59BBFEA4" w14:textId="66E875AA" w:rsidR="007D149A" w:rsidRDefault="007D149A"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Meminimalisasi</w:t>
            </w:r>
            <w:proofErr w:type="spellEnd"/>
          </w:p>
        </w:tc>
        <w:tc>
          <w:tcPr>
            <w:tcW w:w="4535" w:type="dxa"/>
          </w:tcPr>
          <w:p w14:paraId="1C24CF71" w14:textId="05552313" w:rsidR="007D149A" w:rsidRDefault="007D149A"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sederhana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w:t>
            </w:r>
          </w:p>
        </w:tc>
      </w:tr>
      <w:tr w:rsidR="007D149A" w14:paraId="08173777" w14:textId="77777777" w:rsidTr="007D149A">
        <w:tc>
          <w:tcPr>
            <w:tcW w:w="704" w:type="dxa"/>
          </w:tcPr>
          <w:p w14:paraId="15CF1DFF" w14:textId="6424B058" w:rsidR="007D149A" w:rsidRDefault="007D149A"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85" w:type="dxa"/>
          </w:tcPr>
          <w:p w14:paraId="45BE8086" w14:textId="1B70A520" w:rsidR="007D149A" w:rsidRDefault="007D149A"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Familiar</w:t>
            </w:r>
          </w:p>
        </w:tc>
        <w:tc>
          <w:tcPr>
            <w:tcW w:w="2126" w:type="dxa"/>
          </w:tcPr>
          <w:p w14:paraId="38557A0F" w14:textId="42C05E78" w:rsidR="007D149A" w:rsidRDefault="007D149A"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Familier</w:t>
            </w:r>
            <w:proofErr w:type="spellEnd"/>
          </w:p>
        </w:tc>
        <w:tc>
          <w:tcPr>
            <w:tcW w:w="4535" w:type="dxa"/>
          </w:tcPr>
          <w:p w14:paraId="42386212" w14:textId="40D0677D" w:rsidR="007D149A" w:rsidRDefault="007D149A"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kekeluargaan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akrab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familier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familiar.</w:t>
            </w:r>
          </w:p>
        </w:tc>
      </w:tr>
      <w:tr w:rsidR="007D149A" w14:paraId="7B41B95C" w14:textId="77777777" w:rsidTr="007D149A">
        <w:tc>
          <w:tcPr>
            <w:tcW w:w="704" w:type="dxa"/>
          </w:tcPr>
          <w:p w14:paraId="7DB78B6C" w14:textId="3D4B3514" w:rsidR="007D149A" w:rsidRDefault="007D149A"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056C9B1C" w14:textId="5FF8AD81" w:rsidR="007D149A" w:rsidRDefault="000671FB"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Praktek</w:t>
            </w:r>
            <w:proofErr w:type="spellEnd"/>
          </w:p>
        </w:tc>
        <w:tc>
          <w:tcPr>
            <w:tcW w:w="2126" w:type="dxa"/>
          </w:tcPr>
          <w:p w14:paraId="328731CD" w14:textId="7F4A6B44" w:rsidR="007D149A" w:rsidRDefault="000671FB"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Praktik</w:t>
            </w:r>
            <w:proofErr w:type="spellEnd"/>
          </w:p>
        </w:tc>
        <w:tc>
          <w:tcPr>
            <w:tcW w:w="4535" w:type="dxa"/>
          </w:tcPr>
          <w:p w14:paraId="078E5AE5" w14:textId="46BA60F2" w:rsidR="007D149A" w:rsidRDefault="000671FB"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Kelaziman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praktek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w:t>
            </w:r>
          </w:p>
        </w:tc>
      </w:tr>
      <w:tr w:rsidR="007D149A" w14:paraId="038BAE5B" w14:textId="77777777" w:rsidTr="007D149A">
        <w:tc>
          <w:tcPr>
            <w:tcW w:w="704" w:type="dxa"/>
          </w:tcPr>
          <w:p w14:paraId="23710B24" w14:textId="0A282866" w:rsidR="007D149A" w:rsidRDefault="000671FB"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85" w:type="dxa"/>
          </w:tcPr>
          <w:p w14:paraId="42C51C59" w14:textId="6363F547" w:rsidR="007D149A" w:rsidRDefault="000671FB"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Sholawat</w:t>
            </w:r>
            <w:proofErr w:type="spellEnd"/>
          </w:p>
        </w:tc>
        <w:tc>
          <w:tcPr>
            <w:tcW w:w="2126" w:type="dxa"/>
          </w:tcPr>
          <w:p w14:paraId="1EDD6BFC" w14:textId="278C1DF0" w:rsidR="007D149A" w:rsidRDefault="000671FB"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Selawat</w:t>
            </w:r>
            <w:proofErr w:type="spellEnd"/>
          </w:p>
        </w:tc>
        <w:tc>
          <w:tcPr>
            <w:tcW w:w="4535" w:type="dxa"/>
          </w:tcPr>
          <w:p w14:paraId="2F845A5F" w14:textId="20CE1A67" w:rsidR="007D149A" w:rsidRDefault="000671FB"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Ucapan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permohonan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Nabi Muhammad.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pengantar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sholawat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ataupun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masyarakat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Misalnya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spanduk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iklan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musala</w:t>
            </w:r>
            <w:proofErr w:type="spellEnd"/>
            <w:r>
              <w:rPr>
                <w:rFonts w:ascii="Times New Roman" w:hAnsi="Times New Roman" w:cs="Times New Roman"/>
                <w:sz w:val="24"/>
                <w:szCs w:val="24"/>
              </w:rPr>
              <w:t>.</w:t>
            </w:r>
          </w:p>
        </w:tc>
      </w:tr>
      <w:tr w:rsidR="007D149A" w14:paraId="3175D7CB" w14:textId="77777777" w:rsidTr="007D149A">
        <w:tc>
          <w:tcPr>
            <w:tcW w:w="704" w:type="dxa"/>
          </w:tcPr>
          <w:p w14:paraId="20AC833F" w14:textId="34E2759B" w:rsidR="007D149A" w:rsidRDefault="00BB6CD0"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p>
        </w:tc>
        <w:tc>
          <w:tcPr>
            <w:tcW w:w="1985" w:type="dxa"/>
          </w:tcPr>
          <w:p w14:paraId="1533C57B" w14:textId="0E7C6455" w:rsidR="007D149A" w:rsidRDefault="00BB6CD0"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Efektifitas</w:t>
            </w:r>
            <w:proofErr w:type="spellEnd"/>
          </w:p>
        </w:tc>
        <w:tc>
          <w:tcPr>
            <w:tcW w:w="2126" w:type="dxa"/>
          </w:tcPr>
          <w:p w14:paraId="7E2BBEFF" w14:textId="30DD35E0" w:rsidR="007D149A" w:rsidRDefault="00BB6CD0"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Efektivitas</w:t>
            </w:r>
            <w:proofErr w:type="spellEnd"/>
          </w:p>
        </w:tc>
        <w:tc>
          <w:tcPr>
            <w:tcW w:w="4535" w:type="dxa"/>
          </w:tcPr>
          <w:p w14:paraId="6F4B2921" w14:textId="74105CAC" w:rsidR="007D149A" w:rsidRDefault="00740D8E"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efeknya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manjur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r w:rsidR="00BB6CD0">
              <w:rPr>
                <w:rFonts w:ascii="Times New Roman" w:hAnsi="Times New Roman" w:cs="Times New Roman"/>
                <w:sz w:val="24"/>
                <w:szCs w:val="24"/>
              </w:rPr>
              <w:t xml:space="preserve">Kata </w:t>
            </w:r>
            <w:proofErr w:type="spellStart"/>
            <w:r w:rsidR="00BB6CD0">
              <w:rPr>
                <w:rFonts w:ascii="Times New Roman" w:hAnsi="Times New Roman" w:cs="Times New Roman"/>
                <w:sz w:val="24"/>
                <w:szCs w:val="24"/>
              </w:rPr>
              <w:t>tersebut</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sering</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digunakan</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dalam</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bentuk</w:t>
            </w:r>
            <w:proofErr w:type="spellEnd"/>
            <w:r w:rsidR="00BB6CD0">
              <w:rPr>
                <w:rFonts w:ascii="Times New Roman" w:hAnsi="Times New Roman" w:cs="Times New Roman"/>
                <w:sz w:val="24"/>
                <w:szCs w:val="24"/>
              </w:rPr>
              <w:t xml:space="preserve"> kata </w:t>
            </w:r>
            <w:proofErr w:type="spellStart"/>
            <w:r w:rsidR="00BB6CD0">
              <w:rPr>
                <w:rFonts w:ascii="Times New Roman" w:hAnsi="Times New Roman" w:cs="Times New Roman"/>
                <w:sz w:val="24"/>
                <w:szCs w:val="24"/>
              </w:rPr>
              <w:t>tidak</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bakunya</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yaitu</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efektifitas</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Padahal</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dalam</w:t>
            </w:r>
            <w:proofErr w:type="spellEnd"/>
            <w:r w:rsidR="00BB6CD0">
              <w:rPr>
                <w:rFonts w:ascii="Times New Roman" w:hAnsi="Times New Roman" w:cs="Times New Roman"/>
                <w:sz w:val="24"/>
                <w:szCs w:val="24"/>
              </w:rPr>
              <w:t xml:space="preserve"> KBBI </w:t>
            </w:r>
            <w:proofErr w:type="spellStart"/>
            <w:r w:rsidR="00BB6CD0">
              <w:rPr>
                <w:rFonts w:ascii="Times New Roman" w:hAnsi="Times New Roman" w:cs="Times New Roman"/>
                <w:sz w:val="24"/>
                <w:szCs w:val="24"/>
              </w:rPr>
              <w:t>bentuk</w:t>
            </w:r>
            <w:proofErr w:type="spellEnd"/>
            <w:r w:rsidR="00BB6CD0">
              <w:rPr>
                <w:rFonts w:ascii="Times New Roman" w:hAnsi="Times New Roman" w:cs="Times New Roman"/>
                <w:sz w:val="24"/>
                <w:szCs w:val="24"/>
              </w:rPr>
              <w:t xml:space="preserve"> kata </w:t>
            </w:r>
            <w:proofErr w:type="spellStart"/>
            <w:r w:rsidR="00BB6CD0">
              <w:rPr>
                <w:rFonts w:ascii="Times New Roman" w:hAnsi="Times New Roman" w:cs="Times New Roman"/>
                <w:sz w:val="24"/>
                <w:szCs w:val="24"/>
              </w:rPr>
              <w:t>tersebut</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ditemukan</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bentuk</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bakunya</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yaitu</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efektivitas</w:t>
            </w:r>
            <w:proofErr w:type="spellEnd"/>
            <w:r w:rsidR="00BB6CD0">
              <w:rPr>
                <w:rFonts w:ascii="Times New Roman" w:hAnsi="Times New Roman" w:cs="Times New Roman"/>
                <w:sz w:val="24"/>
                <w:szCs w:val="24"/>
              </w:rPr>
              <w:t xml:space="preserve">. Hal </w:t>
            </w:r>
            <w:proofErr w:type="spellStart"/>
            <w:r w:rsidR="00BB6CD0">
              <w:rPr>
                <w:rFonts w:ascii="Times New Roman" w:hAnsi="Times New Roman" w:cs="Times New Roman"/>
                <w:sz w:val="24"/>
                <w:szCs w:val="24"/>
              </w:rPr>
              <w:t>ini</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berdampak</w:t>
            </w:r>
            <w:proofErr w:type="spellEnd"/>
            <w:r w:rsidR="00BB6CD0">
              <w:rPr>
                <w:rFonts w:ascii="Times New Roman" w:hAnsi="Times New Roman" w:cs="Times New Roman"/>
                <w:sz w:val="24"/>
                <w:szCs w:val="24"/>
              </w:rPr>
              <w:t xml:space="preserve"> pada </w:t>
            </w:r>
            <w:proofErr w:type="spellStart"/>
            <w:r w:rsidR="00BB6CD0">
              <w:rPr>
                <w:rFonts w:ascii="Times New Roman" w:hAnsi="Times New Roman" w:cs="Times New Roman"/>
                <w:sz w:val="24"/>
                <w:szCs w:val="24"/>
              </w:rPr>
              <w:t>kesalahan</w:t>
            </w:r>
            <w:proofErr w:type="spellEnd"/>
            <w:r w:rsidR="00BB6CD0">
              <w:rPr>
                <w:rFonts w:ascii="Times New Roman" w:hAnsi="Times New Roman" w:cs="Times New Roman"/>
                <w:sz w:val="24"/>
                <w:szCs w:val="24"/>
              </w:rPr>
              <w:t xml:space="preserve"> yang </w:t>
            </w:r>
            <w:proofErr w:type="spellStart"/>
            <w:r w:rsidR="00BB6CD0">
              <w:rPr>
                <w:rFonts w:ascii="Times New Roman" w:hAnsi="Times New Roman" w:cs="Times New Roman"/>
                <w:sz w:val="24"/>
                <w:szCs w:val="24"/>
              </w:rPr>
              <w:t>terjadi</w:t>
            </w:r>
            <w:proofErr w:type="spellEnd"/>
            <w:r w:rsidR="00BB6CD0">
              <w:rPr>
                <w:rFonts w:ascii="Times New Roman" w:hAnsi="Times New Roman" w:cs="Times New Roman"/>
                <w:sz w:val="24"/>
                <w:szCs w:val="24"/>
              </w:rPr>
              <w:t xml:space="preserve"> pada </w:t>
            </w:r>
            <w:proofErr w:type="spellStart"/>
            <w:r w:rsidR="00BB6CD0">
              <w:rPr>
                <w:rFonts w:ascii="Times New Roman" w:hAnsi="Times New Roman" w:cs="Times New Roman"/>
                <w:sz w:val="24"/>
                <w:szCs w:val="24"/>
              </w:rPr>
              <w:t>mahasiswa</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dalam</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praktik</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penulisan</w:t>
            </w:r>
            <w:proofErr w:type="spellEnd"/>
            <w:r w:rsidR="00BB6CD0">
              <w:rPr>
                <w:rFonts w:ascii="Times New Roman" w:hAnsi="Times New Roman" w:cs="Times New Roman"/>
                <w:sz w:val="24"/>
                <w:szCs w:val="24"/>
              </w:rPr>
              <w:t xml:space="preserve"> </w:t>
            </w:r>
            <w:proofErr w:type="spellStart"/>
            <w:r w:rsidR="00BB6CD0">
              <w:rPr>
                <w:rFonts w:ascii="Times New Roman" w:hAnsi="Times New Roman" w:cs="Times New Roman"/>
                <w:sz w:val="24"/>
                <w:szCs w:val="24"/>
              </w:rPr>
              <w:t>ilmiah</w:t>
            </w:r>
            <w:proofErr w:type="spellEnd"/>
            <w:r w:rsidR="00BB6CD0">
              <w:rPr>
                <w:rFonts w:ascii="Times New Roman" w:hAnsi="Times New Roman" w:cs="Times New Roman"/>
                <w:sz w:val="24"/>
                <w:szCs w:val="24"/>
              </w:rPr>
              <w:t>.</w:t>
            </w:r>
          </w:p>
        </w:tc>
      </w:tr>
      <w:tr w:rsidR="007D149A" w14:paraId="2F9D17FD" w14:textId="77777777" w:rsidTr="007D149A">
        <w:tc>
          <w:tcPr>
            <w:tcW w:w="704" w:type="dxa"/>
          </w:tcPr>
          <w:p w14:paraId="10E44384" w14:textId="41BDAA25" w:rsidR="007D149A" w:rsidRDefault="00BB6CD0"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985" w:type="dxa"/>
          </w:tcPr>
          <w:p w14:paraId="1FFEDE58" w14:textId="0959AB6F" w:rsidR="007D149A" w:rsidRDefault="00740D8E"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Malpraktik</w:t>
            </w:r>
            <w:proofErr w:type="spellEnd"/>
          </w:p>
        </w:tc>
        <w:tc>
          <w:tcPr>
            <w:tcW w:w="2126" w:type="dxa"/>
          </w:tcPr>
          <w:p w14:paraId="0FA4A313" w14:textId="22A60DD2" w:rsidR="007D149A" w:rsidRDefault="00740D8E"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Malapraktik</w:t>
            </w:r>
            <w:proofErr w:type="spellEnd"/>
          </w:p>
        </w:tc>
        <w:tc>
          <w:tcPr>
            <w:tcW w:w="4535" w:type="dxa"/>
          </w:tcPr>
          <w:p w14:paraId="3A10BFDB" w14:textId="3893298C" w:rsidR="007D149A" w:rsidRDefault="00740D8E"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diartikan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kedokteran</w:t>
            </w:r>
            <w:proofErr w:type="spellEnd"/>
            <w:r>
              <w:rPr>
                <w:rFonts w:ascii="Times New Roman" w:hAnsi="Times New Roman" w:cs="Times New Roman"/>
                <w:sz w:val="24"/>
                <w:szCs w:val="24"/>
              </w:rPr>
              <w:t xml:space="preserve"> yang salah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menyalahi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malapraktik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dominan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w:t>
            </w:r>
          </w:p>
        </w:tc>
      </w:tr>
      <w:tr w:rsidR="007D149A" w14:paraId="2ACAA576" w14:textId="77777777" w:rsidTr="00740D8E">
        <w:trPr>
          <w:trHeight w:val="260"/>
        </w:trPr>
        <w:tc>
          <w:tcPr>
            <w:tcW w:w="704" w:type="dxa"/>
          </w:tcPr>
          <w:p w14:paraId="38AE202C" w14:textId="15FD5F92" w:rsidR="007D149A" w:rsidRDefault="00740D8E"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985" w:type="dxa"/>
          </w:tcPr>
          <w:p w14:paraId="0B151AF8" w14:textId="4921CA5F" w:rsidR="007D149A" w:rsidRDefault="00740D8E"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Netralisir</w:t>
            </w:r>
            <w:proofErr w:type="spellEnd"/>
          </w:p>
        </w:tc>
        <w:tc>
          <w:tcPr>
            <w:tcW w:w="2126" w:type="dxa"/>
          </w:tcPr>
          <w:p w14:paraId="43B84D8C" w14:textId="7979216C" w:rsidR="007D149A" w:rsidRDefault="00740D8E"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Netralisasi</w:t>
            </w:r>
            <w:proofErr w:type="spellEnd"/>
          </w:p>
        </w:tc>
        <w:tc>
          <w:tcPr>
            <w:tcW w:w="4535" w:type="dxa"/>
          </w:tcPr>
          <w:p w14:paraId="1083C935" w14:textId="263FC212" w:rsidR="007D149A" w:rsidRDefault="00957F2C"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bebas</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komunikasi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netralisir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Kesmas</w:t>
            </w:r>
            <w:proofErr w:type="spellEnd"/>
            <w:r>
              <w:rPr>
                <w:rFonts w:ascii="Times New Roman" w:hAnsi="Times New Roman" w:cs="Times New Roman"/>
                <w:sz w:val="24"/>
                <w:szCs w:val="24"/>
              </w:rPr>
              <w:t xml:space="preserve"> I-A kata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w:t>
            </w:r>
          </w:p>
        </w:tc>
      </w:tr>
      <w:tr w:rsidR="00740D8E" w14:paraId="6BFA082E" w14:textId="77777777" w:rsidTr="00740D8E">
        <w:trPr>
          <w:trHeight w:val="180"/>
        </w:trPr>
        <w:tc>
          <w:tcPr>
            <w:tcW w:w="704" w:type="dxa"/>
          </w:tcPr>
          <w:p w14:paraId="0969E94E" w14:textId="13A22DA4" w:rsidR="00740D8E" w:rsidRDefault="00957F2C"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985" w:type="dxa"/>
          </w:tcPr>
          <w:p w14:paraId="3F2814CD" w14:textId="6B69314D" w:rsidR="00740D8E" w:rsidRDefault="00957F2C"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Essai</w:t>
            </w:r>
            <w:proofErr w:type="spellEnd"/>
          </w:p>
        </w:tc>
        <w:tc>
          <w:tcPr>
            <w:tcW w:w="2126" w:type="dxa"/>
          </w:tcPr>
          <w:p w14:paraId="7FB2D08A" w14:textId="37CEBEAC" w:rsidR="00740D8E" w:rsidRDefault="00957F2C"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Esai</w:t>
            </w:r>
            <w:proofErr w:type="spellEnd"/>
          </w:p>
        </w:tc>
        <w:tc>
          <w:tcPr>
            <w:tcW w:w="4535" w:type="dxa"/>
          </w:tcPr>
          <w:p w14:paraId="09F736B2" w14:textId="3056BD5A" w:rsidR="00740D8E" w:rsidRDefault="00957F2C"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dimaknai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sepintas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perspektif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penulisnya</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sekolah</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essai</w:t>
            </w:r>
            <w:proofErr w:type="spellEnd"/>
            <w:r>
              <w:rPr>
                <w:rFonts w:ascii="Times New Roman" w:hAnsi="Times New Roman" w:cs="Times New Roman"/>
                <w:sz w:val="24"/>
                <w:szCs w:val="24"/>
              </w:rPr>
              <w:t>.</w:t>
            </w:r>
          </w:p>
        </w:tc>
      </w:tr>
      <w:tr w:rsidR="00740D8E" w14:paraId="20C573FD" w14:textId="77777777" w:rsidTr="00740D8E">
        <w:trPr>
          <w:trHeight w:val="195"/>
        </w:trPr>
        <w:tc>
          <w:tcPr>
            <w:tcW w:w="704" w:type="dxa"/>
          </w:tcPr>
          <w:p w14:paraId="1EB41BB0" w14:textId="586E323D" w:rsidR="00740D8E" w:rsidRDefault="00957F2C"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985" w:type="dxa"/>
          </w:tcPr>
          <w:p w14:paraId="7E96FEA8" w14:textId="23A662C4" w:rsidR="00740D8E" w:rsidRDefault="00311018"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Kosa</w:t>
            </w:r>
            <w:proofErr w:type="spellEnd"/>
            <w:r>
              <w:rPr>
                <w:rFonts w:ascii="Times New Roman" w:hAnsi="Times New Roman" w:cs="Times New Roman"/>
                <w:sz w:val="24"/>
                <w:szCs w:val="24"/>
              </w:rPr>
              <w:t xml:space="preserve"> kata</w:t>
            </w:r>
          </w:p>
        </w:tc>
        <w:tc>
          <w:tcPr>
            <w:tcW w:w="2126" w:type="dxa"/>
          </w:tcPr>
          <w:p w14:paraId="01B47D6E" w14:textId="6274371C" w:rsidR="00740D8E" w:rsidRDefault="00311018"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Kosakata</w:t>
            </w:r>
            <w:proofErr w:type="spellEnd"/>
          </w:p>
        </w:tc>
        <w:tc>
          <w:tcPr>
            <w:tcW w:w="4535" w:type="dxa"/>
          </w:tcPr>
          <w:p w14:paraId="043C84F6" w14:textId="5D6F1B2C" w:rsidR="00740D8E" w:rsidRDefault="00311018"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Kosakata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perbendaharaan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familiar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kosa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daripada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kosakata</w:t>
            </w:r>
            <w:proofErr w:type="spellEnd"/>
            <w:r>
              <w:rPr>
                <w:rFonts w:ascii="Times New Roman" w:hAnsi="Times New Roman" w:cs="Times New Roman"/>
                <w:sz w:val="24"/>
                <w:szCs w:val="24"/>
              </w:rPr>
              <w:t>.</w:t>
            </w:r>
          </w:p>
        </w:tc>
      </w:tr>
      <w:tr w:rsidR="00740D8E" w14:paraId="259C525F" w14:textId="77777777" w:rsidTr="00740D8E">
        <w:trPr>
          <w:trHeight w:val="465"/>
        </w:trPr>
        <w:tc>
          <w:tcPr>
            <w:tcW w:w="704" w:type="dxa"/>
          </w:tcPr>
          <w:p w14:paraId="6E0A4376" w14:textId="288058F0" w:rsidR="00740D8E" w:rsidRDefault="00311018"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p>
        </w:tc>
        <w:tc>
          <w:tcPr>
            <w:tcW w:w="1985" w:type="dxa"/>
          </w:tcPr>
          <w:p w14:paraId="1ACB0579" w14:textId="6D8F6FA4" w:rsidR="00740D8E" w:rsidRDefault="00311018"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Kadaluarsa</w:t>
            </w:r>
            <w:proofErr w:type="spellEnd"/>
          </w:p>
        </w:tc>
        <w:tc>
          <w:tcPr>
            <w:tcW w:w="2126" w:type="dxa"/>
          </w:tcPr>
          <w:p w14:paraId="799DB351" w14:textId="2135EEA0" w:rsidR="00740D8E" w:rsidRDefault="00311018"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Kedaluarsa</w:t>
            </w:r>
            <w:proofErr w:type="spellEnd"/>
          </w:p>
        </w:tc>
        <w:tc>
          <w:tcPr>
            <w:tcW w:w="4535" w:type="dxa"/>
          </w:tcPr>
          <w:p w14:paraId="31F52BC1" w14:textId="0A9817E9" w:rsidR="00740D8E" w:rsidRDefault="00311018"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kedaluarsa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konsumsi</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familiar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kadaluarsa</w:t>
            </w:r>
            <w:proofErr w:type="spellEnd"/>
            <w:r>
              <w:rPr>
                <w:rFonts w:ascii="Times New Roman" w:hAnsi="Times New Roman" w:cs="Times New Roman"/>
                <w:sz w:val="24"/>
                <w:szCs w:val="24"/>
              </w:rPr>
              <w:t>.</w:t>
            </w:r>
          </w:p>
        </w:tc>
      </w:tr>
    </w:tbl>
    <w:p w14:paraId="58816995" w14:textId="07DA0231" w:rsidR="007D149A" w:rsidRDefault="007D149A" w:rsidP="007D149A">
      <w:pPr>
        <w:spacing w:after="0" w:line="360" w:lineRule="auto"/>
        <w:jc w:val="both"/>
        <w:rPr>
          <w:rFonts w:ascii="Times New Roman" w:hAnsi="Times New Roman" w:cs="Times New Roman"/>
          <w:sz w:val="24"/>
          <w:szCs w:val="24"/>
        </w:rPr>
      </w:pPr>
    </w:p>
    <w:p w14:paraId="5192BC49" w14:textId="6C078177" w:rsidR="00311018" w:rsidRDefault="00311018" w:rsidP="007D1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kata: </w:t>
      </w:r>
      <w:proofErr w:type="spellStart"/>
      <w:r w:rsidRPr="00142A39">
        <w:rPr>
          <w:rFonts w:ascii="Times New Roman" w:hAnsi="Times New Roman" w:cs="Times New Roman"/>
          <w:i/>
          <w:iCs/>
          <w:sz w:val="24"/>
          <w:szCs w:val="24"/>
        </w:rPr>
        <w:t>prodak</w:t>
      </w:r>
      <w:proofErr w:type="spellEnd"/>
      <w:r w:rsidRPr="00142A39">
        <w:rPr>
          <w:rFonts w:ascii="Times New Roman" w:hAnsi="Times New Roman" w:cs="Times New Roman"/>
          <w:i/>
          <w:iCs/>
          <w:sz w:val="24"/>
          <w:szCs w:val="24"/>
        </w:rPr>
        <w:t xml:space="preserve">, </w:t>
      </w:r>
      <w:proofErr w:type="spellStart"/>
      <w:r w:rsidRPr="00142A39">
        <w:rPr>
          <w:rFonts w:ascii="Times New Roman" w:hAnsi="Times New Roman" w:cs="Times New Roman"/>
          <w:i/>
          <w:iCs/>
          <w:sz w:val="24"/>
          <w:szCs w:val="24"/>
        </w:rPr>
        <w:t>nafas</w:t>
      </w:r>
      <w:proofErr w:type="spellEnd"/>
      <w:r w:rsidRPr="00142A39">
        <w:rPr>
          <w:rFonts w:ascii="Times New Roman" w:hAnsi="Times New Roman" w:cs="Times New Roman"/>
          <w:i/>
          <w:iCs/>
          <w:sz w:val="24"/>
          <w:szCs w:val="24"/>
        </w:rPr>
        <w:t xml:space="preserve">, </w:t>
      </w:r>
      <w:proofErr w:type="spellStart"/>
      <w:r w:rsidRPr="00142A39">
        <w:rPr>
          <w:rFonts w:ascii="Times New Roman" w:hAnsi="Times New Roman" w:cs="Times New Roman"/>
          <w:i/>
          <w:iCs/>
          <w:sz w:val="24"/>
          <w:szCs w:val="24"/>
        </w:rPr>
        <w:t>produktifitas</w:t>
      </w:r>
      <w:proofErr w:type="spellEnd"/>
      <w:r w:rsidR="00DF78FB">
        <w:rPr>
          <w:rFonts w:ascii="Times New Roman" w:hAnsi="Times New Roman" w:cs="Times New Roman"/>
          <w:i/>
          <w:iCs/>
          <w:sz w:val="24"/>
          <w:szCs w:val="24"/>
        </w:rPr>
        <w:t xml:space="preserve">, </w:t>
      </w:r>
      <w:proofErr w:type="spellStart"/>
      <w:r w:rsidR="00DF78FB">
        <w:rPr>
          <w:rFonts w:ascii="Times New Roman" w:hAnsi="Times New Roman" w:cs="Times New Roman"/>
          <w:i/>
          <w:iCs/>
          <w:sz w:val="24"/>
          <w:szCs w:val="24"/>
        </w:rPr>
        <w:t>tolak</w:t>
      </w:r>
      <w:proofErr w:type="spellEnd"/>
      <w:r w:rsidR="00DF78FB">
        <w:rPr>
          <w:rFonts w:ascii="Times New Roman" w:hAnsi="Times New Roman" w:cs="Times New Roman"/>
          <w:i/>
          <w:iCs/>
          <w:sz w:val="24"/>
          <w:szCs w:val="24"/>
        </w:rPr>
        <w:t xml:space="preserve"> </w:t>
      </w:r>
      <w:proofErr w:type="spellStart"/>
      <w:r w:rsidR="00DF78FB">
        <w:rPr>
          <w:rFonts w:ascii="Times New Roman" w:hAnsi="Times New Roman" w:cs="Times New Roman"/>
          <w:i/>
          <w:iCs/>
          <w:sz w:val="24"/>
          <w:szCs w:val="24"/>
        </w:rPr>
        <w:t>ukur</w:t>
      </w:r>
      <w:proofErr w:type="spellEnd"/>
      <w:r w:rsidR="00DF78FB">
        <w:rPr>
          <w:rFonts w:ascii="Times New Roman" w:hAnsi="Times New Roman" w:cs="Times New Roman"/>
          <w:i/>
          <w:iCs/>
          <w:sz w:val="24"/>
          <w:szCs w:val="24"/>
        </w:rPr>
        <w:t xml:space="preserve">, </w:t>
      </w:r>
      <w:proofErr w:type="spellStart"/>
      <w:r w:rsidR="00DF78FB">
        <w:rPr>
          <w:rFonts w:ascii="Times New Roman" w:hAnsi="Times New Roman" w:cs="Times New Roman"/>
          <w:i/>
          <w:iCs/>
          <w:sz w:val="24"/>
          <w:szCs w:val="24"/>
        </w:rPr>
        <w:t>autodidak</w:t>
      </w:r>
      <w:proofErr w:type="spellEnd"/>
      <w:r w:rsidR="00DF78FB">
        <w:rPr>
          <w:rFonts w:ascii="Times New Roman" w:hAnsi="Times New Roman" w:cs="Times New Roman"/>
          <w:i/>
          <w:iCs/>
          <w:sz w:val="24"/>
          <w:szCs w:val="24"/>
        </w:rPr>
        <w:t xml:space="preserve">, </w:t>
      </w:r>
      <w:proofErr w:type="spellStart"/>
      <w:r w:rsidR="00DF78FB">
        <w:rPr>
          <w:rFonts w:ascii="Times New Roman" w:hAnsi="Times New Roman" w:cs="Times New Roman"/>
          <w:i/>
          <w:iCs/>
          <w:sz w:val="24"/>
          <w:szCs w:val="24"/>
        </w:rPr>
        <w:t>parafrase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dll</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Masyarakat semester I-A di </w:t>
      </w:r>
      <w:proofErr w:type="gramStart"/>
      <w:r>
        <w:rPr>
          <w:rFonts w:ascii="Times New Roman" w:hAnsi="Times New Roman" w:cs="Times New Roman"/>
          <w:sz w:val="24"/>
          <w:szCs w:val="24"/>
        </w:rPr>
        <w:t xml:space="preserve">UIN  </w:t>
      </w:r>
      <w:proofErr w:type="spellStart"/>
      <w:r>
        <w:rPr>
          <w:rFonts w:ascii="Times New Roman" w:hAnsi="Times New Roman" w:cs="Times New Roman"/>
          <w:sz w:val="24"/>
          <w:szCs w:val="24"/>
        </w:rPr>
        <w:t>Syarif</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Hidayatullah</w:t>
      </w:r>
      <w:proofErr w:type="spellEnd"/>
      <w:r>
        <w:rPr>
          <w:rFonts w:ascii="Times New Roman" w:hAnsi="Times New Roman" w:cs="Times New Roman"/>
          <w:sz w:val="24"/>
          <w:szCs w:val="24"/>
        </w:rPr>
        <w:t xml:space="preserve"> Jakarta.</w:t>
      </w:r>
    </w:p>
    <w:p w14:paraId="351C8FD6" w14:textId="72A64A42" w:rsidR="00311018" w:rsidRDefault="00311018" w:rsidP="007D1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sidR="00142A39">
        <w:rPr>
          <w:rFonts w:ascii="Times New Roman" w:hAnsi="Times New Roman" w:cs="Times New Roman"/>
          <w:sz w:val="24"/>
          <w:szCs w:val="24"/>
        </w:rPr>
        <w:t>meliputi</w:t>
      </w:r>
      <w:proofErr w:type="spellEnd"/>
      <w:r w:rsidR="00142A39">
        <w:rPr>
          <w:rFonts w:ascii="Times New Roman" w:hAnsi="Times New Roman" w:cs="Times New Roman"/>
          <w:sz w:val="24"/>
          <w:szCs w:val="24"/>
        </w:rPr>
        <w:t xml:space="preserve"> </w:t>
      </w:r>
      <w:proofErr w:type="spellStart"/>
      <w:r w:rsidR="00142A39">
        <w:rPr>
          <w:rFonts w:ascii="Times New Roman" w:hAnsi="Times New Roman" w:cs="Times New Roman"/>
          <w:sz w:val="24"/>
          <w:szCs w:val="24"/>
        </w:rPr>
        <w:t>penggunaan</w:t>
      </w:r>
      <w:proofErr w:type="spellEnd"/>
      <w:r w:rsidR="00142A39">
        <w:rPr>
          <w:rFonts w:ascii="Times New Roman" w:hAnsi="Times New Roman" w:cs="Times New Roman"/>
          <w:sz w:val="24"/>
          <w:szCs w:val="24"/>
        </w:rPr>
        <w:t xml:space="preserve"> kata </w:t>
      </w:r>
      <w:proofErr w:type="spellStart"/>
      <w:r w:rsidR="00142A39">
        <w:rPr>
          <w:rFonts w:ascii="Times New Roman" w:hAnsi="Times New Roman" w:cs="Times New Roman"/>
          <w:sz w:val="24"/>
          <w:szCs w:val="24"/>
        </w:rPr>
        <w:t>depan</w:t>
      </w:r>
      <w:proofErr w:type="spellEnd"/>
      <w:r w:rsidR="00142A39">
        <w:rPr>
          <w:rFonts w:ascii="Times New Roman" w:hAnsi="Times New Roman" w:cs="Times New Roman"/>
          <w:sz w:val="24"/>
          <w:szCs w:val="24"/>
        </w:rPr>
        <w:t xml:space="preserve"> yang </w:t>
      </w:r>
      <w:proofErr w:type="spellStart"/>
      <w:r w:rsidR="00142A39">
        <w:rPr>
          <w:rFonts w:ascii="Times New Roman" w:hAnsi="Times New Roman" w:cs="Times New Roman"/>
          <w:sz w:val="24"/>
          <w:szCs w:val="24"/>
        </w:rPr>
        <w:t>tidak</w:t>
      </w:r>
      <w:proofErr w:type="spellEnd"/>
      <w:r w:rsidR="00142A39">
        <w:rPr>
          <w:rFonts w:ascii="Times New Roman" w:hAnsi="Times New Roman" w:cs="Times New Roman"/>
          <w:sz w:val="24"/>
          <w:szCs w:val="24"/>
        </w:rPr>
        <w:t xml:space="preserve"> </w:t>
      </w:r>
      <w:proofErr w:type="spellStart"/>
      <w:r w:rsidR="00142A39">
        <w:rPr>
          <w:rFonts w:ascii="Times New Roman" w:hAnsi="Times New Roman" w:cs="Times New Roman"/>
          <w:sz w:val="24"/>
          <w:szCs w:val="24"/>
        </w:rPr>
        <w:t>sesuai</w:t>
      </w:r>
      <w:proofErr w:type="spellEnd"/>
      <w:r w:rsidR="00142A39">
        <w:rPr>
          <w:rFonts w:ascii="Times New Roman" w:hAnsi="Times New Roman" w:cs="Times New Roman"/>
          <w:sz w:val="24"/>
          <w:szCs w:val="24"/>
        </w:rPr>
        <w:t xml:space="preserve"> yang </w:t>
      </w:r>
      <w:proofErr w:type="spellStart"/>
      <w:r w:rsidR="00142A39">
        <w:rPr>
          <w:rFonts w:ascii="Times New Roman" w:hAnsi="Times New Roman" w:cs="Times New Roman"/>
          <w:sz w:val="24"/>
          <w:szCs w:val="24"/>
        </w:rPr>
        <w:t>justru</w:t>
      </w:r>
      <w:proofErr w:type="spellEnd"/>
      <w:r w:rsidR="00142A39">
        <w:rPr>
          <w:rFonts w:ascii="Times New Roman" w:hAnsi="Times New Roman" w:cs="Times New Roman"/>
          <w:sz w:val="24"/>
          <w:szCs w:val="24"/>
        </w:rPr>
        <w:t xml:space="preserve"> </w:t>
      </w:r>
      <w:proofErr w:type="spellStart"/>
      <w:r w:rsidR="00142A39">
        <w:rPr>
          <w:rFonts w:ascii="Times New Roman" w:hAnsi="Times New Roman" w:cs="Times New Roman"/>
          <w:sz w:val="24"/>
          <w:szCs w:val="24"/>
        </w:rPr>
        <w:t>menjadi</w:t>
      </w:r>
      <w:proofErr w:type="spellEnd"/>
      <w:r w:rsidR="00142A39">
        <w:rPr>
          <w:rFonts w:ascii="Times New Roman" w:hAnsi="Times New Roman" w:cs="Times New Roman"/>
          <w:sz w:val="24"/>
          <w:szCs w:val="24"/>
        </w:rPr>
        <w:t xml:space="preserve"> </w:t>
      </w:r>
      <w:proofErr w:type="spellStart"/>
      <w:r w:rsidR="00142A39">
        <w:rPr>
          <w:rFonts w:ascii="Times New Roman" w:hAnsi="Times New Roman" w:cs="Times New Roman"/>
          <w:sz w:val="24"/>
          <w:szCs w:val="24"/>
        </w:rPr>
        <w:t>bentuk</w:t>
      </w:r>
      <w:proofErr w:type="spellEnd"/>
      <w:r w:rsidR="00142A39">
        <w:rPr>
          <w:rFonts w:ascii="Times New Roman" w:hAnsi="Times New Roman" w:cs="Times New Roman"/>
          <w:sz w:val="24"/>
          <w:szCs w:val="24"/>
        </w:rPr>
        <w:t xml:space="preserve"> </w:t>
      </w:r>
      <w:proofErr w:type="spellStart"/>
      <w:r w:rsidR="00142A39">
        <w:rPr>
          <w:rFonts w:ascii="Times New Roman" w:hAnsi="Times New Roman" w:cs="Times New Roman"/>
          <w:sz w:val="24"/>
          <w:szCs w:val="24"/>
        </w:rPr>
        <w:t>awalan</w:t>
      </w:r>
      <w:proofErr w:type="spellEnd"/>
      <w:r w:rsidR="00142A39">
        <w:rPr>
          <w:rFonts w:ascii="Times New Roman" w:hAnsi="Times New Roman" w:cs="Times New Roman"/>
          <w:sz w:val="24"/>
          <w:szCs w:val="24"/>
        </w:rPr>
        <w:t xml:space="preserve"> di </w:t>
      </w:r>
      <w:proofErr w:type="spellStart"/>
      <w:r w:rsidR="00142A39">
        <w:rPr>
          <w:rFonts w:ascii="Times New Roman" w:hAnsi="Times New Roman" w:cs="Times New Roman"/>
          <w:sz w:val="24"/>
          <w:szCs w:val="24"/>
        </w:rPr>
        <w:t>dalam</w:t>
      </w:r>
      <w:proofErr w:type="spellEnd"/>
      <w:r w:rsidR="00142A39">
        <w:rPr>
          <w:rFonts w:ascii="Times New Roman" w:hAnsi="Times New Roman" w:cs="Times New Roman"/>
          <w:sz w:val="24"/>
          <w:szCs w:val="24"/>
        </w:rPr>
        <w:t xml:space="preserve"> </w:t>
      </w:r>
      <w:proofErr w:type="spellStart"/>
      <w:r w:rsidR="00142A39">
        <w:rPr>
          <w:rFonts w:ascii="Times New Roman" w:hAnsi="Times New Roman" w:cs="Times New Roman"/>
          <w:sz w:val="24"/>
          <w:szCs w:val="24"/>
        </w:rPr>
        <w:t>bahasa</w:t>
      </w:r>
      <w:proofErr w:type="spellEnd"/>
      <w:r w:rsidR="00142A39">
        <w:rPr>
          <w:rFonts w:ascii="Times New Roman" w:hAnsi="Times New Roman" w:cs="Times New Roman"/>
          <w:sz w:val="24"/>
          <w:szCs w:val="24"/>
        </w:rPr>
        <w:t xml:space="preserve"> yang </w:t>
      </w:r>
      <w:proofErr w:type="spellStart"/>
      <w:r w:rsidR="00142A39">
        <w:rPr>
          <w:rFonts w:ascii="Times New Roman" w:hAnsi="Times New Roman" w:cs="Times New Roman"/>
          <w:sz w:val="24"/>
          <w:szCs w:val="24"/>
        </w:rPr>
        <w:t>benar</w:t>
      </w:r>
      <w:proofErr w:type="spellEnd"/>
      <w:r w:rsidR="00142A39">
        <w:rPr>
          <w:rFonts w:ascii="Times New Roman" w:hAnsi="Times New Roman" w:cs="Times New Roman"/>
          <w:sz w:val="24"/>
          <w:szCs w:val="24"/>
        </w:rPr>
        <w:t xml:space="preserve">. </w:t>
      </w:r>
      <w:proofErr w:type="spellStart"/>
      <w:r w:rsidR="00142A39">
        <w:rPr>
          <w:rFonts w:ascii="Times New Roman" w:hAnsi="Times New Roman" w:cs="Times New Roman"/>
          <w:sz w:val="24"/>
          <w:szCs w:val="24"/>
        </w:rPr>
        <w:t>Berikut</w:t>
      </w:r>
      <w:proofErr w:type="spellEnd"/>
      <w:r w:rsidR="00142A39">
        <w:rPr>
          <w:rFonts w:ascii="Times New Roman" w:hAnsi="Times New Roman" w:cs="Times New Roman"/>
          <w:sz w:val="24"/>
          <w:szCs w:val="24"/>
        </w:rPr>
        <w:t xml:space="preserve"> </w:t>
      </w:r>
      <w:proofErr w:type="spellStart"/>
      <w:r w:rsidR="00142A39">
        <w:rPr>
          <w:rFonts w:ascii="Times New Roman" w:hAnsi="Times New Roman" w:cs="Times New Roman"/>
          <w:sz w:val="24"/>
          <w:szCs w:val="24"/>
        </w:rPr>
        <w:t>contoh</w:t>
      </w:r>
      <w:proofErr w:type="spellEnd"/>
      <w:r w:rsidR="00142A39">
        <w:rPr>
          <w:rFonts w:ascii="Times New Roman" w:hAnsi="Times New Roman" w:cs="Times New Roman"/>
          <w:sz w:val="24"/>
          <w:szCs w:val="24"/>
        </w:rPr>
        <w:t xml:space="preserve"> </w:t>
      </w:r>
      <w:proofErr w:type="spellStart"/>
      <w:r w:rsidR="00142A39">
        <w:rPr>
          <w:rFonts w:ascii="Times New Roman" w:hAnsi="Times New Roman" w:cs="Times New Roman"/>
          <w:sz w:val="24"/>
          <w:szCs w:val="24"/>
        </w:rPr>
        <w:t>kesalahan</w:t>
      </w:r>
      <w:proofErr w:type="spellEnd"/>
      <w:r w:rsidR="00142A39">
        <w:rPr>
          <w:rFonts w:ascii="Times New Roman" w:hAnsi="Times New Roman" w:cs="Times New Roman"/>
          <w:sz w:val="24"/>
          <w:szCs w:val="24"/>
        </w:rPr>
        <w:t xml:space="preserve"> </w:t>
      </w:r>
      <w:proofErr w:type="spellStart"/>
      <w:r w:rsidR="00142A39">
        <w:rPr>
          <w:rFonts w:ascii="Times New Roman" w:hAnsi="Times New Roman" w:cs="Times New Roman"/>
          <w:sz w:val="24"/>
          <w:szCs w:val="24"/>
        </w:rPr>
        <w:t>penggunaan</w:t>
      </w:r>
      <w:proofErr w:type="spellEnd"/>
      <w:r w:rsidR="00142A39">
        <w:rPr>
          <w:rFonts w:ascii="Times New Roman" w:hAnsi="Times New Roman" w:cs="Times New Roman"/>
          <w:sz w:val="24"/>
          <w:szCs w:val="24"/>
        </w:rPr>
        <w:t xml:space="preserve"> kata </w:t>
      </w:r>
      <w:proofErr w:type="spellStart"/>
      <w:r w:rsidR="00142A39">
        <w:rPr>
          <w:rFonts w:ascii="Times New Roman" w:hAnsi="Times New Roman" w:cs="Times New Roman"/>
          <w:sz w:val="24"/>
          <w:szCs w:val="24"/>
        </w:rPr>
        <w:t>depan</w:t>
      </w:r>
      <w:proofErr w:type="spellEnd"/>
      <w:r w:rsidR="00142A39">
        <w:rPr>
          <w:rFonts w:ascii="Times New Roman" w:hAnsi="Times New Roman" w:cs="Times New Roman"/>
          <w:sz w:val="24"/>
          <w:szCs w:val="24"/>
        </w:rPr>
        <w:t xml:space="preserve"> dan </w:t>
      </w:r>
      <w:proofErr w:type="spellStart"/>
      <w:r w:rsidR="00142A39">
        <w:rPr>
          <w:rFonts w:ascii="Times New Roman" w:hAnsi="Times New Roman" w:cs="Times New Roman"/>
          <w:sz w:val="24"/>
          <w:szCs w:val="24"/>
        </w:rPr>
        <w:t>awalan</w:t>
      </w:r>
      <w:proofErr w:type="spellEnd"/>
      <w:r w:rsidR="00142A39">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704"/>
        <w:gridCol w:w="2410"/>
        <w:gridCol w:w="2551"/>
        <w:gridCol w:w="3685"/>
      </w:tblGrid>
      <w:tr w:rsidR="00142A39" w14:paraId="4B541238" w14:textId="77777777" w:rsidTr="00142A39">
        <w:tc>
          <w:tcPr>
            <w:tcW w:w="704" w:type="dxa"/>
          </w:tcPr>
          <w:p w14:paraId="1EADA12F" w14:textId="1CB6A71A" w:rsidR="00142A39" w:rsidRPr="00142A39" w:rsidRDefault="00142A39" w:rsidP="00142A39">
            <w:pPr>
              <w:spacing w:line="360" w:lineRule="auto"/>
              <w:jc w:val="center"/>
              <w:rPr>
                <w:rFonts w:ascii="Times New Roman" w:hAnsi="Times New Roman" w:cs="Times New Roman"/>
                <w:b/>
                <w:bCs/>
                <w:sz w:val="24"/>
                <w:szCs w:val="24"/>
              </w:rPr>
            </w:pPr>
            <w:r w:rsidRPr="00142A39">
              <w:rPr>
                <w:rFonts w:ascii="Times New Roman" w:hAnsi="Times New Roman" w:cs="Times New Roman"/>
                <w:b/>
                <w:bCs/>
                <w:sz w:val="24"/>
                <w:szCs w:val="24"/>
              </w:rPr>
              <w:t>No.</w:t>
            </w:r>
          </w:p>
        </w:tc>
        <w:tc>
          <w:tcPr>
            <w:tcW w:w="2410" w:type="dxa"/>
          </w:tcPr>
          <w:p w14:paraId="060D3D5A" w14:textId="6822752F" w:rsidR="00142A39" w:rsidRPr="00142A39" w:rsidRDefault="00142A39" w:rsidP="00142A39">
            <w:pPr>
              <w:spacing w:line="360" w:lineRule="auto"/>
              <w:jc w:val="center"/>
              <w:rPr>
                <w:rFonts w:ascii="Times New Roman" w:hAnsi="Times New Roman" w:cs="Times New Roman"/>
                <w:b/>
                <w:bCs/>
                <w:sz w:val="24"/>
                <w:szCs w:val="24"/>
              </w:rPr>
            </w:pPr>
            <w:proofErr w:type="spellStart"/>
            <w:r w:rsidRPr="00142A39">
              <w:rPr>
                <w:rFonts w:ascii="Times New Roman" w:hAnsi="Times New Roman" w:cs="Times New Roman"/>
                <w:b/>
                <w:bCs/>
                <w:sz w:val="24"/>
                <w:szCs w:val="24"/>
              </w:rPr>
              <w:t>Temuan</w:t>
            </w:r>
            <w:proofErr w:type="spellEnd"/>
            <w:r w:rsidRPr="00142A39">
              <w:rPr>
                <w:rFonts w:ascii="Times New Roman" w:hAnsi="Times New Roman" w:cs="Times New Roman"/>
                <w:b/>
                <w:bCs/>
                <w:sz w:val="24"/>
                <w:szCs w:val="24"/>
              </w:rPr>
              <w:t xml:space="preserve"> Kata</w:t>
            </w:r>
          </w:p>
        </w:tc>
        <w:tc>
          <w:tcPr>
            <w:tcW w:w="2551" w:type="dxa"/>
          </w:tcPr>
          <w:p w14:paraId="44F75ECA" w14:textId="3DCC06C6" w:rsidR="00142A39" w:rsidRPr="00142A39" w:rsidRDefault="00142A39" w:rsidP="00142A39">
            <w:pPr>
              <w:spacing w:line="360" w:lineRule="auto"/>
              <w:jc w:val="center"/>
              <w:rPr>
                <w:rFonts w:ascii="Times New Roman" w:hAnsi="Times New Roman" w:cs="Times New Roman"/>
                <w:b/>
                <w:bCs/>
                <w:sz w:val="24"/>
                <w:szCs w:val="24"/>
              </w:rPr>
            </w:pPr>
            <w:proofErr w:type="spellStart"/>
            <w:r w:rsidRPr="00142A39">
              <w:rPr>
                <w:rFonts w:ascii="Times New Roman" w:hAnsi="Times New Roman" w:cs="Times New Roman"/>
                <w:b/>
                <w:bCs/>
                <w:sz w:val="24"/>
                <w:szCs w:val="24"/>
              </w:rPr>
              <w:t>Bentuk</w:t>
            </w:r>
            <w:proofErr w:type="spellEnd"/>
            <w:r w:rsidRPr="00142A39">
              <w:rPr>
                <w:rFonts w:ascii="Times New Roman" w:hAnsi="Times New Roman" w:cs="Times New Roman"/>
                <w:b/>
                <w:bCs/>
                <w:sz w:val="24"/>
                <w:szCs w:val="24"/>
              </w:rPr>
              <w:t xml:space="preserve"> </w:t>
            </w:r>
            <w:proofErr w:type="spellStart"/>
            <w:r w:rsidRPr="00142A39">
              <w:rPr>
                <w:rFonts w:ascii="Times New Roman" w:hAnsi="Times New Roman" w:cs="Times New Roman"/>
                <w:b/>
                <w:bCs/>
                <w:sz w:val="24"/>
                <w:szCs w:val="24"/>
              </w:rPr>
              <w:t>Benar</w:t>
            </w:r>
            <w:proofErr w:type="spellEnd"/>
          </w:p>
        </w:tc>
        <w:tc>
          <w:tcPr>
            <w:tcW w:w="3685" w:type="dxa"/>
          </w:tcPr>
          <w:p w14:paraId="60FC54F5" w14:textId="7378812D" w:rsidR="00142A39" w:rsidRPr="00142A39" w:rsidRDefault="005A3BA6" w:rsidP="00142A39">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Penjelasan</w:t>
            </w:r>
            <w:proofErr w:type="spellEnd"/>
          </w:p>
        </w:tc>
      </w:tr>
      <w:tr w:rsidR="00142A39" w14:paraId="52E38F07" w14:textId="77777777" w:rsidTr="00142A39">
        <w:tc>
          <w:tcPr>
            <w:tcW w:w="704" w:type="dxa"/>
          </w:tcPr>
          <w:p w14:paraId="734BD8AA" w14:textId="55D8A6E9"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410" w:type="dxa"/>
          </w:tcPr>
          <w:p w14:paraId="3FC3E84B" w14:textId="23C67646" w:rsidR="00142A39" w:rsidRDefault="005A3BA6"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Dimana</w:t>
            </w:r>
            <w:proofErr w:type="spellEnd"/>
          </w:p>
        </w:tc>
        <w:tc>
          <w:tcPr>
            <w:tcW w:w="2551" w:type="dxa"/>
          </w:tcPr>
          <w:p w14:paraId="59B36CDF" w14:textId="09A47423"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Di mana</w:t>
            </w:r>
          </w:p>
        </w:tc>
        <w:tc>
          <w:tcPr>
            <w:tcW w:w="3685" w:type="dxa"/>
          </w:tcPr>
          <w:p w14:paraId="536488DE" w14:textId="0559F70F"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‘di mana’,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bakunya</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meyakini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benarnya</w:t>
            </w:r>
            <w:proofErr w:type="spellEnd"/>
            <w:r>
              <w:rPr>
                <w:rFonts w:ascii="Times New Roman" w:hAnsi="Times New Roman" w:cs="Times New Roman"/>
                <w:sz w:val="24"/>
                <w:szCs w:val="24"/>
              </w:rPr>
              <w:t>.</w:t>
            </w:r>
          </w:p>
        </w:tc>
      </w:tr>
      <w:tr w:rsidR="00142A39" w14:paraId="028977F5" w14:textId="77777777" w:rsidTr="00142A39">
        <w:tc>
          <w:tcPr>
            <w:tcW w:w="704" w:type="dxa"/>
          </w:tcPr>
          <w:p w14:paraId="7EF2EC56" w14:textId="0DB49D87"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410" w:type="dxa"/>
          </w:tcPr>
          <w:p w14:paraId="4861958E" w14:textId="0E66566D" w:rsidR="00142A39" w:rsidRDefault="005A3BA6"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Diantara</w:t>
            </w:r>
            <w:proofErr w:type="spellEnd"/>
          </w:p>
        </w:tc>
        <w:tc>
          <w:tcPr>
            <w:tcW w:w="2551" w:type="dxa"/>
          </w:tcPr>
          <w:p w14:paraId="62B33B3B" w14:textId="1270AFCB"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antara</w:t>
            </w:r>
            <w:proofErr w:type="spellEnd"/>
          </w:p>
        </w:tc>
        <w:tc>
          <w:tcPr>
            <w:tcW w:w="3685" w:type="dxa"/>
          </w:tcPr>
          <w:p w14:paraId="10F42DB0" w14:textId="76011B0B" w:rsidR="00142A39" w:rsidRDefault="005A3BA6"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kata ‘di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apit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w:t>
            </w:r>
            <w:r>
              <w:rPr>
                <w:rFonts w:ascii="Times New Roman" w:hAnsi="Times New Roman" w:cs="Times New Roman"/>
                <w:sz w:val="24"/>
                <w:szCs w:val="24"/>
              </w:rPr>
              <w:lastRenderedPageBreak/>
              <w:t xml:space="preserve">lain, kata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w:t>
            </w:r>
          </w:p>
        </w:tc>
      </w:tr>
      <w:tr w:rsidR="00142A39" w14:paraId="0834672B" w14:textId="77777777" w:rsidTr="00142A39">
        <w:tc>
          <w:tcPr>
            <w:tcW w:w="704" w:type="dxa"/>
          </w:tcPr>
          <w:p w14:paraId="6ECB9C43" w14:textId="1BB89562"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410" w:type="dxa"/>
          </w:tcPr>
          <w:p w14:paraId="1436A145" w14:textId="1FE02A81" w:rsidR="00142A39" w:rsidRDefault="005A3BA6"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
        </w:tc>
        <w:tc>
          <w:tcPr>
            <w:tcW w:w="2551" w:type="dxa"/>
          </w:tcPr>
          <w:p w14:paraId="0ED57FE7" w14:textId="45C2CED0"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atas</w:t>
            </w:r>
            <w:proofErr w:type="spellEnd"/>
          </w:p>
        </w:tc>
        <w:tc>
          <w:tcPr>
            <w:tcW w:w="3685" w:type="dxa"/>
          </w:tcPr>
          <w:p w14:paraId="2F987E5C" w14:textId="4E21159B"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penulisannya</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Kesmas</w:t>
            </w:r>
            <w:proofErr w:type="spellEnd"/>
            <w:r>
              <w:rPr>
                <w:rFonts w:ascii="Times New Roman" w:hAnsi="Times New Roman" w:cs="Times New Roman"/>
                <w:sz w:val="24"/>
                <w:szCs w:val="24"/>
              </w:rPr>
              <w:t xml:space="preserve"> 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salah.</w:t>
            </w:r>
          </w:p>
        </w:tc>
      </w:tr>
      <w:tr w:rsidR="00142A39" w14:paraId="16894ABB" w14:textId="77777777" w:rsidTr="00142A39">
        <w:tc>
          <w:tcPr>
            <w:tcW w:w="704" w:type="dxa"/>
          </w:tcPr>
          <w:p w14:paraId="5D6684A2" w14:textId="4C9153B6"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410" w:type="dxa"/>
          </w:tcPr>
          <w:p w14:paraId="40FB148A" w14:textId="6ED31AF8" w:rsidR="00142A39" w:rsidRDefault="005A3BA6"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Disekitar</w:t>
            </w:r>
            <w:proofErr w:type="spellEnd"/>
          </w:p>
        </w:tc>
        <w:tc>
          <w:tcPr>
            <w:tcW w:w="2551" w:type="dxa"/>
          </w:tcPr>
          <w:p w14:paraId="7B4FDC3A" w14:textId="6CBAA40D"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sekitar</w:t>
            </w:r>
            <w:proofErr w:type="spellEnd"/>
          </w:p>
        </w:tc>
        <w:tc>
          <w:tcPr>
            <w:tcW w:w="3685" w:type="dxa"/>
          </w:tcPr>
          <w:p w14:paraId="41C0A511" w14:textId="10A6776D" w:rsidR="00142A39" w:rsidRDefault="004D64A9"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‘di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penulisannya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awalan</w:t>
            </w:r>
            <w:proofErr w:type="spellEnd"/>
            <w:r>
              <w:rPr>
                <w:rFonts w:ascii="Times New Roman" w:hAnsi="Times New Roman" w:cs="Times New Roman"/>
                <w:sz w:val="24"/>
                <w:szCs w:val="24"/>
              </w:rPr>
              <w:t>.</w:t>
            </w:r>
          </w:p>
        </w:tc>
      </w:tr>
      <w:tr w:rsidR="00142A39" w14:paraId="5D9D970D" w14:textId="77777777" w:rsidTr="00142A39">
        <w:tc>
          <w:tcPr>
            <w:tcW w:w="704" w:type="dxa"/>
          </w:tcPr>
          <w:p w14:paraId="2C049B56" w14:textId="2A4924F4"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410" w:type="dxa"/>
          </w:tcPr>
          <w:p w14:paraId="47C7FCF2" w14:textId="3C3B0492" w:rsidR="00142A39" w:rsidRDefault="005A3BA6"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Disebelah</w:t>
            </w:r>
            <w:proofErr w:type="spellEnd"/>
            <w:r>
              <w:rPr>
                <w:rFonts w:ascii="Times New Roman" w:hAnsi="Times New Roman" w:cs="Times New Roman"/>
                <w:sz w:val="24"/>
                <w:szCs w:val="24"/>
              </w:rPr>
              <w:t xml:space="preserve"> </w:t>
            </w:r>
          </w:p>
        </w:tc>
        <w:tc>
          <w:tcPr>
            <w:tcW w:w="2551" w:type="dxa"/>
          </w:tcPr>
          <w:p w14:paraId="5E3FAD6C" w14:textId="44552656" w:rsidR="00142A39" w:rsidRDefault="005A3BA6"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 </w:t>
            </w:r>
            <w:proofErr w:type="spellStart"/>
            <w:r>
              <w:rPr>
                <w:rFonts w:ascii="Times New Roman" w:hAnsi="Times New Roman" w:cs="Times New Roman"/>
                <w:sz w:val="24"/>
                <w:szCs w:val="24"/>
              </w:rPr>
              <w:t>sebelah</w:t>
            </w:r>
            <w:proofErr w:type="spellEnd"/>
          </w:p>
        </w:tc>
        <w:tc>
          <w:tcPr>
            <w:tcW w:w="3685" w:type="dxa"/>
          </w:tcPr>
          <w:p w14:paraId="4BECFC73" w14:textId="3E4F1DB6" w:rsidR="00142A39" w:rsidRDefault="004D64A9"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kata ‘di </w:t>
            </w:r>
            <w:proofErr w:type="spellStart"/>
            <w:r>
              <w:rPr>
                <w:rFonts w:ascii="Times New Roman" w:hAnsi="Times New Roman" w:cs="Times New Roman"/>
                <w:sz w:val="24"/>
                <w:szCs w:val="24"/>
              </w:rPr>
              <w:t>sebelah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kanan</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kiri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w:t>
            </w:r>
          </w:p>
        </w:tc>
      </w:tr>
    </w:tbl>
    <w:p w14:paraId="707BC07B" w14:textId="4965CA60" w:rsidR="00142A39" w:rsidRDefault="00142A39" w:rsidP="007D149A">
      <w:pPr>
        <w:spacing w:after="0" w:line="360" w:lineRule="auto"/>
        <w:jc w:val="both"/>
        <w:rPr>
          <w:rFonts w:ascii="Times New Roman" w:hAnsi="Times New Roman" w:cs="Times New Roman"/>
          <w:sz w:val="24"/>
          <w:szCs w:val="24"/>
        </w:rPr>
      </w:pPr>
    </w:p>
    <w:p w14:paraId="6111A9E0" w14:textId="6A43BA27" w:rsidR="005A3BA6" w:rsidRDefault="005A3BA6" w:rsidP="007D1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DF78FB">
        <w:rPr>
          <w:rFonts w:ascii="Times New Roman" w:hAnsi="Times New Roman" w:cs="Times New Roman"/>
          <w:sz w:val="24"/>
          <w:szCs w:val="24"/>
        </w:rPr>
        <w:t>P</w:t>
      </w:r>
      <w:r>
        <w:rPr>
          <w:rFonts w:ascii="Times New Roman" w:hAnsi="Times New Roman" w:cs="Times New Roman"/>
          <w:sz w:val="24"/>
          <w:szCs w:val="24"/>
        </w:rPr>
        <w:t>enggunaan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depan</w:t>
      </w:r>
      <w:proofErr w:type="spellEnd"/>
      <w:r w:rsidR="00DF78FB">
        <w:rPr>
          <w:rFonts w:ascii="Times New Roman" w:hAnsi="Times New Roman" w:cs="Times New Roman"/>
          <w:sz w:val="24"/>
          <w:szCs w:val="24"/>
        </w:rPr>
        <w:t xml:space="preserve"> yang salah</w:t>
      </w:r>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14 </w:t>
      </w:r>
      <w:proofErr w:type="spellStart"/>
      <w:r w:rsidR="00DF78FB">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kata: </w:t>
      </w:r>
      <w:proofErr w:type="spellStart"/>
      <w:r w:rsidRPr="005A3BA6">
        <w:rPr>
          <w:rFonts w:ascii="Times New Roman" w:hAnsi="Times New Roman" w:cs="Times New Roman"/>
          <w:i/>
          <w:iCs/>
          <w:sz w:val="24"/>
          <w:szCs w:val="24"/>
        </w:rPr>
        <w:t>dibawah</w:t>
      </w:r>
      <w:proofErr w:type="spellEnd"/>
      <w:r w:rsidRPr="005A3BA6">
        <w:rPr>
          <w:rFonts w:ascii="Times New Roman" w:hAnsi="Times New Roman" w:cs="Times New Roman"/>
          <w:i/>
          <w:iCs/>
          <w:sz w:val="24"/>
          <w:szCs w:val="24"/>
        </w:rPr>
        <w:t xml:space="preserve">, </w:t>
      </w:r>
      <w:proofErr w:type="spellStart"/>
      <w:r w:rsidRPr="005A3BA6">
        <w:rPr>
          <w:rFonts w:ascii="Times New Roman" w:hAnsi="Times New Roman" w:cs="Times New Roman"/>
          <w:i/>
          <w:iCs/>
          <w:sz w:val="24"/>
          <w:szCs w:val="24"/>
        </w:rPr>
        <w:t>disamping</w:t>
      </w:r>
      <w:proofErr w:type="spellEnd"/>
      <w:r w:rsidRPr="005A3BA6">
        <w:rPr>
          <w:rFonts w:ascii="Times New Roman" w:hAnsi="Times New Roman" w:cs="Times New Roman"/>
          <w:i/>
          <w:iCs/>
          <w:sz w:val="24"/>
          <w:szCs w:val="24"/>
        </w:rPr>
        <w:t xml:space="preserve">, dan </w:t>
      </w:r>
      <w:proofErr w:type="spellStart"/>
      <w:r w:rsidRPr="005A3BA6">
        <w:rPr>
          <w:rFonts w:ascii="Times New Roman" w:hAnsi="Times New Roman" w:cs="Times New Roman"/>
          <w:i/>
          <w:iCs/>
          <w:sz w:val="24"/>
          <w:szCs w:val="24"/>
        </w:rPr>
        <w:t>didepan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w:t>
      </w:r>
      <w:proofErr w:type="spellEnd"/>
      <w:r>
        <w:rPr>
          <w:rFonts w:ascii="Times New Roman" w:hAnsi="Times New Roman" w:cs="Times New Roman"/>
          <w:sz w:val="24"/>
          <w:szCs w:val="24"/>
        </w:rPr>
        <w:t>.</w:t>
      </w:r>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Peneliti</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kemudian</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bertanya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kepada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mereka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tentang</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konsep</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penulisan</w:t>
      </w:r>
      <w:proofErr w:type="spellEnd"/>
      <w:r w:rsidR="004D64A9">
        <w:rPr>
          <w:rFonts w:ascii="Times New Roman" w:hAnsi="Times New Roman" w:cs="Times New Roman"/>
          <w:sz w:val="24"/>
          <w:szCs w:val="24"/>
        </w:rPr>
        <w:t xml:space="preserve"> kata </w:t>
      </w:r>
      <w:proofErr w:type="spellStart"/>
      <w:r w:rsidR="004D64A9">
        <w:rPr>
          <w:rFonts w:ascii="Times New Roman" w:hAnsi="Times New Roman" w:cs="Times New Roman"/>
          <w:sz w:val="24"/>
          <w:szCs w:val="24"/>
        </w:rPr>
        <w:t>depan</w:t>
      </w:r>
      <w:proofErr w:type="spellEnd"/>
      <w:r w:rsidR="004D64A9">
        <w:rPr>
          <w:rFonts w:ascii="Times New Roman" w:hAnsi="Times New Roman" w:cs="Times New Roman"/>
          <w:sz w:val="24"/>
          <w:szCs w:val="24"/>
        </w:rPr>
        <w:t xml:space="preserve"> yang </w:t>
      </w:r>
      <w:proofErr w:type="spellStart"/>
      <w:r w:rsidR="004D64A9">
        <w:rPr>
          <w:rFonts w:ascii="Times New Roman" w:hAnsi="Times New Roman" w:cs="Times New Roman"/>
          <w:sz w:val="24"/>
          <w:szCs w:val="24"/>
        </w:rPr>
        <w:t>benar</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Mereka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menyadari</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bahwa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penulisan</w:t>
      </w:r>
      <w:proofErr w:type="spellEnd"/>
      <w:r w:rsidR="004D64A9">
        <w:rPr>
          <w:rFonts w:ascii="Times New Roman" w:hAnsi="Times New Roman" w:cs="Times New Roman"/>
          <w:sz w:val="24"/>
          <w:szCs w:val="24"/>
        </w:rPr>
        <w:t xml:space="preserve"> di-yang </w:t>
      </w:r>
      <w:proofErr w:type="spellStart"/>
      <w:r w:rsidR="004D64A9">
        <w:rPr>
          <w:rFonts w:ascii="Times New Roman" w:hAnsi="Times New Roman" w:cs="Times New Roman"/>
          <w:sz w:val="24"/>
          <w:szCs w:val="24"/>
        </w:rPr>
        <w:t>ditulis</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terpisah</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menunjukkan</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keterangan</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tempat</w:t>
      </w:r>
      <w:proofErr w:type="spellEnd"/>
      <w:r w:rsidR="004D64A9">
        <w:rPr>
          <w:rFonts w:ascii="Times New Roman" w:hAnsi="Times New Roman" w:cs="Times New Roman"/>
          <w:sz w:val="24"/>
          <w:szCs w:val="24"/>
        </w:rPr>
        <w:t xml:space="preserve">. Akan </w:t>
      </w:r>
      <w:proofErr w:type="spellStart"/>
      <w:r w:rsidR="004D64A9">
        <w:rPr>
          <w:rFonts w:ascii="Times New Roman" w:hAnsi="Times New Roman" w:cs="Times New Roman"/>
          <w:sz w:val="24"/>
          <w:szCs w:val="24"/>
        </w:rPr>
        <w:t>tetapi</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kesalahan</w:t>
      </w:r>
      <w:proofErr w:type="spellEnd"/>
      <w:r w:rsidR="004D64A9">
        <w:rPr>
          <w:rFonts w:ascii="Times New Roman" w:hAnsi="Times New Roman" w:cs="Times New Roman"/>
          <w:sz w:val="24"/>
          <w:szCs w:val="24"/>
        </w:rPr>
        <w:t xml:space="preserve"> yang </w:t>
      </w:r>
      <w:proofErr w:type="spellStart"/>
      <w:r w:rsidR="004D64A9">
        <w:rPr>
          <w:rFonts w:ascii="Times New Roman" w:hAnsi="Times New Roman" w:cs="Times New Roman"/>
          <w:sz w:val="24"/>
          <w:szCs w:val="24"/>
        </w:rPr>
        <w:t>ditemukan</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dalam</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karya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tulis</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ilmiah</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mereka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dianggap</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bukan</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menunjukkan</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keterangan</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tempat</w:t>
      </w:r>
      <w:proofErr w:type="spellEnd"/>
      <w:r w:rsidR="004D64A9">
        <w:rPr>
          <w:rFonts w:ascii="Times New Roman" w:hAnsi="Times New Roman" w:cs="Times New Roman"/>
          <w:sz w:val="24"/>
          <w:szCs w:val="24"/>
        </w:rPr>
        <w:t xml:space="preserve">. Dari </w:t>
      </w:r>
      <w:proofErr w:type="spellStart"/>
      <w:r w:rsidR="004D64A9">
        <w:rPr>
          <w:rFonts w:ascii="Times New Roman" w:hAnsi="Times New Roman" w:cs="Times New Roman"/>
          <w:sz w:val="24"/>
          <w:szCs w:val="24"/>
        </w:rPr>
        <w:t>uraian</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ini</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lastRenderedPageBreak/>
        <w:t>peneliti</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menyimpulkan</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bahwa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konsep</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menunjukkan</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keterangan</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tempat</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belumlah</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mereka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pahami</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sepenuhnya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Mereka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hanya</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menulis</w:t>
      </w:r>
      <w:proofErr w:type="spellEnd"/>
      <w:r w:rsidR="004D64A9">
        <w:rPr>
          <w:rFonts w:ascii="Times New Roman" w:hAnsi="Times New Roman" w:cs="Times New Roman"/>
          <w:sz w:val="24"/>
          <w:szCs w:val="24"/>
        </w:rPr>
        <w:t xml:space="preserve"> di- </w:t>
      </w:r>
      <w:proofErr w:type="spellStart"/>
      <w:r w:rsidR="004D64A9">
        <w:rPr>
          <w:rFonts w:ascii="Times New Roman" w:hAnsi="Times New Roman" w:cs="Times New Roman"/>
          <w:sz w:val="24"/>
          <w:szCs w:val="24"/>
        </w:rPr>
        <w:t>terpisah</w:t>
      </w:r>
      <w:proofErr w:type="spellEnd"/>
      <w:r w:rsidR="004D64A9">
        <w:rPr>
          <w:rFonts w:ascii="Times New Roman" w:hAnsi="Times New Roman" w:cs="Times New Roman"/>
          <w:sz w:val="24"/>
          <w:szCs w:val="24"/>
        </w:rPr>
        <w:t xml:space="preserve"> </w:t>
      </w:r>
      <w:proofErr w:type="spellStart"/>
      <w:r w:rsidR="004D64A9">
        <w:rPr>
          <w:rFonts w:ascii="Times New Roman" w:hAnsi="Times New Roman" w:cs="Times New Roman"/>
          <w:sz w:val="24"/>
          <w:szCs w:val="24"/>
        </w:rPr>
        <w:t>dari</w:t>
      </w:r>
      <w:proofErr w:type="spellEnd"/>
      <w:r w:rsidR="004D64A9">
        <w:rPr>
          <w:rFonts w:ascii="Times New Roman" w:hAnsi="Times New Roman" w:cs="Times New Roman"/>
          <w:sz w:val="24"/>
          <w:szCs w:val="24"/>
        </w:rPr>
        <w:t xml:space="preserve"> kata yang </w:t>
      </w:r>
      <w:proofErr w:type="spellStart"/>
      <w:r w:rsidR="004D64A9">
        <w:rPr>
          <w:rFonts w:ascii="Times New Roman" w:hAnsi="Times New Roman" w:cs="Times New Roman"/>
          <w:sz w:val="24"/>
          <w:szCs w:val="24"/>
        </w:rPr>
        <w:t>mengikuti</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untuk</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suatu</w:t>
      </w:r>
      <w:proofErr w:type="spellEnd"/>
      <w:r w:rsidR="00DF78FB">
        <w:rPr>
          <w:rFonts w:ascii="Times New Roman" w:hAnsi="Times New Roman" w:cs="Times New Roman"/>
          <w:sz w:val="24"/>
          <w:szCs w:val="24"/>
        </w:rPr>
        <w:t xml:space="preserve"> kata yang </w:t>
      </w:r>
      <w:proofErr w:type="spellStart"/>
      <w:r w:rsidR="00DF78FB">
        <w:rPr>
          <w:rFonts w:ascii="Times New Roman" w:hAnsi="Times New Roman" w:cs="Times New Roman"/>
          <w:sz w:val="24"/>
          <w:szCs w:val="24"/>
        </w:rPr>
        <w:t>menunjukkan</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keterangan</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tempat</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secara</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konkret</w:t>
      </w:r>
      <w:proofErr w:type="spellEnd"/>
      <w:r w:rsidR="00DF78FB">
        <w:rPr>
          <w:rFonts w:ascii="Times New Roman" w:hAnsi="Times New Roman" w:cs="Times New Roman"/>
          <w:sz w:val="24"/>
          <w:szCs w:val="24"/>
        </w:rPr>
        <w:t>.</w:t>
      </w:r>
    </w:p>
    <w:p w14:paraId="4349687F" w14:textId="764F941D" w:rsidR="00DF78FB" w:rsidRDefault="006F3923" w:rsidP="007D1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DF78FB">
        <w:rPr>
          <w:rFonts w:ascii="Times New Roman" w:hAnsi="Times New Roman" w:cs="Times New Roman"/>
          <w:sz w:val="24"/>
          <w:szCs w:val="24"/>
        </w:rPr>
        <w:t>Kesalahan</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penulisan</w:t>
      </w:r>
      <w:proofErr w:type="spellEnd"/>
      <w:r w:rsidR="00DF78FB">
        <w:rPr>
          <w:rFonts w:ascii="Times New Roman" w:hAnsi="Times New Roman" w:cs="Times New Roman"/>
          <w:sz w:val="24"/>
          <w:szCs w:val="24"/>
        </w:rPr>
        <w:t xml:space="preserve"> lain yang </w:t>
      </w:r>
      <w:proofErr w:type="spellStart"/>
      <w:r w:rsidR="00DF78FB">
        <w:rPr>
          <w:rFonts w:ascii="Times New Roman" w:hAnsi="Times New Roman" w:cs="Times New Roman"/>
          <w:sz w:val="24"/>
          <w:szCs w:val="24"/>
        </w:rPr>
        <w:t>ditemukan</w:t>
      </w:r>
      <w:proofErr w:type="spellEnd"/>
      <w:r w:rsidR="00DF78FB">
        <w:rPr>
          <w:rFonts w:ascii="Times New Roman" w:hAnsi="Times New Roman" w:cs="Times New Roman"/>
          <w:sz w:val="24"/>
          <w:szCs w:val="24"/>
        </w:rPr>
        <w:t xml:space="preserve"> di </w:t>
      </w:r>
      <w:proofErr w:type="spellStart"/>
      <w:r w:rsidR="00DF78FB">
        <w:rPr>
          <w:rFonts w:ascii="Times New Roman" w:hAnsi="Times New Roman" w:cs="Times New Roman"/>
          <w:sz w:val="24"/>
          <w:szCs w:val="24"/>
        </w:rPr>
        <w:t>dalam</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karya</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tulis</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ilmiah</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mahasiswa</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Kesmas</w:t>
      </w:r>
      <w:proofErr w:type="spellEnd"/>
      <w:r w:rsidR="00DF78FB">
        <w:rPr>
          <w:rFonts w:ascii="Times New Roman" w:hAnsi="Times New Roman" w:cs="Times New Roman"/>
          <w:sz w:val="24"/>
          <w:szCs w:val="24"/>
        </w:rPr>
        <w:t xml:space="preserve"> I-A </w:t>
      </w:r>
      <w:proofErr w:type="spellStart"/>
      <w:r w:rsidR="00DF78FB">
        <w:rPr>
          <w:rFonts w:ascii="Times New Roman" w:hAnsi="Times New Roman" w:cs="Times New Roman"/>
          <w:sz w:val="24"/>
          <w:szCs w:val="24"/>
        </w:rPr>
        <w:t>adalah</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bentuk</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turunan</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Secara</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keseluruhan</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peneliti</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menemukan</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ada</w:t>
      </w:r>
      <w:proofErr w:type="spellEnd"/>
      <w:r w:rsidR="00DF78FB">
        <w:rPr>
          <w:rFonts w:ascii="Times New Roman" w:hAnsi="Times New Roman" w:cs="Times New Roman"/>
          <w:sz w:val="24"/>
          <w:szCs w:val="24"/>
        </w:rPr>
        <w:t xml:space="preserve"> 11 </w:t>
      </w:r>
      <w:proofErr w:type="spellStart"/>
      <w:r w:rsidR="00DF78FB">
        <w:rPr>
          <w:rFonts w:ascii="Times New Roman" w:hAnsi="Times New Roman" w:cs="Times New Roman"/>
          <w:sz w:val="24"/>
          <w:szCs w:val="24"/>
        </w:rPr>
        <w:t>bentuk</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turunan</w:t>
      </w:r>
      <w:proofErr w:type="spellEnd"/>
      <w:r w:rsidR="00DF78FB">
        <w:rPr>
          <w:rFonts w:ascii="Times New Roman" w:hAnsi="Times New Roman" w:cs="Times New Roman"/>
          <w:sz w:val="24"/>
          <w:szCs w:val="24"/>
        </w:rPr>
        <w:t xml:space="preserve"> kata yang salah di </w:t>
      </w:r>
      <w:proofErr w:type="spellStart"/>
      <w:r w:rsidR="00DF78FB">
        <w:rPr>
          <w:rFonts w:ascii="Times New Roman" w:hAnsi="Times New Roman" w:cs="Times New Roman"/>
          <w:sz w:val="24"/>
          <w:szCs w:val="24"/>
        </w:rPr>
        <w:t>dalam</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karya</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tulis</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ilmiah</w:t>
      </w:r>
      <w:proofErr w:type="spellEnd"/>
      <w:r w:rsidR="00DF78FB">
        <w:rPr>
          <w:rFonts w:ascii="Times New Roman" w:hAnsi="Times New Roman" w:cs="Times New Roman"/>
          <w:sz w:val="24"/>
          <w:szCs w:val="24"/>
        </w:rPr>
        <w:t xml:space="preserve"> </w:t>
      </w:r>
      <w:proofErr w:type="spellStart"/>
      <w:r w:rsidR="00DF78FB">
        <w:rPr>
          <w:rFonts w:ascii="Times New Roman" w:hAnsi="Times New Roman" w:cs="Times New Roman"/>
          <w:sz w:val="24"/>
          <w:szCs w:val="24"/>
        </w:rPr>
        <w:t>mahasiswa</w:t>
      </w:r>
      <w:proofErr w:type="spellEnd"/>
      <w:r w:rsidR="00DF78FB">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ulasannya</w:t>
      </w:r>
      <w:proofErr w:type="spellEnd"/>
      <w:r>
        <w:rPr>
          <w:rFonts w:ascii="Times New Roman" w:hAnsi="Times New Roman" w:cs="Times New Roman"/>
          <w:sz w:val="24"/>
          <w:szCs w:val="24"/>
        </w:rPr>
        <w:t>.</w:t>
      </w:r>
    </w:p>
    <w:p w14:paraId="65F21458" w14:textId="77777777" w:rsidR="00AD0E07" w:rsidRDefault="00AD0E07" w:rsidP="007D149A">
      <w:pPr>
        <w:spacing w:after="0" w:line="360" w:lineRule="auto"/>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610"/>
        <w:gridCol w:w="2646"/>
        <w:gridCol w:w="2693"/>
        <w:gridCol w:w="3401"/>
      </w:tblGrid>
      <w:tr w:rsidR="00AD0E07" w14:paraId="5B5FA403" w14:textId="77777777" w:rsidTr="00AD0E07">
        <w:tc>
          <w:tcPr>
            <w:tcW w:w="610" w:type="dxa"/>
          </w:tcPr>
          <w:p w14:paraId="01C247A2" w14:textId="0E820C94" w:rsidR="006F3923" w:rsidRPr="00AD0E07" w:rsidRDefault="006F3923" w:rsidP="00AD0E07">
            <w:pPr>
              <w:spacing w:line="360" w:lineRule="auto"/>
              <w:jc w:val="center"/>
              <w:rPr>
                <w:rFonts w:ascii="Times New Roman" w:hAnsi="Times New Roman" w:cs="Times New Roman"/>
                <w:b/>
                <w:bCs/>
                <w:sz w:val="24"/>
                <w:szCs w:val="24"/>
              </w:rPr>
            </w:pPr>
            <w:r w:rsidRPr="00AD0E07">
              <w:rPr>
                <w:rFonts w:ascii="Times New Roman" w:hAnsi="Times New Roman" w:cs="Times New Roman"/>
                <w:b/>
                <w:bCs/>
                <w:sz w:val="24"/>
                <w:szCs w:val="24"/>
              </w:rPr>
              <w:t>No.</w:t>
            </w:r>
          </w:p>
        </w:tc>
        <w:tc>
          <w:tcPr>
            <w:tcW w:w="2646" w:type="dxa"/>
          </w:tcPr>
          <w:p w14:paraId="1542C75A" w14:textId="0C413282" w:rsidR="006F3923" w:rsidRPr="00AD0E07" w:rsidRDefault="006F3923" w:rsidP="00AD0E07">
            <w:pPr>
              <w:spacing w:line="360" w:lineRule="auto"/>
              <w:jc w:val="center"/>
              <w:rPr>
                <w:rFonts w:ascii="Times New Roman" w:hAnsi="Times New Roman" w:cs="Times New Roman"/>
                <w:b/>
                <w:bCs/>
                <w:sz w:val="24"/>
                <w:szCs w:val="24"/>
              </w:rPr>
            </w:pPr>
            <w:proofErr w:type="spellStart"/>
            <w:r w:rsidRPr="00AD0E07">
              <w:rPr>
                <w:rFonts w:ascii="Times New Roman" w:hAnsi="Times New Roman" w:cs="Times New Roman"/>
                <w:b/>
                <w:bCs/>
                <w:sz w:val="24"/>
                <w:szCs w:val="24"/>
              </w:rPr>
              <w:t>Temuan</w:t>
            </w:r>
            <w:proofErr w:type="spellEnd"/>
            <w:r w:rsidRPr="00AD0E07">
              <w:rPr>
                <w:rFonts w:ascii="Times New Roman" w:hAnsi="Times New Roman" w:cs="Times New Roman"/>
                <w:b/>
                <w:bCs/>
                <w:sz w:val="24"/>
                <w:szCs w:val="24"/>
              </w:rPr>
              <w:t xml:space="preserve"> Kata</w:t>
            </w:r>
          </w:p>
        </w:tc>
        <w:tc>
          <w:tcPr>
            <w:tcW w:w="2693" w:type="dxa"/>
          </w:tcPr>
          <w:p w14:paraId="3DE695B3" w14:textId="7D2D53EE" w:rsidR="006F3923" w:rsidRPr="00AD0E07" w:rsidRDefault="006F3923" w:rsidP="00AD0E07">
            <w:pPr>
              <w:spacing w:line="360" w:lineRule="auto"/>
              <w:jc w:val="center"/>
              <w:rPr>
                <w:rFonts w:ascii="Times New Roman" w:hAnsi="Times New Roman" w:cs="Times New Roman"/>
                <w:b/>
                <w:bCs/>
                <w:sz w:val="24"/>
                <w:szCs w:val="24"/>
              </w:rPr>
            </w:pPr>
            <w:proofErr w:type="spellStart"/>
            <w:r w:rsidRPr="00AD0E07">
              <w:rPr>
                <w:rFonts w:ascii="Times New Roman" w:hAnsi="Times New Roman" w:cs="Times New Roman"/>
                <w:b/>
                <w:bCs/>
                <w:sz w:val="24"/>
                <w:szCs w:val="24"/>
              </w:rPr>
              <w:t>Bentuk</w:t>
            </w:r>
            <w:proofErr w:type="spellEnd"/>
            <w:r w:rsidRPr="00AD0E07">
              <w:rPr>
                <w:rFonts w:ascii="Times New Roman" w:hAnsi="Times New Roman" w:cs="Times New Roman"/>
                <w:b/>
                <w:bCs/>
                <w:sz w:val="24"/>
                <w:szCs w:val="24"/>
              </w:rPr>
              <w:t xml:space="preserve"> </w:t>
            </w:r>
            <w:proofErr w:type="spellStart"/>
            <w:r w:rsidRPr="00AD0E07">
              <w:rPr>
                <w:rFonts w:ascii="Times New Roman" w:hAnsi="Times New Roman" w:cs="Times New Roman"/>
                <w:b/>
                <w:bCs/>
                <w:sz w:val="24"/>
                <w:szCs w:val="24"/>
              </w:rPr>
              <w:t>Benar</w:t>
            </w:r>
            <w:proofErr w:type="spellEnd"/>
          </w:p>
        </w:tc>
        <w:tc>
          <w:tcPr>
            <w:tcW w:w="3401" w:type="dxa"/>
          </w:tcPr>
          <w:p w14:paraId="5209C1E1" w14:textId="7E548DE6" w:rsidR="006F3923" w:rsidRPr="00AD0E07" w:rsidRDefault="006F3923" w:rsidP="00AD0E07">
            <w:pPr>
              <w:spacing w:line="360" w:lineRule="auto"/>
              <w:jc w:val="center"/>
              <w:rPr>
                <w:rFonts w:ascii="Times New Roman" w:hAnsi="Times New Roman" w:cs="Times New Roman"/>
                <w:b/>
                <w:bCs/>
                <w:sz w:val="24"/>
                <w:szCs w:val="24"/>
              </w:rPr>
            </w:pPr>
            <w:proofErr w:type="spellStart"/>
            <w:r w:rsidRPr="00AD0E07">
              <w:rPr>
                <w:rFonts w:ascii="Times New Roman" w:hAnsi="Times New Roman" w:cs="Times New Roman"/>
                <w:b/>
                <w:bCs/>
                <w:sz w:val="24"/>
                <w:szCs w:val="24"/>
              </w:rPr>
              <w:t>Penjelasan</w:t>
            </w:r>
            <w:proofErr w:type="spellEnd"/>
          </w:p>
        </w:tc>
      </w:tr>
      <w:tr w:rsidR="00AD0E07" w14:paraId="156A6A37" w14:textId="77777777" w:rsidTr="00AD0E07">
        <w:tc>
          <w:tcPr>
            <w:tcW w:w="610" w:type="dxa"/>
          </w:tcPr>
          <w:p w14:paraId="7F23E7AB" w14:textId="05706B36" w:rsidR="006F3923" w:rsidRDefault="006F3923"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46" w:type="dxa"/>
          </w:tcPr>
          <w:p w14:paraId="1F7B907F" w14:textId="2F6DE838" w:rsidR="006F3923" w:rsidRDefault="006F3923"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Mensosialisasikan</w:t>
            </w:r>
            <w:proofErr w:type="spellEnd"/>
          </w:p>
        </w:tc>
        <w:tc>
          <w:tcPr>
            <w:tcW w:w="2693" w:type="dxa"/>
          </w:tcPr>
          <w:p w14:paraId="626317E6" w14:textId="36406BB0" w:rsidR="006F3923" w:rsidRDefault="006F3923"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Menyosialisasikan</w:t>
            </w:r>
            <w:proofErr w:type="spellEnd"/>
          </w:p>
        </w:tc>
        <w:tc>
          <w:tcPr>
            <w:tcW w:w="3401" w:type="dxa"/>
          </w:tcPr>
          <w:p w14:paraId="0E98C280" w14:textId="7406AB9E" w:rsidR="006F3923" w:rsidRDefault="006F3923"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mensosialisasikan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yang salah. Kata </w:t>
            </w:r>
            <w:proofErr w:type="spellStart"/>
            <w:r>
              <w:rPr>
                <w:rFonts w:ascii="Times New Roman" w:hAnsi="Times New Roman" w:cs="Times New Roman"/>
                <w:sz w:val="24"/>
                <w:szCs w:val="24"/>
              </w:rPr>
              <w:t>dasar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imbuhan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menyosialisasikan</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praktiknya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penulisannya</w:t>
            </w:r>
            <w:proofErr w:type="spellEnd"/>
            <w:r>
              <w:rPr>
                <w:rFonts w:ascii="Times New Roman" w:hAnsi="Times New Roman" w:cs="Times New Roman"/>
                <w:sz w:val="24"/>
                <w:szCs w:val="24"/>
              </w:rPr>
              <w:t xml:space="preserve"> yang salah.</w:t>
            </w:r>
          </w:p>
        </w:tc>
      </w:tr>
      <w:tr w:rsidR="00AD0E07" w14:paraId="06305BAD" w14:textId="77777777" w:rsidTr="00AD0E07">
        <w:tc>
          <w:tcPr>
            <w:tcW w:w="610" w:type="dxa"/>
          </w:tcPr>
          <w:p w14:paraId="2E797EEC" w14:textId="43B34729" w:rsidR="006F3923" w:rsidRDefault="006F3923"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46" w:type="dxa"/>
          </w:tcPr>
          <w:p w14:paraId="0606ED65" w14:textId="2F69FFD7" w:rsidR="006F3923" w:rsidRDefault="006F3923"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Mensukseskan</w:t>
            </w:r>
            <w:proofErr w:type="spellEnd"/>
          </w:p>
        </w:tc>
        <w:tc>
          <w:tcPr>
            <w:tcW w:w="2693" w:type="dxa"/>
          </w:tcPr>
          <w:p w14:paraId="52CDDE02" w14:textId="2275DCF7" w:rsidR="006F3923" w:rsidRDefault="006F3923"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Menyukseskan</w:t>
            </w:r>
            <w:proofErr w:type="spellEnd"/>
          </w:p>
        </w:tc>
        <w:tc>
          <w:tcPr>
            <w:tcW w:w="3401" w:type="dxa"/>
          </w:tcPr>
          <w:p w14:paraId="3ECAD3E9" w14:textId="6CD6C686" w:rsidR="006F3923" w:rsidRDefault="006F3923"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Kata ‘</w:t>
            </w:r>
            <w:proofErr w:type="spellStart"/>
            <w:r>
              <w:rPr>
                <w:rFonts w:ascii="Times New Roman" w:hAnsi="Times New Roman" w:cs="Times New Roman"/>
                <w:sz w:val="24"/>
                <w:szCs w:val="24"/>
              </w:rPr>
              <w:t>mensukseskan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pamflet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berita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mensukseskan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salah.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sosialisasi</w:t>
            </w:r>
            <w:proofErr w:type="spellEnd"/>
            <w:r>
              <w:rPr>
                <w:rFonts w:ascii="Times New Roman" w:hAnsi="Times New Roman" w:cs="Times New Roman"/>
                <w:sz w:val="24"/>
                <w:szCs w:val="24"/>
              </w:rPr>
              <w:t>’, kata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luluh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imbuhan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menyukseskan</w:t>
            </w:r>
            <w:proofErr w:type="spellEnd"/>
            <w:r>
              <w:rPr>
                <w:rFonts w:ascii="Times New Roman" w:hAnsi="Times New Roman" w:cs="Times New Roman"/>
                <w:sz w:val="24"/>
                <w:szCs w:val="24"/>
              </w:rPr>
              <w:t>.</w:t>
            </w:r>
          </w:p>
        </w:tc>
      </w:tr>
      <w:tr w:rsidR="00AD0E07" w14:paraId="051D618C" w14:textId="77777777" w:rsidTr="00AD0E07">
        <w:tc>
          <w:tcPr>
            <w:tcW w:w="610" w:type="dxa"/>
          </w:tcPr>
          <w:p w14:paraId="0839C103" w14:textId="1332BAB4" w:rsidR="006F3923" w:rsidRDefault="006F3923"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46" w:type="dxa"/>
          </w:tcPr>
          <w:p w14:paraId="2AAE364E" w14:textId="2FB31ED1" w:rsidR="006F3923" w:rsidRDefault="006F3923"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Berterimakasih</w:t>
            </w:r>
            <w:proofErr w:type="spellEnd"/>
            <w:r>
              <w:rPr>
                <w:rFonts w:ascii="Times New Roman" w:hAnsi="Times New Roman" w:cs="Times New Roman"/>
                <w:sz w:val="24"/>
                <w:szCs w:val="24"/>
              </w:rPr>
              <w:t xml:space="preserve"> </w:t>
            </w:r>
          </w:p>
        </w:tc>
        <w:tc>
          <w:tcPr>
            <w:tcW w:w="2693" w:type="dxa"/>
          </w:tcPr>
          <w:p w14:paraId="78661A3C" w14:textId="29DE007F" w:rsidR="006F3923" w:rsidRDefault="006F3923"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Berterima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p>
        </w:tc>
        <w:tc>
          <w:tcPr>
            <w:tcW w:w="3401" w:type="dxa"/>
          </w:tcPr>
          <w:p w14:paraId="00097014" w14:textId="4FCBC2EA" w:rsidR="006F3923" w:rsidRDefault="006F3923"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berteri</w:t>
            </w:r>
            <w:r w:rsidR="00AD0E07">
              <w:rPr>
                <w:rFonts w:ascii="Times New Roman" w:hAnsi="Times New Roman" w:cs="Times New Roman"/>
                <w:sz w:val="24"/>
                <w:szCs w:val="24"/>
              </w:rPr>
              <w:t>makasih</w:t>
            </w:r>
            <w:proofErr w:type="spellEnd"/>
            <w:r w:rsidR="00AD0E07">
              <w:rPr>
                <w:rFonts w:ascii="Times New Roman" w:hAnsi="Times New Roman" w:cs="Times New Roman"/>
                <w:sz w:val="24"/>
                <w:szCs w:val="24"/>
              </w:rPr>
              <w:t xml:space="preserve"> yang </w:t>
            </w:r>
            <w:proofErr w:type="spellStart"/>
            <w:r w:rsidR="00AD0E07">
              <w:rPr>
                <w:rFonts w:ascii="Times New Roman" w:hAnsi="Times New Roman" w:cs="Times New Roman"/>
                <w:sz w:val="24"/>
                <w:szCs w:val="24"/>
              </w:rPr>
              <w:t>ditulis</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serangkai</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merupakan</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bentuk</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penulisan</w:t>
            </w:r>
            <w:proofErr w:type="spellEnd"/>
            <w:r w:rsidR="00AD0E07">
              <w:rPr>
                <w:rFonts w:ascii="Times New Roman" w:hAnsi="Times New Roman" w:cs="Times New Roman"/>
                <w:sz w:val="24"/>
                <w:szCs w:val="24"/>
              </w:rPr>
              <w:t xml:space="preserve"> yang salah. </w:t>
            </w:r>
            <w:proofErr w:type="spellStart"/>
            <w:r w:rsidR="00AD0E07">
              <w:rPr>
                <w:rFonts w:ascii="Times New Roman" w:hAnsi="Times New Roman" w:cs="Times New Roman"/>
                <w:sz w:val="24"/>
                <w:szCs w:val="24"/>
              </w:rPr>
              <w:lastRenderedPageBreak/>
              <w:t>Kesalahan</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penulisan</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ini</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terjadi</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dikarenakan</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mahasiswa</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menganggap</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bahwa</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penulisan</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terima</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kasih</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ditulis</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serangkai</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dalam</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bentuk</w:t>
            </w:r>
            <w:proofErr w:type="spellEnd"/>
            <w:r w:rsidR="00AD0E07">
              <w:rPr>
                <w:rFonts w:ascii="Times New Roman" w:hAnsi="Times New Roman" w:cs="Times New Roman"/>
                <w:sz w:val="24"/>
                <w:szCs w:val="24"/>
              </w:rPr>
              <w:t xml:space="preserve"> yang </w:t>
            </w:r>
            <w:proofErr w:type="spellStart"/>
            <w:r w:rsidR="00AD0E07">
              <w:rPr>
                <w:rFonts w:ascii="Times New Roman" w:hAnsi="Times New Roman" w:cs="Times New Roman"/>
                <w:sz w:val="24"/>
                <w:szCs w:val="24"/>
              </w:rPr>
              <w:t>benar</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Namun</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dalam</w:t>
            </w:r>
            <w:proofErr w:type="spellEnd"/>
            <w:r w:rsidR="00AD0E07">
              <w:rPr>
                <w:rFonts w:ascii="Times New Roman" w:hAnsi="Times New Roman" w:cs="Times New Roman"/>
                <w:sz w:val="24"/>
                <w:szCs w:val="24"/>
              </w:rPr>
              <w:t xml:space="preserve"> KBBI V yang </w:t>
            </w:r>
            <w:proofErr w:type="spellStart"/>
            <w:r w:rsidR="00AD0E07">
              <w:rPr>
                <w:rFonts w:ascii="Times New Roman" w:hAnsi="Times New Roman" w:cs="Times New Roman"/>
                <w:sz w:val="24"/>
                <w:szCs w:val="24"/>
              </w:rPr>
              <w:t>benar</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dituliskan</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terpisah</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yaitu</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terima</w:t>
            </w:r>
            <w:proofErr w:type="spellEnd"/>
            <w:r w:rsidR="00AD0E07">
              <w:rPr>
                <w:rFonts w:ascii="Times New Roman" w:hAnsi="Times New Roman" w:cs="Times New Roman"/>
                <w:sz w:val="24"/>
                <w:szCs w:val="24"/>
              </w:rPr>
              <w:t xml:space="preserve"> </w:t>
            </w:r>
            <w:proofErr w:type="spellStart"/>
            <w:r w:rsidR="00AD0E07">
              <w:rPr>
                <w:rFonts w:ascii="Times New Roman" w:hAnsi="Times New Roman" w:cs="Times New Roman"/>
                <w:sz w:val="24"/>
                <w:szCs w:val="24"/>
              </w:rPr>
              <w:t>kasih</w:t>
            </w:r>
            <w:proofErr w:type="spellEnd"/>
            <w:r w:rsidR="00AD0E07">
              <w:rPr>
                <w:rFonts w:ascii="Times New Roman" w:hAnsi="Times New Roman" w:cs="Times New Roman"/>
                <w:sz w:val="24"/>
                <w:szCs w:val="24"/>
              </w:rPr>
              <w:t>.</w:t>
            </w:r>
          </w:p>
        </w:tc>
      </w:tr>
      <w:tr w:rsidR="00AD0E07" w14:paraId="605636E1" w14:textId="77777777" w:rsidTr="00AD0E07">
        <w:trPr>
          <w:trHeight w:val="277"/>
        </w:trPr>
        <w:tc>
          <w:tcPr>
            <w:tcW w:w="610" w:type="dxa"/>
          </w:tcPr>
          <w:p w14:paraId="5333E6C4" w14:textId="17DF863A" w:rsidR="006F3923" w:rsidRDefault="006F3923"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2646" w:type="dxa"/>
          </w:tcPr>
          <w:p w14:paraId="0928C976" w14:textId="0BAAEB0A" w:rsidR="006F3923" w:rsidRDefault="006F3923"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Dipertanggung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jawabkan</w:t>
            </w:r>
            <w:proofErr w:type="spellEnd"/>
          </w:p>
        </w:tc>
        <w:tc>
          <w:tcPr>
            <w:tcW w:w="2693" w:type="dxa"/>
          </w:tcPr>
          <w:p w14:paraId="7CC5767A" w14:textId="4B4AEE09" w:rsidR="006F3923" w:rsidRDefault="006F3923"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Dipertanggungjawabkan</w:t>
            </w:r>
            <w:proofErr w:type="spellEnd"/>
            <w:r>
              <w:rPr>
                <w:rFonts w:ascii="Times New Roman" w:hAnsi="Times New Roman" w:cs="Times New Roman"/>
                <w:sz w:val="24"/>
                <w:szCs w:val="24"/>
              </w:rPr>
              <w:t xml:space="preserve"> </w:t>
            </w:r>
          </w:p>
        </w:tc>
        <w:tc>
          <w:tcPr>
            <w:tcW w:w="3401" w:type="dxa"/>
          </w:tcPr>
          <w:p w14:paraId="3E5F1284" w14:textId="74F15C05" w:rsidR="006F3923" w:rsidRDefault="00AD0E07"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dipertanggungjawabkan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dicek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KBBI V,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Kesmas</w:t>
            </w:r>
            <w:proofErr w:type="spellEnd"/>
            <w:r>
              <w:rPr>
                <w:rFonts w:ascii="Times New Roman" w:hAnsi="Times New Roman" w:cs="Times New Roman"/>
                <w:sz w:val="24"/>
                <w:szCs w:val="24"/>
              </w:rPr>
              <w:t xml:space="preserve"> I-A.</w:t>
            </w:r>
          </w:p>
        </w:tc>
      </w:tr>
      <w:tr w:rsidR="00AD0E07" w14:paraId="5B43B290" w14:textId="77777777" w:rsidTr="00AD0E07">
        <w:trPr>
          <w:trHeight w:val="390"/>
        </w:trPr>
        <w:tc>
          <w:tcPr>
            <w:tcW w:w="610" w:type="dxa"/>
          </w:tcPr>
          <w:p w14:paraId="25CA3E81" w14:textId="0F0B29AE" w:rsidR="006F3923" w:rsidRDefault="006F3923"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646" w:type="dxa"/>
          </w:tcPr>
          <w:p w14:paraId="5ACCAE8F" w14:textId="5EB7003A" w:rsidR="006F3923" w:rsidRDefault="006F3923"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Sub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
        </w:tc>
        <w:tc>
          <w:tcPr>
            <w:tcW w:w="2693" w:type="dxa"/>
          </w:tcPr>
          <w:p w14:paraId="795179AA" w14:textId="58C3CD5D" w:rsidR="006F3923" w:rsidRDefault="006F3923"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Subbagian</w:t>
            </w:r>
            <w:proofErr w:type="spellEnd"/>
            <w:r>
              <w:rPr>
                <w:rFonts w:ascii="Times New Roman" w:hAnsi="Times New Roman" w:cs="Times New Roman"/>
                <w:sz w:val="24"/>
                <w:szCs w:val="24"/>
              </w:rPr>
              <w:t xml:space="preserve"> </w:t>
            </w:r>
          </w:p>
        </w:tc>
        <w:tc>
          <w:tcPr>
            <w:tcW w:w="3401" w:type="dxa"/>
          </w:tcPr>
          <w:p w14:paraId="45B5672B" w14:textId="13EFF2A8" w:rsidR="006F3923" w:rsidRDefault="00AD0E07"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kata ‘sub’ yang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salah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praktiknya</w:t>
            </w:r>
            <w:proofErr w:type="spellEnd"/>
            <w:r>
              <w:rPr>
                <w:rFonts w:ascii="Times New Roman" w:hAnsi="Times New Roman" w:cs="Times New Roman"/>
                <w:sz w:val="24"/>
                <w:szCs w:val="24"/>
              </w:rPr>
              <w:t xml:space="preserve">, kata sub- yang </w:t>
            </w:r>
            <w:proofErr w:type="spellStart"/>
            <w:r>
              <w:rPr>
                <w:rFonts w:ascii="Times New Roman" w:hAnsi="Times New Roman" w:cs="Times New Roman"/>
                <w:sz w:val="24"/>
                <w:szCs w:val="24"/>
              </w:rPr>
              <w:t>bertemu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KBBI V.</w:t>
            </w:r>
          </w:p>
        </w:tc>
      </w:tr>
    </w:tbl>
    <w:p w14:paraId="05254F49" w14:textId="3B7369DC" w:rsidR="006F3923" w:rsidRDefault="006F3923" w:rsidP="007D149A">
      <w:pPr>
        <w:spacing w:after="0" w:line="360" w:lineRule="auto"/>
        <w:jc w:val="both"/>
        <w:rPr>
          <w:rFonts w:ascii="Times New Roman" w:hAnsi="Times New Roman" w:cs="Times New Roman"/>
          <w:sz w:val="24"/>
          <w:szCs w:val="24"/>
        </w:rPr>
      </w:pPr>
    </w:p>
    <w:p w14:paraId="55B0E9DF" w14:textId="4D88ADE1" w:rsidR="00AD0E07" w:rsidRDefault="00AD0E07" w:rsidP="007D1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KBBI V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pada kata </w:t>
      </w:r>
      <w:proofErr w:type="spellStart"/>
      <w:r>
        <w:rPr>
          <w:rFonts w:ascii="Times New Roman" w:hAnsi="Times New Roman" w:cs="Times New Roman"/>
          <w:sz w:val="24"/>
          <w:szCs w:val="24"/>
        </w:rPr>
        <w:lastRenderedPageBreak/>
        <w:t>pengantar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salah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ucapkan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kuucapkan</w:t>
      </w:r>
      <w:proofErr w:type="spellEnd"/>
      <w:r>
        <w:rPr>
          <w:rFonts w:ascii="Times New Roman" w:hAnsi="Times New Roman" w:cs="Times New Roman"/>
          <w:sz w:val="24"/>
          <w:szCs w:val="24"/>
        </w:rPr>
        <w:t>’.</w:t>
      </w:r>
    </w:p>
    <w:p w14:paraId="0F837D50" w14:textId="4BD8572A" w:rsidR="00AD0E07" w:rsidRDefault="00AD0E07" w:rsidP="007D1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Kesmas</w:t>
      </w:r>
      <w:proofErr w:type="spellEnd"/>
      <w:r>
        <w:rPr>
          <w:rFonts w:ascii="Times New Roman" w:hAnsi="Times New Roman" w:cs="Times New Roman"/>
          <w:sz w:val="24"/>
          <w:szCs w:val="24"/>
        </w:rPr>
        <w:t xml:space="preserve"> I-A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partikel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partikel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dan 6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partikel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uraiannya</w:t>
      </w:r>
      <w:proofErr w:type="spellEnd"/>
      <w:r>
        <w:rPr>
          <w:rFonts w:ascii="Times New Roman" w:hAnsi="Times New Roman" w:cs="Times New Roman"/>
          <w:sz w:val="24"/>
          <w:szCs w:val="24"/>
        </w:rPr>
        <w:t>.</w:t>
      </w:r>
    </w:p>
    <w:p w14:paraId="4594BE26" w14:textId="77777777" w:rsidR="00AD0E07" w:rsidRDefault="00AD0E07" w:rsidP="007D149A">
      <w:pPr>
        <w:spacing w:after="0" w:line="360" w:lineRule="auto"/>
        <w:jc w:val="both"/>
        <w:rPr>
          <w:rFonts w:ascii="Times New Roman" w:hAnsi="Times New Roman" w:cs="Times New Roman"/>
          <w:sz w:val="24"/>
          <w:szCs w:val="24"/>
        </w:rPr>
      </w:pPr>
    </w:p>
    <w:tbl>
      <w:tblPr>
        <w:tblStyle w:val="TableGrid"/>
        <w:tblW w:w="9351" w:type="dxa"/>
        <w:tblLook w:val="04A0" w:firstRow="1" w:lastRow="0" w:firstColumn="1" w:lastColumn="0" w:noHBand="0" w:noVBand="1"/>
      </w:tblPr>
      <w:tblGrid>
        <w:gridCol w:w="704"/>
        <w:gridCol w:w="1985"/>
        <w:gridCol w:w="2551"/>
        <w:gridCol w:w="4111"/>
      </w:tblGrid>
      <w:tr w:rsidR="00DB4AFF" w14:paraId="585944D7" w14:textId="6D2043DE" w:rsidTr="00DB4AFF">
        <w:tc>
          <w:tcPr>
            <w:tcW w:w="704" w:type="dxa"/>
          </w:tcPr>
          <w:p w14:paraId="15E0A7C8" w14:textId="3D22D482" w:rsidR="00DB4AFF" w:rsidRPr="00DB4AFF" w:rsidRDefault="00DB4AFF" w:rsidP="00DB4AFF">
            <w:pPr>
              <w:spacing w:line="360" w:lineRule="auto"/>
              <w:jc w:val="center"/>
              <w:rPr>
                <w:rFonts w:ascii="Times New Roman" w:hAnsi="Times New Roman" w:cs="Times New Roman"/>
                <w:b/>
                <w:bCs/>
                <w:sz w:val="24"/>
                <w:szCs w:val="24"/>
              </w:rPr>
            </w:pPr>
            <w:r w:rsidRPr="00DB4AFF">
              <w:rPr>
                <w:rFonts w:ascii="Times New Roman" w:hAnsi="Times New Roman" w:cs="Times New Roman"/>
                <w:b/>
                <w:bCs/>
                <w:sz w:val="24"/>
                <w:szCs w:val="24"/>
              </w:rPr>
              <w:t>No.</w:t>
            </w:r>
          </w:p>
        </w:tc>
        <w:tc>
          <w:tcPr>
            <w:tcW w:w="1985" w:type="dxa"/>
          </w:tcPr>
          <w:p w14:paraId="669166A4" w14:textId="5235FDB2" w:rsidR="00DB4AFF" w:rsidRPr="00DB4AFF" w:rsidRDefault="00DB4AFF" w:rsidP="00DB4AFF">
            <w:pPr>
              <w:spacing w:line="360" w:lineRule="auto"/>
              <w:jc w:val="center"/>
              <w:rPr>
                <w:rFonts w:ascii="Times New Roman" w:hAnsi="Times New Roman" w:cs="Times New Roman"/>
                <w:b/>
                <w:bCs/>
                <w:sz w:val="24"/>
                <w:szCs w:val="24"/>
              </w:rPr>
            </w:pPr>
            <w:proofErr w:type="spellStart"/>
            <w:r w:rsidRPr="00DB4AFF">
              <w:rPr>
                <w:rFonts w:ascii="Times New Roman" w:hAnsi="Times New Roman" w:cs="Times New Roman"/>
                <w:b/>
                <w:bCs/>
                <w:sz w:val="24"/>
                <w:szCs w:val="24"/>
              </w:rPr>
              <w:t>Temuan</w:t>
            </w:r>
            <w:proofErr w:type="spellEnd"/>
            <w:r w:rsidRPr="00DB4AFF">
              <w:rPr>
                <w:rFonts w:ascii="Times New Roman" w:hAnsi="Times New Roman" w:cs="Times New Roman"/>
                <w:b/>
                <w:bCs/>
                <w:sz w:val="24"/>
                <w:szCs w:val="24"/>
              </w:rPr>
              <w:t xml:space="preserve"> Kata</w:t>
            </w:r>
          </w:p>
        </w:tc>
        <w:tc>
          <w:tcPr>
            <w:tcW w:w="2551" w:type="dxa"/>
          </w:tcPr>
          <w:p w14:paraId="731B8A40" w14:textId="2A93E273" w:rsidR="00DB4AFF" w:rsidRPr="00DB4AFF" w:rsidRDefault="00DB4AFF" w:rsidP="00DB4AFF">
            <w:pPr>
              <w:spacing w:line="360" w:lineRule="auto"/>
              <w:jc w:val="center"/>
              <w:rPr>
                <w:rFonts w:ascii="Times New Roman" w:hAnsi="Times New Roman" w:cs="Times New Roman"/>
                <w:b/>
                <w:bCs/>
                <w:sz w:val="24"/>
                <w:szCs w:val="24"/>
              </w:rPr>
            </w:pPr>
            <w:proofErr w:type="spellStart"/>
            <w:r w:rsidRPr="00DB4AFF">
              <w:rPr>
                <w:rFonts w:ascii="Times New Roman" w:hAnsi="Times New Roman" w:cs="Times New Roman"/>
                <w:b/>
                <w:bCs/>
                <w:sz w:val="24"/>
                <w:szCs w:val="24"/>
              </w:rPr>
              <w:t>Bentuk</w:t>
            </w:r>
            <w:proofErr w:type="spellEnd"/>
            <w:r w:rsidRPr="00DB4AFF">
              <w:rPr>
                <w:rFonts w:ascii="Times New Roman" w:hAnsi="Times New Roman" w:cs="Times New Roman"/>
                <w:b/>
                <w:bCs/>
                <w:sz w:val="24"/>
                <w:szCs w:val="24"/>
              </w:rPr>
              <w:t xml:space="preserve"> </w:t>
            </w:r>
            <w:proofErr w:type="spellStart"/>
            <w:r w:rsidRPr="00DB4AFF">
              <w:rPr>
                <w:rFonts w:ascii="Times New Roman" w:hAnsi="Times New Roman" w:cs="Times New Roman"/>
                <w:b/>
                <w:bCs/>
                <w:sz w:val="24"/>
                <w:szCs w:val="24"/>
              </w:rPr>
              <w:t>Benar</w:t>
            </w:r>
            <w:proofErr w:type="spellEnd"/>
          </w:p>
        </w:tc>
        <w:tc>
          <w:tcPr>
            <w:tcW w:w="4111" w:type="dxa"/>
          </w:tcPr>
          <w:p w14:paraId="0293AFF1" w14:textId="2274E74E" w:rsidR="00DB4AFF" w:rsidRPr="00DB4AFF" w:rsidRDefault="00DB4AFF" w:rsidP="00DB4AFF">
            <w:pPr>
              <w:spacing w:line="360" w:lineRule="auto"/>
              <w:jc w:val="center"/>
              <w:rPr>
                <w:rFonts w:ascii="Times New Roman" w:hAnsi="Times New Roman" w:cs="Times New Roman"/>
                <w:b/>
                <w:bCs/>
                <w:sz w:val="24"/>
                <w:szCs w:val="24"/>
              </w:rPr>
            </w:pPr>
            <w:proofErr w:type="spellStart"/>
            <w:r w:rsidRPr="00DB4AFF">
              <w:rPr>
                <w:rFonts w:ascii="Times New Roman" w:hAnsi="Times New Roman" w:cs="Times New Roman"/>
                <w:b/>
                <w:bCs/>
                <w:sz w:val="24"/>
                <w:szCs w:val="24"/>
              </w:rPr>
              <w:t>Penjelasan</w:t>
            </w:r>
            <w:proofErr w:type="spellEnd"/>
          </w:p>
        </w:tc>
      </w:tr>
      <w:tr w:rsidR="00DB4AFF" w14:paraId="3BB884FB" w14:textId="53DA6338" w:rsidTr="00DB4AFF">
        <w:tc>
          <w:tcPr>
            <w:tcW w:w="704" w:type="dxa"/>
          </w:tcPr>
          <w:p w14:paraId="73B2C831" w14:textId="269BE397" w:rsidR="00DB4AFF" w:rsidRDefault="00DB4AFF"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tcPr>
          <w:p w14:paraId="2CB6E2B5" w14:textId="4BA9BF56" w:rsidR="00DB4AFF" w:rsidRDefault="005713D2"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Meski</w:t>
            </w:r>
            <w:proofErr w:type="spellEnd"/>
            <w:r>
              <w:rPr>
                <w:rFonts w:ascii="Times New Roman" w:hAnsi="Times New Roman" w:cs="Times New Roman"/>
                <w:sz w:val="24"/>
                <w:szCs w:val="24"/>
              </w:rPr>
              <w:t xml:space="preserve"> pun </w:t>
            </w:r>
          </w:p>
        </w:tc>
        <w:tc>
          <w:tcPr>
            <w:tcW w:w="2551" w:type="dxa"/>
          </w:tcPr>
          <w:p w14:paraId="7F240A99" w14:textId="0C6F43E5" w:rsidR="00DB4AFF" w:rsidRDefault="005713D2"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Meskipun</w:t>
            </w:r>
            <w:proofErr w:type="spellEnd"/>
          </w:p>
        </w:tc>
        <w:tc>
          <w:tcPr>
            <w:tcW w:w="4111" w:type="dxa"/>
          </w:tcPr>
          <w:p w14:paraId="24B78F69" w14:textId="6054B06E" w:rsidR="00DB4AFF" w:rsidRDefault="005713D2"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partikel</w:t>
            </w:r>
            <w:proofErr w:type="spellEnd"/>
            <w:r>
              <w:rPr>
                <w:rFonts w:ascii="Times New Roman" w:hAnsi="Times New Roman" w:cs="Times New Roman"/>
                <w:sz w:val="24"/>
                <w:szCs w:val="24"/>
              </w:rPr>
              <w:t xml:space="preserve"> -pun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penghubung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serangkai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w:t>
            </w:r>
          </w:p>
        </w:tc>
      </w:tr>
      <w:tr w:rsidR="00DB4AFF" w14:paraId="56FDA6C4" w14:textId="0A769C41" w:rsidTr="00DB4AFF">
        <w:tc>
          <w:tcPr>
            <w:tcW w:w="704" w:type="dxa"/>
          </w:tcPr>
          <w:p w14:paraId="30D2554B" w14:textId="008DD9A2" w:rsidR="00DB4AFF" w:rsidRDefault="005713D2"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85" w:type="dxa"/>
          </w:tcPr>
          <w:p w14:paraId="101EFC5C" w14:textId="1BE1AC58" w:rsidR="00DB4AFF" w:rsidRDefault="005713D2"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persatu</w:t>
            </w:r>
            <w:proofErr w:type="spellEnd"/>
          </w:p>
        </w:tc>
        <w:tc>
          <w:tcPr>
            <w:tcW w:w="2551" w:type="dxa"/>
          </w:tcPr>
          <w:p w14:paraId="0FC40E4C" w14:textId="055553D2" w:rsidR="00DB4AFF" w:rsidRDefault="005713D2"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 </w:t>
            </w:r>
            <w:proofErr w:type="spellStart"/>
            <w:r>
              <w:rPr>
                <w:rFonts w:ascii="Times New Roman" w:hAnsi="Times New Roman" w:cs="Times New Roman"/>
                <w:sz w:val="24"/>
                <w:szCs w:val="24"/>
              </w:rPr>
              <w:t>satu</w:t>
            </w:r>
            <w:proofErr w:type="spellEnd"/>
          </w:p>
        </w:tc>
        <w:tc>
          <w:tcPr>
            <w:tcW w:w="4111" w:type="dxa"/>
          </w:tcPr>
          <w:p w14:paraId="6F6527EA" w14:textId="0CF1F4B4" w:rsidR="00DB4AFF" w:rsidRDefault="005713D2"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Partikel</w:t>
            </w:r>
            <w:proofErr w:type="spellEnd"/>
            <w:r>
              <w:rPr>
                <w:rFonts w:ascii="Times New Roman" w:hAnsi="Times New Roman" w:cs="Times New Roman"/>
                <w:sz w:val="24"/>
                <w:szCs w:val="24"/>
              </w:rPr>
              <w:t xml:space="preserve"> per- </w:t>
            </w: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PUEBI 2016.</w:t>
            </w:r>
          </w:p>
        </w:tc>
      </w:tr>
      <w:tr w:rsidR="00DB4AFF" w14:paraId="1B677F5E" w14:textId="744101E7" w:rsidTr="00DB4AFF">
        <w:tc>
          <w:tcPr>
            <w:tcW w:w="704" w:type="dxa"/>
          </w:tcPr>
          <w:p w14:paraId="5BF38EE9" w14:textId="212C7586" w:rsidR="00DB4AFF" w:rsidRDefault="005713D2"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85" w:type="dxa"/>
          </w:tcPr>
          <w:p w14:paraId="29BE5517" w14:textId="7B37460F" w:rsidR="00DB4AFF" w:rsidRDefault="005713D2"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KepadaNya</w:t>
            </w:r>
            <w:proofErr w:type="spellEnd"/>
            <w:r>
              <w:rPr>
                <w:rFonts w:ascii="Times New Roman" w:hAnsi="Times New Roman" w:cs="Times New Roman"/>
                <w:sz w:val="24"/>
                <w:szCs w:val="24"/>
              </w:rPr>
              <w:t xml:space="preserve"> </w:t>
            </w:r>
          </w:p>
        </w:tc>
        <w:tc>
          <w:tcPr>
            <w:tcW w:w="2551" w:type="dxa"/>
          </w:tcPr>
          <w:p w14:paraId="05D32209" w14:textId="63F408FA" w:rsidR="00DB4AFF" w:rsidRDefault="005713D2"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-Nya</w:t>
            </w:r>
          </w:p>
        </w:tc>
        <w:tc>
          <w:tcPr>
            <w:tcW w:w="4111" w:type="dxa"/>
          </w:tcPr>
          <w:p w14:paraId="0FCD5C1C" w14:textId="471FC64A" w:rsidR="00DB4AFF" w:rsidRDefault="005713D2"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merujuk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w:t>
            </w:r>
            <w:proofErr w:type="spellEnd"/>
            <w:r>
              <w:rPr>
                <w:rFonts w:ascii="Times New Roman" w:hAnsi="Times New Roman" w:cs="Times New Roman"/>
                <w:sz w:val="24"/>
                <w:szCs w:val="24"/>
              </w:rPr>
              <w:t xml:space="preserve"> dan </w:t>
            </w:r>
          </w:p>
        </w:tc>
      </w:tr>
      <w:tr w:rsidR="00DB4AFF" w14:paraId="06157A77" w14:textId="0F28CD7E" w:rsidTr="00DB4AFF">
        <w:tc>
          <w:tcPr>
            <w:tcW w:w="704" w:type="dxa"/>
          </w:tcPr>
          <w:p w14:paraId="6C8DF889" w14:textId="15198BAB" w:rsidR="00DB4AFF" w:rsidRDefault="005713D2"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85" w:type="dxa"/>
          </w:tcPr>
          <w:p w14:paraId="1D84933D" w14:textId="22C623AF" w:rsidR="00DB4AFF" w:rsidRDefault="005713D2" w:rsidP="007D149A">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Seperti</w:t>
            </w:r>
            <w:proofErr w:type="spellEnd"/>
            <w:r>
              <w:rPr>
                <w:rFonts w:ascii="Times New Roman" w:hAnsi="Times New Roman" w:cs="Times New Roman"/>
                <w:sz w:val="24"/>
                <w:szCs w:val="24"/>
              </w:rPr>
              <w:t>,…</w:t>
            </w:r>
            <w:proofErr w:type="gramEnd"/>
          </w:p>
        </w:tc>
        <w:tc>
          <w:tcPr>
            <w:tcW w:w="2551" w:type="dxa"/>
          </w:tcPr>
          <w:p w14:paraId="02113B31" w14:textId="1C70EC1D" w:rsidR="00DB4AFF" w:rsidRDefault="005713D2" w:rsidP="007D149A">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Seperti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4111" w:type="dxa"/>
          </w:tcPr>
          <w:p w14:paraId="6A188AD5" w14:textId="5041D04F" w:rsidR="00C429BB" w:rsidRDefault="00C429BB"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merincikan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Kesmas</w:t>
            </w:r>
            <w:proofErr w:type="spellEnd"/>
            <w:r>
              <w:rPr>
                <w:rFonts w:ascii="Times New Roman" w:hAnsi="Times New Roman" w:cs="Times New Roman"/>
                <w:sz w:val="24"/>
                <w:szCs w:val="24"/>
              </w:rPr>
              <w:t xml:space="preserve"> 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pemerincian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w:t>
            </w:r>
          </w:p>
        </w:tc>
      </w:tr>
      <w:tr w:rsidR="00DB4AFF" w14:paraId="2B97E1FF" w14:textId="21F51D8F" w:rsidTr="00DB4AFF">
        <w:tc>
          <w:tcPr>
            <w:tcW w:w="704" w:type="dxa"/>
          </w:tcPr>
          <w:p w14:paraId="0107CC19" w14:textId="3FAF63F8" w:rsidR="00DB4AFF" w:rsidRDefault="005713D2" w:rsidP="007D149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85" w:type="dxa"/>
          </w:tcPr>
          <w:p w14:paraId="232D9CA5" w14:textId="1C6BFD2A" w:rsidR="00DB4AFF" w:rsidRDefault="005713D2"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2-5</w:t>
            </w:r>
            <w:r w:rsidR="00C429BB">
              <w:rPr>
                <w:rFonts w:ascii="Times New Roman" w:hAnsi="Times New Roman" w:cs="Times New Roman"/>
                <w:sz w:val="24"/>
                <w:szCs w:val="24"/>
              </w:rPr>
              <w:t>….</w:t>
            </w:r>
          </w:p>
        </w:tc>
        <w:tc>
          <w:tcPr>
            <w:tcW w:w="2551" w:type="dxa"/>
          </w:tcPr>
          <w:p w14:paraId="27DF3D50" w14:textId="5EA66A82" w:rsidR="00DB4AFF" w:rsidRDefault="005713D2"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Halaman</w:t>
            </w:r>
            <w:proofErr w:type="spellEnd"/>
            <w:r>
              <w:rPr>
                <w:rFonts w:ascii="Times New Roman" w:hAnsi="Times New Roman" w:cs="Times New Roman"/>
                <w:sz w:val="24"/>
                <w:szCs w:val="24"/>
              </w:rPr>
              <w:t xml:space="preserve"> 2—5</w:t>
            </w:r>
            <w:r w:rsidR="00C429BB">
              <w:rPr>
                <w:rFonts w:ascii="Times New Roman" w:hAnsi="Times New Roman" w:cs="Times New Roman"/>
                <w:sz w:val="24"/>
                <w:szCs w:val="24"/>
              </w:rPr>
              <w:t>….</w:t>
            </w:r>
            <w:r>
              <w:rPr>
                <w:rFonts w:ascii="Times New Roman" w:hAnsi="Times New Roman" w:cs="Times New Roman"/>
                <w:sz w:val="24"/>
                <w:szCs w:val="24"/>
              </w:rPr>
              <w:t xml:space="preserve"> </w:t>
            </w:r>
          </w:p>
        </w:tc>
        <w:tc>
          <w:tcPr>
            <w:tcW w:w="4111" w:type="dxa"/>
          </w:tcPr>
          <w:p w14:paraId="3A3FDD19" w14:textId="145D8BE4" w:rsidR="00DB4AFF" w:rsidRDefault="00C429BB" w:rsidP="007D149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samping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Akan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Sebaliknya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seharusnya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pisah</w:t>
            </w:r>
            <w:proofErr w:type="spellEnd"/>
            <w:r>
              <w:rPr>
                <w:rFonts w:ascii="Times New Roman" w:hAnsi="Times New Roman" w:cs="Times New Roman"/>
                <w:sz w:val="24"/>
                <w:szCs w:val="24"/>
              </w:rPr>
              <w:t xml:space="preserve"> (—). </w:t>
            </w:r>
          </w:p>
        </w:tc>
      </w:tr>
    </w:tbl>
    <w:p w14:paraId="748BC71F" w14:textId="522B54CF" w:rsidR="00AD0E07" w:rsidRDefault="00AD0E07" w:rsidP="007D149A">
      <w:pPr>
        <w:spacing w:after="0" w:line="360" w:lineRule="auto"/>
        <w:jc w:val="both"/>
        <w:rPr>
          <w:rFonts w:ascii="Times New Roman" w:hAnsi="Times New Roman" w:cs="Times New Roman"/>
          <w:sz w:val="24"/>
          <w:szCs w:val="24"/>
        </w:rPr>
      </w:pPr>
    </w:p>
    <w:p w14:paraId="63616DC0" w14:textId="44DFED7A" w:rsidR="001218AC" w:rsidRDefault="001218AC" w:rsidP="007D1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Dari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Masyarakat 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r w:rsidR="00BF2B3B">
        <w:rPr>
          <w:rFonts w:ascii="Times New Roman" w:hAnsi="Times New Roman" w:cs="Times New Roman"/>
          <w:sz w:val="24"/>
          <w:szCs w:val="24"/>
        </w:rPr>
        <w:t xml:space="preserve">kata </w:t>
      </w:r>
      <w:proofErr w:type="spellStart"/>
      <w:r w:rsidR="00BF2B3B">
        <w:rPr>
          <w:rFonts w:ascii="Times New Roman" w:hAnsi="Times New Roman" w:cs="Times New Roman"/>
          <w:sz w:val="24"/>
          <w:szCs w:val="24"/>
        </w:rPr>
        <w:t>depan</w:t>
      </w:r>
      <w:proofErr w:type="spellEnd"/>
      <w:r w:rsidR="00BF2B3B">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partikel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kebenaran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dituliskan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kategori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yang salah.</w:t>
      </w:r>
    </w:p>
    <w:p w14:paraId="7A343EE6" w14:textId="77777777" w:rsidR="00F93669" w:rsidRDefault="00F93669" w:rsidP="007D149A">
      <w:pPr>
        <w:spacing w:after="0" w:line="360" w:lineRule="auto"/>
        <w:jc w:val="both"/>
        <w:rPr>
          <w:rFonts w:ascii="Times New Roman" w:hAnsi="Times New Roman" w:cs="Times New Roman"/>
          <w:sz w:val="24"/>
          <w:szCs w:val="24"/>
        </w:rPr>
      </w:pPr>
    </w:p>
    <w:p w14:paraId="7557E725" w14:textId="112B26F0" w:rsidR="001218AC" w:rsidRPr="00F93669" w:rsidRDefault="001218AC" w:rsidP="007D149A">
      <w:pPr>
        <w:spacing w:after="0" w:line="360" w:lineRule="auto"/>
        <w:jc w:val="both"/>
        <w:rPr>
          <w:rFonts w:ascii="Times New Roman" w:hAnsi="Times New Roman" w:cs="Times New Roman"/>
          <w:b/>
          <w:bCs/>
          <w:sz w:val="24"/>
          <w:szCs w:val="24"/>
        </w:rPr>
      </w:pPr>
      <w:proofErr w:type="spellStart"/>
      <w:r w:rsidRPr="00F93669">
        <w:rPr>
          <w:rFonts w:ascii="Times New Roman" w:hAnsi="Times New Roman" w:cs="Times New Roman"/>
          <w:b/>
          <w:bCs/>
          <w:sz w:val="24"/>
          <w:szCs w:val="24"/>
        </w:rPr>
        <w:t>Pencegahan</w:t>
      </w:r>
      <w:proofErr w:type="spellEnd"/>
      <w:r w:rsidRPr="00F93669">
        <w:rPr>
          <w:rFonts w:ascii="Times New Roman" w:hAnsi="Times New Roman" w:cs="Times New Roman"/>
          <w:b/>
          <w:bCs/>
          <w:sz w:val="24"/>
          <w:szCs w:val="24"/>
        </w:rPr>
        <w:t xml:space="preserve"> </w:t>
      </w:r>
      <w:proofErr w:type="spellStart"/>
      <w:r w:rsidRPr="00F93669">
        <w:rPr>
          <w:rFonts w:ascii="Times New Roman" w:hAnsi="Times New Roman" w:cs="Times New Roman"/>
          <w:b/>
          <w:bCs/>
          <w:sz w:val="24"/>
          <w:szCs w:val="24"/>
        </w:rPr>
        <w:t>Kesalahan</w:t>
      </w:r>
      <w:proofErr w:type="spellEnd"/>
    </w:p>
    <w:p w14:paraId="3F817F7B" w14:textId="04057F3F" w:rsidR="00F93669" w:rsidRDefault="00F93669" w:rsidP="007D1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teknologi</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Bahasa dan </w:t>
      </w:r>
      <w:proofErr w:type="spellStart"/>
      <w:r>
        <w:rPr>
          <w:rFonts w:ascii="Times New Roman" w:hAnsi="Times New Roman" w:cs="Times New Roman"/>
          <w:sz w:val="24"/>
          <w:szCs w:val="24"/>
        </w:rPr>
        <w:t>Perbukuan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mengeluarkan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daring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belajar-mengajar</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KBBI V (2016), SPAI (2016), PUEBI (2016), dan PUPI (2017). Dari </w:t>
      </w:r>
      <w:proofErr w:type="spellStart"/>
      <w:r>
        <w:rPr>
          <w:rFonts w:ascii="Times New Roman" w:hAnsi="Times New Roman" w:cs="Times New Roman"/>
          <w:sz w:val="24"/>
          <w:szCs w:val="24"/>
        </w:rPr>
        <w:t>keempat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PUPI yang </w:t>
      </w:r>
      <w:proofErr w:type="spellStart"/>
      <w:r>
        <w:rPr>
          <w:rFonts w:ascii="Times New Roman" w:hAnsi="Times New Roman" w:cs="Times New Roman"/>
          <w:sz w:val="24"/>
          <w:szCs w:val="24"/>
        </w:rPr>
        <w:t>berbentuk</w:t>
      </w:r>
      <w:proofErr w:type="spellEnd"/>
      <w:r>
        <w:rPr>
          <w:rFonts w:ascii="Times New Roman" w:hAnsi="Times New Roman" w:cs="Times New Roman"/>
          <w:sz w:val="24"/>
          <w:szCs w:val="24"/>
        </w:rPr>
        <w:t xml:space="preserve"> PDF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diunduh</w:t>
      </w:r>
      <w:proofErr w:type="spellEnd"/>
      <w:r>
        <w:rPr>
          <w:rFonts w:ascii="Times New Roman" w:hAnsi="Times New Roman" w:cs="Times New Roman"/>
          <w:sz w:val="24"/>
          <w:szCs w:val="24"/>
        </w:rPr>
        <w:t xml:space="preserve"> di android dan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61EF35C1" w14:textId="7CA86892" w:rsidR="00F93669" w:rsidRDefault="00F93669" w:rsidP="007D1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diwajibkan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dipasang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gawai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Kesmas</w:t>
      </w:r>
      <w:proofErr w:type="spellEnd"/>
      <w:r>
        <w:rPr>
          <w:rFonts w:ascii="Times New Roman" w:hAnsi="Times New Roman" w:cs="Times New Roman"/>
          <w:sz w:val="24"/>
          <w:szCs w:val="24"/>
        </w:rPr>
        <w:t xml:space="preserve"> I-A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KBBI V.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aplikasi</w:t>
      </w:r>
      <w:proofErr w:type="spellEnd"/>
      <w:r>
        <w:rPr>
          <w:rFonts w:ascii="Times New Roman" w:hAnsi="Times New Roman" w:cs="Times New Roman"/>
          <w:sz w:val="24"/>
          <w:szCs w:val="24"/>
        </w:rPr>
        <w:t xml:space="preserve"> KBBI V,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KBBI V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ragam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memudahkan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tidaknya</w:t>
      </w:r>
      <w:proofErr w:type="spellEnd"/>
      <w:r>
        <w:rPr>
          <w:rFonts w:ascii="Times New Roman" w:hAnsi="Times New Roman" w:cs="Times New Roman"/>
          <w:sz w:val="24"/>
          <w:szCs w:val="24"/>
        </w:rPr>
        <w:t>.</w:t>
      </w:r>
    </w:p>
    <w:p w14:paraId="63C09442" w14:textId="5268BB83" w:rsidR="00F93669" w:rsidRDefault="00F93669" w:rsidP="007D149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Kesmas</w:t>
      </w:r>
      <w:proofErr w:type="spellEnd"/>
      <w:r>
        <w:rPr>
          <w:rFonts w:ascii="Times New Roman" w:hAnsi="Times New Roman" w:cs="Times New Roman"/>
          <w:sz w:val="24"/>
          <w:szCs w:val="24"/>
        </w:rPr>
        <w:t xml:space="preserve"> I-A yang </w:t>
      </w:r>
      <w:proofErr w:type="spellStart"/>
      <w:r>
        <w:rPr>
          <w:rFonts w:ascii="Times New Roman" w:hAnsi="Times New Roman" w:cs="Times New Roman"/>
          <w:sz w:val="24"/>
          <w:szCs w:val="24"/>
        </w:rPr>
        <w:t>ragu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memeriksanya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dahulu</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KBBI V. </w:t>
      </w:r>
      <w:proofErr w:type="spellStart"/>
      <w:r>
        <w:rPr>
          <w:rFonts w:ascii="Times New Roman" w:hAnsi="Times New Roman" w:cs="Times New Roman"/>
          <w:sz w:val="24"/>
          <w:szCs w:val="24"/>
        </w:rPr>
        <w:t>Tujuannya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khazanah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kosakata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mengoptimalisasikan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meminimalisasi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w:t>
      </w:r>
    </w:p>
    <w:p w14:paraId="16EE77B2" w14:textId="77777777" w:rsidR="004B4AA3" w:rsidRDefault="004B4AA3" w:rsidP="007D149A">
      <w:pPr>
        <w:spacing w:after="0" w:line="360" w:lineRule="auto"/>
        <w:jc w:val="both"/>
        <w:rPr>
          <w:rFonts w:ascii="Times New Roman" w:hAnsi="Times New Roman" w:cs="Times New Roman"/>
          <w:sz w:val="24"/>
          <w:szCs w:val="24"/>
        </w:rPr>
      </w:pPr>
    </w:p>
    <w:p w14:paraId="7849D34B" w14:textId="77777777" w:rsidR="00BF2B3B" w:rsidRDefault="00BF2B3B" w:rsidP="007D149A">
      <w:pPr>
        <w:spacing w:after="0" w:line="360" w:lineRule="auto"/>
        <w:jc w:val="both"/>
        <w:rPr>
          <w:rFonts w:ascii="Times New Roman" w:hAnsi="Times New Roman" w:cs="Times New Roman"/>
          <w:sz w:val="24"/>
          <w:szCs w:val="24"/>
        </w:rPr>
      </w:pPr>
    </w:p>
    <w:p w14:paraId="285513A4" w14:textId="375F9BB8" w:rsidR="00884866" w:rsidRPr="00BF2B3B" w:rsidRDefault="00884866" w:rsidP="00884866">
      <w:pPr>
        <w:spacing w:after="0" w:line="360" w:lineRule="auto"/>
        <w:jc w:val="both"/>
        <w:rPr>
          <w:rFonts w:ascii="Times New Roman" w:hAnsi="Times New Roman" w:cs="Times New Roman"/>
          <w:b/>
          <w:bCs/>
          <w:sz w:val="24"/>
          <w:szCs w:val="24"/>
        </w:rPr>
      </w:pPr>
      <w:r w:rsidRPr="00BF2B3B">
        <w:rPr>
          <w:rFonts w:ascii="Times New Roman" w:hAnsi="Times New Roman" w:cs="Times New Roman"/>
          <w:b/>
          <w:bCs/>
          <w:sz w:val="24"/>
          <w:szCs w:val="24"/>
        </w:rPr>
        <w:lastRenderedPageBreak/>
        <w:t>SIMPULAN</w:t>
      </w:r>
    </w:p>
    <w:p w14:paraId="69E5BA42" w14:textId="74A60720" w:rsidR="00BF2B3B" w:rsidRDefault="00BF2B3B" w:rsidP="008848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Kesmas</w:t>
      </w:r>
      <w:proofErr w:type="spellEnd"/>
      <w:r>
        <w:rPr>
          <w:rFonts w:ascii="Times New Roman" w:hAnsi="Times New Roman" w:cs="Times New Roman"/>
          <w:sz w:val="24"/>
          <w:szCs w:val="24"/>
        </w:rPr>
        <w:t xml:space="preserve"> 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teliti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dikarenakan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26 kata,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14 kata,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11 kata, dan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partikel</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sebanyak</w:t>
      </w:r>
      <w:proofErr w:type="spellEnd"/>
      <w:r>
        <w:rPr>
          <w:rFonts w:ascii="Times New Roman" w:hAnsi="Times New Roman" w:cs="Times New Roman"/>
          <w:sz w:val="24"/>
          <w:szCs w:val="24"/>
        </w:rPr>
        <w:t xml:space="preserve"> 16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diskusi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kelaziman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dianggap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benarnya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akademisi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referensinya</w:t>
      </w:r>
      <w:proofErr w:type="spellEnd"/>
      <w:r>
        <w:rPr>
          <w:rFonts w:ascii="Times New Roman" w:hAnsi="Times New Roman" w:cs="Times New Roman"/>
          <w:sz w:val="24"/>
          <w:szCs w:val="24"/>
        </w:rPr>
        <w:t>.</w:t>
      </w:r>
    </w:p>
    <w:p w14:paraId="206C5E2C" w14:textId="77777777" w:rsidR="00917A3B" w:rsidRDefault="00917A3B" w:rsidP="00884866">
      <w:pPr>
        <w:spacing w:after="0" w:line="360" w:lineRule="auto"/>
        <w:jc w:val="both"/>
        <w:rPr>
          <w:rFonts w:ascii="Times New Roman" w:hAnsi="Times New Roman" w:cs="Times New Roman"/>
          <w:sz w:val="24"/>
          <w:szCs w:val="24"/>
        </w:rPr>
      </w:pPr>
    </w:p>
    <w:p w14:paraId="01C86473" w14:textId="78658816" w:rsidR="00884866" w:rsidRDefault="00884866" w:rsidP="00884866">
      <w:pPr>
        <w:spacing w:after="0" w:line="360" w:lineRule="auto"/>
        <w:jc w:val="both"/>
        <w:rPr>
          <w:rFonts w:ascii="Times New Roman" w:hAnsi="Times New Roman" w:cs="Times New Roman"/>
          <w:b/>
          <w:bCs/>
          <w:sz w:val="24"/>
          <w:szCs w:val="24"/>
        </w:rPr>
      </w:pPr>
      <w:r w:rsidRPr="00917A3B">
        <w:rPr>
          <w:rFonts w:ascii="Times New Roman" w:hAnsi="Times New Roman" w:cs="Times New Roman"/>
          <w:b/>
          <w:bCs/>
          <w:sz w:val="24"/>
          <w:szCs w:val="24"/>
        </w:rPr>
        <w:t>DAFTAR PUSTAKA</w:t>
      </w:r>
    </w:p>
    <w:p w14:paraId="758F3BD3" w14:textId="47D56C47" w:rsidR="00026F09" w:rsidRDefault="00026F09" w:rsidP="0029238A">
      <w:pPr>
        <w:pStyle w:val="FootnoteText"/>
        <w:ind w:left="567" w:hanging="567"/>
        <w:jc w:val="both"/>
        <w:rPr>
          <w:rFonts w:ascii="Times New Roman" w:hAnsi="Times New Roman" w:cs="Times New Roman"/>
          <w:sz w:val="24"/>
          <w:szCs w:val="24"/>
        </w:rPr>
      </w:pPr>
      <w:proofErr w:type="spellStart"/>
      <w:r w:rsidRPr="00026F09">
        <w:rPr>
          <w:rFonts w:ascii="Times New Roman" w:hAnsi="Times New Roman" w:cs="Times New Roman"/>
          <w:sz w:val="24"/>
          <w:szCs w:val="24"/>
        </w:rPr>
        <w:t>Afifah</w:t>
      </w:r>
      <w:proofErr w:type="spellEnd"/>
      <w:r w:rsidRPr="00026F09">
        <w:rPr>
          <w:rFonts w:ascii="Times New Roman" w:hAnsi="Times New Roman" w:cs="Times New Roman"/>
          <w:sz w:val="24"/>
          <w:szCs w:val="24"/>
        </w:rPr>
        <w:t xml:space="preserve">, </w:t>
      </w:r>
      <w:r w:rsidRPr="00026F09">
        <w:rPr>
          <w:rFonts w:ascii="Times New Roman" w:hAnsi="Times New Roman" w:cs="Times New Roman"/>
          <w:sz w:val="24"/>
          <w:szCs w:val="24"/>
        </w:rPr>
        <w:t xml:space="preserve">Elian Iwi </w:t>
      </w:r>
      <w:proofErr w:type="spellStart"/>
      <w:r w:rsidRPr="00026F09">
        <w:rPr>
          <w:rFonts w:ascii="Times New Roman" w:hAnsi="Times New Roman" w:cs="Times New Roman"/>
          <w:sz w:val="24"/>
          <w:szCs w:val="24"/>
        </w:rPr>
        <w:t>dkk</w:t>
      </w:r>
      <w:proofErr w:type="spellEnd"/>
      <w:r w:rsidRPr="00026F09">
        <w:rPr>
          <w:rFonts w:ascii="Times New Roman" w:hAnsi="Times New Roman" w:cs="Times New Roman"/>
          <w:sz w:val="24"/>
          <w:szCs w:val="24"/>
        </w:rPr>
        <w:t>. “</w:t>
      </w:r>
      <w:proofErr w:type="spellStart"/>
      <w:r w:rsidRPr="00026F09">
        <w:rPr>
          <w:rFonts w:ascii="Times New Roman" w:hAnsi="Times New Roman" w:cs="Times New Roman"/>
          <w:sz w:val="24"/>
          <w:szCs w:val="24"/>
        </w:rPr>
        <w:t>Pengembangan</w:t>
      </w:r>
      <w:proofErr w:type="spellEnd"/>
      <w:r w:rsidRPr="00026F09">
        <w:rPr>
          <w:rFonts w:ascii="Times New Roman" w:hAnsi="Times New Roman" w:cs="Times New Roman"/>
          <w:sz w:val="24"/>
          <w:szCs w:val="24"/>
        </w:rPr>
        <w:t xml:space="preserve"> Media </w:t>
      </w:r>
      <w:proofErr w:type="gramStart"/>
      <w:r w:rsidRPr="00026F09">
        <w:rPr>
          <w:rFonts w:ascii="Times New Roman" w:hAnsi="Times New Roman" w:cs="Times New Roman"/>
          <w:sz w:val="24"/>
          <w:szCs w:val="24"/>
        </w:rPr>
        <w:t>Letter  Sharing</w:t>
      </w:r>
      <w:proofErr w:type="gramEnd"/>
      <w:r w:rsidRPr="00026F09">
        <w:rPr>
          <w:rFonts w:ascii="Times New Roman" w:hAnsi="Times New Roman" w:cs="Times New Roman"/>
          <w:sz w:val="24"/>
          <w:szCs w:val="24"/>
        </w:rPr>
        <w:t xml:space="preserve"> </w:t>
      </w:r>
      <w:proofErr w:type="spellStart"/>
      <w:r w:rsidRPr="00026F09">
        <w:rPr>
          <w:rFonts w:ascii="Times New Roman" w:hAnsi="Times New Roman" w:cs="Times New Roman"/>
          <w:sz w:val="24"/>
          <w:szCs w:val="24"/>
        </w:rPr>
        <w:t>untuk</w:t>
      </w:r>
      <w:proofErr w:type="spellEnd"/>
      <w:r w:rsidRPr="00026F09">
        <w:rPr>
          <w:rFonts w:ascii="Times New Roman" w:hAnsi="Times New Roman" w:cs="Times New Roman"/>
          <w:sz w:val="24"/>
          <w:szCs w:val="24"/>
        </w:rPr>
        <w:t xml:space="preserve">  </w:t>
      </w:r>
      <w:proofErr w:type="spellStart"/>
      <w:r w:rsidRPr="00026F09">
        <w:rPr>
          <w:rFonts w:ascii="Times New Roman" w:hAnsi="Times New Roman" w:cs="Times New Roman"/>
          <w:sz w:val="24"/>
          <w:szCs w:val="24"/>
        </w:rPr>
        <w:t>Meningkatkan</w:t>
      </w:r>
      <w:proofErr w:type="spellEnd"/>
      <w:r w:rsidRPr="00026F09">
        <w:rPr>
          <w:rFonts w:ascii="Times New Roman" w:hAnsi="Times New Roman" w:cs="Times New Roman"/>
          <w:sz w:val="24"/>
          <w:szCs w:val="24"/>
        </w:rPr>
        <w:t xml:space="preserve"> </w:t>
      </w:r>
      <w:proofErr w:type="spellStart"/>
      <w:r w:rsidRPr="00026F09">
        <w:rPr>
          <w:rFonts w:ascii="Times New Roman" w:hAnsi="Times New Roman" w:cs="Times New Roman"/>
          <w:sz w:val="24"/>
          <w:szCs w:val="24"/>
        </w:rPr>
        <w:t>Keterampilan</w:t>
      </w:r>
      <w:proofErr w:type="spellEnd"/>
      <w:r w:rsidRPr="00026F09">
        <w:rPr>
          <w:rFonts w:ascii="Times New Roman" w:hAnsi="Times New Roman" w:cs="Times New Roman"/>
          <w:sz w:val="24"/>
          <w:szCs w:val="24"/>
        </w:rPr>
        <w:t xml:space="preserve"> </w:t>
      </w:r>
      <w:proofErr w:type="spellStart"/>
      <w:r w:rsidRPr="00026F09">
        <w:rPr>
          <w:rFonts w:ascii="Times New Roman" w:hAnsi="Times New Roman" w:cs="Times New Roman"/>
          <w:sz w:val="24"/>
          <w:szCs w:val="24"/>
        </w:rPr>
        <w:t>Komunikasi</w:t>
      </w:r>
      <w:proofErr w:type="spellEnd"/>
      <w:r w:rsidRPr="00026F09">
        <w:rPr>
          <w:rFonts w:ascii="Times New Roman" w:hAnsi="Times New Roman" w:cs="Times New Roman"/>
          <w:sz w:val="24"/>
          <w:szCs w:val="24"/>
        </w:rPr>
        <w:t xml:space="preserve"> </w:t>
      </w:r>
      <w:proofErr w:type="spellStart"/>
      <w:r w:rsidRPr="00026F09">
        <w:rPr>
          <w:rFonts w:ascii="Times New Roman" w:hAnsi="Times New Roman" w:cs="Times New Roman"/>
          <w:sz w:val="24"/>
          <w:szCs w:val="24"/>
        </w:rPr>
        <w:t>Siswa</w:t>
      </w:r>
      <w:proofErr w:type="spellEnd"/>
      <w:r w:rsidRPr="00026F09">
        <w:rPr>
          <w:rFonts w:ascii="Times New Roman" w:hAnsi="Times New Roman" w:cs="Times New Roman"/>
          <w:sz w:val="24"/>
          <w:szCs w:val="24"/>
        </w:rPr>
        <w:t xml:space="preserve"> Introvert</w:t>
      </w:r>
      <w:r w:rsidRPr="00026F09">
        <w:rPr>
          <w:rFonts w:ascii="Times New Roman" w:hAnsi="Times New Roman" w:cs="Times New Roman"/>
          <w:sz w:val="24"/>
          <w:szCs w:val="24"/>
        </w:rPr>
        <w:t>.</w:t>
      </w:r>
      <w:r w:rsidRPr="00026F09">
        <w:rPr>
          <w:rFonts w:ascii="Times New Roman" w:hAnsi="Times New Roman" w:cs="Times New Roman"/>
          <w:sz w:val="24"/>
          <w:szCs w:val="24"/>
        </w:rPr>
        <w:t xml:space="preserve">” </w:t>
      </w:r>
      <w:proofErr w:type="spellStart"/>
      <w:r w:rsidRPr="00026F09">
        <w:rPr>
          <w:rFonts w:ascii="Times New Roman" w:hAnsi="Times New Roman" w:cs="Times New Roman"/>
          <w:sz w:val="24"/>
          <w:szCs w:val="24"/>
        </w:rPr>
        <w:t>Jurnal</w:t>
      </w:r>
      <w:proofErr w:type="spellEnd"/>
      <w:r w:rsidRPr="00026F09">
        <w:rPr>
          <w:rFonts w:ascii="Times New Roman" w:hAnsi="Times New Roman" w:cs="Times New Roman"/>
          <w:sz w:val="24"/>
          <w:szCs w:val="24"/>
        </w:rPr>
        <w:t xml:space="preserve"> Kajian dan </w:t>
      </w:r>
      <w:proofErr w:type="spellStart"/>
      <w:r w:rsidRPr="00026F09">
        <w:rPr>
          <w:rFonts w:ascii="Times New Roman" w:hAnsi="Times New Roman" w:cs="Times New Roman"/>
          <w:sz w:val="24"/>
          <w:szCs w:val="24"/>
        </w:rPr>
        <w:t>Bimbingan</w:t>
      </w:r>
      <w:proofErr w:type="spellEnd"/>
      <w:r w:rsidRPr="00026F09">
        <w:rPr>
          <w:rFonts w:ascii="Times New Roman" w:hAnsi="Times New Roman" w:cs="Times New Roman"/>
          <w:sz w:val="24"/>
          <w:szCs w:val="24"/>
        </w:rPr>
        <w:t xml:space="preserve"> </w:t>
      </w:r>
      <w:proofErr w:type="spellStart"/>
      <w:r w:rsidRPr="00026F09">
        <w:rPr>
          <w:rFonts w:ascii="Times New Roman" w:hAnsi="Times New Roman" w:cs="Times New Roman"/>
          <w:sz w:val="24"/>
          <w:szCs w:val="24"/>
        </w:rPr>
        <w:t>Konseling</w:t>
      </w:r>
      <w:proofErr w:type="spellEnd"/>
      <w:r w:rsidRPr="00026F09">
        <w:rPr>
          <w:rFonts w:ascii="Times New Roman" w:hAnsi="Times New Roman" w:cs="Times New Roman"/>
          <w:sz w:val="24"/>
          <w:szCs w:val="24"/>
        </w:rPr>
        <w:t>.</w:t>
      </w:r>
      <w:r w:rsidRPr="00026F09">
        <w:rPr>
          <w:rFonts w:ascii="Times New Roman" w:hAnsi="Times New Roman" w:cs="Times New Roman"/>
          <w:sz w:val="24"/>
          <w:szCs w:val="24"/>
        </w:rPr>
        <w:t xml:space="preserve"> Vol. 1, No. 1</w:t>
      </w:r>
    </w:p>
    <w:p w14:paraId="61A7B536" w14:textId="77777777" w:rsidR="00026F09" w:rsidRPr="00026F09" w:rsidRDefault="00026F09" w:rsidP="0029238A">
      <w:pPr>
        <w:pStyle w:val="FootnoteText"/>
        <w:ind w:left="567" w:hanging="567"/>
        <w:jc w:val="both"/>
        <w:rPr>
          <w:rFonts w:ascii="Times New Roman" w:hAnsi="Times New Roman" w:cs="Times New Roman"/>
          <w:sz w:val="24"/>
          <w:szCs w:val="24"/>
        </w:rPr>
      </w:pPr>
      <w:bookmarkStart w:id="0" w:name="_GoBack"/>
      <w:bookmarkEnd w:id="0"/>
    </w:p>
    <w:p w14:paraId="6628C703" w14:textId="65FEA866" w:rsidR="0029238A" w:rsidRDefault="0029238A" w:rsidP="0029238A">
      <w:pPr>
        <w:pStyle w:val="FootnoteTex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Bahtiar</w:t>
      </w:r>
      <w:proofErr w:type="spellEnd"/>
      <w:r>
        <w:rPr>
          <w:rFonts w:ascii="Times New Roman" w:hAnsi="Times New Roman" w:cs="Times New Roman"/>
          <w:sz w:val="24"/>
          <w:szCs w:val="24"/>
        </w:rPr>
        <w:t xml:space="preserve">, </w:t>
      </w:r>
      <w:r w:rsidRPr="00917A3B">
        <w:rPr>
          <w:rFonts w:ascii="Times New Roman" w:hAnsi="Times New Roman" w:cs="Times New Roman"/>
          <w:sz w:val="24"/>
          <w:szCs w:val="24"/>
        </w:rPr>
        <w:t>Ahmad</w:t>
      </w:r>
      <w:r>
        <w:rPr>
          <w:rFonts w:ascii="Times New Roman" w:hAnsi="Times New Roman" w:cs="Times New Roman"/>
          <w:sz w:val="24"/>
          <w:szCs w:val="24"/>
        </w:rPr>
        <w:t>.</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Kompetensi</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Kesusastraan</w:t>
      </w:r>
      <w:proofErr w:type="spellEnd"/>
      <w:r w:rsidRPr="00917A3B">
        <w:rPr>
          <w:rFonts w:ascii="Times New Roman" w:hAnsi="Times New Roman" w:cs="Times New Roman"/>
          <w:sz w:val="24"/>
          <w:szCs w:val="24"/>
        </w:rPr>
        <w:t xml:space="preserve"> Guru Bahasa dan Sastra Indonesia di Wilayah Tangerang Selatan</w:t>
      </w:r>
      <w:r>
        <w:rPr>
          <w:rFonts w:ascii="Times New Roman" w:hAnsi="Times New Roman" w:cs="Times New Roman"/>
          <w:sz w:val="24"/>
          <w:szCs w:val="24"/>
        </w:rPr>
        <w:t>.”</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Jurnal</w:t>
      </w:r>
      <w:proofErr w:type="spellEnd"/>
      <w:r w:rsidRPr="00917A3B">
        <w:rPr>
          <w:rFonts w:ascii="Times New Roman" w:hAnsi="Times New Roman" w:cs="Times New Roman"/>
          <w:sz w:val="24"/>
          <w:szCs w:val="24"/>
        </w:rPr>
        <w:t xml:space="preserve"> Indonesian Language Education and Literature</w:t>
      </w:r>
      <w:r>
        <w:rPr>
          <w:rFonts w:ascii="Times New Roman" w:hAnsi="Times New Roman" w:cs="Times New Roman"/>
          <w:sz w:val="24"/>
          <w:szCs w:val="24"/>
        </w:rPr>
        <w:t>.</w:t>
      </w:r>
      <w:r w:rsidRPr="00917A3B">
        <w:rPr>
          <w:rFonts w:ascii="Times New Roman" w:hAnsi="Times New Roman" w:cs="Times New Roman"/>
          <w:sz w:val="24"/>
          <w:szCs w:val="24"/>
        </w:rPr>
        <w:t xml:space="preserve"> Vol. 2, No. 2.</w:t>
      </w:r>
    </w:p>
    <w:p w14:paraId="285A89E4" w14:textId="77777777" w:rsidR="004B4AA3" w:rsidRDefault="004B4AA3" w:rsidP="0029238A">
      <w:pPr>
        <w:pStyle w:val="FootnoteText"/>
        <w:ind w:left="567" w:hanging="567"/>
        <w:jc w:val="both"/>
        <w:rPr>
          <w:rFonts w:ascii="Times New Roman" w:hAnsi="Times New Roman" w:cs="Times New Roman"/>
          <w:sz w:val="24"/>
          <w:szCs w:val="24"/>
        </w:rPr>
      </w:pPr>
    </w:p>
    <w:p w14:paraId="37583C4A" w14:textId="557298BE" w:rsidR="0029238A" w:rsidRDefault="0029238A" w:rsidP="0029238A">
      <w:pPr>
        <w:pStyle w:val="FootnoteTex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Bahtiar</w:t>
      </w:r>
      <w:proofErr w:type="spellEnd"/>
      <w:r>
        <w:rPr>
          <w:rFonts w:ascii="Times New Roman" w:hAnsi="Times New Roman" w:cs="Times New Roman"/>
          <w:sz w:val="24"/>
          <w:szCs w:val="24"/>
        </w:rPr>
        <w:t xml:space="preserve">, </w:t>
      </w:r>
      <w:r w:rsidRPr="00917A3B">
        <w:rPr>
          <w:rFonts w:ascii="Times New Roman" w:hAnsi="Times New Roman" w:cs="Times New Roman"/>
          <w:sz w:val="24"/>
          <w:szCs w:val="24"/>
        </w:rPr>
        <w:t xml:space="preserve">Ahmad </w:t>
      </w:r>
      <w:proofErr w:type="spellStart"/>
      <w:r w:rsidRPr="00917A3B">
        <w:rPr>
          <w:rFonts w:ascii="Times New Roman" w:hAnsi="Times New Roman" w:cs="Times New Roman"/>
          <w:sz w:val="24"/>
          <w:szCs w:val="24"/>
        </w:rPr>
        <w:t>dkk</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i/>
          <w:iCs/>
          <w:sz w:val="24"/>
          <w:szCs w:val="24"/>
        </w:rPr>
        <w:t>Khazanah</w:t>
      </w:r>
      <w:proofErr w:type="spellEnd"/>
      <w:r w:rsidRPr="00917A3B">
        <w:rPr>
          <w:rFonts w:ascii="Times New Roman" w:hAnsi="Times New Roman" w:cs="Times New Roman"/>
          <w:i/>
          <w:iCs/>
          <w:sz w:val="24"/>
          <w:szCs w:val="24"/>
        </w:rPr>
        <w:t xml:space="preserve"> Bahasa: </w:t>
      </w:r>
      <w:proofErr w:type="spellStart"/>
      <w:r w:rsidRPr="00917A3B">
        <w:rPr>
          <w:rFonts w:ascii="Times New Roman" w:hAnsi="Times New Roman" w:cs="Times New Roman"/>
          <w:i/>
          <w:iCs/>
          <w:sz w:val="24"/>
          <w:szCs w:val="24"/>
        </w:rPr>
        <w:t>Memaknai</w:t>
      </w:r>
      <w:proofErr w:type="spellEnd"/>
      <w:r w:rsidRPr="00917A3B">
        <w:rPr>
          <w:rFonts w:ascii="Times New Roman" w:hAnsi="Times New Roman" w:cs="Times New Roman"/>
          <w:i/>
          <w:iCs/>
          <w:sz w:val="24"/>
          <w:szCs w:val="24"/>
        </w:rPr>
        <w:t xml:space="preserve"> Bahasa Indonesia </w:t>
      </w:r>
      <w:proofErr w:type="spellStart"/>
      <w:r w:rsidRPr="00917A3B">
        <w:rPr>
          <w:rFonts w:ascii="Times New Roman" w:hAnsi="Times New Roman" w:cs="Times New Roman"/>
          <w:i/>
          <w:iCs/>
          <w:sz w:val="24"/>
          <w:szCs w:val="24"/>
        </w:rPr>
        <w:t>dengan</w:t>
      </w:r>
      <w:proofErr w:type="spellEnd"/>
      <w:r w:rsidRPr="00917A3B">
        <w:rPr>
          <w:rFonts w:ascii="Times New Roman" w:hAnsi="Times New Roman" w:cs="Times New Roman"/>
          <w:i/>
          <w:iCs/>
          <w:sz w:val="24"/>
          <w:szCs w:val="24"/>
        </w:rPr>
        <w:t xml:space="preserve"> </w:t>
      </w:r>
      <w:proofErr w:type="spellStart"/>
      <w:r w:rsidRPr="00917A3B">
        <w:rPr>
          <w:rFonts w:ascii="Times New Roman" w:hAnsi="Times New Roman" w:cs="Times New Roman"/>
          <w:i/>
          <w:iCs/>
          <w:sz w:val="24"/>
          <w:szCs w:val="24"/>
        </w:rPr>
        <w:t>Baik</w:t>
      </w:r>
      <w:proofErr w:type="spellEnd"/>
      <w:r w:rsidRPr="00917A3B">
        <w:rPr>
          <w:rFonts w:ascii="Times New Roman" w:hAnsi="Times New Roman" w:cs="Times New Roman"/>
          <w:i/>
          <w:iCs/>
          <w:sz w:val="24"/>
          <w:szCs w:val="24"/>
        </w:rPr>
        <w:t xml:space="preserve"> dan </w:t>
      </w:r>
      <w:proofErr w:type="spellStart"/>
      <w:r w:rsidRPr="00917A3B">
        <w:rPr>
          <w:rFonts w:ascii="Times New Roman" w:hAnsi="Times New Roman" w:cs="Times New Roman"/>
          <w:i/>
          <w:iCs/>
          <w:sz w:val="24"/>
          <w:szCs w:val="24"/>
        </w:rPr>
        <w:t>Benar</w:t>
      </w:r>
      <w:proofErr w:type="spellEnd"/>
      <w:r w:rsidRPr="00917A3B">
        <w:rPr>
          <w:rFonts w:ascii="Times New Roman" w:hAnsi="Times New Roman" w:cs="Times New Roman"/>
          <w:sz w:val="24"/>
          <w:szCs w:val="24"/>
        </w:rPr>
        <w:t>,</w:t>
      </w:r>
      <w:r>
        <w:rPr>
          <w:rFonts w:ascii="Times New Roman" w:hAnsi="Times New Roman" w:cs="Times New Roman"/>
          <w:sz w:val="24"/>
          <w:szCs w:val="24"/>
        </w:rPr>
        <w:t xml:space="preserve"> </w:t>
      </w:r>
      <w:r w:rsidRPr="00917A3B">
        <w:rPr>
          <w:rFonts w:ascii="Times New Roman" w:hAnsi="Times New Roman" w:cs="Times New Roman"/>
          <w:sz w:val="24"/>
          <w:szCs w:val="24"/>
        </w:rPr>
        <w:t>Bogor: In Media, 2019.</w:t>
      </w:r>
    </w:p>
    <w:p w14:paraId="012E6DF2" w14:textId="77777777" w:rsidR="0029238A" w:rsidRDefault="0029238A" w:rsidP="0029238A">
      <w:pPr>
        <w:pStyle w:val="FootnoteText"/>
        <w:ind w:left="567" w:hanging="567"/>
        <w:jc w:val="both"/>
        <w:rPr>
          <w:rFonts w:ascii="Times New Roman" w:hAnsi="Times New Roman" w:cs="Times New Roman"/>
          <w:sz w:val="24"/>
          <w:szCs w:val="24"/>
        </w:rPr>
      </w:pPr>
    </w:p>
    <w:p w14:paraId="115B4EC6" w14:textId="37ACA999" w:rsidR="0029238A" w:rsidRDefault="0029238A" w:rsidP="0029238A">
      <w:pPr>
        <w:pStyle w:val="FootnoteText"/>
        <w:ind w:left="567" w:hanging="567"/>
        <w:jc w:val="both"/>
        <w:rPr>
          <w:rFonts w:ascii="Times New Roman" w:hAnsi="Times New Roman" w:cs="Times New Roman"/>
          <w:sz w:val="24"/>
          <w:szCs w:val="24"/>
        </w:rPr>
      </w:pPr>
      <w:proofErr w:type="spellStart"/>
      <w:r w:rsidRPr="00917A3B">
        <w:rPr>
          <w:rFonts w:ascii="Times New Roman" w:hAnsi="Times New Roman" w:cs="Times New Roman"/>
          <w:sz w:val="24"/>
          <w:szCs w:val="24"/>
        </w:rPr>
        <w:t>Emzir</w:t>
      </w:r>
      <w:proofErr w:type="spellEnd"/>
      <w:r>
        <w:rPr>
          <w:rFonts w:ascii="Times New Roman" w:hAnsi="Times New Roman" w:cs="Times New Roman"/>
          <w:sz w:val="24"/>
          <w:szCs w:val="24"/>
        </w:rPr>
        <w:t>.</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i/>
          <w:iCs/>
          <w:sz w:val="24"/>
          <w:szCs w:val="24"/>
        </w:rPr>
        <w:t>Metodologi</w:t>
      </w:r>
      <w:proofErr w:type="spellEnd"/>
      <w:r w:rsidRPr="00917A3B">
        <w:rPr>
          <w:rFonts w:ascii="Times New Roman" w:hAnsi="Times New Roman" w:cs="Times New Roman"/>
          <w:i/>
          <w:iCs/>
          <w:sz w:val="24"/>
          <w:szCs w:val="24"/>
        </w:rPr>
        <w:t xml:space="preserve"> </w:t>
      </w:r>
      <w:proofErr w:type="spellStart"/>
      <w:r w:rsidRPr="00917A3B">
        <w:rPr>
          <w:rFonts w:ascii="Times New Roman" w:hAnsi="Times New Roman" w:cs="Times New Roman"/>
          <w:i/>
          <w:iCs/>
          <w:sz w:val="24"/>
          <w:szCs w:val="24"/>
        </w:rPr>
        <w:t>Penelitian</w:t>
      </w:r>
      <w:proofErr w:type="spellEnd"/>
      <w:r w:rsidRPr="00917A3B">
        <w:rPr>
          <w:rFonts w:ascii="Times New Roman" w:hAnsi="Times New Roman" w:cs="Times New Roman"/>
          <w:i/>
          <w:iCs/>
          <w:sz w:val="24"/>
          <w:szCs w:val="24"/>
        </w:rPr>
        <w:t xml:space="preserve"> </w:t>
      </w:r>
      <w:proofErr w:type="spellStart"/>
      <w:r w:rsidRPr="00917A3B">
        <w:rPr>
          <w:rFonts w:ascii="Times New Roman" w:hAnsi="Times New Roman" w:cs="Times New Roman"/>
          <w:i/>
          <w:iCs/>
          <w:sz w:val="24"/>
          <w:szCs w:val="24"/>
        </w:rPr>
        <w:t>Kualitatif</w:t>
      </w:r>
      <w:proofErr w:type="spellEnd"/>
      <w:r w:rsidRPr="00917A3B">
        <w:rPr>
          <w:rFonts w:ascii="Times New Roman" w:hAnsi="Times New Roman" w:cs="Times New Roman"/>
          <w:i/>
          <w:iCs/>
          <w:sz w:val="24"/>
          <w:szCs w:val="24"/>
        </w:rPr>
        <w:t xml:space="preserve">: </w:t>
      </w:r>
      <w:proofErr w:type="spellStart"/>
      <w:r w:rsidRPr="00917A3B">
        <w:rPr>
          <w:rFonts w:ascii="Times New Roman" w:hAnsi="Times New Roman" w:cs="Times New Roman"/>
          <w:i/>
          <w:iCs/>
          <w:sz w:val="24"/>
          <w:szCs w:val="24"/>
        </w:rPr>
        <w:t>Analisis</w:t>
      </w:r>
      <w:proofErr w:type="spellEnd"/>
      <w:r w:rsidRPr="00917A3B">
        <w:rPr>
          <w:rFonts w:ascii="Times New Roman" w:hAnsi="Times New Roman" w:cs="Times New Roman"/>
          <w:i/>
          <w:iCs/>
          <w:sz w:val="24"/>
          <w:szCs w:val="24"/>
        </w:rPr>
        <w:t xml:space="preserve"> Data</w:t>
      </w:r>
      <w:r>
        <w:rPr>
          <w:rFonts w:ascii="Times New Roman" w:hAnsi="Times New Roman" w:cs="Times New Roman"/>
          <w:sz w:val="24"/>
          <w:szCs w:val="24"/>
        </w:rPr>
        <w:t xml:space="preserve">. </w:t>
      </w:r>
      <w:r w:rsidRPr="00917A3B">
        <w:rPr>
          <w:rFonts w:ascii="Times New Roman" w:hAnsi="Times New Roman" w:cs="Times New Roman"/>
          <w:sz w:val="24"/>
          <w:szCs w:val="24"/>
        </w:rPr>
        <w:t xml:space="preserve">Jakarta: Raja </w:t>
      </w:r>
      <w:proofErr w:type="spellStart"/>
      <w:r w:rsidRPr="00917A3B">
        <w:rPr>
          <w:rFonts w:ascii="Times New Roman" w:hAnsi="Times New Roman" w:cs="Times New Roman"/>
          <w:sz w:val="24"/>
          <w:szCs w:val="24"/>
        </w:rPr>
        <w:t>Grafindo</w:t>
      </w:r>
      <w:proofErr w:type="spellEnd"/>
      <w:r w:rsidRPr="00917A3B">
        <w:rPr>
          <w:rFonts w:ascii="Times New Roman" w:hAnsi="Times New Roman" w:cs="Times New Roman"/>
          <w:sz w:val="24"/>
          <w:szCs w:val="24"/>
        </w:rPr>
        <w:t>, 2012.</w:t>
      </w:r>
    </w:p>
    <w:p w14:paraId="75F3224E" w14:textId="77777777" w:rsidR="0029238A" w:rsidRDefault="0029238A" w:rsidP="0029238A">
      <w:pPr>
        <w:pStyle w:val="FootnoteText"/>
        <w:ind w:left="567" w:hanging="567"/>
        <w:jc w:val="both"/>
        <w:rPr>
          <w:rFonts w:ascii="Times New Roman" w:hAnsi="Times New Roman" w:cs="Times New Roman"/>
          <w:sz w:val="24"/>
          <w:szCs w:val="24"/>
        </w:rPr>
      </w:pPr>
    </w:p>
    <w:p w14:paraId="488BD665" w14:textId="0E6A0E36" w:rsidR="0029238A" w:rsidRDefault="0029238A" w:rsidP="0029238A">
      <w:pPr>
        <w:pStyle w:val="FootnoteText"/>
        <w:ind w:left="567" w:hanging="567"/>
        <w:jc w:val="both"/>
        <w:rPr>
          <w:rFonts w:ascii="Times New Roman" w:hAnsi="Times New Roman" w:cs="Times New Roman"/>
          <w:sz w:val="24"/>
          <w:szCs w:val="24"/>
        </w:rPr>
      </w:pPr>
      <w:r>
        <w:rPr>
          <w:rFonts w:ascii="Times New Roman" w:hAnsi="Times New Roman" w:cs="Times New Roman"/>
          <w:sz w:val="24"/>
          <w:szCs w:val="24"/>
        </w:rPr>
        <w:t xml:space="preserve">Hudaa, </w:t>
      </w:r>
      <w:r w:rsidRPr="00917A3B">
        <w:rPr>
          <w:rFonts w:ascii="Times New Roman" w:hAnsi="Times New Roman" w:cs="Times New Roman"/>
          <w:sz w:val="24"/>
          <w:szCs w:val="24"/>
        </w:rPr>
        <w:t>Syihaabul</w:t>
      </w:r>
      <w:r>
        <w:rPr>
          <w:rFonts w:ascii="Times New Roman" w:hAnsi="Times New Roman" w:cs="Times New Roman"/>
          <w:sz w:val="24"/>
          <w:szCs w:val="24"/>
        </w:rPr>
        <w:t>.</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Transliterasi</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Serapan</w:t>
      </w:r>
      <w:proofErr w:type="spellEnd"/>
      <w:r w:rsidRPr="00917A3B">
        <w:rPr>
          <w:rFonts w:ascii="Times New Roman" w:hAnsi="Times New Roman" w:cs="Times New Roman"/>
          <w:sz w:val="24"/>
          <w:szCs w:val="24"/>
        </w:rPr>
        <w:t xml:space="preserve">, dan </w:t>
      </w:r>
      <w:proofErr w:type="spellStart"/>
      <w:r w:rsidRPr="00917A3B">
        <w:rPr>
          <w:rFonts w:ascii="Times New Roman" w:hAnsi="Times New Roman" w:cs="Times New Roman"/>
          <w:sz w:val="24"/>
          <w:szCs w:val="24"/>
        </w:rPr>
        <w:t>Padanan</w:t>
      </w:r>
      <w:proofErr w:type="spellEnd"/>
      <w:r w:rsidRPr="00917A3B">
        <w:rPr>
          <w:rFonts w:ascii="Times New Roman" w:hAnsi="Times New Roman" w:cs="Times New Roman"/>
          <w:sz w:val="24"/>
          <w:szCs w:val="24"/>
        </w:rPr>
        <w:t xml:space="preserve"> Kata: </w:t>
      </w:r>
      <w:proofErr w:type="spellStart"/>
      <w:r w:rsidRPr="00917A3B">
        <w:rPr>
          <w:rFonts w:ascii="Times New Roman" w:hAnsi="Times New Roman" w:cs="Times New Roman"/>
          <w:sz w:val="24"/>
          <w:szCs w:val="24"/>
        </w:rPr>
        <w:t>Upaya</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Pemutakhiran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Istilah</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dalam</w:t>
      </w:r>
      <w:proofErr w:type="spellEnd"/>
      <w:r w:rsidRPr="00917A3B">
        <w:rPr>
          <w:rFonts w:ascii="Times New Roman" w:hAnsi="Times New Roman" w:cs="Times New Roman"/>
          <w:sz w:val="24"/>
          <w:szCs w:val="24"/>
        </w:rPr>
        <w:t xml:space="preserve"> Bahasa Indonesia</w:t>
      </w:r>
      <w:r>
        <w:rPr>
          <w:rFonts w:ascii="Times New Roman" w:hAnsi="Times New Roman" w:cs="Times New Roman"/>
          <w:sz w:val="24"/>
          <w:szCs w:val="24"/>
        </w:rPr>
        <w:t>.</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Jurnal</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SeBaSa</w:t>
      </w:r>
      <w:proofErr w:type="spellEnd"/>
      <w:r>
        <w:rPr>
          <w:rFonts w:ascii="Times New Roman" w:hAnsi="Times New Roman" w:cs="Times New Roman"/>
          <w:sz w:val="24"/>
          <w:szCs w:val="24"/>
        </w:rPr>
        <w:t>.</w:t>
      </w:r>
      <w:r w:rsidRPr="00917A3B">
        <w:rPr>
          <w:rFonts w:ascii="Times New Roman" w:hAnsi="Times New Roman" w:cs="Times New Roman"/>
          <w:sz w:val="24"/>
          <w:szCs w:val="24"/>
        </w:rPr>
        <w:t xml:space="preserve"> Vo</w:t>
      </w:r>
      <w:r>
        <w:rPr>
          <w:rFonts w:ascii="Times New Roman" w:hAnsi="Times New Roman" w:cs="Times New Roman"/>
          <w:sz w:val="24"/>
          <w:szCs w:val="24"/>
        </w:rPr>
        <w:t>l</w:t>
      </w:r>
      <w:r w:rsidRPr="00917A3B">
        <w:rPr>
          <w:rFonts w:ascii="Times New Roman" w:hAnsi="Times New Roman" w:cs="Times New Roman"/>
          <w:sz w:val="24"/>
          <w:szCs w:val="24"/>
        </w:rPr>
        <w:t>. 2, No. 1.</w:t>
      </w:r>
    </w:p>
    <w:p w14:paraId="15AFDDF3" w14:textId="77777777" w:rsidR="0029238A" w:rsidRDefault="0029238A" w:rsidP="0029238A">
      <w:pPr>
        <w:pStyle w:val="FootnoteText"/>
        <w:ind w:left="567" w:hanging="567"/>
        <w:jc w:val="both"/>
        <w:rPr>
          <w:rFonts w:ascii="Times New Roman" w:hAnsi="Times New Roman" w:cs="Times New Roman"/>
          <w:sz w:val="24"/>
          <w:szCs w:val="24"/>
        </w:rPr>
      </w:pPr>
    </w:p>
    <w:p w14:paraId="13005282" w14:textId="375489EB" w:rsidR="0029238A" w:rsidRDefault="0029238A" w:rsidP="0029238A">
      <w:pPr>
        <w:pStyle w:val="FootnoteText"/>
        <w:ind w:left="567" w:hanging="567"/>
        <w:jc w:val="both"/>
        <w:rPr>
          <w:rFonts w:ascii="Times New Roman" w:hAnsi="Times New Roman" w:cs="Times New Roman"/>
          <w:sz w:val="24"/>
          <w:szCs w:val="24"/>
        </w:rPr>
      </w:pPr>
      <w:r w:rsidRPr="00917A3B">
        <w:rPr>
          <w:rFonts w:ascii="Times New Roman" w:hAnsi="Times New Roman" w:cs="Times New Roman"/>
          <w:sz w:val="24"/>
          <w:szCs w:val="24"/>
        </w:rPr>
        <w:t>Hudaa, Syihaabul. “</w:t>
      </w:r>
      <w:proofErr w:type="spellStart"/>
      <w:r w:rsidRPr="00917A3B">
        <w:rPr>
          <w:rFonts w:ascii="Times New Roman" w:hAnsi="Times New Roman" w:cs="Times New Roman"/>
          <w:sz w:val="24"/>
          <w:szCs w:val="24"/>
        </w:rPr>
        <w:t>Efektifitas</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Pembelajaran</w:t>
      </w:r>
      <w:proofErr w:type="spellEnd"/>
      <w:r w:rsidRPr="00917A3B">
        <w:rPr>
          <w:rFonts w:ascii="Times New Roman" w:hAnsi="Times New Roman" w:cs="Times New Roman"/>
          <w:sz w:val="24"/>
          <w:szCs w:val="24"/>
        </w:rPr>
        <w:t xml:space="preserve"> Bahasa Indonesia </w:t>
      </w:r>
      <w:proofErr w:type="spellStart"/>
      <w:r w:rsidRPr="00917A3B">
        <w:rPr>
          <w:rFonts w:ascii="Times New Roman" w:hAnsi="Times New Roman" w:cs="Times New Roman"/>
          <w:sz w:val="24"/>
          <w:szCs w:val="24"/>
        </w:rPr>
        <w:t>Menggunakan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Pendekatan</w:t>
      </w:r>
      <w:proofErr w:type="spellEnd"/>
      <w:r w:rsidRPr="00917A3B">
        <w:rPr>
          <w:rFonts w:ascii="Times New Roman" w:hAnsi="Times New Roman" w:cs="Times New Roman"/>
          <w:sz w:val="24"/>
          <w:szCs w:val="24"/>
        </w:rPr>
        <w:t xml:space="preserve"> </w:t>
      </w:r>
      <w:r w:rsidRPr="00917A3B">
        <w:rPr>
          <w:rFonts w:ascii="Times New Roman" w:hAnsi="Times New Roman" w:cs="Times New Roman"/>
          <w:i/>
          <w:iCs/>
          <w:sz w:val="24"/>
          <w:szCs w:val="24"/>
        </w:rPr>
        <w:t>Student Active Learning</w:t>
      </w:r>
      <w:r w:rsidRPr="00917A3B">
        <w:rPr>
          <w:rFonts w:ascii="Times New Roman" w:hAnsi="Times New Roman" w:cs="Times New Roman"/>
          <w:sz w:val="24"/>
          <w:szCs w:val="24"/>
        </w:rPr>
        <w:t xml:space="preserve"> di </w:t>
      </w:r>
      <w:proofErr w:type="spellStart"/>
      <w:r w:rsidRPr="00917A3B">
        <w:rPr>
          <w:rFonts w:ascii="Times New Roman" w:hAnsi="Times New Roman" w:cs="Times New Roman"/>
          <w:sz w:val="24"/>
          <w:szCs w:val="24"/>
        </w:rPr>
        <w:t>Jurusan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Manajemen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Fakultas</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Ekonomi</w:t>
      </w:r>
      <w:proofErr w:type="spellEnd"/>
      <w:r w:rsidRPr="00917A3B">
        <w:rPr>
          <w:rFonts w:ascii="Times New Roman" w:hAnsi="Times New Roman" w:cs="Times New Roman"/>
          <w:sz w:val="24"/>
          <w:szCs w:val="24"/>
        </w:rPr>
        <w:t xml:space="preserve"> dan </w:t>
      </w:r>
      <w:proofErr w:type="spellStart"/>
      <w:r w:rsidRPr="00917A3B">
        <w:rPr>
          <w:rFonts w:ascii="Times New Roman" w:hAnsi="Times New Roman" w:cs="Times New Roman"/>
          <w:sz w:val="24"/>
          <w:szCs w:val="24"/>
        </w:rPr>
        <w:t>Bisnis</w:t>
      </w:r>
      <w:proofErr w:type="spellEnd"/>
      <w:r w:rsidRPr="00917A3B">
        <w:rPr>
          <w:rFonts w:ascii="Times New Roman" w:hAnsi="Times New Roman" w:cs="Times New Roman"/>
          <w:sz w:val="24"/>
          <w:szCs w:val="24"/>
        </w:rPr>
        <w:t xml:space="preserve"> UIN </w:t>
      </w:r>
      <w:proofErr w:type="spellStart"/>
      <w:r w:rsidRPr="00917A3B">
        <w:rPr>
          <w:rFonts w:ascii="Times New Roman" w:hAnsi="Times New Roman" w:cs="Times New Roman"/>
          <w:sz w:val="24"/>
          <w:szCs w:val="24"/>
        </w:rPr>
        <w:t>Syarif</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Hidayatullah</w:t>
      </w:r>
      <w:proofErr w:type="spellEnd"/>
      <w:r w:rsidRPr="00917A3B">
        <w:rPr>
          <w:rFonts w:ascii="Times New Roman" w:hAnsi="Times New Roman" w:cs="Times New Roman"/>
          <w:sz w:val="24"/>
          <w:szCs w:val="24"/>
        </w:rPr>
        <w:t xml:space="preserve"> Jakarta.” </w:t>
      </w:r>
      <w:proofErr w:type="spellStart"/>
      <w:r w:rsidRPr="00917A3B">
        <w:rPr>
          <w:rFonts w:ascii="Times New Roman" w:hAnsi="Times New Roman" w:cs="Times New Roman"/>
          <w:sz w:val="24"/>
          <w:szCs w:val="24"/>
        </w:rPr>
        <w:t>Jurnal</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Bahastra</w:t>
      </w:r>
      <w:proofErr w:type="spellEnd"/>
      <w:r w:rsidRPr="00917A3B">
        <w:rPr>
          <w:rFonts w:ascii="Times New Roman" w:hAnsi="Times New Roman" w:cs="Times New Roman"/>
          <w:sz w:val="24"/>
          <w:szCs w:val="24"/>
        </w:rPr>
        <w:t>. Vol. 38, No. 1.</w:t>
      </w:r>
    </w:p>
    <w:p w14:paraId="413BD3D0" w14:textId="77777777" w:rsidR="0029238A" w:rsidRDefault="0029238A" w:rsidP="0029238A">
      <w:pPr>
        <w:pStyle w:val="FootnoteText"/>
        <w:ind w:left="567" w:hanging="567"/>
        <w:jc w:val="both"/>
        <w:rPr>
          <w:rFonts w:ascii="Times New Roman" w:hAnsi="Times New Roman" w:cs="Times New Roman"/>
          <w:sz w:val="24"/>
          <w:szCs w:val="24"/>
        </w:rPr>
      </w:pPr>
    </w:p>
    <w:p w14:paraId="201CC4D4" w14:textId="2F39AB6E" w:rsidR="0029238A" w:rsidRDefault="0029238A" w:rsidP="0029238A">
      <w:pPr>
        <w:pStyle w:val="FootnoteTex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Juwita</w:t>
      </w:r>
      <w:proofErr w:type="spellEnd"/>
      <w:r>
        <w:rPr>
          <w:rFonts w:ascii="Times New Roman" w:hAnsi="Times New Roman" w:cs="Times New Roman"/>
          <w:sz w:val="24"/>
          <w:szCs w:val="24"/>
        </w:rPr>
        <w:t xml:space="preserve">, </w:t>
      </w:r>
      <w:r w:rsidRPr="00917A3B">
        <w:rPr>
          <w:rFonts w:ascii="Times New Roman" w:hAnsi="Times New Roman" w:cs="Times New Roman"/>
          <w:sz w:val="24"/>
          <w:szCs w:val="24"/>
        </w:rPr>
        <w:t>Rina</w:t>
      </w:r>
      <w:r>
        <w:rPr>
          <w:rFonts w:ascii="Times New Roman" w:hAnsi="Times New Roman" w:cs="Times New Roman"/>
          <w:sz w:val="24"/>
          <w:szCs w:val="24"/>
        </w:rPr>
        <w:t>.</w:t>
      </w:r>
      <w:r w:rsidRPr="00917A3B">
        <w:rPr>
          <w:rFonts w:ascii="Times New Roman" w:hAnsi="Times New Roman" w:cs="Times New Roman"/>
          <w:sz w:val="24"/>
          <w:szCs w:val="24"/>
        </w:rPr>
        <w:t xml:space="preserve"> “Media </w:t>
      </w:r>
      <w:proofErr w:type="spellStart"/>
      <w:r w:rsidRPr="00917A3B">
        <w:rPr>
          <w:rFonts w:ascii="Times New Roman" w:hAnsi="Times New Roman" w:cs="Times New Roman"/>
          <w:sz w:val="24"/>
          <w:szCs w:val="24"/>
        </w:rPr>
        <w:t>Sosial</w:t>
      </w:r>
      <w:proofErr w:type="spellEnd"/>
      <w:r w:rsidRPr="00917A3B">
        <w:rPr>
          <w:rFonts w:ascii="Times New Roman" w:hAnsi="Times New Roman" w:cs="Times New Roman"/>
          <w:sz w:val="24"/>
          <w:szCs w:val="24"/>
        </w:rPr>
        <w:t xml:space="preserve"> dan </w:t>
      </w:r>
      <w:proofErr w:type="spellStart"/>
      <w:r w:rsidRPr="00917A3B">
        <w:rPr>
          <w:rFonts w:ascii="Times New Roman" w:hAnsi="Times New Roman" w:cs="Times New Roman"/>
          <w:sz w:val="24"/>
          <w:szCs w:val="24"/>
        </w:rPr>
        <w:t>Perkembangan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Komunikasi</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Korporat</w:t>
      </w:r>
      <w:proofErr w:type="spellEnd"/>
      <w:r>
        <w:rPr>
          <w:rFonts w:ascii="Times New Roman" w:hAnsi="Times New Roman" w:cs="Times New Roman"/>
          <w:sz w:val="24"/>
          <w:szCs w:val="24"/>
        </w:rPr>
        <w:t>.</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Jurnal</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Penelitian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Komunikasi</w:t>
      </w:r>
      <w:proofErr w:type="spellEnd"/>
      <w:r>
        <w:rPr>
          <w:rFonts w:ascii="Times New Roman" w:hAnsi="Times New Roman" w:cs="Times New Roman"/>
          <w:sz w:val="24"/>
          <w:szCs w:val="24"/>
        </w:rPr>
        <w:t>.</w:t>
      </w:r>
      <w:r w:rsidRPr="00917A3B">
        <w:rPr>
          <w:rFonts w:ascii="Times New Roman" w:hAnsi="Times New Roman" w:cs="Times New Roman"/>
          <w:sz w:val="24"/>
          <w:szCs w:val="24"/>
        </w:rPr>
        <w:t xml:space="preserve"> Vol. 20, No. 1.</w:t>
      </w:r>
    </w:p>
    <w:p w14:paraId="21ADE103" w14:textId="77777777" w:rsidR="0029238A" w:rsidRDefault="0029238A" w:rsidP="0029238A">
      <w:pPr>
        <w:pStyle w:val="FootnoteText"/>
        <w:ind w:left="567" w:hanging="567"/>
        <w:jc w:val="both"/>
        <w:rPr>
          <w:rFonts w:ascii="Times New Roman" w:hAnsi="Times New Roman" w:cs="Times New Roman"/>
          <w:sz w:val="24"/>
          <w:szCs w:val="24"/>
        </w:rPr>
      </w:pPr>
    </w:p>
    <w:p w14:paraId="5005FE27" w14:textId="77777777" w:rsidR="0029238A" w:rsidRPr="00917A3B" w:rsidRDefault="0029238A" w:rsidP="0029238A">
      <w:pPr>
        <w:pStyle w:val="FootnoteTex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Moleong</w:t>
      </w:r>
      <w:proofErr w:type="spellEnd"/>
      <w:r>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Lexy</w:t>
      </w:r>
      <w:proofErr w:type="spellEnd"/>
      <w:r w:rsidRPr="00917A3B">
        <w:rPr>
          <w:rFonts w:ascii="Times New Roman" w:hAnsi="Times New Roman" w:cs="Times New Roman"/>
          <w:sz w:val="24"/>
          <w:szCs w:val="24"/>
        </w:rPr>
        <w:t xml:space="preserve"> J. </w:t>
      </w:r>
      <w:proofErr w:type="spellStart"/>
      <w:r w:rsidRPr="00917A3B">
        <w:rPr>
          <w:rFonts w:ascii="Times New Roman" w:hAnsi="Times New Roman" w:cs="Times New Roman"/>
          <w:i/>
          <w:iCs/>
          <w:sz w:val="24"/>
          <w:szCs w:val="24"/>
        </w:rPr>
        <w:t>Metodologi</w:t>
      </w:r>
      <w:proofErr w:type="spellEnd"/>
      <w:r w:rsidRPr="00917A3B">
        <w:rPr>
          <w:rFonts w:ascii="Times New Roman" w:hAnsi="Times New Roman" w:cs="Times New Roman"/>
          <w:i/>
          <w:iCs/>
          <w:sz w:val="24"/>
          <w:szCs w:val="24"/>
        </w:rPr>
        <w:t xml:space="preserve"> </w:t>
      </w:r>
      <w:proofErr w:type="spellStart"/>
      <w:r w:rsidRPr="00917A3B">
        <w:rPr>
          <w:rFonts w:ascii="Times New Roman" w:hAnsi="Times New Roman" w:cs="Times New Roman"/>
          <w:i/>
          <w:iCs/>
          <w:sz w:val="24"/>
          <w:szCs w:val="24"/>
        </w:rPr>
        <w:t>Penelitian</w:t>
      </w:r>
      <w:proofErr w:type="spellEnd"/>
      <w:r w:rsidRPr="00917A3B">
        <w:rPr>
          <w:rFonts w:ascii="Times New Roman" w:hAnsi="Times New Roman" w:cs="Times New Roman"/>
          <w:i/>
          <w:iCs/>
          <w:sz w:val="24"/>
          <w:szCs w:val="24"/>
        </w:rPr>
        <w:t xml:space="preserve"> Pendidikan</w:t>
      </w:r>
      <w:r>
        <w:rPr>
          <w:rFonts w:ascii="Times New Roman" w:hAnsi="Times New Roman" w:cs="Times New Roman"/>
          <w:sz w:val="24"/>
          <w:szCs w:val="24"/>
        </w:rPr>
        <w:t>.</w:t>
      </w:r>
      <w:r w:rsidRPr="00917A3B">
        <w:rPr>
          <w:rFonts w:ascii="Times New Roman" w:hAnsi="Times New Roman" w:cs="Times New Roman"/>
          <w:sz w:val="24"/>
          <w:szCs w:val="24"/>
        </w:rPr>
        <w:t xml:space="preserve"> Bandung: </w:t>
      </w:r>
      <w:proofErr w:type="spellStart"/>
      <w:r w:rsidRPr="00917A3B">
        <w:rPr>
          <w:rFonts w:ascii="Times New Roman" w:hAnsi="Times New Roman" w:cs="Times New Roman"/>
          <w:sz w:val="24"/>
          <w:szCs w:val="24"/>
        </w:rPr>
        <w:t>Rosda</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Karya</w:t>
      </w:r>
      <w:proofErr w:type="spellEnd"/>
      <w:r>
        <w:rPr>
          <w:rFonts w:ascii="Times New Roman" w:hAnsi="Times New Roman" w:cs="Times New Roman"/>
          <w:sz w:val="24"/>
          <w:szCs w:val="24"/>
        </w:rPr>
        <w:t xml:space="preserve">, </w:t>
      </w:r>
      <w:r w:rsidRPr="00917A3B">
        <w:rPr>
          <w:rFonts w:ascii="Times New Roman" w:hAnsi="Times New Roman" w:cs="Times New Roman"/>
          <w:sz w:val="24"/>
          <w:szCs w:val="24"/>
        </w:rPr>
        <w:t>2001.</w:t>
      </w:r>
    </w:p>
    <w:p w14:paraId="10F3FD1B" w14:textId="77777777" w:rsidR="0029238A" w:rsidRPr="00917A3B" w:rsidRDefault="0029238A" w:rsidP="0029238A">
      <w:pPr>
        <w:spacing w:after="0" w:line="360" w:lineRule="auto"/>
        <w:jc w:val="both"/>
        <w:rPr>
          <w:rFonts w:ascii="Times New Roman" w:hAnsi="Times New Roman" w:cs="Times New Roman"/>
          <w:b/>
          <w:bCs/>
          <w:sz w:val="24"/>
          <w:szCs w:val="24"/>
        </w:rPr>
      </w:pPr>
    </w:p>
    <w:p w14:paraId="1446AB4C" w14:textId="77777777" w:rsidR="0029238A" w:rsidRDefault="0029238A" w:rsidP="0029238A">
      <w:pPr>
        <w:pStyle w:val="FootnoteText"/>
        <w:ind w:left="567" w:hanging="567"/>
        <w:jc w:val="both"/>
        <w:rPr>
          <w:rFonts w:ascii="Times New Roman" w:hAnsi="Times New Roman" w:cs="Times New Roman"/>
          <w:sz w:val="24"/>
          <w:szCs w:val="24"/>
        </w:rPr>
      </w:pPr>
      <w:proofErr w:type="spellStart"/>
      <w:r w:rsidRPr="00917A3B">
        <w:rPr>
          <w:rFonts w:ascii="Times New Roman" w:hAnsi="Times New Roman" w:cs="Times New Roman"/>
          <w:sz w:val="24"/>
          <w:szCs w:val="24"/>
        </w:rPr>
        <w:t>Noveliyati</w:t>
      </w:r>
      <w:proofErr w:type="spellEnd"/>
      <w:r w:rsidRPr="00917A3B">
        <w:rPr>
          <w:rFonts w:ascii="Times New Roman" w:hAnsi="Times New Roman" w:cs="Times New Roman"/>
          <w:sz w:val="24"/>
          <w:szCs w:val="24"/>
        </w:rPr>
        <w:t xml:space="preserve"> dan </w:t>
      </w:r>
      <w:proofErr w:type="spellStart"/>
      <w:r w:rsidRPr="00917A3B">
        <w:rPr>
          <w:rFonts w:ascii="Times New Roman" w:hAnsi="Times New Roman" w:cs="Times New Roman"/>
          <w:sz w:val="24"/>
          <w:szCs w:val="24"/>
        </w:rPr>
        <w:t>Sabani</w:t>
      </w:r>
      <w:proofErr w:type="spellEnd"/>
      <w:r>
        <w:rPr>
          <w:rFonts w:ascii="Times New Roman" w:hAnsi="Times New Roman" w:cs="Times New Roman"/>
          <w:sz w:val="24"/>
          <w:szCs w:val="24"/>
        </w:rPr>
        <w:t>.</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Generasi</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Milenial</w:t>
      </w:r>
      <w:proofErr w:type="spellEnd"/>
      <w:r w:rsidRPr="00917A3B">
        <w:rPr>
          <w:rFonts w:ascii="Times New Roman" w:hAnsi="Times New Roman" w:cs="Times New Roman"/>
          <w:sz w:val="24"/>
          <w:szCs w:val="24"/>
        </w:rPr>
        <w:t xml:space="preserve"> dan </w:t>
      </w:r>
      <w:proofErr w:type="spellStart"/>
      <w:r w:rsidRPr="00917A3B">
        <w:rPr>
          <w:rFonts w:ascii="Times New Roman" w:hAnsi="Times New Roman" w:cs="Times New Roman"/>
          <w:sz w:val="24"/>
          <w:szCs w:val="24"/>
        </w:rPr>
        <w:t>Absurditas</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Debat</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Kusir</w:t>
      </w:r>
      <w:proofErr w:type="spellEnd"/>
      <w:r w:rsidRPr="00917A3B">
        <w:rPr>
          <w:rFonts w:ascii="Times New Roman" w:hAnsi="Times New Roman" w:cs="Times New Roman"/>
          <w:sz w:val="24"/>
          <w:szCs w:val="24"/>
        </w:rPr>
        <w:t xml:space="preserve"> Virtual</w:t>
      </w:r>
      <w:r>
        <w:rPr>
          <w:rFonts w:ascii="Times New Roman" w:hAnsi="Times New Roman" w:cs="Times New Roman"/>
          <w:sz w:val="24"/>
          <w:szCs w:val="24"/>
        </w:rPr>
        <w:t>.</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Jurnal</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Informasi</w:t>
      </w:r>
      <w:proofErr w:type="spellEnd"/>
      <w:r>
        <w:rPr>
          <w:rFonts w:ascii="Times New Roman" w:hAnsi="Times New Roman" w:cs="Times New Roman"/>
          <w:sz w:val="24"/>
          <w:szCs w:val="24"/>
        </w:rPr>
        <w:t>.</w:t>
      </w:r>
      <w:r w:rsidRPr="00917A3B">
        <w:rPr>
          <w:rFonts w:ascii="Times New Roman" w:hAnsi="Times New Roman" w:cs="Times New Roman"/>
          <w:sz w:val="24"/>
          <w:szCs w:val="24"/>
        </w:rPr>
        <w:t xml:space="preserve"> Vol. 48, No. 1.</w:t>
      </w:r>
    </w:p>
    <w:p w14:paraId="1B312CAE" w14:textId="77777777" w:rsidR="0029238A" w:rsidRDefault="0029238A" w:rsidP="0029238A">
      <w:pPr>
        <w:pStyle w:val="FootnoteText"/>
        <w:ind w:left="567" w:hanging="567"/>
        <w:jc w:val="both"/>
        <w:rPr>
          <w:rFonts w:ascii="Times New Roman" w:hAnsi="Times New Roman" w:cs="Times New Roman"/>
          <w:sz w:val="24"/>
          <w:szCs w:val="24"/>
        </w:rPr>
      </w:pPr>
    </w:p>
    <w:p w14:paraId="33013B26" w14:textId="77777777" w:rsidR="0029238A" w:rsidRDefault="0029238A" w:rsidP="0029238A">
      <w:pPr>
        <w:pStyle w:val="FootnoteTex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Novida</w:t>
      </w:r>
      <w:proofErr w:type="spellEnd"/>
      <w:r>
        <w:rPr>
          <w:rFonts w:ascii="Times New Roman" w:hAnsi="Times New Roman" w:cs="Times New Roman"/>
          <w:sz w:val="24"/>
          <w:szCs w:val="24"/>
        </w:rPr>
        <w:t xml:space="preserve">, </w:t>
      </w:r>
      <w:r w:rsidRPr="00917A3B">
        <w:rPr>
          <w:rFonts w:ascii="Times New Roman" w:hAnsi="Times New Roman" w:cs="Times New Roman"/>
          <w:sz w:val="24"/>
          <w:szCs w:val="24"/>
        </w:rPr>
        <w:t>Irm</w:t>
      </w:r>
      <w:r>
        <w:rPr>
          <w:rFonts w:ascii="Times New Roman" w:hAnsi="Times New Roman" w:cs="Times New Roman"/>
          <w:sz w:val="24"/>
          <w:szCs w:val="24"/>
        </w:rPr>
        <w:t>a</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dkk</w:t>
      </w:r>
      <w:proofErr w:type="spellEnd"/>
      <w:r w:rsidRPr="00917A3B">
        <w:rPr>
          <w:rFonts w:ascii="Times New Roman" w:hAnsi="Times New Roman" w:cs="Times New Roman"/>
          <w:sz w:val="24"/>
          <w:szCs w:val="24"/>
        </w:rPr>
        <w:t>. “</w:t>
      </w:r>
      <w:proofErr w:type="spellStart"/>
      <w:r w:rsidRPr="00917A3B">
        <w:rPr>
          <w:rFonts w:ascii="Times New Roman" w:hAnsi="Times New Roman" w:cs="Times New Roman"/>
          <w:sz w:val="24"/>
          <w:szCs w:val="24"/>
        </w:rPr>
        <w:t>Penulisan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Kreatif</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untuk</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Meningkatkan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Penjualan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Produk</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Dekorasi</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Rumah</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dalam</w:t>
      </w:r>
      <w:proofErr w:type="spellEnd"/>
      <w:r w:rsidRPr="00917A3B">
        <w:rPr>
          <w:rFonts w:ascii="Times New Roman" w:hAnsi="Times New Roman" w:cs="Times New Roman"/>
          <w:sz w:val="24"/>
          <w:szCs w:val="24"/>
        </w:rPr>
        <w:t xml:space="preserve"> Era Digital (</w:t>
      </w:r>
      <w:proofErr w:type="spellStart"/>
      <w:r w:rsidRPr="00917A3B">
        <w:rPr>
          <w:rFonts w:ascii="Times New Roman" w:hAnsi="Times New Roman" w:cs="Times New Roman"/>
          <w:sz w:val="24"/>
          <w:szCs w:val="24"/>
        </w:rPr>
        <w:t>Strategi</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Pemasaran</w:t>
      </w:r>
      <w:proofErr w:type="spellEnd"/>
      <w:r w:rsidRPr="00917A3B">
        <w:rPr>
          <w:rFonts w:ascii="Times New Roman" w:hAnsi="Times New Roman" w:cs="Times New Roman"/>
          <w:sz w:val="24"/>
          <w:szCs w:val="24"/>
        </w:rPr>
        <w:t xml:space="preserve"> Daring)” </w:t>
      </w:r>
      <w:proofErr w:type="spellStart"/>
      <w:r w:rsidRPr="00917A3B">
        <w:rPr>
          <w:rFonts w:ascii="Times New Roman" w:hAnsi="Times New Roman" w:cs="Times New Roman"/>
          <w:sz w:val="24"/>
          <w:szCs w:val="24"/>
        </w:rPr>
        <w:t>Jurnal</w:t>
      </w:r>
      <w:proofErr w:type="spellEnd"/>
      <w:r w:rsidRPr="00917A3B">
        <w:rPr>
          <w:rFonts w:ascii="Times New Roman" w:hAnsi="Times New Roman" w:cs="Times New Roman"/>
          <w:sz w:val="24"/>
          <w:szCs w:val="24"/>
        </w:rPr>
        <w:t xml:space="preserve"> of Character Education Society</w:t>
      </w:r>
      <w:r>
        <w:rPr>
          <w:rFonts w:ascii="Times New Roman" w:hAnsi="Times New Roman" w:cs="Times New Roman"/>
          <w:sz w:val="24"/>
          <w:szCs w:val="24"/>
        </w:rPr>
        <w:t xml:space="preserve">. </w:t>
      </w:r>
      <w:r w:rsidRPr="00917A3B">
        <w:rPr>
          <w:rFonts w:ascii="Times New Roman" w:hAnsi="Times New Roman" w:cs="Times New Roman"/>
          <w:sz w:val="24"/>
          <w:szCs w:val="24"/>
        </w:rPr>
        <w:t>Vol. 2, No. 2.</w:t>
      </w:r>
    </w:p>
    <w:p w14:paraId="5DB1AF81" w14:textId="4A1981EA" w:rsidR="0029238A" w:rsidRDefault="0029238A" w:rsidP="0029238A">
      <w:pPr>
        <w:pStyle w:val="FootnoteText"/>
        <w:ind w:left="567" w:hanging="567"/>
        <w:jc w:val="both"/>
        <w:rPr>
          <w:rFonts w:ascii="Times New Roman" w:hAnsi="Times New Roman" w:cs="Times New Roman"/>
          <w:sz w:val="24"/>
          <w:szCs w:val="24"/>
        </w:rPr>
      </w:pPr>
    </w:p>
    <w:p w14:paraId="5C82DFC0" w14:textId="77777777" w:rsidR="0029238A" w:rsidRDefault="0029238A" w:rsidP="0029238A">
      <w:pPr>
        <w:pStyle w:val="FootnoteText"/>
        <w:ind w:left="567" w:hanging="567"/>
        <w:jc w:val="both"/>
        <w:rPr>
          <w:rFonts w:ascii="Times New Roman" w:hAnsi="Times New Roman" w:cs="Times New Roman"/>
          <w:sz w:val="24"/>
          <w:szCs w:val="24"/>
        </w:rPr>
      </w:pPr>
      <w:proofErr w:type="spellStart"/>
      <w:r w:rsidRPr="00917A3B">
        <w:rPr>
          <w:rFonts w:ascii="Times New Roman" w:hAnsi="Times New Roman" w:cs="Times New Roman"/>
          <w:sz w:val="24"/>
          <w:szCs w:val="24"/>
        </w:rPr>
        <w:t>Nuryani</w:t>
      </w:r>
      <w:proofErr w:type="spellEnd"/>
      <w:r>
        <w:rPr>
          <w:rFonts w:ascii="Times New Roman" w:hAnsi="Times New Roman" w:cs="Times New Roman"/>
          <w:sz w:val="24"/>
          <w:szCs w:val="24"/>
        </w:rPr>
        <w:t>.</w:t>
      </w:r>
      <w:r w:rsidRPr="00917A3B">
        <w:rPr>
          <w:rFonts w:ascii="Times New Roman" w:hAnsi="Times New Roman" w:cs="Times New Roman"/>
          <w:sz w:val="24"/>
          <w:szCs w:val="24"/>
        </w:rPr>
        <w:t xml:space="preserve"> </w:t>
      </w:r>
      <w:r>
        <w:rPr>
          <w:rFonts w:ascii="Times New Roman" w:hAnsi="Times New Roman" w:cs="Times New Roman"/>
          <w:sz w:val="24"/>
          <w:szCs w:val="24"/>
        </w:rPr>
        <w:t>“</w:t>
      </w:r>
      <w:r w:rsidRPr="00917A3B">
        <w:rPr>
          <w:rFonts w:ascii="Times New Roman" w:hAnsi="Times New Roman" w:cs="Times New Roman"/>
          <w:sz w:val="24"/>
          <w:szCs w:val="24"/>
        </w:rPr>
        <w:t xml:space="preserve">Tingkat </w:t>
      </w:r>
      <w:proofErr w:type="spellStart"/>
      <w:r w:rsidRPr="00917A3B">
        <w:rPr>
          <w:rFonts w:ascii="Times New Roman" w:hAnsi="Times New Roman" w:cs="Times New Roman"/>
          <w:sz w:val="24"/>
          <w:szCs w:val="24"/>
        </w:rPr>
        <w:t>Keterbacaan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Soal</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Wacanan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Ujian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Nasional</w:t>
      </w:r>
      <w:proofErr w:type="spellEnd"/>
      <w:r w:rsidRPr="00917A3B">
        <w:rPr>
          <w:rFonts w:ascii="Times New Roman" w:hAnsi="Times New Roman" w:cs="Times New Roman"/>
          <w:sz w:val="24"/>
          <w:szCs w:val="24"/>
        </w:rPr>
        <w:t xml:space="preserve"> (UN) Tingkat SMA Mata Pelajaran Bahasa Indonesia </w:t>
      </w:r>
      <w:proofErr w:type="spellStart"/>
      <w:r w:rsidRPr="00917A3B">
        <w:rPr>
          <w:rFonts w:ascii="Times New Roman" w:hAnsi="Times New Roman" w:cs="Times New Roman"/>
          <w:sz w:val="24"/>
          <w:szCs w:val="24"/>
        </w:rPr>
        <w:t>Tahun</w:t>
      </w:r>
      <w:proofErr w:type="spellEnd"/>
      <w:r w:rsidRPr="00917A3B">
        <w:rPr>
          <w:rFonts w:ascii="Times New Roman" w:hAnsi="Times New Roman" w:cs="Times New Roman"/>
          <w:sz w:val="24"/>
          <w:szCs w:val="24"/>
        </w:rPr>
        <w:t xml:space="preserve"> Pelajaran 2013/2014</w:t>
      </w:r>
      <w:r>
        <w:rPr>
          <w:rFonts w:ascii="Times New Roman" w:hAnsi="Times New Roman" w:cs="Times New Roman"/>
          <w:sz w:val="24"/>
          <w:szCs w:val="24"/>
        </w:rPr>
        <w:t>.</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Jurnal</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Kembara</w:t>
      </w:r>
      <w:proofErr w:type="spellEnd"/>
      <w:r>
        <w:rPr>
          <w:rFonts w:ascii="Times New Roman" w:hAnsi="Times New Roman" w:cs="Times New Roman"/>
          <w:sz w:val="24"/>
          <w:szCs w:val="24"/>
        </w:rPr>
        <w:t>.</w:t>
      </w:r>
      <w:r w:rsidRPr="00917A3B">
        <w:rPr>
          <w:rFonts w:ascii="Times New Roman" w:hAnsi="Times New Roman" w:cs="Times New Roman"/>
          <w:sz w:val="24"/>
          <w:szCs w:val="24"/>
        </w:rPr>
        <w:t xml:space="preserve"> Vol. 2, No. 1.</w:t>
      </w:r>
    </w:p>
    <w:p w14:paraId="4F99DB67" w14:textId="77777777" w:rsidR="0029238A" w:rsidRDefault="0029238A" w:rsidP="0029238A">
      <w:pPr>
        <w:pStyle w:val="FootnoteText"/>
        <w:ind w:left="567" w:hanging="567"/>
        <w:jc w:val="both"/>
        <w:rPr>
          <w:rFonts w:ascii="Times New Roman" w:hAnsi="Times New Roman" w:cs="Times New Roman"/>
          <w:sz w:val="24"/>
          <w:szCs w:val="24"/>
        </w:rPr>
      </w:pPr>
    </w:p>
    <w:p w14:paraId="3EB414EF" w14:textId="77777777" w:rsidR="0029238A" w:rsidRDefault="00917A3B" w:rsidP="0029238A">
      <w:pPr>
        <w:pStyle w:val="FootnoteText"/>
        <w:ind w:left="567" w:hanging="567"/>
        <w:jc w:val="both"/>
        <w:rPr>
          <w:rFonts w:ascii="Times New Roman" w:hAnsi="Times New Roman" w:cs="Times New Roman"/>
          <w:sz w:val="24"/>
          <w:szCs w:val="24"/>
        </w:rPr>
      </w:pPr>
      <w:proofErr w:type="spellStart"/>
      <w:r>
        <w:rPr>
          <w:rFonts w:ascii="Times New Roman" w:hAnsi="Times New Roman" w:cs="Times New Roman"/>
          <w:sz w:val="24"/>
          <w:szCs w:val="24"/>
        </w:rPr>
        <w:t>Setiawati</w:t>
      </w:r>
      <w:proofErr w:type="spellEnd"/>
      <w:r>
        <w:rPr>
          <w:rFonts w:ascii="Times New Roman" w:hAnsi="Times New Roman" w:cs="Times New Roman"/>
          <w:sz w:val="24"/>
          <w:szCs w:val="24"/>
        </w:rPr>
        <w:t xml:space="preserve">, </w:t>
      </w:r>
      <w:r w:rsidRPr="00917A3B">
        <w:rPr>
          <w:rFonts w:ascii="Times New Roman" w:hAnsi="Times New Roman" w:cs="Times New Roman"/>
          <w:sz w:val="24"/>
          <w:szCs w:val="24"/>
        </w:rPr>
        <w:t>Sulis</w:t>
      </w:r>
      <w:r>
        <w:rPr>
          <w:rFonts w:ascii="Times New Roman" w:hAnsi="Times New Roman" w:cs="Times New Roman"/>
          <w:sz w:val="24"/>
          <w:szCs w:val="24"/>
        </w:rPr>
        <w:t>.</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Penggunaan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Kamus</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Besar</w:t>
      </w:r>
      <w:proofErr w:type="spellEnd"/>
      <w:r w:rsidRPr="00917A3B">
        <w:rPr>
          <w:rFonts w:ascii="Times New Roman" w:hAnsi="Times New Roman" w:cs="Times New Roman"/>
          <w:sz w:val="24"/>
          <w:szCs w:val="24"/>
        </w:rPr>
        <w:t xml:space="preserve"> Bahasa Indonesia (KBBI) </w:t>
      </w:r>
      <w:proofErr w:type="spellStart"/>
      <w:r w:rsidRPr="00917A3B">
        <w:rPr>
          <w:rFonts w:ascii="Times New Roman" w:hAnsi="Times New Roman" w:cs="Times New Roman"/>
          <w:sz w:val="24"/>
          <w:szCs w:val="24"/>
        </w:rPr>
        <w:t>dalam</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Pembelajaran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Kosakata</w:t>
      </w:r>
      <w:proofErr w:type="spellEnd"/>
      <w:r w:rsidRPr="00917A3B">
        <w:rPr>
          <w:rFonts w:ascii="Times New Roman" w:hAnsi="Times New Roman" w:cs="Times New Roman"/>
          <w:sz w:val="24"/>
          <w:szCs w:val="24"/>
        </w:rPr>
        <w:t xml:space="preserve"> Baku dan </w:t>
      </w:r>
      <w:proofErr w:type="spellStart"/>
      <w:r w:rsidRPr="00917A3B">
        <w:rPr>
          <w:rFonts w:ascii="Times New Roman" w:hAnsi="Times New Roman" w:cs="Times New Roman"/>
          <w:sz w:val="24"/>
          <w:szCs w:val="24"/>
        </w:rPr>
        <w:t>Tidak</w:t>
      </w:r>
      <w:proofErr w:type="spellEnd"/>
      <w:r w:rsidRPr="00917A3B">
        <w:rPr>
          <w:rFonts w:ascii="Times New Roman" w:hAnsi="Times New Roman" w:cs="Times New Roman"/>
          <w:sz w:val="24"/>
          <w:szCs w:val="24"/>
        </w:rPr>
        <w:t xml:space="preserve"> Baku pada </w:t>
      </w:r>
      <w:proofErr w:type="spellStart"/>
      <w:r w:rsidRPr="00917A3B">
        <w:rPr>
          <w:rFonts w:ascii="Times New Roman" w:hAnsi="Times New Roman" w:cs="Times New Roman"/>
          <w:sz w:val="24"/>
          <w:szCs w:val="24"/>
        </w:rPr>
        <w:t>Siswa</w:t>
      </w:r>
      <w:proofErr w:type="spellEnd"/>
      <w:r w:rsidRPr="00917A3B">
        <w:rPr>
          <w:rFonts w:ascii="Times New Roman" w:hAnsi="Times New Roman" w:cs="Times New Roman"/>
          <w:sz w:val="24"/>
          <w:szCs w:val="24"/>
        </w:rPr>
        <w:t xml:space="preserve"> Kelas IV SD</w:t>
      </w:r>
      <w:r>
        <w:rPr>
          <w:rFonts w:ascii="Times New Roman" w:hAnsi="Times New Roman" w:cs="Times New Roman"/>
          <w:sz w:val="24"/>
          <w:szCs w:val="24"/>
        </w:rPr>
        <w:t>.</w:t>
      </w:r>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Jurnal</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Gramatika</w:t>
      </w:r>
      <w:proofErr w:type="spellEnd"/>
      <w:r>
        <w:rPr>
          <w:rFonts w:ascii="Times New Roman" w:hAnsi="Times New Roman" w:cs="Times New Roman"/>
          <w:sz w:val="24"/>
          <w:szCs w:val="24"/>
        </w:rPr>
        <w:t>.</w:t>
      </w:r>
      <w:r w:rsidRPr="00917A3B">
        <w:rPr>
          <w:rFonts w:ascii="Times New Roman" w:hAnsi="Times New Roman" w:cs="Times New Roman"/>
          <w:sz w:val="24"/>
          <w:szCs w:val="24"/>
        </w:rPr>
        <w:t xml:space="preserve"> Vol. 2, No. 1.</w:t>
      </w:r>
    </w:p>
    <w:p w14:paraId="4FECD948" w14:textId="77777777" w:rsidR="0029238A" w:rsidRDefault="0029238A" w:rsidP="0029238A">
      <w:pPr>
        <w:pStyle w:val="FootnoteText"/>
        <w:ind w:left="567" w:hanging="567"/>
        <w:jc w:val="both"/>
        <w:rPr>
          <w:rFonts w:ascii="Times New Roman" w:hAnsi="Times New Roman" w:cs="Times New Roman"/>
          <w:sz w:val="24"/>
          <w:szCs w:val="24"/>
        </w:rPr>
      </w:pPr>
    </w:p>
    <w:p w14:paraId="517498FE" w14:textId="77777777" w:rsidR="0029238A" w:rsidRDefault="0029238A" w:rsidP="0029238A">
      <w:pPr>
        <w:pStyle w:val="FootnoteText"/>
        <w:ind w:left="567" w:hanging="567"/>
        <w:jc w:val="both"/>
        <w:rPr>
          <w:rFonts w:ascii="Times New Roman" w:hAnsi="Times New Roman" w:cs="Times New Roman"/>
          <w:sz w:val="24"/>
          <w:szCs w:val="24"/>
        </w:rPr>
      </w:pPr>
      <w:proofErr w:type="spellStart"/>
      <w:r w:rsidRPr="00917A3B">
        <w:rPr>
          <w:rFonts w:ascii="Times New Roman" w:hAnsi="Times New Roman" w:cs="Times New Roman"/>
          <w:sz w:val="24"/>
          <w:szCs w:val="24"/>
        </w:rPr>
        <w:t>Ulfiani</w:t>
      </w:r>
      <w:proofErr w:type="spellEnd"/>
      <w:r w:rsidRPr="00917A3B">
        <w:rPr>
          <w:rFonts w:ascii="Times New Roman" w:hAnsi="Times New Roman" w:cs="Times New Roman"/>
          <w:sz w:val="24"/>
          <w:szCs w:val="24"/>
        </w:rPr>
        <w:t xml:space="preserve"> dan </w:t>
      </w:r>
      <w:proofErr w:type="spellStart"/>
      <w:r w:rsidRPr="00917A3B">
        <w:rPr>
          <w:rFonts w:ascii="Times New Roman" w:hAnsi="Times New Roman" w:cs="Times New Roman"/>
          <w:sz w:val="24"/>
          <w:szCs w:val="24"/>
        </w:rPr>
        <w:t>Cintya</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Nurika</w:t>
      </w:r>
      <w:proofErr w:type="spellEnd"/>
      <w:r w:rsidRPr="00917A3B">
        <w:rPr>
          <w:rFonts w:ascii="Times New Roman" w:hAnsi="Times New Roman" w:cs="Times New Roman"/>
          <w:sz w:val="24"/>
          <w:szCs w:val="24"/>
        </w:rPr>
        <w:t xml:space="preserve"> Irma, “</w:t>
      </w:r>
      <w:proofErr w:type="spellStart"/>
      <w:r w:rsidRPr="00917A3B">
        <w:rPr>
          <w:rFonts w:ascii="Times New Roman" w:hAnsi="Times New Roman" w:cs="Times New Roman"/>
          <w:sz w:val="24"/>
          <w:szCs w:val="24"/>
        </w:rPr>
        <w:t>Analisis</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Kesalahan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Berbahasa</w:t>
      </w:r>
      <w:proofErr w:type="spellEnd"/>
      <w:r w:rsidRPr="00917A3B">
        <w:rPr>
          <w:rFonts w:ascii="Times New Roman" w:hAnsi="Times New Roman" w:cs="Times New Roman"/>
          <w:sz w:val="24"/>
          <w:szCs w:val="24"/>
        </w:rPr>
        <w:t xml:space="preserve"> pada Surat </w:t>
      </w:r>
      <w:proofErr w:type="spellStart"/>
      <w:r w:rsidRPr="00917A3B">
        <w:rPr>
          <w:rFonts w:ascii="Times New Roman" w:hAnsi="Times New Roman" w:cs="Times New Roman"/>
          <w:sz w:val="24"/>
          <w:szCs w:val="24"/>
        </w:rPr>
        <w:t>Dinas</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Desa</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Kalikoka</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Kecamatan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Sirampog</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Kabupaten</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Brebes</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Jurnal</w:t>
      </w:r>
      <w:proofErr w:type="spellEnd"/>
      <w:r w:rsidRPr="00917A3B">
        <w:rPr>
          <w:rFonts w:ascii="Times New Roman" w:hAnsi="Times New Roman" w:cs="Times New Roman"/>
          <w:sz w:val="24"/>
          <w:szCs w:val="24"/>
        </w:rPr>
        <w:t xml:space="preserve"> </w:t>
      </w:r>
      <w:proofErr w:type="spellStart"/>
      <w:r w:rsidRPr="00917A3B">
        <w:rPr>
          <w:rFonts w:ascii="Times New Roman" w:hAnsi="Times New Roman" w:cs="Times New Roman"/>
          <w:sz w:val="24"/>
          <w:szCs w:val="24"/>
        </w:rPr>
        <w:t>Gramatika</w:t>
      </w:r>
      <w:proofErr w:type="spellEnd"/>
      <w:r w:rsidRPr="00917A3B">
        <w:rPr>
          <w:rFonts w:ascii="Times New Roman" w:hAnsi="Times New Roman" w:cs="Times New Roman"/>
          <w:sz w:val="24"/>
          <w:szCs w:val="24"/>
        </w:rPr>
        <w:t>, Vol. 5, No. 1.</w:t>
      </w:r>
    </w:p>
    <w:p w14:paraId="011E1860" w14:textId="77777777" w:rsidR="0029238A" w:rsidRDefault="0029238A" w:rsidP="0029238A">
      <w:pPr>
        <w:pStyle w:val="FootnoteText"/>
        <w:ind w:left="567" w:hanging="567"/>
        <w:jc w:val="both"/>
        <w:rPr>
          <w:rFonts w:ascii="Times New Roman" w:hAnsi="Times New Roman" w:cs="Times New Roman"/>
          <w:sz w:val="24"/>
          <w:szCs w:val="24"/>
        </w:rPr>
      </w:pPr>
    </w:p>
    <w:p w14:paraId="7A99D504" w14:textId="77777777" w:rsidR="0029238A" w:rsidRDefault="0029238A" w:rsidP="0029238A">
      <w:pPr>
        <w:pStyle w:val="FootnoteText"/>
        <w:ind w:left="567" w:hanging="567"/>
        <w:jc w:val="both"/>
        <w:rPr>
          <w:rFonts w:ascii="Times New Roman" w:hAnsi="Times New Roman" w:cs="Times New Roman"/>
          <w:sz w:val="24"/>
          <w:szCs w:val="24"/>
        </w:rPr>
      </w:pPr>
    </w:p>
    <w:p w14:paraId="7A8DF8DB" w14:textId="77777777" w:rsidR="0029238A" w:rsidRDefault="0029238A" w:rsidP="0029238A">
      <w:pPr>
        <w:pStyle w:val="FootnoteText"/>
        <w:ind w:left="567" w:hanging="567"/>
        <w:jc w:val="both"/>
        <w:rPr>
          <w:rFonts w:ascii="Times New Roman" w:hAnsi="Times New Roman" w:cs="Times New Roman"/>
          <w:sz w:val="24"/>
          <w:szCs w:val="24"/>
        </w:rPr>
      </w:pPr>
    </w:p>
    <w:p w14:paraId="68A1DC90" w14:textId="77777777" w:rsidR="0029238A" w:rsidRDefault="0029238A" w:rsidP="0029238A">
      <w:pPr>
        <w:pStyle w:val="FootnoteText"/>
        <w:ind w:left="567" w:hanging="567"/>
        <w:jc w:val="both"/>
        <w:rPr>
          <w:rFonts w:ascii="Times New Roman" w:hAnsi="Times New Roman" w:cs="Times New Roman"/>
          <w:sz w:val="24"/>
          <w:szCs w:val="24"/>
        </w:rPr>
      </w:pPr>
    </w:p>
    <w:p w14:paraId="51F09FBC" w14:textId="77777777" w:rsidR="0029238A" w:rsidRDefault="0029238A" w:rsidP="0029238A">
      <w:pPr>
        <w:pStyle w:val="FootnoteText"/>
        <w:ind w:left="567" w:hanging="567"/>
        <w:jc w:val="both"/>
        <w:rPr>
          <w:rFonts w:ascii="Times New Roman" w:hAnsi="Times New Roman" w:cs="Times New Roman"/>
          <w:sz w:val="24"/>
          <w:szCs w:val="24"/>
        </w:rPr>
      </w:pPr>
    </w:p>
    <w:sectPr w:rsidR="0029238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5BB95" w14:textId="77777777" w:rsidR="000C2E01" w:rsidRDefault="000C2E01" w:rsidP="00A81F22">
      <w:pPr>
        <w:spacing w:after="0" w:line="240" w:lineRule="auto"/>
      </w:pPr>
      <w:r>
        <w:separator/>
      </w:r>
    </w:p>
  </w:endnote>
  <w:endnote w:type="continuationSeparator" w:id="0">
    <w:p w14:paraId="6D74B0BA" w14:textId="77777777" w:rsidR="000C2E01" w:rsidRDefault="000C2E01" w:rsidP="00A81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039F9" w14:textId="77777777" w:rsidR="000C2E01" w:rsidRDefault="000C2E01" w:rsidP="00A81F22">
      <w:pPr>
        <w:spacing w:after="0" w:line="240" w:lineRule="auto"/>
      </w:pPr>
      <w:r>
        <w:separator/>
      </w:r>
    </w:p>
  </w:footnote>
  <w:footnote w:type="continuationSeparator" w:id="0">
    <w:p w14:paraId="6B338909" w14:textId="77777777" w:rsidR="000C2E01" w:rsidRDefault="000C2E01" w:rsidP="00A81F22">
      <w:pPr>
        <w:spacing w:after="0" w:line="240" w:lineRule="auto"/>
      </w:pPr>
      <w:r>
        <w:continuationSeparator/>
      </w:r>
    </w:p>
  </w:footnote>
  <w:footnote w:id="1">
    <w:p w14:paraId="5E4252C6" w14:textId="7E3A3FAD" w:rsidR="00BF2B3B" w:rsidRPr="00F04E6F" w:rsidRDefault="00F04E6F" w:rsidP="00F04E6F">
      <w:pPr>
        <w:pStyle w:val="FootnoteText"/>
        <w:jc w:val="both"/>
        <w:rPr>
          <w:rFonts w:ascii="Times New Roman" w:hAnsi="Times New Roman" w:cs="Times New Roman"/>
        </w:rPr>
      </w:pPr>
      <w:r>
        <w:rPr>
          <w:rFonts w:ascii="Times New Roman" w:hAnsi="Times New Roman" w:cs="Times New Roman"/>
        </w:rPr>
        <w:tab/>
      </w:r>
      <w:r w:rsidR="00BF2B3B" w:rsidRPr="00F04E6F">
        <w:rPr>
          <w:rStyle w:val="FootnoteReference"/>
          <w:rFonts w:ascii="Times New Roman" w:hAnsi="Times New Roman" w:cs="Times New Roman"/>
        </w:rPr>
        <w:footnoteRef/>
      </w:r>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Ulfiani</w:t>
      </w:r>
      <w:proofErr w:type="spellEnd"/>
      <w:r w:rsidR="00BF2B3B" w:rsidRPr="00F04E6F">
        <w:rPr>
          <w:rFonts w:ascii="Times New Roman" w:hAnsi="Times New Roman" w:cs="Times New Roman"/>
        </w:rPr>
        <w:t xml:space="preserve"> dan </w:t>
      </w:r>
      <w:proofErr w:type="spellStart"/>
      <w:r w:rsidR="00BF2B3B" w:rsidRPr="00F04E6F">
        <w:rPr>
          <w:rFonts w:ascii="Times New Roman" w:hAnsi="Times New Roman" w:cs="Times New Roman"/>
        </w:rPr>
        <w:t>Cintya</w:t>
      </w:r>
      <w:proofErr w:type="spellEnd"/>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Nurika</w:t>
      </w:r>
      <w:proofErr w:type="spellEnd"/>
      <w:r w:rsidR="00BF2B3B" w:rsidRPr="00F04E6F">
        <w:rPr>
          <w:rFonts w:ascii="Times New Roman" w:hAnsi="Times New Roman" w:cs="Times New Roman"/>
        </w:rPr>
        <w:t xml:space="preserve"> Irma, “</w:t>
      </w:r>
      <w:proofErr w:type="spellStart"/>
      <w:r w:rsidR="00BF2B3B" w:rsidRPr="00F04E6F">
        <w:rPr>
          <w:rFonts w:ascii="Times New Roman" w:hAnsi="Times New Roman" w:cs="Times New Roman"/>
        </w:rPr>
        <w:t>Analisis</w:t>
      </w:r>
      <w:proofErr w:type="spellEnd"/>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Kesalahan</w:t>
      </w:r>
      <w:proofErr w:type="spellEnd"/>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Berbahasa</w:t>
      </w:r>
      <w:proofErr w:type="spellEnd"/>
      <w:r w:rsidR="00BF2B3B" w:rsidRPr="00F04E6F">
        <w:rPr>
          <w:rFonts w:ascii="Times New Roman" w:hAnsi="Times New Roman" w:cs="Times New Roman"/>
        </w:rPr>
        <w:t xml:space="preserve"> pada Surat </w:t>
      </w:r>
      <w:proofErr w:type="spellStart"/>
      <w:r w:rsidR="00BF2B3B" w:rsidRPr="00F04E6F">
        <w:rPr>
          <w:rFonts w:ascii="Times New Roman" w:hAnsi="Times New Roman" w:cs="Times New Roman"/>
        </w:rPr>
        <w:t>Dinas</w:t>
      </w:r>
      <w:proofErr w:type="spellEnd"/>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Desa</w:t>
      </w:r>
      <w:proofErr w:type="spellEnd"/>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Kalikoka</w:t>
      </w:r>
      <w:proofErr w:type="spellEnd"/>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Kecamatan</w:t>
      </w:r>
      <w:proofErr w:type="spellEnd"/>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Sirampog</w:t>
      </w:r>
      <w:proofErr w:type="spellEnd"/>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Kabupaten</w:t>
      </w:r>
      <w:proofErr w:type="spellEnd"/>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Brebes</w:t>
      </w:r>
      <w:proofErr w:type="spellEnd"/>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Jurnal</w:t>
      </w:r>
      <w:proofErr w:type="spellEnd"/>
      <w:r w:rsidR="00BF2B3B" w:rsidRPr="00F04E6F">
        <w:rPr>
          <w:rFonts w:ascii="Times New Roman" w:hAnsi="Times New Roman" w:cs="Times New Roman"/>
        </w:rPr>
        <w:t xml:space="preserve"> </w:t>
      </w:r>
      <w:proofErr w:type="spellStart"/>
      <w:r w:rsidR="00BF2B3B" w:rsidRPr="00F04E6F">
        <w:rPr>
          <w:rFonts w:ascii="Times New Roman" w:hAnsi="Times New Roman" w:cs="Times New Roman"/>
        </w:rPr>
        <w:t>Gramatika</w:t>
      </w:r>
      <w:proofErr w:type="spellEnd"/>
      <w:r w:rsidRPr="00F04E6F">
        <w:rPr>
          <w:rFonts w:ascii="Times New Roman" w:hAnsi="Times New Roman" w:cs="Times New Roman"/>
        </w:rPr>
        <w:t>, Vol. 5, No. 1.</w:t>
      </w:r>
    </w:p>
  </w:footnote>
  <w:footnote w:id="2">
    <w:p w14:paraId="5E1503A8" w14:textId="66DDF4AC" w:rsidR="00F04E6F" w:rsidRPr="00F04E6F" w:rsidRDefault="00F04E6F" w:rsidP="00F04E6F">
      <w:pPr>
        <w:pStyle w:val="FootnoteText"/>
        <w:jc w:val="both"/>
        <w:rPr>
          <w:rFonts w:ascii="Times New Roman" w:hAnsi="Times New Roman" w:cs="Times New Roman"/>
        </w:rPr>
      </w:pPr>
      <w:r>
        <w:rPr>
          <w:rFonts w:ascii="Times New Roman" w:hAnsi="Times New Roman" w:cs="Times New Roman"/>
        </w:rPr>
        <w:tab/>
      </w:r>
      <w:r w:rsidRPr="00F04E6F">
        <w:rPr>
          <w:rStyle w:val="FootnoteReference"/>
          <w:rFonts w:ascii="Times New Roman" w:hAnsi="Times New Roman" w:cs="Times New Roman"/>
        </w:rPr>
        <w:footnoteRef/>
      </w:r>
      <w:r w:rsidRPr="00F04E6F">
        <w:rPr>
          <w:rFonts w:ascii="Times New Roman" w:hAnsi="Times New Roman" w:cs="Times New Roman"/>
        </w:rPr>
        <w:t xml:space="preserve"> Syihaabul Hudaa, “</w:t>
      </w:r>
      <w:proofErr w:type="spellStart"/>
      <w:r w:rsidRPr="00F04E6F">
        <w:rPr>
          <w:rFonts w:ascii="Times New Roman" w:hAnsi="Times New Roman" w:cs="Times New Roman"/>
        </w:rPr>
        <w:t>Efektifitas</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Pembelajaran</w:t>
      </w:r>
      <w:proofErr w:type="spellEnd"/>
      <w:r w:rsidRPr="00F04E6F">
        <w:rPr>
          <w:rFonts w:ascii="Times New Roman" w:hAnsi="Times New Roman" w:cs="Times New Roman"/>
        </w:rPr>
        <w:t xml:space="preserve"> Bahasa Indonesia </w:t>
      </w:r>
      <w:proofErr w:type="spellStart"/>
      <w:r w:rsidRPr="00F04E6F">
        <w:rPr>
          <w:rFonts w:ascii="Times New Roman" w:hAnsi="Times New Roman" w:cs="Times New Roman"/>
        </w:rPr>
        <w:t>Menggunakan</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Pendekatan</w:t>
      </w:r>
      <w:proofErr w:type="spellEnd"/>
      <w:r w:rsidRPr="00F04E6F">
        <w:rPr>
          <w:rFonts w:ascii="Times New Roman" w:hAnsi="Times New Roman" w:cs="Times New Roman"/>
        </w:rPr>
        <w:t xml:space="preserve"> </w:t>
      </w:r>
      <w:r w:rsidRPr="00F04E6F">
        <w:rPr>
          <w:rFonts w:ascii="Times New Roman" w:hAnsi="Times New Roman" w:cs="Times New Roman"/>
          <w:i/>
          <w:iCs/>
        </w:rPr>
        <w:t>Student Active Learning</w:t>
      </w:r>
      <w:r w:rsidRPr="00F04E6F">
        <w:rPr>
          <w:rFonts w:ascii="Times New Roman" w:hAnsi="Times New Roman" w:cs="Times New Roman"/>
        </w:rPr>
        <w:t xml:space="preserve"> di </w:t>
      </w:r>
      <w:proofErr w:type="spellStart"/>
      <w:r w:rsidRPr="00F04E6F">
        <w:rPr>
          <w:rFonts w:ascii="Times New Roman" w:hAnsi="Times New Roman" w:cs="Times New Roman"/>
        </w:rPr>
        <w:t>Jurusan</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Manajemen</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Fakultas</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Ekonomi</w:t>
      </w:r>
      <w:proofErr w:type="spellEnd"/>
      <w:r w:rsidRPr="00F04E6F">
        <w:rPr>
          <w:rFonts w:ascii="Times New Roman" w:hAnsi="Times New Roman" w:cs="Times New Roman"/>
        </w:rPr>
        <w:t xml:space="preserve"> dan </w:t>
      </w:r>
      <w:proofErr w:type="spellStart"/>
      <w:r w:rsidRPr="00F04E6F">
        <w:rPr>
          <w:rFonts w:ascii="Times New Roman" w:hAnsi="Times New Roman" w:cs="Times New Roman"/>
        </w:rPr>
        <w:t>Bisnis</w:t>
      </w:r>
      <w:proofErr w:type="spellEnd"/>
      <w:r w:rsidRPr="00F04E6F">
        <w:rPr>
          <w:rFonts w:ascii="Times New Roman" w:hAnsi="Times New Roman" w:cs="Times New Roman"/>
        </w:rPr>
        <w:t xml:space="preserve"> UIN </w:t>
      </w:r>
      <w:proofErr w:type="spellStart"/>
      <w:r w:rsidRPr="00F04E6F">
        <w:rPr>
          <w:rFonts w:ascii="Times New Roman" w:hAnsi="Times New Roman" w:cs="Times New Roman"/>
        </w:rPr>
        <w:t>Syarif</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Hidayatullah</w:t>
      </w:r>
      <w:proofErr w:type="spellEnd"/>
      <w:r w:rsidRPr="00F04E6F">
        <w:rPr>
          <w:rFonts w:ascii="Times New Roman" w:hAnsi="Times New Roman" w:cs="Times New Roman"/>
        </w:rPr>
        <w:t xml:space="preserve"> Jakarta,” </w:t>
      </w:r>
      <w:proofErr w:type="spellStart"/>
      <w:r w:rsidRPr="00F04E6F">
        <w:rPr>
          <w:rFonts w:ascii="Times New Roman" w:hAnsi="Times New Roman" w:cs="Times New Roman"/>
        </w:rPr>
        <w:t>Jurnal</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Bahastra</w:t>
      </w:r>
      <w:proofErr w:type="spellEnd"/>
      <w:r w:rsidRPr="00F04E6F">
        <w:rPr>
          <w:rFonts w:ascii="Times New Roman" w:hAnsi="Times New Roman" w:cs="Times New Roman"/>
        </w:rPr>
        <w:t>, Vol. 38, No. 1.</w:t>
      </w:r>
    </w:p>
  </w:footnote>
  <w:footnote w:id="3">
    <w:p w14:paraId="64F02BCB" w14:textId="332173AE" w:rsidR="00F04E6F" w:rsidRPr="00F04E6F" w:rsidRDefault="00F04E6F" w:rsidP="00F04E6F">
      <w:pPr>
        <w:pStyle w:val="FootnoteText"/>
        <w:jc w:val="both"/>
        <w:rPr>
          <w:rFonts w:ascii="Times New Roman" w:hAnsi="Times New Roman" w:cs="Times New Roman"/>
        </w:rPr>
      </w:pPr>
      <w:r>
        <w:rPr>
          <w:rFonts w:ascii="Times New Roman" w:hAnsi="Times New Roman" w:cs="Times New Roman"/>
        </w:rPr>
        <w:tab/>
      </w:r>
      <w:r w:rsidRPr="00F04E6F">
        <w:rPr>
          <w:rStyle w:val="FootnoteReference"/>
          <w:rFonts w:ascii="Times New Roman" w:hAnsi="Times New Roman" w:cs="Times New Roman"/>
        </w:rPr>
        <w:footnoteRef/>
      </w:r>
      <w:r w:rsidRPr="00F04E6F">
        <w:rPr>
          <w:rFonts w:ascii="Times New Roman" w:hAnsi="Times New Roman" w:cs="Times New Roman"/>
        </w:rPr>
        <w:t xml:space="preserve"> Ahmad </w:t>
      </w:r>
      <w:proofErr w:type="spellStart"/>
      <w:r w:rsidRPr="00F04E6F">
        <w:rPr>
          <w:rFonts w:ascii="Times New Roman" w:hAnsi="Times New Roman" w:cs="Times New Roman"/>
        </w:rPr>
        <w:t>Bahtiar</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dkk</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i/>
          <w:iCs/>
        </w:rPr>
        <w:t>Khazanah</w:t>
      </w:r>
      <w:proofErr w:type="spellEnd"/>
      <w:r w:rsidRPr="00F04E6F">
        <w:rPr>
          <w:rFonts w:ascii="Times New Roman" w:hAnsi="Times New Roman" w:cs="Times New Roman"/>
          <w:i/>
          <w:iCs/>
        </w:rPr>
        <w:t xml:space="preserve"> Bahasa: </w:t>
      </w:r>
      <w:proofErr w:type="spellStart"/>
      <w:r w:rsidRPr="00F04E6F">
        <w:rPr>
          <w:rFonts w:ascii="Times New Roman" w:hAnsi="Times New Roman" w:cs="Times New Roman"/>
          <w:i/>
          <w:iCs/>
        </w:rPr>
        <w:t>Memaknai</w:t>
      </w:r>
      <w:proofErr w:type="spellEnd"/>
      <w:r w:rsidRPr="00F04E6F">
        <w:rPr>
          <w:rFonts w:ascii="Times New Roman" w:hAnsi="Times New Roman" w:cs="Times New Roman"/>
          <w:i/>
          <w:iCs/>
        </w:rPr>
        <w:t xml:space="preserve"> Bahasa Indonesia </w:t>
      </w:r>
      <w:proofErr w:type="spellStart"/>
      <w:r w:rsidRPr="00F04E6F">
        <w:rPr>
          <w:rFonts w:ascii="Times New Roman" w:hAnsi="Times New Roman" w:cs="Times New Roman"/>
          <w:i/>
          <w:iCs/>
        </w:rPr>
        <w:t>dengan</w:t>
      </w:r>
      <w:proofErr w:type="spellEnd"/>
      <w:r w:rsidRPr="00F04E6F">
        <w:rPr>
          <w:rFonts w:ascii="Times New Roman" w:hAnsi="Times New Roman" w:cs="Times New Roman"/>
          <w:i/>
          <w:iCs/>
        </w:rPr>
        <w:t xml:space="preserve"> </w:t>
      </w:r>
      <w:proofErr w:type="spellStart"/>
      <w:r w:rsidRPr="00F04E6F">
        <w:rPr>
          <w:rFonts w:ascii="Times New Roman" w:hAnsi="Times New Roman" w:cs="Times New Roman"/>
          <w:i/>
          <w:iCs/>
        </w:rPr>
        <w:t>Baik</w:t>
      </w:r>
      <w:proofErr w:type="spellEnd"/>
      <w:r w:rsidRPr="00F04E6F">
        <w:rPr>
          <w:rFonts w:ascii="Times New Roman" w:hAnsi="Times New Roman" w:cs="Times New Roman"/>
          <w:i/>
          <w:iCs/>
        </w:rPr>
        <w:t xml:space="preserve"> dan </w:t>
      </w:r>
      <w:proofErr w:type="spellStart"/>
      <w:r w:rsidRPr="00F04E6F">
        <w:rPr>
          <w:rFonts w:ascii="Times New Roman" w:hAnsi="Times New Roman" w:cs="Times New Roman"/>
          <w:i/>
          <w:iCs/>
        </w:rPr>
        <w:t>Benar</w:t>
      </w:r>
      <w:proofErr w:type="spellEnd"/>
      <w:r w:rsidRPr="00F04E6F">
        <w:rPr>
          <w:rFonts w:ascii="Times New Roman" w:hAnsi="Times New Roman" w:cs="Times New Roman"/>
        </w:rPr>
        <w:t>, (Bogor: In Media, 2019), h. 36.</w:t>
      </w:r>
    </w:p>
  </w:footnote>
  <w:footnote w:id="4">
    <w:p w14:paraId="6112D33B" w14:textId="363B42B6" w:rsidR="00F04E6F" w:rsidRPr="00F04E6F" w:rsidRDefault="00F04E6F">
      <w:pPr>
        <w:pStyle w:val="FootnoteText"/>
        <w:rPr>
          <w:rFonts w:ascii="Times New Roman" w:hAnsi="Times New Roman" w:cs="Times New Roman"/>
        </w:rPr>
      </w:pPr>
      <w:r>
        <w:rPr>
          <w:rFonts w:ascii="Times New Roman" w:hAnsi="Times New Roman" w:cs="Times New Roman"/>
        </w:rPr>
        <w:tab/>
      </w:r>
      <w:r w:rsidRPr="00F04E6F">
        <w:rPr>
          <w:rStyle w:val="FootnoteReference"/>
          <w:rFonts w:ascii="Times New Roman" w:hAnsi="Times New Roman" w:cs="Times New Roman"/>
        </w:rPr>
        <w:footnoteRef/>
      </w:r>
      <w:r w:rsidRPr="00F04E6F">
        <w:rPr>
          <w:rFonts w:ascii="Times New Roman" w:hAnsi="Times New Roman" w:cs="Times New Roman"/>
        </w:rPr>
        <w:t xml:space="preserve"> Rina </w:t>
      </w:r>
      <w:proofErr w:type="spellStart"/>
      <w:r w:rsidRPr="00F04E6F">
        <w:rPr>
          <w:rFonts w:ascii="Times New Roman" w:hAnsi="Times New Roman" w:cs="Times New Roman"/>
        </w:rPr>
        <w:t>Juwita</w:t>
      </w:r>
      <w:proofErr w:type="spellEnd"/>
      <w:r w:rsidRPr="00F04E6F">
        <w:rPr>
          <w:rFonts w:ascii="Times New Roman" w:hAnsi="Times New Roman" w:cs="Times New Roman"/>
        </w:rPr>
        <w:t xml:space="preserve">, “Media </w:t>
      </w:r>
      <w:proofErr w:type="spellStart"/>
      <w:r w:rsidRPr="00F04E6F">
        <w:rPr>
          <w:rFonts w:ascii="Times New Roman" w:hAnsi="Times New Roman" w:cs="Times New Roman"/>
        </w:rPr>
        <w:t>Sosial</w:t>
      </w:r>
      <w:proofErr w:type="spellEnd"/>
      <w:r w:rsidRPr="00F04E6F">
        <w:rPr>
          <w:rFonts w:ascii="Times New Roman" w:hAnsi="Times New Roman" w:cs="Times New Roman"/>
        </w:rPr>
        <w:t xml:space="preserve"> dan </w:t>
      </w:r>
      <w:proofErr w:type="spellStart"/>
      <w:r w:rsidRPr="00F04E6F">
        <w:rPr>
          <w:rFonts w:ascii="Times New Roman" w:hAnsi="Times New Roman" w:cs="Times New Roman"/>
        </w:rPr>
        <w:t>Perkembangan</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Komunikasi</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Korporat</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Jurnal</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Penelitian</w:t>
      </w:r>
      <w:proofErr w:type="spellEnd"/>
      <w:r w:rsidRPr="00F04E6F">
        <w:rPr>
          <w:rFonts w:ascii="Times New Roman" w:hAnsi="Times New Roman" w:cs="Times New Roman"/>
        </w:rPr>
        <w:t xml:space="preserve"> </w:t>
      </w:r>
      <w:proofErr w:type="spellStart"/>
      <w:r w:rsidRPr="00F04E6F">
        <w:rPr>
          <w:rFonts w:ascii="Times New Roman" w:hAnsi="Times New Roman" w:cs="Times New Roman"/>
        </w:rPr>
        <w:t>Komunikasi</w:t>
      </w:r>
      <w:proofErr w:type="spellEnd"/>
      <w:r w:rsidRPr="00F04E6F">
        <w:rPr>
          <w:rFonts w:ascii="Times New Roman" w:hAnsi="Times New Roman" w:cs="Times New Roman"/>
        </w:rPr>
        <w:t>, Vol. 20, No. 1.</w:t>
      </w:r>
    </w:p>
  </w:footnote>
  <w:footnote w:id="5">
    <w:p w14:paraId="7F21235D" w14:textId="7AB33627" w:rsidR="00F04E6F" w:rsidRPr="000F5D93" w:rsidRDefault="000F5D93" w:rsidP="000F5D93">
      <w:pPr>
        <w:pStyle w:val="FootnoteText"/>
        <w:jc w:val="both"/>
        <w:rPr>
          <w:rFonts w:ascii="Times New Roman" w:hAnsi="Times New Roman" w:cs="Times New Roman"/>
        </w:rPr>
      </w:pPr>
      <w:r>
        <w:rPr>
          <w:rFonts w:ascii="Times New Roman" w:hAnsi="Times New Roman" w:cs="Times New Roman"/>
        </w:rPr>
        <w:tab/>
      </w:r>
      <w:r w:rsidR="00F04E6F" w:rsidRPr="000F5D93">
        <w:rPr>
          <w:rStyle w:val="FootnoteReference"/>
          <w:rFonts w:ascii="Times New Roman" w:hAnsi="Times New Roman" w:cs="Times New Roman"/>
        </w:rPr>
        <w:footnoteRef/>
      </w:r>
      <w:r w:rsidR="00F04E6F" w:rsidRPr="000F5D93">
        <w:rPr>
          <w:rFonts w:ascii="Times New Roman" w:hAnsi="Times New Roman" w:cs="Times New Roman"/>
        </w:rPr>
        <w:t xml:space="preserve"> Irma </w:t>
      </w:r>
      <w:proofErr w:type="spellStart"/>
      <w:r w:rsidR="00F04E6F" w:rsidRPr="000F5D93">
        <w:rPr>
          <w:rFonts w:ascii="Times New Roman" w:hAnsi="Times New Roman" w:cs="Times New Roman"/>
        </w:rPr>
        <w:t>Novida</w:t>
      </w:r>
      <w:proofErr w:type="spellEnd"/>
      <w:r w:rsidR="00F04E6F" w:rsidRPr="000F5D93">
        <w:rPr>
          <w:rFonts w:ascii="Times New Roman" w:hAnsi="Times New Roman" w:cs="Times New Roman"/>
        </w:rPr>
        <w:t xml:space="preserve"> </w:t>
      </w:r>
      <w:proofErr w:type="spellStart"/>
      <w:r w:rsidR="00F04E6F" w:rsidRPr="000F5D93">
        <w:rPr>
          <w:rFonts w:ascii="Times New Roman" w:hAnsi="Times New Roman" w:cs="Times New Roman"/>
        </w:rPr>
        <w:t>dkk</w:t>
      </w:r>
      <w:proofErr w:type="spellEnd"/>
      <w:r w:rsidR="00F04E6F" w:rsidRPr="000F5D93">
        <w:rPr>
          <w:rFonts w:ascii="Times New Roman" w:hAnsi="Times New Roman" w:cs="Times New Roman"/>
        </w:rPr>
        <w:t>.,</w:t>
      </w:r>
      <w:r w:rsidRPr="000F5D93">
        <w:rPr>
          <w:rFonts w:ascii="Times New Roman" w:hAnsi="Times New Roman" w:cs="Times New Roman"/>
        </w:rPr>
        <w:t xml:space="preserve"> “</w:t>
      </w:r>
      <w:proofErr w:type="spellStart"/>
      <w:r w:rsidRPr="000F5D93">
        <w:rPr>
          <w:rFonts w:ascii="Times New Roman" w:hAnsi="Times New Roman" w:cs="Times New Roman"/>
        </w:rPr>
        <w:t>Penulisan</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Kreatif</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untuk</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Meningkatkan</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Penjualan</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Produk</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Dekorasi</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Rumah</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dalam</w:t>
      </w:r>
      <w:proofErr w:type="spellEnd"/>
      <w:r w:rsidRPr="000F5D93">
        <w:rPr>
          <w:rFonts w:ascii="Times New Roman" w:hAnsi="Times New Roman" w:cs="Times New Roman"/>
        </w:rPr>
        <w:t xml:space="preserve"> Era Digital (</w:t>
      </w:r>
      <w:proofErr w:type="spellStart"/>
      <w:r w:rsidRPr="000F5D93">
        <w:rPr>
          <w:rFonts w:ascii="Times New Roman" w:hAnsi="Times New Roman" w:cs="Times New Roman"/>
        </w:rPr>
        <w:t>Strategi</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Pemasaran</w:t>
      </w:r>
      <w:proofErr w:type="spellEnd"/>
      <w:r w:rsidRPr="000F5D93">
        <w:rPr>
          <w:rFonts w:ascii="Times New Roman" w:hAnsi="Times New Roman" w:cs="Times New Roman"/>
        </w:rPr>
        <w:t xml:space="preserve"> Daring),” </w:t>
      </w:r>
      <w:proofErr w:type="spellStart"/>
      <w:r w:rsidRPr="000F5D93">
        <w:rPr>
          <w:rFonts w:ascii="Times New Roman" w:hAnsi="Times New Roman" w:cs="Times New Roman"/>
        </w:rPr>
        <w:t>Jurnal</w:t>
      </w:r>
      <w:proofErr w:type="spellEnd"/>
      <w:r w:rsidRPr="000F5D93">
        <w:rPr>
          <w:rFonts w:ascii="Times New Roman" w:hAnsi="Times New Roman" w:cs="Times New Roman"/>
        </w:rPr>
        <w:t xml:space="preserve"> of Character Education Society, Vol. 2, No. 2.</w:t>
      </w:r>
    </w:p>
  </w:footnote>
  <w:footnote w:id="6">
    <w:p w14:paraId="54D5A6E2" w14:textId="1594FEF5" w:rsidR="000F5D93" w:rsidRPr="000F5D93" w:rsidRDefault="000F5D93">
      <w:pPr>
        <w:pStyle w:val="FootnoteText"/>
        <w:rPr>
          <w:rFonts w:ascii="Times New Roman" w:hAnsi="Times New Roman" w:cs="Times New Roman"/>
        </w:rPr>
      </w:pPr>
      <w:r>
        <w:rPr>
          <w:rFonts w:ascii="Times New Roman" w:hAnsi="Times New Roman" w:cs="Times New Roman"/>
        </w:rPr>
        <w:tab/>
      </w:r>
      <w:r w:rsidRPr="000F5D93">
        <w:rPr>
          <w:rStyle w:val="FootnoteReference"/>
          <w:rFonts w:ascii="Times New Roman" w:hAnsi="Times New Roman" w:cs="Times New Roman"/>
        </w:rPr>
        <w:footnoteRef/>
      </w:r>
      <w:r w:rsidRPr="000F5D93">
        <w:rPr>
          <w:rFonts w:ascii="Times New Roman" w:hAnsi="Times New Roman" w:cs="Times New Roman"/>
        </w:rPr>
        <w:t xml:space="preserve"> </w:t>
      </w:r>
      <w:proofErr w:type="spellStart"/>
      <w:r w:rsidRPr="000F5D93">
        <w:rPr>
          <w:rFonts w:ascii="Times New Roman" w:hAnsi="Times New Roman" w:cs="Times New Roman"/>
        </w:rPr>
        <w:t>Noveliyati</w:t>
      </w:r>
      <w:proofErr w:type="spellEnd"/>
      <w:r w:rsidRPr="000F5D93">
        <w:rPr>
          <w:rFonts w:ascii="Times New Roman" w:hAnsi="Times New Roman" w:cs="Times New Roman"/>
        </w:rPr>
        <w:t xml:space="preserve"> dan </w:t>
      </w:r>
      <w:proofErr w:type="spellStart"/>
      <w:r w:rsidRPr="000F5D93">
        <w:rPr>
          <w:rFonts w:ascii="Times New Roman" w:hAnsi="Times New Roman" w:cs="Times New Roman"/>
        </w:rPr>
        <w:t>Sabani</w:t>
      </w:r>
      <w:proofErr w:type="spellEnd"/>
      <w:r w:rsidRPr="000F5D93">
        <w:rPr>
          <w:rFonts w:ascii="Times New Roman" w:hAnsi="Times New Roman" w:cs="Times New Roman"/>
        </w:rPr>
        <w:t>, “</w:t>
      </w:r>
      <w:proofErr w:type="spellStart"/>
      <w:r w:rsidRPr="000F5D93">
        <w:rPr>
          <w:rFonts w:ascii="Times New Roman" w:hAnsi="Times New Roman" w:cs="Times New Roman"/>
        </w:rPr>
        <w:t>Generasi</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Milenial</w:t>
      </w:r>
      <w:proofErr w:type="spellEnd"/>
      <w:r w:rsidRPr="000F5D93">
        <w:rPr>
          <w:rFonts w:ascii="Times New Roman" w:hAnsi="Times New Roman" w:cs="Times New Roman"/>
        </w:rPr>
        <w:t xml:space="preserve"> dan </w:t>
      </w:r>
      <w:proofErr w:type="spellStart"/>
      <w:r w:rsidRPr="000F5D93">
        <w:rPr>
          <w:rFonts w:ascii="Times New Roman" w:hAnsi="Times New Roman" w:cs="Times New Roman"/>
        </w:rPr>
        <w:t>Absurditas</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Debat</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Kusir</w:t>
      </w:r>
      <w:proofErr w:type="spellEnd"/>
      <w:r w:rsidRPr="000F5D93">
        <w:rPr>
          <w:rFonts w:ascii="Times New Roman" w:hAnsi="Times New Roman" w:cs="Times New Roman"/>
        </w:rPr>
        <w:t xml:space="preserve"> Virtual,” </w:t>
      </w:r>
      <w:proofErr w:type="spellStart"/>
      <w:r w:rsidRPr="000F5D93">
        <w:rPr>
          <w:rFonts w:ascii="Times New Roman" w:hAnsi="Times New Roman" w:cs="Times New Roman"/>
        </w:rPr>
        <w:t>Jurnal</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Informasi</w:t>
      </w:r>
      <w:proofErr w:type="spellEnd"/>
      <w:r w:rsidRPr="000F5D93">
        <w:rPr>
          <w:rFonts w:ascii="Times New Roman" w:hAnsi="Times New Roman" w:cs="Times New Roman"/>
        </w:rPr>
        <w:t>, Vol. 48, No. 1.</w:t>
      </w:r>
    </w:p>
  </w:footnote>
  <w:footnote w:id="7">
    <w:p w14:paraId="296C50BB" w14:textId="1D7698D3" w:rsidR="000F5D93" w:rsidRPr="000F5D93" w:rsidRDefault="000F5D93" w:rsidP="000F5D93">
      <w:pPr>
        <w:pStyle w:val="FootnoteText"/>
        <w:jc w:val="both"/>
        <w:rPr>
          <w:rFonts w:ascii="Times New Roman" w:hAnsi="Times New Roman" w:cs="Times New Roman"/>
        </w:rPr>
      </w:pPr>
      <w:r>
        <w:rPr>
          <w:rFonts w:ascii="Times New Roman" w:hAnsi="Times New Roman" w:cs="Times New Roman"/>
        </w:rPr>
        <w:tab/>
      </w:r>
      <w:r w:rsidRPr="000F5D93">
        <w:rPr>
          <w:rStyle w:val="FootnoteReference"/>
          <w:rFonts w:ascii="Times New Roman" w:hAnsi="Times New Roman" w:cs="Times New Roman"/>
        </w:rPr>
        <w:footnoteRef/>
      </w:r>
      <w:r w:rsidRPr="000F5D93">
        <w:rPr>
          <w:rFonts w:ascii="Times New Roman" w:hAnsi="Times New Roman" w:cs="Times New Roman"/>
        </w:rPr>
        <w:t xml:space="preserve"> Sulis </w:t>
      </w:r>
      <w:proofErr w:type="spellStart"/>
      <w:r w:rsidRPr="000F5D93">
        <w:rPr>
          <w:rFonts w:ascii="Times New Roman" w:hAnsi="Times New Roman" w:cs="Times New Roman"/>
        </w:rPr>
        <w:t>Setiawati</w:t>
      </w:r>
      <w:proofErr w:type="spellEnd"/>
      <w:r w:rsidRPr="000F5D93">
        <w:rPr>
          <w:rFonts w:ascii="Times New Roman" w:hAnsi="Times New Roman" w:cs="Times New Roman"/>
        </w:rPr>
        <w:t>, “</w:t>
      </w:r>
      <w:proofErr w:type="spellStart"/>
      <w:r w:rsidRPr="000F5D93">
        <w:rPr>
          <w:rFonts w:ascii="Times New Roman" w:hAnsi="Times New Roman" w:cs="Times New Roman"/>
        </w:rPr>
        <w:t>Penggunaan</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Kamus</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Besar</w:t>
      </w:r>
      <w:proofErr w:type="spellEnd"/>
      <w:r w:rsidRPr="000F5D93">
        <w:rPr>
          <w:rFonts w:ascii="Times New Roman" w:hAnsi="Times New Roman" w:cs="Times New Roman"/>
        </w:rPr>
        <w:t xml:space="preserve"> Bahasa Indonesia (KBBI) </w:t>
      </w:r>
      <w:proofErr w:type="spellStart"/>
      <w:r w:rsidRPr="000F5D93">
        <w:rPr>
          <w:rFonts w:ascii="Times New Roman" w:hAnsi="Times New Roman" w:cs="Times New Roman"/>
        </w:rPr>
        <w:t>dalam</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Pembelajaran</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Kosakata</w:t>
      </w:r>
      <w:proofErr w:type="spellEnd"/>
      <w:r w:rsidRPr="000F5D93">
        <w:rPr>
          <w:rFonts w:ascii="Times New Roman" w:hAnsi="Times New Roman" w:cs="Times New Roman"/>
        </w:rPr>
        <w:t xml:space="preserve"> Baku dan </w:t>
      </w:r>
      <w:proofErr w:type="spellStart"/>
      <w:r w:rsidRPr="000F5D93">
        <w:rPr>
          <w:rFonts w:ascii="Times New Roman" w:hAnsi="Times New Roman" w:cs="Times New Roman"/>
        </w:rPr>
        <w:t>Tidak</w:t>
      </w:r>
      <w:proofErr w:type="spellEnd"/>
      <w:r w:rsidRPr="000F5D93">
        <w:rPr>
          <w:rFonts w:ascii="Times New Roman" w:hAnsi="Times New Roman" w:cs="Times New Roman"/>
        </w:rPr>
        <w:t xml:space="preserve"> Baku pada </w:t>
      </w:r>
      <w:proofErr w:type="spellStart"/>
      <w:r w:rsidRPr="000F5D93">
        <w:rPr>
          <w:rFonts w:ascii="Times New Roman" w:hAnsi="Times New Roman" w:cs="Times New Roman"/>
        </w:rPr>
        <w:t>Siswa</w:t>
      </w:r>
      <w:proofErr w:type="spellEnd"/>
      <w:r w:rsidRPr="000F5D93">
        <w:rPr>
          <w:rFonts w:ascii="Times New Roman" w:hAnsi="Times New Roman" w:cs="Times New Roman"/>
        </w:rPr>
        <w:t xml:space="preserve"> Kelas IV SD,” </w:t>
      </w:r>
      <w:proofErr w:type="spellStart"/>
      <w:r w:rsidRPr="000F5D93">
        <w:rPr>
          <w:rFonts w:ascii="Times New Roman" w:hAnsi="Times New Roman" w:cs="Times New Roman"/>
        </w:rPr>
        <w:t>Jurnal</w:t>
      </w:r>
      <w:proofErr w:type="spellEnd"/>
      <w:r w:rsidRPr="000F5D93">
        <w:rPr>
          <w:rFonts w:ascii="Times New Roman" w:hAnsi="Times New Roman" w:cs="Times New Roman"/>
        </w:rPr>
        <w:t xml:space="preserve"> </w:t>
      </w:r>
      <w:proofErr w:type="spellStart"/>
      <w:r w:rsidRPr="000F5D93">
        <w:rPr>
          <w:rFonts w:ascii="Times New Roman" w:hAnsi="Times New Roman" w:cs="Times New Roman"/>
        </w:rPr>
        <w:t>Gramatika</w:t>
      </w:r>
      <w:proofErr w:type="spellEnd"/>
      <w:r w:rsidRPr="000F5D93">
        <w:rPr>
          <w:rFonts w:ascii="Times New Roman" w:hAnsi="Times New Roman" w:cs="Times New Roman"/>
        </w:rPr>
        <w:t>, Vol. 2, No. 1.</w:t>
      </w:r>
    </w:p>
  </w:footnote>
  <w:footnote w:id="8">
    <w:p w14:paraId="03B9358C" w14:textId="33AC46D5" w:rsidR="007F7AC4" w:rsidRPr="007F7AC4" w:rsidRDefault="007F7AC4" w:rsidP="007F7AC4">
      <w:pPr>
        <w:pStyle w:val="FootnoteText"/>
        <w:jc w:val="both"/>
        <w:rPr>
          <w:rFonts w:ascii="Times New Roman" w:hAnsi="Times New Roman" w:cs="Times New Roman"/>
        </w:rPr>
      </w:pPr>
      <w:r>
        <w:rPr>
          <w:rFonts w:ascii="Times New Roman" w:hAnsi="Times New Roman" w:cs="Times New Roman"/>
        </w:rPr>
        <w:tab/>
      </w:r>
      <w:r w:rsidRPr="007F7AC4">
        <w:rPr>
          <w:rStyle w:val="FootnoteReference"/>
          <w:rFonts w:ascii="Times New Roman" w:hAnsi="Times New Roman" w:cs="Times New Roman"/>
        </w:rPr>
        <w:footnoteRef/>
      </w:r>
      <w:r w:rsidRPr="007F7AC4">
        <w:rPr>
          <w:rFonts w:ascii="Times New Roman" w:hAnsi="Times New Roman" w:cs="Times New Roman"/>
        </w:rPr>
        <w:t xml:space="preserve"> Syihaabul Hudaa, “</w:t>
      </w:r>
      <w:proofErr w:type="spellStart"/>
      <w:r w:rsidRPr="007F7AC4">
        <w:rPr>
          <w:rFonts w:ascii="Times New Roman" w:hAnsi="Times New Roman" w:cs="Times New Roman"/>
        </w:rPr>
        <w:t>Transliterasi</w:t>
      </w:r>
      <w:proofErr w:type="spellEnd"/>
      <w:r w:rsidRPr="007F7AC4">
        <w:rPr>
          <w:rFonts w:ascii="Times New Roman" w:hAnsi="Times New Roman" w:cs="Times New Roman"/>
        </w:rPr>
        <w:t xml:space="preserve">, </w:t>
      </w:r>
      <w:proofErr w:type="spellStart"/>
      <w:r w:rsidRPr="007F7AC4">
        <w:rPr>
          <w:rFonts w:ascii="Times New Roman" w:hAnsi="Times New Roman" w:cs="Times New Roman"/>
        </w:rPr>
        <w:t>Serapan</w:t>
      </w:r>
      <w:proofErr w:type="spellEnd"/>
      <w:r w:rsidRPr="007F7AC4">
        <w:rPr>
          <w:rFonts w:ascii="Times New Roman" w:hAnsi="Times New Roman" w:cs="Times New Roman"/>
        </w:rPr>
        <w:t xml:space="preserve">, dan </w:t>
      </w:r>
      <w:proofErr w:type="spellStart"/>
      <w:r w:rsidRPr="007F7AC4">
        <w:rPr>
          <w:rFonts w:ascii="Times New Roman" w:hAnsi="Times New Roman" w:cs="Times New Roman"/>
        </w:rPr>
        <w:t>Padanan</w:t>
      </w:r>
      <w:proofErr w:type="spellEnd"/>
      <w:r w:rsidRPr="007F7AC4">
        <w:rPr>
          <w:rFonts w:ascii="Times New Roman" w:hAnsi="Times New Roman" w:cs="Times New Roman"/>
        </w:rPr>
        <w:t xml:space="preserve"> Kata: </w:t>
      </w:r>
      <w:proofErr w:type="spellStart"/>
      <w:r w:rsidRPr="007F7AC4">
        <w:rPr>
          <w:rFonts w:ascii="Times New Roman" w:hAnsi="Times New Roman" w:cs="Times New Roman"/>
        </w:rPr>
        <w:t>Upaya</w:t>
      </w:r>
      <w:proofErr w:type="spellEnd"/>
      <w:r w:rsidRPr="007F7AC4">
        <w:rPr>
          <w:rFonts w:ascii="Times New Roman" w:hAnsi="Times New Roman" w:cs="Times New Roman"/>
        </w:rPr>
        <w:t xml:space="preserve"> </w:t>
      </w:r>
      <w:proofErr w:type="spellStart"/>
      <w:r w:rsidRPr="007F7AC4">
        <w:rPr>
          <w:rFonts w:ascii="Times New Roman" w:hAnsi="Times New Roman" w:cs="Times New Roman"/>
        </w:rPr>
        <w:t>Pemutakhiran</w:t>
      </w:r>
      <w:proofErr w:type="spellEnd"/>
      <w:r w:rsidRPr="007F7AC4">
        <w:rPr>
          <w:rFonts w:ascii="Times New Roman" w:hAnsi="Times New Roman" w:cs="Times New Roman"/>
        </w:rPr>
        <w:t xml:space="preserve"> </w:t>
      </w:r>
      <w:proofErr w:type="spellStart"/>
      <w:r w:rsidRPr="007F7AC4">
        <w:rPr>
          <w:rFonts w:ascii="Times New Roman" w:hAnsi="Times New Roman" w:cs="Times New Roman"/>
        </w:rPr>
        <w:t>Istilah</w:t>
      </w:r>
      <w:proofErr w:type="spellEnd"/>
      <w:r w:rsidRPr="007F7AC4">
        <w:rPr>
          <w:rFonts w:ascii="Times New Roman" w:hAnsi="Times New Roman" w:cs="Times New Roman"/>
        </w:rPr>
        <w:t xml:space="preserve"> </w:t>
      </w:r>
      <w:proofErr w:type="spellStart"/>
      <w:r w:rsidRPr="007F7AC4">
        <w:rPr>
          <w:rFonts w:ascii="Times New Roman" w:hAnsi="Times New Roman" w:cs="Times New Roman"/>
        </w:rPr>
        <w:t>dalam</w:t>
      </w:r>
      <w:proofErr w:type="spellEnd"/>
      <w:r w:rsidRPr="007F7AC4">
        <w:rPr>
          <w:rFonts w:ascii="Times New Roman" w:hAnsi="Times New Roman" w:cs="Times New Roman"/>
        </w:rPr>
        <w:t xml:space="preserve"> Bahasa Indonesia,” </w:t>
      </w:r>
      <w:proofErr w:type="spellStart"/>
      <w:r w:rsidRPr="007F7AC4">
        <w:rPr>
          <w:rFonts w:ascii="Times New Roman" w:hAnsi="Times New Roman" w:cs="Times New Roman"/>
        </w:rPr>
        <w:t>Jurnal</w:t>
      </w:r>
      <w:proofErr w:type="spellEnd"/>
      <w:r w:rsidRPr="007F7AC4">
        <w:rPr>
          <w:rFonts w:ascii="Times New Roman" w:hAnsi="Times New Roman" w:cs="Times New Roman"/>
        </w:rPr>
        <w:t xml:space="preserve"> </w:t>
      </w:r>
      <w:proofErr w:type="spellStart"/>
      <w:r w:rsidRPr="007F7AC4">
        <w:rPr>
          <w:rFonts w:ascii="Times New Roman" w:hAnsi="Times New Roman" w:cs="Times New Roman"/>
        </w:rPr>
        <w:t>SeBaSa</w:t>
      </w:r>
      <w:proofErr w:type="spellEnd"/>
      <w:r w:rsidRPr="007F7AC4">
        <w:rPr>
          <w:rFonts w:ascii="Times New Roman" w:hAnsi="Times New Roman" w:cs="Times New Roman"/>
        </w:rPr>
        <w:t>, Vo</w:t>
      </w:r>
      <w:r w:rsidR="00EE472B">
        <w:rPr>
          <w:rFonts w:ascii="Times New Roman" w:hAnsi="Times New Roman" w:cs="Times New Roman"/>
        </w:rPr>
        <w:t>l</w:t>
      </w:r>
      <w:r w:rsidRPr="007F7AC4">
        <w:rPr>
          <w:rFonts w:ascii="Times New Roman" w:hAnsi="Times New Roman" w:cs="Times New Roman"/>
        </w:rPr>
        <w:t>. 2, No. 1.</w:t>
      </w:r>
    </w:p>
  </w:footnote>
  <w:footnote w:id="9">
    <w:p w14:paraId="2FC05CD1" w14:textId="75BB8C8E" w:rsidR="004B4AA3" w:rsidRPr="00026F09" w:rsidRDefault="00026F09" w:rsidP="00026F09">
      <w:pPr>
        <w:pStyle w:val="FootnoteText"/>
        <w:jc w:val="both"/>
        <w:rPr>
          <w:rFonts w:ascii="Times New Roman" w:hAnsi="Times New Roman" w:cs="Times New Roman"/>
        </w:rPr>
      </w:pPr>
      <w:r>
        <w:rPr>
          <w:rFonts w:ascii="Times New Roman" w:hAnsi="Times New Roman" w:cs="Times New Roman"/>
        </w:rPr>
        <w:tab/>
      </w:r>
      <w:r w:rsidR="004B4AA3" w:rsidRPr="00026F09">
        <w:rPr>
          <w:rStyle w:val="FootnoteReference"/>
          <w:rFonts w:ascii="Times New Roman" w:hAnsi="Times New Roman" w:cs="Times New Roman"/>
        </w:rPr>
        <w:footnoteRef/>
      </w:r>
      <w:r w:rsidR="004B4AA3" w:rsidRPr="00026F09">
        <w:rPr>
          <w:rFonts w:ascii="Times New Roman" w:hAnsi="Times New Roman" w:cs="Times New Roman"/>
        </w:rPr>
        <w:t xml:space="preserve"> Elian Iwi </w:t>
      </w:r>
      <w:proofErr w:type="spellStart"/>
      <w:r w:rsidR="004B4AA3" w:rsidRPr="00026F09">
        <w:rPr>
          <w:rFonts w:ascii="Times New Roman" w:hAnsi="Times New Roman" w:cs="Times New Roman"/>
        </w:rPr>
        <w:t>Afifah</w:t>
      </w:r>
      <w:proofErr w:type="spellEnd"/>
      <w:r w:rsidR="004B4AA3" w:rsidRPr="00026F09">
        <w:rPr>
          <w:rFonts w:ascii="Times New Roman" w:hAnsi="Times New Roman" w:cs="Times New Roman"/>
        </w:rPr>
        <w:t xml:space="preserve"> </w:t>
      </w:r>
      <w:proofErr w:type="spellStart"/>
      <w:r w:rsidR="004B4AA3" w:rsidRPr="00026F09">
        <w:rPr>
          <w:rFonts w:ascii="Times New Roman" w:hAnsi="Times New Roman" w:cs="Times New Roman"/>
        </w:rPr>
        <w:t>dkk</w:t>
      </w:r>
      <w:proofErr w:type="spellEnd"/>
      <w:r w:rsidR="004B4AA3" w:rsidRPr="00026F09">
        <w:rPr>
          <w:rFonts w:ascii="Times New Roman" w:hAnsi="Times New Roman" w:cs="Times New Roman"/>
        </w:rPr>
        <w:t>., “</w:t>
      </w:r>
      <w:proofErr w:type="spellStart"/>
      <w:r w:rsidR="004B4AA3" w:rsidRPr="00026F09">
        <w:rPr>
          <w:rFonts w:ascii="Times New Roman" w:hAnsi="Times New Roman" w:cs="Times New Roman"/>
        </w:rPr>
        <w:t>Pengembangan</w:t>
      </w:r>
      <w:proofErr w:type="spellEnd"/>
      <w:r w:rsidR="004B4AA3" w:rsidRPr="00026F09">
        <w:rPr>
          <w:rFonts w:ascii="Times New Roman" w:hAnsi="Times New Roman" w:cs="Times New Roman"/>
        </w:rPr>
        <w:t xml:space="preserve"> Media </w:t>
      </w:r>
      <w:proofErr w:type="gramStart"/>
      <w:r w:rsidR="004B4AA3" w:rsidRPr="00026F09">
        <w:rPr>
          <w:rFonts w:ascii="Times New Roman" w:hAnsi="Times New Roman" w:cs="Times New Roman"/>
        </w:rPr>
        <w:t>Letter</w:t>
      </w:r>
      <w:r w:rsidRPr="00026F09">
        <w:rPr>
          <w:rFonts w:ascii="Times New Roman" w:hAnsi="Times New Roman" w:cs="Times New Roman"/>
        </w:rPr>
        <w:t xml:space="preserve">  Sharing</w:t>
      </w:r>
      <w:proofErr w:type="gramEnd"/>
      <w:r w:rsidRPr="00026F09">
        <w:rPr>
          <w:rFonts w:ascii="Times New Roman" w:hAnsi="Times New Roman" w:cs="Times New Roman"/>
        </w:rPr>
        <w:t xml:space="preserve"> </w:t>
      </w:r>
      <w:proofErr w:type="spellStart"/>
      <w:r w:rsidRPr="00026F09">
        <w:rPr>
          <w:rFonts w:ascii="Times New Roman" w:hAnsi="Times New Roman" w:cs="Times New Roman"/>
        </w:rPr>
        <w:t>untuk</w:t>
      </w:r>
      <w:proofErr w:type="spellEnd"/>
      <w:r w:rsidRPr="00026F09">
        <w:rPr>
          <w:rFonts w:ascii="Times New Roman" w:hAnsi="Times New Roman" w:cs="Times New Roman"/>
        </w:rPr>
        <w:t xml:space="preserve">  </w:t>
      </w:r>
      <w:proofErr w:type="spellStart"/>
      <w:r w:rsidRPr="00026F09">
        <w:rPr>
          <w:rFonts w:ascii="Times New Roman" w:hAnsi="Times New Roman" w:cs="Times New Roman"/>
        </w:rPr>
        <w:t>Meningkatkan</w:t>
      </w:r>
      <w:proofErr w:type="spellEnd"/>
      <w:r w:rsidRPr="00026F09">
        <w:rPr>
          <w:rFonts w:ascii="Times New Roman" w:hAnsi="Times New Roman" w:cs="Times New Roman"/>
        </w:rPr>
        <w:t xml:space="preserve"> </w:t>
      </w:r>
      <w:proofErr w:type="spellStart"/>
      <w:r w:rsidRPr="00026F09">
        <w:rPr>
          <w:rFonts w:ascii="Times New Roman" w:hAnsi="Times New Roman" w:cs="Times New Roman"/>
        </w:rPr>
        <w:t>Keterampilan</w:t>
      </w:r>
      <w:proofErr w:type="spellEnd"/>
      <w:r w:rsidRPr="00026F09">
        <w:rPr>
          <w:rFonts w:ascii="Times New Roman" w:hAnsi="Times New Roman" w:cs="Times New Roman"/>
        </w:rPr>
        <w:t xml:space="preserve"> </w:t>
      </w:r>
      <w:proofErr w:type="spellStart"/>
      <w:r w:rsidRPr="00026F09">
        <w:rPr>
          <w:rFonts w:ascii="Times New Roman" w:hAnsi="Times New Roman" w:cs="Times New Roman"/>
        </w:rPr>
        <w:t>Komunikasi</w:t>
      </w:r>
      <w:proofErr w:type="spellEnd"/>
      <w:r w:rsidRPr="00026F09">
        <w:rPr>
          <w:rFonts w:ascii="Times New Roman" w:hAnsi="Times New Roman" w:cs="Times New Roman"/>
        </w:rPr>
        <w:t xml:space="preserve"> </w:t>
      </w:r>
      <w:proofErr w:type="spellStart"/>
      <w:r w:rsidRPr="00026F09">
        <w:rPr>
          <w:rFonts w:ascii="Times New Roman" w:hAnsi="Times New Roman" w:cs="Times New Roman"/>
        </w:rPr>
        <w:t>Siswa</w:t>
      </w:r>
      <w:proofErr w:type="spellEnd"/>
      <w:r w:rsidRPr="00026F09">
        <w:rPr>
          <w:rFonts w:ascii="Times New Roman" w:hAnsi="Times New Roman" w:cs="Times New Roman"/>
        </w:rPr>
        <w:t xml:space="preserve"> Introvert,”</w:t>
      </w:r>
      <w:r>
        <w:rPr>
          <w:rFonts w:ascii="Times New Roman" w:hAnsi="Times New Roman" w:cs="Times New Roman"/>
        </w:rPr>
        <w:t xml:space="preserve"> </w:t>
      </w:r>
      <w:proofErr w:type="spellStart"/>
      <w:r>
        <w:rPr>
          <w:rFonts w:ascii="Times New Roman" w:hAnsi="Times New Roman" w:cs="Times New Roman"/>
        </w:rPr>
        <w:t>Jurnal</w:t>
      </w:r>
      <w:proofErr w:type="spellEnd"/>
      <w:r>
        <w:rPr>
          <w:rFonts w:ascii="Times New Roman" w:hAnsi="Times New Roman" w:cs="Times New Roman"/>
        </w:rPr>
        <w:t xml:space="preserve"> Kajian dan </w:t>
      </w:r>
      <w:proofErr w:type="spellStart"/>
      <w:r>
        <w:rPr>
          <w:rFonts w:ascii="Times New Roman" w:hAnsi="Times New Roman" w:cs="Times New Roman"/>
        </w:rPr>
        <w:t>Bimbingan</w:t>
      </w:r>
      <w:proofErr w:type="spellEnd"/>
      <w:r>
        <w:rPr>
          <w:rFonts w:ascii="Times New Roman" w:hAnsi="Times New Roman" w:cs="Times New Roman"/>
        </w:rPr>
        <w:t xml:space="preserve"> </w:t>
      </w:r>
      <w:proofErr w:type="spellStart"/>
      <w:r>
        <w:rPr>
          <w:rFonts w:ascii="Times New Roman" w:hAnsi="Times New Roman" w:cs="Times New Roman"/>
        </w:rPr>
        <w:t>Konseling</w:t>
      </w:r>
      <w:proofErr w:type="spellEnd"/>
      <w:r>
        <w:rPr>
          <w:rFonts w:ascii="Times New Roman" w:hAnsi="Times New Roman" w:cs="Times New Roman"/>
        </w:rPr>
        <w:t>, Vol. 1, No. 1.</w:t>
      </w:r>
    </w:p>
  </w:footnote>
  <w:footnote w:id="10">
    <w:p w14:paraId="0D2F4768" w14:textId="55AD7ECF" w:rsidR="007F7AC4" w:rsidRPr="007F7AC4" w:rsidRDefault="007F7AC4" w:rsidP="007F7AC4">
      <w:pPr>
        <w:pStyle w:val="FootnoteText"/>
        <w:jc w:val="both"/>
        <w:rPr>
          <w:rFonts w:ascii="Times New Roman" w:hAnsi="Times New Roman" w:cs="Times New Roman"/>
        </w:rPr>
      </w:pPr>
      <w:r>
        <w:rPr>
          <w:rFonts w:ascii="Times New Roman" w:hAnsi="Times New Roman" w:cs="Times New Roman"/>
        </w:rPr>
        <w:tab/>
      </w:r>
      <w:r w:rsidRPr="007F7AC4">
        <w:rPr>
          <w:rStyle w:val="FootnoteReference"/>
          <w:rFonts w:ascii="Times New Roman" w:hAnsi="Times New Roman" w:cs="Times New Roman"/>
        </w:rPr>
        <w:footnoteRef/>
      </w:r>
      <w:r w:rsidRPr="007F7AC4">
        <w:rPr>
          <w:rFonts w:ascii="Times New Roman" w:hAnsi="Times New Roman" w:cs="Times New Roman"/>
        </w:rPr>
        <w:t xml:space="preserve"> Ahmad </w:t>
      </w:r>
      <w:proofErr w:type="spellStart"/>
      <w:r w:rsidRPr="007F7AC4">
        <w:rPr>
          <w:rFonts w:ascii="Times New Roman" w:hAnsi="Times New Roman" w:cs="Times New Roman"/>
        </w:rPr>
        <w:t>Bahtiar</w:t>
      </w:r>
      <w:proofErr w:type="spellEnd"/>
      <w:r w:rsidRPr="007F7AC4">
        <w:rPr>
          <w:rFonts w:ascii="Times New Roman" w:hAnsi="Times New Roman" w:cs="Times New Roman"/>
        </w:rPr>
        <w:t>, “</w:t>
      </w:r>
      <w:proofErr w:type="spellStart"/>
      <w:r w:rsidRPr="007F7AC4">
        <w:rPr>
          <w:rFonts w:ascii="Times New Roman" w:hAnsi="Times New Roman" w:cs="Times New Roman"/>
        </w:rPr>
        <w:t>Kompetensi</w:t>
      </w:r>
      <w:proofErr w:type="spellEnd"/>
      <w:r w:rsidRPr="007F7AC4">
        <w:rPr>
          <w:rFonts w:ascii="Times New Roman" w:hAnsi="Times New Roman" w:cs="Times New Roman"/>
        </w:rPr>
        <w:t xml:space="preserve"> </w:t>
      </w:r>
      <w:proofErr w:type="spellStart"/>
      <w:r w:rsidRPr="007F7AC4">
        <w:rPr>
          <w:rFonts w:ascii="Times New Roman" w:hAnsi="Times New Roman" w:cs="Times New Roman"/>
        </w:rPr>
        <w:t>Kesusastraan</w:t>
      </w:r>
      <w:proofErr w:type="spellEnd"/>
      <w:r w:rsidRPr="007F7AC4">
        <w:rPr>
          <w:rFonts w:ascii="Times New Roman" w:hAnsi="Times New Roman" w:cs="Times New Roman"/>
        </w:rPr>
        <w:t xml:space="preserve"> Guru Bahasa dan Sastra Indonesia di Wilayah Tangerang Selatan,” </w:t>
      </w:r>
      <w:proofErr w:type="spellStart"/>
      <w:r w:rsidRPr="007F7AC4">
        <w:rPr>
          <w:rFonts w:ascii="Times New Roman" w:hAnsi="Times New Roman" w:cs="Times New Roman"/>
        </w:rPr>
        <w:t>Jurnal</w:t>
      </w:r>
      <w:proofErr w:type="spellEnd"/>
      <w:r w:rsidRPr="007F7AC4">
        <w:rPr>
          <w:rFonts w:ascii="Times New Roman" w:hAnsi="Times New Roman" w:cs="Times New Roman"/>
        </w:rPr>
        <w:t xml:space="preserve"> Indonesian Language Education and Literature, Vol. 2, No. 2.</w:t>
      </w:r>
    </w:p>
  </w:footnote>
  <w:footnote w:id="11">
    <w:p w14:paraId="6BBFC674" w14:textId="37E8A7AD" w:rsidR="007F7AC4" w:rsidRPr="007F7AC4" w:rsidRDefault="007F7AC4" w:rsidP="007F7AC4">
      <w:pPr>
        <w:pStyle w:val="FootnoteText"/>
        <w:jc w:val="both"/>
        <w:rPr>
          <w:rFonts w:ascii="Times New Roman" w:hAnsi="Times New Roman" w:cs="Times New Roman"/>
        </w:rPr>
      </w:pPr>
      <w:r>
        <w:rPr>
          <w:rFonts w:ascii="Times New Roman" w:hAnsi="Times New Roman" w:cs="Times New Roman"/>
        </w:rPr>
        <w:tab/>
      </w:r>
      <w:r w:rsidRPr="007F7AC4">
        <w:rPr>
          <w:rStyle w:val="FootnoteReference"/>
          <w:rFonts w:ascii="Times New Roman" w:hAnsi="Times New Roman" w:cs="Times New Roman"/>
        </w:rPr>
        <w:footnoteRef/>
      </w:r>
      <w:r w:rsidRPr="007F7AC4">
        <w:rPr>
          <w:rFonts w:ascii="Times New Roman" w:hAnsi="Times New Roman" w:cs="Times New Roman"/>
        </w:rPr>
        <w:t xml:space="preserve"> </w:t>
      </w:r>
      <w:proofErr w:type="spellStart"/>
      <w:r w:rsidRPr="007F7AC4">
        <w:rPr>
          <w:rFonts w:ascii="Times New Roman" w:hAnsi="Times New Roman" w:cs="Times New Roman"/>
        </w:rPr>
        <w:t>Nuryani</w:t>
      </w:r>
      <w:proofErr w:type="spellEnd"/>
      <w:r w:rsidRPr="007F7AC4">
        <w:rPr>
          <w:rFonts w:ascii="Times New Roman" w:hAnsi="Times New Roman" w:cs="Times New Roman"/>
        </w:rPr>
        <w:t xml:space="preserve">, </w:t>
      </w:r>
      <w:r w:rsidR="00EE472B">
        <w:rPr>
          <w:rFonts w:ascii="Times New Roman" w:hAnsi="Times New Roman" w:cs="Times New Roman"/>
        </w:rPr>
        <w:t>“</w:t>
      </w:r>
      <w:r w:rsidRPr="007F7AC4">
        <w:rPr>
          <w:rFonts w:ascii="Times New Roman" w:hAnsi="Times New Roman" w:cs="Times New Roman"/>
        </w:rPr>
        <w:t xml:space="preserve">Tingkat </w:t>
      </w:r>
      <w:proofErr w:type="spellStart"/>
      <w:r w:rsidRPr="007F7AC4">
        <w:rPr>
          <w:rFonts w:ascii="Times New Roman" w:hAnsi="Times New Roman" w:cs="Times New Roman"/>
        </w:rPr>
        <w:t>Keterbacaan</w:t>
      </w:r>
      <w:proofErr w:type="spellEnd"/>
      <w:r w:rsidRPr="007F7AC4">
        <w:rPr>
          <w:rFonts w:ascii="Times New Roman" w:hAnsi="Times New Roman" w:cs="Times New Roman"/>
        </w:rPr>
        <w:t xml:space="preserve"> </w:t>
      </w:r>
      <w:proofErr w:type="spellStart"/>
      <w:r w:rsidRPr="007F7AC4">
        <w:rPr>
          <w:rFonts w:ascii="Times New Roman" w:hAnsi="Times New Roman" w:cs="Times New Roman"/>
        </w:rPr>
        <w:t>Soal</w:t>
      </w:r>
      <w:proofErr w:type="spellEnd"/>
      <w:r w:rsidRPr="007F7AC4">
        <w:rPr>
          <w:rFonts w:ascii="Times New Roman" w:hAnsi="Times New Roman" w:cs="Times New Roman"/>
        </w:rPr>
        <w:t xml:space="preserve"> </w:t>
      </w:r>
      <w:proofErr w:type="spellStart"/>
      <w:r w:rsidRPr="007F7AC4">
        <w:rPr>
          <w:rFonts w:ascii="Times New Roman" w:hAnsi="Times New Roman" w:cs="Times New Roman"/>
        </w:rPr>
        <w:t>Wacanan</w:t>
      </w:r>
      <w:proofErr w:type="spellEnd"/>
      <w:r w:rsidRPr="007F7AC4">
        <w:rPr>
          <w:rFonts w:ascii="Times New Roman" w:hAnsi="Times New Roman" w:cs="Times New Roman"/>
        </w:rPr>
        <w:t xml:space="preserve"> </w:t>
      </w:r>
      <w:proofErr w:type="spellStart"/>
      <w:r w:rsidRPr="007F7AC4">
        <w:rPr>
          <w:rFonts w:ascii="Times New Roman" w:hAnsi="Times New Roman" w:cs="Times New Roman"/>
        </w:rPr>
        <w:t>Ujian</w:t>
      </w:r>
      <w:proofErr w:type="spellEnd"/>
      <w:r w:rsidRPr="007F7AC4">
        <w:rPr>
          <w:rFonts w:ascii="Times New Roman" w:hAnsi="Times New Roman" w:cs="Times New Roman"/>
        </w:rPr>
        <w:t xml:space="preserve"> </w:t>
      </w:r>
      <w:proofErr w:type="spellStart"/>
      <w:r w:rsidRPr="007F7AC4">
        <w:rPr>
          <w:rFonts w:ascii="Times New Roman" w:hAnsi="Times New Roman" w:cs="Times New Roman"/>
        </w:rPr>
        <w:t>Nasional</w:t>
      </w:r>
      <w:proofErr w:type="spellEnd"/>
      <w:r w:rsidRPr="007F7AC4">
        <w:rPr>
          <w:rFonts w:ascii="Times New Roman" w:hAnsi="Times New Roman" w:cs="Times New Roman"/>
        </w:rPr>
        <w:t xml:space="preserve"> (UN) Tingkat SMA Mata Pelajaran Bahasa Indonesia </w:t>
      </w:r>
      <w:proofErr w:type="spellStart"/>
      <w:r w:rsidRPr="007F7AC4">
        <w:rPr>
          <w:rFonts w:ascii="Times New Roman" w:hAnsi="Times New Roman" w:cs="Times New Roman"/>
        </w:rPr>
        <w:t>Tahun</w:t>
      </w:r>
      <w:proofErr w:type="spellEnd"/>
      <w:r w:rsidRPr="007F7AC4">
        <w:rPr>
          <w:rFonts w:ascii="Times New Roman" w:hAnsi="Times New Roman" w:cs="Times New Roman"/>
        </w:rPr>
        <w:t xml:space="preserve"> Pelajaran 2013/2014,” </w:t>
      </w:r>
      <w:proofErr w:type="spellStart"/>
      <w:r w:rsidRPr="007F7AC4">
        <w:rPr>
          <w:rFonts w:ascii="Times New Roman" w:hAnsi="Times New Roman" w:cs="Times New Roman"/>
        </w:rPr>
        <w:t>Jurnal</w:t>
      </w:r>
      <w:proofErr w:type="spellEnd"/>
      <w:r w:rsidRPr="007F7AC4">
        <w:rPr>
          <w:rFonts w:ascii="Times New Roman" w:hAnsi="Times New Roman" w:cs="Times New Roman"/>
        </w:rPr>
        <w:t xml:space="preserve"> </w:t>
      </w:r>
      <w:proofErr w:type="spellStart"/>
      <w:r w:rsidRPr="007F7AC4">
        <w:rPr>
          <w:rFonts w:ascii="Times New Roman" w:hAnsi="Times New Roman" w:cs="Times New Roman"/>
        </w:rPr>
        <w:t>Kembara</w:t>
      </w:r>
      <w:proofErr w:type="spellEnd"/>
      <w:r w:rsidRPr="007F7AC4">
        <w:rPr>
          <w:rFonts w:ascii="Times New Roman" w:hAnsi="Times New Roman" w:cs="Times New Roman"/>
        </w:rPr>
        <w:t>, Vol. 2, No. 1.</w:t>
      </w:r>
    </w:p>
  </w:footnote>
  <w:footnote w:id="12">
    <w:p w14:paraId="27C10F2C" w14:textId="37220181" w:rsidR="00917A3B" w:rsidRPr="00917A3B" w:rsidRDefault="00917A3B" w:rsidP="00917A3B">
      <w:pPr>
        <w:pStyle w:val="FootnoteText"/>
        <w:jc w:val="both"/>
        <w:rPr>
          <w:rFonts w:ascii="Times New Roman" w:hAnsi="Times New Roman" w:cs="Times New Roman"/>
        </w:rPr>
      </w:pPr>
      <w:r>
        <w:rPr>
          <w:rFonts w:ascii="Times New Roman" w:hAnsi="Times New Roman" w:cs="Times New Roman"/>
        </w:rPr>
        <w:tab/>
      </w:r>
      <w:r w:rsidRPr="00917A3B">
        <w:rPr>
          <w:rStyle w:val="FootnoteReference"/>
          <w:rFonts w:ascii="Times New Roman" w:hAnsi="Times New Roman" w:cs="Times New Roman"/>
        </w:rPr>
        <w:footnoteRef/>
      </w:r>
      <w:r w:rsidRPr="00917A3B">
        <w:rPr>
          <w:rFonts w:ascii="Times New Roman" w:hAnsi="Times New Roman" w:cs="Times New Roman"/>
        </w:rPr>
        <w:t xml:space="preserve"> </w:t>
      </w:r>
      <w:proofErr w:type="spellStart"/>
      <w:r w:rsidRPr="00917A3B">
        <w:rPr>
          <w:rFonts w:ascii="Times New Roman" w:hAnsi="Times New Roman" w:cs="Times New Roman"/>
        </w:rPr>
        <w:t>Emzir</w:t>
      </w:r>
      <w:proofErr w:type="spellEnd"/>
      <w:r w:rsidRPr="00917A3B">
        <w:rPr>
          <w:rFonts w:ascii="Times New Roman" w:hAnsi="Times New Roman" w:cs="Times New Roman"/>
        </w:rPr>
        <w:t xml:space="preserve">, </w:t>
      </w:r>
      <w:proofErr w:type="spellStart"/>
      <w:r w:rsidRPr="00917A3B">
        <w:rPr>
          <w:rFonts w:ascii="Times New Roman" w:hAnsi="Times New Roman" w:cs="Times New Roman"/>
          <w:i/>
          <w:iCs/>
        </w:rPr>
        <w:t>Metodologi</w:t>
      </w:r>
      <w:proofErr w:type="spellEnd"/>
      <w:r w:rsidRPr="00917A3B">
        <w:rPr>
          <w:rFonts w:ascii="Times New Roman" w:hAnsi="Times New Roman" w:cs="Times New Roman"/>
          <w:i/>
          <w:iCs/>
        </w:rPr>
        <w:t xml:space="preserve"> </w:t>
      </w:r>
      <w:proofErr w:type="spellStart"/>
      <w:r w:rsidRPr="00917A3B">
        <w:rPr>
          <w:rFonts w:ascii="Times New Roman" w:hAnsi="Times New Roman" w:cs="Times New Roman"/>
          <w:i/>
          <w:iCs/>
        </w:rPr>
        <w:t>Penelitian</w:t>
      </w:r>
      <w:proofErr w:type="spellEnd"/>
      <w:r w:rsidRPr="00917A3B">
        <w:rPr>
          <w:rFonts w:ascii="Times New Roman" w:hAnsi="Times New Roman" w:cs="Times New Roman"/>
          <w:i/>
          <w:iCs/>
        </w:rPr>
        <w:t xml:space="preserve"> </w:t>
      </w:r>
      <w:proofErr w:type="spellStart"/>
      <w:r w:rsidRPr="00917A3B">
        <w:rPr>
          <w:rFonts w:ascii="Times New Roman" w:hAnsi="Times New Roman" w:cs="Times New Roman"/>
          <w:i/>
          <w:iCs/>
        </w:rPr>
        <w:t>Kualitatif</w:t>
      </w:r>
      <w:proofErr w:type="spellEnd"/>
      <w:r w:rsidRPr="00917A3B">
        <w:rPr>
          <w:rFonts w:ascii="Times New Roman" w:hAnsi="Times New Roman" w:cs="Times New Roman"/>
          <w:i/>
          <w:iCs/>
        </w:rPr>
        <w:t xml:space="preserve">: </w:t>
      </w:r>
      <w:proofErr w:type="spellStart"/>
      <w:r w:rsidRPr="00917A3B">
        <w:rPr>
          <w:rFonts w:ascii="Times New Roman" w:hAnsi="Times New Roman" w:cs="Times New Roman"/>
          <w:i/>
          <w:iCs/>
        </w:rPr>
        <w:t>Analisis</w:t>
      </w:r>
      <w:proofErr w:type="spellEnd"/>
      <w:r w:rsidRPr="00917A3B">
        <w:rPr>
          <w:rFonts w:ascii="Times New Roman" w:hAnsi="Times New Roman" w:cs="Times New Roman"/>
          <w:i/>
          <w:iCs/>
        </w:rPr>
        <w:t xml:space="preserve"> Data</w:t>
      </w:r>
      <w:r w:rsidRPr="00917A3B">
        <w:rPr>
          <w:rFonts w:ascii="Times New Roman" w:hAnsi="Times New Roman" w:cs="Times New Roman"/>
        </w:rPr>
        <w:t xml:space="preserve">, (Jakarta: Raja </w:t>
      </w:r>
      <w:proofErr w:type="spellStart"/>
      <w:r w:rsidRPr="00917A3B">
        <w:rPr>
          <w:rFonts w:ascii="Times New Roman" w:hAnsi="Times New Roman" w:cs="Times New Roman"/>
        </w:rPr>
        <w:t>Grafindo</w:t>
      </w:r>
      <w:proofErr w:type="spellEnd"/>
      <w:r w:rsidRPr="00917A3B">
        <w:rPr>
          <w:rFonts w:ascii="Times New Roman" w:hAnsi="Times New Roman" w:cs="Times New Roman"/>
        </w:rPr>
        <w:t>, 2012), h. 34.</w:t>
      </w:r>
    </w:p>
  </w:footnote>
  <w:footnote w:id="13">
    <w:p w14:paraId="5F6CF1F3" w14:textId="36A50B0F" w:rsidR="00917A3B" w:rsidRPr="00917A3B" w:rsidRDefault="00917A3B" w:rsidP="00917A3B">
      <w:pPr>
        <w:pStyle w:val="FootnoteText"/>
        <w:jc w:val="both"/>
        <w:rPr>
          <w:rFonts w:ascii="Times New Roman" w:hAnsi="Times New Roman" w:cs="Times New Roman"/>
        </w:rPr>
      </w:pPr>
      <w:r>
        <w:rPr>
          <w:rFonts w:ascii="Times New Roman" w:hAnsi="Times New Roman" w:cs="Times New Roman"/>
        </w:rPr>
        <w:tab/>
      </w:r>
      <w:r w:rsidRPr="00917A3B">
        <w:rPr>
          <w:rStyle w:val="FootnoteReference"/>
          <w:rFonts w:ascii="Times New Roman" w:hAnsi="Times New Roman" w:cs="Times New Roman"/>
        </w:rPr>
        <w:footnoteRef/>
      </w:r>
      <w:r w:rsidRPr="00917A3B">
        <w:rPr>
          <w:rFonts w:ascii="Times New Roman" w:hAnsi="Times New Roman" w:cs="Times New Roman"/>
        </w:rPr>
        <w:t xml:space="preserve"> </w:t>
      </w:r>
      <w:proofErr w:type="spellStart"/>
      <w:r w:rsidRPr="00917A3B">
        <w:rPr>
          <w:rFonts w:ascii="Times New Roman" w:hAnsi="Times New Roman" w:cs="Times New Roman"/>
        </w:rPr>
        <w:t>Lexy</w:t>
      </w:r>
      <w:proofErr w:type="spellEnd"/>
      <w:r w:rsidRPr="00917A3B">
        <w:rPr>
          <w:rFonts w:ascii="Times New Roman" w:hAnsi="Times New Roman" w:cs="Times New Roman"/>
        </w:rPr>
        <w:t xml:space="preserve"> J. </w:t>
      </w:r>
      <w:proofErr w:type="spellStart"/>
      <w:r w:rsidRPr="00917A3B">
        <w:rPr>
          <w:rFonts w:ascii="Times New Roman" w:hAnsi="Times New Roman" w:cs="Times New Roman"/>
        </w:rPr>
        <w:t>Moleong</w:t>
      </w:r>
      <w:proofErr w:type="spellEnd"/>
      <w:r w:rsidRPr="00917A3B">
        <w:rPr>
          <w:rFonts w:ascii="Times New Roman" w:hAnsi="Times New Roman" w:cs="Times New Roman"/>
        </w:rPr>
        <w:t xml:space="preserve">, </w:t>
      </w:r>
      <w:proofErr w:type="spellStart"/>
      <w:r w:rsidRPr="00917A3B">
        <w:rPr>
          <w:rFonts w:ascii="Times New Roman" w:hAnsi="Times New Roman" w:cs="Times New Roman"/>
          <w:i/>
          <w:iCs/>
        </w:rPr>
        <w:t>Metodologi</w:t>
      </w:r>
      <w:proofErr w:type="spellEnd"/>
      <w:r w:rsidRPr="00917A3B">
        <w:rPr>
          <w:rFonts w:ascii="Times New Roman" w:hAnsi="Times New Roman" w:cs="Times New Roman"/>
          <w:i/>
          <w:iCs/>
        </w:rPr>
        <w:t xml:space="preserve"> </w:t>
      </w:r>
      <w:proofErr w:type="spellStart"/>
      <w:r w:rsidRPr="00917A3B">
        <w:rPr>
          <w:rFonts w:ascii="Times New Roman" w:hAnsi="Times New Roman" w:cs="Times New Roman"/>
          <w:i/>
          <w:iCs/>
        </w:rPr>
        <w:t>Penelitian</w:t>
      </w:r>
      <w:proofErr w:type="spellEnd"/>
      <w:r w:rsidRPr="00917A3B">
        <w:rPr>
          <w:rFonts w:ascii="Times New Roman" w:hAnsi="Times New Roman" w:cs="Times New Roman"/>
          <w:i/>
          <w:iCs/>
        </w:rPr>
        <w:t xml:space="preserve"> Pendidikan</w:t>
      </w:r>
      <w:r w:rsidRPr="00917A3B">
        <w:rPr>
          <w:rFonts w:ascii="Times New Roman" w:hAnsi="Times New Roman" w:cs="Times New Roman"/>
        </w:rPr>
        <w:t xml:space="preserve">, (Bandung: </w:t>
      </w:r>
      <w:proofErr w:type="spellStart"/>
      <w:r w:rsidRPr="00917A3B">
        <w:rPr>
          <w:rFonts w:ascii="Times New Roman" w:hAnsi="Times New Roman" w:cs="Times New Roman"/>
        </w:rPr>
        <w:t>Rosda</w:t>
      </w:r>
      <w:proofErr w:type="spellEnd"/>
      <w:r w:rsidRPr="00917A3B">
        <w:rPr>
          <w:rFonts w:ascii="Times New Roman" w:hAnsi="Times New Roman" w:cs="Times New Roman"/>
        </w:rPr>
        <w:t xml:space="preserve"> </w:t>
      </w:r>
      <w:proofErr w:type="spellStart"/>
      <w:r w:rsidRPr="00917A3B">
        <w:rPr>
          <w:rFonts w:ascii="Times New Roman" w:hAnsi="Times New Roman" w:cs="Times New Roman"/>
        </w:rPr>
        <w:t>Karya</w:t>
      </w:r>
      <w:proofErr w:type="spellEnd"/>
      <w:r w:rsidRPr="00917A3B">
        <w:rPr>
          <w:rFonts w:ascii="Times New Roman" w:hAnsi="Times New Roman" w:cs="Times New Roman"/>
        </w:rPr>
        <w:t>, 2001), h. 67.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15CF8"/>
    <w:multiLevelType w:val="hybridMultilevel"/>
    <w:tmpl w:val="7BCA59A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41B"/>
    <w:rsid w:val="00026F09"/>
    <w:rsid w:val="000357F9"/>
    <w:rsid w:val="000671FB"/>
    <w:rsid w:val="000C2E01"/>
    <w:rsid w:val="000F5D93"/>
    <w:rsid w:val="001218AC"/>
    <w:rsid w:val="00142A39"/>
    <w:rsid w:val="00163E2C"/>
    <w:rsid w:val="00292223"/>
    <w:rsid w:val="0029238A"/>
    <w:rsid w:val="002D541B"/>
    <w:rsid w:val="002F1B48"/>
    <w:rsid w:val="00311018"/>
    <w:rsid w:val="00363560"/>
    <w:rsid w:val="004204AF"/>
    <w:rsid w:val="004434FD"/>
    <w:rsid w:val="004B4AA3"/>
    <w:rsid w:val="004D3DBD"/>
    <w:rsid w:val="004D64A9"/>
    <w:rsid w:val="005135DD"/>
    <w:rsid w:val="005713D2"/>
    <w:rsid w:val="005A3BA6"/>
    <w:rsid w:val="00630983"/>
    <w:rsid w:val="006F3923"/>
    <w:rsid w:val="00740D8E"/>
    <w:rsid w:val="007D149A"/>
    <w:rsid w:val="007F7AC4"/>
    <w:rsid w:val="00844C15"/>
    <w:rsid w:val="008515A8"/>
    <w:rsid w:val="00884866"/>
    <w:rsid w:val="00917A3B"/>
    <w:rsid w:val="00957F2C"/>
    <w:rsid w:val="00A81F22"/>
    <w:rsid w:val="00AD0E07"/>
    <w:rsid w:val="00BA7641"/>
    <w:rsid w:val="00BB6CD0"/>
    <w:rsid w:val="00BF2B3B"/>
    <w:rsid w:val="00C429BB"/>
    <w:rsid w:val="00C70CE7"/>
    <w:rsid w:val="00DB4AFF"/>
    <w:rsid w:val="00DD7122"/>
    <w:rsid w:val="00DF78FB"/>
    <w:rsid w:val="00EE472B"/>
    <w:rsid w:val="00F04E6F"/>
    <w:rsid w:val="00F07129"/>
    <w:rsid w:val="00F93669"/>
    <w:rsid w:val="00FB61F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0CB2"/>
  <w15:chartTrackingRefBased/>
  <w15:docId w15:val="{4B8FFBBB-4465-4BF2-A4BF-CEEDF501D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41B"/>
    <w:rPr>
      <w:color w:val="0563C1" w:themeColor="hyperlink"/>
      <w:u w:val="single"/>
    </w:rPr>
  </w:style>
  <w:style w:type="character" w:styleId="UnresolvedMention">
    <w:name w:val="Unresolved Mention"/>
    <w:basedOn w:val="DefaultParagraphFont"/>
    <w:uiPriority w:val="99"/>
    <w:semiHidden/>
    <w:unhideWhenUsed/>
    <w:rsid w:val="002D541B"/>
    <w:rPr>
      <w:color w:val="605E5C"/>
      <w:shd w:val="clear" w:color="auto" w:fill="E1DFDD"/>
    </w:rPr>
  </w:style>
  <w:style w:type="paragraph" w:styleId="Header">
    <w:name w:val="header"/>
    <w:basedOn w:val="Normal"/>
    <w:link w:val="HeaderChar"/>
    <w:uiPriority w:val="99"/>
    <w:unhideWhenUsed/>
    <w:rsid w:val="00A81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F22"/>
  </w:style>
  <w:style w:type="paragraph" w:styleId="Footer">
    <w:name w:val="footer"/>
    <w:basedOn w:val="Normal"/>
    <w:link w:val="FooterChar"/>
    <w:uiPriority w:val="99"/>
    <w:unhideWhenUsed/>
    <w:rsid w:val="00A81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F22"/>
  </w:style>
  <w:style w:type="paragraph" w:styleId="ListParagraph">
    <w:name w:val="List Paragraph"/>
    <w:basedOn w:val="Normal"/>
    <w:uiPriority w:val="34"/>
    <w:qFormat/>
    <w:rsid w:val="007D149A"/>
    <w:pPr>
      <w:ind w:left="720"/>
      <w:contextualSpacing/>
    </w:pPr>
  </w:style>
  <w:style w:type="table" w:styleId="TableGrid">
    <w:name w:val="Table Grid"/>
    <w:basedOn w:val="TableNormal"/>
    <w:uiPriority w:val="39"/>
    <w:rsid w:val="007D1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2B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2B3B"/>
    <w:rPr>
      <w:sz w:val="20"/>
      <w:szCs w:val="20"/>
    </w:rPr>
  </w:style>
  <w:style w:type="character" w:styleId="FootnoteReference">
    <w:name w:val="footnote reference"/>
    <w:basedOn w:val="DefaultParagraphFont"/>
    <w:uiPriority w:val="99"/>
    <w:semiHidden/>
    <w:unhideWhenUsed/>
    <w:rsid w:val="00BF2B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daasyihaabu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Kesalahan Berbahasa Kesmas I-A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7AC-4771-BD5C-F49710CBEF1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7AC-4771-BD5C-F49710CBEF1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7AC-4771-BD5C-F49710CBEF1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7AC-4771-BD5C-F49710CBEF1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Kata Baku</c:v>
                </c:pt>
                <c:pt idx="1">
                  <c:v>Kata Depan</c:v>
                </c:pt>
                <c:pt idx="2">
                  <c:v>Bentuk Turunan</c:v>
                </c:pt>
                <c:pt idx="3">
                  <c:v>Penulisan Lainnya</c:v>
                </c:pt>
              </c:strCache>
            </c:strRef>
          </c:cat>
          <c:val>
            <c:numRef>
              <c:f>Sheet1!$B$2:$B$5</c:f>
              <c:numCache>
                <c:formatCode>General</c:formatCode>
                <c:ptCount val="4"/>
                <c:pt idx="0">
                  <c:v>26</c:v>
                </c:pt>
                <c:pt idx="1">
                  <c:v>14</c:v>
                </c:pt>
                <c:pt idx="2">
                  <c:v>11</c:v>
                </c:pt>
                <c:pt idx="3">
                  <c:v>16</c:v>
                </c:pt>
              </c:numCache>
            </c:numRef>
          </c:val>
          <c:extLst>
            <c:ext xmlns:c16="http://schemas.microsoft.com/office/drawing/2014/chart" uri="{C3380CC4-5D6E-409C-BE32-E72D297353CC}">
              <c16:uniqueId val="{00000000-F916-4134-95C8-52BC0D10473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12B0F-A37E-4240-A647-A53E60379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14</Pages>
  <Words>3294</Words>
  <Characters>18780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2020-02-09T00:35:00Z</dcterms:created>
  <dcterms:modified xsi:type="dcterms:W3CDTF">2020-02-12T03:53:00Z</dcterms:modified>
</cp:coreProperties>
</file>