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07" w:rsidRPr="00B908A1" w:rsidRDefault="004B0B27" w:rsidP="00892947">
      <w:pPr>
        <w:tabs>
          <w:tab w:val="left" w:pos="64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8A1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437907" w:rsidRPr="00B908A1" w:rsidRDefault="00A57BEE" w:rsidP="00892947">
      <w:pPr>
        <w:tabs>
          <w:tab w:val="left" w:pos="648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A57BEE">
        <w:rPr>
          <w:rFonts w:ascii="Times New Roman" w:hAnsi="Times New Roman" w:cs="Times New Roman"/>
          <w:sz w:val="24"/>
          <w:szCs w:val="24"/>
          <w:lang w:val="id-ID"/>
        </w:rPr>
        <w:pict>
          <v:line id="_x0000_s1026" style="position:absolute;z-index:251656704" from="0,4.9pt" to="424.8pt,4.9pt" strokeweight="4.5pt">
            <v:stroke linestyle="thickThin"/>
          </v:line>
        </w:pict>
      </w:r>
    </w:p>
    <w:p w:rsidR="00437907" w:rsidRPr="00B908A1" w:rsidRDefault="00A57BEE" w:rsidP="00892947">
      <w:pPr>
        <w:spacing w:after="0"/>
        <w:ind w:right="-360"/>
        <w:jc w:val="both"/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A57BEE">
        <w:rPr>
          <w:rFonts w:ascii="Times New Roman" w:hAnsi="Times New Roman" w:cs="Times New Roman"/>
          <w:sz w:val="24"/>
          <w:szCs w:val="24"/>
          <w:lang w:val="id-ID"/>
        </w:rPr>
        <w:pict>
          <v:rect id="_x0000_s1027" style="position:absolute;left:0;text-align:left;margin-left:133.4pt;margin-top:20.3pt;width:272.9pt;height:97.25pt;z-index:251657728" strokecolor="white">
            <v:textbox style="mso-next-textbox:#_x0000_s1027">
              <w:txbxContent>
                <w:p w:rsidR="00437907" w:rsidRPr="008D173C" w:rsidRDefault="00437907" w:rsidP="004379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17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Nor Islafatun, S.S.</w:t>
                  </w:r>
                </w:p>
                <w:p w:rsidR="00437907" w:rsidRPr="007F7659" w:rsidRDefault="002D0826" w:rsidP="00437907">
                  <w:pPr>
                    <w:spacing w:after="0"/>
                    <w:ind w:righ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Jalan Margonda Raya, Gang Haji Attan, Kemirinuka, Depok-Jawa Barat.</w:t>
                  </w:r>
                  <w:r w:rsidR="00437907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</w:p>
                <w:p w:rsidR="00437907" w:rsidRPr="008D173C" w:rsidRDefault="00437907" w:rsidP="00437907">
                  <w:pPr>
                    <w:spacing w:after="0"/>
                    <w:ind w:righ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Phone: 085 643 899 840</w:t>
                  </w:r>
                </w:p>
                <w:p w:rsidR="00437907" w:rsidRPr="008D173C" w:rsidRDefault="00437907" w:rsidP="00437907">
                  <w:pPr>
                    <w:spacing w:after="0"/>
                    <w:ind w:right="95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r w:rsidRPr="008D1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norislafatun@gmail.com</w:t>
                  </w:r>
                </w:p>
              </w:txbxContent>
            </v:textbox>
          </v:rect>
        </w:pict>
      </w:r>
      <w:r w:rsidRPr="00A57BEE">
        <w:rPr>
          <w:rFonts w:ascii="Times New Roman" w:hAnsi="Times New Roman" w:cs="Times New Roman"/>
          <w:sz w:val="24"/>
          <w:szCs w:val="24"/>
          <w:lang w:val="id-ID"/>
        </w:rPr>
        <w:pict>
          <v:line id="_x0000_s1028" style="position:absolute;left:0;text-align:left;z-index:251658752" from="0,117.55pt" to="424.8pt,117.55pt" strokeweight="4.5pt">
            <v:stroke linestyle="thinThick"/>
          </v:line>
        </w:pict>
      </w:r>
      <w:r w:rsidR="00437907" w:rsidRPr="00B908A1"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437907" w:rsidRPr="00B908A1">
        <w:rPr>
          <w:rFonts w:ascii="Times New Roman" w:hAnsi="Times New Roman" w:cs="Times New Roman"/>
          <w:color w:val="000000"/>
          <w:w w:val="0"/>
          <w:sz w:val="24"/>
          <w:szCs w:val="24"/>
          <w:lang w:val="id-ID"/>
        </w:rPr>
        <w:drawing>
          <wp:inline distT="0" distB="0" distL="0" distR="0">
            <wp:extent cx="1133475" cy="1381125"/>
            <wp:effectExtent l="19050" t="0" r="9525" b="0"/>
            <wp:docPr id="1" name="Picture 2" descr="E:\FOTO\Foto Resmi\nor islafatun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\Foto Resmi\nor islafatun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3BE" w:rsidRPr="00BD13BE" w:rsidRDefault="00BD13BE" w:rsidP="00892947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</w:rPr>
      </w:pPr>
      <w:r w:rsidRPr="00B908A1">
        <w:rPr>
          <w:b/>
        </w:rPr>
        <w:t>DATA DIRI</w:t>
      </w:r>
    </w:p>
    <w:p w:rsidR="00437907" w:rsidRPr="00B908A1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>Nam</w:t>
      </w:r>
      <w:r w:rsidRPr="00B908A1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Nor Islafatun</w:t>
      </w:r>
    </w:p>
    <w:p w:rsidR="00437907" w:rsidRPr="00B908A1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>Tempat Lahir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Jepara</w:t>
      </w:r>
    </w:p>
    <w:p w:rsidR="00437907" w:rsidRPr="00B908A1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 xml:space="preserve">Tanggal Lahir 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30 Desember 1989</w:t>
      </w:r>
    </w:p>
    <w:p w:rsidR="00437907" w:rsidRPr="00B908A1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>Kebangsaan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Indonesia</w:t>
      </w:r>
    </w:p>
    <w:p w:rsidR="00437907" w:rsidRPr="00B908A1" w:rsidRDefault="00437907" w:rsidP="00892947">
      <w:pPr>
        <w:tabs>
          <w:tab w:val="left" w:pos="2160"/>
          <w:tab w:val="left" w:pos="23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>Agama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437907" w:rsidRPr="00B908A1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908A1">
        <w:rPr>
          <w:rFonts w:ascii="Times New Roman" w:hAnsi="Times New Roman" w:cs="Times New Roman"/>
          <w:sz w:val="24"/>
          <w:szCs w:val="24"/>
        </w:rPr>
        <w:t xml:space="preserve">Status Perkawinan </w:t>
      </w:r>
      <w:r w:rsidRPr="00B908A1">
        <w:rPr>
          <w:rFonts w:ascii="Times New Roman" w:hAnsi="Times New Roman" w:cs="Times New Roman"/>
          <w:sz w:val="24"/>
          <w:szCs w:val="24"/>
        </w:rPr>
        <w:tab/>
        <w:t>: Belum kawin</w:t>
      </w:r>
    </w:p>
    <w:p w:rsidR="00437907" w:rsidRDefault="00437907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08A1">
        <w:rPr>
          <w:rFonts w:ascii="Times New Roman" w:hAnsi="Times New Roman" w:cs="Times New Roman"/>
          <w:sz w:val="24"/>
          <w:szCs w:val="24"/>
        </w:rPr>
        <w:t>Jenis Kelamin</w:t>
      </w:r>
      <w:r w:rsidRPr="00B908A1">
        <w:rPr>
          <w:rFonts w:ascii="Times New Roman" w:hAnsi="Times New Roman" w:cs="Times New Roman"/>
          <w:sz w:val="24"/>
          <w:szCs w:val="24"/>
        </w:rPr>
        <w:tab/>
      </w:r>
      <w:r w:rsidRPr="00B908A1">
        <w:rPr>
          <w:rFonts w:ascii="Times New Roman" w:hAnsi="Times New Roman" w:cs="Times New Roman"/>
          <w:sz w:val="24"/>
          <w:szCs w:val="24"/>
        </w:rPr>
        <w:tab/>
        <w:t>: Perempuan</w:t>
      </w:r>
    </w:p>
    <w:p w:rsidR="000D048C" w:rsidRPr="000D048C" w:rsidRDefault="000D048C" w:rsidP="008929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Ketertarikan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892947">
        <w:rPr>
          <w:rFonts w:ascii="Times New Roman" w:hAnsi="Times New Roman" w:cs="Times New Roman"/>
          <w:sz w:val="24"/>
          <w:szCs w:val="24"/>
          <w:lang w:val="id-ID"/>
        </w:rPr>
        <w:t>Kajian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Sastra Anak</w:t>
      </w:r>
    </w:p>
    <w:p w:rsidR="001629B2" w:rsidRPr="00B908A1" w:rsidRDefault="001629B2" w:rsidP="0089294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PENDIDIKAN FORMAL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4962"/>
        <w:gridCol w:w="1770"/>
      </w:tblGrid>
      <w:tr w:rsidR="00437907" w:rsidRPr="00B908A1" w:rsidTr="002D0826">
        <w:trPr>
          <w:trHeight w:val="258"/>
        </w:trPr>
        <w:tc>
          <w:tcPr>
            <w:tcW w:w="1908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4962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Institusi</w:t>
            </w:r>
          </w:p>
        </w:tc>
        <w:tc>
          <w:tcPr>
            <w:tcW w:w="1770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</w:p>
        </w:tc>
      </w:tr>
      <w:tr w:rsidR="00437907" w:rsidRPr="00B908A1" w:rsidTr="002D0826">
        <w:trPr>
          <w:trHeight w:val="314"/>
        </w:trPr>
        <w:tc>
          <w:tcPr>
            <w:tcW w:w="1908" w:type="dxa"/>
          </w:tcPr>
          <w:p w:rsidR="00437907" w:rsidRPr="00B908A1" w:rsidRDefault="001629B2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Pendidikan Tinggi</w:t>
            </w:r>
          </w:p>
        </w:tc>
        <w:tc>
          <w:tcPr>
            <w:tcW w:w="4962" w:type="dxa"/>
          </w:tcPr>
          <w:p w:rsidR="00D44ECC" w:rsidRDefault="000B7842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B7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S2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: Universitas Indonesia, </w:t>
            </w:r>
          </w:p>
          <w:p w:rsidR="000B7842" w:rsidRDefault="00D44ECC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      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Jurusan </w:t>
            </w:r>
            <w:r w:rsidR="000B7842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Ilmu Susastra</w:t>
            </w:r>
            <w:r w:rsidR="000B7842"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:rsidR="00D44ECC" w:rsidRDefault="002D0826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B7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S1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: </w:t>
            </w:r>
            <w:r w:rsidR="00437907"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Uni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versitas Negeri Yogyakarta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, </w:t>
            </w:r>
          </w:p>
          <w:p w:rsidR="002D0826" w:rsidRPr="00B908A1" w:rsidRDefault="00D44ECC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      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Jurusan </w:t>
            </w:r>
            <w:r w:rsidR="002D0826"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Bahasa dan Sastra Inggris</w:t>
            </w:r>
          </w:p>
        </w:tc>
        <w:tc>
          <w:tcPr>
            <w:tcW w:w="1770" w:type="dxa"/>
          </w:tcPr>
          <w:p w:rsidR="000B7842" w:rsidRDefault="000B7842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2016-sekarang</w:t>
            </w: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7842" w:rsidRDefault="000B7842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2008-2013</w:t>
            </w:r>
          </w:p>
          <w:p w:rsidR="002D0826" w:rsidRPr="00B908A1" w:rsidRDefault="002D0826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</w:tr>
      <w:tr w:rsidR="00437907" w:rsidRPr="00B908A1" w:rsidTr="002D0826">
        <w:trPr>
          <w:trHeight w:val="258"/>
        </w:trPr>
        <w:tc>
          <w:tcPr>
            <w:tcW w:w="1908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SMA</w:t>
            </w:r>
          </w:p>
        </w:tc>
        <w:tc>
          <w:tcPr>
            <w:tcW w:w="4962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 N 1 Pecangaan </w:t>
            </w:r>
          </w:p>
        </w:tc>
        <w:tc>
          <w:tcPr>
            <w:tcW w:w="1770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2004-2007</w:t>
            </w:r>
          </w:p>
        </w:tc>
      </w:tr>
      <w:tr w:rsidR="00437907" w:rsidRPr="00B908A1" w:rsidTr="002D0826">
        <w:trPr>
          <w:trHeight w:val="258"/>
        </w:trPr>
        <w:tc>
          <w:tcPr>
            <w:tcW w:w="1908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SMP</w:t>
            </w:r>
          </w:p>
        </w:tc>
        <w:tc>
          <w:tcPr>
            <w:tcW w:w="4962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 xml:space="preserve">SMP Islam Sultan Agung 03  </w:t>
            </w:r>
          </w:p>
        </w:tc>
        <w:tc>
          <w:tcPr>
            <w:tcW w:w="1770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2001-2004</w:t>
            </w:r>
          </w:p>
        </w:tc>
      </w:tr>
      <w:tr w:rsidR="00437907" w:rsidRPr="00B908A1" w:rsidTr="002D0826">
        <w:trPr>
          <w:trHeight w:val="258"/>
        </w:trPr>
        <w:tc>
          <w:tcPr>
            <w:tcW w:w="1908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SD</w:t>
            </w:r>
          </w:p>
        </w:tc>
        <w:tc>
          <w:tcPr>
            <w:tcW w:w="4962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SD N  Kalipucang Kulon 03</w:t>
            </w:r>
          </w:p>
        </w:tc>
        <w:tc>
          <w:tcPr>
            <w:tcW w:w="1770" w:type="dxa"/>
          </w:tcPr>
          <w:p w:rsidR="00437907" w:rsidRPr="00B908A1" w:rsidRDefault="00437907" w:rsidP="00892947">
            <w:pPr>
              <w:tabs>
                <w:tab w:val="left" w:pos="30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Cs/>
                <w:sz w:val="24"/>
                <w:szCs w:val="24"/>
              </w:rPr>
              <w:t>1995-2001</w:t>
            </w:r>
          </w:p>
        </w:tc>
      </w:tr>
    </w:tbl>
    <w:p w:rsidR="000D048C" w:rsidRDefault="000D048C" w:rsidP="0089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D048C" w:rsidRPr="0053622B" w:rsidRDefault="000D048C" w:rsidP="0089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PENGALAMAN KERJA</w:t>
      </w:r>
    </w:p>
    <w:tbl>
      <w:tblPr>
        <w:tblStyle w:val="TableGrid"/>
        <w:tblW w:w="8640" w:type="dxa"/>
        <w:tblInd w:w="468" w:type="dxa"/>
        <w:tblLayout w:type="fixed"/>
        <w:tblLook w:val="04A0"/>
      </w:tblPr>
      <w:tblGrid>
        <w:gridCol w:w="2475"/>
        <w:gridCol w:w="1276"/>
        <w:gridCol w:w="4889"/>
      </w:tblGrid>
      <w:tr w:rsidR="00437907" w:rsidRPr="00B908A1" w:rsidTr="00922D7B">
        <w:trPr>
          <w:trHeight w:val="144"/>
        </w:trPr>
        <w:tc>
          <w:tcPr>
            <w:tcW w:w="2475" w:type="dxa"/>
          </w:tcPr>
          <w:p w:rsidR="00437907" w:rsidRPr="00B908A1" w:rsidRDefault="00437907" w:rsidP="00892947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B908A1">
              <w:rPr>
                <w:b/>
              </w:rPr>
              <w:t>Jenis Pekerjaan</w:t>
            </w:r>
          </w:p>
        </w:tc>
        <w:tc>
          <w:tcPr>
            <w:tcW w:w="1276" w:type="dxa"/>
          </w:tcPr>
          <w:p w:rsidR="00437907" w:rsidRPr="00B908A1" w:rsidRDefault="00437907" w:rsidP="00892947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B908A1">
              <w:rPr>
                <w:b/>
                <w:bCs/>
              </w:rPr>
              <w:t>Tahun</w:t>
            </w:r>
          </w:p>
        </w:tc>
        <w:tc>
          <w:tcPr>
            <w:tcW w:w="4889" w:type="dxa"/>
          </w:tcPr>
          <w:p w:rsidR="00437907" w:rsidRPr="00B908A1" w:rsidRDefault="00437907" w:rsidP="00892947">
            <w:pPr>
              <w:pStyle w:val="ListParagraph"/>
              <w:spacing w:line="276" w:lineRule="auto"/>
              <w:ind w:left="0"/>
              <w:jc w:val="center"/>
              <w:rPr>
                <w:b/>
                <w:lang w:val="id-ID"/>
              </w:rPr>
            </w:pPr>
            <w:r w:rsidRPr="00B908A1">
              <w:rPr>
                <w:b/>
              </w:rPr>
              <w:t>Deskripsi Kerja</w:t>
            </w:r>
          </w:p>
        </w:tc>
      </w:tr>
      <w:tr w:rsidR="00437907" w:rsidRPr="00B908A1" w:rsidTr="00922D7B">
        <w:trPr>
          <w:trHeight w:val="1313"/>
        </w:trPr>
        <w:tc>
          <w:tcPr>
            <w:tcW w:w="2475" w:type="dxa"/>
          </w:tcPr>
          <w:p w:rsidR="00437907" w:rsidRPr="006B5411" w:rsidRDefault="00437907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Supervisor naskah dan editor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08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freelance) 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di Episentrum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Publishing Service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 xml:space="preserve">–Yogyakarta </w:t>
            </w:r>
          </w:p>
        </w:tc>
        <w:tc>
          <w:tcPr>
            <w:tcW w:w="1276" w:type="dxa"/>
          </w:tcPr>
          <w:p w:rsidR="00437907" w:rsidRPr="00B908A1" w:rsidRDefault="00437907" w:rsidP="0089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1364A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-2014</w:t>
            </w:r>
          </w:p>
        </w:tc>
        <w:tc>
          <w:tcPr>
            <w:tcW w:w="4889" w:type="dxa"/>
          </w:tcPr>
          <w:p w:rsidR="00437907" w:rsidRPr="00B908A1" w:rsidRDefault="00437907" w:rsidP="008929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Supervisor naskah (SN) bertanggung jawab dalam mengawal penulisan naskah </w:t>
            </w:r>
            <w:r w:rsidR="002D0826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penulis dari awal hingga akhir. 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Editor 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bertanggung jawab mengedit naskah</w:t>
            </w:r>
            <w:r w:rsidR="006B54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baik 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konten </w:t>
            </w:r>
            <w:r w:rsidR="006B541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maupun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bahasa. </w:t>
            </w:r>
          </w:p>
        </w:tc>
      </w:tr>
      <w:tr w:rsidR="00437907" w:rsidRPr="00B908A1" w:rsidTr="00922D7B">
        <w:trPr>
          <w:trHeight w:val="144"/>
        </w:trPr>
        <w:tc>
          <w:tcPr>
            <w:tcW w:w="2475" w:type="dxa"/>
          </w:tcPr>
          <w:p w:rsidR="00437907" w:rsidRPr="00B908A1" w:rsidRDefault="00437907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Editor buku (</w:t>
            </w:r>
            <w:r w:rsidRPr="00B908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freelance) 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 xml:space="preserve">di Penerbit Buku 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Pintar - Yogyakarta</w:t>
            </w:r>
          </w:p>
        </w:tc>
        <w:tc>
          <w:tcPr>
            <w:tcW w:w="1276" w:type="dxa"/>
          </w:tcPr>
          <w:p w:rsidR="00437907" w:rsidRPr="00B908A1" w:rsidRDefault="00437907" w:rsidP="008929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4889" w:type="dxa"/>
          </w:tcPr>
          <w:p w:rsidR="00437907" w:rsidRPr="00B908A1" w:rsidRDefault="00437907" w:rsidP="00892947">
            <w:pPr>
              <w:pStyle w:val="ListParagraph"/>
              <w:spacing w:line="276" w:lineRule="auto"/>
              <w:ind w:left="0"/>
              <w:jc w:val="both"/>
              <w:rPr>
                <w:i/>
                <w:lang w:val="id-ID"/>
              </w:rPr>
            </w:pPr>
            <w:r w:rsidRPr="00B908A1">
              <w:t xml:space="preserve">Bertanggung jawab dalam </w:t>
            </w:r>
            <w:r w:rsidR="0092478C">
              <w:rPr>
                <w:lang w:val="id-ID"/>
              </w:rPr>
              <w:t>mengedit</w:t>
            </w:r>
            <w:r w:rsidRPr="00B908A1">
              <w:t xml:space="preserve"> </w:t>
            </w:r>
            <w:r w:rsidR="0092478C" w:rsidRPr="00B908A1">
              <w:t>naskah</w:t>
            </w:r>
            <w:r w:rsidR="0092478C">
              <w:rPr>
                <w:lang w:val="id-ID"/>
              </w:rPr>
              <w:t xml:space="preserve">, baik </w:t>
            </w:r>
            <w:r w:rsidR="0092478C" w:rsidRPr="00B908A1">
              <w:rPr>
                <w:lang w:val="id-ID"/>
              </w:rPr>
              <w:t xml:space="preserve">konten </w:t>
            </w:r>
            <w:r w:rsidR="0092478C">
              <w:rPr>
                <w:lang w:val="id-ID"/>
              </w:rPr>
              <w:t>maupun</w:t>
            </w:r>
            <w:r w:rsidR="0092478C" w:rsidRPr="00B908A1">
              <w:rPr>
                <w:lang w:val="id-ID"/>
              </w:rPr>
              <w:t xml:space="preserve"> bahasa</w:t>
            </w:r>
            <w:r w:rsidR="0092478C">
              <w:rPr>
                <w:lang w:val="id-ID"/>
              </w:rPr>
              <w:t>.</w:t>
            </w:r>
          </w:p>
        </w:tc>
      </w:tr>
      <w:tr w:rsidR="00437907" w:rsidRPr="00B908A1" w:rsidTr="00922D7B">
        <w:trPr>
          <w:trHeight w:val="791"/>
        </w:trPr>
        <w:tc>
          <w:tcPr>
            <w:tcW w:w="2475" w:type="dxa"/>
          </w:tcPr>
          <w:p w:rsidR="00437907" w:rsidRPr="00B908A1" w:rsidRDefault="00437907" w:rsidP="008929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Pengajar privat bahasa Inggris dan Bahasa Indonesia untuk pelajar SD, SMP, SMA</w:t>
            </w:r>
            <w:r w:rsidR="008929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dan mahasiswa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37907" w:rsidRPr="00B908A1" w:rsidRDefault="00437907" w:rsidP="0089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2009-sekarang</w:t>
            </w:r>
          </w:p>
        </w:tc>
        <w:tc>
          <w:tcPr>
            <w:tcW w:w="4889" w:type="dxa"/>
          </w:tcPr>
          <w:p w:rsidR="00437907" w:rsidRPr="00B908A1" w:rsidRDefault="00437907" w:rsidP="00892947">
            <w:pPr>
              <w:pStyle w:val="ListParagraph"/>
              <w:spacing w:line="276" w:lineRule="auto"/>
              <w:ind w:left="0"/>
              <w:jc w:val="both"/>
              <w:rPr>
                <w:color w:val="000000"/>
                <w:lang w:val="id-ID"/>
              </w:rPr>
            </w:pPr>
            <w:r w:rsidRPr="00B908A1">
              <w:rPr>
                <w:color w:val="000000"/>
              </w:rPr>
              <w:t>Mengajar peserta didik dengan materi Bahas</w:t>
            </w:r>
            <w:r w:rsidR="00D44ECC">
              <w:rPr>
                <w:color w:val="000000"/>
              </w:rPr>
              <w:t>a Inggris dan Bahasa Indonesia</w:t>
            </w:r>
            <w:r w:rsidR="00D44ECC">
              <w:rPr>
                <w:color w:val="000000"/>
                <w:lang w:val="id-ID"/>
              </w:rPr>
              <w:t xml:space="preserve">. </w:t>
            </w:r>
            <w:r w:rsidRPr="00B908A1">
              <w:rPr>
                <w:color w:val="000000"/>
              </w:rPr>
              <w:t>Adapun materi ajar disesuaikan dengan kurikulum dan jenjang belajar peserta</w:t>
            </w:r>
            <w:r w:rsidRPr="00B908A1">
              <w:rPr>
                <w:color w:val="000000"/>
                <w:lang w:val="id-ID"/>
              </w:rPr>
              <w:t xml:space="preserve"> didik. </w:t>
            </w:r>
          </w:p>
        </w:tc>
      </w:tr>
    </w:tbl>
    <w:p w:rsidR="00D44ECC" w:rsidRPr="00B908A1" w:rsidRDefault="00D44ECC" w:rsidP="0089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PENGALAMAN ORGANISASI</w:t>
      </w:r>
      <w:r w:rsidRPr="00B908A1">
        <w:rPr>
          <w:b/>
          <w:lang w:val="id-ID"/>
        </w:rPr>
        <w:t xml:space="preserve"> DAN KOMUNITAS</w:t>
      </w:r>
    </w:p>
    <w:tbl>
      <w:tblPr>
        <w:tblStyle w:val="TableGrid"/>
        <w:tblW w:w="0" w:type="auto"/>
        <w:tblInd w:w="360" w:type="dxa"/>
        <w:tblLook w:val="04A0"/>
      </w:tblPr>
      <w:tblGrid>
        <w:gridCol w:w="5560"/>
        <w:gridCol w:w="3322"/>
      </w:tblGrid>
      <w:tr w:rsidR="001629B2" w:rsidRPr="00B908A1" w:rsidTr="006B5411">
        <w:tc>
          <w:tcPr>
            <w:tcW w:w="5560" w:type="dxa"/>
          </w:tcPr>
          <w:p w:rsidR="001629B2" w:rsidRPr="00B908A1" w:rsidRDefault="001629B2" w:rsidP="00892947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B908A1">
              <w:rPr>
                <w:b/>
                <w:lang w:val="id-ID"/>
              </w:rPr>
              <w:t>Organisasi/Komunitas</w:t>
            </w:r>
          </w:p>
        </w:tc>
        <w:tc>
          <w:tcPr>
            <w:tcW w:w="3322" w:type="dxa"/>
          </w:tcPr>
          <w:p w:rsidR="001629B2" w:rsidRPr="00B908A1" w:rsidRDefault="001629B2" w:rsidP="00892947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lang w:val="id-ID"/>
              </w:rPr>
            </w:pPr>
            <w:r w:rsidRPr="00B908A1">
              <w:rPr>
                <w:b/>
                <w:lang w:val="id-ID"/>
              </w:rPr>
              <w:t>Jabatan</w:t>
            </w:r>
          </w:p>
        </w:tc>
      </w:tr>
      <w:tr w:rsidR="001629B2" w:rsidRPr="00B908A1" w:rsidTr="006B5411">
        <w:tc>
          <w:tcPr>
            <w:tcW w:w="5560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Ikatan Awardee LPDP UI 2017</w:t>
            </w:r>
          </w:p>
        </w:tc>
        <w:tc>
          <w:tcPr>
            <w:tcW w:w="3322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Koordinator subdivisi Temilu (</w:t>
            </w:r>
            <w:r w:rsidR="00004206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Temu 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Diskusi Lintas Ilmu)</w:t>
            </w:r>
          </w:p>
        </w:tc>
      </w:tr>
      <w:tr w:rsidR="001629B2" w:rsidRPr="00B908A1" w:rsidTr="006B5411">
        <w:tc>
          <w:tcPr>
            <w:tcW w:w="5560" w:type="dxa"/>
          </w:tcPr>
          <w:p w:rsidR="000B7842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Menyapa Indonesia71 </w:t>
            </w:r>
          </w:p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(Program kegiatan sosial </w:t>
            </w:r>
            <w:r w:rsidRPr="00B908A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awardee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LPDP Angkatan 71)</w:t>
            </w:r>
          </w:p>
        </w:tc>
        <w:tc>
          <w:tcPr>
            <w:tcW w:w="3322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Wakil ketua Tim Ahli</w:t>
            </w:r>
          </w:p>
        </w:tc>
      </w:tr>
      <w:tr w:rsidR="001629B2" w:rsidRPr="00B908A1" w:rsidTr="006B5411">
        <w:tc>
          <w:tcPr>
            <w:tcW w:w="5560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SAILENDRA Writer Community </w:t>
            </w:r>
          </w:p>
        </w:tc>
        <w:tc>
          <w:tcPr>
            <w:tcW w:w="3322" w:type="dxa"/>
          </w:tcPr>
          <w:p w:rsidR="000B7842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Koordinator Project</w:t>
            </w:r>
            <w:r w:rsidR="003909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:rsidR="001629B2" w:rsidRPr="00B908A1" w:rsidRDefault="003909DC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(2014-Sekarang)</w:t>
            </w:r>
          </w:p>
        </w:tc>
      </w:tr>
      <w:tr w:rsidR="001629B2" w:rsidRPr="00B908A1" w:rsidTr="006B5411">
        <w:tc>
          <w:tcPr>
            <w:tcW w:w="5560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Lembaga Pers Mahasiswa (LPM) EKSPRESI UNY</w:t>
            </w:r>
          </w:p>
        </w:tc>
        <w:tc>
          <w:tcPr>
            <w:tcW w:w="3322" w:type="dxa"/>
          </w:tcPr>
          <w:p w:rsidR="001629B2" w:rsidRPr="00B908A1" w:rsidRDefault="001629B2" w:rsidP="008929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Redaktur Pelaksana Majalah</w:t>
            </w:r>
            <w:r w:rsidR="003909D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="003909DC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(2008-2011)</w:t>
            </w:r>
          </w:p>
        </w:tc>
      </w:tr>
    </w:tbl>
    <w:p w:rsidR="003644F4" w:rsidRPr="00B908A1" w:rsidRDefault="003644F4" w:rsidP="0089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7907" w:rsidRPr="0053622B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PRESTASI AKADEMIK</w:t>
      </w:r>
    </w:p>
    <w:tbl>
      <w:tblPr>
        <w:tblStyle w:val="TableGrid"/>
        <w:tblW w:w="0" w:type="auto"/>
        <w:tblInd w:w="392" w:type="dxa"/>
        <w:tblLook w:val="04A0"/>
      </w:tblPr>
      <w:tblGrid>
        <w:gridCol w:w="5528"/>
        <w:gridCol w:w="3322"/>
      </w:tblGrid>
      <w:tr w:rsidR="0053622B" w:rsidTr="0053622B">
        <w:tc>
          <w:tcPr>
            <w:tcW w:w="5528" w:type="dxa"/>
          </w:tcPr>
          <w:p w:rsidR="0053622B" w:rsidRPr="0053622B" w:rsidRDefault="0053622B" w:rsidP="00892947">
            <w:pPr>
              <w:pStyle w:val="ListParagraph"/>
              <w:spacing w:line="276" w:lineRule="auto"/>
              <w:ind w:left="0"/>
              <w:jc w:val="center"/>
              <w:rPr>
                <w:b/>
                <w:lang w:val="id-ID"/>
              </w:rPr>
            </w:pPr>
            <w:r w:rsidRPr="0053622B">
              <w:rPr>
                <w:b/>
                <w:lang w:val="id-ID"/>
              </w:rPr>
              <w:t>Jenis Prestasi</w:t>
            </w:r>
          </w:p>
        </w:tc>
        <w:tc>
          <w:tcPr>
            <w:tcW w:w="3322" w:type="dxa"/>
          </w:tcPr>
          <w:p w:rsidR="0053622B" w:rsidRPr="0053622B" w:rsidRDefault="0053622B" w:rsidP="00892947">
            <w:pPr>
              <w:pStyle w:val="ListParagraph"/>
              <w:spacing w:line="276" w:lineRule="auto"/>
              <w:ind w:left="0"/>
              <w:jc w:val="center"/>
              <w:rPr>
                <w:b/>
                <w:lang w:val="id-ID"/>
              </w:rPr>
            </w:pPr>
            <w:r w:rsidRPr="0053622B">
              <w:rPr>
                <w:b/>
                <w:lang w:val="id-ID"/>
              </w:rPr>
              <w:t>Tahun</w:t>
            </w:r>
          </w:p>
        </w:tc>
      </w:tr>
      <w:tr w:rsidR="0053622B" w:rsidTr="0053622B">
        <w:tc>
          <w:tcPr>
            <w:tcW w:w="5528" w:type="dxa"/>
          </w:tcPr>
          <w:p w:rsidR="0053622B" w:rsidRDefault="0053622B" w:rsidP="00892947">
            <w:pPr>
              <w:pStyle w:val="ListParagraph"/>
              <w:spacing w:line="276" w:lineRule="auto"/>
              <w:ind w:left="0"/>
              <w:jc w:val="both"/>
              <w:rPr>
                <w:b/>
              </w:rPr>
            </w:pPr>
            <w:r w:rsidRPr="00B908A1">
              <w:t>Peraih beasiswa Peningkatan Prestasi Akademik (PPA)</w:t>
            </w:r>
          </w:p>
        </w:tc>
        <w:tc>
          <w:tcPr>
            <w:tcW w:w="3322" w:type="dxa"/>
          </w:tcPr>
          <w:p w:rsidR="0053622B" w:rsidRDefault="0053622B" w:rsidP="00892947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lang w:val="id-ID"/>
              </w:rPr>
              <w:t xml:space="preserve">S1- </w:t>
            </w:r>
            <w:r w:rsidRPr="00B908A1">
              <w:t>2008</w:t>
            </w:r>
          </w:p>
        </w:tc>
      </w:tr>
      <w:tr w:rsidR="0053622B" w:rsidTr="0053622B">
        <w:tc>
          <w:tcPr>
            <w:tcW w:w="5528" w:type="dxa"/>
          </w:tcPr>
          <w:p w:rsidR="0053622B" w:rsidRPr="00B908A1" w:rsidRDefault="0053622B" w:rsidP="00892947">
            <w:pPr>
              <w:pStyle w:val="ListParagraph"/>
              <w:spacing w:line="276" w:lineRule="auto"/>
              <w:ind w:left="0"/>
              <w:jc w:val="both"/>
            </w:pPr>
            <w:r w:rsidRPr="00B908A1">
              <w:rPr>
                <w:lang w:val="id-ID"/>
              </w:rPr>
              <w:t>Awardee beasiswa LPDP</w:t>
            </w:r>
          </w:p>
        </w:tc>
        <w:tc>
          <w:tcPr>
            <w:tcW w:w="3322" w:type="dxa"/>
          </w:tcPr>
          <w:p w:rsidR="0053622B" w:rsidRPr="00B908A1" w:rsidRDefault="0053622B" w:rsidP="00892947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lang w:val="id-ID"/>
              </w:rPr>
              <w:t xml:space="preserve">S2- </w:t>
            </w:r>
            <w:r w:rsidRPr="00B908A1">
              <w:rPr>
                <w:lang w:val="id-ID"/>
              </w:rPr>
              <w:t>2016</w:t>
            </w:r>
          </w:p>
        </w:tc>
      </w:tr>
    </w:tbl>
    <w:p w:rsidR="000D048C" w:rsidRPr="00B908A1" w:rsidRDefault="000D048C" w:rsidP="0089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7907" w:rsidRPr="000B7842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PENGALAMAN PENELITIAN</w:t>
      </w:r>
    </w:p>
    <w:tbl>
      <w:tblPr>
        <w:tblStyle w:val="TableGrid"/>
        <w:tblW w:w="0" w:type="auto"/>
        <w:tblInd w:w="392" w:type="dxa"/>
        <w:tblLook w:val="04A0"/>
      </w:tblPr>
      <w:tblGrid>
        <w:gridCol w:w="4394"/>
        <w:gridCol w:w="2126"/>
        <w:gridCol w:w="2330"/>
      </w:tblGrid>
      <w:tr w:rsidR="00D44ECC" w:rsidTr="0053622B">
        <w:tc>
          <w:tcPr>
            <w:tcW w:w="4394" w:type="dxa"/>
          </w:tcPr>
          <w:p w:rsidR="00D44ECC" w:rsidRPr="000B7842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Judul</w:t>
            </w:r>
          </w:p>
        </w:tc>
        <w:tc>
          <w:tcPr>
            <w:tcW w:w="2126" w:type="dxa"/>
          </w:tcPr>
          <w:p w:rsidR="00D44ECC" w:rsidRPr="000B7842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Scope kajian</w:t>
            </w:r>
          </w:p>
        </w:tc>
        <w:tc>
          <w:tcPr>
            <w:tcW w:w="2330" w:type="dxa"/>
          </w:tcPr>
          <w:p w:rsid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Presentasi</w:t>
            </w:r>
          </w:p>
        </w:tc>
      </w:tr>
      <w:tr w:rsidR="00D44ECC" w:rsidTr="0053622B">
        <w:tc>
          <w:tcPr>
            <w:tcW w:w="4394" w:type="dxa"/>
          </w:tcPr>
          <w:p w:rsid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 w:rsidRPr="00D44ECC">
              <w:rPr>
                <w:lang w:val="id-ID"/>
              </w:rPr>
              <w:t>Symbolic Violence in</w:t>
            </w:r>
            <w:r>
              <w:rPr>
                <w:b/>
                <w:lang w:val="id-ID"/>
              </w:rPr>
              <w:t xml:space="preserve"> </w:t>
            </w:r>
            <w:r w:rsidRPr="000B7842">
              <w:t xml:space="preserve">a Children’s </w:t>
            </w:r>
            <w:r>
              <w:rPr>
                <w:lang w:val="id-ID"/>
              </w:rPr>
              <w:t>Book</w:t>
            </w:r>
            <w:r w:rsidRPr="000B7842">
              <w:t xml:space="preserve"> Entitled </w:t>
            </w:r>
            <w:r w:rsidRPr="000B7842">
              <w:rPr>
                <w:i/>
              </w:rPr>
              <w:t xml:space="preserve">The Giver </w:t>
            </w:r>
            <w:r w:rsidRPr="000B7842">
              <w:t>by Lois Lowry</w:t>
            </w:r>
          </w:p>
        </w:tc>
        <w:tc>
          <w:tcPr>
            <w:tcW w:w="2126" w:type="dxa"/>
          </w:tcPr>
          <w:p w:rsidR="00D44ECC" w:rsidRP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 w:rsidRPr="00D44ECC">
              <w:rPr>
                <w:lang w:val="id-ID"/>
              </w:rPr>
              <w:t>Sastra Anak Amerika</w:t>
            </w:r>
          </w:p>
        </w:tc>
        <w:tc>
          <w:tcPr>
            <w:tcW w:w="2330" w:type="dxa"/>
          </w:tcPr>
          <w:p w:rsidR="00D44ECC" w:rsidRP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 w:rsidRPr="00D44ECC">
              <w:rPr>
                <w:lang w:val="id-ID"/>
              </w:rPr>
              <w:t>Conference ICCSAM, Kyoto, Jepang</w:t>
            </w:r>
          </w:p>
        </w:tc>
      </w:tr>
      <w:tr w:rsidR="004B0B27" w:rsidTr="0053622B">
        <w:tc>
          <w:tcPr>
            <w:tcW w:w="4394" w:type="dxa"/>
          </w:tcPr>
          <w:p w:rsidR="004B0B27" w:rsidRPr="004B0B27" w:rsidRDefault="004B0B27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Didaktisme dalam Empat Novel Anak Serial karya Tere Liye</w:t>
            </w:r>
          </w:p>
        </w:tc>
        <w:tc>
          <w:tcPr>
            <w:tcW w:w="2126" w:type="dxa"/>
          </w:tcPr>
          <w:p w:rsidR="004B0B27" w:rsidRPr="00D44ECC" w:rsidRDefault="004B0B27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 w:rsidRPr="00D44ECC">
              <w:rPr>
                <w:lang w:val="id-ID"/>
              </w:rPr>
              <w:t>Sastra Anak</w:t>
            </w:r>
            <w:r>
              <w:rPr>
                <w:lang w:val="id-ID"/>
              </w:rPr>
              <w:t xml:space="preserve"> Indonesia</w:t>
            </w:r>
          </w:p>
        </w:tc>
        <w:tc>
          <w:tcPr>
            <w:tcW w:w="2330" w:type="dxa"/>
          </w:tcPr>
          <w:p w:rsidR="004B0B27" w:rsidRDefault="004B0B27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HISKI Surabaya </w:t>
            </w:r>
          </w:p>
          <w:p w:rsidR="004B0B27" w:rsidRDefault="004B0B27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(dalam proses penelitian)</w:t>
            </w:r>
          </w:p>
        </w:tc>
      </w:tr>
      <w:tr w:rsidR="00D44ECC" w:rsidTr="0053622B">
        <w:tc>
          <w:tcPr>
            <w:tcW w:w="4394" w:type="dxa"/>
          </w:tcPr>
          <w:p w:rsid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 w:rsidRPr="000B7842">
              <w:t xml:space="preserve">An Analysis of Values in a Children’s Story Entitled </w:t>
            </w:r>
            <w:r w:rsidRPr="000B7842">
              <w:rPr>
                <w:i/>
              </w:rPr>
              <w:t xml:space="preserve">The Giver </w:t>
            </w:r>
            <w:r w:rsidRPr="000B7842">
              <w:t>by Lois Lowry”</w:t>
            </w:r>
          </w:p>
        </w:tc>
        <w:tc>
          <w:tcPr>
            <w:tcW w:w="2126" w:type="dxa"/>
          </w:tcPr>
          <w:p w:rsid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b/>
                <w:lang w:val="id-ID"/>
              </w:rPr>
            </w:pPr>
            <w:r w:rsidRPr="00D44ECC">
              <w:rPr>
                <w:lang w:val="id-ID"/>
              </w:rPr>
              <w:t>Sastra Anak Amerika</w:t>
            </w:r>
            <w:r>
              <w:rPr>
                <w:b/>
                <w:lang w:val="id-ID"/>
              </w:rPr>
              <w:t xml:space="preserve"> </w:t>
            </w:r>
          </w:p>
        </w:tc>
        <w:tc>
          <w:tcPr>
            <w:tcW w:w="2330" w:type="dxa"/>
          </w:tcPr>
          <w:p w:rsidR="00D44ECC" w:rsidRDefault="00D44ECC" w:rsidP="00892947">
            <w:pPr>
              <w:pStyle w:val="ListParagraph"/>
              <w:spacing w:line="276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Sidang s</w:t>
            </w:r>
            <w:r w:rsidRPr="000B7842">
              <w:t>kripsi, 2013</w:t>
            </w:r>
          </w:p>
        </w:tc>
      </w:tr>
    </w:tbl>
    <w:p w:rsidR="00A1364A" w:rsidRPr="00B908A1" w:rsidRDefault="00A1364A" w:rsidP="00892947">
      <w:pPr>
        <w:pStyle w:val="ListParagraph"/>
        <w:spacing w:line="276" w:lineRule="auto"/>
        <w:jc w:val="both"/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  <w:lang w:val="id-ID"/>
        </w:rPr>
        <w:t>KARYA</w:t>
      </w:r>
      <w:r w:rsidR="00A1364A" w:rsidRPr="00B908A1">
        <w:rPr>
          <w:b/>
          <w:lang w:val="id-ID"/>
        </w:rPr>
        <w:t>/</w:t>
      </w:r>
      <w:r w:rsidRPr="00B908A1">
        <w:rPr>
          <w:b/>
          <w:lang w:val="id-ID"/>
        </w:rPr>
        <w:t>MENULIS BUKU</w:t>
      </w:r>
    </w:p>
    <w:tbl>
      <w:tblPr>
        <w:tblStyle w:val="TableGrid"/>
        <w:tblW w:w="0" w:type="auto"/>
        <w:tblInd w:w="392" w:type="dxa"/>
        <w:tblLook w:val="04A0"/>
      </w:tblPr>
      <w:tblGrid>
        <w:gridCol w:w="4394"/>
        <w:gridCol w:w="4456"/>
      </w:tblGrid>
      <w:tr w:rsidR="001629B2" w:rsidRPr="00B908A1" w:rsidTr="0053622B">
        <w:tc>
          <w:tcPr>
            <w:tcW w:w="4394" w:type="dxa"/>
          </w:tcPr>
          <w:p w:rsidR="001629B2" w:rsidRPr="00B908A1" w:rsidRDefault="001629B2" w:rsidP="00892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Judul</w:t>
            </w:r>
          </w:p>
        </w:tc>
        <w:tc>
          <w:tcPr>
            <w:tcW w:w="4456" w:type="dxa"/>
          </w:tcPr>
          <w:p w:rsidR="001629B2" w:rsidRPr="00B908A1" w:rsidRDefault="001629B2" w:rsidP="00892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1629B2" w:rsidRPr="00B908A1" w:rsidTr="0053622B">
        <w:tc>
          <w:tcPr>
            <w:tcW w:w="4394" w:type="dxa"/>
          </w:tcPr>
          <w:p w:rsidR="001629B2" w:rsidRPr="00B908A1" w:rsidRDefault="001629B2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i/>
                <w:sz w:val="24"/>
                <w:szCs w:val="24"/>
              </w:rPr>
              <w:t>Karnaval Caci Maki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(Antologi)</w:t>
            </w:r>
          </w:p>
        </w:tc>
        <w:tc>
          <w:tcPr>
            <w:tcW w:w="4456" w:type="dxa"/>
          </w:tcPr>
          <w:p w:rsidR="001629B2" w:rsidRPr="00B908A1" w:rsidRDefault="001629B2" w:rsidP="008929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Diterbitkan oleh </w:t>
            </w:r>
            <w:r w:rsidRPr="00B908A1">
              <w:rPr>
                <w:rFonts w:ascii="Times New Roman" w:hAnsi="Times New Roman" w:cs="Times New Roman"/>
                <w:sz w:val="24"/>
                <w:szCs w:val="24"/>
              </w:rPr>
              <w:t>LPM EKSPRESI UNY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1629B2" w:rsidRPr="00B908A1" w:rsidTr="0053622B">
        <w:tc>
          <w:tcPr>
            <w:tcW w:w="4394" w:type="dxa"/>
          </w:tcPr>
          <w:p w:rsidR="001629B2" w:rsidRPr="00B908A1" w:rsidRDefault="001629B2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Daily English Conversation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456" w:type="dxa"/>
          </w:tcPr>
          <w:p w:rsidR="001629B2" w:rsidRPr="00B908A1" w:rsidRDefault="001629B2" w:rsidP="008929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diterbitkan oleh Buku Pintar-Yogyakarta</w:t>
            </w:r>
          </w:p>
        </w:tc>
      </w:tr>
      <w:tr w:rsidR="001629B2" w:rsidRPr="00B908A1" w:rsidTr="0053622B">
        <w:tc>
          <w:tcPr>
            <w:tcW w:w="4394" w:type="dxa"/>
          </w:tcPr>
          <w:p w:rsidR="001629B2" w:rsidRPr="00B908A1" w:rsidRDefault="001629B2" w:rsidP="008929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Big Pelajaran 8 In 1 SD Kelas 4,5, dan 6</w:t>
            </w:r>
          </w:p>
        </w:tc>
        <w:tc>
          <w:tcPr>
            <w:tcW w:w="4456" w:type="dxa"/>
          </w:tcPr>
          <w:p w:rsidR="001629B2" w:rsidRPr="00B908A1" w:rsidRDefault="001629B2" w:rsidP="008929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Diterbitkan oleh Wahyumedia-Jakarta</w:t>
            </w:r>
          </w:p>
        </w:tc>
      </w:tr>
    </w:tbl>
    <w:p w:rsidR="001629B2" w:rsidRDefault="001629B2" w:rsidP="0089294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92947" w:rsidRDefault="00892947" w:rsidP="0089294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92947" w:rsidRDefault="00892947" w:rsidP="0089294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892947" w:rsidRPr="00B908A1" w:rsidRDefault="00892947" w:rsidP="0089294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437907" w:rsidRPr="00B908A1" w:rsidRDefault="00437907" w:rsidP="0089294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b/>
        </w:rPr>
      </w:pPr>
      <w:r w:rsidRPr="00B908A1">
        <w:rPr>
          <w:b/>
        </w:rPr>
        <w:t>SEMINAR DAN WORKSHOP</w:t>
      </w:r>
    </w:p>
    <w:tbl>
      <w:tblPr>
        <w:tblStyle w:val="TableGrid"/>
        <w:tblW w:w="0" w:type="auto"/>
        <w:tblInd w:w="392" w:type="dxa"/>
        <w:tblLook w:val="04A0"/>
      </w:tblPr>
      <w:tblGrid>
        <w:gridCol w:w="6662"/>
        <w:gridCol w:w="2188"/>
      </w:tblGrid>
      <w:tr w:rsidR="000E772F" w:rsidRPr="00B908A1" w:rsidTr="00892947">
        <w:tc>
          <w:tcPr>
            <w:tcW w:w="6662" w:type="dxa"/>
          </w:tcPr>
          <w:p w:rsidR="000E772F" w:rsidRPr="00B908A1" w:rsidRDefault="000E772F" w:rsidP="00892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8A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2188" w:type="dxa"/>
          </w:tcPr>
          <w:p w:rsidR="000E772F" w:rsidRPr="00B908A1" w:rsidRDefault="000E772F" w:rsidP="00892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892947" w:rsidRPr="00B908A1" w:rsidTr="00892947">
        <w:tc>
          <w:tcPr>
            <w:tcW w:w="6662" w:type="dxa"/>
          </w:tcPr>
          <w:p w:rsidR="00892947" w:rsidRPr="00892947" w:rsidRDefault="00892947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Jambore Nasional Sastra, Asean Literary Festival, Jakarta</w:t>
            </w:r>
          </w:p>
        </w:tc>
        <w:tc>
          <w:tcPr>
            <w:tcW w:w="2188" w:type="dxa"/>
          </w:tcPr>
          <w:p w:rsidR="00892947" w:rsidRPr="00B908A1" w:rsidRDefault="00892947" w:rsidP="00892947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89294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lomba mendongeng, 2017</w:t>
            </w:r>
          </w:p>
        </w:tc>
      </w:tr>
      <w:tr w:rsidR="004B0B27" w:rsidRPr="00B908A1" w:rsidTr="00892947">
        <w:tc>
          <w:tcPr>
            <w:tcW w:w="6662" w:type="dxa"/>
          </w:tcPr>
          <w:p w:rsidR="004B0B27" w:rsidRPr="004B0B27" w:rsidRDefault="004B0B27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0B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Conferensi ICCSAM di Kyoto, Jepang</w:t>
            </w:r>
          </w:p>
        </w:tc>
        <w:tc>
          <w:tcPr>
            <w:tcW w:w="2188" w:type="dxa"/>
          </w:tcPr>
          <w:p w:rsidR="004B0B27" w:rsidRPr="004B0B27" w:rsidRDefault="004B0B27" w:rsidP="0089294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0B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Pemakalah, 2017</w:t>
            </w:r>
          </w:p>
        </w:tc>
      </w:tr>
      <w:tr w:rsidR="00B908A1" w:rsidRPr="00B908A1" w:rsidTr="00892947">
        <w:tc>
          <w:tcPr>
            <w:tcW w:w="6662" w:type="dxa"/>
          </w:tcPr>
          <w:p w:rsidR="00B908A1" w:rsidRPr="00B908A1" w:rsidRDefault="00B908A1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 Filsafat Underground di Utan Kayu</w:t>
            </w:r>
          </w:p>
        </w:tc>
        <w:tc>
          <w:tcPr>
            <w:tcW w:w="2188" w:type="dxa"/>
          </w:tcPr>
          <w:p w:rsidR="00B908A1" w:rsidRPr="00B908A1" w:rsidRDefault="00B908A1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Peserta, 2017</w:t>
            </w:r>
          </w:p>
        </w:tc>
      </w:tr>
      <w:tr w:rsidR="00B908A1" w:rsidRPr="00B908A1" w:rsidTr="00892947">
        <w:tc>
          <w:tcPr>
            <w:tcW w:w="6662" w:type="dxa"/>
          </w:tcPr>
          <w:p w:rsidR="00B908A1" w:rsidRDefault="00B908A1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Kelas Kajian Filsafat dan Feminisme di Jurnal Perempuan</w:t>
            </w:r>
          </w:p>
        </w:tc>
        <w:tc>
          <w:tcPr>
            <w:tcW w:w="2188" w:type="dxa"/>
          </w:tcPr>
          <w:p w:rsidR="00B908A1" w:rsidRPr="00B908A1" w:rsidRDefault="00B908A1" w:rsidP="00892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Peserta, 2016</w:t>
            </w:r>
          </w:p>
        </w:tc>
      </w:tr>
      <w:tr w:rsidR="000E772F" w:rsidRPr="00B908A1" w:rsidTr="00892947">
        <w:tc>
          <w:tcPr>
            <w:tcW w:w="6662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Persiapan Keberangkatan (PK-71) Penerima beasiswa LPDP 2016</w:t>
            </w:r>
          </w:p>
        </w:tc>
        <w:tc>
          <w:tcPr>
            <w:tcW w:w="2188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Peserta, 2016</w:t>
            </w:r>
          </w:p>
        </w:tc>
      </w:tr>
      <w:tr w:rsidR="000E772F" w:rsidRPr="00B908A1" w:rsidTr="00892947">
        <w:tc>
          <w:tcPr>
            <w:tcW w:w="6662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Workshop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dan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>pameran “Beautiful Books, Beautiful Pictures”, diadakan oleh panitia Dies Natalis FBS UNY and Museum Anak Kolong Tangga</w:t>
            </w:r>
          </w:p>
        </w:tc>
        <w:tc>
          <w:tcPr>
            <w:tcW w:w="2188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Panitia, Mei 2013</w:t>
            </w:r>
          </w:p>
        </w:tc>
      </w:tr>
      <w:tr w:rsidR="000E772F" w:rsidRPr="00B908A1" w:rsidTr="00892947">
        <w:tc>
          <w:tcPr>
            <w:tcW w:w="6662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Seminar “The Reflection of</w:t>
            </w:r>
            <w:r w:rsidR="004F452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Social Changes in Contemporary</w:t>
            </w:r>
            <w:r w:rsidR="002629F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Literature” </w:t>
            </w:r>
          </w:p>
        </w:tc>
        <w:tc>
          <w:tcPr>
            <w:tcW w:w="2188" w:type="dxa"/>
          </w:tcPr>
          <w:p w:rsidR="000E772F" w:rsidRPr="00B908A1" w:rsidRDefault="002629F2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Reviewer</w:t>
            </w:r>
            <w:r w:rsidR="000E772F"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2012</w:t>
            </w:r>
          </w:p>
        </w:tc>
      </w:tr>
      <w:tr w:rsidR="000E772F" w:rsidRPr="00B908A1" w:rsidTr="00892947">
        <w:tc>
          <w:tcPr>
            <w:tcW w:w="6662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Talk  show  dalam  acara  launching  majalah Ekspresi “Jalan Berliku Sastra Anak” </w:t>
            </w:r>
          </w:p>
        </w:tc>
        <w:tc>
          <w:tcPr>
            <w:tcW w:w="2188" w:type="dxa"/>
          </w:tcPr>
          <w:p w:rsidR="000E772F" w:rsidRPr="00B908A1" w:rsidRDefault="000E772F" w:rsidP="008929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08A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Pembicara, September 2011</w:t>
            </w:r>
          </w:p>
        </w:tc>
      </w:tr>
    </w:tbl>
    <w:p w:rsidR="005566B6" w:rsidRPr="00892947" w:rsidRDefault="005566B6" w:rsidP="0089294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566B6" w:rsidRPr="00892947" w:rsidSect="006D2AB9">
      <w:footerReference w:type="default" r:id="rId8"/>
      <w:pgSz w:w="11906" w:h="16838" w:code="9"/>
      <w:pgMar w:top="1440" w:right="1440" w:bottom="1440" w:left="1440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A8" w:rsidRDefault="007D3CA8" w:rsidP="00002522">
      <w:pPr>
        <w:spacing w:after="0" w:line="240" w:lineRule="auto"/>
      </w:pPr>
      <w:r>
        <w:separator/>
      </w:r>
    </w:p>
  </w:endnote>
  <w:endnote w:type="continuationSeparator" w:id="1">
    <w:p w:rsidR="007D3CA8" w:rsidRDefault="007D3CA8" w:rsidP="0000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7E" w:rsidRDefault="00A57BEE">
    <w:pPr>
      <w:pStyle w:val="Footer"/>
      <w:jc w:val="right"/>
    </w:pPr>
    <w:r w:rsidRPr="00604026">
      <w:rPr>
        <w:rFonts w:ascii="Times New Roman" w:hAnsi="Times New Roman"/>
      </w:rPr>
      <w:fldChar w:fldCharType="begin"/>
    </w:r>
    <w:r w:rsidR="003B0D6F" w:rsidRPr="00604026">
      <w:rPr>
        <w:rFonts w:ascii="Times New Roman" w:hAnsi="Times New Roman"/>
      </w:rPr>
      <w:instrText xml:space="preserve"> PAGE   \* MERGEFORMAT </w:instrText>
    </w:r>
    <w:r w:rsidRPr="00604026">
      <w:rPr>
        <w:rFonts w:ascii="Times New Roman" w:hAnsi="Times New Roman"/>
      </w:rPr>
      <w:fldChar w:fldCharType="separate"/>
    </w:r>
    <w:r w:rsidR="00892947">
      <w:rPr>
        <w:rFonts w:ascii="Times New Roman" w:hAnsi="Times New Roman"/>
        <w:noProof/>
      </w:rPr>
      <w:t>2</w:t>
    </w:r>
    <w:r w:rsidRPr="00604026">
      <w:rPr>
        <w:rFonts w:ascii="Times New Roman" w:hAnsi="Times New Roman"/>
      </w:rPr>
      <w:fldChar w:fldCharType="end"/>
    </w:r>
  </w:p>
  <w:p w:rsidR="005C5E7E" w:rsidRDefault="007D3CA8">
    <w:pPr>
      <w:pStyle w:val="Footer"/>
      <w:tabs>
        <w:tab w:val="left" w:pos="3497"/>
      </w:tabs>
      <w:spacing w:line="36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A8" w:rsidRDefault="007D3CA8" w:rsidP="00002522">
      <w:pPr>
        <w:spacing w:after="0" w:line="240" w:lineRule="auto"/>
      </w:pPr>
      <w:r>
        <w:separator/>
      </w:r>
    </w:p>
  </w:footnote>
  <w:footnote w:type="continuationSeparator" w:id="1">
    <w:p w:rsidR="007D3CA8" w:rsidRDefault="007D3CA8" w:rsidP="0000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360D"/>
    <w:multiLevelType w:val="hybridMultilevel"/>
    <w:tmpl w:val="445833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7C9C"/>
    <w:multiLevelType w:val="hybridMultilevel"/>
    <w:tmpl w:val="AD6C8772"/>
    <w:lvl w:ilvl="0" w:tplc="98324D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A14B3"/>
    <w:multiLevelType w:val="hybridMultilevel"/>
    <w:tmpl w:val="2DDE04F2"/>
    <w:lvl w:ilvl="0" w:tplc="3C200C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60ACC"/>
    <w:multiLevelType w:val="hybridMultilevel"/>
    <w:tmpl w:val="0716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604AE2"/>
    <w:multiLevelType w:val="hybridMultilevel"/>
    <w:tmpl w:val="64207E36"/>
    <w:lvl w:ilvl="0" w:tplc="66B494D0">
      <w:start w:val="1"/>
      <w:numFmt w:val="upperLetter"/>
      <w:lvlText w:val="%1."/>
      <w:lvlJc w:val="left"/>
      <w:pPr>
        <w:ind w:left="1350" w:hanging="360"/>
      </w:pPr>
      <w:rPr>
        <w:rFonts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5A11518"/>
    <w:multiLevelType w:val="hybridMultilevel"/>
    <w:tmpl w:val="E8AE0E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907"/>
    <w:rsid w:val="00002522"/>
    <w:rsid w:val="00004206"/>
    <w:rsid w:val="000078BA"/>
    <w:rsid w:val="00084E10"/>
    <w:rsid w:val="00090BC6"/>
    <w:rsid w:val="000B7842"/>
    <w:rsid w:val="000D048C"/>
    <w:rsid w:val="000E3B34"/>
    <w:rsid w:val="000E3F2A"/>
    <w:rsid w:val="000E6311"/>
    <w:rsid w:val="000E772F"/>
    <w:rsid w:val="00123316"/>
    <w:rsid w:val="001270DE"/>
    <w:rsid w:val="00132EB4"/>
    <w:rsid w:val="0014148D"/>
    <w:rsid w:val="001629B2"/>
    <w:rsid w:val="00163C62"/>
    <w:rsid w:val="001642E1"/>
    <w:rsid w:val="00177D17"/>
    <w:rsid w:val="001B0FB5"/>
    <w:rsid w:val="001B27B7"/>
    <w:rsid w:val="001C2FE4"/>
    <w:rsid w:val="001C3308"/>
    <w:rsid w:val="001C6297"/>
    <w:rsid w:val="001D5620"/>
    <w:rsid w:val="002005DF"/>
    <w:rsid w:val="00217344"/>
    <w:rsid w:val="002333D3"/>
    <w:rsid w:val="00245CB6"/>
    <w:rsid w:val="002629F2"/>
    <w:rsid w:val="00273C84"/>
    <w:rsid w:val="00284508"/>
    <w:rsid w:val="002975FB"/>
    <w:rsid w:val="002D0826"/>
    <w:rsid w:val="002D42EA"/>
    <w:rsid w:val="002F3F5B"/>
    <w:rsid w:val="00325ACF"/>
    <w:rsid w:val="003357CF"/>
    <w:rsid w:val="00351520"/>
    <w:rsid w:val="003644F4"/>
    <w:rsid w:val="00371942"/>
    <w:rsid w:val="00374ABE"/>
    <w:rsid w:val="00377AF4"/>
    <w:rsid w:val="003909DC"/>
    <w:rsid w:val="003A166C"/>
    <w:rsid w:val="003B0D6F"/>
    <w:rsid w:val="003C4499"/>
    <w:rsid w:val="003E0E30"/>
    <w:rsid w:val="003E583D"/>
    <w:rsid w:val="00410489"/>
    <w:rsid w:val="00410B57"/>
    <w:rsid w:val="00411591"/>
    <w:rsid w:val="004167FF"/>
    <w:rsid w:val="004339AA"/>
    <w:rsid w:val="004353E5"/>
    <w:rsid w:val="00437907"/>
    <w:rsid w:val="00447FCA"/>
    <w:rsid w:val="0046641D"/>
    <w:rsid w:val="00485028"/>
    <w:rsid w:val="004A10CA"/>
    <w:rsid w:val="004B0B27"/>
    <w:rsid w:val="004E71D6"/>
    <w:rsid w:val="004F4520"/>
    <w:rsid w:val="00506B07"/>
    <w:rsid w:val="0053622B"/>
    <w:rsid w:val="005566B6"/>
    <w:rsid w:val="005617AF"/>
    <w:rsid w:val="00566D2D"/>
    <w:rsid w:val="0059537A"/>
    <w:rsid w:val="005A7D3F"/>
    <w:rsid w:val="005C3613"/>
    <w:rsid w:val="005E6056"/>
    <w:rsid w:val="005F7119"/>
    <w:rsid w:val="006511F2"/>
    <w:rsid w:val="0067540C"/>
    <w:rsid w:val="006812D5"/>
    <w:rsid w:val="00681778"/>
    <w:rsid w:val="006967ED"/>
    <w:rsid w:val="006B0EB5"/>
    <w:rsid w:val="006B5411"/>
    <w:rsid w:val="006B76D1"/>
    <w:rsid w:val="006C0DF8"/>
    <w:rsid w:val="006E14A8"/>
    <w:rsid w:val="0071752A"/>
    <w:rsid w:val="00723905"/>
    <w:rsid w:val="00726D4A"/>
    <w:rsid w:val="00746345"/>
    <w:rsid w:val="0075631E"/>
    <w:rsid w:val="0076541E"/>
    <w:rsid w:val="007C055B"/>
    <w:rsid w:val="007C09FF"/>
    <w:rsid w:val="007C4D96"/>
    <w:rsid w:val="007D3CA8"/>
    <w:rsid w:val="007F22C8"/>
    <w:rsid w:val="007F6404"/>
    <w:rsid w:val="008075A0"/>
    <w:rsid w:val="0083666D"/>
    <w:rsid w:val="008506D2"/>
    <w:rsid w:val="00860E22"/>
    <w:rsid w:val="00863D8E"/>
    <w:rsid w:val="008775FB"/>
    <w:rsid w:val="00880F68"/>
    <w:rsid w:val="00882119"/>
    <w:rsid w:val="00882637"/>
    <w:rsid w:val="00892947"/>
    <w:rsid w:val="00897660"/>
    <w:rsid w:val="008C05EC"/>
    <w:rsid w:val="008D10B1"/>
    <w:rsid w:val="009045B1"/>
    <w:rsid w:val="0092478C"/>
    <w:rsid w:val="00926BD3"/>
    <w:rsid w:val="0093325F"/>
    <w:rsid w:val="00970230"/>
    <w:rsid w:val="00980CA6"/>
    <w:rsid w:val="00992024"/>
    <w:rsid w:val="009D26DD"/>
    <w:rsid w:val="009E7FD1"/>
    <w:rsid w:val="009F152E"/>
    <w:rsid w:val="009F5083"/>
    <w:rsid w:val="00A1364A"/>
    <w:rsid w:val="00A365F4"/>
    <w:rsid w:val="00A57BEE"/>
    <w:rsid w:val="00A6723D"/>
    <w:rsid w:val="00A81B7A"/>
    <w:rsid w:val="00A87410"/>
    <w:rsid w:val="00A96514"/>
    <w:rsid w:val="00AC1908"/>
    <w:rsid w:val="00AC7D5C"/>
    <w:rsid w:val="00AD64C8"/>
    <w:rsid w:val="00AE122F"/>
    <w:rsid w:val="00B1004F"/>
    <w:rsid w:val="00B36744"/>
    <w:rsid w:val="00B43A2D"/>
    <w:rsid w:val="00B50A7F"/>
    <w:rsid w:val="00B908A1"/>
    <w:rsid w:val="00BD13BE"/>
    <w:rsid w:val="00BD7A2F"/>
    <w:rsid w:val="00C12D39"/>
    <w:rsid w:val="00C243FA"/>
    <w:rsid w:val="00C842C4"/>
    <w:rsid w:val="00C95C5D"/>
    <w:rsid w:val="00CA4931"/>
    <w:rsid w:val="00CB020D"/>
    <w:rsid w:val="00CF3F8B"/>
    <w:rsid w:val="00CF4DA0"/>
    <w:rsid w:val="00CF603E"/>
    <w:rsid w:val="00D04444"/>
    <w:rsid w:val="00D175BD"/>
    <w:rsid w:val="00D44ECC"/>
    <w:rsid w:val="00D87D70"/>
    <w:rsid w:val="00DB07A6"/>
    <w:rsid w:val="00DC6180"/>
    <w:rsid w:val="00DF4CF6"/>
    <w:rsid w:val="00E20830"/>
    <w:rsid w:val="00E3011A"/>
    <w:rsid w:val="00E41915"/>
    <w:rsid w:val="00E465EC"/>
    <w:rsid w:val="00E76671"/>
    <w:rsid w:val="00E8585B"/>
    <w:rsid w:val="00ED677F"/>
    <w:rsid w:val="00EE6A5E"/>
    <w:rsid w:val="00EF13BB"/>
    <w:rsid w:val="00F05F04"/>
    <w:rsid w:val="00F202BC"/>
    <w:rsid w:val="00F273AD"/>
    <w:rsid w:val="00FC3F89"/>
    <w:rsid w:val="00FE6824"/>
    <w:rsid w:val="00FF0D75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07"/>
    <w:pPr>
      <w:spacing w:line="276" w:lineRule="auto"/>
    </w:pPr>
    <w:rPr>
      <w:rFonts w:eastAsiaTheme="minorEastAsia"/>
      <w:noProof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7907"/>
    <w:pPr>
      <w:suppressLineNumbers/>
      <w:tabs>
        <w:tab w:val="left" w:pos="709"/>
        <w:tab w:val="center" w:pos="4680"/>
        <w:tab w:val="right" w:pos="9360"/>
      </w:tabs>
      <w:suppressAutoHyphens/>
      <w:spacing w:after="0" w:line="100" w:lineRule="atLeast"/>
    </w:pPr>
    <w:rPr>
      <w:rFonts w:ascii="Calibri" w:eastAsia="Times New Roman" w:hAnsi="Calibri" w:cs="Times New Roman"/>
      <w:noProof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7907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37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37907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79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07"/>
    <w:rPr>
      <w:rFonts w:ascii="Tahoma" w:eastAsiaTheme="minorEastAsia" w:hAnsi="Tahoma" w:cs="Tahoma"/>
      <w:noProof/>
      <w:sz w:val="16"/>
      <w:szCs w:val="16"/>
      <w:lang w:val="en-US" w:eastAsia="id-ID"/>
    </w:rPr>
  </w:style>
  <w:style w:type="paragraph" w:styleId="NoSpacing">
    <w:name w:val="No Spacing"/>
    <w:uiPriority w:val="1"/>
    <w:qFormat/>
    <w:rsid w:val="002D082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Isla</cp:lastModifiedBy>
  <cp:revision>23</cp:revision>
  <cp:lastPrinted>2015-10-10T14:04:00Z</cp:lastPrinted>
  <dcterms:created xsi:type="dcterms:W3CDTF">2015-07-13T03:32:00Z</dcterms:created>
  <dcterms:modified xsi:type="dcterms:W3CDTF">2017-08-16T01:49:00Z</dcterms:modified>
</cp:coreProperties>
</file>