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68892" w14:textId="3C48C498" w:rsidR="009A685D" w:rsidRPr="00B93F6E" w:rsidRDefault="007C4DD8" w:rsidP="007C4DD8">
      <w:pPr>
        <w:tabs>
          <w:tab w:val="left" w:pos="6120"/>
          <w:tab w:val="left" w:pos="6210"/>
        </w:tabs>
        <w:spacing w:after="0" w:line="240" w:lineRule="auto"/>
        <w:ind w:right="49"/>
        <w:jc w:val="center"/>
        <w:rPr>
          <w:rFonts w:asciiTheme="majorBidi" w:hAnsiTheme="majorBidi" w:cs="Sakkal Majalla"/>
          <w:sz w:val="36"/>
          <w:szCs w:val="36"/>
        </w:rPr>
      </w:pPr>
      <w:r w:rsidRPr="00B93F6E">
        <w:rPr>
          <w:rFonts w:asciiTheme="majorBidi" w:hAnsiTheme="majorBidi" w:cs="Sakkal Majalla"/>
          <w:sz w:val="36"/>
          <w:szCs w:val="36"/>
        </w:rPr>
        <w:t>Struktur Kepribadian Tokoh Utama</w:t>
      </w:r>
    </w:p>
    <w:p w14:paraId="42D2164A" w14:textId="568D4030" w:rsidR="00FD3B30" w:rsidRPr="00B93F6E" w:rsidRDefault="007C4DD8" w:rsidP="007C4DD8">
      <w:pPr>
        <w:spacing w:after="0" w:line="240" w:lineRule="auto"/>
        <w:ind w:right="49"/>
        <w:jc w:val="center"/>
        <w:rPr>
          <w:rFonts w:asciiTheme="majorBidi" w:hAnsiTheme="majorBidi" w:cs="Sakkal Majalla"/>
          <w:sz w:val="36"/>
          <w:szCs w:val="36"/>
        </w:rPr>
      </w:pPr>
      <w:r w:rsidRPr="00B93F6E">
        <w:rPr>
          <w:rFonts w:asciiTheme="majorBidi" w:hAnsiTheme="majorBidi" w:cs="Sakkal Majalla"/>
          <w:sz w:val="36"/>
          <w:szCs w:val="36"/>
        </w:rPr>
        <w:t xml:space="preserve">Dalam Novel </w:t>
      </w:r>
      <w:r w:rsidRPr="00B93F6E">
        <w:rPr>
          <w:rFonts w:asciiTheme="majorBidi" w:hAnsiTheme="majorBidi" w:cs="Sakkal Majalla"/>
          <w:i/>
          <w:iCs/>
          <w:sz w:val="36"/>
          <w:szCs w:val="36"/>
        </w:rPr>
        <w:t xml:space="preserve">“Na’am Ahwâka” </w:t>
      </w:r>
      <w:r w:rsidRPr="00B93F6E">
        <w:rPr>
          <w:rFonts w:asciiTheme="majorBidi" w:hAnsiTheme="majorBidi" w:cs="Sakkal Majalla"/>
          <w:sz w:val="36"/>
          <w:szCs w:val="36"/>
        </w:rPr>
        <w:t xml:space="preserve"> Karya Marwah Mamduh</w:t>
      </w:r>
    </w:p>
    <w:p w14:paraId="10ADF924" w14:textId="024955E1" w:rsidR="00FD3B30" w:rsidRPr="00E36013" w:rsidRDefault="007C4DD8" w:rsidP="007C4DD8">
      <w:pPr>
        <w:spacing w:after="0" w:line="240" w:lineRule="auto"/>
        <w:ind w:right="49"/>
        <w:jc w:val="center"/>
        <w:rPr>
          <w:rFonts w:asciiTheme="majorBidi" w:hAnsiTheme="majorBidi" w:cs="Sakkal Majalla"/>
          <w:b/>
          <w:bCs/>
          <w:sz w:val="24"/>
          <w:szCs w:val="28"/>
        </w:rPr>
      </w:pPr>
      <w:r w:rsidRPr="00B93F6E">
        <w:rPr>
          <w:rFonts w:asciiTheme="majorBidi" w:hAnsiTheme="majorBidi" w:cs="Sakkal Majalla"/>
          <w:sz w:val="36"/>
          <w:szCs w:val="36"/>
        </w:rPr>
        <w:t>(Sebuah Kajian Psikoanalisis Sigmund Freud)</w:t>
      </w:r>
    </w:p>
    <w:p w14:paraId="7D3B8EE6" w14:textId="77777777" w:rsidR="00AC39DA" w:rsidRPr="00E36013" w:rsidRDefault="00AC39DA" w:rsidP="00B05025">
      <w:pPr>
        <w:spacing w:after="0" w:line="240" w:lineRule="auto"/>
        <w:rPr>
          <w:rFonts w:asciiTheme="majorBidi" w:eastAsia="Times New Roman" w:hAnsiTheme="majorBidi" w:cs="Sakkal Majalla"/>
          <w:sz w:val="24"/>
          <w:szCs w:val="28"/>
        </w:rPr>
      </w:pPr>
    </w:p>
    <w:p w14:paraId="70E60FED" w14:textId="17B34BC1" w:rsidR="00FD3B30" w:rsidRPr="00E36013" w:rsidRDefault="00FD3B30" w:rsidP="00806BF7">
      <w:pPr>
        <w:spacing w:after="0" w:line="240" w:lineRule="auto"/>
        <w:jc w:val="center"/>
        <w:rPr>
          <w:rFonts w:asciiTheme="majorBidi" w:eastAsia="Times New Roman" w:hAnsiTheme="majorBidi" w:cs="Sakkal Majalla"/>
          <w:szCs w:val="28"/>
        </w:rPr>
      </w:pPr>
    </w:p>
    <w:p w14:paraId="029DE55F" w14:textId="77777777" w:rsidR="009217CA" w:rsidRPr="00E36013" w:rsidRDefault="00E1586E" w:rsidP="00806BF7">
      <w:pPr>
        <w:spacing w:after="0" w:line="240" w:lineRule="auto"/>
        <w:jc w:val="center"/>
        <w:rPr>
          <w:rFonts w:asciiTheme="majorBidi" w:eastAsia="Times New Roman" w:hAnsiTheme="majorBidi" w:cs="Sakkal Majalla"/>
          <w:b/>
          <w:bCs/>
          <w:sz w:val="20"/>
          <w:szCs w:val="28"/>
        </w:rPr>
      </w:pPr>
      <w:r w:rsidRPr="00E36013">
        <w:rPr>
          <w:rFonts w:asciiTheme="majorBidi" w:eastAsia="Times New Roman" w:hAnsiTheme="majorBidi" w:cs="Sakkal Majalla"/>
          <w:b/>
          <w:bCs/>
          <w:sz w:val="20"/>
          <w:szCs w:val="28"/>
        </w:rPr>
        <w:t>Puja R</w:t>
      </w:r>
      <w:r w:rsidR="00FD3B30" w:rsidRPr="00E36013">
        <w:rPr>
          <w:rFonts w:asciiTheme="majorBidi" w:eastAsia="Times New Roman" w:hAnsiTheme="majorBidi" w:cs="Sakkal Majalla"/>
          <w:b/>
          <w:bCs/>
          <w:sz w:val="20"/>
          <w:szCs w:val="28"/>
        </w:rPr>
        <w:t>ahmah</w:t>
      </w:r>
    </w:p>
    <w:p w14:paraId="1735BEA9" w14:textId="2988EE6D" w:rsidR="009217CA" w:rsidRPr="00E36013" w:rsidRDefault="009217CA" w:rsidP="00806BF7">
      <w:pPr>
        <w:spacing w:after="0" w:line="240" w:lineRule="auto"/>
        <w:jc w:val="center"/>
        <w:rPr>
          <w:rFonts w:asciiTheme="majorBidi" w:eastAsia="Times New Roman" w:hAnsiTheme="majorBidi" w:cs="Sakkal Majalla"/>
          <w:i/>
          <w:iCs/>
          <w:sz w:val="20"/>
          <w:szCs w:val="28"/>
        </w:rPr>
      </w:pPr>
      <w:r w:rsidRPr="00E36013">
        <w:rPr>
          <w:rFonts w:asciiTheme="majorBidi" w:eastAsia="Times New Roman" w:hAnsiTheme="majorBidi" w:cs="Sakkal Majalla"/>
          <w:i/>
          <w:iCs/>
          <w:sz w:val="20"/>
          <w:szCs w:val="28"/>
        </w:rPr>
        <w:t>UIN Ar-Raniry, Banda Aceh, Indonesia</w:t>
      </w:r>
    </w:p>
    <w:p w14:paraId="052FA092" w14:textId="1B7629BB" w:rsidR="009217CA" w:rsidRPr="00E36013" w:rsidRDefault="006F2A37" w:rsidP="00806BF7">
      <w:pPr>
        <w:spacing w:after="0" w:line="240" w:lineRule="auto"/>
        <w:jc w:val="center"/>
        <w:rPr>
          <w:rFonts w:asciiTheme="majorBidi" w:eastAsia="Times New Roman" w:hAnsiTheme="majorBidi" w:cs="Sakkal Majalla"/>
          <w:sz w:val="20"/>
          <w:szCs w:val="28"/>
        </w:rPr>
      </w:pPr>
      <w:r>
        <w:rPr>
          <w:rFonts w:asciiTheme="majorBidi" w:eastAsia="Times New Roman" w:hAnsiTheme="majorBidi" w:cs="Sakkal Majalla"/>
          <w:sz w:val="20"/>
          <w:szCs w:val="28"/>
        </w:rPr>
        <w:t>p</w:t>
      </w:r>
      <w:r w:rsidR="00BE53A8" w:rsidRPr="00E36013">
        <w:rPr>
          <w:rFonts w:asciiTheme="majorBidi" w:eastAsia="Times New Roman" w:hAnsiTheme="majorBidi" w:cs="Sakkal Majalla"/>
          <w:sz w:val="20"/>
          <w:szCs w:val="28"/>
        </w:rPr>
        <w:t>uja.birn12345@gmail.com</w:t>
      </w:r>
    </w:p>
    <w:p w14:paraId="477CC01D" w14:textId="77777777" w:rsidR="009217CA" w:rsidRPr="00E36013" w:rsidRDefault="009217CA" w:rsidP="00806BF7">
      <w:pPr>
        <w:spacing w:after="0" w:line="240" w:lineRule="auto"/>
        <w:jc w:val="center"/>
        <w:rPr>
          <w:rFonts w:asciiTheme="majorBidi" w:eastAsia="Times New Roman" w:hAnsiTheme="majorBidi" w:cs="Sakkal Majalla"/>
          <w:sz w:val="20"/>
          <w:szCs w:val="28"/>
        </w:rPr>
      </w:pPr>
    </w:p>
    <w:p w14:paraId="44FDF966" w14:textId="03E01B1C" w:rsidR="00FD3B30" w:rsidRPr="00E36013" w:rsidRDefault="004B7B17" w:rsidP="00806BF7">
      <w:pPr>
        <w:spacing w:after="0" w:line="240" w:lineRule="auto"/>
        <w:jc w:val="center"/>
        <w:rPr>
          <w:rFonts w:asciiTheme="majorBidi" w:eastAsia="Times New Roman" w:hAnsiTheme="majorBidi" w:cs="Sakkal Majalla"/>
          <w:sz w:val="20"/>
          <w:szCs w:val="28"/>
        </w:rPr>
      </w:pPr>
      <w:r w:rsidRPr="00E36013">
        <w:rPr>
          <w:rFonts w:asciiTheme="majorBidi" w:eastAsia="Times New Roman" w:hAnsiTheme="majorBidi" w:cs="Sakkal Majalla"/>
          <w:b/>
          <w:bCs/>
          <w:sz w:val="20"/>
          <w:szCs w:val="28"/>
        </w:rPr>
        <w:t>Syarifuddin</w:t>
      </w:r>
    </w:p>
    <w:p w14:paraId="533C9C0A" w14:textId="7081D335" w:rsidR="00AC39DA" w:rsidRPr="00E36013" w:rsidRDefault="009217CA" w:rsidP="00806BF7">
      <w:pPr>
        <w:spacing w:after="0" w:line="240" w:lineRule="auto"/>
        <w:jc w:val="center"/>
        <w:rPr>
          <w:rFonts w:asciiTheme="majorBidi" w:eastAsia="Times New Roman" w:hAnsiTheme="majorBidi" w:cs="Sakkal Majalla"/>
          <w:i/>
          <w:iCs/>
          <w:sz w:val="20"/>
          <w:szCs w:val="28"/>
        </w:rPr>
      </w:pPr>
      <w:r w:rsidRPr="00E36013">
        <w:rPr>
          <w:rFonts w:asciiTheme="majorBidi" w:eastAsia="Times New Roman" w:hAnsiTheme="majorBidi" w:cs="Sakkal Majalla"/>
          <w:i/>
          <w:iCs/>
          <w:sz w:val="20"/>
          <w:szCs w:val="28"/>
        </w:rPr>
        <w:t>UIN Ar-Raniry, Banda Aceh, Indonesia</w:t>
      </w:r>
    </w:p>
    <w:p w14:paraId="0E61E3BA" w14:textId="508FACDA" w:rsidR="00AC39DA" w:rsidRPr="00B05025" w:rsidRDefault="004A10D5" w:rsidP="00B05025">
      <w:pPr>
        <w:spacing w:after="0" w:line="240" w:lineRule="auto"/>
        <w:jc w:val="center"/>
        <w:rPr>
          <w:rFonts w:asciiTheme="majorBidi" w:eastAsia="Times New Roman" w:hAnsiTheme="majorBidi" w:cs="Sakkal Majalla"/>
          <w:sz w:val="20"/>
          <w:szCs w:val="28"/>
        </w:rPr>
      </w:pPr>
      <w:hyperlink r:id="rId8" w:history="1">
        <w:r w:rsidR="004B7B17" w:rsidRPr="00E36013">
          <w:rPr>
            <w:rStyle w:val="Hyperlink"/>
            <w:rFonts w:asciiTheme="majorBidi" w:eastAsia="Times New Roman" w:hAnsiTheme="majorBidi" w:cs="Sakkal Majalla"/>
            <w:color w:val="auto"/>
            <w:sz w:val="20"/>
            <w:szCs w:val="28"/>
            <w:u w:val="none"/>
          </w:rPr>
          <w:t>syarifuddin.msaman@a</w:t>
        </w:r>
      </w:hyperlink>
      <w:r w:rsidR="00E45000" w:rsidRPr="00E36013">
        <w:rPr>
          <w:rStyle w:val="Hyperlink"/>
          <w:rFonts w:asciiTheme="majorBidi" w:eastAsia="Times New Roman" w:hAnsiTheme="majorBidi" w:cs="Sakkal Majalla"/>
          <w:color w:val="auto"/>
          <w:sz w:val="20"/>
          <w:szCs w:val="28"/>
          <w:u w:val="none"/>
        </w:rPr>
        <w:t>r</w:t>
      </w:r>
      <w:r w:rsidR="00AC39DA" w:rsidRPr="00E36013">
        <w:rPr>
          <w:rFonts w:asciiTheme="majorBidi" w:eastAsia="Times New Roman" w:hAnsiTheme="majorBidi" w:cs="Sakkal Majalla"/>
          <w:sz w:val="20"/>
          <w:szCs w:val="28"/>
        </w:rPr>
        <w:t>-raniry.ac.id</w:t>
      </w:r>
    </w:p>
    <w:p w14:paraId="5C6A131C" w14:textId="3BA96412" w:rsidR="00AC39DA" w:rsidRPr="00E36013" w:rsidRDefault="00AC39DA" w:rsidP="00806BF7">
      <w:pPr>
        <w:spacing w:after="0" w:line="240" w:lineRule="auto"/>
        <w:jc w:val="center"/>
        <w:rPr>
          <w:rFonts w:asciiTheme="majorBidi" w:eastAsia="Times New Roman" w:hAnsiTheme="majorBidi" w:cs="Sakkal Majalla"/>
          <w:b/>
          <w:bCs/>
          <w:sz w:val="24"/>
          <w:szCs w:val="28"/>
        </w:rPr>
      </w:pPr>
    </w:p>
    <w:p w14:paraId="6C70CDB8" w14:textId="63ECC024" w:rsidR="00592501" w:rsidRDefault="00592501" w:rsidP="00806BF7">
      <w:pPr>
        <w:spacing w:after="0" w:line="240" w:lineRule="auto"/>
        <w:jc w:val="center"/>
        <w:rPr>
          <w:rFonts w:asciiTheme="majorBidi" w:eastAsia="Times New Roman" w:hAnsiTheme="majorBidi" w:cs="Sakkal Majalla"/>
          <w:b/>
          <w:bCs/>
          <w:sz w:val="24"/>
          <w:szCs w:val="28"/>
        </w:rPr>
      </w:pPr>
    </w:p>
    <w:p w14:paraId="44C268FB" w14:textId="44F26E29" w:rsidR="006F1285" w:rsidRPr="00B05025" w:rsidRDefault="006F1285" w:rsidP="00564687">
      <w:pPr>
        <w:spacing w:after="120" w:line="360" w:lineRule="auto"/>
        <w:ind w:left="284" w:right="332"/>
        <w:jc w:val="center"/>
        <w:rPr>
          <w:rFonts w:asciiTheme="majorBidi" w:hAnsiTheme="majorBidi" w:cstheme="majorBidi"/>
          <w:b/>
          <w:bCs/>
          <w:i/>
          <w:iCs/>
          <w:color w:val="FF0000"/>
        </w:rPr>
      </w:pPr>
      <w:r w:rsidRPr="00B05025">
        <w:rPr>
          <w:rFonts w:asciiTheme="majorBidi" w:hAnsiTheme="majorBidi" w:cstheme="majorBidi"/>
          <w:b/>
          <w:bCs/>
          <w:i/>
          <w:iCs/>
          <w:color w:val="FF0000"/>
          <w:sz w:val="24"/>
          <w:szCs w:val="24"/>
        </w:rPr>
        <w:t>Abstract</w:t>
      </w:r>
    </w:p>
    <w:p w14:paraId="6F988454" w14:textId="7F1C24B3" w:rsidR="00564687" w:rsidRPr="00564687" w:rsidRDefault="00564687" w:rsidP="00564687">
      <w:pPr>
        <w:spacing w:after="240" w:line="240" w:lineRule="auto"/>
        <w:ind w:left="284" w:right="335"/>
        <w:jc w:val="both"/>
        <w:rPr>
          <w:rFonts w:asciiTheme="majorBidi" w:hAnsiTheme="majorBidi" w:cstheme="majorBidi"/>
          <w:i/>
          <w:iCs/>
        </w:rPr>
      </w:pPr>
      <w:r w:rsidRPr="00564687">
        <w:rPr>
          <w:rFonts w:asciiTheme="majorBidi" w:hAnsiTheme="majorBidi" w:cstheme="majorBidi"/>
          <w:i/>
          <w:iCs/>
        </w:rPr>
        <w:t>This study aims to describe the personality structure of the main character in Marwah Mamdouh’s novel "Na'am Ahwaka" using Sigmund Freud's psychoanalytic approach. Marwah Mamdouh presents a fictional story that illustrates the character's personality form, namely the condition of the soul and the emotional outbursts experienced by the character. This research employs a qualitative descriptive method to express the personality structure forms of the main characters in the novel. Obtained research data in the form of words, phrases, sentences, and discourse indicate the personality structure of the main characters contained in the novel. The findings of the research are narratives that show the structure of personality consisting of; first, "Id" which is part of psychology; second, "Ego" which is the only area of ​​the mind that has contact with reality; third, "Super Ego" is the absorption of individuals from combined values ​​and moral values ​​that provide a boundary between good and bad. This study concludes that all the problems experienced by the main character in the novel are dominated by ego.</w:t>
      </w:r>
    </w:p>
    <w:p w14:paraId="491984A6" w14:textId="77777777" w:rsidR="00564687" w:rsidRPr="00564687" w:rsidRDefault="00564687" w:rsidP="00564687">
      <w:pPr>
        <w:spacing w:after="120" w:line="240" w:lineRule="auto"/>
        <w:ind w:left="284" w:right="332"/>
        <w:rPr>
          <w:rFonts w:asciiTheme="majorBidi" w:hAnsiTheme="majorBidi" w:cstheme="majorBidi"/>
          <w:i/>
          <w:iCs/>
        </w:rPr>
      </w:pPr>
      <w:r w:rsidRPr="00564687">
        <w:rPr>
          <w:rFonts w:asciiTheme="majorBidi" w:hAnsiTheme="majorBidi" w:cstheme="majorBidi"/>
          <w:i/>
          <w:iCs/>
        </w:rPr>
        <w:t>Keywords: Na'am Ahwaka, main character, psychoanalyst, inner conflict</w:t>
      </w:r>
    </w:p>
    <w:p w14:paraId="0C941CAB" w14:textId="77777777" w:rsidR="006F1285" w:rsidRPr="006F1285" w:rsidRDefault="006F1285" w:rsidP="00564687">
      <w:pPr>
        <w:spacing w:after="0" w:line="240" w:lineRule="auto"/>
        <w:ind w:left="284" w:right="332"/>
        <w:jc w:val="center"/>
        <w:rPr>
          <w:rFonts w:asciiTheme="majorBidi" w:eastAsia="Times New Roman" w:hAnsiTheme="majorBidi" w:cs="Sakkal Majalla"/>
          <w:b/>
          <w:bCs/>
          <w:i/>
          <w:iCs/>
          <w:sz w:val="24"/>
          <w:szCs w:val="28"/>
        </w:rPr>
      </w:pPr>
    </w:p>
    <w:p w14:paraId="08BD5912" w14:textId="59F96B21" w:rsidR="00AC39DA" w:rsidRPr="00B05025" w:rsidRDefault="00FD3B30" w:rsidP="00564687">
      <w:pPr>
        <w:spacing w:after="0" w:line="360" w:lineRule="auto"/>
        <w:ind w:left="284" w:right="332"/>
        <w:jc w:val="center"/>
        <w:rPr>
          <w:rFonts w:asciiTheme="majorBidi" w:eastAsia="Times New Roman" w:hAnsiTheme="majorBidi" w:cs="Sakkal Majalla"/>
          <w:b/>
          <w:bCs/>
          <w:i/>
          <w:iCs/>
          <w:sz w:val="24"/>
          <w:szCs w:val="28"/>
        </w:rPr>
      </w:pPr>
      <w:r w:rsidRPr="006F1285">
        <w:rPr>
          <w:rFonts w:asciiTheme="majorBidi" w:eastAsia="Times New Roman" w:hAnsiTheme="majorBidi" w:cs="Sakkal Majalla"/>
          <w:b/>
          <w:bCs/>
          <w:i/>
          <w:iCs/>
          <w:sz w:val="24"/>
          <w:szCs w:val="28"/>
        </w:rPr>
        <w:t>Abstrak</w:t>
      </w:r>
    </w:p>
    <w:p w14:paraId="467CE1E2" w14:textId="5C847679" w:rsidR="00032468" w:rsidRPr="006F1285" w:rsidRDefault="00FD3B30" w:rsidP="00564687">
      <w:pPr>
        <w:spacing w:after="240" w:line="240" w:lineRule="auto"/>
        <w:ind w:left="284" w:right="335"/>
        <w:jc w:val="both"/>
        <w:rPr>
          <w:rFonts w:asciiTheme="majorBidi" w:hAnsiTheme="majorBidi" w:cs="Sakkal Majalla"/>
          <w:i/>
          <w:iCs/>
          <w:szCs w:val="28"/>
        </w:rPr>
      </w:pPr>
      <w:r w:rsidRPr="006F1285">
        <w:rPr>
          <w:rFonts w:asciiTheme="majorBidi" w:eastAsia="Times New Roman" w:hAnsiTheme="majorBidi" w:cs="Sakkal Majalla"/>
          <w:i/>
          <w:iCs/>
          <w:szCs w:val="28"/>
        </w:rPr>
        <w:t xml:space="preserve">Penelitian ini bertujuan untuk mendeskripsikan </w:t>
      </w:r>
      <w:r w:rsidR="00300596" w:rsidRPr="006F1285">
        <w:rPr>
          <w:rFonts w:asciiTheme="majorBidi" w:eastAsia="Times New Roman" w:hAnsiTheme="majorBidi" w:cs="Sakkal Majalla"/>
          <w:i/>
          <w:iCs/>
          <w:szCs w:val="28"/>
        </w:rPr>
        <w:t xml:space="preserve">struktur kepribadian </w:t>
      </w:r>
      <w:r w:rsidRPr="006F1285">
        <w:rPr>
          <w:rFonts w:asciiTheme="majorBidi" w:eastAsia="Times New Roman" w:hAnsiTheme="majorBidi" w:cs="Sakkal Majalla"/>
          <w:i/>
          <w:iCs/>
          <w:szCs w:val="28"/>
        </w:rPr>
        <w:t>tokoh utama dalam novel</w:t>
      </w:r>
      <w:r w:rsidR="00505B10" w:rsidRPr="006F1285">
        <w:rPr>
          <w:rFonts w:asciiTheme="majorBidi" w:eastAsia="Times New Roman" w:hAnsiTheme="majorBidi" w:cs="Sakkal Majalla"/>
          <w:i/>
          <w:iCs/>
          <w:szCs w:val="28"/>
        </w:rPr>
        <w:t xml:space="preserve"> “</w:t>
      </w:r>
      <w:r w:rsidR="00F466F2" w:rsidRPr="006F1285">
        <w:rPr>
          <w:rFonts w:asciiTheme="majorBidi" w:eastAsia="Times New Roman" w:hAnsiTheme="majorBidi" w:cs="Sakkal Majalla"/>
          <w:i/>
          <w:iCs/>
          <w:szCs w:val="28"/>
        </w:rPr>
        <w:t>Na’am</w:t>
      </w:r>
      <w:r w:rsidR="00505B10" w:rsidRPr="006F1285">
        <w:rPr>
          <w:rFonts w:asciiTheme="majorBidi" w:eastAsia="Times New Roman" w:hAnsiTheme="majorBidi" w:cs="Sakkal Majalla"/>
          <w:i/>
          <w:iCs/>
          <w:szCs w:val="28"/>
        </w:rPr>
        <w:t xml:space="preserve"> </w:t>
      </w:r>
      <w:r w:rsidR="004300FC" w:rsidRPr="006F1285">
        <w:rPr>
          <w:rFonts w:asciiTheme="majorBidi" w:eastAsia="Times New Roman" w:hAnsiTheme="majorBidi" w:cs="Sakkal Majalla"/>
          <w:i/>
          <w:iCs/>
          <w:szCs w:val="28"/>
        </w:rPr>
        <w:t>Ahwâka</w:t>
      </w:r>
      <w:r w:rsidR="00505B10" w:rsidRPr="006F1285">
        <w:rPr>
          <w:rFonts w:asciiTheme="majorBidi" w:eastAsia="Times New Roman" w:hAnsiTheme="majorBidi" w:cs="Sakkal Majalla"/>
          <w:i/>
          <w:iCs/>
          <w:szCs w:val="28"/>
        </w:rPr>
        <w:t>” karya Marwah Mamdouh</w:t>
      </w:r>
      <w:r w:rsidR="00300596" w:rsidRPr="006F1285">
        <w:rPr>
          <w:rFonts w:asciiTheme="majorBidi" w:eastAsia="Times New Roman" w:hAnsiTheme="majorBidi" w:cs="Sakkal Majalla"/>
          <w:i/>
          <w:iCs/>
          <w:szCs w:val="28"/>
        </w:rPr>
        <w:t xml:space="preserve"> </w:t>
      </w:r>
      <w:r w:rsidR="003F224B" w:rsidRPr="006F1285">
        <w:rPr>
          <w:rFonts w:asciiTheme="majorBidi" w:eastAsia="Times New Roman" w:hAnsiTheme="majorBidi" w:cs="Sakkal Majalla"/>
          <w:i/>
          <w:iCs/>
          <w:szCs w:val="28"/>
        </w:rPr>
        <w:t>dengan pendekatan psikoanalisi</w:t>
      </w:r>
      <w:r w:rsidR="00D51A22" w:rsidRPr="006F1285">
        <w:rPr>
          <w:rFonts w:asciiTheme="majorBidi" w:eastAsia="Times New Roman" w:hAnsiTheme="majorBidi" w:cs="Sakkal Majalla"/>
          <w:i/>
          <w:iCs/>
          <w:szCs w:val="28"/>
        </w:rPr>
        <w:t>s</w:t>
      </w:r>
      <w:r w:rsidR="003F224B" w:rsidRPr="006F1285">
        <w:rPr>
          <w:rFonts w:asciiTheme="majorBidi" w:eastAsia="Times New Roman" w:hAnsiTheme="majorBidi" w:cs="Sakkal Majalla"/>
          <w:i/>
          <w:iCs/>
          <w:szCs w:val="28"/>
        </w:rPr>
        <w:t xml:space="preserve"> Sigmund </w:t>
      </w:r>
      <w:r w:rsidR="005C2D94" w:rsidRPr="006F1285">
        <w:rPr>
          <w:rFonts w:asciiTheme="majorBidi" w:eastAsia="Times New Roman" w:hAnsiTheme="majorBidi" w:cs="Sakkal Majalla"/>
          <w:i/>
          <w:iCs/>
          <w:szCs w:val="28"/>
        </w:rPr>
        <w:t>Freud</w:t>
      </w:r>
      <w:r w:rsidR="003F224B" w:rsidRPr="006F1285">
        <w:rPr>
          <w:rFonts w:asciiTheme="majorBidi" w:eastAsia="Times New Roman" w:hAnsiTheme="majorBidi" w:cs="Sakkal Majalla"/>
          <w:i/>
          <w:iCs/>
          <w:szCs w:val="28"/>
        </w:rPr>
        <w:t xml:space="preserve">. Dengan kepiawaiannya </w:t>
      </w:r>
      <w:r w:rsidR="003F224B" w:rsidRPr="006F1285">
        <w:rPr>
          <w:rFonts w:asciiTheme="majorBidi" w:hAnsiTheme="majorBidi" w:cs="Sakkal Majalla"/>
          <w:i/>
          <w:iCs/>
          <w:szCs w:val="28"/>
        </w:rPr>
        <w:t xml:space="preserve">Marwah Mamdouh menyuguhkan cerita fiksi yang mengambarkan </w:t>
      </w:r>
      <w:r w:rsidR="00300596" w:rsidRPr="006F1285">
        <w:rPr>
          <w:rFonts w:asciiTheme="majorBidi" w:hAnsiTheme="majorBidi" w:cs="Sakkal Majalla"/>
          <w:i/>
          <w:iCs/>
          <w:szCs w:val="28"/>
        </w:rPr>
        <w:t>bentuk kepribadian</w:t>
      </w:r>
      <w:r w:rsidR="00592501" w:rsidRPr="006F1285">
        <w:rPr>
          <w:rFonts w:asciiTheme="majorBidi" w:hAnsiTheme="majorBidi" w:cs="Sakkal Majalla"/>
          <w:i/>
          <w:iCs/>
          <w:szCs w:val="28"/>
        </w:rPr>
        <w:t xml:space="preserve"> tokoh,</w:t>
      </w:r>
      <w:r w:rsidR="00300596" w:rsidRPr="006F1285">
        <w:rPr>
          <w:rFonts w:asciiTheme="majorBidi" w:hAnsiTheme="majorBidi" w:cs="Sakkal Majalla"/>
          <w:i/>
          <w:iCs/>
          <w:szCs w:val="28"/>
        </w:rPr>
        <w:t xml:space="preserve"> yaitu kondisi jiwa serta luapan emosi yang dialami oleh tokoh</w:t>
      </w:r>
      <w:r w:rsidR="003F224B" w:rsidRPr="006F1285">
        <w:rPr>
          <w:rFonts w:asciiTheme="majorBidi" w:hAnsiTheme="majorBidi" w:cs="Sakkal Majalla"/>
          <w:i/>
          <w:iCs/>
          <w:szCs w:val="28"/>
        </w:rPr>
        <w:t>. Metode penelitian yang digunakan untuk mengungkap</w:t>
      </w:r>
      <w:r w:rsidR="006C49BC" w:rsidRPr="006F1285">
        <w:rPr>
          <w:rFonts w:asciiTheme="majorBidi" w:hAnsiTheme="majorBidi" w:cs="Sakkal Majalla"/>
          <w:i/>
          <w:iCs/>
          <w:szCs w:val="28"/>
        </w:rPr>
        <w:t>kan</w:t>
      </w:r>
      <w:r w:rsidR="003F224B" w:rsidRPr="006F1285">
        <w:rPr>
          <w:rFonts w:asciiTheme="majorBidi" w:hAnsiTheme="majorBidi" w:cs="Sakkal Majalla"/>
          <w:i/>
          <w:iCs/>
          <w:szCs w:val="28"/>
        </w:rPr>
        <w:t xml:space="preserve"> bentuk-</w:t>
      </w:r>
      <w:r w:rsidR="00815074" w:rsidRPr="006F1285">
        <w:rPr>
          <w:rFonts w:asciiTheme="majorBidi" w:eastAsia="Times New Roman" w:hAnsiTheme="majorBidi" w:cs="Sakkal Majalla"/>
          <w:i/>
          <w:iCs/>
          <w:szCs w:val="28"/>
        </w:rPr>
        <w:t>bentuk struktur kepribadian</w:t>
      </w:r>
      <w:r w:rsidR="003F224B" w:rsidRPr="006F1285">
        <w:rPr>
          <w:rFonts w:asciiTheme="majorBidi" w:eastAsia="Times New Roman" w:hAnsiTheme="majorBidi" w:cs="Sakkal Majalla"/>
          <w:i/>
          <w:iCs/>
          <w:szCs w:val="28"/>
        </w:rPr>
        <w:t xml:space="preserve"> tokoh utama </w:t>
      </w:r>
      <w:r w:rsidR="003F224B" w:rsidRPr="006F1285">
        <w:rPr>
          <w:rFonts w:asciiTheme="majorBidi" w:hAnsiTheme="majorBidi" w:cs="Sakkal Majalla"/>
          <w:i/>
          <w:iCs/>
          <w:szCs w:val="28"/>
        </w:rPr>
        <w:t>dalam novel ini adalah metode deskriptif kualitatif.</w:t>
      </w:r>
      <w:r w:rsidR="00300596" w:rsidRPr="006F1285">
        <w:rPr>
          <w:rFonts w:asciiTheme="majorBidi" w:hAnsiTheme="majorBidi" w:cs="Sakkal Majalla"/>
          <w:i/>
          <w:iCs/>
          <w:szCs w:val="28"/>
        </w:rPr>
        <w:t xml:space="preserve"> </w:t>
      </w:r>
      <w:r w:rsidR="003F224B" w:rsidRPr="006F1285">
        <w:rPr>
          <w:rFonts w:asciiTheme="majorBidi" w:hAnsiTheme="majorBidi" w:cs="Sakkal Majalla"/>
          <w:i/>
          <w:iCs/>
          <w:szCs w:val="28"/>
        </w:rPr>
        <w:t xml:space="preserve">Data penelitian berupa kata, frasa, kalimat, dan wacana yang </w:t>
      </w:r>
      <w:r w:rsidRPr="006F1285">
        <w:rPr>
          <w:rFonts w:asciiTheme="majorBidi" w:eastAsia="Times New Roman" w:hAnsiTheme="majorBidi" w:cs="Sakkal Majalla"/>
          <w:i/>
          <w:iCs/>
          <w:szCs w:val="28"/>
        </w:rPr>
        <w:t>menunjukkan</w:t>
      </w:r>
      <w:r w:rsidR="000354B2" w:rsidRPr="006F1285">
        <w:rPr>
          <w:rFonts w:asciiTheme="majorBidi" w:eastAsia="Times New Roman" w:hAnsiTheme="majorBidi" w:cs="Sakkal Majalla"/>
          <w:i/>
          <w:iCs/>
          <w:szCs w:val="28"/>
        </w:rPr>
        <w:t xml:space="preserve"> </w:t>
      </w:r>
      <w:r w:rsidR="00300596" w:rsidRPr="006F1285">
        <w:rPr>
          <w:rFonts w:asciiTheme="majorBidi" w:eastAsia="Times New Roman" w:hAnsiTheme="majorBidi" w:cs="Sakkal Majalla"/>
          <w:i/>
          <w:iCs/>
          <w:szCs w:val="28"/>
        </w:rPr>
        <w:t>struktur kepribadian tokoh utama yang terdapat dalam novel</w:t>
      </w:r>
      <w:r w:rsidR="003F224B" w:rsidRPr="006F1285">
        <w:rPr>
          <w:rFonts w:asciiTheme="majorBidi" w:eastAsia="Times New Roman" w:hAnsiTheme="majorBidi" w:cs="Sakkal Majalla"/>
          <w:i/>
          <w:iCs/>
          <w:szCs w:val="28"/>
        </w:rPr>
        <w:t xml:space="preserve">. </w:t>
      </w:r>
      <w:r w:rsidRPr="006F1285">
        <w:rPr>
          <w:rFonts w:asciiTheme="majorBidi" w:eastAsia="Times New Roman" w:hAnsiTheme="majorBidi" w:cs="Sakkal Majalla"/>
          <w:i/>
          <w:iCs/>
          <w:szCs w:val="28"/>
        </w:rPr>
        <w:t>Adapun hasil yang d</w:t>
      </w:r>
      <w:r w:rsidR="00473EC1" w:rsidRPr="006F1285">
        <w:rPr>
          <w:rFonts w:asciiTheme="majorBidi" w:eastAsia="Times New Roman" w:hAnsiTheme="majorBidi" w:cs="Sakkal Majalla"/>
          <w:i/>
          <w:iCs/>
          <w:szCs w:val="28"/>
        </w:rPr>
        <w:t>iperoleh</w:t>
      </w:r>
      <w:r w:rsidR="003F224B" w:rsidRPr="006F1285">
        <w:rPr>
          <w:rFonts w:asciiTheme="majorBidi" w:eastAsia="Times New Roman" w:hAnsiTheme="majorBidi" w:cs="Sakkal Majalla"/>
          <w:i/>
          <w:iCs/>
          <w:szCs w:val="28"/>
        </w:rPr>
        <w:t xml:space="preserve"> adalah</w:t>
      </w:r>
      <w:r w:rsidR="00473EC1" w:rsidRPr="006F1285">
        <w:rPr>
          <w:rFonts w:asciiTheme="majorBidi" w:eastAsia="Times New Roman" w:hAnsiTheme="majorBidi" w:cs="Sakkal Majalla"/>
          <w:i/>
          <w:iCs/>
          <w:szCs w:val="28"/>
        </w:rPr>
        <w:t xml:space="preserve"> </w:t>
      </w:r>
      <w:r w:rsidR="003F224B" w:rsidRPr="006F1285">
        <w:rPr>
          <w:rFonts w:asciiTheme="majorBidi" w:eastAsia="Times New Roman" w:hAnsiTheme="majorBidi" w:cs="Sakkal Majalla"/>
          <w:i/>
          <w:iCs/>
          <w:szCs w:val="28"/>
        </w:rPr>
        <w:t>narasi</w:t>
      </w:r>
      <w:r w:rsidRPr="006F1285">
        <w:rPr>
          <w:rFonts w:asciiTheme="majorBidi" w:eastAsia="Times New Roman" w:hAnsiTheme="majorBidi" w:cs="Sakkal Majalla"/>
          <w:i/>
          <w:iCs/>
          <w:szCs w:val="28"/>
        </w:rPr>
        <w:t xml:space="preserve"> yang </w:t>
      </w:r>
      <w:r w:rsidR="00473EC1" w:rsidRPr="006F1285">
        <w:rPr>
          <w:rFonts w:asciiTheme="majorBidi" w:eastAsia="Times New Roman" w:hAnsiTheme="majorBidi" w:cs="Sakkal Majalla"/>
          <w:i/>
          <w:iCs/>
          <w:szCs w:val="28"/>
        </w:rPr>
        <w:t xml:space="preserve">menunjukkan </w:t>
      </w:r>
      <w:r w:rsidR="00300596" w:rsidRPr="006F1285">
        <w:rPr>
          <w:rFonts w:asciiTheme="majorBidi" w:eastAsia="Times New Roman" w:hAnsiTheme="majorBidi" w:cs="Sakkal Majalla"/>
          <w:i/>
          <w:iCs/>
          <w:szCs w:val="28"/>
        </w:rPr>
        <w:t>struktur kepribadian</w:t>
      </w:r>
      <w:r w:rsidR="00473EC1" w:rsidRPr="006F1285">
        <w:rPr>
          <w:rFonts w:asciiTheme="majorBidi" w:eastAsia="Times New Roman" w:hAnsiTheme="majorBidi" w:cs="Sakkal Majalla"/>
          <w:i/>
          <w:iCs/>
          <w:szCs w:val="28"/>
        </w:rPr>
        <w:t xml:space="preserve"> yang terdiri dari</w:t>
      </w:r>
      <w:r w:rsidR="003F224B" w:rsidRPr="006F1285">
        <w:rPr>
          <w:rFonts w:asciiTheme="majorBidi" w:eastAsia="Times New Roman" w:hAnsiTheme="majorBidi" w:cs="Sakkal Majalla"/>
          <w:i/>
          <w:iCs/>
          <w:szCs w:val="28"/>
        </w:rPr>
        <w:t>; pertama,</w:t>
      </w:r>
      <w:r w:rsidRPr="006F1285">
        <w:rPr>
          <w:rFonts w:asciiTheme="majorBidi" w:eastAsia="Times New Roman" w:hAnsiTheme="majorBidi" w:cs="Sakkal Majalla"/>
          <w:i/>
          <w:iCs/>
          <w:szCs w:val="28"/>
        </w:rPr>
        <w:t xml:space="preserve"> </w:t>
      </w:r>
      <w:r w:rsidR="003F224B" w:rsidRPr="006F1285">
        <w:rPr>
          <w:rFonts w:asciiTheme="majorBidi" w:eastAsia="Times New Roman" w:hAnsiTheme="majorBidi" w:cs="Sakkal Majalla"/>
          <w:i/>
          <w:iCs/>
          <w:szCs w:val="28"/>
        </w:rPr>
        <w:t>“I</w:t>
      </w:r>
      <w:r w:rsidRPr="006F1285">
        <w:rPr>
          <w:rFonts w:asciiTheme="majorBidi" w:eastAsia="Times New Roman" w:hAnsiTheme="majorBidi" w:cs="Sakkal Majalla"/>
          <w:i/>
          <w:iCs/>
          <w:szCs w:val="28"/>
        </w:rPr>
        <w:t>d</w:t>
      </w:r>
      <w:r w:rsidR="003F224B" w:rsidRPr="006F1285">
        <w:rPr>
          <w:rFonts w:asciiTheme="majorBidi" w:eastAsia="Times New Roman" w:hAnsiTheme="majorBidi" w:cs="Sakkal Majalla"/>
          <w:i/>
          <w:iCs/>
          <w:szCs w:val="28"/>
        </w:rPr>
        <w:t>”</w:t>
      </w:r>
      <w:r w:rsidRPr="006F1285">
        <w:rPr>
          <w:rFonts w:asciiTheme="majorBidi" w:eastAsia="Times New Roman" w:hAnsiTheme="majorBidi" w:cs="Sakkal Majalla"/>
          <w:i/>
          <w:iCs/>
          <w:szCs w:val="28"/>
        </w:rPr>
        <w:t xml:space="preserve"> yaitu bagian jiwa psikologi</w:t>
      </w:r>
      <w:r w:rsidR="003F224B" w:rsidRPr="006F1285">
        <w:rPr>
          <w:rFonts w:asciiTheme="majorBidi" w:eastAsia="Times New Roman" w:hAnsiTheme="majorBidi" w:cs="Sakkal Majalla"/>
          <w:i/>
          <w:iCs/>
          <w:szCs w:val="28"/>
        </w:rPr>
        <w:t>; kedua, “</w:t>
      </w:r>
      <w:r w:rsidRPr="006F1285">
        <w:rPr>
          <w:rFonts w:asciiTheme="majorBidi" w:eastAsia="Times New Roman" w:hAnsiTheme="majorBidi" w:cs="Sakkal Majalla"/>
          <w:i/>
          <w:iCs/>
          <w:szCs w:val="28"/>
        </w:rPr>
        <w:t>Ego</w:t>
      </w:r>
      <w:r w:rsidR="003F224B" w:rsidRPr="006F1285">
        <w:rPr>
          <w:rFonts w:asciiTheme="majorBidi" w:eastAsia="Times New Roman" w:hAnsiTheme="majorBidi" w:cs="Sakkal Majalla"/>
          <w:i/>
          <w:iCs/>
          <w:szCs w:val="28"/>
        </w:rPr>
        <w:t>”</w:t>
      </w:r>
      <w:r w:rsidRPr="006F1285">
        <w:rPr>
          <w:rFonts w:asciiTheme="majorBidi" w:eastAsia="Times New Roman" w:hAnsiTheme="majorBidi" w:cs="Sakkal Majalla"/>
          <w:i/>
          <w:iCs/>
          <w:szCs w:val="28"/>
        </w:rPr>
        <w:t xml:space="preserve"> yaitu satu</w:t>
      </w:r>
      <w:r w:rsidR="00032468" w:rsidRPr="006F1285">
        <w:rPr>
          <w:rFonts w:asciiTheme="majorBidi" w:eastAsia="Times New Roman" w:hAnsiTheme="majorBidi" w:cs="Sakkal Majalla"/>
          <w:i/>
          <w:iCs/>
          <w:szCs w:val="28"/>
        </w:rPr>
        <w:t>-</w:t>
      </w:r>
      <w:r w:rsidRPr="006F1285">
        <w:rPr>
          <w:rFonts w:asciiTheme="majorBidi" w:eastAsia="Times New Roman" w:hAnsiTheme="majorBidi" w:cs="Sakkal Majalla"/>
          <w:i/>
          <w:iCs/>
          <w:szCs w:val="28"/>
        </w:rPr>
        <w:t>satunya wilayah pikiran yang memiliki kontak dengan realita</w:t>
      </w:r>
      <w:r w:rsidR="00032468" w:rsidRPr="006F1285">
        <w:rPr>
          <w:rFonts w:asciiTheme="majorBidi" w:eastAsia="Times New Roman" w:hAnsiTheme="majorBidi" w:cs="Sakkal Majalla"/>
          <w:i/>
          <w:iCs/>
          <w:szCs w:val="28"/>
        </w:rPr>
        <w:t>; ketiga</w:t>
      </w:r>
      <w:r w:rsidRPr="006F1285">
        <w:rPr>
          <w:rFonts w:asciiTheme="majorBidi" w:eastAsia="Times New Roman" w:hAnsiTheme="majorBidi" w:cs="Sakkal Majalla"/>
          <w:i/>
          <w:iCs/>
          <w:szCs w:val="28"/>
        </w:rPr>
        <w:t xml:space="preserve">, </w:t>
      </w:r>
      <w:r w:rsidR="00032468" w:rsidRPr="006F1285">
        <w:rPr>
          <w:rFonts w:asciiTheme="majorBidi" w:eastAsia="Times New Roman" w:hAnsiTheme="majorBidi" w:cs="Sakkal Majalla"/>
          <w:i/>
          <w:iCs/>
          <w:szCs w:val="28"/>
        </w:rPr>
        <w:t>“S</w:t>
      </w:r>
      <w:r w:rsidRPr="006F1285">
        <w:rPr>
          <w:rFonts w:asciiTheme="majorBidi" w:eastAsia="Times New Roman" w:hAnsiTheme="majorBidi" w:cs="Sakkal Majalla"/>
          <w:i/>
          <w:iCs/>
          <w:szCs w:val="28"/>
        </w:rPr>
        <w:t>uper Ego</w:t>
      </w:r>
      <w:r w:rsidR="00032468" w:rsidRPr="006F1285">
        <w:rPr>
          <w:rFonts w:asciiTheme="majorBidi" w:eastAsia="Times New Roman" w:hAnsiTheme="majorBidi" w:cs="Sakkal Majalla"/>
          <w:i/>
          <w:iCs/>
          <w:szCs w:val="28"/>
        </w:rPr>
        <w:t>”</w:t>
      </w:r>
      <w:r w:rsidRPr="006F1285">
        <w:rPr>
          <w:rFonts w:asciiTheme="majorBidi" w:eastAsia="Times New Roman" w:hAnsiTheme="majorBidi" w:cs="Sakkal Majalla"/>
          <w:i/>
          <w:iCs/>
          <w:szCs w:val="28"/>
        </w:rPr>
        <w:t xml:space="preserve"> yaitu penyerapan individu dari nilai gabungan dan nilai moral yang memberikan ba</w:t>
      </w:r>
      <w:r w:rsidR="00473EC1" w:rsidRPr="006F1285">
        <w:rPr>
          <w:rFonts w:asciiTheme="majorBidi" w:eastAsia="Times New Roman" w:hAnsiTheme="majorBidi" w:cs="Sakkal Majalla"/>
          <w:i/>
          <w:iCs/>
          <w:szCs w:val="28"/>
        </w:rPr>
        <w:t>tasa</w:t>
      </w:r>
      <w:r w:rsidR="00815074" w:rsidRPr="006F1285">
        <w:rPr>
          <w:rFonts w:asciiTheme="majorBidi" w:eastAsia="Times New Roman" w:hAnsiTheme="majorBidi" w:cs="Sakkal Majalla"/>
          <w:i/>
          <w:iCs/>
          <w:szCs w:val="28"/>
        </w:rPr>
        <w:t>n</w:t>
      </w:r>
      <w:r w:rsidR="00473EC1" w:rsidRPr="006F1285">
        <w:rPr>
          <w:rFonts w:asciiTheme="majorBidi" w:eastAsia="Times New Roman" w:hAnsiTheme="majorBidi" w:cs="Sakkal Majalla"/>
          <w:i/>
          <w:iCs/>
          <w:szCs w:val="28"/>
        </w:rPr>
        <w:t xml:space="preserve"> antara yang baik dan buruk</w:t>
      </w:r>
      <w:r w:rsidR="00032468" w:rsidRPr="006F1285">
        <w:rPr>
          <w:rFonts w:asciiTheme="majorBidi" w:eastAsia="Times New Roman" w:hAnsiTheme="majorBidi" w:cs="Sakkal Majalla"/>
          <w:i/>
          <w:iCs/>
          <w:szCs w:val="28"/>
        </w:rPr>
        <w:t xml:space="preserve">. Secara ringkas </w:t>
      </w:r>
      <w:r w:rsidR="00473EC1" w:rsidRPr="006F1285">
        <w:rPr>
          <w:rFonts w:asciiTheme="majorBidi" w:eastAsia="Times New Roman" w:hAnsiTheme="majorBidi" w:cs="Sakkal Majalla"/>
          <w:i/>
          <w:iCs/>
          <w:szCs w:val="28"/>
        </w:rPr>
        <w:t xml:space="preserve">hasil penelitian ini menunjukkan bahwa secara keseluruhan </w:t>
      </w:r>
      <w:r w:rsidR="009A4675" w:rsidRPr="006F1285">
        <w:rPr>
          <w:rFonts w:asciiTheme="majorBidi" w:eastAsia="Times New Roman" w:hAnsiTheme="majorBidi" w:cs="Sakkal Majalla"/>
          <w:i/>
          <w:iCs/>
          <w:szCs w:val="28"/>
        </w:rPr>
        <w:t>permasalahan yang dialami oleh tokoh utama didominasi oleh ego</w:t>
      </w:r>
      <w:r w:rsidR="00032468" w:rsidRPr="006F1285">
        <w:rPr>
          <w:rFonts w:asciiTheme="majorBidi" w:eastAsia="Times New Roman" w:hAnsiTheme="majorBidi" w:cs="Sakkal Majalla"/>
          <w:i/>
          <w:iCs/>
          <w:szCs w:val="28"/>
        </w:rPr>
        <w:t>.</w:t>
      </w:r>
    </w:p>
    <w:p w14:paraId="21671ED3" w14:textId="61595C60" w:rsidR="00493719" w:rsidRPr="00B05025" w:rsidRDefault="00FD3B30" w:rsidP="00B05025">
      <w:pPr>
        <w:spacing w:after="120" w:line="240" w:lineRule="auto"/>
        <w:ind w:left="284" w:right="571"/>
        <w:jc w:val="both"/>
        <w:rPr>
          <w:rFonts w:asciiTheme="majorBidi" w:eastAsia="Times New Roman" w:hAnsiTheme="majorBidi" w:cs="Sakkal Majalla"/>
          <w:i/>
          <w:iCs/>
          <w:szCs w:val="28"/>
        </w:rPr>
      </w:pPr>
      <w:r w:rsidRPr="006F1285">
        <w:rPr>
          <w:rFonts w:asciiTheme="majorBidi" w:eastAsia="Times New Roman" w:hAnsiTheme="majorBidi" w:cs="Sakkal Majalla"/>
          <w:i/>
          <w:iCs/>
          <w:szCs w:val="28"/>
        </w:rPr>
        <w:t>Kata kunci :</w:t>
      </w:r>
      <w:r w:rsidR="00032468" w:rsidRPr="006F1285">
        <w:rPr>
          <w:rFonts w:asciiTheme="majorBidi" w:eastAsia="Times New Roman" w:hAnsiTheme="majorBidi" w:cs="Sakkal Majalla"/>
          <w:i/>
          <w:iCs/>
          <w:szCs w:val="28"/>
        </w:rPr>
        <w:t xml:space="preserve"> </w:t>
      </w:r>
      <w:r w:rsidR="00F466F2" w:rsidRPr="006F1285">
        <w:rPr>
          <w:rFonts w:asciiTheme="majorBidi" w:eastAsia="Times New Roman" w:hAnsiTheme="majorBidi" w:cs="Sakkal Majalla"/>
          <w:i/>
          <w:iCs/>
          <w:szCs w:val="28"/>
        </w:rPr>
        <w:t>Na’am</w:t>
      </w:r>
      <w:r w:rsidR="00032468" w:rsidRPr="006F1285">
        <w:rPr>
          <w:rFonts w:asciiTheme="majorBidi" w:eastAsia="Times New Roman" w:hAnsiTheme="majorBidi" w:cs="Sakkal Majalla"/>
          <w:i/>
          <w:iCs/>
          <w:szCs w:val="28"/>
        </w:rPr>
        <w:t xml:space="preserve"> </w:t>
      </w:r>
      <w:r w:rsidR="004300FC" w:rsidRPr="006F1285">
        <w:rPr>
          <w:rFonts w:asciiTheme="majorBidi" w:eastAsia="Times New Roman" w:hAnsiTheme="majorBidi" w:cs="Sakkal Majalla"/>
          <w:i/>
          <w:iCs/>
          <w:szCs w:val="28"/>
        </w:rPr>
        <w:t>Ahwâka</w:t>
      </w:r>
      <w:r w:rsidR="00032468" w:rsidRPr="006F1285">
        <w:rPr>
          <w:rFonts w:asciiTheme="majorBidi" w:eastAsia="Times New Roman" w:hAnsiTheme="majorBidi" w:cs="Sakkal Majalla"/>
          <w:i/>
          <w:iCs/>
          <w:szCs w:val="28"/>
        </w:rPr>
        <w:t xml:space="preserve">, </w:t>
      </w:r>
      <w:r w:rsidR="006F1285" w:rsidRPr="006F1285">
        <w:rPr>
          <w:rFonts w:asciiTheme="majorBidi" w:eastAsia="Times New Roman" w:hAnsiTheme="majorBidi" w:cs="Sakkal Majalla"/>
          <w:i/>
          <w:iCs/>
          <w:szCs w:val="28"/>
        </w:rPr>
        <w:t>tokoh utama</w:t>
      </w:r>
      <w:r w:rsidRPr="006F1285">
        <w:rPr>
          <w:rFonts w:asciiTheme="majorBidi" w:eastAsia="Times New Roman" w:hAnsiTheme="majorBidi" w:cs="Sakkal Majalla"/>
          <w:i/>
          <w:iCs/>
          <w:szCs w:val="28"/>
        </w:rPr>
        <w:t xml:space="preserve">, psikoanalis, </w:t>
      </w:r>
      <w:r w:rsidR="006F1285" w:rsidRPr="006F1285">
        <w:rPr>
          <w:rFonts w:asciiTheme="majorBidi" w:eastAsia="Times New Roman" w:hAnsiTheme="majorBidi" w:cs="Sakkal Majalla"/>
          <w:i/>
          <w:iCs/>
          <w:szCs w:val="28"/>
        </w:rPr>
        <w:t>konflik batin</w:t>
      </w:r>
      <w:r w:rsidR="009A4675" w:rsidRPr="006F1285">
        <w:rPr>
          <w:rFonts w:asciiTheme="majorBidi" w:eastAsia="Times New Roman" w:hAnsiTheme="majorBidi" w:cs="Sakkal Majalla"/>
          <w:i/>
          <w:iCs/>
          <w:szCs w:val="28"/>
        </w:rPr>
        <w:t xml:space="preserve"> </w:t>
      </w:r>
    </w:p>
    <w:p w14:paraId="3DE5B937" w14:textId="72C182B0" w:rsidR="00806BF7" w:rsidRPr="00E36013" w:rsidRDefault="000E6F3A" w:rsidP="000E6F3A">
      <w:pPr>
        <w:spacing w:after="120" w:line="240" w:lineRule="auto"/>
        <w:jc w:val="center"/>
        <w:rPr>
          <w:rFonts w:asciiTheme="majorBidi" w:eastAsia="Times New Roman" w:hAnsiTheme="majorBidi" w:cs="Sakkal Majalla"/>
          <w:b/>
          <w:bCs/>
          <w:sz w:val="24"/>
          <w:szCs w:val="28"/>
        </w:rPr>
      </w:pPr>
      <w:r w:rsidRPr="00E36013">
        <w:rPr>
          <w:rFonts w:asciiTheme="majorBidi" w:eastAsia="Times New Roman" w:hAnsiTheme="majorBidi" w:cs="Sakkal Majalla"/>
          <w:b/>
          <w:bCs/>
          <w:sz w:val="24"/>
          <w:szCs w:val="28"/>
        </w:rPr>
        <w:lastRenderedPageBreak/>
        <w:t>PENDAHULUAN</w:t>
      </w:r>
    </w:p>
    <w:p w14:paraId="3D2ED2E7" w14:textId="309F12B5" w:rsidR="00806BF7" w:rsidRPr="00E36013" w:rsidRDefault="00FD3B30" w:rsidP="00B825A7">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Psikologi sastra merupakan telaah karya sastra yang diyakini mencerminkan proses dan aktivitas kejiwaan.</w:t>
      </w:r>
      <w:r w:rsidR="009B0E49" w:rsidRPr="00E36013">
        <w:rPr>
          <w:rFonts w:asciiTheme="majorBidi" w:hAnsiTheme="majorBidi" w:cs="Sakkal Majalla"/>
          <w:sz w:val="24"/>
          <w:szCs w:val="28"/>
        </w:rPr>
        <w:t xml:space="preserve"> </w:t>
      </w:r>
      <w:r w:rsidR="00B0107B" w:rsidRPr="00E36013">
        <w:rPr>
          <w:rFonts w:asciiTheme="majorBidi" w:hAnsiTheme="majorBidi" w:cs="Sakkal Majalla"/>
          <w:sz w:val="24"/>
          <w:szCs w:val="28"/>
        </w:rPr>
        <w:t>M</w:t>
      </w:r>
      <w:r w:rsidR="009B0E49" w:rsidRPr="00E36013">
        <w:rPr>
          <w:rFonts w:asciiTheme="majorBidi" w:hAnsiTheme="majorBidi" w:cs="Sakkal Majalla"/>
          <w:sz w:val="24"/>
          <w:szCs w:val="28"/>
        </w:rPr>
        <w:t xml:space="preserve">enurut </w:t>
      </w:r>
      <w:r w:rsidR="004D1374" w:rsidRPr="00E36013">
        <w:rPr>
          <w:rFonts w:asciiTheme="majorBidi" w:hAnsiTheme="majorBidi" w:cs="Sakkal Majalla"/>
          <w:sz w:val="24"/>
          <w:szCs w:val="28"/>
        </w:rPr>
        <w:t>M. Atar S</w:t>
      </w:r>
      <w:r w:rsidR="009B0E49" w:rsidRPr="00E36013">
        <w:rPr>
          <w:rFonts w:asciiTheme="majorBidi" w:hAnsiTheme="majorBidi" w:cs="Sakkal Majalla"/>
          <w:sz w:val="24"/>
          <w:szCs w:val="28"/>
        </w:rPr>
        <w:t>emi</w:t>
      </w:r>
      <w:r w:rsidR="004D1374" w:rsidRPr="00E36013">
        <w:rPr>
          <w:rFonts w:asciiTheme="majorBidi" w:hAnsiTheme="majorBidi" w:cs="Sakkal Majalla"/>
          <w:sz w:val="24"/>
          <w:szCs w:val="28"/>
        </w:rPr>
        <w:t>,</w:t>
      </w:r>
      <w:r w:rsidR="009B0E49" w:rsidRPr="00E36013">
        <w:rPr>
          <w:rFonts w:asciiTheme="majorBidi" w:hAnsiTheme="majorBidi" w:cs="Sakkal Majalla"/>
          <w:sz w:val="24"/>
          <w:szCs w:val="28"/>
        </w:rPr>
        <w:t xml:space="preserve"> pendekatan psikologi merupakan</w:t>
      </w:r>
      <w:r w:rsidR="000D187F" w:rsidRPr="00E36013">
        <w:rPr>
          <w:rFonts w:asciiTheme="majorBidi" w:hAnsiTheme="majorBidi" w:cs="Sakkal Majalla"/>
          <w:sz w:val="24"/>
          <w:szCs w:val="28"/>
        </w:rPr>
        <w:t xml:space="preserve"> pendekatan yang beramsumsi bah</w:t>
      </w:r>
      <w:r w:rsidR="009B0E49" w:rsidRPr="00E36013">
        <w:rPr>
          <w:rFonts w:asciiTheme="majorBidi" w:hAnsiTheme="majorBidi" w:cs="Sakkal Majalla"/>
          <w:sz w:val="24"/>
          <w:szCs w:val="28"/>
        </w:rPr>
        <w:t>wa karya sastra merupakan cerminan bagi kehidupan manusia yang tertuang dalam karya, yang me</w:t>
      </w:r>
      <w:r w:rsidR="000D187F" w:rsidRPr="00E36013">
        <w:rPr>
          <w:rFonts w:asciiTheme="majorBidi" w:hAnsiTheme="majorBidi" w:cs="Sakkal Majalla"/>
          <w:sz w:val="24"/>
          <w:szCs w:val="28"/>
        </w:rPr>
        <w:t xml:space="preserve">wakili berbagai </w:t>
      </w:r>
      <w:r w:rsidR="0057299C">
        <w:rPr>
          <w:rFonts w:asciiTheme="majorBidi" w:hAnsiTheme="majorBidi" w:cs="Sakkal Majalla"/>
          <w:sz w:val="24"/>
          <w:szCs w:val="28"/>
        </w:rPr>
        <w:t>perilaku</w:t>
      </w:r>
      <w:r w:rsidR="000D187F" w:rsidRPr="00E36013">
        <w:rPr>
          <w:rFonts w:asciiTheme="majorBidi" w:hAnsiTheme="majorBidi" w:cs="Sakkal Majalla"/>
          <w:sz w:val="24"/>
          <w:szCs w:val="28"/>
        </w:rPr>
        <w:t xml:space="preserve"> manusia</w:t>
      </w:r>
      <w:r w:rsidR="009861C5" w:rsidRPr="00E36013">
        <w:rPr>
          <w:rFonts w:asciiTheme="majorBidi" w:hAnsiTheme="majorBidi" w:cs="Sakkal Majalla"/>
          <w:sz w:val="24"/>
          <w:szCs w:val="28"/>
        </w:rPr>
        <w:t>.</w:t>
      </w:r>
      <w:r w:rsidR="000D187F" w:rsidRPr="00E36013">
        <w:rPr>
          <w:rFonts w:asciiTheme="majorBidi" w:hAnsiTheme="majorBidi" w:cs="Sakkal Majalla"/>
          <w:sz w:val="24"/>
          <w:szCs w:val="28"/>
        </w:rPr>
        <w:t xml:space="preserve"> </w:t>
      </w:r>
      <w:r w:rsidR="0057299C">
        <w:rPr>
          <w:rFonts w:asciiTheme="majorBidi" w:hAnsiTheme="majorBidi" w:cs="Sakkal Majalla"/>
          <w:sz w:val="24"/>
          <w:szCs w:val="28"/>
        </w:rPr>
        <w:t>Perilaku</w:t>
      </w:r>
      <w:r w:rsidR="000D187F" w:rsidRPr="00E36013">
        <w:rPr>
          <w:rFonts w:asciiTheme="majorBidi" w:hAnsiTheme="majorBidi" w:cs="Sakkal Majalla"/>
          <w:sz w:val="24"/>
          <w:szCs w:val="28"/>
        </w:rPr>
        <w:t xml:space="preserve"> tersebut muncul akibat adanya interaksi antar manusia yang akhirnya menciptakan karakter diri seseorang</w:t>
      </w:r>
      <w:r w:rsidR="00F640CF"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ofrita","given":"Misra","non-dropping-particle":"","parse-names":false,"suffix":""},{"dropping-particle":"","family":"Hendri","given":"M.","non-dropping-particle":"","parse-names":false,"suffix":""}],"container-title":"Jurnal Pendidikan Rokania Riau","id":"ITEM-1","issue":"1","issued":{"date-parts":[["2017"]]},"page":"79-89","title":"Kajian Psikoanalisis dalam Novel Pria Terakhir Karya Gusnaldi","type":"article-journal","volume":"2"},"uris":["http://www.mendeley.com/documents/?uuid=a8649f60-3565-4be4-a697-b3869dcb2b3f"]}],"mendeley":{"formattedCitation":"(Nofrita &amp; Hendri, 2017)","plainTextFormattedCitation":"(Nofrita &amp; Hendri, 2017)","previouslyFormattedCitation":"(Nofrita &amp; Hendri, 2017)"},"properties":{"noteIndex":0},"schema":"https://github.com/citation-style-language/schema/raw/master/csl-citation.json"}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(Nofrita &amp; Hendri, 2017)</w:t>
      </w:r>
      <w:r w:rsidR="00BF2EA9" w:rsidRPr="00E36013">
        <w:rPr>
          <w:rStyle w:val="FootnoteReference"/>
          <w:rFonts w:asciiTheme="majorBidi" w:hAnsiTheme="majorBidi" w:cs="Sakkal Majalla"/>
          <w:sz w:val="24"/>
          <w:szCs w:val="28"/>
        </w:rPr>
        <w:fldChar w:fldCharType="end"/>
      </w:r>
      <w:r w:rsidR="009E5129" w:rsidRPr="00E36013">
        <w:rPr>
          <w:rFonts w:asciiTheme="majorBidi" w:hAnsiTheme="majorBidi" w:cs="Sakkal Majalla"/>
          <w:sz w:val="24"/>
          <w:szCs w:val="28"/>
        </w:rPr>
        <w:t xml:space="preserve">. </w:t>
      </w:r>
      <w:r w:rsidR="0057299C">
        <w:rPr>
          <w:rFonts w:asciiTheme="majorBidi" w:hAnsiTheme="majorBidi" w:cs="Sakkal Majalla"/>
          <w:sz w:val="24"/>
          <w:szCs w:val="28"/>
        </w:rPr>
        <w:t>Maka k</w:t>
      </w:r>
      <w:r w:rsidR="00527128" w:rsidRPr="00E36013">
        <w:rPr>
          <w:rFonts w:asciiTheme="majorBidi" w:hAnsiTheme="majorBidi" w:cs="Sakkal Majalla"/>
          <w:sz w:val="24"/>
          <w:szCs w:val="28"/>
        </w:rPr>
        <w:t xml:space="preserve">epribadian </w:t>
      </w:r>
      <w:r w:rsidR="0057299C">
        <w:rPr>
          <w:rFonts w:asciiTheme="majorBidi" w:hAnsiTheme="majorBidi" w:cs="Sakkal Majalla"/>
          <w:sz w:val="24"/>
          <w:szCs w:val="28"/>
        </w:rPr>
        <w:t xml:space="preserve">dapat dipahami sebagai </w:t>
      </w:r>
      <w:r w:rsidR="00527128" w:rsidRPr="00E36013">
        <w:rPr>
          <w:rFonts w:asciiTheme="majorBidi" w:hAnsiTheme="majorBidi" w:cs="Sakkal Majalla"/>
          <w:sz w:val="24"/>
          <w:szCs w:val="28"/>
        </w:rPr>
        <w:t>bagian dari jiwa yang membangun keberadaan manusia menjadi satu kesatuan.</w:t>
      </w:r>
      <w:r w:rsidR="007B3F31" w:rsidRPr="00E36013">
        <w:rPr>
          <w:rFonts w:asciiTheme="majorBidi" w:hAnsiTheme="majorBidi" w:cs="Sakkal Majalla"/>
          <w:sz w:val="24"/>
          <w:szCs w:val="28"/>
        </w:rPr>
        <w:t xml:space="preserve"> Menurut Alwisol</w:t>
      </w:r>
      <w:r w:rsidR="000F1756" w:rsidRPr="00E36013">
        <w:rPr>
          <w:rFonts w:asciiTheme="majorBidi" w:hAnsiTheme="majorBidi" w:cs="Sakkal Majalla"/>
          <w:sz w:val="24"/>
          <w:szCs w:val="28"/>
        </w:rPr>
        <w:t>,</w:t>
      </w:r>
      <w:r w:rsidR="007B3F31" w:rsidRPr="00E36013">
        <w:rPr>
          <w:rFonts w:asciiTheme="majorBidi" w:hAnsiTheme="majorBidi" w:cs="Sakkal Majalla"/>
          <w:sz w:val="24"/>
          <w:szCs w:val="28"/>
        </w:rPr>
        <w:t xml:space="preserve"> m</w:t>
      </w:r>
      <w:r w:rsidR="00527128" w:rsidRPr="00E36013">
        <w:rPr>
          <w:rFonts w:asciiTheme="majorBidi" w:hAnsiTheme="majorBidi" w:cs="Sakkal Majalla"/>
          <w:sz w:val="24"/>
          <w:szCs w:val="28"/>
        </w:rPr>
        <w:t>emah</w:t>
      </w:r>
      <w:r w:rsidR="007B3F31" w:rsidRPr="00E36013">
        <w:rPr>
          <w:rFonts w:asciiTheme="majorBidi" w:hAnsiTheme="majorBidi" w:cs="Sakkal Majalla"/>
          <w:sz w:val="24"/>
          <w:szCs w:val="28"/>
        </w:rPr>
        <w:t>ami kepribadian berarti memberi kepahaman pada</w:t>
      </w:r>
      <w:r w:rsidR="00527128" w:rsidRPr="00E36013">
        <w:rPr>
          <w:rFonts w:asciiTheme="majorBidi" w:hAnsiTheme="majorBidi" w:cs="Sakkal Majalla"/>
          <w:sz w:val="24"/>
          <w:szCs w:val="28"/>
        </w:rPr>
        <w:t xml:space="preserve"> aku, diri (</w:t>
      </w:r>
      <w:r w:rsidR="00527128" w:rsidRPr="00E36013">
        <w:rPr>
          <w:rFonts w:asciiTheme="majorBidi" w:hAnsiTheme="majorBidi" w:cs="Sakkal Majalla"/>
          <w:i/>
          <w:iCs/>
          <w:sz w:val="24"/>
          <w:szCs w:val="28"/>
        </w:rPr>
        <w:t>self</w:t>
      </w:r>
      <w:r w:rsidR="00527128" w:rsidRPr="00E36013">
        <w:rPr>
          <w:rFonts w:asciiTheme="majorBidi" w:hAnsiTheme="majorBidi" w:cs="Sakkal Majalla"/>
          <w:sz w:val="24"/>
          <w:szCs w:val="28"/>
        </w:rPr>
        <w:t>),</w:t>
      </w:r>
      <w:r w:rsidR="007B3F31" w:rsidRPr="00E36013">
        <w:rPr>
          <w:rFonts w:asciiTheme="majorBidi" w:hAnsiTheme="majorBidi" w:cs="Sakkal Majalla"/>
          <w:sz w:val="24"/>
          <w:szCs w:val="28"/>
        </w:rPr>
        <w:t xml:space="preserve"> atau</w:t>
      </w:r>
      <w:r w:rsidR="00527128" w:rsidRPr="00E36013">
        <w:rPr>
          <w:rFonts w:asciiTheme="majorBidi" w:hAnsiTheme="majorBidi" w:cs="Sakkal Majalla"/>
          <w:sz w:val="24"/>
          <w:szCs w:val="28"/>
        </w:rPr>
        <w:t xml:space="preserve"> </w:t>
      </w:r>
      <w:r w:rsidR="007B3F31" w:rsidRPr="00E36013">
        <w:rPr>
          <w:rFonts w:asciiTheme="majorBidi" w:hAnsiTheme="majorBidi" w:cs="Sakkal Majalla"/>
          <w:sz w:val="24"/>
          <w:szCs w:val="28"/>
        </w:rPr>
        <w:t>mengerti tentang manusia secara keseluruhan</w:t>
      </w:r>
      <w:r w:rsidR="009E5129"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{"citationItems":[{"id":"ITEM-1","itemData":{"DOI":"10.22219/kembara.vol3.no1.55-63","ISSN":"2442-7632","abstract":"Penelitian ini bertujuan mendeskripsikan struktur kepribadian tokoh utama dalam novel Surat Kecil untuk Tuhan karya Agnes Davonar. Metode yang digunakan dalam penelitian ini adalah kualitatif deskriptif, sedangkan pendekatan yang digunakan adalah pendekatan psikologi sastra, teori struktur kepribadian Sigmund Freud yang meliputi id atau das es, ego atau das ich, superego atau das ueber ich. Data penelitian ini berupa kata-kata dan tindakan serta kutipan yang berkaitan dengan struktur kepribadian tokoh utama Keke, struktur kepribadian tokoh tambahan Ayah, dan struktur kepribadian tokoh tambahan Andi. Sumber data diperoleh dari novel Surat Kecil Untuk Tuhan Karya Agnes Davonar. Instrumen utama penelitian ini adalah peneliti sendiri serta dibantu oleh kisi-kisi penjaringan data berupa tabel. Hasil yang diperoleh dari penelitian ini menunjukkan bahwa struktur kepribadian tokoh utama Keke, tokoh bawahan Ayah dan tokoh bawahan Andi dalam novel “Surat Kecil Untuk Tuhan” karya Agnes Davonar dibagi menjadi tiga unsur, yakni id atau das es, ego atau das ich, superego atau das ueber ich. Struktur kepribadian id tokoh utama Keke didominasi oleh proses primer (membayangkan dan menghayal), struktur kepribadian ego tokoh utama Keke timbul dan terjadi karena dorongan dari id (karena ego adalah ekskutif atau pelaksana), dan struktur kepribadian superego tokoh utama Keke didominasi oleh conscience. Struktur kepribadian id tokoh bawahan Ayah didominasi oleh tindak refleks dan proses primer, struktur kepribadian ego tokoh bawahan Ayah timbul dan terjadi karena dorongan dari id, struktur kepribadian superego tokoh bawahan Ayah didominasi oleh ego ideal. Struktur kepribadian id tokoh bawahan Andi didominasi oleh tindak refleks dan proses primer (membayangkan), struktur kepribadian ego tokoh bawahan Andi beroperasi mengikuti prinsip realita, struktur kepribadian superego tokoh bawahan Andi didominasi oleh conscience.","author":[{"dropping-particle":"","family":"Abraham","given":"Ihsan","non-dropping-particle":"","parse-names":false,"suffix":""}],"container-title":"Jurnal Kembara; Keilmuan Bahasa, Sastra, dan Pengajarannya UMM Malang","id":"ITEM-1","issue":"1","issued":{"date-parts":[["2017"]]},"page":"55-63","title":"Struktur Kepribadian Tokoh Dalam Novel Surat Kecil Untuk Tuhan Karya Agnes Davonar","type":"article-journal","volume":"3"},"uris":["http://www.mendeley.com/documents/?uuid=173dc54d-23e6-4e65-bc49-4ac3171052bb"]}],"mendeley":{"formattedCitation":"(Abraham, 2017)","plainTextFormattedCitation":"(Abraham, 2017)","previouslyFormattedCitation":"(Abraham, 2017)"},"properties":{"noteIndex":0},"schema":"https://github.com/citation-style-language/schema/raw/master/csl-citation.json"}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(Abraham, 2017)</w:t>
      </w:r>
      <w:r w:rsidR="00BF2EA9" w:rsidRPr="00E36013">
        <w:rPr>
          <w:rStyle w:val="FootnoteReference"/>
          <w:rFonts w:asciiTheme="majorBidi" w:hAnsiTheme="majorBidi" w:cs="Sakkal Majalla"/>
          <w:sz w:val="24"/>
          <w:szCs w:val="28"/>
        </w:rPr>
        <w:fldChar w:fldCharType="end"/>
      </w:r>
      <w:r w:rsidR="009E5129" w:rsidRPr="00E36013">
        <w:rPr>
          <w:rFonts w:asciiTheme="majorBidi" w:hAnsiTheme="majorBidi" w:cs="Sakkal Majalla"/>
          <w:sz w:val="24"/>
          <w:szCs w:val="28"/>
        </w:rPr>
        <w:t xml:space="preserve">, </w:t>
      </w:r>
      <w:r w:rsidR="00F92D12" w:rsidRPr="00E36013">
        <w:rPr>
          <w:rFonts w:asciiTheme="majorBidi" w:hAnsiTheme="majorBidi" w:cs="Sakkal Majalla"/>
          <w:sz w:val="24"/>
          <w:szCs w:val="28"/>
        </w:rPr>
        <w:t xml:space="preserve">karena kepribadian </w:t>
      </w:r>
      <w:r w:rsidR="005134E2" w:rsidRPr="00E36013">
        <w:rPr>
          <w:rFonts w:asciiTheme="majorBidi" w:hAnsiTheme="majorBidi" w:cs="Sakkal Majalla"/>
          <w:sz w:val="24"/>
          <w:szCs w:val="28"/>
        </w:rPr>
        <w:t>adala</w:t>
      </w:r>
      <w:r w:rsidR="00ED2CA2" w:rsidRPr="00E36013">
        <w:rPr>
          <w:rFonts w:asciiTheme="majorBidi" w:hAnsiTheme="majorBidi" w:cs="Sakkal Majalla"/>
          <w:sz w:val="24"/>
          <w:szCs w:val="28"/>
        </w:rPr>
        <w:t>h sebuah</w:t>
      </w:r>
      <w:r w:rsidR="00CB053E" w:rsidRPr="00E36013">
        <w:rPr>
          <w:rFonts w:asciiTheme="majorBidi" w:hAnsiTheme="majorBidi" w:cs="Sakkal Majalla"/>
          <w:sz w:val="24"/>
          <w:szCs w:val="28"/>
        </w:rPr>
        <w:t xml:space="preserve"> prinsip yang mempersatukan</w:t>
      </w:r>
      <w:r w:rsidR="005134E2" w:rsidRPr="00E36013">
        <w:rPr>
          <w:rFonts w:asciiTheme="majorBidi" w:hAnsiTheme="majorBidi" w:cs="Sakkal Majalla"/>
          <w:sz w:val="24"/>
          <w:szCs w:val="28"/>
        </w:rPr>
        <w:t xml:space="preserve"> biologis dan sosial</w:t>
      </w:r>
      <w:r w:rsidR="00CB053E" w:rsidRPr="00E36013">
        <w:rPr>
          <w:rFonts w:asciiTheme="majorBidi" w:hAnsiTheme="majorBidi" w:cs="Sakkal Majalla"/>
          <w:sz w:val="24"/>
          <w:szCs w:val="28"/>
        </w:rPr>
        <w:t xml:space="preserve"> dalam satu cakupan</w:t>
      </w:r>
      <w:r w:rsidR="009E5129"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{"citationItems":[{"id":"ITEM-1","itemData":{"DOI":"10.15575/psy.v2i2.461","ISSN":"2356-3591","abstract":"Personality term refer to a principal that unite biological and social aspects. Personality defined differently by each psychological perspective. Freud with his psychoanalysis defined personality by hierarchy that consists of id, ego, and super ego. Alfred Adler as individual psychology theorist considered personality as medium that arranged facts and transform it into a personal and unique personality formed by self creativity. Jung with his analytical psychology suggested that personality or psyche is a dynamic with continually movement. Each personalilty aspect is required to complete an optimal differentiation and development level to achieve a healthy and integrated personality. Behaviorism considered behavior as main factor in defining personality. The personality components that consistent is the behavior it self. Humanistic psychology views personality as a union between body and soul which construct a historical awareness on its existence that point on an authentic and individual behavioural pattern.","author":[{"dropping-particle":"","family":"Ja'far","given":"Suhermanto","non-dropping-particle":"","parse-names":false,"suffix":""}],"container-title":"Jurnal Psympathic UIN Sunan Gunung Djati Bandung","id":"ITEM-1","issue":"2","issued":{"date-parts":[["2016"]]},"page":"209-221","title":"Struktur Kepribadian Manusia Perspektif Psikologi Dan Filsafat","type":"article-journal","volume":"2"},"uris":["http://www.mendeley.com/documents/?uuid=76bceb82-1437-4fb1-8706-88324f07d512"]}],"mendeley":{"formattedCitation":"(Ja’far, 2016)","plainTextFormattedCitation":"(Ja’far, 2016)","previouslyFormattedCitation":"(Ja’far, 2016)"},"properties":{"noteIndex":0},"schema":"https://github.com/citation-style-language/schema/raw/master/csl-citation.json"}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(Ja’far, 2016)</w:t>
      </w:r>
      <w:r w:rsidR="00BF2EA9" w:rsidRPr="00E36013">
        <w:rPr>
          <w:rStyle w:val="FootnoteReference"/>
          <w:rFonts w:asciiTheme="majorBidi" w:hAnsiTheme="majorBidi" w:cs="Sakkal Majalla"/>
          <w:sz w:val="24"/>
          <w:szCs w:val="28"/>
        </w:rPr>
        <w:fldChar w:fldCharType="end"/>
      </w:r>
      <w:r w:rsidR="009E5129" w:rsidRPr="00E36013">
        <w:rPr>
          <w:rFonts w:asciiTheme="majorBidi" w:hAnsiTheme="majorBidi" w:cs="Sakkal Majalla"/>
          <w:sz w:val="24"/>
          <w:szCs w:val="28"/>
        </w:rPr>
        <w:t xml:space="preserve">. </w:t>
      </w:r>
    </w:p>
    <w:p w14:paraId="0929E23F" w14:textId="1CF9784E" w:rsidR="00806BF7" w:rsidRPr="00E36013" w:rsidRDefault="00FD3B30" w:rsidP="00B825A7">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 xml:space="preserve">Dalam </w:t>
      </w:r>
      <w:r w:rsidR="00E93577" w:rsidRPr="00E36013">
        <w:rPr>
          <w:rFonts w:asciiTheme="majorBidi" w:hAnsiTheme="majorBidi" w:cs="Sakkal Majalla"/>
          <w:sz w:val="24"/>
          <w:szCs w:val="28"/>
        </w:rPr>
        <w:t>menelaah suatu karya</w:t>
      </w:r>
      <w:r w:rsidR="00815074" w:rsidRPr="00E36013">
        <w:rPr>
          <w:rFonts w:asciiTheme="majorBidi" w:hAnsiTheme="majorBidi" w:cs="Sakkal Majalla"/>
          <w:sz w:val="24"/>
          <w:szCs w:val="28"/>
        </w:rPr>
        <w:t>,</w:t>
      </w:r>
      <w:r w:rsidRPr="00E36013">
        <w:rPr>
          <w:rFonts w:asciiTheme="majorBidi" w:hAnsiTheme="majorBidi" w:cs="Sakkal Majalla"/>
          <w:sz w:val="24"/>
          <w:szCs w:val="28"/>
        </w:rPr>
        <w:t xml:space="preserve"> hal yang perlu dipahami adalah sejauh mana keterlibatan psikologi pengarang dan kemampuan pengarang</w:t>
      </w:r>
      <w:r w:rsidR="00F91115">
        <w:rPr>
          <w:rFonts w:asciiTheme="majorBidi" w:hAnsiTheme="majorBidi" w:cs="Sakkal Majalla"/>
          <w:sz w:val="24"/>
          <w:szCs w:val="28"/>
        </w:rPr>
        <w:t xml:space="preserve"> </w:t>
      </w:r>
      <w:r w:rsidR="00F91115">
        <w:rPr>
          <w:rFonts w:asciiTheme="majorBidi" w:hAnsiTheme="majorBidi" w:cs="Sakkal Majalla"/>
          <w:color w:val="4F81BD" w:themeColor="accent1"/>
          <w:sz w:val="24"/>
          <w:szCs w:val="28"/>
        </w:rPr>
        <w:t>dalam</w:t>
      </w:r>
      <w:r w:rsidRPr="00E36013">
        <w:rPr>
          <w:rFonts w:asciiTheme="majorBidi" w:hAnsiTheme="majorBidi" w:cs="Sakkal Majalla"/>
          <w:sz w:val="24"/>
          <w:szCs w:val="28"/>
        </w:rPr>
        <w:t xml:space="preserve"> menampilkan para tokoh rekaan yang terlibat dengan masalah kejiwaan. Karya sastra yang dikaitkan dengan psikologi penting untuk diteliti, sebab menurut </w:t>
      </w:r>
      <w:r w:rsidR="00255660" w:rsidRPr="00E36013">
        <w:rPr>
          <w:rStyle w:val="FootnoteReference"/>
          <w:rFonts w:asciiTheme="majorBidi" w:hAnsiTheme="majorBidi" w:cs="Sakkal Majalla"/>
          <w:sz w:val="24"/>
          <w:szCs w:val="28"/>
        </w:rPr>
        <w:fldChar w:fldCharType="begin" w:fldLock="1"/>
      </w:r>
      <w:r w:rsidR="00255660" w:rsidRPr="00E36013">
        <w:rPr>
          <w:rFonts w:asciiTheme="majorBidi" w:hAnsiTheme="majorBidi" w:cs="Sakkal Majalla"/>
          <w:sz w:val="24"/>
          <w:szCs w:val="28"/>
        </w:rPr>
        <w:instrText>ADDIN CSL_CITATION {"citationItems":[{"id":"ITEM-1","itemData":{"author":[{"dropping-particle":"","family":"Wallek","given":"","non-dropping-particle":"","parse-names":false,"suffix":""},{"dropping-particle":"","family":"Warken","given":"Ramaden Austin","non-dropping-particle":"","parse-names":false,"suffix":""}],"id":"ITEM-1","issued":{"date-parts":[["1995"]]},"number-of-pages":"64","publisher":"Gramedia","publisher-place":"Jakarta","title":"Teori Kesusasteraan","type":"book"},"uris":["http://www.mendeley.com/documents/?uuid=0c67482c-50d2-47c9-b2fa-aa217b71f0fc"]}],"mendeley":{"formattedCitation":"(Wallek &amp; Warken, 1995)","plainTextFormattedCitation":"(Wallek &amp; Warken, 1995)","previouslyFormattedCitation":"(Wallek &amp; Warken, 1995)"},"properties":{"noteIndex":0},"schema":"https://github.com/citation-style-language/schema/raw/master/csl-citation.json"}</w:instrText>
      </w:r>
      <w:r w:rsidR="00255660" w:rsidRPr="00E36013">
        <w:rPr>
          <w:rStyle w:val="FootnoteReference"/>
          <w:rFonts w:asciiTheme="majorBidi" w:hAnsiTheme="majorBidi" w:cs="Sakkal Majalla"/>
          <w:sz w:val="24"/>
          <w:szCs w:val="28"/>
        </w:rPr>
        <w:fldChar w:fldCharType="separate"/>
      </w:r>
      <w:r w:rsidR="00255660" w:rsidRPr="00E36013">
        <w:rPr>
          <w:rFonts w:asciiTheme="majorBidi" w:hAnsiTheme="majorBidi" w:cs="Sakkal Majalla"/>
          <w:noProof/>
          <w:sz w:val="24"/>
          <w:szCs w:val="28"/>
        </w:rPr>
        <w:t>(Wallek &amp; Warken, 1995)</w:t>
      </w:r>
      <w:r w:rsidR="00255660" w:rsidRPr="00E36013">
        <w:rPr>
          <w:rStyle w:val="FootnoteReference"/>
          <w:rFonts w:asciiTheme="majorBidi" w:hAnsiTheme="majorBidi" w:cs="Sakkal Majalla"/>
          <w:sz w:val="24"/>
          <w:szCs w:val="28"/>
        </w:rPr>
        <w:fldChar w:fldCharType="end"/>
      </w:r>
      <w:r w:rsidRPr="00E36013">
        <w:rPr>
          <w:rFonts w:asciiTheme="majorBidi" w:hAnsiTheme="majorBidi" w:cs="Sakkal Majalla"/>
          <w:sz w:val="24"/>
          <w:szCs w:val="28"/>
        </w:rPr>
        <w:t xml:space="preserve"> psikologi membantu dalam mengumpulkan kepekaan peneliti pada kenyataan, mempertajam kemampuan, pengamatan, dan memberi kesempatan untuk mempelajari pola-pola </w:t>
      </w:r>
      <w:r w:rsidR="009A4675" w:rsidRPr="00E36013">
        <w:rPr>
          <w:rFonts w:asciiTheme="majorBidi" w:hAnsiTheme="majorBidi" w:cs="Sakkal Majalla"/>
          <w:sz w:val="24"/>
          <w:szCs w:val="28"/>
        </w:rPr>
        <w:t>yang belum terungkap sebelumnya</w:t>
      </w:r>
      <w:r w:rsidR="009E5129" w:rsidRPr="00E36013">
        <w:rPr>
          <w:rFonts w:asciiTheme="majorBidi" w:hAnsiTheme="majorBidi" w:cs="Sakkal Majalla"/>
          <w:sz w:val="24"/>
          <w:szCs w:val="28"/>
        </w:rPr>
        <w:t xml:space="preserve">. </w:t>
      </w:r>
      <w:r w:rsidRPr="00E36013">
        <w:rPr>
          <w:rFonts w:asciiTheme="majorBidi" w:hAnsiTheme="majorBidi" w:cs="Sakkal Majalla"/>
          <w:sz w:val="24"/>
          <w:szCs w:val="28"/>
        </w:rPr>
        <w:t>Sebagai gejala kejiwaan, psikologi dalam sastra mengandung fenomena-fenomena yang tampak lewat perilaku tokoh-tokohnya</w:t>
      </w:r>
      <w:r w:rsidR="009A4675" w:rsidRPr="00E36013">
        <w:rPr>
          <w:rFonts w:asciiTheme="majorBidi" w:hAnsiTheme="majorBidi" w:cs="Sakkal Majalla"/>
          <w:sz w:val="24"/>
          <w:szCs w:val="28"/>
        </w:rPr>
        <w:t xml:space="preserve"> yang mencerminkan gejolak jiwa dalam diri tokoh</w:t>
      </w:r>
      <w:r w:rsidR="009E5129"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author":[{"dropping-particle":"","family":"Suprapto","given":"Lina","non-dropping-particle":"","parse-names":false,"suffix":""},{"dropping-particle":"","family":"Andayani","given":"","non-dropping-particle":"","parse-names":false,"suffix":""},{"dropping-particle":"","family":"Waluyo","given":"Budi","non-dropping-particle":"","parse-names":false,"suffix":""}],"container-title":"Jurnal Basastra Universitas Sebelas Maret Surakarta","id":"ITEM-1","issue":"3","issued":{"date-parts":[["2014"]]},"page":"1-14","title":"Kajian Psikologi Sastra Dan Nilai Karakter Novel 9 Dari Nadira Karya Leila S. Chudori","type":"article-journal","volume":"2"},"uris":["http://www.mendeley.com/documents/?uuid=48d12f96-4600-4e6d-9cbd-0360fc7edeba"]}],"mendeley":{"formattedCitation":"(Suprapto, Andayani, &amp; Waluyo, 2014)","plainTextFormattedCitation":"(Suprapto, Andayani, &amp; Waluyo, 2014)","previouslyFormattedCitation":"(Suprapto, Andayani, &amp; Waluyo, 2014)"},"properties":{"noteIndex":0},"schema":"https://github.com/citation-style-language/schema/raw/master/csl-citation.json"}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(Suprapto, Andayani, &amp; Waluyo, 2014)</w:t>
      </w:r>
      <w:r w:rsidR="00BF2EA9" w:rsidRPr="00E36013">
        <w:rPr>
          <w:rStyle w:val="FootnoteReference"/>
          <w:rFonts w:asciiTheme="majorBidi" w:hAnsiTheme="majorBidi" w:cs="Sakkal Majalla"/>
          <w:sz w:val="24"/>
          <w:szCs w:val="28"/>
        </w:rPr>
        <w:fldChar w:fldCharType="end"/>
      </w:r>
      <w:r w:rsidR="009E5129" w:rsidRPr="00E36013">
        <w:rPr>
          <w:rFonts w:asciiTheme="majorBidi" w:hAnsiTheme="majorBidi" w:cs="Sakkal Majalla"/>
          <w:sz w:val="24"/>
          <w:szCs w:val="28"/>
        </w:rPr>
        <w:t xml:space="preserve">. </w:t>
      </w:r>
      <w:r w:rsidR="009A4675" w:rsidRPr="00E36013">
        <w:rPr>
          <w:rFonts w:asciiTheme="majorBidi" w:hAnsiTheme="majorBidi" w:cs="Sakkal Majalla"/>
          <w:sz w:val="24"/>
          <w:szCs w:val="28"/>
        </w:rPr>
        <w:t xml:space="preserve">Marwah </w:t>
      </w:r>
      <w:r w:rsidR="004A6A26" w:rsidRPr="00E36013">
        <w:rPr>
          <w:rFonts w:asciiTheme="majorBidi" w:hAnsiTheme="majorBidi" w:cs="Sakkal Majalla"/>
          <w:sz w:val="24"/>
          <w:szCs w:val="28"/>
        </w:rPr>
        <w:t>M</w:t>
      </w:r>
      <w:r w:rsidR="009A4675" w:rsidRPr="00E36013">
        <w:rPr>
          <w:rFonts w:asciiTheme="majorBidi" w:hAnsiTheme="majorBidi" w:cs="Sakkal Majalla"/>
          <w:sz w:val="24"/>
          <w:szCs w:val="28"/>
        </w:rPr>
        <w:t>amdouh</w:t>
      </w:r>
      <w:r w:rsidR="00C02DFA">
        <w:rPr>
          <w:rFonts w:asciiTheme="majorBidi" w:hAnsiTheme="majorBidi" w:cs="Sakkal Majalla"/>
          <w:sz w:val="24"/>
          <w:szCs w:val="28"/>
        </w:rPr>
        <w:t xml:space="preserve"> </w:t>
      </w:r>
      <w:r w:rsidR="009A4675" w:rsidRPr="00E36013">
        <w:rPr>
          <w:rFonts w:asciiTheme="majorBidi" w:hAnsiTheme="majorBidi" w:cs="Sakkal Majalla"/>
          <w:sz w:val="24"/>
          <w:szCs w:val="28"/>
        </w:rPr>
        <w:t xml:space="preserve">dalam karyanya </w:t>
      </w:r>
      <w:r w:rsidR="004A6A26" w:rsidRPr="00E36013">
        <w:rPr>
          <w:rFonts w:asciiTheme="majorBidi" w:hAnsiTheme="majorBidi" w:cs="Sakkal Majalla"/>
          <w:sz w:val="24"/>
          <w:szCs w:val="28"/>
        </w:rPr>
        <w:t>“</w:t>
      </w:r>
      <w:r w:rsidR="00F466F2" w:rsidRPr="00E36013">
        <w:rPr>
          <w:rFonts w:asciiTheme="majorBidi" w:hAnsiTheme="majorBidi" w:cs="Sakkal Majalla"/>
          <w:i/>
          <w:iCs/>
          <w:sz w:val="24"/>
          <w:szCs w:val="28"/>
        </w:rPr>
        <w:t>Na’am</w:t>
      </w:r>
      <w:r w:rsidR="009A4675" w:rsidRPr="00E36013">
        <w:rPr>
          <w:rFonts w:asciiTheme="majorBidi" w:hAnsiTheme="majorBidi" w:cs="Sakkal Majalla"/>
          <w:i/>
          <w:iCs/>
          <w:sz w:val="24"/>
          <w:szCs w:val="28"/>
        </w:rPr>
        <w:t xml:space="preserve"> </w:t>
      </w:r>
      <w:r w:rsidR="004300FC" w:rsidRPr="00E36013">
        <w:rPr>
          <w:rFonts w:asciiTheme="majorBidi" w:hAnsiTheme="majorBidi" w:cs="Sakkal Majalla"/>
          <w:i/>
          <w:iCs/>
          <w:sz w:val="24"/>
          <w:szCs w:val="28"/>
        </w:rPr>
        <w:t>Ahwâka</w:t>
      </w:r>
      <w:r w:rsidR="004A6A26" w:rsidRPr="00E36013">
        <w:rPr>
          <w:rFonts w:asciiTheme="majorBidi" w:hAnsiTheme="majorBidi" w:cs="Sakkal Majalla"/>
          <w:sz w:val="24"/>
          <w:szCs w:val="28"/>
        </w:rPr>
        <w:t>”</w:t>
      </w:r>
      <w:r w:rsidR="009A4675" w:rsidRPr="00E36013">
        <w:rPr>
          <w:rFonts w:asciiTheme="majorBidi" w:hAnsiTheme="majorBidi" w:cs="Sakkal Majalla"/>
          <w:sz w:val="24"/>
          <w:szCs w:val="28"/>
        </w:rPr>
        <w:t xml:space="preserve"> menyuguhkan cerita fiksi </w:t>
      </w:r>
      <w:r w:rsidR="00606E60" w:rsidRPr="00E36013">
        <w:rPr>
          <w:rFonts w:asciiTheme="majorBidi" w:hAnsiTheme="majorBidi" w:cs="Sakkal Majalla"/>
          <w:sz w:val="24"/>
          <w:szCs w:val="28"/>
        </w:rPr>
        <w:t>yang mengambarkan tentang seorang tokoh yang menghadapi berbagai macam ujian di dalam kehidupannya,</w:t>
      </w:r>
      <w:r w:rsidR="008C1580" w:rsidRPr="00E36013">
        <w:rPr>
          <w:rFonts w:asciiTheme="majorBidi" w:hAnsiTheme="majorBidi" w:cs="Sakkal Majalla"/>
          <w:sz w:val="24"/>
          <w:szCs w:val="28"/>
        </w:rPr>
        <w:t xml:space="preserve"> dimana ia merasa </w:t>
      </w:r>
      <w:r w:rsidR="00606E60" w:rsidRPr="00E36013">
        <w:rPr>
          <w:rFonts w:asciiTheme="majorBidi" w:hAnsiTheme="majorBidi" w:cs="Sakkal Majalla"/>
          <w:sz w:val="24"/>
          <w:szCs w:val="28"/>
        </w:rPr>
        <w:t>sangat berantakan seakan dunia ini memus</w:t>
      </w:r>
      <w:r w:rsidR="000F1756" w:rsidRPr="00E36013">
        <w:rPr>
          <w:rFonts w:asciiTheme="majorBidi" w:hAnsiTheme="majorBidi" w:cs="Sakkal Majalla"/>
          <w:sz w:val="24"/>
          <w:szCs w:val="28"/>
        </w:rPr>
        <w:t>u</w:t>
      </w:r>
      <w:r w:rsidR="00606E60" w:rsidRPr="00E36013">
        <w:rPr>
          <w:rFonts w:asciiTheme="majorBidi" w:hAnsiTheme="majorBidi" w:cs="Sakkal Majalla"/>
          <w:sz w:val="24"/>
          <w:szCs w:val="28"/>
        </w:rPr>
        <w:t>hinya</w:t>
      </w:r>
      <w:r w:rsidR="004A6A26" w:rsidRPr="00E36013">
        <w:rPr>
          <w:rFonts w:asciiTheme="majorBidi" w:hAnsiTheme="majorBidi" w:cs="Sakkal Majalla"/>
          <w:sz w:val="24"/>
          <w:szCs w:val="28"/>
        </w:rPr>
        <w:t>.</w:t>
      </w:r>
      <w:r w:rsidR="00606E60" w:rsidRPr="00E36013">
        <w:rPr>
          <w:rFonts w:asciiTheme="majorBidi" w:hAnsiTheme="majorBidi" w:cs="Sakkal Majalla"/>
          <w:sz w:val="24"/>
          <w:szCs w:val="28"/>
        </w:rPr>
        <w:t xml:space="preserve"> </w:t>
      </w:r>
      <w:r w:rsidR="004A6A26" w:rsidRPr="00E36013">
        <w:rPr>
          <w:rFonts w:asciiTheme="majorBidi" w:hAnsiTheme="majorBidi" w:cs="Sakkal Majalla"/>
          <w:sz w:val="24"/>
          <w:szCs w:val="28"/>
        </w:rPr>
        <w:t>I</w:t>
      </w:r>
      <w:r w:rsidR="00606E60" w:rsidRPr="00E36013">
        <w:rPr>
          <w:rFonts w:asciiTheme="majorBidi" w:hAnsiTheme="majorBidi" w:cs="Sakkal Majalla"/>
          <w:sz w:val="24"/>
          <w:szCs w:val="28"/>
        </w:rPr>
        <w:t>bunya telah tiada</w:t>
      </w:r>
      <w:r w:rsidR="00572904" w:rsidRPr="00E36013">
        <w:rPr>
          <w:rFonts w:asciiTheme="majorBidi" w:hAnsiTheme="majorBidi" w:cs="Sakkal Majalla"/>
          <w:sz w:val="24"/>
          <w:szCs w:val="28"/>
        </w:rPr>
        <w:t>,</w:t>
      </w:r>
      <w:r w:rsidR="00606E60" w:rsidRPr="00E36013">
        <w:rPr>
          <w:rFonts w:asciiTheme="majorBidi" w:hAnsiTheme="majorBidi" w:cs="Sakkal Majalla"/>
          <w:sz w:val="24"/>
          <w:szCs w:val="28"/>
        </w:rPr>
        <w:t xml:space="preserve"> ditambah </w:t>
      </w:r>
      <w:r w:rsidR="00572904" w:rsidRPr="00E36013">
        <w:rPr>
          <w:rFonts w:asciiTheme="majorBidi" w:hAnsiTheme="majorBidi" w:cs="Sakkal Majalla"/>
          <w:sz w:val="24"/>
          <w:szCs w:val="28"/>
        </w:rPr>
        <w:t xml:space="preserve">lagi </w:t>
      </w:r>
      <w:r w:rsidR="00606E60" w:rsidRPr="00E36013">
        <w:rPr>
          <w:rFonts w:asciiTheme="majorBidi" w:hAnsiTheme="majorBidi" w:cs="Sakkal Majalla"/>
          <w:sz w:val="24"/>
          <w:szCs w:val="28"/>
        </w:rPr>
        <w:t>ayahnya yang pergi meninggalkannya bertahun</w:t>
      </w:r>
      <w:r w:rsidR="004A6A26" w:rsidRPr="00E36013">
        <w:rPr>
          <w:rFonts w:asciiTheme="majorBidi" w:hAnsiTheme="majorBidi" w:cs="Sakkal Majalla"/>
          <w:sz w:val="24"/>
          <w:szCs w:val="28"/>
        </w:rPr>
        <w:t>-</w:t>
      </w:r>
      <w:r w:rsidR="00606E60" w:rsidRPr="00E36013">
        <w:rPr>
          <w:rFonts w:asciiTheme="majorBidi" w:hAnsiTheme="majorBidi" w:cs="Sakkal Majalla"/>
          <w:sz w:val="24"/>
          <w:szCs w:val="28"/>
        </w:rPr>
        <w:t>tahun lamanya</w:t>
      </w:r>
      <w:r w:rsidR="00572904" w:rsidRPr="00E36013">
        <w:rPr>
          <w:rFonts w:asciiTheme="majorBidi" w:hAnsiTheme="majorBidi" w:cs="Sakkal Majalla"/>
          <w:sz w:val="24"/>
          <w:szCs w:val="28"/>
        </w:rPr>
        <w:t>.</w:t>
      </w:r>
      <w:r w:rsidR="00606E60" w:rsidRPr="00E36013">
        <w:rPr>
          <w:rFonts w:asciiTheme="majorBidi" w:hAnsiTheme="majorBidi" w:cs="Sakkal Majalla"/>
          <w:sz w:val="24"/>
          <w:szCs w:val="28"/>
        </w:rPr>
        <w:t xml:space="preserve"> </w:t>
      </w:r>
      <w:r w:rsidR="00572904" w:rsidRPr="00E36013">
        <w:rPr>
          <w:rFonts w:asciiTheme="majorBidi" w:hAnsiTheme="majorBidi" w:cs="Sakkal Majalla"/>
          <w:sz w:val="24"/>
          <w:szCs w:val="28"/>
        </w:rPr>
        <w:t>H</w:t>
      </w:r>
      <w:r w:rsidR="00606E60" w:rsidRPr="00E36013">
        <w:rPr>
          <w:rFonts w:asciiTheme="majorBidi" w:hAnsiTheme="majorBidi" w:cs="Sakkal Majalla"/>
          <w:sz w:val="24"/>
          <w:szCs w:val="28"/>
        </w:rPr>
        <w:t>idup sebatang kara ta</w:t>
      </w:r>
      <w:r w:rsidR="000F1756" w:rsidRPr="00E36013">
        <w:rPr>
          <w:rFonts w:asciiTheme="majorBidi" w:hAnsiTheme="majorBidi" w:cs="Sakkal Majalla"/>
          <w:sz w:val="24"/>
          <w:szCs w:val="28"/>
        </w:rPr>
        <w:t>n</w:t>
      </w:r>
      <w:r w:rsidR="00606E60" w:rsidRPr="00E36013">
        <w:rPr>
          <w:rFonts w:asciiTheme="majorBidi" w:hAnsiTheme="majorBidi" w:cs="Sakkal Majalla"/>
          <w:sz w:val="24"/>
          <w:szCs w:val="28"/>
        </w:rPr>
        <w:t>pa kehangatan sebuah keluarga</w:t>
      </w:r>
      <w:r w:rsidR="000B58EE" w:rsidRPr="00E36013">
        <w:rPr>
          <w:rFonts w:asciiTheme="majorBidi" w:hAnsiTheme="majorBidi" w:cs="Sakkal Majalla"/>
          <w:sz w:val="24"/>
          <w:szCs w:val="28"/>
        </w:rPr>
        <w:t>,</w:t>
      </w:r>
      <w:r w:rsidR="00606E60" w:rsidRPr="00E36013">
        <w:rPr>
          <w:rFonts w:asciiTheme="majorBidi" w:hAnsiTheme="majorBidi" w:cs="Sakkal Majalla"/>
          <w:sz w:val="24"/>
          <w:szCs w:val="28"/>
        </w:rPr>
        <w:t xml:space="preserve"> hingga akhirnya memutuskan untuk tetap bertahan dalam kebenciaan yang </w:t>
      </w:r>
      <w:r w:rsidR="008C1580" w:rsidRPr="00E36013">
        <w:rPr>
          <w:rFonts w:asciiTheme="majorBidi" w:hAnsiTheme="majorBidi" w:cs="Sakkal Majalla"/>
          <w:sz w:val="24"/>
          <w:szCs w:val="28"/>
        </w:rPr>
        <w:t>membakar hatinya</w:t>
      </w:r>
      <w:r w:rsidR="004A6A26" w:rsidRPr="00E36013">
        <w:rPr>
          <w:rFonts w:asciiTheme="majorBidi" w:hAnsiTheme="majorBidi" w:cs="Sakkal Majalla"/>
          <w:sz w:val="24"/>
          <w:szCs w:val="28"/>
        </w:rPr>
        <w:t>. Kemudian</w:t>
      </w:r>
      <w:r w:rsidR="008C1580" w:rsidRPr="00E36013">
        <w:rPr>
          <w:rFonts w:asciiTheme="majorBidi" w:hAnsiTheme="majorBidi" w:cs="Sakkal Majalla"/>
          <w:sz w:val="24"/>
          <w:szCs w:val="28"/>
        </w:rPr>
        <w:t xml:space="preserve"> d</w:t>
      </w:r>
      <w:r w:rsidR="00815074" w:rsidRPr="00E36013">
        <w:rPr>
          <w:rFonts w:asciiTheme="majorBidi" w:hAnsiTheme="majorBidi" w:cs="Sakkal Majalla"/>
          <w:sz w:val="24"/>
          <w:szCs w:val="28"/>
        </w:rPr>
        <w:t>atang sebuah wasiat dari sang ayah</w:t>
      </w:r>
      <w:r w:rsidR="008C1580" w:rsidRPr="00E36013">
        <w:rPr>
          <w:rFonts w:asciiTheme="majorBidi" w:hAnsiTheme="majorBidi" w:cs="Sakkal Majalla"/>
          <w:sz w:val="24"/>
          <w:szCs w:val="28"/>
        </w:rPr>
        <w:t xml:space="preserve"> yang sudah lama tidak terdengar kabarnya, surat wasiat yang membuat hatinya hancur berantakan</w:t>
      </w:r>
      <w:r w:rsidR="00DA4418" w:rsidRPr="00E36013">
        <w:rPr>
          <w:rFonts w:asciiTheme="majorBidi" w:hAnsiTheme="majorBidi" w:cs="Sakkal Majalla"/>
          <w:sz w:val="24"/>
          <w:szCs w:val="28"/>
        </w:rPr>
        <w:t>,</w:t>
      </w:r>
      <w:r w:rsidR="008C1580" w:rsidRPr="00E36013">
        <w:rPr>
          <w:rFonts w:asciiTheme="majorBidi" w:hAnsiTheme="majorBidi" w:cs="Sakkal Majalla"/>
          <w:sz w:val="24"/>
          <w:szCs w:val="28"/>
        </w:rPr>
        <w:t xml:space="preserve"> sebuah harapan yang tidak seiras dengan kenyataan</w:t>
      </w:r>
      <w:r w:rsidR="004A6A26" w:rsidRPr="00E36013">
        <w:rPr>
          <w:rFonts w:asciiTheme="majorBidi" w:hAnsiTheme="majorBidi" w:cs="Sakkal Majalla"/>
          <w:sz w:val="24"/>
          <w:szCs w:val="28"/>
        </w:rPr>
        <w:t>. S</w:t>
      </w:r>
      <w:r w:rsidR="008C1580" w:rsidRPr="00E36013">
        <w:rPr>
          <w:rFonts w:asciiTheme="majorBidi" w:hAnsiTheme="majorBidi" w:cs="Sakkal Majalla"/>
          <w:sz w:val="24"/>
          <w:szCs w:val="28"/>
        </w:rPr>
        <w:t>eolah takdir sedang mempermainkannya</w:t>
      </w:r>
      <w:r w:rsidR="000B58EE" w:rsidRPr="00E36013">
        <w:rPr>
          <w:rFonts w:asciiTheme="majorBidi" w:hAnsiTheme="majorBidi" w:cs="Sakkal Majalla"/>
          <w:sz w:val="24"/>
          <w:szCs w:val="28"/>
        </w:rPr>
        <w:t>, hatinya terkoyak</w:t>
      </w:r>
      <w:r w:rsidR="008C1580" w:rsidRPr="00E36013">
        <w:rPr>
          <w:rFonts w:asciiTheme="majorBidi" w:hAnsiTheme="majorBidi" w:cs="Sakkal Majalla"/>
          <w:sz w:val="24"/>
          <w:szCs w:val="28"/>
        </w:rPr>
        <w:t xml:space="preserve"> mendengar berita yang tertulis dalam surat wasiat itu</w:t>
      </w:r>
      <w:r w:rsidR="004A6A26" w:rsidRPr="00E36013">
        <w:rPr>
          <w:rFonts w:asciiTheme="majorBidi" w:hAnsiTheme="majorBidi" w:cs="Sakkal Majalla"/>
          <w:sz w:val="24"/>
          <w:szCs w:val="28"/>
        </w:rPr>
        <w:t>.</w:t>
      </w:r>
      <w:r w:rsidR="00F44255" w:rsidRPr="00E36013">
        <w:rPr>
          <w:rFonts w:asciiTheme="majorBidi" w:hAnsiTheme="majorBidi" w:cs="Sakkal Majalla"/>
          <w:sz w:val="24"/>
          <w:szCs w:val="28"/>
        </w:rPr>
        <w:t xml:space="preserve"> </w:t>
      </w:r>
      <w:r w:rsidR="004A6A26" w:rsidRPr="00E36013">
        <w:rPr>
          <w:rFonts w:asciiTheme="majorBidi" w:hAnsiTheme="majorBidi" w:cs="Sakkal Majalla"/>
          <w:sz w:val="24"/>
          <w:szCs w:val="28"/>
        </w:rPr>
        <w:t>L</w:t>
      </w:r>
      <w:r w:rsidR="008C1580" w:rsidRPr="00E36013">
        <w:rPr>
          <w:rFonts w:asciiTheme="majorBidi" w:hAnsiTheme="majorBidi" w:cs="Sakkal Majalla"/>
          <w:sz w:val="24"/>
          <w:szCs w:val="28"/>
        </w:rPr>
        <w:t>agi</w:t>
      </w:r>
      <w:r w:rsidR="004A6A26" w:rsidRPr="00E36013">
        <w:rPr>
          <w:rFonts w:asciiTheme="majorBidi" w:hAnsiTheme="majorBidi" w:cs="Sakkal Majalla"/>
          <w:sz w:val="24"/>
          <w:szCs w:val="28"/>
        </w:rPr>
        <w:t>-</w:t>
      </w:r>
      <w:r w:rsidR="008C1580" w:rsidRPr="00E36013">
        <w:rPr>
          <w:rFonts w:asciiTheme="majorBidi" w:hAnsiTheme="majorBidi" w:cs="Sakkal Majalla"/>
          <w:sz w:val="24"/>
          <w:szCs w:val="28"/>
        </w:rPr>
        <w:t>lagi ia harus mengorbankan hidupnya</w:t>
      </w:r>
      <w:r w:rsidR="00F67B4B" w:rsidRPr="00E36013">
        <w:rPr>
          <w:rFonts w:asciiTheme="majorBidi" w:hAnsiTheme="majorBidi" w:cs="Sakkal Majalla"/>
          <w:sz w:val="24"/>
          <w:szCs w:val="28"/>
        </w:rPr>
        <w:t>.</w:t>
      </w:r>
      <w:r w:rsidR="008C1580" w:rsidRPr="00E36013">
        <w:rPr>
          <w:rFonts w:asciiTheme="majorBidi" w:hAnsiTheme="majorBidi" w:cs="Sakkal Majalla"/>
          <w:sz w:val="24"/>
          <w:szCs w:val="28"/>
        </w:rPr>
        <w:t xml:space="preserve"> </w:t>
      </w:r>
      <w:r w:rsidR="00F44255" w:rsidRPr="00E36013">
        <w:rPr>
          <w:rFonts w:asciiTheme="majorBidi" w:hAnsiTheme="majorBidi" w:cs="Sakkal Majalla"/>
          <w:sz w:val="24"/>
          <w:szCs w:val="28"/>
        </w:rPr>
        <w:t>K</w:t>
      </w:r>
      <w:r w:rsidR="008C1580" w:rsidRPr="00E36013">
        <w:rPr>
          <w:rFonts w:asciiTheme="majorBidi" w:hAnsiTheme="majorBidi" w:cs="Sakkal Majalla"/>
          <w:sz w:val="24"/>
          <w:szCs w:val="28"/>
        </w:rPr>
        <w:t>ali ini</w:t>
      </w:r>
      <w:r w:rsidR="00ED2CA2" w:rsidRPr="00E36013">
        <w:rPr>
          <w:rFonts w:asciiTheme="majorBidi" w:hAnsiTheme="majorBidi" w:cs="Sakkal Majalla"/>
          <w:sz w:val="24"/>
          <w:szCs w:val="28"/>
        </w:rPr>
        <w:t>,</w:t>
      </w:r>
      <w:r w:rsidR="00F67B4B" w:rsidRPr="00E36013">
        <w:rPr>
          <w:rFonts w:asciiTheme="majorBidi" w:hAnsiTheme="majorBidi" w:cs="Sakkal Majalla"/>
          <w:sz w:val="24"/>
          <w:szCs w:val="28"/>
        </w:rPr>
        <w:t xml:space="preserve"> ia</w:t>
      </w:r>
      <w:r w:rsidR="004A6A26" w:rsidRPr="00E36013">
        <w:rPr>
          <w:rFonts w:asciiTheme="majorBidi" w:hAnsiTheme="majorBidi" w:cs="Sakkal Majalla"/>
          <w:sz w:val="24"/>
          <w:szCs w:val="28"/>
        </w:rPr>
        <w:t xml:space="preserve"> </w:t>
      </w:r>
      <w:r w:rsidR="008C1580" w:rsidRPr="00E36013">
        <w:rPr>
          <w:rFonts w:asciiTheme="majorBidi" w:hAnsiTheme="majorBidi" w:cs="Sakkal Majalla"/>
          <w:sz w:val="24"/>
          <w:szCs w:val="28"/>
        </w:rPr>
        <w:t>harus menerima pernikahan dengan seseorang yang baru beberapa menit ia kenal</w:t>
      </w:r>
      <w:r w:rsidR="004A6A26" w:rsidRPr="00E36013">
        <w:rPr>
          <w:rFonts w:asciiTheme="majorBidi" w:hAnsiTheme="majorBidi" w:cs="Sakkal Majalla"/>
          <w:sz w:val="24"/>
          <w:szCs w:val="28"/>
        </w:rPr>
        <w:t>,</w:t>
      </w:r>
      <w:r w:rsidR="00606E60" w:rsidRPr="00E36013">
        <w:rPr>
          <w:rFonts w:asciiTheme="majorBidi" w:hAnsiTheme="majorBidi" w:cs="Sakkal Majalla"/>
          <w:sz w:val="24"/>
          <w:szCs w:val="28"/>
        </w:rPr>
        <w:t xml:space="preserve"> </w:t>
      </w:r>
      <w:r w:rsidR="008C1580" w:rsidRPr="00E36013">
        <w:rPr>
          <w:rFonts w:asciiTheme="majorBidi" w:hAnsiTheme="majorBidi" w:cs="Sakkal Majalla"/>
          <w:sz w:val="24"/>
          <w:szCs w:val="28"/>
        </w:rPr>
        <w:t>jiwanya menentang sehingga mempengaruhi tingkah lakunya</w:t>
      </w:r>
      <w:r w:rsidR="004A6A26" w:rsidRPr="00E36013">
        <w:rPr>
          <w:rFonts w:asciiTheme="majorBidi" w:hAnsiTheme="majorBidi" w:cs="Sakkal Majalla"/>
          <w:sz w:val="24"/>
          <w:szCs w:val="28"/>
        </w:rPr>
        <w:t>.</w:t>
      </w:r>
      <w:r w:rsidR="00F44255" w:rsidRPr="00E36013">
        <w:rPr>
          <w:rFonts w:asciiTheme="majorBidi" w:hAnsiTheme="majorBidi" w:cs="Sakkal Majalla"/>
          <w:sz w:val="24"/>
          <w:szCs w:val="28"/>
        </w:rPr>
        <w:t xml:space="preserve"> </w:t>
      </w:r>
      <w:r w:rsidR="004A6A26" w:rsidRPr="00E36013">
        <w:rPr>
          <w:rFonts w:asciiTheme="majorBidi" w:hAnsiTheme="majorBidi" w:cs="Sakkal Majalla"/>
          <w:sz w:val="24"/>
          <w:szCs w:val="28"/>
        </w:rPr>
        <w:t xml:space="preserve">Dengan kata lain </w:t>
      </w:r>
      <w:r w:rsidR="00F44255" w:rsidRPr="00E36013">
        <w:rPr>
          <w:rFonts w:asciiTheme="majorBidi" w:hAnsiTheme="majorBidi" w:cs="Sakkal Majalla"/>
          <w:sz w:val="24"/>
          <w:szCs w:val="28"/>
        </w:rPr>
        <w:t>timb</w:t>
      </w:r>
      <w:r w:rsidR="00ED2CA2" w:rsidRPr="00E36013">
        <w:rPr>
          <w:rFonts w:asciiTheme="majorBidi" w:hAnsiTheme="majorBidi" w:cs="Sakkal Majalla"/>
          <w:sz w:val="24"/>
          <w:szCs w:val="28"/>
        </w:rPr>
        <w:t>ul problematika dalam hidup</w:t>
      </w:r>
      <w:r w:rsidR="00F44255" w:rsidRPr="00E36013">
        <w:rPr>
          <w:rFonts w:asciiTheme="majorBidi" w:hAnsiTheme="majorBidi" w:cs="Sakkal Majalla"/>
          <w:sz w:val="24"/>
          <w:szCs w:val="28"/>
        </w:rPr>
        <w:t xml:space="preserve">, </w:t>
      </w:r>
      <w:r w:rsidR="008C1580" w:rsidRPr="00E36013">
        <w:rPr>
          <w:rFonts w:asciiTheme="majorBidi" w:hAnsiTheme="majorBidi" w:cs="Sakkal Majalla"/>
          <w:sz w:val="24"/>
          <w:szCs w:val="28"/>
        </w:rPr>
        <w:t xml:space="preserve">yang disebabkan </w:t>
      </w:r>
      <w:r w:rsidR="00F67B4B" w:rsidRPr="00E36013">
        <w:rPr>
          <w:rFonts w:asciiTheme="majorBidi" w:hAnsiTheme="majorBidi" w:cs="Sakkal Majalla"/>
          <w:sz w:val="24"/>
          <w:szCs w:val="28"/>
        </w:rPr>
        <w:t xml:space="preserve">oleh dua </w:t>
      </w:r>
      <w:r w:rsidR="0047110C" w:rsidRPr="00E36013">
        <w:rPr>
          <w:rFonts w:asciiTheme="majorBidi" w:hAnsiTheme="majorBidi" w:cs="Sakkal Majalla"/>
          <w:sz w:val="24"/>
          <w:szCs w:val="28"/>
        </w:rPr>
        <w:t>faktor</w:t>
      </w:r>
      <w:r w:rsidR="008C1580" w:rsidRPr="00E36013">
        <w:rPr>
          <w:rFonts w:asciiTheme="majorBidi" w:hAnsiTheme="majorBidi" w:cs="Sakkal Majalla"/>
          <w:sz w:val="24"/>
          <w:szCs w:val="28"/>
        </w:rPr>
        <w:t xml:space="preserve"> yang saling be</w:t>
      </w:r>
      <w:r w:rsidR="004A6A26" w:rsidRPr="00E36013">
        <w:rPr>
          <w:rFonts w:asciiTheme="majorBidi" w:hAnsiTheme="majorBidi" w:cs="Sakkal Majalla"/>
          <w:sz w:val="24"/>
          <w:szCs w:val="28"/>
        </w:rPr>
        <w:t>r</w:t>
      </w:r>
      <w:r w:rsidR="008C1580" w:rsidRPr="00E36013">
        <w:rPr>
          <w:rFonts w:asciiTheme="majorBidi" w:hAnsiTheme="majorBidi" w:cs="Sakkal Majalla"/>
          <w:sz w:val="24"/>
          <w:szCs w:val="28"/>
        </w:rPr>
        <w:t>t</w:t>
      </w:r>
      <w:r w:rsidR="00E87F49" w:rsidRPr="00E36013">
        <w:rPr>
          <w:rFonts w:asciiTheme="majorBidi" w:hAnsiTheme="majorBidi" w:cs="Sakkal Majalla"/>
          <w:sz w:val="24"/>
          <w:szCs w:val="28"/>
        </w:rPr>
        <w:t xml:space="preserve">entangan menguasai jiwa hingga memberi pengaruh pada </w:t>
      </w:r>
      <w:r w:rsidR="008C1580" w:rsidRPr="00E36013">
        <w:rPr>
          <w:rFonts w:asciiTheme="majorBidi" w:hAnsiTheme="majorBidi" w:cs="Sakkal Majalla"/>
          <w:sz w:val="24"/>
          <w:szCs w:val="28"/>
        </w:rPr>
        <w:t>tingkah laku</w:t>
      </w:r>
      <w:r w:rsidR="00F640CF"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{"citationItems":[{"id":"ITEM-1","itemData":{"author":[{"dropping-particle":"","family":"Mangera","given":"Elisabet","non-dropping-particle":"","parse-names":false,"suffix":""}],"container-title":"Jurnal KIP Universitas Kristen Indonesia Toraja","id":"ITEM-1","issue":"2","issued":{"date-parts":[["2019"]]},"page":"45-50","title":"Konflik Batin Tokoh Utama Dalam Novel Dilan 1991 Karya Pidi Baiq; Tinjauan Psikologi Sastra","type":"article-journal","volume":"8"},"uris":["http://www.mendeley.com/documents/?uuid=ce5750a0-26a5-4185-9cd7-7196d9658c58"]}],"mendeley":{"formattedCitation":"(Mangera, 2019)","plainTextFormattedCitation":"(Mangera, 2019)","previouslyFormattedCitation":"(Mangera, 2019)"},"properties":{"noteIndex":0},"schema":"https://github.com/citation-style-language/schema/raw/master/csl-citation.json"}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(Mangera, 2019)</w:t>
      </w:r>
      <w:r w:rsidR="00BF2EA9" w:rsidRPr="00E36013">
        <w:rPr>
          <w:rStyle w:val="FootnoteReference"/>
          <w:rFonts w:asciiTheme="majorBidi" w:hAnsiTheme="majorBidi" w:cs="Sakkal Majalla"/>
          <w:sz w:val="24"/>
          <w:szCs w:val="28"/>
        </w:rPr>
        <w:fldChar w:fldCharType="end"/>
      </w:r>
      <w:r w:rsidR="00ED3F7A" w:rsidRPr="00E36013">
        <w:rPr>
          <w:rFonts w:asciiTheme="majorBidi" w:hAnsiTheme="majorBidi" w:cs="Sakkal Majalla"/>
          <w:sz w:val="24"/>
          <w:szCs w:val="28"/>
        </w:rPr>
        <w:t>.</w:t>
      </w:r>
      <w:r w:rsidR="00F640CF" w:rsidRPr="00E36013">
        <w:rPr>
          <w:rFonts w:asciiTheme="majorBidi" w:hAnsiTheme="majorBidi" w:cs="Sakkal Majalla"/>
          <w:sz w:val="24"/>
          <w:szCs w:val="28"/>
        </w:rPr>
        <w:t xml:space="preserve"> </w:t>
      </w:r>
      <w:r w:rsidR="0047110C" w:rsidRPr="00E36013">
        <w:rPr>
          <w:rFonts w:asciiTheme="majorBidi" w:hAnsiTheme="majorBidi" w:cs="Sakkal Majalla"/>
          <w:sz w:val="24"/>
          <w:szCs w:val="28"/>
        </w:rPr>
        <w:t>Kedua faktor tersebut</w:t>
      </w:r>
      <w:r w:rsidR="004A6A26" w:rsidRPr="00E36013">
        <w:rPr>
          <w:rFonts w:asciiTheme="majorBidi" w:hAnsiTheme="majorBidi" w:cs="Sakkal Majalla"/>
          <w:sz w:val="24"/>
          <w:szCs w:val="28"/>
        </w:rPr>
        <w:t xml:space="preserve"> </w:t>
      </w:r>
      <w:r w:rsidR="00F67B4B" w:rsidRPr="00E36013">
        <w:rPr>
          <w:rFonts w:asciiTheme="majorBidi" w:hAnsiTheme="majorBidi" w:cs="Sakkal Majalla"/>
          <w:i/>
          <w:iCs/>
          <w:sz w:val="24"/>
          <w:szCs w:val="28"/>
        </w:rPr>
        <w:t>pertama</w:t>
      </w:r>
      <w:r w:rsidR="004A6A26" w:rsidRPr="00E36013">
        <w:rPr>
          <w:rFonts w:asciiTheme="majorBidi" w:hAnsiTheme="majorBidi" w:cs="Sakkal Majalla"/>
          <w:sz w:val="24"/>
          <w:szCs w:val="28"/>
        </w:rPr>
        <w:t xml:space="preserve">, </w:t>
      </w:r>
      <w:r w:rsidR="000B58EE" w:rsidRPr="00E36013">
        <w:rPr>
          <w:rFonts w:asciiTheme="majorBidi" w:hAnsiTheme="majorBidi" w:cs="Sakkal Majalla"/>
          <w:sz w:val="24"/>
          <w:szCs w:val="28"/>
        </w:rPr>
        <w:t>keinginan dari tokoh untuk</w:t>
      </w:r>
      <w:r w:rsidR="00F67B4B" w:rsidRPr="00E36013">
        <w:rPr>
          <w:rFonts w:asciiTheme="majorBidi" w:hAnsiTheme="majorBidi" w:cs="Sakkal Majalla"/>
          <w:sz w:val="24"/>
          <w:szCs w:val="28"/>
        </w:rPr>
        <w:t xml:space="preserve"> menguasai, menentukan selu</w:t>
      </w:r>
      <w:r w:rsidR="00876FEF" w:rsidRPr="00E36013">
        <w:rPr>
          <w:rFonts w:asciiTheme="majorBidi" w:hAnsiTheme="majorBidi" w:cs="Sakkal Majalla"/>
          <w:sz w:val="24"/>
          <w:szCs w:val="28"/>
        </w:rPr>
        <w:t>ruh hal yang ada dalam hidupnya</w:t>
      </w:r>
      <w:r w:rsidR="0047110C" w:rsidRPr="00E36013">
        <w:rPr>
          <w:rFonts w:asciiTheme="majorBidi" w:hAnsiTheme="majorBidi" w:cs="Sakkal Majalla"/>
          <w:sz w:val="24"/>
          <w:szCs w:val="28"/>
        </w:rPr>
        <w:t xml:space="preserve">, dan </w:t>
      </w:r>
      <w:r w:rsidR="0047110C" w:rsidRPr="00E36013">
        <w:rPr>
          <w:rFonts w:asciiTheme="majorBidi" w:hAnsiTheme="majorBidi" w:cs="Sakkal Majalla"/>
          <w:i/>
          <w:iCs/>
          <w:sz w:val="24"/>
          <w:szCs w:val="28"/>
        </w:rPr>
        <w:t>k</w:t>
      </w:r>
      <w:r w:rsidR="004A6A26" w:rsidRPr="00E36013">
        <w:rPr>
          <w:rFonts w:asciiTheme="majorBidi" w:hAnsiTheme="majorBidi" w:cs="Sakkal Majalla"/>
          <w:i/>
          <w:iCs/>
          <w:sz w:val="24"/>
          <w:szCs w:val="28"/>
        </w:rPr>
        <w:t>edua</w:t>
      </w:r>
      <w:r w:rsidR="000D187F" w:rsidRPr="00E36013">
        <w:rPr>
          <w:rFonts w:asciiTheme="majorBidi" w:hAnsiTheme="majorBidi" w:cs="Sakkal Majalla"/>
          <w:sz w:val="24"/>
          <w:szCs w:val="28"/>
        </w:rPr>
        <w:t>, tuntutan keadaan yang bertentang</w:t>
      </w:r>
      <w:r w:rsidR="00232396" w:rsidRPr="00E36013">
        <w:rPr>
          <w:rFonts w:asciiTheme="majorBidi" w:hAnsiTheme="majorBidi" w:cs="Sakkal Majalla"/>
          <w:sz w:val="24"/>
          <w:szCs w:val="28"/>
        </w:rPr>
        <w:t>an</w:t>
      </w:r>
      <w:r w:rsidR="000D187F" w:rsidRPr="00E36013">
        <w:rPr>
          <w:rFonts w:asciiTheme="majorBidi" w:hAnsiTheme="majorBidi" w:cs="Sakkal Majalla"/>
          <w:sz w:val="24"/>
          <w:szCs w:val="28"/>
        </w:rPr>
        <w:t xml:space="preserve"> dengan keinginan</w:t>
      </w:r>
      <w:r w:rsidR="000B58EE" w:rsidRPr="00E36013">
        <w:rPr>
          <w:rFonts w:asciiTheme="majorBidi" w:hAnsiTheme="majorBidi" w:cs="Sakkal Majalla"/>
          <w:sz w:val="24"/>
          <w:szCs w:val="28"/>
        </w:rPr>
        <w:t>,</w:t>
      </w:r>
      <w:r w:rsidR="000D187F" w:rsidRPr="00E36013">
        <w:rPr>
          <w:rFonts w:asciiTheme="majorBidi" w:hAnsiTheme="majorBidi" w:cs="Sakkal Majalla"/>
          <w:sz w:val="24"/>
          <w:szCs w:val="28"/>
        </w:rPr>
        <w:t xml:space="preserve"> </w:t>
      </w:r>
      <w:r w:rsidR="003D60A9" w:rsidRPr="00E36013">
        <w:rPr>
          <w:rFonts w:asciiTheme="majorBidi" w:hAnsiTheme="majorBidi" w:cs="Sakkal Majalla"/>
          <w:sz w:val="24"/>
          <w:szCs w:val="28"/>
        </w:rPr>
        <w:t>hingga pada akhirnya muncullah be</w:t>
      </w:r>
      <w:r w:rsidR="00B153F9" w:rsidRPr="00E36013">
        <w:rPr>
          <w:rFonts w:asciiTheme="majorBidi" w:hAnsiTheme="majorBidi" w:cs="Sakkal Majalla"/>
          <w:sz w:val="24"/>
          <w:szCs w:val="28"/>
        </w:rPr>
        <w:t>rbagai tekanan jiwa yang mempengaruhi tingkah laku</w:t>
      </w:r>
      <w:r w:rsidR="00493719" w:rsidRPr="00E36013">
        <w:rPr>
          <w:rFonts w:asciiTheme="majorBidi" w:hAnsiTheme="majorBidi" w:cs="Sakkal Majalla"/>
          <w:sz w:val="24"/>
          <w:szCs w:val="28"/>
        </w:rPr>
        <w:t>.</w:t>
      </w:r>
    </w:p>
    <w:p w14:paraId="198EDA42" w14:textId="50161DC6" w:rsidR="00806BF7" w:rsidRPr="00E36013" w:rsidRDefault="00193553" w:rsidP="00B825A7">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 xml:space="preserve">Penelitian terhadap novel </w:t>
      </w:r>
      <w:r w:rsidRPr="00E36013">
        <w:rPr>
          <w:rFonts w:asciiTheme="majorBidi" w:hAnsiTheme="majorBidi" w:cs="Sakkal Majalla"/>
          <w:i/>
          <w:iCs/>
          <w:sz w:val="24"/>
          <w:szCs w:val="28"/>
        </w:rPr>
        <w:t>Na’am Ahwâka</w:t>
      </w:r>
      <w:r w:rsidRPr="00E36013">
        <w:rPr>
          <w:rFonts w:asciiTheme="majorBidi" w:hAnsiTheme="majorBidi" w:cs="Sakkal Majalla"/>
          <w:sz w:val="24"/>
          <w:szCs w:val="28"/>
        </w:rPr>
        <w:t xml:space="preserve"> sejauh penelusuran peneliti secara online belum pernah dilakukan, hal ini dikarenakan novel ini baru diterbitkan pada tahun 2012 melalui </w:t>
      </w:r>
      <w:r w:rsidRPr="00A21A0C">
        <w:rPr>
          <w:rFonts w:asciiTheme="majorBidi" w:hAnsiTheme="majorBidi" w:cs="Sakkal Majalla"/>
          <w:i/>
          <w:iCs/>
          <w:sz w:val="24"/>
          <w:szCs w:val="28"/>
        </w:rPr>
        <w:t>e-book</w:t>
      </w:r>
      <w:r w:rsidRPr="00E36013">
        <w:rPr>
          <w:rFonts w:asciiTheme="majorBidi" w:hAnsiTheme="majorBidi" w:cs="Sakkal Majalla"/>
          <w:sz w:val="24"/>
          <w:szCs w:val="28"/>
        </w:rPr>
        <w:t xml:space="preserve"> oleh penerbit Taskeel. </w:t>
      </w:r>
      <w:r w:rsidR="002F6C43" w:rsidRPr="00E36013">
        <w:rPr>
          <w:rFonts w:asciiTheme="majorBidi" w:hAnsiTheme="majorBidi" w:cs="Sakkal Majalla"/>
          <w:sz w:val="24"/>
          <w:szCs w:val="28"/>
        </w:rPr>
        <w:t>Di samping itu narasi novel ini banyak menyentuh persoalan psikologi tokoh utama di samping persoalan sosial lainnya</w:t>
      </w:r>
      <w:r w:rsidR="009F0745" w:rsidRPr="00E36013">
        <w:rPr>
          <w:rFonts w:asciiTheme="majorBidi" w:hAnsiTheme="majorBidi" w:cs="Sakkal Majalla"/>
          <w:sz w:val="24"/>
          <w:szCs w:val="28"/>
        </w:rPr>
        <w:t xml:space="preserve">. </w:t>
      </w:r>
      <w:r w:rsidRPr="00E36013">
        <w:rPr>
          <w:rFonts w:asciiTheme="majorBidi" w:hAnsiTheme="majorBidi" w:cs="Sakkal Majalla"/>
          <w:sz w:val="24"/>
          <w:szCs w:val="28"/>
        </w:rPr>
        <w:t>Oleh karenanya p</w:t>
      </w:r>
      <w:r w:rsidR="00F44255" w:rsidRPr="00E36013">
        <w:rPr>
          <w:rFonts w:asciiTheme="majorBidi" w:hAnsiTheme="majorBidi" w:cs="Sakkal Majalla"/>
          <w:sz w:val="24"/>
          <w:szCs w:val="28"/>
          <w:lang w:val="id-ID"/>
        </w:rPr>
        <w:t>eneliti melihat struktur kepribadian dalam novel ini menarik dikaji</w:t>
      </w:r>
      <w:r w:rsidRPr="00E36013">
        <w:rPr>
          <w:rFonts w:asciiTheme="majorBidi" w:hAnsiTheme="majorBidi" w:cs="Sakkal Majalla"/>
          <w:sz w:val="24"/>
          <w:szCs w:val="28"/>
        </w:rPr>
        <w:t xml:space="preserve"> </w:t>
      </w:r>
      <w:r w:rsidRPr="00E36013">
        <w:rPr>
          <w:rFonts w:asciiTheme="majorBidi" w:hAnsiTheme="majorBidi" w:cs="Sakkal Majalla"/>
          <w:sz w:val="24"/>
          <w:szCs w:val="28"/>
          <w:lang w:val="id-ID"/>
        </w:rPr>
        <w:t>dengan</w:t>
      </w:r>
      <w:r w:rsidRPr="00E36013">
        <w:rPr>
          <w:rFonts w:asciiTheme="majorBidi" w:hAnsiTheme="majorBidi" w:cs="Sakkal Majalla"/>
          <w:sz w:val="24"/>
          <w:szCs w:val="28"/>
        </w:rPr>
        <w:t xml:space="preserve"> </w:t>
      </w:r>
      <w:r w:rsidRPr="00E36013">
        <w:rPr>
          <w:rFonts w:asciiTheme="majorBidi" w:hAnsiTheme="majorBidi" w:cs="Sakkal Majalla"/>
          <w:sz w:val="24"/>
          <w:szCs w:val="28"/>
          <w:lang w:val="id-ID"/>
        </w:rPr>
        <w:t xml:space="preserve">pendekatan </w:t>
      </w:r>
      <w:r w:rsidR="009C3381" w:rsidRPr="002902A3">
        <w:rPr>
          <w:rFonts w:asciiTheme="majorBidi" w:hAnsiTheme="majorBidi" w:cs="Sakkal Majalla"/>
          <w:color w:val="4F81BD" w:themeColor="accent1"/>
          <w:sz w:val="24"/>
          <w:szCs w:val="28"/>
          <w:lang w:val="id-ID"/>
        </w:rPr>
        <w:t>psikoanalisis</w:t>
      </w:r>
      <w:r w:rsidR="009C3381">
        <w:rPr>
          <w:rFonts w:asciiTheme="majorBidi" w:hAnsiTheme="majorBidi" w:cs="Sakkal Majalla"/>
          <w:sz w:val="24"/>
          <w:szCs w:val="28"/>
          <w:lang w:val="id-ID"/>
        </w:rPr>
        <w:t xml:space="preserve"> </w:t>
      </w:r>
      <w:r w:rsidRPr="00E36013">
        <w:rPr>
          <w:rFonts w:asciiTheme="majorBidi" w:hAnsiTheme="majorBidi" w:cs="Sakkal Majalla"/>
          <w:sz w:val="24"/>
          <w:szCs w:val="28"/>
          <w:lang w:val="id-ID"/>
        </w:rPr>
        <w:t>Sigmund Freud untuk mengungkap stuktur kepribadian seorang tokoh</w:t>
      </w:r>
      <w:r w:rsidR="00F640CF"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{"citationItems":[{"id":"ITEM-1","itemData":{"abstract":"Abstrak Penelitian ini bertujuan mendeskripsikan gambaran pribadi tokoh utama dalam novel Islami Indonesia yang meliputi: (a) struktur jiwa, dan (b) pertahanan jiwa? Bagaimanakah gambaran pribadi Islami yang direpresentasikan oleh pengarang yang meliputi; (a) peristiwa, dan (b)latar sosial dan budaya, Jenis penelitian yang digunakan deskriptif kualitatif. Hasil temuan menunjukkan bahwa kedua novel yang dianalisis memiliki latar kehidupan yang berlandaskan kehidupan beragama Islam sehingga id dapat dikendalikan dengan superego yang berasal dari nilai-nilai agama yang dianut tokoh dan menjadikan ego tokoh bersikapkan nilai-nilai agama. Kata kunci: psikoanalisis, struktur kepribadian, mekanisme pertahanan","author":[{"dropping-particle":"","family":"Saraswati","given":"Ekarini","non-dropping-particle":"","parse-names":false,"suffix":""}],"container-title":"Jurnal Artikulasi Universitas Pendidikan Indonesia Bandung","id":"ITEM-1","issue":"2","issued":{"date-parts":[["2011"]]},"page":"883--901","title":"Pribadi Dalam Novel Ayat-Ayat Cinta dan Laskar Pelangi; Telaah Psikoanalisis Sigmund Freud","type":"article-journal","volume":"12"},"uris":["http://www.mendeley.com/documents/?uuid=ddd4f94f-1d7a-4c0d-9165-e97fac7d49b6"]},{"id":"ITEM-2","itemData":{"author":[{"dropping-particle":"","family":"Saraswati","given":"Ekarini","non-dropping-particle":"","parse-names":false,"suffix":""}],"container-title":"Jurnal Artikulasi Universitas Pendidikan Indonesia","id":"ITEM-2","issue":"2","issued":{"date-parts":[["2011"]]},"page":"847-870","title":"Struktur Psikis Tokoh Utama Novel Ziarah Karya Iwan Simatupang Dan Novel Saman Karya Ayu Utami; Sebuah Analisis Komparatif Dengan Pendekatan Psikoanalisis Sigmund Freud","type":"article-journal","volume":"12"},"uris":["http://www.mendeley.com/documents/?uuid=8169cf96-c3d2-4b12-92dd-54aadf2839d9"]}],"mendeley":{"formattedCitation":"(Saraswati, 2011a, 2011b)","plainTextFormattedCitation":"(Saraswati, 2011a, 2011b)","previouslyFormattedCitation":"(Saraswati, 2011a, 2011b)"},"properties":{"noteIndex":0},"schema":"https://github.com/citation-style-language/schema/raw/master/csl-citation.json"}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(Saraswati, 2011a, 2011b)</w:t>
      </w:r>
      <w:r w:rsidR="00BF2EA9" w:rsidRPr="00E36013">
        <w:rPr>
          <w:rStyle w:val="FootnoteReference"/>
          <w:rFonts w:asciiTheme="majorBidi" w:hAnsiTheme="majorBidi" w:cs="Sakkal Majalla"/>
          <w:sz w:val="24"/>
          <w:szCs w:val="28"/>
        </w:rPr>
        <w:fldChar w:fldCharType="end"/>
      </w:r>
      <w:r w:rsidRPr="00E36013">
        <w:rPr>
          <w:rFonts w:asciiTheme="majorBidi" w:hAnsiTheme="majorBidi" w:cs="Sakkal Majalla"/>
          <w:sz w:val="24"/>
          <w:szCs w:val="28"/>
        </w:rPr>
        <w:t>,</w:t>
      </w:r>
      <w:r w:rsidR="00F44255" w:rsidRPr="00E36013">
        <w:rPr>
          <w:rFonts w:asciiTheme="majorBidi" w:hAnsiTheme="majorBidi" w:cs="Sakkal Majalla"/>
          <w:sz w:val="24"/>
          <w:szCs w:val="28"/>
          <w:lang w:val="id-ID"/>
        </w:rPr>
        <w:t xml:space="preserve"> karena karya ini merupakan hasil dari aktivitas penulis yang sering dikaitkan dengan gejala-gejala </w:t>
      </w:r>
      <w:r w:rsidR="00F44255" w:rsidRPr="00E36013">
        <w:rPr>
          <w:rFonts w:asciiTheme="majorBidi" w:hAnsiTheme="majorBidi" w:cs="Sakkal Majalla"/>
          <w:sz w:val="24"/>
          <w:szCs w:val="28"/>
          <w:lang w:val="id-ID"/>
        </w:rPr>
        <w:lastRenderedPageBreak/>
        <w:t>kejiwaan</w:t>
      </w:r>
      <w:r w:rsidRPr="00E36013">
        <w:rPr>
          <w:rFonts w:asciiTheme="majorBidi" w:hAnsiTheme="majorBidi" w:cs="Sakkal Majalla"/>
          <w:sz w:val="24"/>
          <w:szCs w:val="28"/>
        </w:rPr>
        <w:t xml:space="preserve">. Di samping </w:t>
      </w:r>
      <w:r w:rsidR="00F44255" w:rsidRPr="00E36013">
        <w:rPr>
          <w:rFonts w:asciiTheme="majorBidi" w:hAnsiTheme="majorBidi" w:cs="Sakkal Majalla"/>
          <w:sz w:val="24"/>
          <w:szCs w:val="28"/>
          <w:lang w:val="id-ID"/>
        </w:rPr>
        <w:t xml:space="preserve">karya </w:t>
      </w:r>
      <w:r w:rsidRPr="00E36013">
        <w:rPr>
          <w:rFonts w:asciiTheme="majorBidi" w:hAnsiTheme="majorBidi" w:cs="Sakkal Majalla"/>
          <w:sz w:val="24"/>
          <w:szCs w:val="28"/>
        </w:rPr>
        <w:t xml:space="preserve">ini juga </w:t>
      </w:r>
      <w:r w:rsidR="00F44255" w:rsidRPr="00E36013">
        <w:rPr>
          <w:rFonts w:asciiTheme="majorBidi" w:hAnsiTheme="majorBidi" w:cs="Sakkal Majalla"/>
          <w:sz w:val="24"/>
          <w:szCs w:val="28"/>
          <w:lang w:val="id-ID"/>
        </w:rPr>
        <w:t xml:space="preserve">hasil dari penciptaan seorang pengarang yang secara sadar atau tidak menggambarkan </w:t>
      </w:r>
      <w:r w:rsidR="0057299C">
        <w:rPr>
          <w:rFonts w:asciiTheme="majorBidi" w:hAnsiTheme="majorBidi" w:cs="Sakkal Majalla"/>
          <w:sz w:val="24"/>
          <w:szCs w:val="28"/>
          <w:lang w:val="id-ID"/>
        </w:rPr>
        <w:t>perilaku</w:t>
      </w:r>
      <w:r w:rsidR="00F44255" w:rsidRPr="00E36013">
        <w:rPr>
          <w:rFonts w:asciiTheme="majorBidi" w:hAnsiTheme="majorBidi" w:cs="Sakkal Majalla"/>
          <w:sz w:val="24"/>
          <w:szCs w:val="28"/>
          <w:lang w:val="id-ID"/>
        </w:rPr>
        <w:t xml:space="preserve"> manusia di dalamnya.</w:t>
      </w:r>
    </w:p>
    <w:p w14:paraId="360BA2B6" w14:textId="5D7349A2" w:rsidR="00806BF7" w:rsidRPr="00E36013" w:rsidRDefault="00F44255" w:rsidP="00B825A7">
      <w:pPr>
        <w:spacing w:after="120" w:line="240" w:lineRule="auto"/>
        <w:ind w:firstLine="709"/>
        <w:jc w:val="both"/>
        <w:rPr>
          <w:rFonts w:asciiTheme="majorBidi" w:hAnsiTheme="majorBidi" w:cs="Sakkal Majalla"/>
          <w:sz w:val="24"/>
          <w:szCs w:val="28"/>
        </w:rPr>
      </w:pPr>
      <w:r w:rsidRPr="00E36013">
        <w:rPr>
          <w:rFonts w:asciiTheme="majorBidi" w:eastAsia="Times New Roman" w:hAnsiTheme="majorBidi" w:cs="Sakkal Majalla"/>
          <w:sz w:val="24"/>
          <w:szCs w:val="28"/>
        </w:rPr>
        <w:t xml:space="preserve">Penelitian ini bertujuan untuk mengkaji </w:t>
      </w:r>
      <w:r w:rsidRPr="00E36013">
        <w:rPr>
          <w:rFonts w:asciiTheme="majorBidi" w:hAnsiTheme="majorBidi" w:cs="Sakkal Majalla"/>
          <w:sz w:val="24"/>
          <w:szCs w:val="28"/>
        </w:rPr>
        <w:t>novel “</w:t>
      </w:r>
      <w:r w:rsidR="00F466F2" w:rsidRPr="00E36013">
        <w:rPr>
          <w:rFonts w:asciiTheme="majorBidi" w:hAnsiTheme="majorBidi" w:cs="Sakkal Majalla"/>
          <w:i/>
          <w:iCs/>
          <w:sz w:val="24"/>
          <w:szCs w:val="28"/>
        </w:rPr>
        <w:t>Na’am</w:t>
      </w:r>
      <w:r w:rsidRPr="00E36013">
        <w:rPr>
          <w:rFonts w:asciiTheme="majorBidi" w:hAnsiTheme="majorBidi" w:cs="Sakkal Majalla"/>
          <w:i/>
          <w:iCs/>
          <w:sz w:val="24"/>
          <w:szCs w:val="28"/>
        </w:rPr>
        <w:t xml:space="preserve"> </w:t>
      </w:r>
      <w:r w:rsidR="004300FC" w:rsidRPr="00E36013">
        <w:rPr>
          <w:rFonts w:asciiTheme="majorBidi" w:hAnsiTheme="majorBidi" w:cs="Sakkal Majalla"/>
          <w:i/>
          <w:iCs/>
          <w:sz w:val="24"/>
          <w:szCs w:val="28"/>
        </w:rPr>
        <w:t>Ahwâka</w:t>
      </w:r>
      <w:r w:rsidRPr="00E36013">
        <w:rPr>
          <w:rFonts w:asciiTheme="majorBidi" w:hAnsiTheme="majorBidi" w:cs="Sakkal Majalla"/>
          <w:sz w:val="24"/>
          <w:szCs w:val="28"/>
        </w:rPr>
        <w:t xml:space="preserve">” karya Marwah Mamdouh dengan pendekatan psikoanalisis Sigmund </w:t>
      </w:r>
      <w:r w:rsidR="005C2D94" w:rsidRPr="00E36013">
        <w:rPr>
          <w:rFonts w:asciiTheme="majorBidi" w:hAnsiTheme="majorBidi" w:cs="Sakkal Majalla"/>
          <w:sz w:val="24"/>
          <w:szCs w:val="28"/>
        </w:rPr>
        <w:t>Freud</w:t>
      </w:r>
      <w:r w:rsidRPr="00E36013">
        <w:rPr>
          <w:rFonts w:asciiTheme="majorBidi" w:hAnsiTheme="majorBidi" w:cs="Sakkal Majalla"/>
          <w:sz w:val="24"/>
          <w:szCs w:val="28"/>
        </w:rPr>
        <w:t xml:space="preserve"> untuk mengungkapkan stuktur kepribadian yang terdiri atas: </w:t>
      </w:r>
      <w:r w:rsidRPr="00E36013">
        <w:rPr>
          <w:rFonts w:asciiTheme="majorBidi" w:hAnsiTheme="majorBidi" w:cs="Sakkal Majalla"/>
          <w:i/>
          <w:iCs/>
          <w:sz w:val="24"/>
          <w:szCs w:val="28"/>
        </w:rPr>
        <w:t>pertama</w:t>
      </w:r>
      <w:r w:rsidRPr="00E36013">
        <w:rPr>
          <w:rFonts w:asciiTheme="majorBidi" w:hAnsiTheme="majorBidi" w:cs="Sakkal Majalla"/>
          <w:sz w:val="24"/>
          <w:szCs w:val="28"/>
        </w:rPr>
        <w:t xml:space="preserve"> </w:t>
      </w:r>
      <w:r w:rsidR="00361417" w:rsidRPr="00361417">
        <w:rPr>
          <w:rFonts w:asciiTheme="majorBidi" w:hAnsiTheme="majorBidi" w:cs="Sakkal Majalla"/>
          <w:i/>
          <w:iCs/>
          <w:sz w:val="24"/>
          <w:szCs w:val="28"/>
        </w:rPr>
        <w:t>“</w:t>
      </w:r>
      <w:r w:rsidRPr="00361417">
        <w:rPr>
          <w:rFonts w:asciiTheme="majorBidi" w:hAnsiTheme="majorBidi" w:cs="Sakkal Majalla"/>
          <w:i/>
          <w:iCs/>
          <w:sz w:val="24"/>
          <w:szCs w:val="28"/>
        </w:rPr>
        <w:t>id</w:t>
      </w:r>
      <w:r w:rsidR="00361417" w:rsidRPr="00361417">
        <w:rPr>
          <w:rFonts w:asciiTheme="majorBidi" w:hAnsiTheme="majorBidi" w:cs="Sakkal Majalla"/>
          <w:i/>
          <w:iCs/>
          <w:sz w:val="24"/>
          <w:szCs w:val="28"/>
        </w:rPr>
        <w:t>”</w:t>
      </w:r>
      <w:r w:rsidRPr="00E36013">
        <w:rPr>
          <w:rFonts w:asciiTheme="majorBidi" w:hAnsiTheme="majorBidi" w:cs="Sakkal Majalla"/>
          <w:sz w:val="24"/>
          <w:szCs w:val="28"/>
        </w:rPr>
        <w:t xml:space="preserve"> yang merupakan naluri yang tertanam dalam jiwa seseorang yang berisikan hal</w:t>
      </w:r>
      <w:r w:rsidR="00F466F2" w:rsidRPr="00E36013">
        <w:rPr>
          <w:rFonts w:asciiTheme="majorBidi" w:hAnsiTheme="majorBidi" w:cs="Sakkal Majalla"/>
          <w:sz w:val="24"/>
          <w:szCs w:val="28"/>
        </w:rPr>
        <w:t>-</w:t>
      </w:r>
      <w:r w:rsidRPr="00E36013">
        <w:rPr>
          <w:rFonts w:asciiTheme="majorBidi" w:hAnsiTheme="majorBidi" w:cs="Sakkal Majalla"/>
          <w:sz w:val="24"/>
          <w:szCs w:val="28"/>
        </w:rPr>
        <w:t>hal yang dibawa sejak lahir</w:t>
      </w:r>
      <w:r w:rsidR="00ED2CA2" w:rsidRPr="00E36013">
        <w:rPr>
          <w:rFonts w:asciiTheme="majorBidi" w:hAnsiTheme="majorBidi" w:cs="Sakkal Majalla"/>
          <w:sz w:val="24"/>
          <w:szCs w:val="28"/>
        </w:rPr>
        <w:t>,</w:t>
      </w:r>
      <w:r w:rsidRPr="00E36013">
        <w:rPr>
          <w:rFonts w:asciiTheme="majorBidi" w:hAnsiTheme="majorBidi" w:cs="Sakkal Majalla"/>
          <w:sz w:val="24"/>
          <w:szCs w:val="28"/>
        </w:rPr>
        <w:t xml:space="preserve"> dan dorongan </w:t>
      </w:r>
      <w:r w:rsidRPr="00E36013">
        <w:rPr>
          <w:rFonts w:asciiTheme="majorBidi" w:hAnsiTheme="majorBidi" w:cs="Sakkal Majalla"/>
          <w:i/>
          <w:iCs/>
          <w:sz w:val="24"/>
          <w:szCs w:val="28"/>
        </w:rPr>
        <w:t>id</w:t>
      </w:r>
      <w:r w:rsidRPr="00E36013">
        <w:rPr>
          <w:rFonts w:asciiTheme="majorBidi" w:hAnsiTheme="majorBidi" w:cs="Sakkal Majalla"/>
          <w:sz w:val="24"/>
          <w:szCs w:val="28"/>
        </w:rPr>
        <w:t xml:space="preserve"> berprinsip pada kesenangan</w:t>
      </w:r>
      <w:r w:rsidR="00F640CF"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{"citationItems":[{"id":"ITEM-1","itemData":{"DOI":"10.28918/religia.v14i2.92","ISBN":"0856402400","ISSN":"2086-5996","PMID":"25246403","abstract":"The purposes of this research are to describe story facts, personality structure of female lead character, and the factor behind personality changes of female lead character in the novel Alisya by Muhammad Makhdlori. This research is a descriptive qualitative research with psychology of literature studies. This research use objective approach. The data source of this research is from the novel Alisya by Muhammad Makhdlori. The data collection techniques are reading and noting. The data analysis technique used qualitative analysis that consists of three ways, those are data reduction, data presentation, and drawing conclusion. The results of this research showed some findings, firstly, story fact in the novel Alisya consists of plot, characterization, and setting. The plot in this novel is forward. The characters in this novel are having roles as main character and additional character. Settings of place in this novel are in Batam, Jakarta and Singapore. Settings of time happen before Alisya became a bitch, after Alisya became a bitch, when Alisya infected HIV’s virus and the last when Alisya stop became a bitch. Social setting in this novel is society’s point of view of HIV’s victim. Secondly, the stimulus of id in Alisya portrayed when Alisya want to flee from poverty, want to become a famous model, want to take a break, want to die, and want to eat. The responds of ego showed when Alisya decided to achieve an offer to take naked photo in magazine and when she decided to achieve Sandy’s invitation to go to the party that held in Singapore. The superego responds showed when Alisya counterbalances whether to achieve the offer to take naked photo or not. Thirdly, from the analysis of Alisya’s personality the researcher fond some factors of Alisya’s personality changes, those are; physical factor, social factor, and the factor from her own self.Keywords: female lead character, personality, Alisya novel","author":[{"dropping-particle":"","family":"Zaenuri","given":"Ahmad","non-dropping-particle":"","parse-names":false,"suffix":""}],"container-title":"Jurnal Humaniora Universitas Negeri Semarang Semarang","id":"ITEM-1","issue":"3","issued":{"date-parts":[["2015"]]},"page":"1-15","title":"Estetika Ketidaksadaran; Konsep Seni Menurut Psikoanalisis Sigmund Freud","type":"article-journal","volume":"6"},"uris":["http://www.mendeley.com/documents/?uuid=8c50ea6e-7555-4ee6-a650-746574f6f7c2"]}],"mendeley":{"formattedCitation":"(Zaenuri, 2015)","plainTextFormattedCitation":"(Zaenuri, 2015)","previouslyFormattedCitation":"(Zaenuri, 2015)"},"properties":{"noteIndex":0},"schema":"https://github.com/citation-style-language/schema/raw/master/csl-citation.json"}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(Zaenuri, 2015)</w:t>
      </w:r>
      <w:r w:rsidR="00BF2EA9" w:rsidRPr="00E36013">
        <w:rPr>
          <w:rStyle w:val="FootnoteReference"/>
          <w:rFonts w:asciiTheme="majorBidi" w:hAnsiTheme="majorBidi" w:cs="Sakkal Majalla"/>
          <w:sz w:val="24"/>
          <w:szCs w:val="28"/>
        </w:rPr>
        <w:fldChar w:fldCharType="end"/>
      </w:r>
      <w:r w:rsidR="00F640CF" w:rsidRPr="00E36013">
        <w:rPr>
          <w:rFonts w:asciiTheme="majorBidi" w:hAnsiTheme="majorBidi" w:cs="Sakkal Majalla"/>
          <w:sz w:val="24"/>
          <w:szCs w:val="28"/>
        </w:rPr>
        <w:t xml:space="preserve">; </w:t>
      </w:r>
      <w:r w:rsidRPr="00E36013">
        <w:rPr>
          <w:rFonts w:asciiTheme="majorBidi" w:hAnsiTheme="majorBidi" w:cs="Sakkal Majalla"/>
          <w:i/>
          <w:iCs/>
          <w:sz w:val="24"/>
          <w:szCs w:val="28"/>
        </w:rPr>
        <w:t>kedua</w:t>
      </w:r>
      <w:r w:rsidRPr="00E36013">
        <w:rPr>
          <w:rFonts w:asciiTheme="majorBidi" w:hAnsiTheme="majorBidi" w:cs="Sakkal Majalla"/>
          <w:sz w:val="24"/>
          <w:szCs w:val="28"/>
        </w:rPr>
        <w:t xml:space="preserve"> </w:t>
      </w:r>
      <w:r w:rsidR="00361417" w:rsidRPr="00361417">
        <w:rPr>
          <w:rFonts w:asciiTheme="majorBidi" w:hAnsiTheme="majorBidi" w:cs="Sakkal Majalla"/>
          <w:i/>
          <w:iCs/>
          <w:sz w:val="24"/>
          <w:szCs w:val="28"/>
        </w:rPr>
        <w:t>“</w:t>
      </w:r>
      <w:r w:rsidRPr="00361417">
        <w:rPr>
          <w:rFonts w:asciiTheme="majorBidi" w:hAnsiTheme="majorBidi" w:cs="Sakkal Majalla"/>
          <w:i/>
          <w:iCs/>
          <w:sz w:val="24"/>
          <w:szCs w:val="28"/>
        </w:rPr>
        <w:t>ego</w:t>
      </w:r>
      <w:r w:rsidR="00361417" w:rsidRPr="00361417">
        <w:rPr>
          <w:rFonts w:asciiTheme="majorBidi" w:hAnsiTheme="majorBidi" w:cs="Sakkal Majalla"/>
          <w:i/>
          <w:iCs/>
          <w:sz w:val="24"/>
          <w:szCs w:val="28"/>
        </w:rPr>
        <w:t>”</w:t>
      </w:r>
      <w:r w:rsidRPr="00E36013">
        <w:rPr>
          <w:rFonts w:asciiTheme="majorBidi" w:hAnsiTheme="majorBidi" w:cs="Sakkal Majalla"/>
          <w:sz w:val="24"/>
          <w:szCs w:val="28"/>
        </w:rPr>
        <w:t xml:space="preserve"> yang merupakan perantaraan antara dorongan naluri dan realitas yang sedang terjadi; </w:t>
      </w:r>
      <w:r w:rsidRPr="00E36013">
        <w:rPr>
          <w:rFonts w:asciiTheme="majorBidi" w:hAnsiTheme="majorBidi" w:cs="Sakkal Majalla"/>
          <w:i/>
          <w:iCs/>
          <w:sz w:val="24"/>
          <w:szCs w:val="28"/>
        </w:rPr>
        <w:t>ketiga</w:t>
      </w:r>
      <w:r w:rsidRPr="00E36013">
        <w:rPr>
          <w:rFonts w:asciiTheme="majorBidi" w:hAnsiTheme="majorBidi" w:cs="Sakkal Majalla"/>
          <w:sz w:val="24"/>
          <w:szCs w:val="28"/>
        </w:rPr>
        <w:t xml:space="preserve"> </w:t>
      </w:r>
      <w:r w:rsidR="00361417">
        <w:rPr>
          <w:rFonts w:asciiTheme="majorBidi" w:hAnsiTheme="majorBidi" w:cs="Sakkal Majalla"/>
          <w:i/>
          <w:iCs/>
          <w:sz w:val="24"/>
          <w:szCs w:val="28"/>
        </w:rPr>
        <w:t>“</w:t>
      </w:r>
      <w:r w:rsidRPr="00E36013">
        <w:rPr>
          <w:rFonts w:asciiTheme="majorBidi" w:hAnsiTheme="majorBidi" w:cs="Sakkal Majalla"/>
          <w:i/>
          <w:iCs/>
          <w:sz w:val="24"/>
          <w:szCs w:val="28"/>
        </w:rPr>
        <w:t>super ego</w:t>
      </w:r>
      <w:r w:rsidR="00361417">
        <w:rPr>
          <w:rFonts w:asciiTheme="majorBidi" w:hAnsiTheme="majorBidi" w:cs="Sakkal Majalla"/>
          <w:i/>
          <w:iCs/>
          <w:sz w:val="24"/>
          <w:szCs w:val="28"/>
        </w:rPr>
        <w:t>”</w:t>
      </w:r>
      <w:r w:rsidRPr="00E36013">
        <w:rPr>
          <w:rFonts w:asciiTheme="majorBidi" w:hAnsiTheme="majorBidi" w:cs="Sakkal Majalla"/>
          <w:sz w:val="24"/>
          <w:szCs w:val="28"/>
        </w:rPr>
        <w:t xml:space="preserve"> yang merupakan pengontrol antar</w:t>
      </w:r>
      <w:r w:rsidR="00ED2CA2" w:rsidRPr="00E36013">
        <w:rPr>
          <w:rFonts w:asciiTheme="majorBidi" w:hAnsiTheme="majorBidi" w:cs="Sakkal Majalla"/>
          <w:sz w:val="24"/>
          <w:szCs w:val="28"/>
        </w:rPr>
        <w:t>a naluri</w:t>
      </w:r>
      <w:r w:rsidR="006B35A1" w:rsidRPr="00E36013">
        <w:rPr>
          <w:rFonts w:asciiTheme="majorBidi" w:hAnsiTheme="majorBidi" w:cs="Sakkal Majalla"/>
          <w:sz w:val="24"/>
          <w:szCs w:val="28"/>
        </w:rPr>
        <w:t xml:space="preserve"> </w:t>
      </w:r>
      <w:r w:rsidRPr="00E36013">
        <w:rPr>
          <w:rFonts w:asciiTheme="majorBidi" w:hAnsiTheme="majorBidi" w:cs="Sakkal Majalla"/>
          <w:sz w:val="24"/>
          <w:szCs w:val="28"/>
        </w:rPr>
        <w:t>dengan r</w:t>
      </w:r>
      <w:r w:rsidR="00F466F2" w:rsidRPr="00E36013">
        <w:rPr>
          <w:rFonts w:asciiTheme="majorBidi" w:hAnsiTheme="majorBidi" w:cs="Sakkal Majalla"/>
          <w:sz w:val="24"/>
          <w:szCs w:val="28"/>
        </w:rPr>
        <w:t>e</w:t>
      </w:r>
      <w:r w:rsidRPr="00E36013">
        <w:rPr>
          <w:rFonts w:asciiTheme="majorBidi" w:hAnsiTheme="majorBidi" w:cs="Sakkal Majalla"/>
          <w:sz w:val="24"/>
          <w:szCs w:val="28"/>
        </w:rPr>
        <w:t xml:space="preserve">alitas agar dapat diterima dalam masyarakat karena </w:t>
      </w:r>
      <w:r w:rsidRPr="00E36013">
        <w:rPr>
          <w:rFonts w:asciiTheme="majorBidi" w:hAnsiTheme="majorBidi" w:cs="Sakkal Majalla"/>
          <w:i/>
          <w:iCs/>
          <w:sz w:val="24"/>
          <w:szCs w:val="28"/>
        </w:rPr>
        <w:t>super ego</w:t>
      </w:r>
      <w:r w:rsidRPr="00E36013">
        <w:rPr>
          <w:rFonts w:asciiTheme="majorBidi" w:hAnsiTheme="majorBidi" w:cs="Sakkal Majalla"/>
          <w:sz w:val="24"/>
          <w:szCs w:val="28"/>
        </w:rPr>
        <w:t xml:space="preserve"> selalu memandang moralitas individu</w:t>
      </w:r>
      <w:r w:rsidR="00D454C0" w:rsidRPr="00E36013">
        <w:rPr>
          <w:rFonts w:asciiTheme="majorBidi" w:hAnsiTheme="majorBidi" w:cs="Sakkal Majalla"/>
          <w:sz w:val="24"/>
          <w:szCs w:val="28"/>
        </w:rPr>
        <w:t>.</w:t>
      </w:r>
    </w:p>
    <w:p w14:paraId="4042895A" w14:textId="2ADCA6E4" w:rsidR="000A11F5" w:rsidRDefault="00F44255" w:rsidP="000D37A8">
      <w:pPr>
        <w:spacing w:after="120" w:line="240" w:lineRule="auto"/>
        <w:ind w:firstLine="709"/>
        <w:jc w:val="both"/>
        <w:rPr>
          <w:rFonts w:asciiTheme="majorBidi" w:eastAsia="Times New Roman" w:hAnsiTheme="majorBidi" w:cs="Sakkal Majalla"/>
          <w:b/>
          <w:bCs/>
          <w:sz w:val="24"/>
          <w:szCs w:val="28"/>
        </w:rPr>
      </w:pPr>
      <w:r w:rsidRPr="00E36013">
        <w:rPr>
          <w:rFonts w:asciiTheme="majorBidi" w:eastAsia="Times New Roman" w:hAnsiTheme="majorBidi" w:cs="Sakkal Majalla"/>
          <w:sz w:val="24"/>
          <w:szCs w:val="28"/>
        </w:rPr>
        <w:t xml:space="preserve">Penelitian ini didasarkan pada tiga asumsi; </w:t>
      </w:r>
      <w:r w:rsidRPr="00E36013">
        <w:rPr>
          <w:rFonts w:asciiTheme="majorBidi" w:hAnsiTheme="majorBidi" w:cs="Sakkal Majalla"/>
          <w:i/>
          <w:iCs/>
          <w:sz w:val="24"/>
          <w:szCs w:val="28"/>
        </w:rPr>
        <w:t>pertama</w:t>
      </w:r>
      <w:r w:rsidRPr="00E36013">
        <w:rPr>
          <w:rFonts w:asciiTheme="majorBidi" w:hAnsiTheme="majorBidi" w:cs="Sakkal Majalla"/>
          <w:sz w:val="24"/>
          <w:szCs w:val="28"/>
        </w:rPr>
        <w:t xml:space="preserve"> dalam novel </w:t>
      </w:r>
      <w:r w:rsidR="00F466F2" w:rsidRPr="00E36013">
        <w:rPr>
          <w:rFonts w:asciiTheme="majorBidi" w:hAnsiTheme="majorBidi" w:cs="Sakkal Majalla"/>
          <w:i/>
          <w:iCs/>
          <w:sz w:val="24"/>
          <w:szCs w:val="28"/>
        </w:rPr>
        <w:t>Na’am</w:t>
      </w:r>
      <w:r w:rsidRPr="00E36013">
        <w:rPr>
          <w:rFonts w:asciiTheme="majorBidi" w:hAnsiTheme="majorBidi" w:cs="Sakkal Majalla"/>
          <w:i/>
          <w:iCs/>
          <w:sz w:val="24"/>
          <w:szCs w:val="28"/>
        </w:rPr>
        <w:t xml:space="preserve"> </w:t>
      </w:r>
      <w:r w:rsidR="004300FC" w:rsidRPr="00E36013">
        <w:rPr>
          <w:rFonts w:asciiTheme="majorBidi" w:hAnsiTheme="majorBidi" w:cs="Sakkal Majalla"/>
          <w:i/>
          <w:iCs/>
          <w:sz w:val="24"/>
          <w:szCs w:val="28"/>
        </w:rPr>
        <w:t>Ahwâka</w:t>
      </w:r>
      <w:r w:rsidRPr="00E36013">
        <w:rPr>
          <w:rFonts w:asciiTheme="majorBidi" w:hAnsiTheme="majorBidi" w:cs="Sakkal Majalla"/>
          <w:i/>
          <w:iCs/>
          <w:sz w:val="24"/>
          <w:szCs w:val="28"/>
        </w:rPr>
        <w:t xml:space="preserve"> </w:t>
      </w:r>
      <w:r w:rsidRPr="00E36013">
        <w:rPr>
          <w:rFonts w:asciiTheme="majorBidi" w:hAnsiTheme="majorBidi" w:cs="Sakkal Majalla"/>
          <w:sz w:val="24"/>
          <w:szCs w:val="28"/>
        </w:rPr>
        <w:t>menggambarkan stuktur kepribadian yang terdapat pada tokoh utama yang terdi</w:t>
      </w:r>
      <w:r w:rsidR="006C49BC" w:rsidRPr="00E36013">
        <w:rPr>
          <w:rFonts w:asciiTheme="majorBidi" w:hAnsiTheme="majorBidi" w:cs="Sakkal Majalla"/>
          <w:sz w:val="24"/>
          <w:szCs w:val="28"/>
        </w:rPr>
        <w:t xml:space="preserve">ri atas </w:t>
      </w:r>
      <w:r w:rsidR="006C49BC" w:rsidRPr="00E36013">
        <w:rPr>
          <w:rFonts w:asciiTheme="majorBidi" w:hAnsiTheme="majorBidi" w:cs="Sakkal Majalla"/>
          <w:i/>
          <w:iCs/>
          <w:sz w:val="24"/>
          <w:szCs w:val="28"/>
        </w:rPr>
        <w:t>id, ego</w:t>
      </w:r>
      <w:r w:rsidR="006C49BC" w:rsidRPr="00E36013">
        <w:rPr>
          <w:rFonts w:asciiTheme="majorBidi" w:hAnsiTheme="majorBidi" w:cs="Sakkal Majalla"/>
          <w:sz w:val="24"/>
          <w:szCs w:val="28"/>
        </w:rPr>
        <w:t xml:space="preserve">, dan </w:t>
      </w:r>
      <w:r w:rsidR="006C49BC" w:rsidRPr="00E36013">
        <w:rPr>
          <w:rFonts w:asciiTheme="majorBidi" w:hAnsiTheme="majorBidi" w:cs="Sakkal Majalla"/>
          <w:i/>
          <w:iCs/>
          <w:sz w:val="24"/>
          <w:szCs w:val="28"/>
        </w:rPr>
        <w:t xml:space="preserve">super </w:t>
      </w:r>
      <w:r w:rsidR="00700533" w:rsidRPr="00E36013">
        <w:rPr>
          <w:rFonts w:asciiTheme="majorBidi" w:hAnsiTheme="majorBidi" w:cs="Sakkal Majalla"/>
          <w:i/>
          <w:iCs/>
          <w:sz w:val="24"/>
          <w:szCs w:val="28"/>
        </w:rPr>
        <w:t>e</w:t>
      </w:r>
      <w:r w:rsidR="006C49BC" w:rsidRPr="00E36013">
        <w:rPr>
          <w:rFonts w:asciiTheme="majorBidi" w:hAnsiTheme="majorBidi" w:cs="Sakkal Majalla"/>
          <w:i/>
          <w:iCs/>
          <w:sz w:val="24"/>
          <w:szCs w:val="28"/>
        </w:rPr>
        <w:t>go</w:t>
      </w:r>
      <w:r w:rsidRPr="00E36013">
        <w:rPr>
          <w:rFonts w:asciiTheme="majorBidi" w:hAnsiTheme="majorBidi" w:cs="Sakkal Majalla"/>
          <w:sz w:val="24"/>
          <w:szCs w:val="28"/>
        </w:rPr>
        <w:t xml:space="preserve">; </w:t>
      </w:r>
      <w:r w:rsidR="006C49BC" w:rsidRPr="00E36013">
        <w:rPr>
          <w:rFonts w:asciiTheme="majorBidi" w:hAnsiTheme="majorBidi" w:cs="Sakkal Majalla"/>
          <w:i/>
          <w:iCs/>
          <w:sz w:val="24"/>
          <w:szCs w:val="28"/>
        </w:rPr>
        <w:t>kedua</w:t>
      </w:r>
      <w:r w:rsidRPr="00E36013">
        <w:rPr>
          <w:rFonts w:asciiTheme="majorBidi" w:hAnsiTheme="majorBidi" w:cs="Sakkal Majalla"/>
          <w:i/>
          <w:iCs/>
          <w:sz w:val="24"/>
          <w:szCs w:val="28"/>
        </w:rPr>
        <w:t>;</w:t>
      </w:r>
      <w:r w:rsidRPr="00E36013">
        <w:rPr>
          <w:rFonts w:asciiTheme="majorBidi" w:hAnsiTheme="majorBidi" w:cs="Sakkal Majalla"/>
          <w:sz w:val="24"/>
          <w:szCs w:val="28"/>
        </w:rPr>
        <w:t xml:space="preserve"> kepribadian tersebut yang menimbulkan permasalahan yang berhubungan dengan </w:t>
      </w:r>
      <w:r w:rsidR="00ED2CA2" w:rsidRPr="00E36013">
        <w:rPr>
          <w:rFonts w:asciiTheme="majorBidi" w:hAnsiTheme="majorBidi" w:cs="Sakkal Majalla"/>
          <w:sz w:val="24"/>
          <w:szCs w:val="28"/>
        </w:rPr>
        <w:t>jiwa</w:t>
      </w:r>
      <w:r w:rsidR="006C49BC" w:rsidRPr="00E36013">
        <w:rPr>
          <w:rFonts w:asciiTheme="majorBidi" w:hAnsiTheme="majorBidi" w:cs="Sakkal Majalla"/>
          <w:sz w:val="24"/>
          <w:szCs w:val="28"/>
        </w:rPr>
        <w:t xml:space="preserve">; </w:t>
      </w:r>
      <w:r w:rsidRPr="00E36013">
        <w:rPr>
          <w:rFonts w:asciiTheme="majorBidi" w:hAnsiTheme="majorBidi" w:cs="Sakkal Majalla"/>
          <w:i/>
          <w:iCs/>
          <w:sz w:val="24"/>
          <w:szCs w:val="28"/>
        </w:rPr>
        <w:t>ketiga</w:t>
      </w:r>
      <w:r w:rsidRPr="00E36013">
        <w:rPr>
          <w:rFonts w:asciiTheme="majorBidi" w:hAnsiTheme="majorBidi" w:cs="Sakkal Majalla"/>
          <w:sz w:val="24"/>
          <w:szCs w:val="28"/>
        </w:rPr>
        <w:t xml:space="preserve"> terjadinya konflik didalam hati yang disebabkan adanya pertentangan yang menguasai diri individu hingga berdampa pada tingkah laku. </w:t>
      </w:r>
    </w:p>
    <w:p w14:paraId="1DA91B99" w14:textId="77777777" w:rsidR="000D37A8" w:rsidRPr="000D37A8" w:rsidRDefault="000D37A8" w:rsidP="000D37A8">
      <w:pPr>
        <w:spacing w:after="120" w:line="240" w:lineRule="auto"/>
        <w:ind w:firstLine="709"/>
        <w:jc w:val="both"/>
        <w:rPr>
          <w:rStyle w:val="PageNumber"/>
          <w:rFonts w:asciiTheme="majorBidi" w:eastAsia="Times New Roman" w:hAnsiTheme="majorBidi" w:cs="Sakkal Majalla"/>
          <w:b/>
          <w:bCs/>
          <w:sz w:val="24"/>
          <w:szCs w:val="28"/>
        </w:rPr>
      </w:pPr>
    </w:p>
    <w:p w14:paraId="539C2221" w14:textId="7C962162" w:rsidR="00FD3B30" w:rsidRPr="00E36013" w:rsidRDefault="00B825A7" w:rsidP="00B825A7">
      <w:pPr>
        <w:spacing w:after="120" w:line="240" w:lineRule="auto"/>
        <w:jc w:val="center"/>
        <w:rPr>
          <w:rStyle w:val="PageNumber"/>
          <w:rFonts w:asciiTheme="majorBidi" w:hAnsiTheme="majorBidi" w:cs="Sakkal Majalla"/>
          <w:b/>
          <w:bCs/>
          <w:sz w:val="24"/>
          <w:szCs w:val="28"/>
        </w:rPr>
      </w:pPr>
      <w:r w:rsidRPr="00E36013">
        <w:rPr>
          <w:rStyle w:val="PageNumber"/>
          <w:rFonts w:asciiTheme="majorBidi" w:hAnsiTheme="majorBidi" w:cs="Sakkal Majalla"/>
          <w:b/>
          <w:bCs/>
          <w:sz w:val="24"/>
          <w:szCs w:val="28"/>
        </w:rPr>
        <w:t>METODE PENELITIAN</w:t>
      </w:r>
    </w:p>
    <w:p w14:paraId="27D61D10" w14:textId="66727118" w:rsidR="00F23792" w:rsidRPr="00E36013" w:rsidRDefault="00960243" w:rsidP="00B825A7">
      <w:pPr>
        <w:spacing w:after="120" w:line="240" w:lineRule="auto"/>
        <w:ind w:firstLine="709"/>
        <w:jc w:val="both"/>
        <w:rPr>
          <w:rFonts w:asciiTheme="majorBidi" w:hAnsiTheme="majorBidi" w:cs="Sakkal Majalla"/>
          <w:sz w:val="24"/>
          <w:szCs w:val="28"/>
        </w:rPr>
      </w:pPr>
      <w:r w:rsidRPr="00E36013">
        <w:rPr>
          <w:rStyle w:val="PageNumber"/>
          <w:rFonts w:asciiTheme="majorBidi" w:hAnsiTheme="majorBidi" w:cs="Sakkal Majalla"/>
          <w:sz w:val="24"/>
          <w:szCs w:val="28"/>
        </w:rPr>
        <w:t xml:space="preserve">Penelitian ini menggunakan jenis penelitian kualitatif, </w:t>
      </w:r>
      <w:r w:rsidR="000A11F5" w:rsidRPr="00E36013">
        <w:rPr>
          <w:rStyle w:val="PageNumber"/>
          <w:rFonts w:asciiTheme="majorBidi" w:hAnsiTheme="majorBidi" w:cs="Sakkal Majalla"/>
          <w:sz w:val="24"/>
          <w:szCs w:val="28"/>
        </w:rPr>
        <w:t xml:space="preserve">yang </w:t>
      </w:r>
      <w:r w:rsidRPr="00E36013">
        <w:rPr>
          <w:rStyle w:val="PageNumber"/>
          <w:rFonts w:asciiTheme="majorBidi" w:hAnsiTheme="majorBidi" w:cs="Sakkal Majalla"/>
          <w:sz w:val="24"/>
          <w:szCs w:val="28"/>
        </w:rPr>
        <w:t xml:space="preserve">menurut </w:t>
      </w:r>
      <w:r w:rsidR="000A11F5" w:rsidRPr="00E36013">
        <w:rPr>
          <w:rStyle w:val="PageNumber"/>
          <w:rFonts w:asciiTheme="majorBidi" w:hAnsiTheme="majorBidi" w:cs="Sakkal Majalla"/>
          <w:sz w:val="24"/>
          <w:szCs w:val="28"/>
        </w:rPr>
        <w:t>B</w:t>
      </w:r>
      <w:r w:rsidRPr="00E36013">
        <w:rPr>
          <w:rStyle w:val="PageNumber"/>
          <w:rFonts w:asciiTheme="majorBidi" w:hAnsiTheme="majorBidi" w:cs="Sakkal Majalla"/>
          <w:sz w:val="24"/>
          <w:szCs w:val="28"/>
        </w:rPr>
        <w:t>ogdan</w:t>
      </w:r>
      <w:r w:rsidR="00D5285D" w:rsidRPr="00E36013">
        <w:rPr>
          <w:rFonts w:asciiTheme="majorBidi" w:hAnsiTheme="majorBidi" w:cs="Sakkal Majalla"/>
          <w:sz w:val="24"/>
          <w:szCs w:val="28"/>
        </w:rPr>
        <w:t xml:space="preserve"> dan Taylor</w:t>
      </w:r>
      <w:r w:rsidR="000A11F5" w:rsidRPr="00E36013">
        <w:rPr>
          <w:rFonts w:asciiTheme="majorBidi" w:hAnsiTheme="majorBidi" w:cs="Sakkal Majalla"/>
          <w:sz w:val="24"/>
          <w:szCs w:val="28"/>
        </w:rPr>
        <w:t>,</w:t>
      </w:r>
      <w:r w:rsidR="00D5285D" w:rsidRPr="00E36013">
        <w:rPr>
          <w:rFonts w:asciiTheme="majorBidi" w:hAnsiTheme="majorBidi" w:cs="Sakkal Majalla"/>
          <w:sz w:val="24"/>
          <w:szCs w:val="28"/>
        </w:rPr>
        <w:t xml:space="preserve"> adalah penelitian yang menghasilkan sebuah data </w:t>
      </w:r>
      <w:r w:rsidR="00A12A9B" w:rsidRPr="00E36013">
        <w:rPr>
          <w:rFonts w:asciiTheme="majorBidi" w:hAnsiTheme="majorBidi" w:cs="Sakkal Majalla"/>
          <w:sz w:val="24"/>
          <w:szCs w:val="28"/>
        </w:rPr>
        <w:t xml:space="preserve">deskriptif </w:t>
      </w:r>
      <w:r w:rsidR="002F5120" w:rsidRPr="00E36013">
        <w:rPr>
          <w:rFonts w:asciiTheme="majorBidi" w:hAnsiTheme="majorBidi" w:cs="Sakkal Majalla"/>
          <w:sz w:val="24"/>
          <w:szCs w:val="28"/>
        </w:rPr>
        <w:t xml:space="preserve"> berupa kata-kata</w:t>
      </w:r>
      <w:r w:rsidR="00C11619" w:rsidRPr="00E36013">
        <w:rPr>
          <w:rFonts w:asciiTheme="majorBidi" w:hAnsiTheme="majorBidi" w:cs="Sakkal Majalla"/>
          <w:sz w:val="24"/>
          <w:szCs w:val="28"/>
        </w:rPr>
        <w:t xml:space="preserve"> yang</w:t>
      </w:r>
      <w:r w:rsidR="00D5285D" w:rsidRPr="00E36013">
        <w:rPr>
          <w:rFonts w:asciiTheme="majorBidi" w:hAnsiTheme="majorBidi" w:cs="Sakkal Majalla"/>
          <w:sz w:val="24"/>
          <w:szCs w:val="28"/>
        </w:rPr>
        <w:t xml:space="preserve"> tertulis atau </w:t>
      </w:r>
      <w:r w:rsidR="00C11619" w:rsidRPr="00E36013">
        <w:rPr>
          <w:rFonts w:asciiTheme="majorBidi" w:hAnsiTheme="majorBidi" w:cs="Sakkal Majalla"/>
          <w:sz w:val="24"/>
          <w:szCs w:val="28"/>
        </w:rPr>
        <w:t>tuturan</w:t>
      </w:r>
      <w:r w:rsidR="000A11F5" w:rsidRPr="00E36013">
        <w:rPr>
          <w:rFonts w:asciiTheme="majorBidi" w:hAnsiTheme="majorBidi" w:cs="Sakkal Majalla"/>
          <w:sz w:val="24"/>
          <w:szCs w:val="28"/>
        </w:rPr>
        <w:t xml:space="preserve"> </w:t>
      </w:r>
      <w:r w:rsidR="00C11619" w:rsidRPr="00E36013">
        <w:rPr>
          <w:rFonts w:asciiTheme="majorBidi" w:hAnsiTheme="majorBidi" w:cs="Sakkal Majalla"/>
          <w:sz w:val="24"/>
          <w:szCs w:val="28"/>
        </w:rPr>
        <w:t>dari orang-orang dan</w:t>
      </w:r>
      <w:r w:rsidR="00D5285D" w:rsidRPr="00E36013">
        <w:rPr>
          <w:rFonts w:asciiTheme="majorBidi" w:hAnsiTheme="majorBidi" w:cs="Sakkal Majalla"/>
          <w:sz w:val="24"/>
          <w:szCs w:val="28"/>
        </w:rPr>
        <w:t xml:space="preserve"> perilaku yang diamati</w:t>
      </w:r>
      <w:r w:rsidR="00672E19"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{"citationItems":[{"id":"ITEM-1","itemData":{"abstract":"Daya tarik psikologi sastra tertuju pada masalah yang ada pada manusia dan melukiskan potret jiwa. Tidak hanya jiwa sendiri yang muncul dalam sastra, tetapi juga bisa mewakili jiwa orang lain","author":[{"dropping-particle":"","family":"Afriyani","given":"Iin","non-dropping-particle":"","parse-names":false,"suffix":""},{"dropping-particle":"","family":"Hermoyo","given":"R. Panji","non-dropping-particle":"","parse-names":false,"suffix":""}],"container-title":"Jurnal Stilistika Universitas Muhammadiyah Surabaya","id":"ITEM-1","issue":"1","issued":{"date-parts":[["2017"]]},"page":"62-75","title":"Aspek Kepribadian Tokoh Utama Dalam Novel Tentang Kamu Karya Tere Liye","type":"article-journal","volume":"10"},"uris":["http://www.mendeley.com/documents/?uuid=7938c134-499e-440f-92a9-7145090ac605"]}],"mendeley":{"formattedCitation":"(Afriyani &amp; Hermoyo, 2017)","plainTextFormattedCitation":"(Afriyani &amp; Hermoyo, 2017)","previouslyFormattedCitation":"(Afriyani &amp; Hermoyo, 2017)"},"properties":{"noteIndex":0},"schema":"https://github.com/citation-style-language/schema/raw/master/csl-citation.json"}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(Afriyani &amp; Hermoyo, 2017)</w:t>
      </w:r>
      <w:r w:rsidR="00BF2EA9" w:rsidRPr="00E36013">
        <w:rPr>
          <w:rStyle w:val="FootnoteReference"/>
          <w:rFonts w:asciiTheme="majorBidi" w:hAnsiTheme="majorBidi" w:cs="Sakkal Majalla"/>
          <w:sz w:val="24"/>
          <w:szCs w:val="28"/>
        </w:rPr>
        <w:fldChar w:fldCharType="end"/>
      </w:r>
      <w:r w:rsidR="00672E19" w:rsidRPr="00E36013">
        <w:rPr>
          <w:rFonts w:asciiTheme="majorBidi" w:hAnsiTheme="majorBidi" w:cs="Sakkal Majalla"/>
          <w:sz w:val="24"/>
          <w:szCs w:val="28"/>
        </w:rPr>
        <w:t xml:space="preserve">. </w:t>
      </w:r>
      <w:r w:rsidR="000A11F5" w:rsidRPr="00E36013">
        <w:rPr>
          <w:rFonts w:asciiTheme="majorBidi" w:hAnsiTheme="majorBidi" w:cs="Sakkal Majalla"/>
          <w:sz w:val="24"/>
          <w:szCs w:val="28"/>
        </w:rPr>
        <w:t>P</w:t>
      </w:r>
      <w:r w:rsidR="002F5120" w:rsidRPr="00E36013">
        <w:rPr>
          <w:rFonts w:asciiTheme="majorBidi" w:hAnsiTheme="majorBidi" w:cs="Sakkal Majalla"/>
          <w:sz w:val="24"/>
          <w:szCs w:val="28"/>
        </w:rPr>
        <w:t>emahaman tersebut dimak</w:t>
      </w:r>
      <w:r w:rsidR="00B9346E" w:rsidRPr="00E36013">
        <w:rPr>
          <w:rFonts w:asciiTheme="majorBidi" w:hAnsiTheme="majorBidi" w:cs="Sakkal Majalla"/>
          <w:sz w:val="24"/>
          <w:szCs w:val="28"/>
        </w:rPr>
        <w:t>ud untuk mengungkap</w:t>
      </w:r>
      <w:r w:rsidR="002F5120" w:rsidRPr="00E36013">
        <w:rPr>
          <w:rFonts w:asciiTheme="majorBidi" w:hAnsiTheme="majorBidi" w:cs="Sakkal Majalla"/>
          <w:sz w:val="24"/>
          <w:szCs w:val="28"/>
        </w:rPr>
        <w:t>kan makna yang tersirat dalam objek penelitian</w:t>
      </w:r>
      <w:r w:rsidR="00C735DE" w:rsidRPr="00E36013">
        <w:rPr>
          <w:rFonts w:asciiTheme="majorBidi" w:hAnsiTheme="majorBidi" w:cs="Sakkal Majalla"/>
          <w:sz w:val="24"/>
          <w:szCs w:val="28"/>
        </w:rPr>
        <w:t>.</w:t>
      </w:r>
      <w:r w:rsidR="00D5285D" w:rsidRPr="00E36013">
        <w:rPr>
          <w:rFonts w:asciiTheme="majorBidi" w:hAnsiTheme="majorBidi" w:cs="Sakkal Majalla"/>
          <w:sz w:val="24"/>
          <w:szCs w:val="28"/>
        </w:rPr>
        <w:t xml:space="preserve"> Sumber da</w:t>
      </w:r>
      <w:r w:rsidR="00C11619" w:rsidRPr="00E36013">
        <w:rPr>
          <w:rFonts w:asciiTheme="majorBidi" w:hAnsiTheme="majorBidi" w:cs="Sakkal Majalla"/>
          <w:sz w:val="24"/>
          <w:szCs w:val="28"/>
        </w:rPr>
        <w:t>ta dalam penelitian ini adalah satuan gramatikal</w:t>
      </w:r>
      <w:r w:rsidR="00672E19"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{"citationItems":[{"id":"ITEM-1","itemData":{"abstract":"Penelitian ini bertujuan untuk mendeskripsikan: (1)aspek struktural novel Amrike Kembang Kopi karya Sunaryata Soemardjo, (2) aspek psikologis novel Amrike Kembang Kopi karya Sunaryata Soemardjo. Jenis penelitian ini adalah penelitian kualitatif. Sumber data penelitian ini adalah novel Amrike Kembang Kopi karya Sunaryata Soemardjo. Data penelitian ini berupa kalimat yang mengandung unsur struktural dan psikologi. Teknik pengumpulan data yang digunakan adalah teknik pustaka, teknik simak dan teknik catat.Instrumen yang digunakan dalam penelitian ini adalah penulis sebagai peneliti dan kartu pencatat data. Dalam penelitian ini, peneliti menggunakan teknik analisis isi sebagai teknik analisis data. Teknik yang digunakan untuk menyajikan hasil analisis data dalam penelitian ini adalah teknik penyajian informal. Hasil penelitian ini menunjukkan bahwa: 1) aspek struktural pada novel Amrike Kembang Kopi karya Sunaryata Soemardjo meliputi: (a) tema: perjuangan tokoh utama dengan semangat yang teguh untuk menjadikan keadaan lebih baik, (b) tokoh dan penokohan: tokoh utama Tita dan tokoh tambahan meliputi Santi, Kun, Soni, Ibu Santi, Pak Di, Mbok Ti, Mbak Rini, dan Wiwin, (c) latar: meliputi Madiun, Malang, Bank Prima, Jombang, Kediri, Graha Sengon Permai, Pabrik es, Gresik, (d) alur: alur maju, (e) sudut pandang: persona ketiga. 2) aspek psikologis tokoh (a) Tita: tokoh utama antara id dan ego seimbang akan tetapi pada akhirnya dimenangkan oleh superego, yaitu pada akhirnya kembali menjalin hubungan dengan Soni, dan memilih tinggal bersama dengan ibu tirinya, (b) Santi: tokoh Santi dapat mengalahkan id dan ego yang pada akhirnya superego yang mendominasi dan ditunjukkan dengan nilai moral baik yang ada pada diri Santi tersebut, (c) Soni: tokoh Soni merupakan tokoh yang pada awalnya didominasi oleh id yang sangat kuat dengan keinginan-keinginan yang tidak sesuai dengan nilai moral tetapi seimbang dengan id, walaupun pada akhirnya tokoh Soni superego yang menang.","author":[{"dropping-particle":"","family":"Safitri","given":"Ami","non-dropping-particle":"","parse-names":false,"suffix":""}],"container-title":"Jurnal Aditya Universitas Muhammadiyah Purworejo","id":"ITEM-1","issue":"05","issued":{"date-parts":[["2014"]]},"page":"1-11","title":"Analisis Psikologis Sastra pada Novel Amrike Kembang Kopi Karya Sunaryata Soemardjo","type":"article-journal","volume":"05"},"uris":["http://www.mendeley.com/documents/?uuid=6bafe81e-ecee-40d0-bcce-0106f8cdb07d"]}],"mendeley":{"formattedCitation":"(Safitri, 2014)","plainTextFormattedCitation":"(Safitri, 2014)","previouslyFormattedCitation":"(Safitri, 2014)"},"properties":{"noteIndex":0},"schema":"https://github.com/citation-style-language/schema/raw/master/csl-citation.json"}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(Safitri, 2014)</w:t>
      </w:r>
      <w:r w:rsidR="00BF2EA9" w:rsidRPr="00E36013">
        <w:rPr>
          <w:rStyle w:val="FootnoteReference"/>
          <w:rFonts w:asciiTheme="majorBidi" w:hAnsiTheme="majorBidi" w:cs="Sakkal Majalla"/>
          <w:sz w:val="24"/>
          <w:szCs w:val="28"/>
        </w:rPr>
        <w:fldChar w:fldCharType="end"/>
      </w:r>
      <w:r w:rsidR="00672E19" w:rsidRPr="00E36013">
        <w:rPr>
          <w:rFonts w:asciiTheme="majorBidi" w:hAnsiTheme="majorBidi" w:cs="Sakkal Majalla"/>
          <w:sz w:val="24"/>
          <w:szCs w:val="28"/>
        </w:rPr>
        <w:t xml:space="preserve">, </w:t>
      </w:r>
      <w:r w:rsidR="00C11619" w:rsidRPr="00E36013">
        <w:rPr>
          <w:rFonts w:asciiTheme="majorBidi" w:hAnsiTheme="majorBidi" w:cs="Sakkal Majalla"/>
          <w:sz w:val="24"/>
          <w:szCs w:val="28"/>
        </w:rPr>
        <w:t xml:space="preserve">yaitu </w:t>
      </w:r>
      <w:r w:rsidR="00D5285D" w:rsidRPr="00E36013">
        <w:rPr>
          <w:rFonts w:asciiTheme="majorBidi" w:hAnsiTheme="majorBidi" w:cs="Sakkal Majalla"/>
          <w:sz w:val="24"/>
          <w:szCs w:val="28"/>
        </w:rPr>
        <w:t>kata-kata</w:t>
      </w:r>
      <w:r w:rsidR="00C11619" w:rsidRPr="00E36013">
        <w:rPr>
          <w:rFonts w:asciiTheme="majorBidi" w:hAnsiTheme="majorBidi" w:cs="Sakkal Majalla"/>
          <w:sz w:val="24"/>
          <w:szCs w:val="28"/>
        </w:rPr>
        <w:t xml:space="preserve"> atau kalimat</w:t>
      </w:r>
      <w:r w:rsidR="00D5285D" w:rsidRPr="00E36013">
        <w:rPr>
          <w:rFonts w:asciiTheme="majorBidi" w:hAnsiTheme="majorBidi" w:cs="Sakkal Majalla"/>
          <w:sz w:val="24"/>
          <w:szCs w:val="28"/>
        </w:rPr>
        <w:t xml:space="preserve"> yang terdapat pada paragraf</w:t>
      </w:r>
      <w:r w:rsidR="00195D2C" w:rsidRPr="00E36013">
        <w:rPr>
          <w:rFonts w:asciiTheme="majorBidi" w:hAnsiTheme="majorBidi" w:cs="Sakkal Majalla"/>
          <w:sz w:val="24"/>
          <w:szCs w:val="28"/>
        </w:rPr>
        <w:t xml:space="preserve"> </w:t>
      </w:r>
      <w:r w:rsidR="00D5285D" w:rsidRPr="00E36013">
        <w:rPr>
          <w:rFonts w:asciiTheme="majorBidi" w:hAnsiTheme="majorBidi" w:cs="Sakkal Majalla"/>
          <w:sz w:val="24"/>
          <w:szCs w:val="28"/>
        </w:rPr>
        <w:t xml:space="preserve">disetiap halaman novel </w:t>
      </w:r>
      <w:r w:rsidR="00F466F2" w:rsidRPr="00E36013">
        <w:rPr>
          <w:rFonts w:asciiTheme="majorBidi" w:hAnsiTheme="majorBidi" w:cs="Sakkal Majalla"/>
          <w:i/>
          <w:iCs/>
          <w:sz w:val="24"/>
          <w:szCs w:val="28"/>
        </w:rPr>
        <w:t>Na’am</w:t>
      </w:r>
      <w:r w:rsidR="00C11619" w:rsidRPr="00E36013">
        <w:rPr>
          <w:rFonts w:asciiTheme="majorBidi" w:hAnsiTheme="majorBidi" w:cs="Sakkal Majalla"/>
          <w:i/>
          <w:iCs/>
          <w:sz w:val="24"/>
          <w:szCs w:val="28"/>
        </w:rPr>
        <w:t xml:space="preserve"> </w:t>
      </w:r>
      <w:r w:rsidR="004300FC" w:rsidRPr="00E36013">
        <w:rPr>
          <w:rFonts w:asciiTheme="majorBidi" w:hAnsiTheme="majorBidi" w:cs="Sakkal Majalla"/>
          <w:i/>
          <w:iCs/>
          <w:sz w:val="24"/>
          <w:szCs w:val="28"/>
        </w:rPr>
        <w:t>Ahwâka</w:t>
      </w:r>
      <w:r w:rsidR="00C11619" w:rsidRPr="00E36013">
        <w:rPr>
          <w:rFonts w:asciiTheme="majorBidi" w:hAnsiTheme="majorBidi" w:cs="Sakkal Majalla"/>
          <w:sz w:val="24"/>
          <w:szCs w:val="28"/>
        </w:rPr>
        <w:t xml:space="preserve"> karya Marwah </w:t>
      </w:r>
      <w:r w:rsidR="0039538C" w:rsidRPr="00E36013">
        <w:rPr>
          <w:rFonts w:asciiTheme="majorBidi" w:hAnsiTheme="majorBidi" w:cs="Sakkal Majalla"/>
          <w:sz w:val="24"/>
          <w:szCs w:val="28"/>
        </w:rPr>
        <w:t>M</w:t>
      </w:r>
      <w:r w:rsidR="00C11619" w:rsidRPr="00E36013">
        <w:rPr>
          <w:rFonts w:asciiTheme="majorBidi" w:hAnsiTheme="majorBidi" w:cs="Sakkal Majalla"/>
          <w:sz w:val="24"/>
          <w:szCs w:val="28"/>
        </w:rPr>
        <w:t>amdouh</w:t>
      </w:r>
      <w:r w:rsidR="00DC4DAB" w:rsidRPr="00E36013">
        <w:rPr>
          <w:rFonts w:asciiTheme="majorBidi" w:hAnsiTheme="majorBidi" w:cs="Sakkal Majalla"/>
          <w:sz w:val="24"/>
          <w:szCs w:val="28"/>
        </w:rPr>
        <w:t>.</w:t>
      </w:r>
    </w:p>
    <w:p w14:paraId="5C25B6D1" w14:textId="70B1778A" w:rsidR="00F23792" w:rsidRPr="00E36013" w:rsidRDefault="00DC4DAB" w:rsidP="00B825A7">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 xml:space="preserve">Adapun teknik </w:t>
      </w:r>
      <w:r w:rsidR="00C735DE" w:rsidRPr="00E36013">
        <w:rPr>
          <w:rFonts w:asciiTheme="majorBidi" w:hAnsiTheme="majorBidi" w:cs="Sakkal Majalla"/>
          <w:sz w:val="24"/>
          <w:szCs w:val="28"/>
        </w:rPr>
        <w:t>p</w:t>
      </w:r>
      <w:r w:rsidR="00A90054" w:rsidRPr="00E36013">
        <w:rPr>
          <w:rFonts w:asciiTheme="majorBidi" w:hAnsiTheme="majorBidi" w:cs="Sakkal Majalla"/>
          <w:sz w:val="24"/>
          <w:szCs w:val="28"/>
        </w:rPr>
        <w:t>engumpulan data pada penelitian ini menggunakan metode studi pustaka. Dengan cara pengu</w:t>
      </w:r>
      <w:r w:rsidR="002F5120" w:rsidRPr="00E36013">
        <w:rPr>
          <w:rFonts w:asciiTheme="majorBidi" w:hAnsiTheme="majorBidi" w:cs="Sakkal Majalla"/>
          <w:sz w:val="24"/>
          <w:szCs w:val="28"/>
        </w:rPr>
        <w:t xml:space="preserve">mpulan data </w:t>
      </w:r>
      <w:r w:rsidR="00C735DE" w:rsidRPr="00E36013">
        <w:rPr>
          <w:rFonts w:asciiTheme="majorBidi" w:hAnsiTheme="majorBidi" w:cs="Sakkal Majalla"/>
          <w:sz w:val="24"/>
          <w:szCs w:val="28"/>
        </w:rPr>
        <w:t xml:space="preserve">identifikasi </w:t>
      </w:r>
      <w:r w:rsidR="002F5120" w:rsidRPr="00E36013">
        <w:rPr>
          <w:rFonts w:asciiTheme="majorBidi" w:hAnsiTheme="majorBidi" w:cs="Sakkal Majalla"/>
          <w:sz w:val="24"/>
          <w:szCs w:val="28"/>
        </w:rPr>
        <w:t>yang terdapat pada</w:t>
      </w:r>
      <w:r w:rsidR="00A90054" w:rsidRPr="00E36013">
        <w:rPr>
          <w:rFonts w:asciiTheme="majorBidi" w:hAnsiTheme="majorBidi" w:cs="Sakkal Majalla"/>
          <w:sz w:val="24"/>
          <w:szCs w:val="28"/>
        </w:rPr>
        <w:t xml:space="preserve"> novel</w:t>
      </w:r>
      <w:r w:rsidR="002F5120" w:rsidRPr="00E36013">
        <w:rPr>
          <w:rFonts w:asciiTheme="majorBidi" w:hAnsiTheme="majorBidi" w:cs="Sakkal Majalla"/>
          <w:sz w:val="24"/>
          <w:szCs w:val="28"/>
        </w:rPr>
        <w:t xml:space="preserve"> </w:t>
      </w:r>
      <w:r w:rsidR="00F466F2" w:rsidRPr="00E36013">
        <w:rPr>
          <w:rFonts w:asciiTheme="majorBidi" w:hAnsiTheme="majorBidi" w:cs="Sakkal Majalla"/>
          <w:i/>
          <w:iCs/>
          <w:sz w:val="24"/>
          <w:szCs w:val="28"/>
        </w:rPr>
        <w:t>Na’am</w:t>
      </w:r>
      <w:r w:rsidR="002F5120" w:rsidRPr="00E36013">
        <w:rPr>
          <w:rFonts w:asciiTheme="majorBidi" w:hAnsiTheme="majorBidi" w:cs="Sakkal Majalla"/>
          <w:i/>
          <w:iCs/>
          <w:sz w:val="24"/>
          <w:szCs w:val="28"/>
        </w:rPr>
        <w:t xml:space="preserve"> </w:t>
      </w:r>
      <w:r w:rsidR="00C735DE" w:rsidRPr="00E36013">
        <w:rPr>
          <w:rFonts w:asciiTheme="majorBidi" w:hAnsiTheme="majorBidi" w:cs="Sakkal Majalla"/>
          <w:i/>
          <w:iCs/>
          <w:sz w:val="24"/>
          <w:szCs w:val="28"/>
        </w:rPr>
        <w:t>A</w:t>
      </w:r>
      <w:r w:rsidR="002F5120" w:rsidRPr="00E36013">
        <w:rPr>
          <w:rFonts w:asciiTheme="majorBidi" w:hAnsiTheme="majorBidi" w:cs="Sakkal Majalla"/>
          <w:i/>
          <w:iCs/>
          <w:sz w:val="24"/>
          <w:szCs w:val="28"/>
        </w:rPr>
        <w:t>hw</w:t>
      </w:r>
      <w:r w:rsidR="004300FC" w:rsidRPr="00E36013">
        <w:rPr>
          <w:rFonts w:asciiTheme="majorBidi" w:hAnsiTheme="majorBidi" w:cs="Sakkal Majalla"/>
          <w:i/>
          <w:iCs/>
          <w:sz w:val="24"/>
          <w:szCs w:val="28"/>
        </w:rPr>
        <w:t>â</w:t>
      </w:r>
      <w:r w:rsidR="002F5120" w:rsidRPr="00E36013">
        <w:rPr>
          <w:rFonts w:asciiTheme="majorBidi" w:hAnsiTheme="majorBidi" w:cs="Sakkal Majalla"/>
          <w:i/>
          <w:iCs/>
          <w:sz w:val="24"/>
          <w:szCs w:val="28"/>
        </w:rPr>
        <w:t>ka</w:t>
      </w:r>
      <w:r w:rsidR="00A90054" w:rsidRPr="00E36013">
        <w:rPr>
          <w:rFonts w:asciiTheme="majorBidi" w:hAnsiTheme="majorBidi" w:cs="Sakkal Majalla"/>
          <w:sz w:val="24"/>
          <w:szCs w:val="28"/>
        </w:rPr>
        <w:t>, buku</w:t>
      </w:r>
      <w:r w:rsidR="00D219D2" w:rsidRPr="00E36013">
        <w:rPr>
          <w:rFonts w:asciiTheme="majorBidi" w:hAnsiTheme="majorBidi" w:cs="Sakkal Majalla"/>
          <w:sz w:val="24"/>
          <w:szCs w:val="28"/>
        </w:rPr>
        <w:t>-</w:t>
      </w:r>
      <w:r w:rsidR="00A90054" w:rsidRPr="00E36013">
        <w:rPr>
          <w:rFonts w:asciiTheme="majorBidi" w:hAnsiTheme="majorBidi" w:cs="Sakkal Majalla"/>
          <w:sz w:val="24"/>
          <w:szCs w:val="28"/>
        </w:rPr>
        <w:t>buku, referensi, artikel, dan tulisan-tulisan yang berkaitan dengan objek penelitian. Proses pengumpulan data m</w:t>
      </w:r>
      <w:r w:rsidR="002F5120" w:rsidRPr="00E36013">
        <w:rPr>
          <w:rFonts w:asciiTheme="majorBidi" w:hAnsiTheme="majorBidi" w:cs="Sakkal Majalla"/>
          <w:sz w:val="24"/>
          <w:szCs w:val="28"/>
        </w:rPr>
        <w:t>e</w:t>
      </w:r>
      <w:r w:rsidR="00A90054" w:rsidRPr="00E36013">
        <w:rPr>
          <w:rFonts w:asciiTheme="majorBidi" w:hAnsiTheme="majorBidi" w:cs="Sakkal Majalla"/>
          <w:sz w:val="24"/>
          <w:szCs w:val="28"/>
        </w:rPr>
        <w:t>nggunakan teknik baca</w:t>
      </w:r>
      <w:r w:rsidR="00C735DE" w:rsidRPr="00E36013">
        <w:rPr>
          <w:rFonts w:asciiTheme="majorBidi" w:hAnsiTheme="majorBidi" w:cs="Sakkal Majalla"/>
          <w:sz w:val="24"/>
          <w:szCs w:val="28"/>
        </w:rPr>
        <w:t>,</w:t>
      </w:r>
      <w:r w:rsidR="00A90054" w:rsidRPr="00E36013">
        <w:rPr>
          <w:rFonts w:asciiTheme="majorBidi" w:hAnsiTheme="majorBidi" w:cs="Sakkal Majalla"/>
          <w:sz w:val="24"/>
          <w:szCs w:val="28"/>
        </w:rPr>
        <w:t xml:space="preserve"> yaitu dengan membaca novel </w:t>
      </w:r>
      <w:r w:rsidR="00C735DE" w:rsidRPr="00E36013">
        <w:rPr>
          <w:rFonts w:asciiTheme="majorBidi" w:hAnsiTheme="majorBidi" w:cs="Sakkal Majalla"/>
          <w:sz w:val="24"/>
          <w:szCs w:val="28"/>
        </w:rPr>
        <w:t xml:space="preserve">secara keseluruhan </w:t>
      </w:r>
      <w:r w:rsidR="00A90054" w:rsidRPr="00E36013">
        <w:rPr>
          <w:rFonts w:asciiTheme="majorBidi" w:hAnsiTheme="majorBidi" w:cs="Sakkal Majalla"/>
          <w:sz w:val="24"/>
          <w:szCs w:val="28"/>
        </w:rPr>
        <w:t>dengan cermat dan berulang-ulang</w:t>
      </w:r>
      <w:r w:rsidR="00C735DE" w:rsidRPr="00E36013">
        <w:rPr>
          <w:rFonts w:asciiTheme="majorBidi" w:hAnsiTheme="majorBidi" w:cs="Sakkal Majalla"/>
          <w:sz w:val="24"/>
          <w:szCs w:val="28"/>
        </w:rPr>
        <w:t>,</w:t>
      </w:r>
      <w:r w:rsidRPr="00E36013">
        <w:rPr>
          <w:rFonts w:asciiTheme="majorBidi" w:hAnsiTheme="majorBidi" w:cs="Sakkal Majalla"/>
          <w:sz w:val="24"/>
          <w:szCs w:val="28"/>
        </w:rPr>
        <w:t xml:space="preserve"> serta menganalisi</w:t>
      </w:r>
      <w:r w:rsidR="00806BF7" w:rsidRPr="00E36013">
        <w:rPr>
          <w:rFonts w:asciiTheme="majorBidi" w:hAnsiTheme="majorBidi" w:cs="Sakkal Majalla"/>
          <w:sz w:val="24"/>
          <w:szCs w:val="28"/>
        </w:rPr>
        <w:t>s</w:t>
      </w:r>
      <w:r w:rsidRPr="00E36013">
        <w:rPr>
          <w:rFonts w:asciiTheme="majorBidi" w:hAnsiTheme="majorBidi" w:cs="Sakkal Majalla"/>
          <w:sz w:val="24"/>
          <w:szCs w:val="28"/>
        </w:rPr>
        <w:t xml:space="preserve"> isi dari novel tersebut</w:t>
      </w:r>
      <w:r w:rsidR="00672E19"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{"citationItems":[{"id":"ITEM-1","itemData":{"DOI":"10.21009/arkhais.072.05","ISSN":"2086-5996","abstract":"Abstrak. Penelitian ini bertujuan untuk mendeskripsikan struktur novel Pasung Jiwa dan menguraikan kriteria, penyebab, dan dampak transgender pada tokoh utama, serta aspek mekanisme pertahanan ego pada tokoh transgender dalam novel Pasung Jiwa karya Okky Madasari ditinjau dari teori psikologi sastra. Metode yang digunakan dalam penelitian ini adalah metode deskriptif kualitatif dengan teori psikologi sastra.Tahap analisis dilakukan dengan menganalis pembentuk unsur karya sastra yaitu unsur intrinsik dan unsur ekstrinsik.Unsur intrinsik berupa tema, tokoh dan dimensi perwatakan, alur, dan latar, sedangkan unsur ekstrinsik dengan analisis psikologi.Teori yang digunakan adalah teori struktural dan teori psikologi.Teori psikologi yang digunakan menitik beratkan pada mekanisme pertahanan, yang meliputi represi, sublimasi, proyeksi, pengalihan, rasionalisasi, reaksi formasi, regresi, agresi dan apatis, fantasi dan stereotype.Hasil penelitian ini menunjukkan adanya 8 aspek mekanisme pertahanan ego pada tokoh transgender Sasana dalam novel Pasung Jiwa.Aspek mekanisme pertahanan ego tersebut yaitu represi, sublimasi, proyeksi, rasionalisasi, reaksi formasi, regresi, agresi dan apatis, fantasi dan stereotype. Kata Kunci: Pasung Jiwa, Okky Madasari, Transgender, Mekanisme Pertahanan, Psikologi Sastra","author":[{"dropping-particle":"","family":"Martono","given":"Ningrum","non-dropping-particle":"","parse-names":false,"suffix":""},{"dropping-particle":"","family":"Rosa","given":"Helvy Tiana","non-dropping-particle":"","parse-names":false,"suffix":""},{"dropping-particle":"","family":"Azmin","given":"Gres Grasia","non-dropping-particle":"","parse-names":false,"suffix":""}],"container-title":"Jurnal Arkhais; Ilmu Bahasa dan Sastra Indonesia Universitas Negeri Jakarta","id":"ITEM-1","issue":"2","issued":{"date-parts":[["2016"]]},"page":"87-92","title":"Mekanisme Pertahanan Ego Pada Tokoh Transgender Dalam Novel Pasung Jiwa Karya Okky Madasari; Suatu Kajian Psikologi Sastra","type":"article-journal","volume":"7"},"uris":["http://www.mendeley.com/documents/?uuid=c19c1aa5-8877-4975-bf35-673e319f25ec"]}],"mendeley":{"formattedCitation":"(Martono, Rosa, &amp; Azmin, 2016)","plainTextFormattedCitation":"(Martono, Rosa, &amp; Azmin, 2016)","previouslyFormattedCitation":"(Martono, Rosa, &amp; Azmin, 2016)"},"properties":{"noteIndex":0},"schema":"https://github.com/citation-style-language/schema/raw/master/csl-citation.json"}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(Martono, Rosa, &amp; Azmin, 2016)</w:t>
      </w:r>
      <w:r w:rsidR="00BF2EA9" w:rsidRPr="00E36013">
        <w:rPr>
          <w:rStyle w:val="FootnoteReference"/>
          <w:rFonts w:asciiTheme="majorBidi" w:hAnsiTheme="majorBidi" w:cs="Sakkal Majalla"/>
          <w:sz w:val="24"/>
          <w:szCs w:val="28"/>
        </w:rPr>
        <w:fldChar w:fldCharType="end"/>
      </w:r>
      <w:r w:rsidR="00672E19" w:rsidRPr="00E36013">
        <w:rPr>
          <w:rFonts w:asciiTheme="majorBidi" w:hAnsiTheme="majorBidi" w:cs="Sakkal Majalla"/>
          <w:sz w:val="24"/>
          <w:szCs w:val="28"/>
        </w:rPr>
        <w:t xml:space="preserve">. </w:t>
      </w:r>
      <w:r w:rsidR="00C735DE" w:rsidRPr="00E36013">
        <w:rPr>
          <w:rFonts w:asciiTheme="majorBidi" w:hAnsiTheme="majorBidi" w:cs="Sakkal Majalla"/>
          <w:sz w:val="24"/>
          <w:szCs w:val="28"/>
        </w:rPr>
        <w:t xml:space="preserve">Selanjutnya </w:t>
      </w:r>
      <w:r w:rsidR="00A90054" w:rsidRPr="00E36013">
        <w:rPr>
          <w:rFonts w:asciiTheme="majorBidi" w:hAnsiTheme="majorBidi" w:cs="Sakkal Majalla"/>
          <w:sz w:val="24"/>
          <w:szCs w:val="28"/>
        </w:rPr>
        <w:t>teknik catat</w:t>
      </w:r>
      <w:r w:rsidR="00C735DE" w:rsidRPr="00E36013">
        <w:rPr>
          <w:rFonts w:asciiTheme="majorBidi" w:hAnsiTheme="majorBidi" w:cs="Sakkal Majalla"/>
          <w:sz w:val="24"/>
          <w:szCs w:val="28"/>
        </w:rPr>
        <w:t>,</w:t>
      </w:r>
      <w:r w:rsidR="00A90054" w:rsidRPr="00E36013">
        <w:rPr>
          <w:rFonts w:asciiTheme="majorBidi" w:hAnsiTheme="majorBidi" w:cs="Sakkal Majalla"/>
          <w:sz w:val="24"/>
          <w:szCs w:val="28"/>
        </w:rPr>
        <w:t xml:space="preserve"> yaitu dengan mencatat data </w:t>
      </w:r>
      <w:r w:rsidR="00806BF7" w:rsidRPr="00E36013">
        <w:rPr>
          <w:rFonts w:asciiTheme="majorBidi" w:hAnsiTheme="majorBidi" w:cs="Sakkal Majalla"/>
          <w:sz w:val="24"/>
          <w:szCs w:val="28"/>
        </w:rPr>
        <w:t xml:space="preserve">dan mengidentifikasikannya </w:t>
      </w:r>
      <w:r w:rsidR="00A90054" w:rsidRPr="00E36013">
        <w:rPr>
          <w:rFonts w:asciiTheme="majorBidi" w:hAnsiTheme="majorBidi" w:cs="Sakkal Majalla"/>
          <w:sz w:val="24"/>
          <w:szCs w:val="28"/>
        </w:rPr>
        <w:t>yang sesuai dan berhubungan dengan fokus penelitian.</w:t>
      </w:r>
    </w:p>
    <w:p w14:paraId="014511CC" w14:textId="5443C742" w:rsidR="00DD6D8A" w:rsidRPr="00E36013" w:rsidRDefault="0001522F" w:rsidP="00B825A7">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Teknik a</w:t>
      </w:r>
      <w:r w:rsidR="002F5120" w:rsidRPr="00E36013">
        <w:rPr>
          <w:rFonts w:asciiTheme="majorBidi" w:hAnsiTheme="majorBidi" w:cs="Sakkal Majalla"/>
          <w:sz w:val="24"/>
          <w:szCs w:val="28"/>
        </w:rPr>
        <w:t>nalisis data</w:t>
      </w:r>
      <w:r w:rsidRPr="00E36013">
        <w:rPr>
          <w:rFonts w:asciiTheme="majorBidi" w:hAnsiTheme="majorBidi" w:cs="Sakkal Majalla"/>
          <w:sz w:val="24"/>
          <w:szCs w:val="28"/>
        </w:rPr>
        <w:t xml:space="preserve"> yang digunakan</w:t>
      </w:r>
      <w:r w:rsidR="002F5120" w:rsidRPr="00E36013">
        <w:rPr>
          <w:rFonts w:asciiTheme="majorBidi" w:hAnsiTheme="majorBidi" w:cs="Sakkal Majalla"/>
          <w:sz w:val="24"/>
          <w:szCs w:val="28"/>
        </w:rPr>
        <w:t xml:space="preserve"> dalam penelitian ini</w:t>
      </w:r>
      <w:r w:rsidR="00D41441" w:rsidRPr="00E36013">
        <w:rPr>
          <w:rFonts w:asciiTheme="majorBidi" w:hAnsiTheme="majorBidi" w:cs="Sakkal Majalla"/>
          <w:sz w:val="24"/>
          <w:szCs w:val="28"/>
        </w:rPr>
        <w:t xml:space="preserve"> adalah teknik analisis interaktif yang meliputi </w:t>
      </w:r>
      <w:r w:rsidR="002F5120" w:rsidRPr="00E36013">
        <w:rPr>
          <w:rFonts w:asciiTheme="majorBidi" w:hAnsiTheme="majorBidi" w:cs="Sakkal Majalla"/>
          <w:sz w:val="24"/>
          <w:szCs w:val="28"/>
        </w:rPr>
        <w:t>reduksi data, penyajian data, penarikan simpulan</w:t>
      </w:r>
      <w:r w:rsidR="006F43B1">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{"citationItems":[{"id":"ITEM-1","itemData":{"author":[{"dropping-particle":"","family":"Masnuatul","given":"Hawa","non-dropping-particle":"","parse-names":false,"suffix":""}],"container-title":"Jurnal Edutama FKIP PGRI Bojonegoro","id":"ITEM-1","issue":"2","issued":{"date-parts":[["2014"]]},"page":"14-24","title":"Novel Sepatu Dahlan Karya Khrisna Pabichara; Analisis Psikologi Sastra dan Nilai Pendidikan","type":"article-journal","volume":"1"},"uris":["http://www.mendeley.com/documents/?uuid=1f7b553a-dd49-4415-9f0d-9bf9cc3946ed"]}],"mendeley":{"formattedCitation":"(Masnuatul, 2014)","plainTextFormattedCitation":"(Masnuatul, 2014)","previouslyFormattedCitation":"(Masnuatul, 2014)"},"properties":{"noteIndex":0},"schema":"https://github.com/citation-style-language/schema/raw/master/csl-citation.json"}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(Masnuatul, 2014)</w:t>
      </w:r>
      <w:r w:rsidR="00BF2EA9" w:rsidRPr="00E36013">
        <w:rPr>
          <w:rStyle w:val="FootnoteReference"/>
          <w:rFonts w:asciiTheme="majorBidi" w:hAnsiTheme="majorBidi" w:cs="Sakkal Majalla"/>
          <w:sz w:val="24"/>
          <w:szCs w:val="28"/>
        </w:rPr>
        <w:fldChar w:fldCharType="end"/>
      </w:r>
      <w:r w:rsidR="006F43B1">
        <w:rPr>
          <w:rFonts w:asciiTheme="majorBidi" w:hAnsiTheme="majorBidi" w:cs="Sakkal Majalla"/>
          <w:sz w:val="24"/>
          <w:szCs w:val="28"/>
        </w:rPr>
        <w:t xml:space="preserve">. </w:t>
      </w:r>
      <w:r w:rsidR="00DC4DAB" w:rsidRPr="00E36013">
        <w:rPr>
          <w:rFonts w:asciiTheme="majorBidi" w:hAnsiTheme="majorBidi" w:cs="Sakkal Majalla"/>
          <w:i/>
          <w:iCs/>
          <w:sz w:val="24"/>
          <w:szCs w:val="28"/>
        </w:rPr>
        <w:t>Pertama</w:t>
      </w:r>
      <w:r w:rsidR="00DC4DAB" w:rsidRPr="00E36013">
        <w:rPr>
          <w:rFonts w:asciiTheme="majorBidi" w:hAnsiTheme="majorBidi" w:cs="Sakkal Majalla"/>
          <w:sz w:val="24"/>
          <w:szCs w:val="28"/>
        </w:rPr>
        <w:t xml:space="preserve">, </w:t>
      </w:r>
      <w:r w:rsidR="00C735DE" w:rsidRPr="00E36013">
        <w:rPr>
          <w:rFonts w:asciiTheme="majorBidi" w:hAnsiTheme="majorBidi" w:cs="Sakkal Majalla"/>
          <w:sz w:val="24"/>
          <w:szCs w:val="28"/>
        </w:rPr>
        <w:t>r</w:t>
      </w:r>
      <w:r w:rsidR="00DE3F63" w:rsidRPr="00E36013">
        <w:rPr>
          <w:rFonts w:asciiTheme="majorBidi" w:hAnsiTheme="majorBidi" w:cs="Sakkal Majalla"/>
          <w:sz w:val="24"/>
          <w:szCs w:val="28"/>
        </w:rPr>
        <w:t>eduksi data</w:t>
      </w:r>
      <w:r w:rsidR="00C735DE" w:rsidRPr="00E36013">
        <w:rPr>
          <w:rFonts w:asciiTheme="majorBidi" w:hAnsiTheme="majorBidi" w:cs="Sakkal Majalla"/>
          <w:sz w:val="24"/>
          <w:szCs w:val="28"/>
        </w:rPr>
        <w:t xml:space="preserve"> yang berarti </w:t>
      </w:r>
      <w:r w:rsidRPr="00E36013">
        <w:rPr>
          <w:rFonts w:asciiTheme="majorBidi" w:hAnsiTheme="majorBidi" w:cs="Sakkal Majalla"/>
          <w:sz w:val="24"/>
          <w:szCs w:val="28"/>
        </w:rPr>
        <w:t xml:space="preserve">mengelompokkan ulang data sesuai dengan kriteria </w:t>
      </w:r>
      <w:r w:rsidR="002F5120" w:rsidRPr="00E36013">
        <w:rPr>
          <w:rFonts w:asciiTheme="majorBidi" w:hAnsiTheme="majorBidi" w:cs="Sakkal Majalla"/>
          <w:sz w:val="24"/>
          <w:szCs w:val="28"/>
        </w:rPr>
        <w:t>tertentu</w:t>
      </w:r>
      <w:r w:rsidR="00C735DE" w:rsidRPr="00E36013">
        <w:rPr>
          <w:rFonts w:asciiTheme="majorBidi" w:hAnsiTheme="majorBidi" w:cs="Sakkal Majalla"/>
          <w:sz w:val="24"/>
          <w:szCs w:val="28"/>
        </w:rPr>
        <w:t xml:space="preserve"> dan m</w:t>
      </w:r>
      <w:r w:rsidR="002F5120" w:rsidRPr="00E36013">
        <w:rPr>
          <w:rFonts w:asciiTheme="majorBidi" w:hAnsiTheme="majorBidi" w:cs="Sakkal Majalla"/>
          <w:sz w:val="24"/>
          <w:szCs w:val="28"/>
        </w:rPr>
        <w:t>emilih hal pokok yang menjadi fokus pen</w:t>
      </w:r>
      <w:r w:rsidR="00A259A9" w:rsidRPr="00E36013">
        <w:rPr>
          <w:rFonts w:asciiTheme="majorBidi" w:hAnsiTheme="majorBidi" w:cs="Sakkal Majalla"/>
          <w:sz w:val="24"/>
          <w:szCs w:val="28"/>
        </w:rPr>
        <w:t>elitian</w:t>
      </w:r>
      <w:r w:rsidR="006F43B1">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{"citationItems":[{"id":"ITEM-1","itemData":{"author":[{"dropping-particle":"","family":"Andalas","given":"Eggy Fajar","non-dropping-particle":"","parse-names":false,"suffix":""}],"container-title":"Jurnal Kembara; Keilmuan Bahasa, Sastra, dan Pengajarannya UMM Malang","id":"ITEM-1","issue":"2","issued":{"date-parts":[["2017"]]},"page":"185-195","title":"Eskapisme Realitas Dalam Dualisme Dunia Alice Telaah Psikologi-sastra Film Alice in Wonderland 2010","type":"article-journal","volume":"3"},"uris":["http://www.mendeley.com/documents/?uuid=4f0b4053-323a-4fc4-bf68-ccc97e735742"]}],"mendeley":{"formattedCitation":"(Andalas, 2017)","plainTextFormattedCitation":"(Andalas, 2017)","previouslyFormattedCitation":"(Andalas, 2017)"},"properties":{"noteIndex":0},"schema":"https://github.com/citation-style-language/schema/raw/master/csl-citation.json"}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(Andalas, 2017)</w:t>
      </w:r>
      <w:r w:rsidR="00BF2EA9" w:rsidRPr="00E36013">
        <w:rPr>
          <w:rStyle w:val="FootnoteReference"/>
          <w:rFonts w:asciiTheme="majorBidi" w:hAnsiTheme="majorBidi" w:cs="Sakkal Majalla"/>
          <w:sz w:val="24"/>
          <w:szCs w:val="28"/>
        </w:rPr>
        <w:fldChar w:fldCharType="end"/>
      </w:r>
      <w:r w:rsidR="006F43B1">
        <w:rPr>
          <w:rFonts w:asciiTheme="majorBidi" w:hAnsiTheme="majorBidi" w:cs="Sakkal Majalla"/>
          <w:sz w:val="24"/>
          <w:szCs w:val="28"/>
        </w:rPr>
        <w:t xml:space="preserve">. </w:t>
      </w:r>
      <w:r w:rsidR="002F5120" w:rsidRPr="00E36013">
        <w:rPr>
          <w:rFonts w:asciiTheme="majorBidi" w:hAnsiTheme="majorBidi" w:cs="Sakkal Majalla"/>
          <w:sz w:val="24"/>
          <w:szCs w:val="28"/>
        </w:rPr>
        <w:t>Pada penelitian ini</w:t>
      </w:r>
      <w:r w:rsidR="00C735DE" w:rsidRPr="00E36013">
        <w:rPr>
          <w:rFonts w:asciiTheme="majorBidi" w:hAnsiTheme="majorBidi" w:cs="Sakkal Majalla"/>
          <w:sz w:val="24"/>
          <w:szCs w:val="28"/>
        </w:rPr>
        <w:t>,</w:t>
      </w:r>
      <w:r w:rsidR="002F5120" w:rsidRPr="00E36013">
        <w:rPr>
          <w:rFonts w:asciiTheme="majorBidi" w:hAnsiTheme="majorBidi" w:cs="Sakkal Majalla"/>
          <w:sz w:val="24"/>
          <w:szCs w:val="28"/>
        </w:rPr>
        <w:t xml:space="preserve"> reduksi data </w:t>
      </w:r>
      <w:r w:rsidR="00F60EF4" w:rsidRPr="00E36013">
        <w:rPr>
          <w:rFonts w:asciiTheme="majorBidi" w:hAnsiTheme="majorBidi" w:cs="Sakkal Majalla"/>
          <w:sz w:val="24"/>
          <w:szCs w:val="28"/>
        </w:rPr>
        <w:t>berpusat pada data yang ditemukan</w:t>
      </w:r>
      <w:r w:rsidR="002F5120" w:rsidRPr="00E36013">
        <w:rPr>
          <w:rFonts w:asciiTheme="majorBidi" w:hAnsiTheme="majorBidi" w:cs="Sakkal Majalla"/>
          <w:sz w:val="24"/>
          <w:szCs w:val="28"/>
        </w:rPr>
        <w:t xml:space="preserve"> mel</w:t>
      </w:r>
      <w:r w:rsidR="00F60EF4" w:rsidRPr="00E36013">
        <w:rPr>
          <w:rFonts w:asciiTheme="majorBidi" w:hAnsiTheme="majorBidi" w:cs="Sakkal Majalla"/>
          <w:sz w:val="24"/>
          <w:szCs w:val="28"/>
        </w:rPr>
        <w:t>alui pembacaan secara cermat serta</w:t>
      </w:r>
      <w:r w:rsidR="002F5120" w:rsidRPr="00E36013">
        <w:rPr>
          <w:rFonts w:asciiTheme="majorBidi" w:hAnsiTheme="majorBidi" w:cs="Sakkal Majalla"/>
          <w:sz w:val="24"/>
          <w:szCs w:val="28"/>
        </w:rPr>
        <w:t xml:space="preserve"> </w:t>
      </w:r>
      <w:r w:rsidR="00F60EF4" w:rsidRPr="00E36013">
        <w:rPr>
          <w:rFonts w:asciiTheme="majorBidi" w:hAnsiTheme="majorBidi" w:cs="Sakkal Majalla"/>
          <w:sz w:val="24"/>
          <w:szCs w:val="28"/>
        </w:rPr>
        <w:t>mencatat hal</w:t>
      </w:r>
      <w:r w:rsidR="0039538C" w:rsidRPr="00E36013">
        <w:rPr>
          <w:rFonts w:asciiTheme="majorBidi" w:hAnsiTheme="majorBidi" w:cs="Sakkal Majalla"/>
          <w:sz w:val="24"/>
          <w:szCs w:val="28"/>
        </w:rPr>
        <w:t>-</w:t>
      </w:r>
      <w:r w:rsidR="00F60EF4" w:rsidRPr="00E36013">
        <w:rPr>
          <w:rFonts w:asciiTheme="majorBidi" w:hAnsiTheme="majorBidi" w:cs="Sakkal Majalla"/>
          <w:sz w:val="24"/>
          <w:szCs w:val="28"/>
        </w:rPr>
        <w:t>hal yang memuat</w:t>
      </w:r>
      <w:r w:rsidR="00D219D2" w:rsidRPr="00E36013">
        <w:rPr>
          <w:rFonts w:asciiTheme="majorBidi" w:hAnsiTheme="majorBidi" w:cs="Sakkal Majalla"/>
          <w:sz w:val="24"/>
          <w:szCs w:val="28"/>
        </w:rPr>
        <w:t xml:space="preserve"> tentang st</w:t>
      </w:r>
      <w:r w:rsidR="00F60EF4" w:rsidRPr="00E36013">
        <w:rPr>
          <w:rFonts w:asciiTheme="majorBidi" w:hAnsiTheme="majorBidi" w:cs="Sakkal Majalla"/>
          <w:sz w:val="24"/>
          <w:szCs w:val="28"/>
        </w:rPr>
        <w:t>r</w:t>
      </w:r>
      <w:r w:rsidR="00D219D2" w:rsidRPr="00E36013">
        <w:rPr>
          <w:rFonts w:asciiTheme="majorBidi" w:hAnsiTheme="majorBidi" w:cs="Sakkal Majalla"/>
          <w:sz w:val="24"/>
          <w:szCs w:val="28"/>
        </w:rPr>
        <w:t>uktur</w:t>
      </w:r>
      <w:r w:rsidR="002F5120" w:rsidRPr="00E36013">
        <w:rPr>
          <w:rFonts w:asciiTheme="majorBidi" w:hAnsiTheme="majorBidi" w:cs="Sakkal Majalla"/>
          <w:sz w:val="24"/>
          <w:szCs w:val="28"/>
        </w:rPr>
        <w:t xml:space="preserve"> </w:t>
      </w:r>
      <w:r w:rsidR="00F60EF4" w:rsidRPr="00E36013">
        <w:rPr>
          <w:rFonts w:asciiTheme="majorBidi" w:hAnsiTheme="majorBidi" w:cs="Sakkal Majalla"/>
          <w:sz w:val="24"/>
          <w:szCs w:val="28"/>
        </w:rPr>
        <w:t>kepribadian</w:t>
      </w:r>
      <w:r w:rsidR="002F5120" w:rsidRPr="00E36013">
        <w:rPr>
          <w:rFonts w:asciiTheme="majorBidi" w:hAnsiTheme="majorBidi" w:cs="Sakkal Majalla"/>
          <w:sz w:val="24"/>
          <w:szCs w:val="28"/>
        </w:rPr>
        <w:t xml:space="preserve"> </w:t>
      </w:r>
      <w:r w:rsidR="00036094" w:rsidRPr="00E36013">
        <w:rPr>
          <w:rFonts w:asciiTheme="majorBidi" w:hAnsiTheme="majorBidi" w:cs="Sakkal Majalla"/>
          <w:sz w:val="24"/>
          <w:szCs w:val="28"/>
        </w:rPr>
        <w:t xml:space="preserve">tokoh </w:t>
      </w:r>
      <w:r w:rsidR="00334217" w:rsidRPr="00E36013">
        <w:rPr>
          <w:rFonts w:asciiTheme="majorBidi" w:hAnsiTheme="majorBidi" w:cs="Sakkal Majalla"/>
          <w:sz w:val="24"/>
          <w:szCs w:val="28"/>
        </w:rPr>
        <w:t>utama</w:t>
      </w:r>
      <w:r w:rsidR="002F5120" w:rsidRPr="00E36013">
        <w:rPr>
          <w:rFonts w:asciiTheme="majorBidi" w:hAnsiTheme="majorBidi" w:cs="Sakkal Majalla"/>
          <w:sz w:val="24"/>
          <w:szCs w:val="28"/>
        </w:rPr>
        <w:t xml:space="preserve"> dalam n</w:t>
      </w:r>
      <w:r w:rsidR="00DC4DAB" w:rsidRPr="00E36013">
        <w:rPr>
          <w:rFonts w:asciiTheme="majorBidi" w:hAnsiTheme="majorBidi" w:cs="Sakkal Majalla"/>
          <w:sz w:val="24"/>
          <w:szCs w:val="28"/>
        </w:rPr>
        <w:t xml:space="preserve">ovel </w:t>
      </w:r>
      <w:r w:rsidR="00F466F2" w:rsidRPr="00E36013">
        <w:rPr>
          <w:rFonts w:asciiTheme="majorBidi" w:hAnsiTheme="majorBidi" w:cs="Sakkal Majalla"/>
          <w:i/>
          <w:iCs/>
          <w:sz w:val="24"/>
          <w:szCs w:val="28"/>
        </w:rPr>
        <w:t>Na’am</w:t>
      </w:r>
      <w:r w:rsidR="00DC4DAB" w:rsidRPr="00E36013">
        <w:rPr>
          <w:rFonts w:asciiTheme="majorBidi" w:hAnsiTheme="majorBidi" w:cs="Sakkal Majalla"/>
          <w:i/>
          <w:iCs/>
          <w:sz w:val="24"/>
          <w:szCs w:val="28"/>
        </w:rPr>
        <w:t xml:space="preserve"> </w:t>
      </w:r>
      <w:r w:rsidR="004300FC" w:rsidRPr="00E36013">
        <w:rPr>
          <w:rFonts w:asciiTheme="majorBidi" w:hAnsiTheme="majorBidi" w:cs="Sakkal Majalla"/>
          <w:i/>
          <w:iCs/>
          <w:sz w:val="24"/>
          <w:szCs w:val="28"/>
        </w:rPr>
        <w:t>Ahwâka</w:t>
      </w:r>
      <w:r w:rsidR="00DC4DAB" w:rsidRPr="00E36013">
        <w:rPr>
          <w:rFonts w:asciiTheme="majorBidi" w:hAnsiTheme="majorBidi" w:cs="Sakkal Majalla"/>
          <w:sz w:val="24"/>
          <w:szCs w:val="28"/>
        </w:rPr>
        <w:t xml:space="preserve"> karya Marwah Mamdouh</w:t>
      </w:r>
      <w:r w:rsidR="002F5120" w:rsidRPr="00E36013">
        <w:rPr>
          <w:rFonts w:asciiTheme="majorBidi" w:hAnsiTheme="majorBidi" w:cs="Sakkal Majalla"/>
          <w:sz w:val="24"/>
          <w:szCs w:val="28"/>
        </w:rPr>
        <w:t>.</w:t>
      </w:r>
      <w:r w:rsidR="00A12A9B" w:rsidRPr="00E36013">
        <w:rPr>
          <w:rFonts w:asciiTheme="majorBidi" w:hAnsiTheme="majorBidi" w:cs="Sakkal Majalla"/>
          <w:sz w:val="24"/>
          <w:szCs w:val="28"/>
        </w:rPr>
        <w:t xml:space="preserve"> </w:t>
      </w:r>
      <w:r w:rsidR="00036094" w:rsidRPr="00E36013">
        <w:rPr>
          <w:rFonts w:asciiTheme="majorBidi" w:hAnsiTheme="majorBidi" w:cs="Sakkal Majalla"/>
          <w:i/>
          <w:iCs/>
          <w:sz w:val="24"/>
          <w:szCs w:val="28"/>
        </w:rPr>
        <w:t>K</w:t>
      </w:r>
      <w:r w:rsidR="00A12A9B" w:rsidRPr="00E36013">
        <w:rPr>
          <w:rFonts w:asciiTheme="majorBidi" w:hAnsiTheme="majorBidi" w:cs="Sakkal Majalla"/>
          <w:i/>
          <w:iCs/>
          <w:sz w:val="24"/>
          <w:szCs w:val="28"/>
        </w:rPr>
        <w:t>edua</w:t>
      </w:r>
      <w:r w:rsidR="00036094" w:rsidRPr="00E36013">
        <w:rPr>
          <w:rFonts w:asciiTheme="majorBidi" w:hAnsiTheme="majorBidi" w:cs="Sakkal Majalla"/>
          <w:i/>
          <w:iCs/>
          <w:sz w:val="24"/>
          <w:szCs w:val="28"/>
        </w:rPr>
        <w:t>,</w:t>
      </w:r>
      <w:r w:rsidR="002F5120" w:rsidRPr="00E36013">
        <w:rPr>
          <w:rFonts w:asciiTheme="majorBidi" w:hAnsiTheme="majorBidi" w:cs="Sakkal Majalla"/>
          <w:sz w:val="24"/>
          <w:szCs w:val="28"/>
        </w:rPr>
        <w:t xml:space="preserve"> </w:t>
      </w:r>
      <w:r w:rsidR="00036094" w:rsidRPr="00E36013">
        <w:rPr>
          <w:rFonts w:asciiTheme="majorBidi" w:hAnsiTheme="majorBidi" w:cs="Sakkal Majalla"/>
          <w:sz w:val="24"/>
          <w:szCs w:val="28"/>
        </w:rPr>
        <w:t>p</w:t>
      </w:r>
      <w:r w:rsidR="002F5120" w:rsidRPr="00E36013">
        <w:rPr>
          <w:rFonts w:asciiTheme="majorBidi" w:hAnsiTheme="majorBidi" w:cs="Sakkal Majalla"/>
          <w:sz w:val="24"/>
          <w:szCs w:val="28"/>
        </w:rPr>
        <w:t>enyajian data</w:t>
      </w:r>
      <w:r w:rsidR="00334217" w:rsidRPr="00E36013">
        <w:rPr>
          <w:rFonts w:asciiTheme="majorBidi" w:hAnsiTheme="majorBidi" w:cs="Sakkal Majalla"/>
          <w:sz w:val="24"/>
          <w:szCs w:val="28"/>
        </w:rPr>
        <w:t xml:space="preserve">, menurut </w:t>
      </w:r>
      <w:r w:rsidR="0039538C" w:rsidRPr="00E36013">
        <w:rPr>
          <w:rFonts w:asciiTheme="majorBidi" w:hAnsiTheme="majorBidi" w:cs="Sakkal Majalla"/>
          <w:sz w:val="24"/>
          <w:szCs w:val="28"/>
        </w:rPr>
        <w:t>S</w:t>
      </w:r>
      <w:r w:rsidR="00A948B2" w:rsidRPr="00E36013">
        <w:rPr>
          <w:rFonts w:asciiTheme="majorBidi" w:hAnsiTheme="majorBidi" w:cs="Sakkal Majalla"/>
          <w:sz w:val="24"/>
          <w:szCs w:val="28"/>
        </w:rPr>
        <w:t>u</w:t>
      </w:r>
      <w:r w:rsidR="00334217" w:rsidRPr="00E36013">
        <w:rPr>
          <w:rFonts w:asciiTheme="majorBidi" w:hAnsiTheme="majorBidi" w:cs="Sakkal Majalla"/>
          <w:sz w:val="24"/>
          <w:szCs w:val="28"/>
        </w:rPr>
        <w:t>giyono</w:t>
      </w:r>
      <w:r w:rsidR="00A948B2" w:rsidRPr="00E36013">
        <w:rPr>
          <w:rFonts w:asciiTheme="majorBidi" w:hAnsiTheme="majorBidi" w:cs="Sakkal Majalla"/>
          <w:sz w:val="24"/>
          <w:szCs w:val="28"/>
        </w:rPr>
        <w:t xml:space="preserve"> penyajian data</w:t>
      </w:r>
      <w:r w:rsidR="00334217" w:rsidRPr="00E36013">
        <w:rPr>
          <w:rFonts w:asciiTheme="majorBidi" w:hAnsiTheme="majorBidi" w:cs="Sakkal Majalla"/>
          <w:sz w:val="24"/>
          <w:szCs w:val="28"/>
        </w:rPr>
        <w:t xml:space="preserve"> dapat diartikan sebagai tekni</w:t>
      </w:r>
      <w:r w:rsidR="004E38F8" w:rsidRPr="00E36013">
        <w:rPr>
          <w:rFonts w:asciiTheme="majorBidi" w:hAnsiTheme="majorBidi" w:cs="Sakkal Majalla"/>
          <w:sz w:val="24"/>
          <w:szCs w:val="28"/>
        </w:rPr>
        <w:t>k p</w:t>
      </w:r>
      <w:r w:rsidR="00334217" w:rsidRPr="00E36013">
        <w:rPr>
          <w:rFonts w:asciiTheme="majorBidi" w:hAnsiTheme="majorBidi" w:cs="Sakkal Majalla"/>
          <w:sz w:val="24"/>
          <w:szCs w:val="28"/>
        </w:rPr>
        <w:t xml:space="preserve">enyajian dalam bentuk grafik, table </w:t>
      </w:r>
      <w:r w:rsidR="004E38F8" w:rsidRPr="00E36013">
        <w:rPr>
          <w:rFonts w:asciiTheme="majorBidi" w:hAnsiTheme="majorBidi" w:cs="Sakkal Majalla"/>
          <w:sz w:val="24"/>
          <w:szCs w:val="28"/>
        </w:rPr>
        <w:t>atau sejenisnya</w:t>
      </w:r>
      <w:r w:rsidR="00226BC0" w:rsidRPr="00E36013">
        <w:rPr>
          <w:rFonts w:asciiTheme="majorBidi" w:hAnsiTheme="majorBidi" w:cs="Sakkal Majalla"/>
          <w:sz w:val="24"/>
          <w:szCs w:val="28"/>
        </w:rPr>
        <w:t xml:space="preserve"> hingga</w:t>
      </w:r>
      <w:r w:rsidR="00E13741" w:rsidRPr="00E36013">
        <w:rPr>
          <w:rFonts w:asciiTheme="majorBidi" w:hAnsiTheme="majorBidi" w:cs="Sakkal Majalla"/>
          <w:sz w:val="24"/>
          <w:szCs w:val="28"/>
        </w:rPr>
        <w:t xml:space="preserve"> terdapat data yang dimaksudkan didalamnya.</w:t>
      </w:r>
      <w:r w:rsidR="00334217" w:rsidRPr="00E36013">
        <w:rPr>
          <w:rFonts w:asciiTheme="majorBidi" w:hAnsiTheme="majorBidi" w:cs="Sakkal Majalla"/>
          <w:sz w:val="24"/>
          <w:szCs w:val="28"/>
        </w:rPr>
        <w:t xml:space="preserve"> </w:t>
      </w:r>
      <w:r w:rsidR="00806BF7" w:rsidRPr="00E36013">
        <w:rPr>
          <w:rFonts w:asciiTheme="majorBidi" w:hAnsiTheme="majorBidi" w:cs="Sakkal Majalla"/>
          <w:sz w:val="24"/>
          <w:szCs w:val="28"/>
        </w:rPr>
        <w:t>P</w:t>
      </w:r>
      <w:r w:rsidR="004E38F8" w:rsidRPr="00E36013">
        <w:rPr>
          <w:rFonts w:asciiTheme="majorBidi" w:hAnsiTheme="majorBidi" w:cs="Sakkal Majalla"/>
          <w:sz w:val="24"/>
          <w:szCs w:val="28"/>
        </w:rPr>
        <w:t>ada penelitian ini penyajian data</w:t>
      </w:r>
      <w:r w:rsidR="00036094" w:rsidRPr="00E36013">
        <w:rPr>
          <w:rFonts w:asciiTheme="majorBidi" w:hAnsiTheme="majorBidi" w:cs="Sakkal Majalla"/>
          <w:sz w:val="24"/>
          <w:szCs w:val="28"/>
        </w:rPr>
        <w:t xml:space="preserve"> </w:t>
      </w:r>
      <w:r w:rsidR="004E38F8" w:rsidRPr="00E36013">
        <w:rPr>
          <w:rFonts w:asciiTheme="majorBidi" w:hAnsiTheme="majorBidi" w:cs="Sakkal Majalla"/>
          <w:sz w:val="24"/>
          <w:szCs w:val="28"/>
        </w:rPr>
        <w:t>berbentu</w:t>
      </w:r>
      <w:r w:rsidR="00E13741" w:rsidRPr="00E36013">
        <w:rPr>
          <w:rFonts w:asciiTheme="majorBidi" w:hAnsiTheme="majorBidi" w:cs="Sakkal Majalla"/>
          <w:sz w:val="24"/>
          <w:szCs w:val="28"/>
        </w:rPr>
        <w:t>k data deskrip</w:t>
      </w:r>
      <w:r w:rsidR="006F43B1">
        <w:rPr>
          <w:rFonts w:asciiTheme="majorBidi" w:hAnsiTheme="majorBidi" w:cs="Sakkal Majalla"/>
          <w:sz w:val="24"/>
          <w:szCs w:val="28"/>
        </w:rPr>
        <w:t>t</w:t>
      </w:r>
      <w:r w:rsidR="00E13741" w:rsidRPr="00E36013">
        <w:rPr>
          <w:rFonts w:asciiTheme="majorBidi" w:hAnsiTheme="majorBidi" w:cs="Sakkal Majalla"/>
          <w:sz w:val="24"/>
          <w:szCs w:val="28"/>
        </w:rPr>
        <w:t>i</w:t>
      </w:r>
      <w:r w:rsidR="006F43B1">
        <w:rPr>
          <w:rFonts w:asciiTheme="majorBidi" w:hAnsiTheme="majorBidi" w:cs="Sakkal Majalla"/>
          <w:sz w:val="24"/>
          <w:szCs w:val="28"/>
        </w:rPr>
        <w:t>f</w:t>
      </w:r>
      <w:r w:rsidR="0039538C" w:rsidRPr="00E36013">
        <w:rPr>
          <w:rFonts w:asciiTheme="majorBidi" w:hAnsiTheme="majorBidi" w:cs="Sakkal Majalla"/>
          <w:sz w:val="24"/>
          <w:szCs w:val="28"/>
        </w:rPr>
        <w:t xml:space="preserve"> </w:t>
      </w:r>
      <w:r w:rsidR="004E38F8" w:rsidRPr="00E36013">
        <w:rPr>
          <w:rFonts w:asciiTheme="majorBidi" w:hAnsiTheme="majorBidi" w:cs="Sakkal Majalla"/>
          <w:sz w:val="24"/>
          <w:szCs w:val="28"/>
        </w:rPr>
        <w:t>supaya mempermudah</w:t>
      </w:r>
      <w:r w:rsidR="00E13741" w:rsidRPr="00E36013">
        <w:rPr>
          <w:rFonts w:asciiTheme="majorBidi" w:hAnsiTheme="majorBidi" w:cs="Sakkal Majalla"/>
          <w:sz w:val="24"/>
          <w:szCs w:val="28"/>
        </w:rPr>
        <w:t xml:space="preserve"> permasalahan yang telah dirumuskan pada fokus penelitian</w:t>
      </w:r>
      <w:r w:rsidR="002F5120" w:rsidRPr="00E36013">
        <w:rPr>
          <w:rFonts w:asciiTheme="majorBidi" w:hAnsiTheme="majorBidi" w:cs="Sakkal Majalla"/>
          <w:sz w:val="24"/>
          <w:szCs w:val="28"/>
        </w:rPr>
        <w:t xml:space="preserve">. </w:t>
      </w:r>
      <w:r w:rsidR="00A12A9B" w:rsidRPr="00E36013">
        <w:rPr>
          <w:rFonts w:asciiTheme="majorBidi" w:hAnsiTheme="majorBidi" w:cs="Sakkal Majalla"/>
          <w:i/>
          <w:iCs/>
          <w:sz w:val="24"/>
          <w:szCs w:val="28"/>
        </w:rPr>
        <w:t>Ketiga</w:t>
      </w:r>
      <w:r w:rsidR="00A12A9B" w:rsidRPr="00E36013">
        <w:rPr>
          <w:rFonts w:asciiTheme="majorBidi" w:hAnsiTheme="majorBidi" w:cs="Sakkal Majalla"/>
          <w:sz w:val="24"/>
          <w:szCs w:val="28"/>
        </w:rPr>
        <w:t xml:space="preserve">, </w:t>
      </w:r>
      <w:r w:rsidR="0039538C" w:rsidRPr="00E36013">
        <w:rPr>
          <w:rFonts w:asciiTheme="majorBidi" w:hAnsiTheme="majorBidi" w:cs="Sakkal Majalla"/>
          <w:sz w:val="24"/>
          <w:szCs w:val="28"/>
        </w:rPr>
        <w:t>Penarikan simpulan, yaitu dengan</w:t>
      </w:r>
      <w:r w:rsidR="00754DD4" w:rsidRPr="00E36013">
        <w:rPr>
          <w:rFonts w:asciiTheme="majorBidi" w:hAnsiTheme="majorBidi" w:cs="Sakkal Majalla"/>
          <w:sz w:val="24"/>
          <w:szCs w:val="28"/>
        </w:rPr>
        <w:t xml:space="preserve"> </w:t>
      </w:r>
      <w:r w:rsidR="0039538C" w:rsidRPr="00E36013">
        <w:rPr>
          <w:rFonts w:asciiTheme="majorBidi" w:hAnsiTheme="majorBidi" w:cs="Sakkal Majalla"/>
          <w:sz w:val="24"/>
          <w:szCs w:val="28"/>
        </w:rPr>
        <w:t>menyimpulkan, dan membandingkan data-data yang telah dikategorikan sebelumnya</w:t>
      </w:r>
      <w:r w:rsidR="00DA6839"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{"citationItems":[{"id":"ITEM-1","itemData":{"abstract":"Daya tarik psikologi sastra tertuju pada masalah yang ada pada manusia dan melukiskan potret jiwa. Tidak hanya jiwa sendiri yang muncul dalam sastra, tetapi juga bisa mewakili jiwa orang lain","author":[{"dropping-particle":"","family":"Afriyani","given":"Iin","non-dropping-particle":"","parse-names":false,"suffix":""},{"dropping-particle":"","family":"Hermoyo","given":"R. Panji","non-dropping-particle":"","parse-names":false,"suffix":""}],"container-title":"Jurnal Stilistika Universitas Muhammadiyah Surabaya","id":"ITEM-1","issue":"1","issued":{"date-parts":[["2017"]]},"page":"62-75","title":"Aspek Kepribadian Tokoh Utama Dalam Novel Tentang Kamu Karya Tere Liye","type":"article-journal","volume":"10"},"uris":["http://www.mendeley.com/documents/?uuid=7938c134-499e-440f-92a9-7145090ac605"]}],"mendeley":{"formattedCitation":"(Afriyani &amp; Hermoyo, 2017)","plainTextFormattedCitation":"(Afriyani &amp; Hermoyo, 2017)","previouslyFormattedCitation":"(Afriyani &amp; Hermoyo, 2017)"},"properties":{"noteIndex":0},"schema":"https://github.com/citation-style-language/schema/raw/master/csl-citation.json"}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noProof/>
          <w:sz w:val="24"/>
          <w:szCs w:val="28"/>
        </w:rPr>
        <w:t>(Afriyani &amp; Hermoyo, 2017)</w:t>
      </w:r>
      <w:r w:rsidR="00BF2EA9" w:rsidRPr="00E36013">
        <w:rPr>
          <w:rStyle w:val="FootnoteReference"/>
          <w:rFonts w:asciiTheme="majorBidi" w:hAnsiTheme="majorBidi" w:cs="Sakkal Majalla"/>
          <w:sz w:val="24"/>
          <w:szCs w:val="28"/>
        </w:rPr>
        <w:fldChar w:fldCharType="end"/>
      </w:r>
      <w:r w:rsidR="00DA6839" w:rsidRPr="00E36013">
        <w:rPr>
          <w:rFonts w:asciiTheme="majorBidi" w:hAnsiTheme="majorBidi" w:cs="Sakkal Majalla"/>
          <w:sz w:val="24"/>
          <w:szCs w:val="28"/>
        </w:rPr>
        <w:t xml:space="preserve">. </w:t>
      </w:r>
      <w:r w:rsidR="0039538C" w:rsidRPr="00E36013">
        <w:rPr>
          <w:rFonts w:asciiTheme="majorBidi" w:hAnsiTheme="majorBidi" w:cs="Sakkal Majalla"/>
          <w:sz w:val="24"/>
          <w:szCs w:val="28"/>
        </w:rPr>
        <w:t xml:space="preserve">Pada penelitian ini peneliti menyajikan simpulan </w:t>
      </w:r>
      <w:r w:rsidR="0039538C" w:rsidRPr="00E36013">
        <w:rPr>
          <w:rFonts w:asciiTheme="majorBidi" w:hAnsiTheme="majorBidi" w:cs="Sakkal Majalla"/>
          <w:sz w:val="24"/>
          <w:szCs w:val="28"/>
        </w:rPr>
        <w:lastRenderedPageBreak/>
        <w:t xml:space="preserve">berupa stuktur kepribadian yang meliputi </w:t>
      </w:r>
      <w:r w:rsidR="0039538C" w:rsidRPr="00E36013">
        <w:rPr>
          <w:rFonts w:asciiTheme="majorBidi" w:hAnsiTheme="majorBidi" w:cs="Sakkal Majalla"/>
          <w:i/>
          <w:iCs/>
          <w:sz w:val="24"/>
          <w:szCs w:val="28"/>
        </w:rPr>
        <w:t>id</w:t>
      </w:r>
      <w:r w:rsidR="0039538C" w:rsidRPr="00E36013">
        <w:rPr>
          <w:rFonts w:asciiTheme="majorBidi" w:hAnsiTheme="majorBidi" w:cs="Sakkal Majalla"/>
          <w:sz w:val="24"/>
          <w:szCs w:val="28"/>
        </w:rPr>
        <w:t>,</w:t>
      </w:r>
      <w:r w:rsidR="0039538C" w:rsidRPr="00E36013">
        <w:rPr>
          <w:rFonts w:asciiTheme="majorBidi" w:hAnsiTheme="majorBidi" w:cs="Sakkal Majalla"/>
          <w:i/>
          <w:iCs/>
          <w:sz w:val="24"/>
          <w:szCs w:val="28"/>
        </w:rPr>
        <w:t xml:space="preserve"> ego</w:t>
      </w:r>
      <w:r w:rsidR="0039538C" w:rsidRPr="00E36013">
        <w:rPr>
          <w:rFonts w:asciiTheme="majorBidi" w:hAnsiTheme="majorBidi" w:cs="Sakkal Majalla"/>
          <w:sz w:val="24"/>
          <w:szCs w:val="28"/>
        </w:rPr>
        <w:t xml:space="preserve">, </w:t>
      </w:r>
      <w:r w:rsidR="0039538C" w:rsidRPr="00E36013">
        <w:rPr>
          <w:rFonts w:asciiTheme="majorBidi" w:hAnsiTheme="majorBidi" w:cs="Sakkal Majalla"/>
          <w:i/>
          <w:iCs/>
          <w:sz w:val="24"/>
          <w:szCs w:val="28"/>
        </w:rPr>
        <w:t>super</w:t>
      </w:r>
      <w:r w:rsidR="00806BF7" w:rsidRPr="00E36013">
        <w:rPr>
          <w:rFonts w:asciiTheme="majorBidi" w:hAnsiTheme="majorBidi" w:cs="Sakkal Majalla"/>
          <w:i/>
          <w:iCs/>
          <w:sz w:val="24"/>
          <w:szCs w:val="28"/>
        </w:rPr>
        <w:t xml:space="preserve"> </w:t>
      </w:r>
      <w:r w:rsidR="0039538C" w:rsidRPr="00E36013">
        <w:rPr>
          <w:rFonts w:asciiTheme="majorBidi" w:hAnsiTheme="majorBidi" w:cs="Sakkal Majalla"/>
          <w:i/>
          <w:iCs/>
          <w:sz w:val="24"/>
          <w:szCs w:val="28"/>
        </w:rPr>
        <w:t>ego</w:t>
      </w:r>
      <w:r w:rsidR="0039538C" w:rsidRPr="00E36013">
        <w:rPr>
          <w:rFonts w:asciiTheme="majorBidi" w:hAnsiTheme="majorBidi" w:cs="Sakkal Majalla"/>
          <w:sz w:val="24"/>
          <w:szCs w:val="28"/>
        </w:rPr>
        <w:t xml:space="preserve"> pada tokoh utama dalam novel </w:t>
      </w:r>
      <w:r w:rsidR="00F466F2" w:rsidRPr="00E36013">
        <w:rPr>
          <w:rFonts w:asciiTheme="majorBidi" w:hAnsiTheme="majorBidi" w:cs="Sakkal Majalla"/>
          <w:i/>
          <w:iCs/>
          <w:sz w:val="24"/>
          <w:szCs w:val="28"/>
        </w:rPr>
        <w:t>Na’am</w:t>
      </w:r>
      <w:r w:rsidR="0039538C" w:rsidRPr="00E36013">
        <w:rPr>
          <w:rFonts w:asciiTheme="majorBidi" w:hAnsiTheme="majorBidi" w:cs="Sakkal Majalla"/>
          <w:i/>
          <w:iCs/>
          <w:sz w:val="24"/>
          <w:szCs w:val="28"/>
        </w:rPr>
        <w:t xml:space="preserve"> </w:t>
      </w:r>
      <w:r w:rsidR="004300FC" w:rsidRPr="00E36013">
        <w:rPr>
          <w:rFonts w:asciiTheme="majorBidi" w:hAnsiTheme="majorBidi" w:cs="Sakkal Majalla"/>
          <w:i/>
          <w:iCs/>
          <w:sz w:val="24"/>
          <w:szCs w:val="28"/>
        </w:rPr>
        <w:t>Ahwâka</w:t>
      </w:r>
      <w:r w:rsidR="0039538C" w:rsidRPr="00E36013">
        <w:rPr>
          <w:rFonts w:asciiTheme="majorBidi" w:hAnsiTheme="majorBidi" w:cs="Sakkal Majalla"/>
          <w:sz w:val="24"/>
          <w:szCs w:val="28"/>
        </w:rPr>
        <w:t xml:space="preserve"> karya Marwah Mamdouh.</w:t>
      </w:r>
    </w:p>
    <w:p w14:paraId="2B441E42" w14:textId="033E9CE5" w:rsidR="00DD6D8A" w:rsidRPr="00E36013" w:rsidRDefault="00B825A7" w:rsidP="00B825A7">
      <w:pPr>
        <w:spacing w:after="120" w:line="240" w:lineRule="auto"/>
        <w:jc w:val="center"/>
        <w:rPr>
          <w:rFonts w:asciiTheme="majorBidi" w:hAnsiTheme="majorBidi" w:cs="Sakkal Majalla"/>
          <w:sz w:val="24"/>
          <w:szCs w:val="28"/>
        </w:rPr>
      </w:pPr>
      <w:r>
        <w:rPr>
          <w:rFonts w:asciiTheme="majorBidi" w:eastAsiaTheme="minorEastAsia" w:hAnsiTheme="majorBidi" w:cs="Sakkal Majalla"/>
          <w:b/>
          <w:bCs/>
          <w:sz w:val="24"/>
          <w:szCs w:val="28"/>
        </w:rPr>
        <w:br/>
      </w:r>
      <w:r w:rsidRPr="00B9485A">
        <w:rPr>
          <w:rFonts w:ascii="Times New Roman" w:eastAsia="Times New Roman" w:hAnsi="Times New Roman" w:cs="Times New Roman"/>
          <w:b/>
          <w:sz w:val="24"/>
          <w:szCs w:val="24"/>
        </w:rPr>
        <w:t>TEMUAN DAN PEMBAHASAN</w:t>
      </w:r>
    </w:p>
    <w:p w14:paraId="4B0151F1" w14:textId="77777777" w:rsidR="00DD6D8A" w:rsidRPr="00A80579" w:rsidRDefault="002E1F91" w:rsidP="00A80579">
      <w:pPr>
        <w:spacing w:after="120" w:line="240" w:lineRule="auto"/>
        <w:jc w:val="both"/>
        <w:rPr>
          <w:rFonts w:asciiTheme="majorBidi" w:hAnsiTheme="majorBidi" w:cs="Sakkal Majalla"/>
          <w:sz w:val="24"/>
          <w:szCs w:val="28"/>
        </w:rPr>
      </w:pPr>
      <w:r w:rsidRPr="00A80579">
        <w:rPr>
          <w:rFonts w:asciiTheme="majorBidi" w:hAnsiTheme="majorBidi" w:cs="Sakkal Majalla"/>
          <w:b/>
          <w:bCs/>
          <w:sz w:val="24"/>
          <w:szCs w:val="28"/>
        </w:rPr>
        <w:t xml:space="preserve">Deskripsi </w:t>
      </w:r>
      <w:r w:rsidR="004300FC" w:rsidRPr="00A80579">
        <w:rPr>
          <w:rFonts w:asciiTheme="majorBidi" w:hAnsiTheme="majorBidi" w:cs="Sakkal Majalla"/>
          <w:b/>
          <w:bCs/>
          <w:sz w:val="24"/>
          <w:szCs w:val="28"/>
        </w:rPr>
        <w:t>R</w:t>
      </w:r>
      <w:r w:rsidRPr="00A80579">
        <w:rPr>
          <w:rFonts w:asciiTheme="majorBidi" w:hAnsiTheme="majorBidi" w:cs="Sakkal Majalla"/>
          <w:b/>
          <w:bCs/>
          <w:sz w:val="24"/>
          <w:szCs w:val="28"/>
        </w:rPr>
        <w:t xml:space="preserve">iwayat </w:t>
      </w:r>
      <w:r w:rsidR="004300FC" w:rsidRPr="00A80579">
        <w:rPr>
          <w:rFonts w:asciiTheme="majorBidi" w:hAnsiTheme="majorBidi" w:cs="Sakkal Majalla"/>
          <w:b/>
          <w:bCs/>
          <w:sz w:val="24"/>
          <w:szCs w:val="28"/>
        </w:rPr>
        <w:t>M</w:t>
      </w:r>
      <w:r w:rsidRPr="00A80579">
        <w:rPr>
          <w:rFonts w:asciiTheme="majorBidi" w:hAnsiTheme="majorBidi" w:cs="Sakkal Majalla"/>
          <w:b/>
          <w:bCs/>
          <w:sz w:val="24"/>
          <w:szCs w:val="28"/>
        </w:rPr>
        <w:t xml:space="preserve">arwah </w:t>
      </w:r>
      <w:r w:rsidR="004300FC" w:rsidRPr="00A80579">
        <w:rPr>
          <w:rFonts w:asciiTheme="majorBidi" w:hAnsiTheme="majorBidi" w:cs="Sakkal Majalla"/>
          <w:b/>
          <w:bCs/>
          <w:sz w:val="24"/>
          <w:szCs w:val="28"/>
        </w:rPr>
        <w:t>M</w:t>
      </w:r>
      <w:r w:rsidRPr="00A80579">
        <w:rPr>
          <w:rFonts w:asciiTheme="majorBidi" w:hAnsiTheme="majorBidi" w:cs="Sakkal Majalla"/>
          <w:b/>
          <w:bCs/>
          <w:sz w:val="24"/>
          <w:szCs w:val="28"/>
        </w:rPr>
        <w:t xml:space="preserve">amdouh dan </w:t>
      </w:r>
      <w:r w:rsidR="004300FC" w:rsidRPr="00A80579">
        <w:rPr>
          <w:rFonts w:asciiTheme="majorBidi" w:hAnsiTheme="majorBidi" w:cs="Sakkal Majalla"/>
          <w:b/>
          <w:bCs/>
          <w:sz w:val="24"/>
          <w:szCs w:val="28"/>
        </w:rPr>
        <w:t>N</w:t>
      </w:r>
      <w:r w:rsidRPr="00A80579">
        <w:rPr>
          <w:rFonts w:asciiTheme="majorBidi" w:hAnsiTheme="majorBidi" w:cs="Sakkal Majalla"/>
          <w:b/>
          <w:bCs/>
          <w:sz w:val="24"/>
          <w:szCs w:val="28"/>
        </w:rPr>
        <w:t xml:space="preserve">ovel </w:t>
      </w:r>
      <w:r w:rsidR="00F466F2" w:rsidRPr="00A80579">
        <w:rPr>
          <w:rFonts w:asciiTheme="majorBidi" w:hAnsiTheme="majorBidi" w:cs="Sakkal Majalla"/>
          <w:b/>
          <w:bCs/>
          <w:i/>
          <w:iCs/>
          <w:sz w:val="24"/>
          <w:szCs w:val="28"/>
        </w:rPr>
        <w:t>Na’am</w:t>
      </w:r>
      <w:r w:rsidRPr="00A80579">
        <w:rPr>
          <w:rFonts w:asciiTheme="majorBidi" w:hAnsiTheme="majorBidi" w:cs="Sakkal Majalla"/>
          <w:b/>
          <w:bCs/>
          <w:i/>
          <w:iCs/>
          <w:sz w:val="24"/>
          <w:szCs w:val="28"/>
        </w:rPr>
        <w:t xml:space="preserve"> </w:t>
      </w:r>
      <w:r w:rsidR="004300FC" w:rsidRPr="00A80579">
        <w:rPr>
          <w:rFonts w:asciiTheme="majorBidi" w:hAnsiTheme="majorBidi" w:cs="Sakkal Majalla"/>
          <w:b/>
          <w:bCs/>
          <w:i/>
          <w:iCs/>
          <w:sz w:val="24"/>
          <w:szCs w:val="28"/>
        </w:rPr>
        <w:t>Ahwâka</w:t>
      </w:r>
      <w:r w:rsidRPr="00A80579">
        <w:rPr>
          <w:rFonts w:asciiTheme="majorBidi" w:hAnsiTheme="majorBidi" w:cs="Sakkal Majalla"/>
          <w:b/>
          <w:bCs/>
          <w:sz w:val="24"/>
          <w:szCs w:val="28"/>
        </w:rPr>
        <w:t xml:space="preserve"> </w:t>
      </w:r>
    </w:p>
    <w:p w14:paraId="5409ACC0" w14:textId="26C5EACC" w:rsidR="00DD6D8A" w:rsidRPr="00E36013" w:rsidRDefault="002E1F91" w:rsidP="00B825A7">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 xml:space="preserve">Marwah </w:t>
      </w:r>
      <w:r w:rsidR="004300FC" w:rsidRPr="00E36013">
        <w:rPr>
          <w:rFonts w:asciiTheme="majorBidi" w:hAnsiTheme="majorBidi" w:cs="Sakkal Majalla"/>
          <w:sz w:val="24"/>
          <w:szCs w:val="28"/>
        </w:rPr>
        <w:t>M</w:t>
      </w:r>
      <w:r w:rsidRPr="00E36013">
        <w:rPr>
          <w:rFonts w:asciiTheme="majorBidi" w:hAnsiTheme="majorBidi" w:cs="Sakkal Majalla"/>
          <w:sz w:val="24"/>
          <w:szCs w:val="28"/>
        </w:rPr>
        <w:t>amdouh</w:t>
      </w:r>
      <w:r w:rsidR="00435643" w:rsidRPr="00E36013">
        <w:rPr>
          <w:rFonts w:asciiTheme="majorBidi" w:hAnsiTheme="majorBidi" w:cs="Sakkal Majalla"/>
          <w:sz w:val="24"/>
          <w:szCs w:val="28"/>
        </w:rPr>
        <w:t xml:space="preserve"> lahir di</w:t>
      </w:r>
      <w:r w:rsidRPr="00E36013">
        <w:rPr>
          <w:rFonts w:asciiTheme="majorBidi" w:hAnsiTheme="majorBidi" w:cs="Sakkal Majalla"/>
          <w:sz w:val="24"/>
          <w:szCs w:val="28"/>
        </w:rPr>
        <w:t xml:space="preserve"> </w:t>
      </w:r>
      <w:r w:rsidR="00435643" w:rsidRPr="00E36013">
        <w:rPr>
          <w:rFonts w:asciiTheme="majorBidi" w:hAnsiTheme="majorBidi" w:cs="Sakkal Majalla"/>
          <w:sz w:val="24"/>
          <w:szCs w:val="28"/>
        </w:rPr>
        <w:t xml:space="preserve">sebuah kota </w:t>
      </w:r>
      <w:r w:rsidR="004300FC" w:rsidRPr="00E36013">
        <w:rPr>
          <w:rFonts w:asciiTheme="majorBidi" w:hAnsiTheme="majorBidi" w:cs="Sakkal Majalla"/>
          <w:sz w:val="24"/>
          <w:szCs w:val="28"/>
        </w:rPr>
        <w:t>M</w:t>
      </w:r>
      <w:r w:rsidR="00435643" w:rsidRPr="00E36013">
        <w:rPr>
          <w:rFonts w:asciiTheme="majorBidi" w:hAnsiTheme="majorBidi" w:cs="Sakkal Majalla"/>
          <w:sz w:val="24"/>
          <w:szCs w:val="28"/>
        </w:rPr>
        <w:t xml:space="preserve">ansurah </w:t>
      </w:r>
      <w:r w:rsidR="004300FC" w:rsidRPr="00E36013">
        <w:rPr>
          <w:rFonts w:asciiTheme="majorBidi" w:hAnsiTheme="majorBidi" w:cs="Sakkal Majalla"/>
          <w:sz w:val="24"/>
          <w:szCs w:val="28"/>
        </w:rPr>
        <w:t>Al-D</w:t>
      </w:r>
      <w:r w:rsidR="00435643" w:rsidRPr="00E36013">
        <w:rPr>
          <w:rFonts w:asciiTheme="majorBidi" w:hAnsiTheme="majorBidi" w:cs="Sakkal Majalla"/>
          <w:sz w:val="24"/>
          <w:szCs w:val="28"/>
        </w:rPr>
        <w:t xml:space="preserve">aqaliyah  </w:t>
      </w:r>
      <w:r w:rsidR="004300FC" w:rsidRPr="00E36013">
        <w:rPr>
          <w:rFonts w:asciiTheme="majorBidi" w:hAnsiTheme="majorBidi" w:cs="Sakkal Majalla"/>
          <w:sz w:val="24"/>
          <w:szCs w:val="28"/>
        </w:rPr>
        <w:t>R</w:t>
      </w:r>
      <w:r w:rsidR="00435643" w:rsidRPr="00E36013">
        <w:rPr>
          <w:rFonts w:asciiTheme="majorBidi" w:hAnsiTheme="majorBidi" w:cs="Sakkal Majalla"/>
          <w:sz w:val="24"/>
          <w:szCs w:val="28"/>
        </w:rPr>
        <w:t xml:space="preserve">epublik </w:t>
      </w:r>
      <w:r w:rsidR="004300FC" w:rsidRPr="00E36013">
        <w:rPr>
          <w:rFonts w:asciiTheme="majorBidi" w:hAnsiTheme="majorBidi" w:cs="Sakkal Majalla"/>
          <w:sz w:val="24"/>
          <w:szCs w:val="28"/>
        </w:rPr>
        <w:t>M</w:t>
      </w:r>
      <w:r w:rsidR="00435643" w:rsidRPr="00E36013">
        <w:rPr>
          <w:rFonts w:asciiTheme="majorBidi" w:hAnsiTheme="majorBidi" w:cs="Sakkal Majalla"/>
          <w:sz w:val="24"/>
          <w:szCs w:val="28"/>
        </w:rPr>
        <w:t>esir</w:t>
      </w:r>
      <w:r w:rsidR="00214CFA" w:rsidRPr="00E36013">
        <w:rPr>
          <w:rFonts w:asciiTheme="majorBidi" w:hAnsiTheme="majorBidi" w:cs="Sakkal Majalla"/>
          <w:sz w:val="24"/>
          <w:szCs w:val="28"/>
        </w:rPr>
        <w:t xml:space="preserve"> pada</w:t>
      </w:r>
      <w:r w:rsidR="000F3E80" w:rsidRPr="00E36013">
        <w:rPr>
          <w:rFonts w:asciiTheme="majorBidi" w:hAnsiTheme="majorBidi" w:cs="Sakkal Majalla"/>
          <w:sz w:val="24"/>
          <w:szCs w:val="28"/>
        </w:rPr>
        <w:t xml:space="preserve"> 10 juli 1981, anak dari </w:t>
      </w:r>
      <w:r w:rsidR="004300FC" w:rsidRPr="00E36013">
        <w:rPr>
          <w:rFonts w:asciiTheme="majorBidi" w:hAnsiTheme="majorBidi" w:cs="Sakkal Majalla"/>
          <w:sz w:val="24"/>
          <w:szCs w:val="28"/>
        </w:rPr>
        <w:t>M</w:t>
      </w:r>
      <w:r w:rsidR="000F3E80" w:rsidRPr="00E36013">
        <w:rPr>
          <w:rFonts w:asciiTheme="majorBidi" w:hAnsiTheme="majorBidi" w:cs="Sakkal Majalla"/>
          <w:sz w:val="24"/>
          <w:szCs w:val="28"/>
        </w:rPr>
        <w:t>amdouh</w:t>
      </w:r>
      <w:r w:rsidR="00214CFA" w:rsidRPr="00E36013">
        <w:rPr>
          <w:rFonts w:asciiTheme="majorBidi" w:hAnsiTheme="majorBidi" w:cs="Sakkal Majalla"/>
          <w:sz w:val="24"/>
          <w:szCs w:val="28"/>
        </w:rPr>
        <w:t xml:space="preserve"> el</w:t>
      </w:r>
      <w:r w:rsidR="004300FC" w:rsidRPr="00E36013">
        <w:rPr>
          <w:rFonts w:asciiTheme="majorBidi" w:hAnsiTheme="majorBidi" w:cs="Sakkal Majalla"/>
          <w:sz w:val="24"/>
          <w:szCs w:val="28"/>
        </w:rPr>
        <w:t>-‘A</w:t>
      </w:r>
      <w:r w:rsidR="00214CFA" w:rsidRPr="00E36013">
        <w:rPr>
          <w:rFonts w:asciiTheme="majorBidi" w:hAnsiTheme="majorBidi" w:cs="Sakkal Majalla"/>
          <w:sz w:val="24"/>
          <w:szCs w:val="28"/>
        </w:rPr>
        <w:t xml:space="preserve">dl </w:t>
      </w:r>
      <w:r w:rsidR="004300FC" w:rsidRPr="00E36013">
        <w:rPr>
          <w:rFonts w:asciiTheme="majorBidi" w:hAnsiTheme="majorBidi" w:cs="Sakkal Majalla"/>
          <w:sz w:val="24"/>
          <w:szCs w:val="28"/>
        </w:rPr>
        <w:t>M</w:t>
      </w:r>
      <w:r w:rsidR="00214CFA" w:rsidRPr="00E36013">
        <w:rPr>
          <w:rFonts w:asciiTheme="majorBidi" w:hAnsiTheme="majorBidi" w:cs="Sakkal Majalla"/>
          <w:sz w:val="24"/>
          <w:szCs w:val="28"/>
        </w:rPr>
        <w:t>ohammed</w:t>
      </w:r>
      <w:r w:rsidR="00CD1E7E" w:rsidRPr="00E36013">
        <w:rPr>
          <w:rFonts w:asciiTheme="majorBidi" w:hAnsiTheme="majorBidi" w:cs="Sakkal Majalla"/>
          <w:sz w:val="24"/>
          <w:szCs w:val="28"/>
        </w:rPr>
        <w:t xml:space="preserve"> seorang pedangang kaca di </w:t>
      </w:r>
      <w:r w:rsidR="004300FC" w:rsidRPr="00E36013">
        <w:rPr>
          <w:rFonts w:asciiTheme="majorBidi" w:hAnsiTheme="majorBidi" w:cs="Sakkal Majalla"/>
          <w:sz w:val="24"/>
          <w:szCs w:val="28"/>
        </w:rPr>
        <w:t>M</w:t>
      </w:r>
      <w:r w:rsidR="00CD1E7E" w:rsidRPr="00E36013">
        <w:rPr>
          <w:rFonts w:asciiTheme="majorBidi" w:hAnsiTheme="majorBidi" w:cs="Sakkal Majalla"/>
          <w:sz w:val="24"/>
          <w:szCs w:val="28"/>
        </w:rPr>
        <w:t xml:space="preserve">esir </w:t>
      </w:r>
      <w:r w:rsidR="00214CFA" w:rsidRPr="00E36013">
        <w:rPr>
          <w:rFonts w:asciiTheme="majorBidi" w:hAnsiTheme="majorBidi" w:cs="Sakkal Majalla"/>
          <w:sz w:val="24"/>
          <w:szCs w:val="28"/>
        </w:rPr>
        <w:t>dan i</w:t>
      </w:r>
      <w:r w:rsidR="00CD1E7E" w:rsidRPr="00E36013">
        <w:rPr>
          <w:rFonts w:asciiTheme="majorBidi" w:hAnsiTheme="majorBidi" w:cs="Sakkal Majalla"/>
          <w:sz w:val="24"/>
          <w:szCs w:val="28"/>
        </w:rPr>
        <w:t xml:space="preserve">bunya bernama </w:t>
      </w:r>
      <w:r w:rsidR="004300FC" w:rsidRPr="00E36013">
        <w:rPr>
          <w:rFonts w:asciiTheme="majorBidi" w:hAnsiTheme="majorBidi" w:cs="Sakkal Majalla"/>
          <w:sz w:val="24"/>
          <w:szCs w:val="28"/>
        </w:rPr>
        <w:t>A</w:t>
      </w:r>
      <w:r w:rsidR="00CD1E7E" w:rsidRPr="00E36013">
        <w:rPr>
          <w:rFonts w:asciiTheme="majorBidi" w:hAnsiTheme="majorBidi" w:cs="Sakkal Majalla"/>
          <w:sz w:val="24"/>
          <w:szCs w:val="28"/>
        </w:rPr>
        <w:t xml:space="preserve">zhar </w:t>
      </w:r>
      <w:r w:rsidR="004300FC" w:rsidRPr="00E36013">
        <w:rPr>
          <w:rFonts w:asciiTheme="majorBidi" w:hAnsiTheme="majorBidi" w:cs="Sakkal Majalla"/>
          <w:sz w:val="24"/>
          <w:szCs w:val="28"/>
        </w:rPr>
        <w:t>A</w:t>
      </w:r>
      <w:r w:rsidR="00CD1E7E" w:rsidRPr="00E36013">
        <w:rPr>
          <w:rFonts w:asciiTheme="majorBidi" w:hAnsiTheme="majorBidi" w:cs="Sakkal Majalla"/>
          <w:sz w:val="24"/>
          <w:szCs w:val="28"/>
        </w:rPr>
        <w:t xml:space="preserve">bdul </w:t>
      </w:r>
      <w:r w:rsidR="004300FC" w:rsidRPr="00E36013">
        <w:rPr>
          <w:rFonts w:asciiTheme="majorBidi" w:hAnsiTheme="majorBidi" w:cs="Sakkal Majalla"/>
          <w:sz w:val="24"/>
          <w:szCs w:val="28"/>
        </w:rPr>
        <w:t>F</w:t>
      </w:r>
      <w:r w:rsidR="00CD1E7E" w:rsidRPr="00E36013">
        <w:rPr>
          <w:rFonts w:asciiTheme="majorBidi" w:hAnsiTheme="majorBidi" w:cs="Sakkal Majalla"/>
          <w:sz w:val="24"/>
          <w:szCs w:val="28"/>
        </w:rPr>
        <w:t>a</w:t>
      </w:r>
      <w:r w:rsidR="00D33F56" w:rsidRPr="00E36013">
        <w:rPr>
          <w:rFonts w:asciiTheme="majorBidi" w:hAnsiTheme="majorBidi" w:cs="Sakkal Majalla"/>
          <w:sz w:val="24"/>
          <w:szCs w:val="28"/>
        </w:rPr>
        <w:t>t</w:t>
      </w:r>
      <w:r w:rsidR="00CD1E7E" w:rsidRPr="00E36013">
        <w:rPr>
          <w:rFonts w:asciiTheme="majorBidi" w:hAnsiTheme="majorBidi" w:cs="Sakkal Majalla"/>
          <w:sz w:val="24"/>
          <w:szCs w:val="28"/>
        </w:rPr>
        <w:t>tah</w:t>
      </w:r>
      <w:r w:rsidR="004300FC" w:rsidRPr="00E36013">
        <w:rPr>
          <w:rFonts w:asciiTheme="majorBidi" w:hAnsiTheme="majorBidi" w:cs="Sakkal Majalla"/>
          <w:sz w:val="24"/>
          <w:szCs w:val="28"/>
        </w:rPr>
        <w:t>.</w:t>
      </w:r>
      <w:r w:rsidR="00CD1E7E" w:rsidRPr="00E36013">
        <w:rPr>
          <w:rFonts w:asciiTheme="majorBidi" w:hAnsiTheme="majorBidi" w:cs="Sakkal Majalla"/>
          <w:sz w:val="24"/>
          <w:szCs w:val="28"/>
        </w:rPr>
        <w:t xml:space="preserve"> </w:t>
      </w:r>
      <w:r w:rsidR="004300FC" w:rsidRPr="00E36013">
        <w:rPr>
          <w:rFonts w:asciiTheme="majorBidi" w:hAnsiTheme="majorBidi" w:cs="Sakkal Majalla"/>
          <w:sz w:val="24"/>
          <w:szCs w:val="28"/>
        </w:rPr>
        <w:t>M</w:t>
      </w:r>
      <w:r w:rsidR="00CD1E7E" w:rsidRPr="00E36013">
        <w:rPr>
          <w:rFonts w:asciiTheme="majorBidi" w:hAnsiTheme="majorBidi" w:cs="Sakkal Majalla"/>
          <w:sz w:val="24"/>
          <w:szCs w:val="28"/>
        </w:rPr>
        <w:t xml:space="preserve">arwah </w:t>
      </w:r>
      <w:r w:rsidR="004300FC" w:rsidRPr="00E36013">
        <w:rPr>
          <w:rFonts w:asciiTheme="majorBidi" w:hAnsiTheme="majorBidi" w:cs="Sakkal Majalla"/>
          <w:sz w:val="24"/>
          <w:szCs w:val="28"/>
        </w:rPr>
        <w:t>M</w:t>
      </w:r>
      <w:r w:rsidR="00CD1E7E" w:rsidRPr="00E36013">
        <w:rPr>
          <w:rFonts w:asciiTheme="majorBidi" w:hAnsiTheme="majorBidi" w:cs="Sakkal Majalla"/>
          <w:sz w:val="24"/>
          <w:szCs w:val="28"/>
        </w:rPr>
        <w:t>amdouh</w:t>
      </w:r>
      <w:r w:rsidR="00435643" w:rsidRPr="00E36013">
        <w:rPr>
          <w:rFonts w:asciiTheme="majorBidi" w:hAnsiTheme="majorBidi" w:cs="Sakkal Majalla"/>
          <w:sz w:val="24"/>
          <w:szCs w:val="28"/>
        </w:rPr>
        <w:t xml:space="preserve"> adalah</w:t>
      </w:r>
      <w:r w:rsidR="00E14970" w:rsidRPr="00E36013">
        <w:rPr>
          <w:rFonts w:asciiTheme="majorBidi" w:hAnsiTheme="majorBidi" w:cs="Sakkal Majalla"/>
          <w:sz w:val="24"/>
          <w:szCs w:val="28"/>
        </w:rPr>
        <w:t xml:space="preserve"> seorang</w:t>
      </w:r>
      <w:r w:rsidR="00A2751F" w:rsidRPr="00E36013">
        <w:rPr>
          <w:rFonts w:asciiTheme="majorBidi" w:hAnsiTheme="majorBidi" w:cs="Sakkal Majalla"/>
          <w:sz w:val="24"/>
          <w:szCs w:val="28"/>
        </w:rPr>
        <w:t xml:space="preserve"> penulis dan</w:t>
      </w:r>
      <w:r w:rsidR="00E14970" w:rsidRPr="00E36013">
        <w:rPr>
          <w:rFonts w:asciiTheme="majorBidi" w:hAnsiTheme="majorBidi" w:cs="Sakkal Majalla"/>
          <w:sz w:val="24"/>
          <w:szCs w:val="28"/>
        </w:rPr>
        <w:t xml:space="preserve"> novelis </w:t>
      </w:r>
      <w:r w:rsidR="004300FC" w:rsidRPr="00E36013">
        <w:rPr>
          <w:rFonts w:asciiTheme="majorBidi" w:hAnsiTheme="majorBidi" w:cs="Sakkal Majalla"/>
          <w:sz w:val="24"/>
          <w:szCs w:val="28"/>
        </w:rPr>
        <w:t>A</w:t>
      </w:r>
      <w:r w:rsidR="00E14970" w:rsidRPr="00E36013">
        <w:rPr>
          <w:rFonts w:asciiTheme="majorBidi" w:hAnsiTheme="majorBidi" w:cs="Sakkal Majalla"/>
          <w:sz w:val="24"/>
          <w:szCs w:val="28"/>
        </w:rPr>
        <w:t>rab</w:t>
      </w:r>
      <w:r w:rsidR="008618D0" w:rsidRPr="00E36013">
        <w:rPr>
          <w:rFonts w:asciiTheme="majorBidi" w:hAnsiTheme="majorBidi" w:cs="Sakkal Majalla"/>
          <w:sz w:val="24"/>
          <w:szCs w:val="28"/>
        </w:rPr>
        <w:t xml:space="preserve"> yang</w:t>
      </w:r>
      <w:r w:rsidR="004300FC" w:rsidRPr="00E36013">
        <w:rPr>
          <w:rFonts w:asciiTheme="majorBidi" w:hAnsiTheme="majorBidi" w:cs="Sakkal Majalla"/>
          <w:sz w:val="24"/>
          <w:szCs w:val="28"/>
        </w:rPr>
        <w:t xml:space="preserve"> </w:t>
      </w:r>
      <w:r w:rsidR="00D33F56" w:rsidRPr="00E36013">
        <w:rPr>
          <w:rFonts w:asciiTheme="majorBidi" w:hAnsiTheme="majorBidi" w:cs="Sakkal Majalla"/>
          <w:sz w:val="24"/>
          <w:szCs w:val="28"/>
        </w:rPr>
        <w:t xml:space="preserve">mengenyam pendidikan </w:t>
      </w:r>
      <w:r w:rsidR="00A2751F" w:rsidRPr="00E36013">
        <w:rPr>
          <w:rFonts w:asciiTheme="majorBidi" w:hAnsiTheme="majorBidi" w:cs="Sakkal Majalla"/>
          <w:sz w:val="24"/>
          <w:szCs w:val="28"/>
        </w:rPr>
        <w:t>sarj</w:t>
      </w:r>
      <w:r w:rsidR="00435643" w:rsidRPr="00E36013">
        <w:rPr>
          <w:rFonts w:asciiTheme="majorBidi" w:hAnsiTheme="majorBidi" w:cs="Sakkal Majalla"/>
          <w:sz w:val="24"/>
          <w:szCs w:val="28"/>
        </w:rPr>
        <w:t>a</w:t>
      </w:r>
      <w:r w:rsidR="00D33F56" w:rsidRPr="00E36013">
        <w:rPr>
          <w:rFonts w:asciiTheme="majorBidi" w:hAnsiTheme="majorBidi" w:cs="Sakkal Majalla"/>
          <w:sz w:val="24"/>
          <w:szCs w:val="28"/>
        </w:rPr>
        <w:t xml:space="preserve">nanya </w:t>
      </w:r>
      <w:r w:rsidR="00A2751F" w:rsidRPr="00E36013">
        <w:rPr>
          <w:rFonts w:asciiTheme="majorBidi" w:hAnsiTheme="majorBidi" w:cs="Sakkal Majalla"/>
          <w:sz w:val="24"/>
          <w:szCs w:val="28"/>
        </w:rPr>
        <w:t xml:space="preserve">di </w:t>
      </w:r>
      <w:r w:rsidR="007B49A1" w:rsidRPr="00E36013">
        <w:rPr>
          <w:rFonts w:asciiTheme="majorBidi" w:hAnsiTheme="majorBidi" w:cs="Sakkal Majalla"/>
          <w:sz w:val="24"/>
          <w:szCs w:val="28"/>
        </w:rPr>
        <w:t xml:space="preserve">Fakultas </w:t>
      </w:r>
      <w:r w:rsidR="00377D4D" w:rsidRPr="00E36013">
        <w:rPr>
          <w:rFonts w:asciiTheme="majorBidi" w:hAnsiTheme="majorBidi" w:cs="Sakkal Majalla"/>
          <w:sz w:val="24"/>
          <w:szCs w:val="28"/>
        </w:rPr>
        <w:t>I</w:t>
      </w:r>
      <w:r w:rsidR="007B49A1" w:rsidRPr="00E36013">
        <w:rPr>
          <w:rFonts w:asciiTheme="majorBidi" w:hAnsiTheme="majorBidi" w:cs="Sakkal Majalla"/>
          <w:sz w:val="24"/>
          <w:szCs w:val="28"/>
        </w:rPr>
        <w:t xml:space="preserve">lmu Pendidikan </w:t>
      </w:r>
      <w:r w:rsidR="004300FC" w:rsidRPr="00E36013">
        <w:rPr>
          <w:rFonts w:asciiTheme="majorBidi" w:hAnsiTheme="majorBidi" w:cs="Sakkal Majalla"/>
          <w:sz w:val="24"/>
          <w:szCs w:val="28"/>
        </w:rPr>
        <w:t>U</w:t>
      </w:r>
      <w:r w:rsidR="00A2751F" w:rsidRPr="00E36013">
        <w:rPr>
          <w:rFonts w:asciiTheme="majorBidi" w:hAnsiTheme="majorBidi" w:cs="Sakkal Majalla"/>
          <w:sz w:val="24"/>
          <w:szCs w:val="28"/>
        </w:rPr>
        <w:t xml:space="preserve">niversitas </w:t>
      </w:r>
      <w:r w:rsidR="004300FC" w:rsidRPr="00E36013">
        <w:rPr>
          <w:rFonts w:asciiTheme="majorBidi" w:hAnsiTheme="majorBidi" w:cs="Sakkal Majalla"/>
          <w:sz w:val="24"/>
          <w:szCs w:val="28"/>
        </w:rPr>
        <w:t>M</w:t>
      </w:r>
      <w:r w:rsidR="00A2751F" w:rsidRPr="00E36013">
        <w:rPr>
          <w:rFonts w:asciiTheme="majorBidi" w:hAnsiTheme="majorBidi" w:cs="Sakkal Majalla"/>
          <w:sz w:val="24"/>
          <w:szCs w:val="28"/>
        </w:rPr>
        <w:t>ans</w:t>
      </w:r>
      <w:r w:rsidR="00DD6D8A" w:rsidRPr="00E36013">
        <w:rPr>
          <w:rFonts w:asciiTheme="majorBidi" w:hAnsiTheme="majorBidi" w:cs="Sakkal Majalla"/>
          <w:sz w:val="24"/>
          <w:szCs w:val="28"/>
        </w:rPr>
        <w:t>û</w:t>
      </w:r>
      <w:r w:rsidR="00A2751F" w:rsidRPr="00E36013">
        <w:rPr>
          <w:rFonts w:asciiTheme="majorBidi" w:hAnsiTheme="majorBidi" w:cs="Sakkal Majalla"/>
          <w:sz w:val="24"/>
          <w:szCs w:val="28"/>
        </w:rPr>
        <w:t xml:space="preserve">rah bidang </w:t>
      </w:r>
      <w:r w:rsidR="007B49A1" w:rsidRPr="00E36013">
        <w:rPr>
          <w:rFonts w:asciiTheme="majorBidi" w:hAnsiTheme="majorBidi" w:cs="Sakkal Majalla"/>
          <w:sz w:val="24"/>
          <w:szCs w:val="28"/>
        </w:rPr>
        <w:t xml:space="preserve">studi </w:t>
      </w:r>
      <w:r w:rsidR="00214CFA" w:rsidRPr="00E36013">
        <w:rPr>
          <w:rFonts w:asciiTheme="majorBidi" w:hAnsiTheme="majorBidi" w:cs="Sakkal Majalla"/>
          <w:sz w:val="24"/>
          <w:szCs w:val="28"/>
        </w:rPr>
        <w:t>pendidikan</w:t>
      </w:r>
      <w:r w:rsidR="001D0D7B" w:rsidRPr="00E36013">
        <w:rPr>
          <w:rFonts w:asciiTheme="majorBidi" w:hAnsiTheme="majorBidi" w:cs="Sakkal Majalla"/>
          <w:sz w:val="24"/>
          <w:szCs w:val="28"/>
        </w:rPr>
        <w:t xml:space="preserve"> </w:t>
      </w:r>
      <w:r w:rsidR="00A2751F" w:rsidRPr="00E36013">
        <w:rPr>
          <w:rFonts w:asciiTheme="majorBidi" w:hAnsiTheme="majorBidi" w:cs="Sakkal Majalla"/>
          <w:sz w:val="24"/>
          <w:szCs w:val="28"/>
        </w:rPr>
        <w:t xml:space="preserve">bahasa </w:t>
      </w:r>
      <w:r w:rsidR="004300FC" w:rsidRPr="00E36013">
        <w:rPr>
          <w:rFonts w:asciiTheme="majorBidi" w:hAnsiTheme="majorBidi" w:cs="Sakkal Majalla"/>
          <w:sz w:val="24"/>
          <w:szCs w:val="28"/>
        </w:rPr>
        <w:t>I</w:t>
      </w:r>
      <w:r w:rsidR="001D0D7B" w:rsidRPr="00E36013">
        <w:rPr>
          <w:rFonts w:asciiTheme="majorBidi" w:hAnsiTheme="majorBidi" w:cs="Sakkal Majalla"/>
          <w:sz w:val="24"/>
          <w:szCs w:val="28"/>
        </w:rPr>
        <w:t>n</w:t>
      </w:r>
      <w:r w:rsidR="000274BB" w:rsidRPr="00E36013">
        <w:rPr>
          <w:rFonts w:asciiTheme="majorBidi" w:hAnsiTheme="majorBidi" w:cs="Sakkal Majalla"/>
          <w:sz w:val="24"/>
          <w:szCs w:val="28"/>
        </w:rPr>
        <w:t>ggris</w:t>
      </w:r>
      <w:r w:rsidR="00214CFA" w:rsidRPr="00E36013">
        <w:rPr>
          <w:rFonts w:asciiTheme="majorBidi" w:hAnsiTheme="majorBidi" w:cs="Sakkal Majalla"/>
          <w:sz w:val="24"/>
          <w:szCs w:val="28"/>
        </w:rPr>
        <w:t xml:space="preserve"> lulus tahun 2002</w:t>
      </w:r>
      <w:r w:rsidR="00FB2C8B" w:rsidRPr="00E36013">
        <w:rPr>
          <w:rFonts w:asciiTheme="majorBidi" w:hAnsiTheme="majorBidi" w:cs="Sakkal Majalla"/>
          <w:sz w:val="24"/>
          <w:szCs w:val="28"/>
        </w:rPr>
        <w:t xml:space="preserve"> (Marwah Mamdouh, wawancara melalui Facebook, 17 April 2020).</w:t>
      </w:r>
      <w:r w:rsidR="001D0D7B" w:rsidRPr="00E36013">
        <w:rPr>
          <w:rFonts w:asciiTheme="majorBidi" w:hAnsiTheme="majorBidi" w:cs="Sakkal Majalla"/>
          <w:sz w:val="24"/>
          <w:szCs w:val="28"/>
        </w:rPr>
        <w:t xml:space="preserve"> </w:t>
      </w:r>
      <w:r w:rsidR="004300FC" w:rsidRPr="00E36013">
        <w:rPr>
          <w:rFonts w:asciiTheme="majorBidi" w:hAnsiTheme="majorBidi" w:cs="Sakkal Majalla"/>
          <w:sz w:val="24"/>
          <w:szCs w:val="28"/>
        </w:rPr>
        <w:t>S</w:t>
      </w:r>
      <w:r w:rsidR="001D0D7B" w:rsidRPr="00E36013">
        <w:rPr>
          <w:rFonts w:asciiTheme="majorBidi" w:hAnsiTheme="majorBidi" w:cs="Sakkal Majalla"/>
          <w:sz w:val="24"/>
          <w:szCs w:val="28"/>
        </w:rPr>
        <w:t>etelah mendapatkan gelar sarjana</w:t>
      </w:r>
      <w:r w:rsidR="00A2751F" w:rsidRPr="00E36013">
        <w:rPr>
          <w:rFonts w:asciiTheme="majorBidi" w:hAnsiTheme="majorBidi" w:cs="Sakkal Majalla"/>
          <w:sz w:val="24"/>
          <w:szCs w:val="28"/>
        </w:rPr>
        <w:t xml:space="preserve"> ia menjadi dosen bahasa </w:t>
      </w:r>
      <w:r w:rsidR="004300FC" w:rsidRPr="00E36013">
        <w:rPr>
          <w:rFonts w:asciiTheme="majorBidi" w:hAnsiTheme="majorBidi" w:cs="Sakkal Majalla"/>
          <w:sz w:val="24"/>
          <w:szCs w:val="28"/>
        </w:rPr>
        <w:t>I</w:t>
      </w:r>
      <w:r w:rsidR="00435643" w:rsidRPr="00E36013">
        <w:rPr>
          <w:rFonts w:asciiTheme="majorBidi" w:hAnsiTheme="majorBidi" w:cs="Sakkal Majalla"/>
          <w:sz w:val="24"/>
          <w:szCs w:val="28"/>
        </w:rPr>
        <w:t xml:space="preserve">nggris di </w:t>
      </w:r>
      <w:r w:rsidR="004300FC" w:rsidRPr="00E36013">
        <w:rPr>
          <w:rFonts w:asciiTheme="majorBidi" w:hAnsiTheme="majorBidi" w:cs="Sakkal Majalla"/>
          <w:sz w:val="24"/>
          <w:szCs w:val="28"/>
        </w:rPr>
        <w:t>u</w:t>
      </w:r>
      <w:r w:rsidR="001A35B1" w:rsidRPr="00E36013">
        <w:rPr>
          <w:rFonts w:asciiTheme="majorBidi" w:hAnsiTheme="majorBidi" w:cs="Sakkal Majalla"/>
          <w:sz w:val="24"/>
          <w:szCs w:val="28"/>
        </w:rPr>
        <w:t xml:space="preserve">niversitas </w:t>
      </w:r>
      <w:r w:rsidR="004300FC" w:rsidRPr="00E36013">
        <w:rPr>
          <w:rFonts w:asciiTheme="majorBidi" w:hAnsiTheme="majorBidi" w:cs="Sakkal Majalla"/>
          <w:sz w:val="24"/>
          <w:szCs w:val="28"/>
        </w:rPr>
        <w:t>t</w:t>
      </w:r>
      <w:r w:rsidR="001A35B1" w:rsidRPr="00E36013">
        <w:rPr>
          <w:rFonts w:asciiTheme="majorBidi" w:hAnsiTheme="majorBidi" w:cs="Sakkal Majalla"/>
          <w:sz w:val="24"/>
          <w:szCs w:val="28"/>
        </w:rPr>
        <w:t>ersebut</w:t>
      </w:r>
      <w:r w:rsidR="004300FC" w:rsidRPr="00E36013">
        <w:rPr>
          <w:rFonts w:asciiTheme="majorBidi" w:hAnsiTheme="majorBidi" w:cs="Sakkal Majalla"/>
          <w:sz w:val="24"/>
          <w:szCs w:val="28"/>
        </w:rPr>
        <w:t>.</w:t>
      </w:r>
      <w:r w:rsidR="00CB0415" w:rsidRPr="00E36013">
        <w:rPr>
          <w:rFonts w:asciiTheme="majorBidi" w:hAnsiTheme="majorBidi" w:cs="Sakkal Majalla"/>
          <w:sz w:val="24"/>
          <w:szCs w:val="28"/>
        </w:rPr>
        <w:t xml:space="preserve"> Marwah M</w:t>
      </w:r>
      <w:r w:rsidR="001A35B1" w:rsidRPr="00E36013">
        <w:rPr>
          <w:rFonts w:asciiTheme="majorBidi" w:hAnsiTheme="majorBidi" w:cs="Sakkal Majalla"/>
          <w:sz w:val="24"/>
          <w:szCs w:val="28"/>
        </w:rPr>
        <w:t>amdouh</w:t>
      </w:r>
      <w:r w:rsidR="00435643" w:rsidRPr="00E36013">
        <w:rPr>
          <w:rFonts w:asciiTheme="majorBidi" w:hAnsiTheme="majorBidi" w:cs="Sakkal Majalla"/>
          <w:sz w:val="24"/>
          <w:szCs w:val="28"/>
        </w:rPr>
        <w:t xml:space="preserve"> sudah memulai karirnya pada usia yang tebilang sangat muda,</w:t>
      </w:r>
      <w:r w:rsidR="00CD5C2B" w:rsidRPr="00E36013">
        <w:rPr>
          <w:rFonts w:asciiTheme="majorBidi" w:hAnsiTheme="majorBidi" w:cs="Sakkal Majalla"/>
          <w:sz w:val="24"/>
          <w:szCs w:val="28"/>
        </w:rPr>
        <w:t xml:space="preserve"> </w:t>
      </w:r>
      <w:r w:rsidR="004300FC" w:rsidRPr="00E36013">
        <w:rPr>
          <w:rFonts w:asciiTheme="majorBidi" w:hAnsiTheme="majorBidi" w:cs="Sakkal Majalla"/>
          <w:sz w:val="24"/>
          <w:szCs w:val="28"/>
        </w:rPr>
        <w:t xml:space="preserve">dan </w:t>
      </w:r>
      <w:r w:rsidR="0087458B" w:rsidRPr="00E36013">
        <w:rPr>
          <w:rFonts w:asciiTheme="majorBidi" w:hAnsiTheme="majorBidi" w:cs="Sakkal Majalla"/>
          <w:sz w:val="24"/>
          <w:szCs w:val="28"/>
        </w:rPr>
        <w:t>sudah suka membaca saat usianya</w:t>
      </w:r>
      <w:r w:rsidR="00B171DE" w:rsidRPr="00E36013">
        <w:rPr>
          <w:rFonts w:asciiTheme="majorBidi" w:hAnsiTheme="majorBidi" w:cs="Sakkal Majalla"/>
          <w:sz w:val="24"/>
          <w:szCs w:val="28"/>
        </w:rPr>
        <w:t xml:space="preserve"> tujuh tahun</w:t>
      </w:r>
      <w:r w:rsidR="00DD6D8A" w:rsidRPr="00E36013">
        <w:rPr>
          <w:rFonts w:asciiTheme="majorBidi" w:hAnsiTheme="majorBidi" w:cs="Sakkal Majalla"/>
          <w:sz w:val="24"/>
          <w:szCs w:val="28"/>
        </w:rPr>
        <w:t>,</w:t>
      </w:r>
      <w:r w:rsidR="00B171DE" w:rsidRPr="00E36013">
        <w:rPr>
          <w:rFonts w:asciiTheme="majorBidi" w:hAnsiTheme="majorBidi" w:cs="Sakkal Majalla"/>
          <w:sz w:val="24"/>
          <w:szCs w:val="28"/>
        </w:rPr>
        <w:t xml:space="preserve"> dan saat itu ia mulai berkecimpung di dunia pe</w:t>
      </w:r>
      <w:r w:rsidR="00C607A7" w:rsidRPr="00E36013">
        <w:rPr>
          <w:rFonts w:asciiTheme="majorBidi" w:hAnsiTheme="majorBidi" w:cs="Sakkal Majalla"/>
          <w:sz w:val="24"/>
          <w:szCs w:val="28"/>
        </w:rPr>
        <w:t>nulisan</w:t>
      </w:r>
      <w:r w:rsidR="001D0D7B" w:rsidRPr="00E36013">
        <w:rPr>
          <w:rFonts w:asciiTheme="majorBidi" w:hAnsiTheme="majorBidi" w:cs="Sakkal Majalla"/>
          <w:sz w:val="24"/>
          <w:szCs w:val="28"/>
        </w:rPr>
        <w:t>.</w:t>
      </w:r>
    </w:p>
    <w:p w14:paraId="6858CA83" w14:textId="00793C99" w:rsidR="00DD6D8A" w:rsidRPr="00E36013" w:rsidRDefault="000D78F4" w:rsidP="00B825A7">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M</w:t>
      </w:r>
      <w:r w:rsidR="00B171DE" w:rsidRPr="00E36013">
        <w:rPr>
          <w:rFonts w:asciiTheme="majorBidi" w:hAnsiTheme="majorBidi" w:cs="Sakkal Majalla"/>
          <w:sz w:val="24"/>
          <w:szCs w:val="28"/>
        </w:rPr>
        <w:t>enulis</w:t>
      </w:r>
      <w:r w:rsidR="00BB61A8">
        <w:rPr>
          <w:rFonts w:asciiTheme="majorBidi" w:hAnsiTheme="majorBidi" w:cs="Sakkal Majalla"/>
          <w:sz w:val="24"/>
          <w:szCs w:val="28"/>
        </w:rPr>
        <w:t xml:space="preserve"> </w:t>
      </w:r>
      <w:r w:rsidR="008034C3" w:rsidRPr="00E36013">
        <w:rPr>
          <w:rFonts w:asciiTheme="majorBidi" w:hAnsiTheme="majorBidi" w:cs="Sakkal Majalla"/>
          <w:sz w:val="24"/>
          <w:szCs w:val="28"/>
        </w:rPr>
        <w:t xml:space="preserve">sudah </w:t>
      </w:r>
      <w:r w:rsidR="00B171DE" w:rsidRPr="00E36013">
        <w:rPr>
          <w:rFonts w:asciiTheme="majorBidi" w:hAnsiTheme="majorBidi" w:cs="Sakkal Majalla"/>
          <w:sz w:val="24"/>
          <w:szCs w:val="28"/>
        </w:rPr>
        <w:t>menjadi hobi yang ditekuni oleh</w:t>
      </w:r>
      <w:r w:rsidR="00C607A7" w:rsidRPr="00E36013">
        <w:rPr>
          <w:rFonts w:asciiTheme="majorBidi" w:hAnsiTheme="majorBidi" w:cs="Sakkal Majalla"/>
          <w:sz w:val="24"/>
          <w:szCs w:val="28"/>
        </w:rPr>
        <w:t xml:space="preserve"> </w:t>
      </w:r>
      <w:r w:rsidR="004300FC" w:rsidRPr="00E36013">
        <w:rPr>
          <w:rFonts w:asciiTheme="majorBidi" w:hAnsiTheme="majorBidi" w:cs="Sakkal Majalla"/>
          <w:sz w:val="24"/>
          <w:szCs w:val="28"/>
        </w:rPr>
        <w:t>M</w:t>
      </w:r>
      <w:r w:rsidR="00C607A7" w:rsidRPr="00E36013">
        <w:rPr>
          <w:rFonts w:asciiTheme="majorBidi" w:hAnsiTheme="majorBidi" w:cs="Sakkal Majalla"/>
          <w:sz w:val="24"/>
          <w:szCs w:val="28"/>
        </w:rPr>
        <w:t xml:space="preserve">arwah </w:t>
      </w:r>
      <w:r w:rsidR="004300FC" w:rsidRPr="00E36013">
        <w:rPr>
          <w:rFonts w:asciiTheme="majorBidi" w:hAnsiTheme="majorBidi" w:cs="Sakkal Majalla"/>
          <w:sz w:val="24"/>
          <w:szCs w:val="28"/>
        </w:rPr>
        <w:t>M</w:t>
      </w:r>
      <w:r w:rsidR="00C607A7" w:rsidRPr="00E36013">
        <w:rPr>
          <w:rFonts w:asciiTheme="majorBidi" w:hAnsiTheme="majorBidi" w:cs="Sakkal Majalla"/>
          <w:sz w:val="24"/>
          <w:szCs w:val="28"/>
        </w:rPr>
        <w:t>amdouh sampai saat ini</w:t>
      </w:r>
      <w:r w:rsidR="00D33F56" w:rsidRPr="00E36013">
        <w:rPr>
          <w:rFonts w:asciiTheme="majorBidi" w:hAnsiTheme="majorBidi" w:cs="Sakkal Majalla"/>
          <w:sz w:val="24"/>
          <w:szCs w:val="28"/>
        </w:rPr>
        <w:t>, baginya tulisan</w:t>
      </w:r>
      <w:r w:rsidR="00B171DE" w:rsidRPr="00E36013">
        <w:rPr>
          <w:rFonts w:asciiTheme="majorBidi" w:hAnsiTheme="majorBidi" w:cs="Sakkal Majalla"/>
          <w:sz w:val="24"/>
          <w:szCs w:val="28"/>
        </w:rPr>
        <w:t xml:space="preserve"> merupakan visu</w:t>
      </w:r>
      <w:r w:rsidR="000F3E80" w:rsidRPr="00E36013">
        <w:rPr>
          <w:rFonts w:asciiTheme="majorBidi" w:hAnsiTheme="majorBidi" w:cs="Sakkal Majalla"/>
          <w:sz w:val="24"/>
          <w:szCs w:val="28"/>
        </w:rPr>
        <w:t xml:space="preserve">alisasi dari </w:t>
      </w:r>
      <w:r w:rsidR="004300FC" w:rsidRPr="00E36013">
        <w:rPr>
          <w:rFonts w:asciiTheme="majorBidi" w:hAnsiTheme="majorBidi" w:cs="Sakkal Majalla"/>
          <w:sz w:val="24"/>
          <w:szCs w:val="28"/>
        </w:rPr>
        <w:t xml:space="preserve">realitas </w:t>
      </w:r>
      <w:r w:rsidR="000F3E80" w:rsidRPr="00E36013">
        <w:rPr>
          <w:rFonts w:asciiTheme="majorBidi" w:hAnsiTheme="majorBidi" w:cs="Sakkal Majalla"/>
          <w:sz w:val="24"/>
          <w:szCs w:val="28"/>
        </w:rPr>
        <w:t>yang ada</w:t>
      </w:r>
      <w:r w:rsidR="00B171DE" w:rsidRPr="00E36013">
        <w:rPr>
          <w:rFonts w:asciiTheme="majorBidi" w:hAnsiTheme="majorBidi" w:cs="Sakkal Majalla"/>
          <w:sz w:val="24"/>
          <w:szCs w:val="28"/>
        </w:rPr>
        <w:t>,</w:t>
      </w:r>
      <w:r w:rsidR="000F3E80" w:rsidRPr="00E36013">
        <w:rPr>
          <w:rFonts w:asciiTheme="majorBidi" w:hAnsiTheme="majorBidi" w:cs="Sakkal Majalla"/>
          <w:sz w:val="24"/>
          <w:szCs w:val="28"/>
        </w:rPr>
        <w:t xml:space="preserve"> </w:t>
      </w:r>
      <w:r w:rsidR="00B171DE" w:rsidRPr="00E36013">
        <w:rPr>
          <w:rFonts w:asciiTheme="majorBidi" w:hAnsiTheme="majorBidi" w:cs="Sakkal Majalla"/>
          <w:sz w:val="24"/>
          <w:szCs w:val="28"/>
        </w:rPr>
        <w:t>dan dengan menulis dapa</w:t>
      </w:r>
      <w:r w:rsidR="00C607A7" w:rsidRPr="00E36013">
        <w:rPr>
          <w:rFonts w:asciiTheme="majorBidi" w:hAnsiTheme="majorBidi" w:cs="Sakkal Majalla"/>
          <w:sz w:val="24"/>
          <w:szCs w:val="28"/>
        </w:rPr>
        <w:t>t mendeteksi peristiwa</w:t>
      </w:r>
      <w:r w:rsidR="004300FC" w:rsidRPr="00E36013">
        <w:rPr>
          <w:rFonts w:asciiTheme="majorBidi" w:hAnsiTheme="majorBidi" w:cs="Sakkal Majalla"/>
          <w:sz w:val="24"/>
          <w:szCs w:val="28"/>
        </w:rPr>
        <w:t>-</w:t>
      </w:r>
      <w:r w:rsidR="00C607A7" w:rsidRPr="00E36013">
        <w:rPr>
          <w:rFonts w:asciiTheme="majorBidi" w:hAnsiTheme="majorBidi" w:cs="Sakkal Majalla"/>
          <w:sz w:val="24"/>
          <w:szCs w:val="28"/>
        </w:rPr>
        <w:t>peristiwa yang ada dalam kehidupan manusia</w:t>
      </w:r>
      <w:r w:rsidR="00FB2C8B" w:rsidRPr="00E36013">
        <w:rPr>
          <w:rFonts w:asciiTheme="majorBidi" w:hAnsiTheme="majorBidi" w:cs="Sakkal Majalla"/>
          <w:sz w:val="24"/>
          <w:szCs w:val="28"/>
        </w:rPr>
        <w:t xml:space="preserve"> (Marwah Mamdouh, wawancara melalui Facebook, Sabtu 18 April 2020)</w:t>
      </w:r>
      <w:r w:rsidR="000F3E80" w:rsidRPr="00E36013">
        <w:rPr>
          <w:rFonts w:asciiTheme="majorBidi" w:hAnsiTheme="majorBidi" w:cs="Sakkal Majalla"/>
          <w:sz w:val="24"/>
          <w:szCs w:val="28"/>
        </w:rPr>
        <w:t>.</w:t>
      </w:r>
      <w:r w:rsidR="00C607A7" w:rsidRPr="00E36013">
        <w:rPr>
          <w:rFonts w:asciiTheme="majorBidi" w:hAnsiTheme="majorBidi" w:cs="Sakkal Majalla"/>
          <w:sz w:val="24"/>
          <w:szCs w:val="28"/>
        </w:rPr>
        <w:t xml:space="preserve"> </w:t>
      </w:r>
      <w:r w:rsidR="004300FC" w:rsidRPr="00E36013">
        <w:rPr>
          <w:rFonts w:asciiTheme="majorBidi" w:hAnsiTheme="majorBidi" w:cs="Sakkal Majalla"/>
          <w:sz w:val="24"/>
          <w:szCs w:val="28"/>
        </w:rPr>
        <w:t>D</w:t>
      </w:r>
      <w:r w:rsidR="00CD5C2B" w:rsidRPr="00E36013">
        <w:rPr>
          <w:rFonts w:asciiTheme="majorBidi" w:hAnsiTheme="majorBidi" w:cs="Sakkal Majalla"/>
          <w:sz w:val="24"/>
          <w:szCs w:val="28"/>
        </w:rPr>
        <w:t xml:space="preserve">i dalam novelnya banyak menguak cerita tentang </w:t>
      </w:r>
      <w:r w:rsidR="00DD6D8A" w:rsidRPr="00E36013">
        <w:rPr>
          <w:rFonts w:asciiTheme="majorBidi" w:hAnsiTheme="majorBidi" w:cs="Sakkal Majalla"/>
          <w:sz w:val="24"/>
          <w:szCs w:val="28"/>
        </w:rPr>
        <w:t>isu</w:t>
      </w:r>
      <w:r w:rsidR="00CD5C2B" w:rsidRPr="00E36013">
        <w:rPr>
          <w:rFonts w:asciiTheme="majorBidi" w:hAnsiTheme="majorBidi" w:cs="Sakkal Majalla"/>
          <w:sz w:val="24"/>
          <w:szCs w:val="28"/>
        </w:rPr>
        <w:t xml:space="preserve"> sosial,</w:t>
      </w:r>
      <w:r w:rsidR="004300FC" w:rsidRPr="00E36013">
        <w:rPr>
          <w:rFonts w:asciiTheme="majorBidi" w:hAnsiTheme="majorBidi" w:cs="Sakkal Majalla"/>
          <w:sz w:val="24"/>
          <w:szCs w:val="28"/>
        </w:rPr>
        <w:t xml:space="preserve"> </w:t>
      </w:r>
      <w:r w:rsidR="00CD5C2B" w:rsidRPr="00E36013">
        <w:rPr>
          <w:rFonts w:asciiTheme="majorBidi" w:hAnsiTheme="majorBidi" w:cs="Sakkal Majalla"/>
          <w:sz w:val="24"/>
          <w:szCs w:val="28"/>
        </w:rPr>
        <w:t>masalah kemanusia</w:t>
      </w:r>
      <w:r w:rsidR="00A948B2" w:rsidRPr="00E36013">
        <w:rPr>
          <w:rFonts w:asciiTheme="majorBidi" w:hAnsiTheme="majorBidi" w:cs="Sakkal Majalla"/>
          <w:sz w:val="24"/>
          <w:szCs w:val="28"/>
        </w:rPr>
        <w:t>n</w:t>
      </w:r>
      <w:r w:rsidR="00C607A7" w:rsidRPr="00E36013">
        <w:rPr>
          <w:rFonts w:asciiTheme="majorBidi" w:hAnsiTheme="majorBidi" w:cs="Sakkal Majalla"/>
          <w:sz w:val="24"/>
          <w:szCs w:val="28"/>
        </w:rPr>
        <w:t>,</w:t>
      </w:r>
      <w:r w:rsidR="00CD5C2B" w:rsidRPr="00E36013">
        <w:rPr>
          <w:rFonts w:asciiTheme="majorBidi" w:hAnsiTheme="majorBidi" w:cs="Sakkal Majalla"/>
          <w:sz w:val="24"/>
          <w:szCs w:val="28"/>
        </w:rPr>
        <w:t xml:space="preserve"> realit</w:t>
      </w:r>
      <w:r w:rsidR="008034C3" w:rsidRPr="00E36013">
        <w:rPr>
          <w:rFonts w:asciiTheme="majorBidi" w:hAnsiTheme="majorBidi" w:cs="Sakkal Majalla"/>
          <w:sz w:val="24"/>
          <w:szCs w:val="28"/>
        </w:rPr>
        <w:t>as kehidupan</w:t>
      </w:r>
      <w:r w:rsidR="004300FC" w:rsidRPr="00E36013">
        <w:rPr>
          <w:rFonts w:asciiTheme="majorBidi" w:hAnsiTheme="majorBidi" w:cs="Sakkal Majalla"/>
          <w:sz w:val="24"/>
          <w:szCs w:val="28"/>
        </w:rPr>
        <w:t>,</w:t>
      </w:r>
      <w:r w:rsidR="008034C3" w:rsidRPr="00E36013">
        <w:rPr>
          <w:rFonts w:asciiTheme="majorBidi" w:hAnsiTheme="majorBidi" w:cs="Sakkal Majalla"/>
          <w:sz w:val="24"/>
          <w:szCs w:val="28"/>
        </w:rPr>
        <w:t xml:space="preserve"> dan </w:t>
      </w:r>
      <w:r w:rsidR="00DD6D8A" w:rsidRPr="00E36013">
        <w:rPr>
          <w:rFonts w:asciiTheme="majorBidi" w:hAnsiTheme="majorBidi" w:cs="Sakkal Majalla"/>
          <w:sz w:val="24"/>
          <w:szCs w:val="28"/>
        </w:rPr>
        <w:t xml:space="preserve">problem </w:t>
      </w:r>
      <w:r w:rsidR="008034C3" w:rsidRPr="00E36013">
        <w:rPr>
          <w:rFonts w:asciiTheme="majorBidi" w:hAnsiTheme="majorBidi" w:cs="Sakkal Majalla"/>
          <w:sz w:val="24"/>
          <w:szCs w:val="28"/>
        </w:rPr>
        <w:t>kemasyarakata</w:t>
      </w:r>
      <w:r w:rsidR="0017420F" w:rsidRPr="00E36013">
        <w:rPr>
          <w:rFonts w:asciiTheme="majorBidi" w:hAnsiTheme="majorBidi" w:cs="Sakkal Majalla"/>
          <w:sz w:val="24"/>
          <w:szCs w:val="28"/>
        </w:rPr>
        <w:t>n</w:t>
      </w:r>
      <w:r w:rsidR="004300FC" w:rsidRPr="00E36013">
        <w:rPr>
          <w:rFonts w:asciiTheme="majorBidi" w:hAnsiTheme="majorBidi" w:cs="Sakkal Majalla"/>
          <w:sz w:val="24"/>
          <w:szCs w:val="28"/>
        </w:rPr>
        <w:t>.</w:t>
      </w:r>
      <w:r w:rsidR="00427DD8" w:rsidRPr="00E36013">
        <w:rPr>
          <w:rFonts w:asciiTheme="majorBidi" w:hAnsiTheme="majorBidi" w:cs="Sakkal Majalla"/>
          <w:sz w:val="24"/>
          <w:szCs w:val="28"/>
        </w:rPr>
        <w:t xml:space="preserve"> </w:t>
      </w:r>
      <w:r w:rsidRPr="00E36013">
        <w:rPr>
          <w:rFonts w:asciiTheme="majorBidi" w:hAnsiTheme="majorBidi" w:cs="Sakkal Majalla"/>
          <w:sz w:val="24"/>
          <w:szCs w:val="28"/>
        </w:rPr>
        <w:t>S</w:t>
      </w:r>
      <w:r w:rsidR="001A35B1" w:rsidRPr="00E36013">
        <w:rPr>
          <w:rFonts w:asciiTheme="majorBidi" w:hAnsiTheme="majorBidi" w:cs="Sakkal Majalla"/>
          <w:sz w:val="24"/>
          <w:szCs w:val="28"/>
        </w:rPr>
        <w:t>elain itu beliau</w:t>
      </w:r>
      <w:r w:rsidR="00CD5C2B" w:rsidRPr="00E36013">
        <w:rPr>
          <w:rFonts w:asciiTheme="majorBidi" w:hAnsiTheme="majorBidi" w:cs="Sakkal Majalla"/>
          <w:sz w:val="24"/>
          <w:szCs w:val="28"/>
        </w:rPr>
        <w:t xml:space="preserve"> juga banyak menulis cerita pendek seperti </w:t>
      </w:r>
      <w:r w:rsidR="007B49A1" w:rsidRPr="00E36013">
        <w:rPr>
          <w:rFonts w:asciiTheme="majorBidi" w:hAnsiTheme="majorBidi" w:cs="Sakkal Majalla"/>
          <w:i/>
          <w:iCs/>
          <w:sz w:val="24"/>
          <w:szCs w:val="28"/>
        </w:rPr>
        <w:t>“A</w:t>
      </w:r>
      <w:r w:rsidR="00CD5C2B" w:rsidRPr="00E36013">
        <w:rPr>
          <w:rFonts w:asciiTheme="majorBidi" w:hAnsiTheme="majorBidi" w:cs="Sakkal Majalla"/>
          <w:i/>
          <w:iCs/>
          <w:sz w:val="24"/>
          <w:szCs w:val="28"/>
        </w:rPr>
        <w:t>dwil</w:t>
      </w:r>
      <w:r w:rsidR="000F3E80" w:rsidRPr="00E36013">
        <w:rPr>
          <w:rFonts w:asciiTheme="majorBidi" w:hAnsiTheme="majorBidi" w:cs="Sakkal Majalla"/>
          <w:i/>
          <w:iCs/>
          <w:sz w:val="24"/>
          <w:szCs w:val="28"/>
        </w:rPr>
        <w:t xml:space="preserve"> </w:t>
      </w:r>
      <w:r w:rsidR="007B49A1" w:rsidRPr="00E36013">
        <w:rPr>
          <w:rFonts w:asciiTheme="majorBidi" w:hAnsiTheme="majorBidi" w:cs="Sakkal Majalla"/>
          <w:i/>
          <w:iCs/>
          <w:sz w:val="24"/>
          <w:szCs w:val="28"/>
        </w:rPr>
        <w:t>H</w:t>
      </w:r>
      <w:r w:rsidR="000F3E80" w:rsidRPr="00E36013">
        <w:rPr>
          <w:rFonts w:asciiTheme="majorBidi" w:hAnsiTheme="majorBidi" w:cs="Sakkal Majalla"/>
          <w:i/>
          <w:iCs/>
          <w:sz w:val="24"/>
          <w:szCs w:val="28"/>
        </w:rPr>
        <w:t>ab</w:t>
      </w:r>
      <w:r w:rsidR="004300FC" w:rsidRPr="00E36013">
        <w:rPr>
          <w:rFonts w:asciiTheme="majorBidi" w:hAnsiTheme="majorBidi" w:cs="Sakkal Majalla"/>
          <w:i/>
          <w:iCs/>
          <w:sz w:val="24"/>
          <w:szCs w:val="28"/>
        </w:rPr>
        <w:t>î</w:t>
      </w:r>
      <w:r w:rsidR="000F3E80" w:rsidRPr="00E36013">
        <w:rPr>
          <w:rFonts w:asciiTheme="majorBidi" w:hAnsiTheme="majorBidi" w:cs="Sakkal Majalla"/>
          <w:i/>
          <w:iCs/>
          <w:sz w:val="24"/>
          <w:szCs w:val="28"/>
        </w:rPr>
        <w:t>b</w:t>
      </w:r>
      <w:r w:rsidR="007B49A1" w:rsidRPr="00E36013">
        <w:rPr>
          <w:rFonts w:asciiTheme="majorBidi" w:hAnsiTheme="majorBidi" w:cs="Sakkal Majalla"/>
          <w:i/>
          <w:iCs/>
          <w:sz w:val="24"/>
          <w:szCs w:val="28"/>
        </w:rPr>
        <w:t>”</w:t>
      </w:r>
      <w:r w:rsidR="000F3E80" w:rsidRPr="00E36013">
        <w:rPr>
          <w:rFonts w:asciiTheme="majorBidi" w:hAnsiTheme="majorBidi" w:cs="Sakkal Majalla"/>
          <w:i/>
          <w:iCs/>
          <w:sz w:val="24"/>
          <w:szCs w:val="28"/>
        </w:rPr>
        <w:t xml:space="preserve">, </w:t>
      </w:r>
      <w:r w:rsidR="007B49A1" w:rsidRPr="00E36013">
        <w:rPr>
          <w:rFonts w:asciiTheme="majorBidi" w:hAnsiTheme="majorBidi" w:cs="Sakkal Majalla"/>
          <w:i/>
          <w:iCs/>
          <w:sz w:val="24"/>
          <w:szCs w:val="28"/>
        </w:rPr>
        <w:t>“Q</w:t>
      </w:r>
      <w:r w:rsidR="000F3E80" w:rsidRPr="00E36013">
        <w:rPr>
          <w:rFonts w:asciiTheme="majorBidi" w:hAnsiTheme="majorBidi" w:cs="Sakkal Majalla"/>
          <w:i/>
          <w:iCs/>
          <w:sz w:val="24"/>
          <w:szCs w:val="28"/>
        </w:rPr>
        <w:t xml:space="preserve">adfu </w:t>
      </w:r>
      <w:r w:rsidR="007B49A1" w:rsidRPr="00E36013">
        <w:rPr>
          <w:rFonts w:asciiTheme="majorBidi" w:hAnsiTheme="majorBidi" w:cs="Sakkal Majalla"/>
          <w:i/>
          <w:iCs/>
          <w:sz w:val="24"/>
          <w:szCs w:val="28"/>
        </w:rPr>
        <w:t>Q</w:t>
      </w:r>
      <w:r w:rsidR="000F3E80" w:rsidRPr="00E36013">
        <w:rPr>
          <w:rFonts w:asciiTheme="majorBidi" w:hAnsiTheme="majorBidi" w:cs="Sakkal Majalla"/>
          <w:i/>
          <w:iCs/>
          <w:sz w:val="24"/>
          <w:szCs w:val="28"/>
        </w:rPr>
        <w:t>albi</w:t>
      </w:r>
      <w:r w:rsidR="007B49A1" w:rsidRPr="00E36013">
        <w:rPr>
          <w:rFonts w:asciiTheme="majorBidi" w:hAnsiTheme="majorBidi" w:cs="Sakkal Majalla"/>
          <w:i/>
          <w:iCs/>
          <w:sz w:val="24"/>
          <w:szCs w:val="28"/>
        </w:rPr>
        <w:t>”</w:t>
      </w:r>
      <w:r w:rsidR="000F3E80" w:rsidRPr="00E36013">
        <w:rPr>
          <w:rFonts w:asciiTheme="majorBidi" w:hAnsiTheme="majorBidi" w:cs="Sakkal Majalla"/>
          <w:i/>
          <w:iCs/>
          <w:sz w:val="24"/>
          <w:szCs w:val="28"/>
        </w:rPr>
        <w:t xml:space="preserve">, </w:t>
      </w:r>
      <w:r w:rsidR="007B49A1" w:rsidRPr="00E36013">
        <w:rPr>
          <w:rFonts w:asciiTheme="majorBidi" w:hAnsiTheme="majorBidi" w:cs="Sakkal Majalla"/>
          <w:i/>
          <w:iCs/>
          <w:sz w:val="24"/>
          <w:szCs w:val="28"/>
        </w:rPr>
        <w:t>“H</w:t>
      </w:r>
      <w:r w:rsidR="000F3E80" w:rsidRPr="00E36013">
        <w:rPr>
          <w:rFonts w:asciiTheme="majorBidi" w:hAnsiTheme="majorBidi" w:cs="Sakkal Majalla"/>
          <w:i/>
          <w:iCs/>
          <w:sz w:val="24"/>
          <w:szCs w:val="28"/>
        </w:rPr>
        <w:t>al</w:t>
      </w:r>
      <w:r w:rsidR="007B49A1" w:rsidRPr="00E36013">
        <w:rPr>
          <w:rFonts w:asciiTheme="majorBidi" w:hAnsiTheme="majorBidi" w:cs="Sakkal Majalla"/>
          <w:i/>
          <w:iCs/>
          <w:sz w:val="24"/>
          <w:szCs w:val="28"/>
        </w:rPr>
        <w:t>â</w:t>
      </w:r>
      <w:r w:rsidR="000F3E80" w:rsidRPr="00E36013">
        <w:rPr>
          <w:rFonts w:asciiTheme="majorBidi" w:hAnsiTheme="majorBidi" w:cs="Sakkal Majalla"/>
          <w:i/>
          <w:iCs/>
          <w:sz w:val="24"/>
          <w:szCs w:val="28"/>
        </w:rPr>
        <w:t>l</w:t>
      </w:r>
      <w:r w:rsidR="004300FC" w:rsidRPr="00E36013">
        <w:rPr>
          <w:rFonts w:asciiTheme="majorBidi" w:hAnsiTheme="majorBidi" w:cs="Sakkal Majalla"/>
          <w:i/>
          <w:iCs/>
          <w:sz w:val="24"/>
          <w:szCs w:val="28"/>
        </w:rPr>
        <w:t xml:space="preserve"> </w:t>
      </w:r>
      <w:r w:rsidR="007B49A1" w:rsidRPr="00E36013">
        <w:rPr>
          <w:rFonts w:asciiTheme="majorBidi" w:hAnsiTheme="majorBidi" w:cs="Sakkal Majalla"/>
          <w:i/>
          <w:iCs/>
          <w:sz w:val="24"/>
          <w:szCs w:val="28"/>
        </w:rPr>
        <w:t>M</w:t>
      </w:r>
      <w:r w:rsidR="000F3E80" w:rsidRPr="00E36013">
        <w:rPr>
          <w:rFonts w:asciiTheme="majorBidi" w:hAnsiTheme="majorBidi" w:cs="Sakkal Majalla"/>
          <w:i/>
          <w:iCs/>
          <w:sz w:val="24"/>
          <w:szCs w:val="28"/>
        </w:rPr>
        <w:t>urra</w:t>
      </w:r>
      <w:r w:rsidR="007B49A1" w:rsidRPr="00E36013">
        <w:rPr>
          <w:rFonts w:asciiTheme="majorBidi" w:hAnsiTheme="majorBidi" w:cs="Sakkal Majalla"/>
          <w:i/>
          <w:iCs/>
          <w:sz w:val="24"/>
          <w:szCs w:val="28"/>
        </w:rPr>
        <w:t>”</w:t>
      </w:r>
      <w:r w:rsidR="00CD5C2B" w:rsidRPr="00E36013">
        <w:rPr>
          <w:rFonts w:asciiTheme="majorBidi" w:hAnsiTheme="majorBidi" w:cs="Sakkal Majalla"/>
          <w:i/>
          <w:iCs/>
          <w:sz w:val="24"/>
          <w:szCs w:val="28"/>
        </w:rPr>
        <w:t>,</w:t>
      </w:r>
      <w:r w:rsidR="000F3E80" w:rsidRPr="00E36013">
        <w:rPr>
          <w:rFonts w:asciiTheme="majorBidi" w:hAnsiTheme="majorBidi" w:cs="Sakkal Majalla"/>
          <w:i/>
          <w:iCs/>
          <w:sz w:val="24"/>
          <w:szCs w:val="28"/>
        </w:rPr>
        <w:t xml:space="preserve"> </w:t>
      </w:r>
      <w:r w:rsidR="007B49A1" w:rsidRPr="00E36013">
        <w:rPr>
          <w:rFonts w:asciiTheme="majorBidi" w:hAnsiTheme="majorBidi" w:cs="Sakkal Majalla"/>
          <w:i/>
          <w:iCs/>
          <w:sz w:val="24"/>
          <w:szCs w:val="28"/>
        </w:rPr>
        <w:t>“A</w:t>
      </w:r>
      <w:r w:rsidR="00CD5C2B" w:rsidRPr="00E36013">
        <w:rPr>
          <w:rFonts w:asciiTheme="majorBidi" w:hAnsiTheme="majorBidi" w:cs="Sakkal Majalla"/>
          <w:i/>
          <w:iCs/>
          <w:sz w:val="24"/>
          <w:szCs w:val="28"/>
        </w:rPr>
        <w:t>’l</w:t>
      </w:r>
      <w:r w:rsidR="007B49A1" w:rsidRPr="00E36013">
        <w:rPr>
          <w:rFonts w:asciiTheme="majorBidi" w:hAnsiTheme="majorBidi" w:cs="Sakkal Majalla"/>
          <w:i/>
          <w:iCs/>
          <w:sz w:val="24"/>
          <w:szCs w:val="28"/>
        </w:rPr>
        <w:t>â</w:t>
      </w:r>
      <w:r w:rsidR="00CD5C2B" w:rsidRPr="00E36013">
        <w:rPr>
          <w:rFonts w:asciiTheme="majorBidi" w:hAnsiTheme="majorBidi" w:cs="Sakkal Majalla"/>
          <w:i/>
          <w:iCs/>
          <w:sz w:val="24"/>
          <w:szCs w:val="28"/>
        </w:rPr>
        <w:t xml:space="preserve"> </w:t>
      </w:r>
      <w:r w:rsidR="007B49A1" w:rsidRPr="00E36013">
        <w:rPr>
          <w:rFonts w:asciiTheme="majorBidi" w:hAnsiTheme="majorBidi" w:cs="Sakkal Majalla"/>
          <w:i/>
          <w:iCs/>
          <w:sz w:val="24"/>
          <w:szCs w:val="28"/>
        </w:rPr>
        <w:t>H</w:t>
      </w:r>
      <w:r w:rsidR="00CD5C2B" w:rsidRPr="00E36013">
        <w:rPr>
          <w:rFonts w:asciiTheme="majorBidi" w:hAnsiTheme="majorBidi" w:cs="Sakkal Majalla"/>
          <w:i/>
          <w:iCs/>
          <w:sz w:val="24"/>
          <w:szCs w:val="28"/>
        </w:rPr>
        <w:t xml:space="preserve">addil </w:t>
      </w:r>
      <w:r w:rsidR="007B49A1" w:rsidRPr="00E36013">
        <w:rPr>
          <w:rFonts w:asciiTheme="majorBidi" w:hAnsiTheme="majorBidi" w:cs="Sakkal Majalla"/>
          <w:i/>
          <w:iCs/>
          <w:sz w:val="24"/>
          <w:szCs w:val="28"/>
        </w:rPr>
        <w:t>H</w:t>
      </w:r>
      <w:r w:rsidR="00CD5C2B" w:rsidRPr="00E36013">
        <w:rPr>
          <w:rFonts w:asciiTheme="majorBidi" w:hAnsiTheme="majorBidi" w:cs="Sakkal Majalla"/>
          <w:i/>
          <w:iCs/>
          <w:sz w:val="24"/>
          <w:szCs w:val="28"/>
        </w:rPr>
        <w:t>ilm</w:t>
      </w:r>
      <w:r w:rsidR="007B49A1" w:rsidRPr="00E36013">
        <w:rPr>
          <w:rFonts w:asciiTheme="majorBidi" w:hAnsiTheme="majorBidi" w:cs="Sakkal Majalla"/>
          <w:i/>
          <w:iCs/>
          <w:sz w:val="24"/>
          <w:szCs w:val="28"/>
        </w:rPr>
        <w:t>î”</w:t>
      </w:r>
      <w:r w:rsidR="00CD5C2B" w:rsidRPr="00E36013">
        <w:rPr>
          <w:rFonts w:asciiTheme="majorBidi" w:hAnsiTheme="majorBidi" w:cs="Sakkal Majalla"/>
          <w:sz w:val="24"/>
          <w:szCs w:val="28"/>
        </w:rPr>
        <w:t xml:space="preserve">, dan </w:t>
      </w:r>
      <w:r w:rsidR="007B49A1" w:rsidRPr="00E36013">
        <w:rPr>
          <w:rFonts w:asciiTheme="majorBidi" w:hAnsiTheme="majorBidi" w:cs="Sakkal Majalla"/>
          <w:i/>
          <w:iCs/>
          <w:sz w:val="24"/>
          <w:szCs w:val="28"/>
        </w:rPr>
        <w:t>“L</w:t>
      </w:r>
      <w:r w:rsidR="008034C3" w:rsidRPr="00E36013">
        <w:rPr>
          <w:rFonts w:asciiTheme="majorBidi" w:hAnsiTheme="majorBidi" w:cs="Sakkal Majalla"/>
          <w:i/>
          <w:iCs/>
          <w:sz w:val="24"/>
          <w:szCs w:val="28"/>
        </w:rPr>
        <w:t>iq</w:t>
      </w:r>
      <w:r w:rsidR="007B49A1" w:rsidRPr="00E36013">
        <w:rPr>
          <w:rFonts w:asciiTheme="majorBidi" w:hAnsiTheme="majorBidi" w:cs="Sakkal Majalla"/>
          <w:i/>
          <w:iCs/>
          <w:sz w:val="24"/>
          <w:szCs w:val="28"/>
        </w:rPr>
        <w:t>â</w:t>
      </w:r>
      <w:r w:rsidR="008034C3" w:rsidRPr="00E36013">
        <w:rPr>
          <w:rFonts w:asciiTheme="majorBidi" w:hAnsiTheme="majorBidi" w:cs="Sakkal Majalla"/>
          <w:i/>
          <w:iCs/>
          <w:sz w:val="24"/>
          <w:szCs w:val="28"/>
        </w:rPr>
        <w:t>yan</w:t>
      </w:r>
      <w:r w:rsidR="007B49A1" w:rsidRPr="00E36013">
        <w:rPr>
          <w:rFonts w:asciiTheme="majorBidi" w:hAnsiTheme="majorBidi" w:cs="Sakkal Majalla"/>
          <w:i/>
          <w:iCs/>
          <w:sz w:val="24"/>
          <w:szCs w:val="28"/>
        </w:rPr>
        <w:t>â</w:t>
      </w:r>
      <w:r w:rsidR="008034C3" w:rsidRPr="00E36013">
        <w:rPr>
          <w:rFonts w:asciiTheme="majorBidi" w:hAnsiTheme="majorBidi" w:cs="Sakkal Majalla"/>
          <w:i/>
          <w:iCs/>
          <w:sz w:val="24"/>
          <w:szCs w:val="28"/>
        </w:rPr>
        <w:t xml:space="preserve"> </w:t>
      </w:r>
      <w:r w:rsidR="007B49A1" w:rsidRPr="00E36013">
        <w:rPr>
          <w:rFonts w:asciiTheme="majorBidi" w:hAnsiTheme="majorBidi" w:cs="Sakkal Majalla"/>
          <w:i/>
          <w:iCs/>
          <w:sz w:val="24"/>
          <w:szCs w:val="28"/>
        </w:rPr>
        <w:t>Q</w:t>
      </w:r>
      <w:r w:rsidR="008034C3" w:rsidRPr="00E36013">
        <w:rPr>
          <w:rFonts w:asciiTheme="majorBidi" w:hAnsiTheme="majorBidi" w:cs="Sakkal Majalla"/>
          <w:i/>
          <w:iCs/>
          <w:sz w:val="24"/>
          <w:szCs w:val="28"/>
        </w:rPr>
        <w:t>adr</w:t>
      </w:r>
      <w:r w:rsidR="007B49A1" w:rsidRPr="00E36013">
        <w:rPr>
          <w:rFonts w:asciiTheme="majorBidi" w:hAnsiTheme="majorBidi" w:cs="Sakkal Majalla"/>
          <w:i/>
          <w:iCs/>
          <w:sz w:val="24"/>
          <w:szCs w:val="28"/>
        </w:rPr>
        <w:t>”</w:t>
      </w:r>
      <w:r w:rsidR="00FB2C8B" w:rsidRPr="00E36013">
        <w:rPr>
          <w:rFonts w:asciiTheme="majorBidi" w:hAnsiTheme="majorBidi" w:cs="Sakkal Majalla"/>
          <w:sz w:val="24"/>
          <w:szCs w:val="28"/>
        </w:rPr>
        <w:t xml:space="preserve"> (Marwah Mamdouh, wawancara melalui Facebook, Senin 20 April 2020)</w:t>
      </w:r>
      <w:r w:rsidR="007B49A1" w:rsidRPr="00E36013">
        <w:rPr>
          <w:rFonts w:asciiTheme="majorBidi" w:hAnsiTheme="majorBidi" w:cs="Sakkal Majalla"/>
          <w:sz w:val="24"/>
          <w:szCs w:val="28"/>
        </w:rPr>
        <w:t>.</w:t>
      </w:r>
      <w:r w:rsidR="008034C3" w:rsidRPr="00E36013">
        <w:rPr>
          <w:rFonts w:asciiTheme="majorBidi" w:hAnsiTheme="majorBidi" w:cs="Sakkal Majalla"/>
          <w:sz w:val="24"/>
          <w:szCs w:val="28"/>
        </w:rPr>
        <w:t xml:space="preserve"> </w:t>
      </w:r>
      <w:r w:rsidR="007B49A1" w:rsidRPr="00E36013">
        <w:rPr>
          <w:rFonts w:asciiTheme="majorBidi" w:hAnsiTheme="majorBidi" w:cs="Sakkal Majalla"/>
          <w:sz w:val="24"/>
          <w:szCs w:val="28"/>
        </w:rPr>
        <w:t>D</w:t>
      </w:r>
      <w:r w:rsidR="008034C3" w:rsidRPr="00E36013">
        <w:rPr>
          <w:rFonts w:asciiTheme="majorBidi" w:hAnsiTheme="majorBidi" w:cs="Sakkal Majalla"/>
          <w:sz w:val="24"/>
          <w:szCs w:val="28"/>
        </w:rPr>
        <w:t>an sekarang ia sedang meluncurka</w:t>
      </w:r>
      <w:r w:rsidR="0087458B" w:rsidRPr="00E36013">
        <w:rPr>
          <w:rFonts w:asciiTheme="majorBidi" w:hAnsiTheme="majorBidi" w:cs="Sakkal Majalla"/>
          <w:sz w:val="24"/>
          <w:szCs w:val="28"/>
        </w:rPr>
        <w:t>n novel terbarunya yang berjudul</w:t>
      </w:r>
      <w:r w:rsidR="008034C3" w:rsidRPr="00E36013">
        <w:rPr>
          <w:rFonts w:asciiTheme="majorBidi" w:hAnsiTheme="majorBidi" w:cs="Sakkal Majalla"/>
          <w:sz w:val="24"/>
          <w:szCs w:val="28"/>
        </w:rPr>
        <w:t xml:space="preserve"> </w:t>
      </w:r>
      <w:r w:rsidR="007B49A1" w:rsidRPr="00E36013">
        <w:rPr>
          <w:rFonts w:asciiTheme="majorBidi" w:hAnsiTheme="majorBidi" w:cs="Sakkal Majalla"/>
          <w:sz w:val="24"/>
          <w:szCs w:val="28"/>
        </w:rPr>
        <w:t>“</w:t>
      </w:r>
      <w:r w:rsidR="007B49A1" w:rsidRPr="00E36013">
        <w:rPr>
          <w:rFonts w:asciiTheme="majorBidi" w:hAnsiTheme="majorBidi" w:cs="Sakkal Majalla"/>
          <w:i/>
          <w:iCs/>
          <w:sz w:val="24"/>
          <w:szCs w:val="28"/>
        </w:rPr>
        <w:t>M</w:t>
      </w:r>
      <w:r w:rsidR="008034C3" w:rsidRPr="00E36013">
        <w:rPr>
          <w:rFonts w:asciiTheme="majorBidi" w:hAnsiTheme="majorBidi" w:cs="Sakkal Majalla"/>
          <w:i/>
          <w:iCs/>
          <w:sz w:val="24"/>
          <w:szCs w:val="28"/>
        </w:rPr>
        <w:t>ah</w:t>
      </w:r>
      <w:r w:rsidR="007B49A1" w:rsidRPr="00E36013">
        <w:rPr>
          <w:rFonts w:asciiTheme="majorBidi" w:hAnsiTheme="majorBidi" w:cs="Sakkal Majalla"/>
          <w:i/>
          <w:iCs/>
          <w:sz w:val="24"/>
          <w:szCs w:val="28"/>
        </w:rPr>
        <w:t>â</w:t>
      </w:r>
      <w:r w:rsidR="008034C3" w:rsidRPr="00E36013">
        <w:rPr>
          <w:rFonts w:asciiTheme="majorBidi" w:hAnsiTheme="majorBidi" w:cs="Sakkal Majalla"/>
          <w:i/>
          <w:iCs/>
          <w:sz w:val="24"/>
          <w:szCs w:val="28"/>
        </w:rPr>
        <w:t xml:space="preserve">mah </w:t>
      </w:r>
      <w:r w:rsidR="007B49A1" w:rsidRPr="00E36013">
        <w:rPr>
          <w:rFonts w:asciiTheme="majorBidi" w:hAnsiTheme="majorBidi" w:cs="Sakkal Majalla"/>
          <w:i/>
          <w:iCs/>
          <w:sz w:val="24"/>
          <w:szCs w:val="28"/>
        </w:rPr>
        <w:t>L</w:t>
      </w:r>
      <w:r w:rsidR="008034C3" w:rsidRPr="00E36013">
        <w:rPr>
          <w:rFonts w:asciiTheme="majorBidi" w:hAnsiTheme="majorBidi" w:cs="Sakkal Majalla"/>
          <w:i/>
          <w:iCs/>
          <w:sz w:val="24"/>
          <w:szCs w:val="28"/>
        </w:rPr>
        <w:t xml:space="preserve">am </w:t>
      </w:r>
      <w:r w:rsidR="007B49A1" w:rsidRPr="00E36013">
        <w:rPr>
          <w:rFonts w:asciiTheme="majorBidi" w:hAnsiTheme="majorBidi" w:cs="Sakkal Majalla"/>
          <w:i/>
          <w:iCs/>
          <w:sz w:val="24"/>
          <w:szCs w:val="28"/>
        </w:rPr>
        <w:t>T</w:t>
      </w:r>
      <w:r w:rsidR="008034C3" w:rsidRPr="00E36013">
        <w:rPr>
          <w:rFonts w:asciiTheme="majorBidi" w:hAnsiTheme="majorBidi" w:cs="Sakkal Majalla"/>
          <w:i/>
          <w:iCs/>
          <w:sz w:val="24"/>
          <w:szCs w:val="28"/>
        </w:rPr>
        <w:t>aktamal</w:t>
      </w:r>
      <w:r w:rsidR="007B49A1" w:rsidRPr="00E36013">
        <w:rPr>
          <w:rFonts w:asciiTheme="majorBidi" w:hAnsiTheme="majorBidi" w:cs="Sakkal Majalla"/>
          <w:sz w:val="24"/>
          <w:szCs w:val="28"/>
        </w:rPr>
        <w:t>”</w:t>
      </w:r>
      <w:r w:rsidR="008034C3" w:rsidRPr="00E36013">
        <w:rPr>
          <w:rFonts w:asciiTheme="majorBidi" w:hAnsiTheme="majorBidi" w:cs="Sakkal Majalla"/>
          <w:sz w:val="24"/>
          <w:szCs w:val="28"/>
        </w:rPr>
        <w:t xml:space="preserve"> yang di terbitkan oleh </w:t>
      </w:r>
      <w:r w:rsidR="00DD6D8A" w:rsidRPr="00E36013">
        <w:rPr>
          <w:rFonts w:asciiTheme="majorBidi" w:hAnsiTheme="majorBidi" w:cs="Sakkal Majalla"/>
          <w:sz w:val="24"/>
          <w:szCs w:val="28"/>
        </w:rPr>
        <w:t>T</w:t>
      </w:r>
      <w:r w:rsidR="008034C3" w:rsidRPr="00E36013">
        <w:rPr>
          <w:rFonts w:asciiTheme="majorBidi" w:hAnsiTheme="majorBidi" w:cs="Sakkal Majalla"/>
          <w:sz w:val="24"/>
          <w:szCs w:val="28"/>
        </w:rPr>
        <w:t>askeel</w:t>
      </w:r>
      <w:r w:rsidR="00DD6D8A" w:rsidRPr="00E36013">
        <w:rPr>
          <w:rFonts w:asciiTheme="majorBidi" w:hAnsiTheme="majorBidi" w:cs="Sakkal Majalla"/>
          <w:sz w:val="24"/>
          <w:szCs w:val="28"/>
        </w:rPr>
        <w:t>,</w:t>
      </w:r>
      <w:r w:rsidR="008034C3" w:rsidRPr="00E36013">
        <w:rPr>
          <w:rFonts w:asciiTheme="majorBidi" w:hAnsiTheme="majorBidi" w:cs="Sakkal Majalla"/>
          <w:sz w:val="24"/>
          <w:szCs w:val="28"/>
        </w:rPr>
        <w:t xml:space="preserve"> </w:t>
      </w:r>
      <w:r w:rsidR="001D0D7B" w:rsidRPr="00E36013">
        <w:rPr>
          <w:rFonts w:asciiTheme="majorBidi" w:hAnsiTheme="majorBidi" w:cs="Sakkal Majalla"/>
          <w:sz w:val="24"/>
          <w:szCs w:val="28"/>
        </w:rPr>
        <w:t xml:space="preserve">sebuah </w:t>
      </w:r>
      <w:r w:rsidR="00502FB0" w:rsidRPr="00E36013">
        <w:rPr>
          <w:rFonts w:asciiTheme="majorBidi" w:hAnsiTheme="majorBidi" w:cs="Sakkal Majalla"/>
          <w:sz w:val="24"/>
          <w:szCs w:val="28"/>
        </w:rPr>
        <w:t xml:space="preserve">lembaga </w:t>
      </w:r>
      <w:r w:rsidR="000F3E80" w:rsidRPr="00E36013">
        <w:rPr>
          <w:rFonts w:asciiTheme="majorBidi" w:hAnsiTheme="majorBidi" w:cs="Sakkal Majalla"/>
          <w:sz w:val="24"/>
          <w:szCs w:val="28"/>
        </w:rPr>
        <w:t>publikasi dan distribusi</w:t>
      </w:r>
      <w:r w:rsidR="001D0D7B" w:rsidRPr="00E36013">
        <w:rPr>
          <w:rFonts w:asciiTheme="majorBidi" w:hAnsiTheme="majorBidi" w:cs="Sakkal Majalla"/>
          <w:sz w:val="24"/>
          <w:szCs w:val="28"/>
        </w:rPr>
        <w:t>,</w:t>
      </w:r>
      <w:r w:rsidR="000F3E80" w:rsidRPr="00E36013">
        <w:rPr>
          <w:rFonts w:asciiTheme="majorBidi" w:hAnsiTheme="majorBidi" w:cs="Sakkal Majalla"/>
          <w:sz w:val="24"/>
          <w:szCs w:val="28"/>
        </w:rPr>
        <w:t xml:space="preserve"> </w:t>
      </w:r>
      <w:r w:rsidR="001D0D7B" w:rsidRPr="00E36013">
        <w:rPr>
          <w:rFonts w:asciiTheme="majorBidi" w:hAnsiTheme="majorBidi" w:cs="Sakkal Majalla"/>
          <w:sz w:val="24"/>
          <w:szCs w:val="28"/>
        </w:rPr>
        <w:t>dan sejak 2018 ia juga mulai berkerja disana.</w:t>
      </w:r>
    </w:p>
    <w:p w14:paraId="2C9D8BCA" w14:textId="24883F35" w:rsidR="00A948B2" w:rsidRPr="00E36013" w:rsidRDefault="000D78F4" w:rsidP="00B825A7">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N</w:t>
      </w:r>
      <w:r w:rsidR="000F3E80" w:rsidRPr="00E36013">
        <w:rPr>
          <w:rFonts w:asciiTheme="majorBidi" w:hAnsiTheme="majorBidi" w:cs="Sakkal Majalla"/>
          <w:sz w:val="24"/>
          <w:szCs w:val="28"/>
        </w:rPr>
        <w:t xml:space="preserve">ovel </w:t>
      </w:r>
      <w:r w:rsidR="00F466F2" w:rsidRPr="00E36013">
        <w:rPr>
          <w:rFonts w:asciiTheme="majorBidi" w:hAnsiTheme="majorBidi" w:cs="Sakkal Majalla"/>
          <w:i/>
          <w:iCs/>
          <w:sz w:val="24"/>
          <w:szCs w:val="28"/>
        </w:rPr>
        <w:t>Na’am</w:t>
      </w:r>
      <w:r w:rsidR="000F3E80" w:rsidRPr="00E36013">
        <w:rPr>
          <w:rFonts w:asciiTheme="majorBidi" w:hAnsiTheme="majorBidi" w:cs="Sakkal Majalla"/>
          <w:i/>
          <w:iCs/>
          <w:sz w:val="24"/>
          <w:szCs w:val="28"/>
        </w:rPr>
        <w:t xml:space="preserve"> </w:t>
      </w:r>
      <w:r w:rsidR="004300FC" w:rsidRPr="00E36013">
        <w:rPr>
          <w:rFonts w:asciiTheme="majorBidi" w:hAnsiTheme="majorBidi" w:cs="Sakkal Majalla"/>
          <w:i/>
          <w:iCs/>
          <w:sz w:val="24"/>
          <w:szCs w:val="28"/>
        </w:rPr>
        <w:t>Ahwâka</w:t>
      </w:r>
      <w:r w:rsidR="000F3E80" w:rsidRPr="00E36013">
        <w:rPr>
          <w:rFonts w:asciiTheme="majorBidi" w:hAnsiTheme="majorBidi" w:cs="Sakkal Majalla"/>
          <w:sz w:val="24"/>
          <w:szCs w:val="28"/>
        </w:rPr>
        <w:t xml:space="preserve"> merupakan</w:t>
      </w:r>
      <w:r w:rsidR="008034C3" w:rsidRPr="00E36013">
        <w:rPr>
          <w:rFonts w:asciiTheme="majorBidi" w:hAnsiTheme="majorBidi" w:cs="Sakkal Majalla"/>
          <w:sz w:val="24"/>
          <w:szCs w:val="28"/>
        </w:rPr>
        <w:t xml:space="preserve"> novelnya </w:t>
      </w:r>
      <w:r w:rsidR="00CD1E7E" w:rsidRPr="00E36013">
        <w:rPr>
          <w:rFonts w:asciiTheme="majorBidi" w:hAnsiTheme="majorBidi" w:cs="Sakkal Majalla"/>
          <w:sz w:val="24"/>
          <w:szCs w:val="28"/>
        </w:rPr>
        <w:t>yang ditulis pada tahun 2002 dan baru diterbitkan pada tahun 2012</w:t>
      </w:r>
      <w:r w:rsidR="00502FB0" w:rsidRPr="00E36013">
        <w:rPr>
          <w:rFonts w:asciiTheme="majorBidi" w:hAnsiTheme="majorBidi" w:cs="Sakkal Majalla"/>
          <w:sz w:val="24"/>
          <w:szCs w:val="28"/>
        </w:rPr>
        <w:t xml:space="preserve">. Novel ini </w:t>
      </w:r>
      <w:r w:rsidR="00F821B7" w:rsidRPr="00E36013">
        <w:rPr>
          <w:rFonts w:asciiTheme="majorBidi" w:hAnsiTheme="majorBidi" w:cs="Sakkal Majalla"/>
          <w:sz w:val="24"/>
          <w:szCs w:val="28"/>
        </w:rPr>
        <w:t xml:space="preserve">merupakan salah satu </w:t>
      </w:r>
      <w:r w:rsidR="007B49A1" w:rsidRPr="00E36013">
        <w:rPr>
          <w:rFonts w:asciiTheme="majorBidi" w:hAnsiTheme="majorBidi" w:cs="Sakkal Majalla"/>
          <w:sz w:val="24"/>
          <w:szCs w:val="28"/>
        </w:rPr>
        <w:t xml:space="preserve">karya </w:t>
      </w:r>
      <w:r w:rsidR="00F821B7" w:rsidRPr="00E36013">
        <w:rPr>
          <w:rFonts w:asciiTheme="majorBidi" w:hAnsiTheme="majorBidi" w:cs="Sakkal Majalla"/>
          <w:sz w:val="24"/>
          <w:szCs w:val="28"/>
        </w:rPr>
        <w:t xml:space="preserve">terdaftar dalam </w:t>
      </w:r>
      <w:r w:rsidR="00F821B7" w:rsidRPr="0061766C">
        <w:rPr>
          <w:rFonts w:asciiTheme="majorBidi" w:hAnsiTheme="majorBidi" w:cs="Sakkal Majalla"/>
          <w:i/>
          <w:iCs/>
          <w:sz w:val="24"/>
          <w:szCs w:val="28"/>
        </w:rPr>
        <w:t>e</w:t>
      </w:r>
      <w:r w:rsidR="00502FB0" w:rsidRPr="0061766C">
        <w:rPr>
          <w:rFonts w:asciiTheme="majorBidi" w:hAnsiTheme="majorBidi" w:cs="Sakkal Majalla"/>
          <w:i/>
          <w:iCs/>
          <w:sz w:val="24"/>
          <w:szCs w:val="28"/>
        </w:rPr>
        <w:t>-</w:t>
      </w:r>
      <w:r w:rsidR="00F821B7" w:rsidRPr="0061766C">
        <w:rPr>
          <w:rFonts w:asciiTheme="majorBidi" w:hAnsiTheme="majorBidi" w:cs="Sakkal Majalla"/>
          <w:i/>
          <w:iCs/>
          <w:sz w:val="24"/>
          <w:szCs w:val="28"/>
        </w:rPr>
        <w:t>book</w:t>
      </w:r>
      <w:r w:rsidR="00F821B7" w:rsidRPr="00E36013">
        <w:rPr>
          <w:rFonts w:asciiTheme="majorBidi" w:hAnsiTheme="majorBidi" w:cs="Sakkal Majalla"/>
          <w:sz w:val="24"/>
          <w:szCs w:val="28"/>
        </w:rPr>
        <w:t xml:space="preserve"> </w:t>
      </w:r>
      <w:r w:rsidR="00502FB0" w:rsidRPr="00E36013">
        <w:rPr>
          <w:rFonts w:asciiTheme="majorBidi" w:hAnsiTheme="majorBidi" w:cs="Sakkal Majalla"/>
          <w:sz w:val="24"/>
          <w:szCs w:val="28"/>
        </w:rPr>
        <w:t>A</w:t>
      </w:r>
      <w:r w:rsidR="00F821B7" w:rsidRPr="00E36013">
        <w:rPr>
          <w:rFonts w:asciiTheme="majorBidi" w:hAnsiTheme="majorBidi" w:cs="Sakkal Majalla"/>
          <w:sz w:val="24"/>
          <w:szCs w:val="28"/>
        </w:rPr>
        <w:t xml:space="preserve">rab yang menguak tentang </w:t>
      </w:r>
      <w:r w:rsidR="00A638D8" w:rsidRPr="00E36013">
        <w:rPr>
          <w:rFonts w:asciiTheme="majorBidi" w:hAnsiTheme="majorBidi" w:cs="Sakkal Majalla"/>
          <w:sz w:val="24"/>
          <w:szCs w:val="28"/>
        </w:rPr>
        <w:t>problematika kehidupan seorang perempuan</w:t>
      </w:r>
      <w:r w:rsidR="00502FB0" w:rsidRPr="00E36013">
        <w:rPr>
          <w:rFonts w:asciiTheme="majorBidi" w:hAnsiTheme="majorBidi" w:cs="Sakkal Majalla"/>
          <w:sz w:val="24"/>
          <w:szCs w:val="28"/>
        </w:rPr>
        <w:t>.</w:t>
      </w:r>
      <w:r w:rsidR="00A638D8" w:rsidRPr="00E36013">
        <w:rPr>
          <w:rFonts w:asciiTheme="majorBidi" w:hAnsiTheme="majorBidi" w:cs="Sakkal Majalla"/>
          <w:sz w:val="24"/>
          <w:szCs w:val="28"/>
        </w:rPr>
        <w:t xml:space="preserve"> </w:t>
      </w:r>
      <w:r w:rsidR="00502FB0" w:rsidRPr="00E36013">
        <w:rPr>
          <w:rFonts w:asciiTheme="majorBidi" w:hAnsiTheme="majorBidi" w:cs="Sakkal Majalla"/>
          <w:sz w:val="24"/>
          <w:szCs w:val="28"/>
        </w:rPr>
        <w:t>M</w:t>
      </w:r>
      <w:r w:rsidR="00CD1E7E" w:rsidRPr="00E36013">
        <w:rPr>
          <w:rFonts w:asciiTheme="majorBidi" w:hAnsiTheme="majorBidi" w:cs="Sakkal Majalla"/>
          <w:sz w:val="24"/>
          <w:szCs w:val="28"/>
        </w:rPr>
        <w:t xml:space="preserve">otivasi menulis novel </w:t>
      </w:r>
      <w:r w:rsidR="00F75B6A" w:rsidRPr="00E36013">
        <w:rPr>
          <w:rFonts w:asciiTheme="majorBidi" w:hAnsiTheme="majorBidi" w:cs="Sakkal Majalla"/>
          <w:sz w:val="24"/>
          <w:szCs w:val="28"/>
        </w:rPr>
        <w:t>”</w:t>
      </w:r>
      <w:r w:rsidR="00675C4D" w:rsidRPr="00E36013">
        <w:rPr>
          <w:rFonts w:asciiTheme="majorBidi" w:hAnsiTheme="majorBidi" w:cs="Sakkal Majalla"/>
          <w:i/>
          <w:iCs/>
          <w:sz w:val="24"/>
          <w:szCs w:val="28"/>
        </w:rPr>
        <w:t>N</w:t>
      </w:r>
      <w:r w:rsidR="00F75B6A" w:rsidRPr="00E36013">
        <w:rPr>
          <w:rFonts w:asciiTheme="majorBidi" w:hAnsiTheme="majorBidi" w:cs="Sakkal Majalla"/>
          <w:i/>
          <w:iCs/>
          <w:sz w:val="24"/>
          <w:szCs w:val="28"/>
        </w:rPr>
        <w:t xml:space="preserve">aan </w:t>
      </w:r>
      <w:r w:rsidR="00675C4D" w:rsidRPr="00E36013">
        <w:rPr>
          <w:rFonts w:asciiTheme="majorBidi" w:hAnsiTheme="majorBidi" w:cs="Sakkal Majalla"/>
          <w:i/>
          <w:iCs/>
          <w:sz w:val="24"/>
          <w:szCs w:val="28"/>
        </w:rPr>
        <w:t>A</w:t>
      </w:r>
      <w:r w:rsidR="00F75B6A" w:rsidRPr="00E36013">
        <w:rPr>
          <w:rFonts w:asciiTheme="majorBidi" w:hAnsiTheme="majorBidi" w:cs="Sakkal Majalla"/>
          <w:i/>
          <w:iCs/>
          <w:sz w:val="24"/>
          <w:szCs w:val="28"/>
        </w:rPr>
        <w:t>hw</w:t>
      </w:r>
      <w:r w:rsidR="0061766C">
        <w:rPr>
          <w:rFonts w:asciiTheme="majorBidi" w:hAnsiTheme="majorBidi" w:cs="Sakkal Majalla"/>
          <w:i/>
          <w:iCs/>
          <w:sz w:val="24"/>
          <w:szCs w:val="28"/>
        </w:rPr>
        <w:t>â</w:t>
      </w:r>
      <w:r w:rsidR="00F75B6A" w:rsidRPr="00E36013">
        <w:rPr>
          <w:rFonts w:asciiTheme="majorBidi" w:hAnsiTheme="majorBidi" w:cs="Sakkal Majalla"/>
          <w:i/>
          <w:iCs/>
          <w:sz w:val="24"/>
          <w:szCs w:val="28"/>
        </w:rPr>
        <w:t>ka”</w:t>
      </w:r>
      <w:r w:rsidR="00F75B6A" w:rsidRPr="00E36013">
        <w:rPr>
          <w:rFonts w:asciiTheme="majorBidi" w:hAnsiTheme="majorBidi" w:cs="Sakkal Majalla"/>
          <w:sz w:val="24"/>
          <w:szCs w:val="28"/>
        </w:rPr>
        <w:t xml:space="preserve"> </w:t>
      </w:r>
      <w:r w:rsidR="00CD1E7E" w:rsidRPr="00E36013">
        <w:rPr>
          <w:rFonts w:asciiTheme="majorBidi" w:hAnsiTheme="majorBidi" w:cs="Sakkal Majalla"/>
          <w:sz w:val="24"/>
          <w:szCs w:val="28"/>
        </w:rPr>
        <w:t>baginya</w:t>
      </w:r>
      <w:r w:rsidR="00A638D8" w:rsidRPr="00E36013">
        <w:rPr>
          <w:rFonts w:asciiTheme="majorBidi" w:hAnsiTheme="majorBidi" w:cs="Sakkal Majalla"/>
          <w:sz w:val="24"/>
          <w:szCs w:val="28"/>
        </w:rPr>
        <w:t xml:space="preserve"> </w:t>
      </w:r>
      <w:r w:rsidR="007B49A1" w:rsidRPr="00E36013">
        <w:rPr>
          <w:rFonts w:asciiTheme="majorBidi" w:hAnsiTheme="majorBidi" w:cs="Sakkal Majalla"/>
          <w:sz w:val="24"/>
          <w:szCs w:val="28"/>
        </w:rPr>
        <w:t xml:space="preserve">adalah </w:t>
      </w:r>
      <w:r w:rsidR="00A948B2" w:rsidRPr="00E36013">
        <w:rPr>
          <w:rFonts w:asciiTheme="majorBidi" w:hAnsiTheme="majorBidi" w:cs="Sakkal Majalla"/>
          <w:sz w:val="24"/>
          <w:szCs w:val="28"/>
        </w:rPr>
        <w:t>tidak ada sebuah ketentuan dalam hidup ini</w:t>
      </w:r>
      <w:r w:rsidR="00B84A9F" w:rsidRPr="00E36013">
        <w:rPr>
          <w:rFonts w:asciiTheme="majorBidi" w:hAnsiTheme="majorBidi" w:cs="Sakkal Majalla"/>
          <w:sz w:val="24"/>
          <w:szCs w:val="28"/>
        </w:rPr>
        <w:t>,</w:t>
      </w:r>
      <w:r w:rsidR="00A638D8" w:rsidRPr="00E36013">
        <w:rPr>
          <w:rFonts w:asciiTheme="majorBidi" w:hAnsiTheme="majorBidi" w:cs="Sakkal Majalla"/>
          <w:sz w:val="24"/>
          <w:szCs w:val="28"/>
        </w:rPr>
        <w:t xml:space="preserve"> tidak adanya kasih sayang orang tua </w:t>
      </w:r>
      <w:r w:rsidR="000F3E80" w:rsidRPr="00E36013">
        <w:rPr>
          <w:rFonts w:asciiTheme="majorBidi" w:hAnsiTheme="majorBidi" w:cs="Sakkal Majalla"/>
          <w:sz w:val="24"/>
          <w:szCs w:val="28"/>
        </w:rPr>
        <w:t>tidak akan selalu berefek pada hal yang negatif</w:t>
      </w:r>
      <w:r w:rsidR="007B49A1" w:rsidRPr="00E36013">
        <w:rPr>
          <w:rFonts w:asciiTheme="majorBidi" w:hAnsiTheme="majorBidi" w:cs="Sakkal Majalla"/>
          <w:sz w:val="24"/>
          <w:szCs w:val="28"/>
        </w:rPr>
        <w:t>. M</w:t>
      </w:r>
      <w:r w:rsidR="000F3E80" w:rsidRPr="00E36013">
        <w:rPr>
          <w:rFonts w:asciiTheme="majorBidi" w:hAnsiTheme="majorBidi" w:cs="Sakkal Majalla"/>
          <w:sz w:val="24"/>
          <w:szCs w:val="28"/>
        </w:rPr>
        <w:t>ungkin saja</w:t>
      </w:r>
      <w:r w:rsidR="00B84A9F" w:rsidRPr="00E36013">
        <w:rPr>
          <w:rFonts w:asciiTheme="majorBidi" w:hAnsiTheme="majorBidi" w:cs="Sakkal Majalla"/>
          <w:sz w:val="24"/>
          <w:szCs w:val="28"/>
        </w:rPr>
        <w:t xml:space="preserve"> saat takdir tertulis lain</w:t>
      </w:r>
      <w:r w:rsidR="000F3E80" w:rsidRPr="00E36013">
        <w:rPr>
          <w:rFonts w:asciiTheme="majorBidi" w:hAnsiTheme="majorBidi" w:cs="Sakkal Majalla"/>
          <w:sz w:val="24"/>
          <w:szCs w:val="28"/>
        </w:rPr>
        <w:t>,</w:t>
      </w:r>
      <w:r w:rsidR="00B84A9F" w:rsidRPr="00E36013">
        <w:rPr>
          <w:rFonts w:asciiTheme="majorBidi" w:hAnsiTheme="majorBidi" w:cs="Sakkal Majalla"/>
          <w:sz w:val="24"/>
          <w:szCs w:val="28"/>
        </w:rPr>
        <w:t xml:space="preserve"> </w:t>
      </w:r>
      <w:r w:rsidR="000F3E80" w:rsidRPr="00E36013">
        <w:rPr>
          <w:rFonts w:asciiTheme="majorBidi" w:hAnsiTheme="majorBidi" w:cs="Sakkal Majalla"/>
          <w:sz w:val="24"/>
          <w:szCs w:val="28"/>
        </w:rPr>
        <w:t>walaupun bekas luka yang dirawat belum sembuh</w:t>
      </w:r>
      <w:r w:rsidR="007B49A1" w:rsidRPr="00E36013">
        <w:rPr>
          <w:rFonts w:asciiTheme="majorBidi" w:hAnsiTheme="majorBidi" w:cs="Sakkal Majalla"/>
          <w:sz w:val="24"/>
          <w:szCs w:val="28"/>
        </w:rPr>
        <w:t>,</w:t>
      </w:r>
      <w:r w:rsidR="000F3E80" w:rsidRPr="00E36013">
        <w:rPr>
          <w:rFonts w:asciiTheme="majorBidi" w:hAnsiTheme="majorBidi" w:cs="Sakkal Majalla"/>
          <w:sz w:val="24"/>
          <w:szCs w:val="28"/>
        </w:rPr>
        <w:t xml:space="preserve"> hal tersebutlah yang menjadi motif mendapatkankan sebuah kebahagian yang luar biasa</w:t>
      </w:r>
      <w:r w:rsidR="005D6A4B" w:rsidRPr="00E36013">
        <w:rPr>
          <w:rFonts w:asciiTheme="majorBidi" w:hAnsiTheme="majorBidi" w:cs="Sakkal Majalla"/>
          <w:sz w:val="24"/>
          <w:szCs w:val="28"/>
        </w:rPr>
        <w:t xml:space="preserve"> (Marwah Mamdouh, wawancara melalui Facebook, Senin 20 April 2020)</w:t>
      </w:r>
      <w:r w:rsidR="000F3E80" w:rsidRPr="00E36013">
        <w:rPr>
          <w:rFonts w:asciiTheme="majorBidi" w:hAnsiTheme="majorBidi" w:cs="Sakkal Majalla"/>
          <w:sz w:val="24"/>
          <w:szCs w:val="28"/>
        </w:rPr>
        <w:t xml:space="preserve">. </w:t>
      </w:r>
    </w:p>
    <w:p w14:paraId="36D6B87F" w14:textId="19ED8782" w:rsidR="003D2840" w:rsidRPr="00E36013" w:rsidRDefault="00955F84" w:rsidP="00B825A7">
      <w:pPr>
        <w:pStyle w:val="ListParagraph"/>
        <w:spacing w:after="120" w:line="240" w:lineRule="auto"/>
        <w:ind w:left="0" w:firstLine="709"/>
        <w:jc w:val="both"/>
        <w:rPr>
          <w:rFonts w:asciiTheme="majorBidi" w:hAnsiTheme="majorBidi" w:cs="Sakkal Majalla"/>
          <w:sz w:val="24"/>
          <w:szCs w:val="28"/>
        </w:rPr>
      </w:pPr>
      <w:r w:rsidRPr="00E36013">
        <w:rPr>
          <w:rFonts w:asciiTheme="majorBidi" w:hAnsiTheme="majorBidi" w:cs="Sakkal Majalla"/>
          <w:sz w:val="24"/>
          <w:szCs w:val="28"/>
        </w:rPr>
        <w:t xml:space="preserve">Novel </w:t>
      </w:r>
      <w:r w:rsidR="00F466F2" w:rsidRPr="00E36013">
        <w:rPr>
          <w:rFonts w:asciiTheme="majorBidi" w:hAnsiTheme="majorBidi" w:cs="Sakkal Majalla"/>
          <w:i/>
          <w:iCs/>
          <w:sz w:val="24"/>
          <w:szCs w:val="28"/>
        </w:rPr>
        <w:t>Na’am</w:t>
      </w:r>
      <w:r w:rsidRPr="00E36013">
        <w:rPr>
          <w:rFonts w:asciiTheme="majorBidi" w:hAnsiTheme="majorBidi" w:cs="Sakkal Majalla"/>
          <w:i/>
          <w:iCs/>
          <w:sz w:val="24"/>
          <w:szCs w:val="28"/>
        </w:rPr>
        <w:t xml:space="preserve"> </w:t>
      </w:r>
      <w:r w:rsidR="004300FC" w:rsidRPr="00E36013">
        <w:rPr>
          <w:rFonts w:asciiTheme="majorBidi" w:hAnsiTheme="majorBidi" w:cs="Sakkal Majalla"/>
          <w:i/>
          <w:iCs/>
          <w:sz w:val="24"/>
          <w:szCs w:val="28"/>
        </w:rPr>
        <w:t>Ahwâka</w:t>
      </w:r>
      <w:r w:rsidRPr="00E36013">
        <w:rPr>
          <w:rFonts w:asciiTheme="majorBidi" w:hAnsiTheme="majorBidi" w:cs="Sakkal Majalla"/>
          <w:sz w:val="24"/>
          <w:szCs w:val="28"/>
        </w:rPr>
        <w:t xml:space="preserve"> adalah sebuah karya </w:t>
      </w:r>
      <w:r w:rsidR="00203CA7" w:rsidRPr="00E36013">
        <w:rPr>
          <w:rFonts w:asciiTheme="majorBidi" w:hAnsiTheme="majorBidi" w:cs="Sakkal Majalla"/>
          <w:sz w:val="24"/>
          <w:szCs w:val="28"/>
        </w:rPr>
        <w:t>M</w:t>
      </w:r>
      <w:r w:rsidRPr="00E36013">
        <w:rPr>
          <w:rFonts w:asciiTheme="majorBidi" w:hAnsiTheme="majorBidi" w:cs="Sakkal Majalla"/>
          <w:sz w:val="24"/>
          <w:szCs w:val="28"/>
        </w:rPr>
        <w:t xml:space="preserve">arwah </w:t>
      </w:r>
      <w:r w:rsidR="00203CA7" w:rsidRPr="00E36013">
        <w:rPr>
          <w:rFonts w:asciiTheme="majorBidi" w:hAnsiTheme="majorBidi" w:cs="Sakkal Majalla"/>
          <w:sz w:val="24"/>
          <w:szCs w:val="28"/>
        </w:rPr>
        <w:t>M</w:t>
      </w:r>
      <w:r w:rsidRPr="00E36013">
        <w:rPr>
          <w:rFonts w:asciiTheme="majorBidi" w:hAnsiTheme="majorBidi" w:cs="Sakkal Majalla"/>
          <w:sz w:val="24"/>
          <w:szCs w:val="28"/>
        </w:rPr>
        <w:t xml:space="preserve">amdouh yang merefleksikan tentang sekelumit perjuangan seorang perempuan yang hidup tampa </w:t>
      </w:r>
      <w:r w:rsidR="0087458B" w:rsidRPr="00E36013">
        <w:rPr>
          <w:rFonts w:asciiTheme="majorBidi" w:hAnsiTheme="majorBidi" w:cs="Sakkal Majalla"/>
          <w:sz w:val="24"/>
          <w:szCs w:val="28"/>
        </w:rPr>
        <w:t>belaian kasih sayang orang tua,</w:t>
      </w:r>
      <w:r w:rsidRPr="00E36013">
        <w:rPr>
          <w:rFonts w:asciiTheme="majorBidi" w:hAnsiTheme="majorBidi" w:cs="Sakkal Majalla"/>
          <w:sz w:val="24"/>
          <w:szCs w:val="28"/>
        </w:rPr>
        <w:t xml:space="preserve"> ditambah lagi disaat jiwanya yang sedang berkecamuk ia harus menghadapi insiden y</w:t>
      </w:r>
      <w:r w:rsidR="00CA4B31" w:rsidRPr="00E36013">
        <w:rPr>
          <w:rFonts w:asciiTheme="majorBidi" w:hAnsiTheme="majorBidi" w:cs="Sakkal Majalla"/>
          <w:sz w:val="24"/>
          <w:szCs w:val="28"/>
        </w:rPr>
        <w:t>ang menyalut hati semakin remuk</w:t>
      </w:r>
      <w:r w:rsidR="00203CA7" w:rsidRPr="00E36013">
        <w:rPr>
          <w:rFonts w:asciiTheme="majorBidi" w:hAnsiTheme="majorBidi" w:cs="Sakkal Majalla"/>
          <w:sz w:val="24"/>
          <w:szCs w:val="28"/>
        </w:rPr>
        <w:t>.</w:t>
      </w:r>
      <w:r w:rsidR="00D33F56" w:rsidRPr="00E36013">
        <w:rPr>
          <w:rFonts w:asciiTheme="majorBidi" w:hAnsiTheme="majorBidi" w:cs="Sakkal Majalla"/>
          <w:sz w:val="24"/>
          <w:szCs w:val="28"/>
        </w:rPr>
        <w:t xml:space="preserve"> </w:t>
      </w:r>
      <w:r w:rsidR="00203CA7" w:rsidRPr="00E36013">
        <w:rPr>
          <w:rFonts w:asciiTheme="majorBidi" w:hAnsiTheme="majorBidi" w:cs="Sakkal Majalla"/>
          <w:sz w:val="24"/>
          <w:szCs w:val="28"/>
        </w:rPr>
        <w:t>S</w:t>
      </w:r>
      <w:r w:rsidR="00D33F56" w:rsidRPr="00E36013">
        <w:rPr>
          <w:rFonts w:asciiTheme="majorBidi" w:hAnsiTheme="majorBidi" w:cs="Sakkal Majalla"/>
          <w:sz w:val="24"/>
          <w:szCs w:val="28"/>
        </w:rPr>
        <w:t xml:space="preserve">ang </w:t>
      </w:r>
      <w:r w:rsidRPr="00E36013">
        <w:rPr>
          <w:rFonts w:asciiTheme="majorBidi" w:hAnsiTheme="majorBidi" w:cs="Sakkal Majalla"/>
          <w:sz w:val="24"/>
          <w:szCs w:val="28"/>
        </w:rPr>
        <w:t>ayah yang meninggalkan sebuah surat wasiat menginginkan ia menikah dengan seorang yang nam</w:t>
      </w:r>
      <w:r w:rsidR="0087458B" w:rsidRPr="00E36013">
        <w:rPr>
          <w:rFonts w:asciiTheme="majorBidi" w:hAnsiTheme="majorBidi" w:cs="Sakkal Majalla"/>
          <w:sz w:val="24"/>
          <w:szCs w:val="28"/>
        </w:rPr>
        <w:t>a</w:t>
      </w:r>
      <w:r w:rsidRPr="00E36013">
        <w:rPr>
          <w:rFonts w:asciiTheme="majorBidi" w:hAnsiTheme="majorBidi" w:cs="Sakkal Majalla"/>
          <w:sz w:val="24"/>
          <w:szCs w:val="28"/>
        </w:rPr>
        <w:t>nya tertera dalam surat wasiat tersebut, bagaimana bisa</w:t>
      </w:r>
      <w:r w:rsidR="0087458B" w:rsidRPr="00E36013">
        <w:rPr>
          <w:rFonts w:asciiTheme="majorBidi" w:hAnsiTheme="majorBidi" w:cs="Sakkal Majalla"/>
          <w:sz w:val="24"/>
          <w:szCs w:val="28"/>
        </w:rPr>
        <w:t>,</w:t>
      </w:r>
      <w:r w:rsidRPr="00E36013">
        <w:rPr>
          <w:rFonts w:asciiTheme="majorBidi" w:hAnsiTheme="majorBidi" w:cs="Sakkal Majalla"/>
          <w:sz w:val="24"/>
          <w:szCs w:val="28"/>
        </w:rPr>
        <w:t xml:space="preserve"> sedangkan ia baru mengenalnya beberapa menit. Namun disebakan keterpa</w:t>
      </w:r>
      <w:r w:rsidR="0087458B" w:rsidRPr="00E36013">
        <w:rPr>
          <w:rFonts w:asciiTheme="majorBidi" w:hAnsiTheme="majorBidi" w:cs="Sakkal Majalla"/>
          <w:sz w:val="24"/>
          <w:szCs w:val="28"/>
        </w:rPr>
        <w:t>ksaan yang mengharuskannya menik</w:t>
      </w:r>
      <w:r w:rsidRPr="00E36013">
        <w:rPr>
          <w:rFonts w:asciiTheme="majorBidi" w:hAnsiTheme="majorBidi" w:cs="Sakkal Majalla"/>
          <w:sz w:val="24"/>
          <w:szCs w:val="28"/>
        </w:rPr>
        <w:t>ah maka ia menyetujui hal t</w:t>
      </w:r>
      <w:r w:rsidR="000274BB" w:rsidRPr="00E36013">
        <w:rPr>
          <w:rFonts w:asciiTheme="majorBidi" w:hAnsiTheme="majorBidi" w:cs="Sakkal Majalla"/>
          <w:sz w:val="24"/>
          <w:szCs w:val="28"/>
        </w:rPr>
        <w:t>erse</w:t>
      </w:r>
      <w:r w:rsidR="0061766C">
        <w:rPr>
          <w:rFonts w:asciiTheme="majorBidi" w:hAnsiTheme="majorBidi" w:cs="Sakkal Majalla"/>
          <w:sz w:val="24"/>
          <w:szCs w:val="28"/>
        </w:rPr>
        <w:t>b</w:t>
      </w:r>
      <w:r w:rsidR="000274BB" w:rsidRPr="00E36013">
        <w:rPr>
          <w:rFonts w:asciiTheme="majorBidi" w:hAnsiTheme="majorBidi" w:cs="Sakkal Majalla"/>
          <w:sz w:val="24"/>
          <w:szCs w:val="28"/>
        </w:rPr>
        <w:t>ut dengan sangat berat hati</w:t>
      </w:r>
      <w:r w:rsidR="00203CA7" w:rsidRPr="00E36013">
        <w:rPr>
          <w:rFonts w:asciiTheme="majorBidi" w:hAnsiTheme="majorBidi" w:cs="Sakkal Majalla"/>
          <w:sz w:val="24"/>
          <w:szCs w:val="28"/>
        </w:rPr>
        <w:t>.</w:t>
      </w:r>
      <w:r w:rsidRPr="00E36013">
        <w:rPr>
          <w:rFonts w:asciiTheme="majorBidi" w:hAnsiTheme="majorBidi" w:cs="Sakkal Majalla"/>
          <w:sz w:val="24"/>
          <w:szCs w:val="28"/>
        </w:rPr>
        <w:t xml:space="preserve"> </w:t>
      </w:r>
      <w:r w:rsidR="00203CA7" w:rsidRPr="00E36013">
        <w:rPr>
          <w:rFonts w:asciiTheme="majorBidi" w:hAnsiTheme="majorBidi" w:cs="Sakkal Majalla"/>
          <w:sz w:val="24"/>
          <w:szCs w:val="28"/>
        </w:rPr>
        <w:t>M</w:t>
      </w:r>
      <w:r w:rsidR="0087458B" w:rsidRPr="00E36013">
        <w:rPr>
          <w:rFonts w:asciiTheme="majorBidi" w:hAnsiTheme="majorBidi" w:cs="Sakkal Majalla"/>
          <w:sz w:val="24"/>
          <w:szCs w:val="28"/>
        </w:rPr>
        <w:t>eskipun demikian goresan hatinya tidak meruntuhkan semangat untuk melanjutkan kehidupan</w:t>
      </w:r>
      <w:r w:rsidR="000F3E80" w:rsidRPr="00E36013">
        <w:rPr>
          <w:rFonts w:asciiTheme="majorBidi" w:hAnsiTheme="majorBidi" w:cs="Sakkal Majalla"/>
          <w:sz w:val="24"/>
          <w:szCs w:val="28"/>
        </w:rPr>
        <w:t xml:space="preserve"> dari kasus yang dihadapinya</w:t>
      </w:r>
      <w:r w:rsidR="00203CA7" w:rsidRPr="00E36013">
        <w:rPr>
          <w:rFonts w:asciiTheme="majorBidi" w:hAnsiTheme="majorBidi" w:cs="Sakkal Majalla"/>
          <w:sz w:val="24"/>
          <w:szCs w:val="28"/>
        </w:rPr>
        <w:t>.</w:t>
      </w:r>
      <w:r w:rsidR="006C12A7" w:rsidRPr="00E36013">
        <w:rPr>
          <w:rFonts w:asciiTheme="majorBidi" w:hAnsiTheme="majorBidi" w:cs="Sakkal Majalla"/>
          <w:sz w:val="24"/>
          <w:szCs w:val="28"/>
        </w:rPr>
        <w:t xml:space="preserve"> Ter</w:t>
      </w:r>
      <w:r w:rsidR="00BD6555" w:rsidRPr="00E36013">
        <w:rPr>
          <w:rFonts w:asciiTheme="majorBidi" w:hAnsiTheme="majorBidi" w:cs="Sakkal Majalla"/>
          <w:sz w:val="24"/>
          <w:szCs w:val="28"/>
        </w:rPr>
        <w:t xml:space="preserve">bentuklah </w:t>
      </w:r>
      <w:r w:rsidR="000F3E80" w:rsidRPr="00E36013">
        <w:rPr>
          <w:rFonts w:asciiTheme="majorBidi" w:hAnsiTheme="majorBidi" w:cs="Sakkal Majalla"/>
          <w:sz w:val="24"/>
          <w:szCs w:val="28"/>
        </w:rPr>
        <w:t>stuktur kepribadian dalam diri sang tokoh saat ia</w:t>
      </w:r>
      <w:r w:rsidR="00B10EC2" w:rsidRPr="00E36013">
        <w:rPr>
          <w:rFonts w:asciiTheme="majorBidi" w:hAnsiTheme="majorBidi" w:cs="Sakkal Majalla"/>
          <w:sz w:val="24"/>
          <w:szCs w:val="28"/>
        </w:rPr>
        <w:t xml:space="preserve"> harus menyepadankan</w:t>
      </w:r>
      <w:r w:rsidR="00B84A9F" w:rsidRPr="00E36013">
        <w:rPr>
          <w:rFonts w:asciiTheme="majorBidi" w:hAnsiTheme="majorBidi" w:cs="Sakkal Majalla"/>
          <w:sz w:val="24"/>
          <w:szCs w:val="28"/>
        </w:rPr>
        <w:t xml:space="preserve"> antara ekspek</w:t>
      </w:r>
      <w:r w:rsidR="000F3E80" w:rsidRPr="00E36013">
        <w:rPr>
          <w:rFonts w:asciiTheme="majorBidi" w:hAnsiTheme="majorBidi" w:cs="Sakkal Majalla"/>
          <w:sz w:val="24"/>
          <w:szCs w:val="28"/>
        </w:rPr>
        <w:t xml:space="preserve">tasi dengan realitas. </w:t>
      </w:r>
    </w:p>
    <w:p w14:paraId="370BA08B" w14:textId="77777777" w:rsidR="003D2840" w:rsidRPr="00E36013" w:rsidRDefault="003D2840" w:rsidP="003D2840">
      <w:pPr>
        <w:spacing w:after="120" w:line="240" w:lineRule="auto"/>
        <w:jc w:val="both"/>
        <w:rPr>
          <w:rFonts w:asciiTheme="majorBidi" w:hAnsiTheme="majorBidi" w:cs="Sakkal Majalla"/>
          <w:b/>
          <w:bCs/>
          <w:sz w:val="24"/>
          <w:szCs w:val="28"/>
        </w:rPr>
      </w:pPr>
    </w:p>
    <w:p w14:paraId="2811FE75" w14:textId="2E364D4A" w:rsidR="003D2840" w:rsidRPr="00A80579" w:rsidRDefault="00403089" w:rsidP="00A80579">
      <w:pPr>
        <w:spacing w:after="120" w:line="240" w:lineRule="auto"/>
        <w:jc w:val="both"/>
        <w:rPr>
          <w:rFonts w:asciiTheme="majorBidi" w:hAnsiTheme="majorBidi" w:cs="Sakkal Majalla"/>
          <w:b/>
          <w:bCs/>
          <w:sz w:val="24"/>
          <w:szCs w:val="28"/>
        </w:rPr>
      </w:pPr>
      <w:r w:rsidRPr="00A80579">
        <w:rPr>
          <w:rFonts w:asciiTheme="majorBidi" w:hAnsiTheme="majorBidi" w:cs="Sakkal Majalla"/>
          <w:b/>
          <w:bCs/>
          <w:sz w:val="24"/>
          <w:szCs w:val="28"/>
        </w:rPr>
        <w:lastRenderedPageBreak/>
        <w:t xml:space="preserve">Stuktur Kepribadian </w:t>
      </w:r>
      <w:r w:rsidR="00A4778A" w:rsidRPr="00A80579">
        <w:rPr>
          <w:rFonts w:asciiTheme="majorBidi" w:hAnsiTheme="majorBidi" w:cs="Sakkal Majalla"/>
          <w:b/>
          <w:bCs/>
          <w:sz w:val="24"/>
          <w:szCs w:val="28"/>
        </w:rPr>
        <w:t>Tokoh Utama Dalam Novel Na’am Ahwâka</w:t>
      </w:r>
    </w:p>
    <w:p w14:paraId="7968173A" w14:textId="1508A16D" w:rsidR="003D2840" w:rsidRPr="00E36013" w:rsidRDefault="00D25DFD" w:rsidP="00B825A7">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Menurut J</w:t>
      </w:r>
      <w:r w:rsidR="00AB57D9" w:rsidRPr="00E36013">
        <w:rPr>
          <w:rFonts w:asciiTheme="majorBidi" w:hAnsiTheme="majorBidi" w:cs="Sakkal Majalla"/>
          <w:sz w:val="24"/>
          <w:szCs w:val="28"/>
        </w:rPr>
        <w:t>aenuddin</w:t>
      </w:r>
      <w:r w:rsidR="00364917" w:rsidRPr="00E36013">
        <w:rPr>
          <w:rFonts w:asciiTheme="majorBidi" w:hAnsiTheme="majorBidi" w:cs="Sakkal Majalla"/>
          <w:sz w:val="24"/>
          <w:szCs w:val="28"/>
        </w:rPr>
        <w:t>,</w:t>
      </w:r>
      <w:r w:rsidR="00AB57D9" w:rsidRPr="00E36013">
        <w:rPr>
          <w:rFonts w:asciiTheme="majorBidi" w:hAnsiTheme="majorBidi" w:cs="Sakkal Majalla"/>
          <w:sz w:val="24"/>
          <w:szCs w:val="28"/>
        </w:rPr>
        <w:t xml:space="preserve"> kepribadian </w:t>
      </w:r>
      <w:r w:rsidR="005B6082" w:rsidRPr="00E36013">
        <w:rPr>
          <w:rFonts w:asciiTheme="majorBidi" w:hAnsiTheme="majorBidi" w:cs="Sakkal Majalla"/>
          <w:sz w:val="24"/>
          <w:szCs w:val="28"/>
        </w:rPr>
        <w:t xml:space="preserve">merupakan sebuah citra </w:t>
      </w:r>
      <w:r w:rsidR="00180A9F" w:rsidRPr="00E36013">
        <w:rPr>
          <w:rFonts w:asciiTheme="majorBidi" w:hAnsiTheme="majorBidi" w:cs="Sakkal Majalla"/>
          <w:sz w:val="24"/>
          <w:szCs w:val="28"/>
        </w:rPr>
        <w:t>yang diberika</w:t>
      </w:r>
      <w:r w:rsidR="00E21D17" w:rsidRPr="00E36013">
        <w:rPr>
          <w:rFonts w:asciiTheme="majorBidi" w:hAnsiTheme="majorBidi" w:cs="Sakkal Majalla"/>
          <w:sz w:val="24"/>
          <w:szCs w:val="28"/>
        </w:rPr>
        <w:t>n seseorang kepada orang lain, y</w:t>
      </w:r>
      <w:r w:rsidR="00180A9F" w:rsidRPr="00E36013">
        <w:rPr>
          <w:rFonts w:asciiTheme="majorBidi" w:hAnsiTheme="majorBidi" w:cs="Sakkal Majalla"/>
          <w:sz w:val="24"/>
          <w:szCs w:val="28"/>
        </w:rPr>
        <w:t>ang diper</w:t>
      </w:r>
      <w:r w:rsidR="00E21D17" w:rsidRPr="00E36013">
        <w:rPr>
          <w:rFonts w:asciiTheme="majorBidi" w:hAnsiTheme="majorBidi" w:cs="Sakkal Majalla"/>
          <w:sz w:val="24"/>
          <w:szCs w:val="28"/>
        </w:rPr>
        <w:t xml:space="preserve">oleh </w:t>
      </w:r>
      <w:r w:rsidR="00AB57D9" w:rsidRPr="00E36013">
        <w:rPr>
          <w:rFonts w:asciiTheme="majorBidi" w:hAnsiTheme="majorBidi" w:cs="Sakkal Majalla"/>
          <w:sz w:val="24"/>
          <w:szCs w:val="28"/>
        </w:rPr>
        <w:t>dari pemikiran, perasaan dan perbuatan</w:t>
      </w:r>
      <w:r w:rsidR="00180A9F" w:rsidRPr="00E36013">
        <w:rPr>
          <w:rFonts w:asciiTheme="majorBidi" w:hAnsiTheme="majorBidi" w:cs="Sakkal Majalla"/>
          <w:sz w:val="24"/>
          <w:szCs w:val="28"/>
        </w:rPr>
        <w:t>, yang tersingkap melalui watak seseorang</w:t>
      </w:r>
      <w:r w:rsidR="00DA6839"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{"citationItems":[{"id":"ITEM-1","itemData":{"author":[{"dropping-particle":"","family":"Arohmah","given":"Hajar","non-dropping-particle":"","parse-names":false,"suffix":""},{"dropping-particle":"","family":"Wardhani","given":"Nugraheni Eko","non-dropping-particle":"","parse-names":false,"suffix":""},{"dropping-particle":"","family":"Suryanto","given":"Edy","non-dropping-particle":"","parse-names":false,"suffix":""}],"container-title":"Jurnal Basastra Universitas Sebelas Maret Surakarta","id":"ITEM-1","issue":"1","issued":{"date-parts":[["2018"]]},"page":"127-144","title":"Kepribadian Tokoh Utama Novel 9 Summers 10 Autumns Karya Iwan Setyawan","type":"article-journal","volume":"6"},"uris":["http://www.mendeley.com/documents/?uuid=5438b3ad-8bf3-48ec-8458-ee070a404d59"]}],"mendeley":{"formattedCitation":"(Arohmah, Wardhani, &amp; Suryanto, 2018)","plainTextFormattedCitation":"(Arohmah, Wardhani, &amp; Suryanto, 2018)","previouslyFormattedCitation":"(Arohmah, Wardhani, &amp; Suryanto, 2018)"},"properties":{"noteIndex":0},"schema":"https://github.com/citation-style-language/schema/raw/master/csl-citation.json"}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(Arohmah, Wardhani, &amp; Suryanto, 2018)</w:t>
      </w:r>
      <w:r w:rsidR="00BF2EA9" w:rsidRPr="00E36013">
        <w:rPr>
          <w:rStyle w:val="FootnoteReference"/>
          <w:rFonts w:asciiTheme="majorBidi" w:hAnsiTheme="majorBidi" w:cs="Sakkal Majalla"/>
          <w:sz w:val="24"/>
          <w:szCs w:val="28"/>
        </w:rPr>
        <w:fldChar w:fldCharType="end"/>
      </w:r>
      <w:r w:rsidR="00DA6839" w:rsidRPr="00E36013">
        <w:rPr>
          <w:rFonts w:asciiTheme="majorBidi" w:hAnsiTheme="majorBidi" w:cs="Sakkal Majalla"/>
          <w:sz w:val="24"/>
          <w:szCs w:val="28"/>
        </w:rPr>
        <w:t xml:space="preserve">, </w:t>
      </w:r>
      <w:r w:rsidR="00BE7545">
        <w:rPr>
          <w:rFonts w:asciiTheme="majorBidi" w:hAnsiTheme="majorBidi" w:cs="Sakkal Majalla"/>
          <w:sz w:val="24"/>
          <w:szCs w:val="28"/>
        </w:rPr>
        <w:t>se</w:t>
      </w:r>
      <w:r w:rsidR="00E21D17" w:rsidRPr="00E36013">
        <w:rPr>
          <w:rFonts w:asciiTheme="majorBidi" w:hAnsiTheme="majorBidi" w:cs="Sakkal Majalla"/>
          <w:sz w:val="24"/>
          <w:szCs w:val="28"/>
        </w:rPr>
        <w:t xml:space="preserve">hingga hal tersebut </w:t>
      </w:r>
      <w:r w:rsidR="00180A9F" w:rsidRPr="00E36013">
        <w:rPr>
          <w:rFonts w:asciiTheme="majorBidi" w:hAnsiTheme="majorBidi" w:cs="Sakkal Majalla"/>
          <w:sz w:val="24"/>
          <w:szCs w:val="28"/>
        </w:rPr>
        <w:t>menjadi penentu pemikiran dan ti</w:t>
      </w:r>
      <w:r w:rsidR="00C27384" w:rsidRPr="00E36013">
        <w:rPr>
          <w:rFonts w:asciiTheme="majorBidi" w:hAnsiTheme="majorBidi" w:cs="Sakkal Majalla"/>
          <w:sz w:val="24"/>
          <w:szCs w:val="28"/>
        </w:rPr>
        <w:t>ngkah lakunya, karena manusia me</w:t>
      </w:r>
      <w:r w:rsidR="00373CF7" w:rsidRPr="00E36013">
        <w:rPr>
          <w:rFonts w:asciiTheme="majorBidi" w:hAnsiTheme="majorBidi" w:cs="Sakkal Majalla"/>
          <w:sz w:val="24"/>
          <w:szCs w:val="28"/>
        </w:rPr>
        <w:t xml:space="preserve">miliki kepribadian yang khas </w:t>
      </w:r>
      <w:r w:rsidR="00180A9F" w:rsidRPr="00E36013">
        <w:rPr>
          <w:rFonts w:asciiTheme="majorBidi" w:hAnsiTheme="majorBidi" w:cs="Sakkal Majalla"/>
          <w:sz w:val="24"/>
          <w:szCs w:val="28"/>
        </w:rPr>
        <w:t>dan sangat b</w:t>
      </w:r>
      <w:r w:rsidR="00E21D17" w:rsidRPr="00E36013">
        <w:rPr>
          <w:rFonts w:asciiTheme="majorBidi" w:hAnsiTheme="majorBidi" w:cs="Sakkal Majalla"/>
          <w:sz w:val="24"/>
          <w:szCs w:val="28"/>
        </w:rPr>
        <w:t xml:space="preserve">erbeda dengan </w:t>
      </w:r>
      <w:r w:rsidRPr="00E36013">
        <w:rPr>
          <w:rFonts w:asciiTheme="majorBidi" w:hAnsiTheme="majorBidi" w:cs="Sakkal Majalla"/>
          <w:sz w:val="24"/>
          <w:szCs w:val="28"/>
        </w:rPr>
        <w:t>individu lainnya.</w:t>
      </w:r>
      <w:r w:rsidR="00E21D17" w:rsidRPr="00E36013">
        <w:rPr>
          <w:rFonts w:asciiTheme="majorBidi" w:hAnsiTheme="majorBidi" w:cs="Sakkal Majalla"/>
          <w:sz w:val="24"/>
          <w:szCs w:val="28"/>
        </w:rPr>
        <w:t xml:space="preserve"> </w:t>
      </w:r>
      <w:r w:rsidRPr="00E36013">
        <w:rPr>
          <w:rFonts w:asciiTheme="majorBidi" w:hAnsiTheme="majorBidi" w:cs="Sakkal Majalla"/>
          <w:sz w:val="24"/>
          <w:szCs w:val="28"/>
        </w:rPr>
        <w:t>M</w:t>
      </w:r>
      <w:r w:rsidR="00E21D17" w:rsidRPr="00E36013">
        <w:rPr>
          <w:rFonts w:asciiTheme="majorBidi" w:hAnsiTheme="majorBidi" w:cs="Sakkal Majalla"/>
          <w:sz w:val="24"/>
          <w:szCs w:val="28"/>
        </w:rPr>
        <w:t>enurut Jung</w:t>
      </w:r>
      <w:r w:rsidRPr="00E36013">
        <w:rPr>
          <w:rFonts w:asciiTheme="majorBidi" w:hAnsiTheme="majorBidi" w:cs="Sakkal Majalla"/>
          <w:sz w:val="24"/>
          <w:szCs w:val="28"/>
        </w:rPr>
        <w:t>,</w:t>
      </w:r>
      <w:r w:rsidR="00E21D17" w:rsidRPr="00E36013">
        <w:rPr>
          <w:rFonts w:asciiTheme="majorBidi" w:hAnsiTheme="majorBidi" w:cs="Sakkal Majalla"/>
          <w:sz w:val="24"/>
          <w:szCs w:val="28"/>
        </w:rPr>
        <w:t xml:space="preserve"> k</w:t>
      </w:r>
      <w:r w:rsidR="00180A9F" w:rsidRPr="00E36013">
        <w:rPr>
          <w:rFonts w:asciiTheme="majorBidi" w:hAnsiTheme="majorBidi" w:cs="Sakkal Majalla"/>
          <w:sz w:val="24"/>
          <w:szCs w:val="28"/>
        </w:rPr>
        <w:t xml:space="preserve">epribadian atau </w:t>
      </w:r>
      <w:r w:rsidR="00180A9F" w:rsidRPr="00E36013">
        <w:rPr>
          <w:rFonts w:asciiTheme="majorBidi" w:hAnsiTheme="majorBidi" w:cs="Sakkal Majalla"/>
          <w:i/>
          <w:iCs/>
          <w:sz w:val="24"/>
          <w:szCs w:val="28"/>
        </w:rPr>
        <w:t>psyches</w:t>
      </w:r>
      <w:r w:rsidR="00180A9F" w:rsidRPr="00E36013">
        <w:rPr>
          <w:rFonts w:asciiTheme="majorBidi" w:hAnsiTheme="majorBidi" w:cs="Sakkal Majalla"/>
          <w:sz w:val="24"/>
          <w:szCs w:val="28"/>
        </w:rPr>
        <w:t xml:space="preserve"> merupakan keutuh</w:t>
      </w:r>
      <w:r w:rsidR="005B6082" w:rsidRPr="00E36013">
        <w:rPr>
          <w:rFonts w:asciiTheme="majorBidi" w:hAnsiTheme="majorBidi" w:cs="Sakkal Majalla"/>
          <w:sz w:val="24"/>
          <w:szCs w:val="28"/>
        </w:rPr>
        <w:t>an yang menjamah seluruh aspek kejiwaan</w:t>
      </w:r>
      <w:r w:rsidR="00E21D17" w:rsidRPr="00E36013">
        <w:rPr>
          <w:rFonts w:asciiTheme="majorBidi" w:hAnsiTheme="majorBidi" w:cs="Sakkal Majalla"/>
          <w:sz w:val="24"/>
          <w:szCs w:val="28"/>
        </w:rPr>
        <w:t>,</w:t>
      </w:r>
      <w:r w:rsidR="005B6082" w:rsidRPr="00E36013">
        <w:rPr>
          <w:rFonts w:asciiTheme="majorBidi" w:hAnsiTheme="majorBidi" w:cs="Sakkal Majalla"/>
          <w:sz w:val="24"/>
          <w:szCs w:val="28"/>
        </w:rPr>
        <w:t xml:space="preserve"> baik sesuatu yang</w:t>
      </w:r>
      <w:r w:rsidR="00180A9F" w:rsidRPr="00E36013">
        <w:rPr>
          <w:rFonts w:asciiTheme="majorBidi" w:hAnsiTheme="majorBidi" w:cs="Sakkal Majalla"/>
          <w:sz w:val="24"/>
          <w:szCs w:val="28"/>
        </w:rPr>
        <w:t xml:space="preserve"> disadari maupun yang tidak disadari</w:t>
      </w:r>
      <w:r w:rsidR="00364917" w:rsidRPr="00E36013">
        <w:rPr>
          <w:rFonts w:asciiTheme="majorBidi" w:hAnsiTheme="majorBidi" w:cs="Sakkal Majalla"/>
          <w:sz w:val="24"/>
          <w:szCs w:val="28"/>
        </w:rPr>
        <w:t>.</w:t>
      </w:r>
      <w:r w:rsidR="00180A9F" w:rsidRPr="00E36013">
        <w:rPr>
          <w:rFonts w:asciiTheme="majorBidi" w:hAnsiTheme="majorBidi" w:cs="Sakkal Majalla"/>
          <w:sz w:val="24"/>
          <w:szCs w:val="28"/>
        </w:rPr>
        <w:t xml:space="preserve"> </w:t>
      </w:r>
      <w:r w:rsidR="00364917" w:rsidRPr="00E36013">
        <w:rPr>
          <w:rFonts w:asciiTheme="majorBidi" w:hAnsiTheme="majorBidi" w:cs="Sakkal Majalla"/>
          <w:sz w:val="24"/>
          <w:szCs w:val="28"/>
        </w:rPr>
        <w:t>D</w:t>
      </w:r>
      <w:r w:rsidR="00180A9F" w:rsidRPr="00E36013">
        <w:rPr>
          <w:rFonts w:asciiTheme="majorBidi" w:hAnsiTheme="majorBidi" w:cs="Sakkal Majalla"/>
          <w:sz w:val="24"/>
          <w:szCs w:val="28"/>
        </w:rPr>
        <w:t>engan demikian stuktur kepribadian jiw</w:t>
      </w:r>
      <w:r w:rsidR="00E21D17" w:rsidRPr="00E36013">
        <w:rPr>
          <w:rFonts w:asciiTheme="majorBidi" w:hAnsiTheme="majorBidi" w:cs="Sakkal Majalla"/>
          <w:sz w:val="24"/>
          <w:szCs w:val="28"/>
        </w:rPr>
        <w:t>a manusia terdiri dari dua alam</w:t>
      </w:r>
      <w:r w:rsidR="00180A9F" w:rsidRPr="00E36013">
        <w:rPr>
          <w:rFonts w:asciiTheme="majorBidi" w:hAnsiTheme="majorBidi" w:cs="Sakkal Majalla"/>
          <w:sz w:val="24"/>
          <w:szCs w:val="28"/>
        </w:rPr>
        <w:t>,</w:t>
      </w:r>
      <w:r w:rsidR="00373CF7" w:rsidRPr="00E36013">
        <w:rPr>
          <w:rFonts w:asciiTheme="majorBidi" w:hAnsiTheme="majorBidi" w:cs="Sakkal Majalla"/>
          <w:sz w:val="24"/>
          <w:szCs w:val="28"/>
        </w:rPr>
        <w:t xml:space="preserve"> yaitu alam sadar dan alam bawah</w:t>
      </w:r>
      <w:r w:rsidR="00180A9F" w:rsidRPr="00E36013">
        <w:rPr>
          <w:rFonts w:asciiTheme="majorBidi" w:hAnsiTheme="majorBidi" w:cs="Sakkal Majalla"/>
          <w:sz w:val="24"/>
          <w:szCs w:val="28"/>
        </w:rPr>
        <w:t xml:space="preserve"> sadar</w:t>
      </w:r>
      <w:r w:rsidRPr="00E36013">
        <w:rPr>
          <w:rFonts w:asciiTheme="majorBidi" w:hAnsiTheme="majorBidi" w:cs="Sakkal Majalla"/>
          <w:sz w:val="24"/>
          <w:szCs w:val="28"/>
        </w:rPr>
        <w:t>.</w:t>
      </w:r>
      <w:r w:rsidR="00E21D17" w:rsidRPr="00E36013">
        <w:rPr>
          <w:rFonts w:asciiTheme="majorBidi" w:hAnsiTheme="majorBidi" w:cs="Sakkal Majalla"/>
          <w:sz w:val="24"/>
          <w:szCs w:val="28"/>
        </w:rPr>
        <w:t xml:space="preserve"> </w:t>
      </w:r>
      <w:r w:rsidRPr="00E36013">
        <w:rPr>
          <w:rFonts w:asciiTheme="majorBidi" w:hAnsiTheme="majorBidi" w:cs="Sakkal Majalla"/>
          <w:sz w:val="24"/>
          <w:szCs w:val="28"/>
        </w:rPr>
        <w:t>S</w:t>
      </w:r>
      <w:r w:rsidR="00180A9F" w:rsidRPr="00E36013">
        <w:rPr>
          <w:rFonts w:asciiTheme="majorBidi" w:hAnsiTheme="majorBidi" w:cs="Sakkal Majalla"/>
          <w:sz w:val="24"/>
          <w:szCs w:val="28"/>
        </w:rPr>
        <w:t>elain kedua struktur tersebut saling mengisi</w:t>
      </w:r>
      <w:r w:rsidRPr="00E36013">
        <w:rPr>
          <w:rFonts w:asciiTheme="majorBidi" w:hAnsiTheme="majorBidi" w:cs="Sakkal Majalla"/>
          <w:sz w:val="24"/>
          <w:szCs w:val="28"/>
        </w:rPr>
        <w:t xml:space="preserve">, </w:t>
      </w:r>
      <w:r w:rsidR="00180A9F" w:rsidRPr="00E36013">
        <w:rPr>
          <w:rFonts w:asciiTheme="majorBidi" w:hAnsiTheme="majorBidi" w:cs="Sakkal Majalla"/>
          <w:sz w:val="24"/>
          <w:szCs w:val="28"/>
        </w:rPr>
        <w:t>keduanya juga saling berh</w:t>
      </w:r>
      <w:r w:rsidR="00E21D17" w:rsidRPr="00E36013">
        <w:rPr>
          <w:rFonts w:asciiTheme="majorBidi" w:hAnsiTheme="majorBidi" w:cs="Sakkal Majalla"/>
          <w:sz w:val="24"/>
          <w:szCs w:val="28"/>
        </w:rPr>
        <w:t>ubunga</w:t>
      </w:r>
      <w:r w:rsidRPr="00E36013">
        <w:rPr>
          <w:rFonts w:asciiTheme="majorBidi" w:hAnsiTheme="majorBidi" w:cs="Sakkal Majalla"/>
          <w:sz w:val="24"/>
          <w:szCs w:val="28"/>
        </w:rPr>
        <w:t xml:space="preserve">n secara kompensatoris, </w:t>
      </w:r>
      <w:r w:rsidR="00373CF7" w:rsidRPr="00E36013">
        <w:rPr>
          <w:rFonts w:asciiTheme="majorBidi" w:hAnsiTheme="majorBidi" w:cs="Sakkal Majalla"/>
          <w:sz w:val="24"/>
          <w:szCs w:val="28"/>
        </w:rPr>
        <w:t xml:space="preserve">dan </w:t>
      </w:r>
      <w:r w:rsidR="00180A9F" w:rsidRPr="00E36013">
        <w:rPr>
          <w:rFonts w:asciiTheme="majorBidi" w:hAnsiTheme="majorBidi" w:cs="Sakkal Majalla"/>
          <w:sz w:val="24"/>
          <w:szCs w:val="28"/>
        </w:rPr>
        <w:t>struktur kepribadian tersebut mem</w:t>
      </w:r>
      <w:r w:rsidRPr="00E36013">
        <w:rPr>
          <w:rFonts w:asciiTheme="majorBidi" w:hAnsiTheme="majorBidi" w:cs="Sakkal Majalla"/>
          <w:sz w:val="24"/>
          <w:szCs w:val="28"/>
        </w:rPr>
        <w:t>iliki peranan untuk penye</w:t>
      </w:r>
      <w:r w:rsidR="00E21D17" w:rsidRPr="00E36013">
        <w:rPr>
          <w:rFonts w:asciiTheme="majorBidi" w:hAnsiTheme="majorBidi" w:cs="Sakkal Majalla"/>
          <w:sz w:val="24"/>
          <w:szCs w:val="28"/>
        </w:rPr>
        <w:t>suaian</w:t>
      </w:r>
      <w:r w:rsidRPr="00E36013">
        <w:rPr>
          <w:rFonts w:asciiTheme="majorBidi" w:hAnsiTheme="majorBidi" w:cs="Sakkal Majalla"/>
          <w:sz w:val="24"/>
          <w:szCs w:val="28"/>
        </w:rPr>
        <w:t xml:space="preserve">, yaitu menyesuaikan </w:t>
      </w:r>
      <w:r w:rsidR="00180A9F" w:rsidRPr="00E36013">
        <w:rPr>
          <w:rFonts w:asciiTheme="majorBidi" w:hAnsiTheme="majorBidi" w:cs="Sakkal Majalla"/>
          <w:sz w:val="24"/>
          <w:szCs w:val="28"/>
        </w:rPr>
        <w:t>alam sadar t</w:t>
      </w:r>
      <w:r w:rsidRPr="00E36013">
        <w:rPr>
          <w:rFonts w:asciiTheme="majorBidi" w:hAnsiTheme="majorBidi" w:cs="Sakkal Majalla"/>
          <w:sz w:val="24"/>
          <w:szCs w:val="28"/>
        </w:rPr>
        <w:t>erhadap dunia luar</w:t>
      </w:r>
      <w:r w:rsidR="00373CF7" w:rsidRPr="00E36013">
        <w:rPr>
          <w:rFonts w:asciiTheme="majorBidi" w:hAnsiTheme="majorBidi" w:cs="Sakkal Majalla"/>
          <w:sz w:val="24"/>
          <w:szCs w:val="28"/>
        </w:rPr>
        <w:t xml:space="preserve"> dan alam bawah</w:t>
      </w:r>
      <w:r w:rsidR="00180A9F" w:rsidRPr="00E36013">
        <w:rPr>
          <w:rFonts w:asciiTheme="majorBidi" w:hAnsiTheme="majorBidi" w:cs="Sakkal Majalla"/>
          <w:sz w:val="24"/>
          <w:szCs w:val="28"/>
        </w:rPr>
        <w:t xml:space="preserve"> sadar terhadap dunia dalam</w:t>
      </w:r>
      <w:r w:rsidR="00DA6839"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{"citationItems":[{"id":"ITEM-1","itemData":{"author":[{"dropping-particle":"","family":"Fatmawati","given":"Nur Intan","non-dropping-particle":"","parse-names":false,"suffix":""}],"container-title":"Jurnal Haluan Sastra dan Budaya Universitas Sebelas Maret Surakarta","id":"ITEM-1","issue":"2","issued":{"date-parts":[["2017"]]},"page":"172-184","title":"Kepribadian Tokoh Seniman Dan Gadis Muda Dalam Cerpen Wajh Al-Haqiqāh","type":"article-journal","volume":"1"},"uris":["http://www.mendeley.com/documents/?uuid=92e9aacb-4bc3-493b-95ee-193c1f476eab"]}],"mendeley":{"formattedCitation":"(Fatmawati, 2017)","plainTextFormattedCitation":"(Fatmawati, 2017)","previouslyFormattedCitation":"(Fatmawati, 2017)"},"properties":{"noteIndex":0},"schema":"https://github.com/citation-style-language/schema/raw/master/csl-citation.json"}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(Fatmawati, 2017)</w:t>
      </w:r>
      <w:r w:rsidR="00BF2EA9" w:rsidRPr="00E36013">
        <w:rPr>
          <w:rStyle w:val="FootnoteReference"/>
          <w:rFonts w:asciiTheme="majorBidi" w:hAnsiTheme="majorBidi" w:cs="Sakkal Majalla"/>
          <w:sz w:val="24"/>
          <w:szCs w:val="28"/>
        </w:rPr>
        <w:fldChar w:fldCharType="end"/>
      </w:r>
      <w:r w:rsidR="00DA6839" w:rsidRPr="00E36013">
        <w:rPr>
          <w:rFonts w:asciiTheme="majorBidi" w:hAnsiTheme="majorBidi" w:cs="Sakkal Majalla"/>
          <w:sz w:val="24"/>
          <w:szCs w:val="28"/>
        </w:rPr>
        <w:t xml:space="preserve">. </w:t>
      </w:r>
      <w:r w:rsidRPr="00E36013">
        <w:rPr>
          <w:rFonts w:asciiTheme="majorBidi" w:hAnsiTheme="majorBidi" w:cs="Sakkal Majalla"/>
          <w:sz w:val="24"/>
          <w:szCs w:val="28"/>
        </w:rPr>
        <w:t>Menurut F</w:t>
      </w:r>
      <w:r w:rsidR="005B6082" w:rsidRPr="00E36013">
        <w:rPr>
          <w:rFonts w:asciiTheme="majorBidi" w:hAnsiTheme="majorBidi" w:cs="Sakkal Majalla"/>
          <w:sz w:val="24"/>
          <w:szCs w:val="28"/>
        </w:rPr>
        <w:t>reud</w:t>
      </w:r>
      <w:r w:rsidRPr="00E36013">
        <w:rPr>
          <w:rFonts w:asciiTheme="majorBidi" w:hAnsiTheme="majorBidi" w:cs="Sakkal Majalla"/>
          <w:sz w:val="24"/>
          <w:szCs w:val="28"/>
        </w:rPr>
        <w:t>, kepribadian</w:t>
      </w:r>
      <w:r w:rsidR="00180A9F" w:rsidRPr="00E36013">
        <w:rPr>
          <w:rFonts w:asciiTheme="majorBidi" w:hAnsiTheme="majorBidi" w:cs="Sakkal Majalla"/>
          <w:sz w:val="24"/>
          <w:szCs w:val="28"/>
        </w:rPr>
        <w:t xml:space="preserve"> bukan sesuatu yang  berasal dari otak</w:t>
      </w:r>
      <w:r w:rsidR="00A210E9" w:rsidRPr="00E36013">
        <w:rPr>
          <w:rFonts w:asciiTheme="majorBidi" w:hAnsiTheme="majorBidi" w:cs="Sakkal Majalla"/>
          <w:sz w:val="24"/>
          <w:szCs w:val="28"/>
        </w:rPr>
        <w:t>,</w:t>
      </w:r>
      <w:r w:rsidR="00180A9F" w:rsidRPr="00E36013">
        <w:rPr>
          <w:rFonts w:asciiTheme="majorBidi" w:hAnsiTheme="majorBidi" w:cs="Sakkal Majalla"/>
          <w:sz w:val="24"/>
          <w:szCs w:val="28"/>
        </w:rPr>
        <w:t xml:space="preserve"> tetapi hal tersebut mewakili dari b</w:t>
      </w:r>
      <w:r w:rsidRPr="00E36013">
        <w:rPr>
          <w:rFonts w:asciiTheme="majorBidi" w:hAnsiTheme="majorBidi" w:cs="Sakkal Majalla"/>
          <w:sz w:val="24"/>
          <w:szCs w:val="28"/>
        </w:rPr>
        <w:t xml:space="preserve">erbagai aspek sesuai dengan </w:t>
      </w:r>
      <w:r w:rsidR="00180A9F" w:rsidRPr="00E36013">
        <w:rPr>
          <w:rFonts w:asciiTheme="majorBidi" w:hAnsiTheme="majorBidi" w:cs="Sakkal Majalla"/>
          <w:sz w:val="24"/>
          <w:szCs w:val="28"/>
        </w:rPr>
        <w:t>cara seseorang dalam berpikir</w:t>
      </w:r>
      <w:r w:rsidRPr="00E36013">
        <w:rPr>
          <w:rFonts w:asciiTheme="majorBidi" w:hAnsiTheme="majorBidi" w:cs="Sakkal Majalla"/>
          <w:sz w:val="24"/>
          <w:szCs w:val="28"/>
        </w:rPr>
        <w:t>. F</w:t>
      </w:r>
      <w:r w:rsidR="00180A9F" w:rsidRPr="00E36013">
        <w:rPr>
          <w:rFonts w:asciiTheme="majorBidi" w:hAnsiTheme="majorBidi" w:cs="Sakkal Majalla"/>
          <w:sz w:val="24"/>
          <w:szCs w:val="28"/>
        </w:rPr>
        <w:t xml:space="preserve">reud </w:t>
      </w:r>
      <w:r w:rsidRPr="00E36013">
        <w:rPr>
          <w:rFonts w:asciiTheme="majorBidi" w:hAnsiTheme="majorBidi" w:cs="Sakkal Majalla"/>
          <w:sz w:val="24"/>
          <w:szCs w:val="28"/>
        </w:rPr>
        <w:t xml:space="preserve">juga mengatakan bahwa </w:t>
      </w:r>
      <w:r w:rsidR="00180A9F" w:rsidRPr="00E36013">
        <w:rPr>
          <w:rFonts w:asciiTheme="majorBidi" w:hAnsiTheme="majorBidi" w:cs="Sakkal Majalla"/>
          <w:sz w:val="24"/>
          <w:szCs w:val="28"/>
        </w:rPr>
        <w:t xml:space="preserve">ketiga </w:t>
      </w:r>
      <w:r w:rsidR="00A210E9" w:rsidRPr="00E36013">
        <w:rPr>
          <w:rFonts w:asciiTheme="majorBidi" w:hAnsiTheme="majorBidi" w:cs="Sakkal Majalla"/>
          <w:sz w:val="24"/>
          <w:szCs w:val="28"/>
        </w:rPr>
        <w:t xml:space="preserve">elemen kepribadian </w:t>
      </w:r>
      <w:r w:rsidR="00180A9F" w:rsidRPr="00E36013">
        <w:rPr>
          <w:rFonts w:asciiTheme="majorBidi" w:hAnsiTheme="majorBidi" w:cs="Sakkal Majalla"/>
          <w:sz w:val="24"/>
          <w:szCs w:val="28"/>
        </w:rPr>
        <w:t>tersebut merupakan susuna</w:t>
      </w:r>
      <w:r w:rsidRPr="00E36013">
        <w:rPr>
          <w:rFonts w:asciiTheme="majorBidi" w:hAnsiTheme="majorBidi" w:cs="Sakkal Majalla"/>
          <w:sz w:val="24"/>
          <w:szCs w:val="28"/>
        </w:rPr>
        <w:t>n teori untuk</w:t>
      </w:r>
      <w:r w:rsidR="00A210E9" w:rsidRPr="00E36013">
        <w:rPr>
          <w:rFonts w:asciiTheme="majorBidi" w:hAnsiTheme="majorBidi" w:cs="Sakkal Majalla"/>
          <w:sz w:val="24"/>
          <w:szCs w:val="28"/>
        </w:rPr>
        <w:t xml:space="preserve"> aktivitas mental. </w:t>
      </w:r>
      <w:r w:rsidR="00730A83" w:rsidRPr="00E36013">
        <w:rPr>
          <w:rFonts w:asciiTheme="majorBidi" w:hAnsiTheme="majorBidi" w:cs="Sakkal Majalla"/>
          <w:sz w:val="24"/>
          <w:szCs w:val="28"/>
        </w:rPr>
        <w:t xml:space="preserve">Pada acuan </w:t>
      </w:r>
      <w:r w:rsidR="00180A9F" w:rsidRPr="00E36013">
        <w:rPr>
          <w:rFonts w:asciiTheme="majorBidi" w:hAnsiTheme="majorBidi" w:cs="Sakkal Majalla"/>
          <w:sz w:val="24"/>
          <w:szCs w:val="28"/>
        </w:rPr>
        <w:t xml:space="preserve">ini dorongan insting yang tidak ada penyesuaian disebut </w:t>
      </w:r>
      <w:r w:rsidR="00180A9F" w:rsidRPr="00E36013">
        <w:rPr>
          <w:rFonts w:asciiTheme="majorBidi" w:hAnsiTheme="majorBidi" w:cs="Sakkal Majalla"/>
          <w:i/>
          <w:iCs/>
          <w:sz w:val="24"/>
          <w:szCs w:val="28"/>
        </w:rPr>
        <w:t>id</w:t>
      </w:r>
      <w:r w:rsidR="00373CF7" w:rsidRPr="00E36013">
        <w:rPr>
          <w:rFonts w:asciiTheme="majorBidi" w:hAnsiTheme="majorBidi" w:cs="Sakkal Majalla"/>
          <w:sz w:val="24"/>
          <w:szCs w:val="28"/>
        </w:rPr>
        <w:t>,</w:t>
      </w:r>
      <w:r w:rsidR="00180A9F" w:rsidRPr="00E36013">
        <w:rPr>
          <w:rFonts w:asciiTheme="majorBidi" w:hAnsiTheme="majorBidi" w:cs="Sakkal Majalla"/>
          <w:sz w:val="24"/>
          <w:szCs w:val="28"/>
        </w:rPr>
        <w:t xml:space="preserve"> bagian yang ada penyesuaian disebut </w:t>
      </w:r>
      <w:r w:rsidR="00180A9F" w:rsidRPr="00E36013">
        <w:rPr>
          <w:rFonts w:asciiTheme="majorBidi" w:hAnsiTheme="majorBidi" w:cs="Sakkal Majalla"/>
          <w:i/>
          <w:iCs/>
          <w:sz w:val="24"/>
          <w:szCs w:val="28"/>
        </w:rPr>
        <w:t>ego</w:t>
      </w:r>
      <w:r w:rsidR="00373CF7" w:rsidRPr="00E36013">
        <w:rPr>
          <w:rFonts w:asciiTheme="majorBidi" w:hAnsiTheme="majorBidi" w:cs="Sakkal Majalla"/>
          <w:sz w:val="24"/>
          <w:szCs w:val="28"/>
        </w:rPr>
        <w:t>,</w:t>
      </w:r>
      <w:r w:rsidR="00180A9F" w:rsidRPr="00E36013">
        <w:rPr>
          <w:rFonts w:asciiTheme="majorBidi" w:hAnsiTheme="majorBidi" w:cs="Sakkal Majalla"/>
          <w:sz w:val="24"/>
          <w:szCs w:val="28"/>
        </w:rPr>
        <w:t xml:space="preserve"> dan st</w:t>
      </w:r>
      <w:r w:rsidRPr="00E36013">
        <w:rPr>
          <w:rFonts w:asciiTheme="majorBidi" w:hAnsiTheme="majorBidi" w:cs="Sakkal Majalla"/>
          <w:sz w:val="24"/>
          <w:szCs w:val="28"/>
        </w:rPr>
        <w:t>r</w:t>
      </w:r>
      <w:r w:rsidR="00180A9F" w:rsidRPr="00E36013">
        <w:rPr>
          <w:rFonts w:asciiTheme="majorBidi" w:hAnsiTheme="majorBidi" w:cs="Sakkal Majalla"/>
          <w:sz w:val="24"/>
          <w:szCs w:val="28"/>
        </w:rPr>
        <w:t xml:space="preserve">uktur yang mengendalikan disebut moral atau </w:t>
      </w:r>
      <w:r w:rsidR="00180A9F" w:rsidRPr="00E36013">
        <w:rPr>
          <w:rFonts w:asciiTheme="majorBidi" w:hAnsiTheme="majorBidi" w:cs="Sakkal Majalla"/>
          <w:i/>
          <w:iCs/>
          <w:sz w:val="24"/>
          <w:szCs w:val="28"/>
        </w:rPr>
        <w:t>super ego</w:t>
      </w:r>
      <w:r w:rsidR="00672E19"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{"citationItems":[{"id":"ITEM-1","itemData":{"author":[{"dropping-particle":"","family":"Setiari","given":"Ayu Deviya","non-dropping-particle":"","parse-names":false,"suffix":""},{"dropping-particle":"","family":"Supriyanto","given":"Teguh","non-dropping-particle":"","parse-names":false,"suffix":""}],"container-title":"Juenal Seloka Universitas Negeri Semarang","id":"ITEM-1","issue":"2","issued":{"date-parts":[["2016"]]},"page":"115-123","title":"Struktur Kepribadian Dan Emosi Tokoh Utama Pada Novel Serial Anak-Anak Mamak","type":"article-journal","volume":"5"},"uris":["http://www.mendeley.com/documents/?uuid=3a92a793-1f3f-4cd2-ae1e-101bc50c85d3"]}],"mendeley":{"formattedCitation":"(Setiari &amp; Supriyanto, 2016)","plainTextFormattedCitation":"(Setiari &amp; Supriyanto, 2016)","previouslyFormattedCitation":"(Setiari &amp; Supriyanto, 2016)"},"properties":{"noteIndex":0},"schema":"https://github.com/citation-style-language/schema/raw/master/csl-citation.json"}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(Setiari &amp; Supriyanto, 2016)</w:t>
      </w:r>
      <w:r w:rsidR="00BF2EA9" w:rsidRPr="00E36013">
        <w:rPr>
          <w:rStyle w:val="FootnoteReference"/>
          <w:rFonts w:asciiTheme="majorBidi" w:hAnsiTheme="majorBidi" w:cs="Sakkal Majalla"/>
          <w:sz w:val="24"/>
          <w:szCs w:val="28"/>
        </w:rPr>
        <w:fldChar w:fldCharType="end"/>
      </w:r>
      <w:r w:rsidR="00672E19" w:rsidRPr="00E36013">
        <w:rPr>
          <w:rFonts w:asciiTheme="majorBidi" w:hAnsiTheme="majorBidi" w:cs="Sakkal Majalla"/>
          <w:sz w:val="24"/>
          <w:szCs w:val="28"/>
        </w:rPr>
        <w:t>.</w:t>
      </w:r>
    </w:p>
    <w:p w14:paraId="108D57FA" w14:textId="6558B9C5" w:rsidR="00180A9F" w:rsidRPr="00A80579" w:rsidRDefault="00737288" w:rsidP="00B825A7">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Oleh karenanya</w:t>
      </w:r>
      <w:r w:rsidR="00180A9F" w:rsidRPr="00E36013">
        <w:rPr>
          <w:rFonts w:asciiTheme="majorBidi" w:hAnsiTheme="majorBidi" w:cs="Sakkal Majalla"/>
          <w:sz w:val="24"/>
          <w:szCs w:val="28"/>
        </w:rPr>
        <w:t xml:space="preserve"> st</w:t>
      </w:r>
      <w:r w:rsidR="00D25DFD" w:rsidRPr="00E36013">
        <w:rPr>
          <w:rFonts w:asciiTheme="majorBidi" w:hAnsiTheme="majorBidi" w:cs="Sakkal Majalla"/>
          <w:sz w:val="24"/>
          <w:szCs w:val="28"/>
        </w:rPr>
        <w:t>r</w:t>
      </w:r>
      <w:r w:rsidRPr="00E36013">
        <w:rPr>
          <w:rFonts w:asciiTheme="majorBidi" w:hAnsiTheme="majorBidi" w:cs="Sakkal Majalla"/>
          <w:sz w:val="24"/>
          <w:szCs w:val="28"/>
        </w:rPr>
        <w:t>uktur kepribadian</w:t>
      </w:r>
      <w:r w:rsidR="00180A9F" w:rsidRPr="00E36013">
        <w:rPr>
          <w:rFonts w:asciiTheme="majorBidi" w:hAnsiTheme="majorBidi" w:cs="Sakkal Majalla"/>
          <w:sz w:val="24"/>
          <w:szCs w:val="28"/>
        </w:rPr>
        <w:t xml:space="preserve"> </w:t>
      </w:r>
      <w:r w:rsidR="00904450" w:rsidRPr="00E36013">
        <w:rPr>
          <w:rFonts w:asciiTheme="majorBidi" w:hAnsiTheme="majorBidi" w:cs="Sakkal Majalla"/>
          <w:sz w:val="24"/>
          <w:szCs w:val="28"/>
        </w:rPr>
        <w:t xml:space="preserve">yang digambarkan oleh pengarang pada tokoh Rana yang terdapat dalam novel </w:t>
      </w:r>
      <w:r w:rsidR="00F466F2" w:rsidRPr="00E36013">
        <w:rPr>
          <w:rFonts w:asciiTheme="majorBidi" w:hAnsiTheme="majorBidi" w:cs="Sakkal Majalla"/>
          <w:i/>
          <w:iCs/>
          <w:sz w:val="24"/>
          <w:szCs w:val="28"/>
        </w:rPr>
        <w:t>Na’am</w:t>
      </w:r>
      <w:r w:rsidR="00180A9F" w:rsidRPr="00E36013">
        <w:rPr>
          <w:rFonts w:asciiTheme="majorBidi" w:hAnsiTheme="majorBidi" w:cs="Sakkal Majalla"/>
          <w:i/>
          <w:iCs/>
          <w:sz w:val="24"/>
          <w:szCs w:val="28"/>
        </w:rPr>
        <w:t xml:space="preserve"> </w:t>
      </w:r>
      <w:r w:rsidR="001D3954" w:rsidRPr="00E36013">
        <w:rPr>
          <w:rFonts w:asciiTheme="majorBidi" w:hAnsiTheme="majorBidi" w:cs="Sakkal Majalla"/>
          <w:i/>
          <w:iCs/>
          <w:sz w:val="24"/>
          <w:szCs w:val="28"/>
        </w:rPr>
        <w:t>A</w:t>
      </w:r>
      <w:r w:rsidR="00180A9F" w:rsidRPr="00E36013">
        <w:rPr>
          <w:rFonts w:asciiTheme="majorBidi" w:hAnsiTheme="majorBidi" w:cs="Sakkal Majalla"/>
          <w:i/>
          <w:iCs/>
          <w:sz w:val="24"/>
          <w:szCs w:val="28"/>
        </w:rPr>
        <w:t>hw</w:t>
      </w:r>
      <w:r w:rsidR="004D27EA">
        <w:rPr>
          <w:rFonts w:asciiTheme="majorBidi" w:hAnsiTheme="majorBidi" w:cs="Sakkal Majalla"/>
          <w:i/>
          <w:iCs/>
          <w:sz w:val="24"/>
          <w:szCs w:val="28"/>
        </w:rPr>
        <w:t>â</w:t>
      </w:r>
      <w:r w:rsidR="00180A9F" w:rsidRPr="00E36013">
        <w:rPr>
          <w:rFonts w:asciiTheme="majorBidi" w:hAnsiTheme="majorBidi" w:cs="Sakkal Majalla"/>
          <w:i/>
          <w:iCs/>
          <w:sz w:val="24"/>
          <w:szCs w:val="28"/>
        </w:rPr>
        <w:t>ka</w:t>
      </w:r>
      <w:r w:rsidR="005B6082" w:rsidRPr="00E36013">
        <w:rPr>
          <w:rFonts w:asciiTheme="majorBidi" w:hAnsiTheme="majorBidi" w:cs="Sakkal Majalla"/>
          <w:sz w:val="24"/>
          <w:szCs w:val="28"/>
        </w:rPr>
        <w:t>,</w:t>
      </w:r>
      <w:r w:rsidR="007C0E86" w:rsidRPr="00E36013">
        <w:rPr>
          <w:rFonts w:asciiTheme="majorBidi" w:hAnsiTheme="majorBidi" w:cs="Sakkal Majalla"/>
          <w:sz w:val="24"/>
          <w:szCs w:val="28"/>
        </w:rPr>
        <w:t xml:space="preserve"> merupakan aspek yang ada dalam psikologi sastra.</w:t>
      </w:r>
      <w:r w:rsidR="00904450" w:rsidRPr="00E36013">
        <w:rPr>
          <w:rFonts w:asciiTheme="majorBidi" w:hAnsiTheme="majorBidi" w:cs="Sakkal Majalla"/>
          <w:sz w:val="24"/>
          <w:szCs w:val="28"/>
        </w:rPr>
        <w:t xml:space="preserve"> Rana </w:t>
      </w:r>
      <w:r w:rsidR="00180A9F" w:rsidRPr="00E36013">
        <w:rPr>
          <w:rFonts w:asciiTheme="majorBidi" w:hAnsiTheme="majorBidi" w:cs="Sakkal Majalla"/>
          <w:sz w:val="24"/>
          <w:szCs w:val="28"/>
        </w:rPr>
        <w:t>mengalam</w:t>
      </w:r>
      <w:r w:rsidR="00A210E9" w:rsidRPr="00E36013">
        <w:rPr>
          <w:rFonts w:asciiTheme="majorBidi" w:hAnsiTheme="majorBidi" w:cs="Sakkal Majalla"/>
          <w:sz w:val="24"/>
          <w:szCs w:val="28"/>
        </w:rPr>
        <w:t>i banyak cobaan dalam hidupnya</w:t>
      </w:r>
      <w:r w:rsidR="00180A9F" w:rsidRPr="00E36013">
        <w:rPr>
          <w:rFonts w:asciiTheme="majorBidi" w:hAnsiTheme="majorBidi" w:cs="Sakkal Majalla"/>
          <w:sz w:val="24"/>
          <w:szCs w:val="28"/>
        </w:rPr>
        <w:t>,</w:t>
      </w:r>
      <w:r w:rsidR="00A210E9" w:rsidRPr="00E36013">
        <w:rPr>
          <w:rFonts w:asciiTheme="majorBidi" w:hAnsiTheme="majorBidi" w:cs="Sakkal Majalla"/>
          <w:sz w:val="24"/>
          <w:szCs w:val="28"/>
        </w:rPr>
        <w:t xml:space="preserve"> </w:t>
      </w:r>
      <w:r w:rsidR="00904450" w:rsidRPr="00E36013">
        <w:rPr>
          <w:rFonts w:asciiTheme="majorBidi" w:hAnsiTheme="majorBidi" w:cs="Sakkal Majalla"/>
          <w:sz w:val="24"/>
          <w:szCs w:val="28"/>
        </w:rPr>
        <w:t>menelan kisah pahit</w:t>
      </w:r>
      <w:r w:rsidRPr="00E36013">
        <w:rPr>
          <w:rFonts w:asciiTheme="majorBidi" w:hAnsiTheme="majorBidi" w:cs="Sakkal Majalla"/>
          <w:sz w:val="24"/>
          <w:szCs w:val="28"/>
        </w:rPr>
        <w:t>, problem jiwa yang dialami</w:t>
      </w:r>
      <w:r w:rsidR="00180A9F" w:rsidRPr="00E36013">
        <w:rPr>
          <w:rFonts w:asciiTheme="majorBidi" w:hAnsiTheme="majorBidi" w:cs="Sakkal Majalla"/>
          <w:sz w:val="24"/>
          <w:szCs w:val="28"/>
        </w:rPr>
        <w:t xml:space="preserve"> membentuk p</w:t>
      </w:r>
      <w:r w:rsidRPr="00E36013">
        <w:rPr>
          <w:rFonts w:asciiTheme="majorBidi" w:hAnsiTheme="majorBidi" w:cs="Sakkal Majalla"/>
          <w:sz w:val="24"/>
          <w:szCs w:val="28"/>
        </w:rPr>
        <w:t>e</w:t>
      </w:r>
      <w:r w:rsidR="00180A9F" w:rsidRPr="00E36013">
        <w:rPr>
          <w:rFonts w:asciiTheme="majorBidi" w:hAnsiTheme="majorBidi" w:cs="Sakkal Majalla"/>
          <w:sz w:val="24"/>
          <w:szCs w:val="28"/>
        </w:rPr>
        <w:t>rilaku serta kepribadian yang di</w:t>
      </w:r>
      <w:r w:rsidR="00904450" w:rsidRPr="00E36013">
        <w:rPr>
          <w:rFonts w:asciiTheme="majorBidi" w:hAnsiTheme="majorBidi" w:cs="Sakkal Majalla"/>
          <w:sz w:val="24"/>
          <w:szCs w:val="28"/>
        </w:rPr>
        <w:t>hasilkan dari pengalaman hidup. H</w:t>
      </w:r>
      <w:r w:rsidR="00180A9F" w:rsidRPr="00E36013">
        <w:rPr>
          <w:rFonts w:asciiTheme="majorBidi" w:hAnsiTheme="majorBidi" w:cs="Sakkal Majalla"/>
          <w:sz w:val="24"/>
          <w:szCs w:val="28"/>
        </w:rPr>
        <w:t>al itu d</w:t>
      </w:r>
      <w:r w:rsidR="00373CF7" w:rsidRPr="00E36013">
        <w:rPr>
          <w:rFonts w:asciiTheme="majorBidi" w:hAnsiTheme="majorBidi" w:cs="Sakkal Majalla"/>
          <w:sz w:val="24"/>
          <w:szCs w:val="28"/>
        </w:rPr>
        <w:t xml:space="preserve">apat kita lihat </w:t>
      </w:r>
      <w:r w:rsidR="003D2840" w:rsidRPr="00E36013">
        <w:rPr>
          <w:rFonts w:asciiTheme="majorBidi" w:hAnsiTheme="majorBidi" w:cs="Sakkal Majalla"/>
          <w:sz w:val="24"/>
          <w:szCs w:val="28"/>
        </w:rPr>
        <w:t>ketika</w:t>
      </w:r>
      <w:r w:rsidR="00373CF7" w:rsidRPr="00E36013">
        <w:rPr>
          <w:rFonts w:asciiTheme="majorBidi" w:hAnsiTheme="majorBidi" w:cs="Sakkal Majalla"/>
          <w:sz w:val="24"/>
          <w:szCs w:val="28"/>
        </w:rPr>
        <w:t xml:space="preserve"> R</w:t>
      </w:r>
      <w:r w:rsidR="003063F9" w:rsidRPr="00E36013">
        <w:rPr>
          <w:rFonts w:asciiTheme="majorBidi" w:hAnsiTheme="majorBidi" w:cs="Sakkal Majalla"/>
          <w:sz w:val="24"/>
          <w:szCs w:val="28"/>
        </w:rPr>
        <w:t>ana memba</w:t>
      </w:r>
      <w:r w:rsidR="00904450" w:rsidRPr="00E36013">
        <w:rPr>
          <w:rFonts w:asciiTheme="majorBidi" w:hAnsiTheme="majorBidi" w:cs="Sakkal Majalla"/>
          <w:sz w:val="24"/>
          <w:szCs w:val="28"/>
        </w:rPr>
        <w:t>yangkan b</w:t>
      </w:r>
      <w:r w:rsidR="00180A9F" w:rsidRPr="00E36013">
        <w:rPr>
          <w:rFonts w:asciiTheme="majorBidi" w:hAnsiTheme="majorBidi" w:cs="Sakkal Majalla"/>
          <w:sz w:val="24"/>
          <w:szCs w:val="28"/>
        </w:rPr>
        <w:t>etapa perih kehidupan yang harus ia arungi</w:t>
      </w:r>
      <w:r w:rsidR="00A210E9" w:rsidRPr="00E36013">
        <w:rPr>
          <w:rFonts w:asciiTheme="majorBidi" w:hAnsiTheme="majorBidi" w:cs="Sakkal Majalla"/>
          <w:sz w:val="24"/>
          <w:szCs w:val="28"/>
        </w:rPr>
        <w:t>,</w:t>
      </w:r>
      <w:r w:rsidR="003063F9" w:rsidRPr="00E36013">
        <w:rPr>
          <w:rFonts w:asciiTheme="majorBidi" w:hAnsiTheme="majorBidi" w:cs="Sakkal Majalla"/>
          <w:sz w:val="24"/>
          <w:szCs w:val="28"/>
        </w:rPr>
        <w:t xml:space="preserve"> </w:t>
      </w:r>
      <w:r w:rsidR="00A210E9" w:rsidRPr="00E36013">
        <w:rPr>
          <w:rFonts w:asciiTheme="majorBidi" w:hAnsiTheme="majorBidi" w:cs="Sakkal Majalla"/>
          <w:sz w:val="24"/>
          <w:szCs w:val="28"/>
        </w:rPr>
        <w:t>a</w:t>
      </w:r>
      <w:r w:rsidR="00180A9F" w:rsidRPr="00E36013">
        <w:rPr>
          <w:rFonts w:asciiTheme="majorBidi" w:hAnsiTheme="majorBidi" w:cs="Sakkal Majalla"/>
          <w:sz w:val="24"/>
          <w:szCs w:val="28"/>
        </w:rPr>
        <w:t>ir mata</w:t>
      </w:r>
      <w:r w:rsidR="00A210E9" w:rsidRPr="00E36013">
        <w:rPr>
          <w:rFonts w:asciiTheme="majorBidi" w:hAnsiTheme="majorBidi" w:cs="Sakkal Majalla"/>
          <w:sz w:val="24"/>
          <w:szCs w:val="28"/>
        </w:rPr>
        <w:t>nya</w:t>
      </w:r>
      <w:r w:rsidR="00180A9F" w:rsidRPr="00E36013">
        <w:rPr>
          <w:rFonts w:asciiTheme="majorBidi" w:hAnsiTheme="majorBidi" w:cs="Sakkal Majalla"/>
          <w:sz w:val="24"/>
          <w:szCs w:val="28"/>
        </w:rPr>
        <w:t xml:space="preserve"> menga</w:t>
      </w:r>
      <w:r w:rsidR="00904450" w:rsidRPr="00E36013">
        <w:rPr>
          <w:rFonts w:asciiTheme="majorBidi" w:hAnsiTheme="majorBidi" w:cs="Sakkal Majalla"/>
          <w:sz w:val="24"/>
          <w:szCs w:val="28"/>
        </w:rPr>
        <w:t xml:space="preserve">lir dan </w:t>
      </w:r>
      <w:r w:rsidR="00373CF7" w:rsidRPr="00E36013">
        <w:rPr>
          <w:rFonts w:asciiTheme="majorBidi" w:hAnsiTheme="majorBidi" w:cs="Sakkal Majalla"/>
          <w:sz w:val="24"/>
          <w:szCs w:val="28"/>
        </w:rPr>
        <w:t xml:space="preserve">merasakan kesepian </w:t>
      </w:r>
      <w:r w:rsidR="005B6082" w:rsidRPr="00E36013">
        <w:rPr>
          <w:rFonts w:asciiTheme="majorBidi" w:hAnsiTheme="majorBidi" w:cs="Sakkal Majalla"/>
          <w:sz w:val="24"/>
          <w:szCs w:val="28"/>
        </w:rPr>
        <w:t xml:space="preserve">setelah kematian ibunya, </w:t>
      </w:r>
      <w:r w:rsidR="00180A9F" w:rsidRPr="00E36013">
        <w:rPr>
          <w:rFonts w:asciiTheme="majorBidi" w:hAnsiTheme="majorBidi" w:cs="Sakkal Majalla"/>
          <w:sz w:val="24"/>
          <w:szCs w:val="28"/>
        </w:rPr>
        <w:t>sakit yang</w:t>
      </w:r>
      <w:r w:rsidR="00373CF7" w:rsidRPr="00E36013">
        <w:rPr>
          <w:rFonts w:asciiTheme="majorBidi" w:hAnsiTheme="majorBidi" w:cs="Sakkal Majalla"/>
          <w:sz w:val="24"/>
          <w:szCs w:val="28"/>
        </w:rPr>
        <w:t xml:space="preserve"> </w:t>
      </w:r>
      <w:r w:rsidR="005B6082" w:rsidRPr="00E36013">
        <w:rPr>
          <w:rFonts w:asciiTheme="majorBidi" w:hAnsiTheme="majorBidi" w:cs="Sakkal Majalla"/>
          <w:sz w:val="24"/>
          <w:szCs w:val="28"/>
        </w:rPr>
        <w:t xml:space="preserve"> </w:t>
      </w:r>
      <w:r w:rsidR="00373CF7" w:rsidRPr="00E36013">
        <w:rPr>
          <w:rFonts w:asciiTheme="majorBidi" w:hAnsiTheme="majorBidi" w:cs="Sakkal Majalla"/>
          <w:sz w:val="24"/>
          <w:szCs w:val="28"/>
        </w:rPr>
        <w:t>di</w:t>
      </w:r>
      <w:r w:rsidR="005B6082" w:rsidRPr="00E36013">
        <w:rPr>
          <w:rFonts w:asciiTheme="majorBidi" w:hAnsiTheme="majorBidi" w:cs="Sakkal Majalla"/>
          <w:sz w:val="24"/>
          <w:szCs w:val="28"/>
        </w:rPr>
        <w:t>rasakan</w:t>
      </w:r>
      <w:r w:rsidR="00373CF7" w:rsidRPr="00E36013">
        <w:rPr>
          <w:rFonts w:asciiTheme="majorBidi" w:hAnsiTheme="majorBidi" w:cs="Sakkal Majalla"/>
          <w:sz w:val="24"/>
          <w:szCs w:val="28"/>
        </w:rPr>
        <w:t>nya</w:t>
      </w:r>
      <w:r w:rsidR="00180A9F" w:rsidRPr="00E36013">
        <w:rPr>
          <w:rFonts w:asciiTheme="majorBidi" w:hAnsiTheme="majorBidi" w:cs="Sakkal Majalla"/>
          <w:sz w:val="24"/>
          <w:szCs w:val="28"/>
        </w:rPr>
        <w:t xml:space="preserve">  membekas selama bertahun-tahun</w:t>
      </w:r>
      <w:r w:rsidR="001D3954" w:rsidRPr="00E36013">
        <w:rPr>
          <w:rFonts w:asciiTheme="majorBidi" w:hAnsiTheme="majorBidi" w:cs="Sakkal Majalla"/>
          <w:sz w:val="24"/>
          <w:szCs w:val="28"/>
        </w:rPr>
        <w:t>.</w:t>
      </w:r>
      <w:r w:rsidR="00904450" w:rsidRPr="00E36013">
        <w:rPr>
          <w:rFonts w:asciiTheme="majorBidi" w:hAnsiTheme="majorBidi" w:cs="Sakkal Majalla"/>
          <w:sz w:val="24"/>
          <w:szCs w:val="28"/>
        </w:rPr>
        <w:t xml:space="preserve"> </w:t>
      </w:r>
      <w:r w:rsidR="001D3954" w:rsidRPr="00E36013">
        <w:rPr>
          <w:rFonts w:asciiTheme="majorBidi" w:hAnsiTheme="majorBidi" w:cs="Sakkal Majalla"/>
          <w:sz w:val="24"/>
          <w:szCs w:val="28"/>
        </w:rPr>
        <w:t>D</w:t>
      </w:r>
      <w:r w:rsidR="00904450" w:rsidRPr="00E36013">
        <w:rPr>
          <w:rFonts w:asciiTheme="majorBidi" w:hAnsiTheme="majorBidi" w:cs="Sakkal Majalla"/>
          <w:sz w:val="24"/>
          <w:szCs w:val="28"/>
        </w:rPr>
        <w:t xml:space="preserve">ia merasa tidak disukai dan </w:t>
      </w:r>
      <w:r w:rsidR="00180A9F" w:rsidRPr="00E36013">
        <w:rPr>
          <w:rFonts w:asciiTheme="majorBidi" w:hAnsiTheme="majorBidi" w:cs="Sakkal Majalla"/>
          <w:sz w:val="24"/>
          <w:szCs w:val="28"/>
        </w:rPr>
        <w:t>ti</w:t>
      </w:r>
      <w:r w:rsidR="00A210E9" w:rsidRPr="00E36013">
        <w:rPr>
          <w:rFonts w:asciiTheme="majorBidi" w:hAnsiTheme="majorBidi" w:cs="Sakkal Majalla"/>
          <w:sz w:val="24"/>
          <w:szCs w:val="28"/>
        </w:rPr>
        <w:t>dak diinginkan keberadaannya, b</w:t>
      </w:r>
      <w:r w:rsidR="00180A9F" w:rsidRPr="00E36013">
        <w:rPr>
          <w:rFonts w:asciiTheme="majorBidi" w:hAnsiTheme="majorBidi" w:cs="Sakkal Majalla"/>
          <w:sz w:val="24"/>
          <w:szCs w:val="28"/>
        </w:rPr>
        <w:t xml:space="preserve">ahkan semua uang yang diberikan oleh ayahnya tidak menebus perasaan kehilangan cinta, </w:t>
      </w:r>
      <w:r w:rsidR="00180A9F" w:rsidRPr="00A80579">
        <w:rPr>
          <w:rFonts w:asciiTheme="majorBidi" w:hAnsiTheme="majorBidi" w:cs="Sakkal Majalla"/>
          <w:sz w:val="24"/>
          <w:szCs w:val="28"/>
        </w:rPr>
        <w:t>perhatian</w:t>
      </w:r>
      <w:r w:rsidR="003063F9" w:rsidRPr="00A80579">
        <w:rPr>
          <w:rFonts w:asciiTheme="majorBidi" w:hAnsiTheme="majorBidi" w:cs="Sakkal Majalla"/>
          <w:sz w:val="24"/>
          <w:szCs w:val="28"/>
        </w:rPr>
        <w:t>,</w:t>
      </w:r>
      <w:r w:rsidR="00180A9F" w:rsidRPr="00A80579">
        <w:rPr>
          <w:rFonts w:asciiTheme="majorBidi" w:hAnsiTheme="majorBidi" w:cs="Sakkal Majalla"/>
          <w:sz w:val="24"/>
          <w:szCs w:val="28"/>
        </w:rPr>
        <w:t xml:space="preserve"> dan kasih sayang yang telah dia lewatkan selama bertahun-tahun</w:t>
      </w:r>
      <w:r w:rsidR="00DA6839" w:rsidRPr="00A80579">
        <w:rPr>
          <w:rFonts w:asciiTheme="majorBidi" w:hAnsiTheme="majorBidi" w:cs="Sakkal Majalla"/>
          <w:sz w:val="24"/>
          <w:szCs w:val="28"/>
        </w:rPr>
        <w:t xml:space="preserve"> </w:t>
      </w:r>
      <w:r w:rsidR="00BF2EA9" w:rsidRPr="00A80579">
        <w:rPr>
          <w:rStyle w:val="FootnoteReference"/>
          <w:rFonts w:asciiTheme="majorBidi" w:hAnsiTheme="majorBidi" w:cs="Sakkal Majalla"/>
          <w:sz w:val="24"/>
          <w:szCs w:val="28"/>
        </w:rPr>
        <w:fldChar w:fldCharType="begin" w:fldLock="1"/>
      </w:r>
      <w:r w:rsidR="00041E64" w:rsidRPr="00A80579">
        <w:rPr>
          <w:rFonts w:asciiTheme="majorBidi" w:hAnsiTheme="majorBidi" w:cs="Sakkal Majalla"/>
          <w:sz w:val="24"/>
          <w:szCs w:val="28"/>
        </w:rPr>
        <w:instrText>ADDIN CSL_CITATION {"citationItems":[{"id":"ITEM-1","itemData":{"author":[{"dropping-particle":"","family":"Mamdouh","given":"Marwah","non-dropping-particle":"","parse-names":false,"suffix":""}],"id":"ITEM-1","issued":{"date-parts":[["2015"]]},"number-of-pages":"3-104","publisher":"'Ashir Al-Kutub","publisher-place":"Cairo","title":"Na'am Ahwaka","type":"book"},"uris":["http://www.mendeley.com/documents/?uuid=67615cad-d4d1-4cc2-977f-c0d6d2685601"]}],"mendeley":{"formattedCitation":"(Mamdouh, 2015)","plainTextFormattedCitation":"(Mamdouh, 2015)","previouslyFormattedCitation":"(Mamdouh, 2015)"},"properties":{"noteIndex":0},"schema":"https://github.com/citation-style-language/schema/raw/master/csl-citation.json"}</w:instrText>
      </w:r>
      <w:r w:rsidR="00BF2EA9" w:rsidRPr="00A80579">
        <w:rPr>
          <w:rStyle w:val="FootnoteReference"/>
          <w:rFonts w:asciiTheme="majorBidi" w:hAnsiTheme="majorBidi" w:cs="Sakkal Majalla"/>
          <w:sz w:val="24"/>
          <w:szCs w:val="28"/>
        </w:rPr>
        <w:fldChar w:fldCharType="separate"/>
      </w:r>
      <w:r w:rsidR="00BF2EA9" w:rsidRPr="00A80579">
        <w:rPr>
          <w:rFonts w:asciiTheme="majorBidi" w:hAnsiTheme="majorBidi" w:cs="Sakkal Majalla"/>
          <w:noProof/>
          <w:sz w:val="24"/>
          <w:szCs w:val="28"/>
        </w:rPr>
        <w:t>(Mamdouh, 2015)</w:t>
      </w:r>
      <w:r w:rsidR="00BF2EA9" w:rsidRPr="00A80579">
        <w:rPr>
          <w:rStyle w:val="FootnoteReference"/>
          <w:rFonts w:asciiTheme="majorBidi" w:hAnsiTheme="majorBidi" w:cs="Sakkal Majalla"/>
          <w:sz w:val="24"/>
          <w:szCs w:val="28"/>
        </w:rPr>
        <w:fldChar w:fldCharType="end"/>
      </w:r>
      <w:r w:rsidR="00DA6839" w:rsidRPr="00A80579">
        <w:rPr>
          <w:rFonts w:asciiTheme="majorBidi" w:hAnsiTheme="majorBidi" w:cs="Sakkal Majalla"/>
          <w:sz w:val="24"/>
          <w:szCs w:val="28"/>
        </w:rPr>
        <w:t>.</w:t>
      </w:r>
    </w:p>
    <w:p w14:paraId="30DB201F" w14:textId="208380DC" w:rsidR="00DA6839" w:rsidRPr="00A80579" w:rsidRDefault="00A4778A" w:rsidP="00B825A7">
      <w:pPr>
        <w:spacing w:after="120" w:line="240" w:lineRule="auto"/>
        <w:ind w:firstLine="709"/>
        <w:jc w:val="both"/>
        <w:rPr>
          <w:rFonts w:asciiTheme="majorBidi" w:hAnsiTheme="majorBidi" w:cs="Sakkal Majalla"/>
          <w:sz w:val="24"/>
          <w:szCs w:val="28"/>
        </w:rPr>
      </w:pPr>
      <w:r w:rsidRPr="00A80579">
        <w:rPr>
          <w:rFonts w:asciiTheme="majorBidi" w:hAnsiTheme="majorBidi" w:cs="Sakkal Majalla"/>
          <w:sz w:val="24"/>
          <w:szCs w:val="28"/>
        </w:rPr>
        <w:t>Penelitian terhadap struktur kepribadian seorang tokoh dalam karya sastra terjanya dapat diukur dengan teori psikoanalisis Sigmund Freud, yaitu sebuah metode untuk menyelidiki tentang mental manusia serta pemikiran</w:t>
      </w:r>
      <w:r w:rsidR="007C4DD8" w:rsidRPr="00A80579">
        <w:rPr>
          <w:rFonts w:asciiTheme="majorBidi" w:hAnsiTheme="majorBidi" w:cs="Sakkal Majalla"/>
          <w:sz w:val="24"/>
          <w:szCs w:val="28"/>
        </w:rPr>
        <w:t>nya</w:t>
      </w:r>
      <w:r w:rsidRPr="00A80579">
        <w:rPr>
          <w:rFonts w:asciiTheme="majorBidi" w:hAnsiTheme="majorBidi" w:cs="Sakkal Majalla"/>
          <w:sz w:val="24"/>
          <w:szCs w:val="28"/>
        </w:rPr>
        <w:t xml:space="preserve">, terutama pemikiran yang dihasilkan oleh alam bawah sadar atau naluri seseorang. Menurut Minderop, hal yang menjadi bagian  penting dalam psikoanalisis, adalah struktur-struktur kepribadian, kecemasan, klasifikasi emosi, dan mekanisme pertahanan, serta struktur kepribadian Freud yang terdiri atas tiga komponen dasar </w:t>
      </w:r>
      <w:r w:rsidRPr="00A80579">
        <w:rPr>
          <w:rFonts w:asciiTheme="majorBidi" w:hAnsiTheme="majorBidi" w:cs="Sakkal Majalla"/>
          <w:i/>
          <w:iCs/>
          <w:sz w:val="24"/>
          <w:szCs w:val="28"/>
        </w:rPr>
        <w:t>id</w:t>
      </w:r>
      <w:r w:rsidRPr="00A80579">
        <w:rPr>
          <w:rFonts w:asciiTheme="majorBidi" w:hAnsiTheme="majorBidi" w:cs="Sakkal Majalla"/>
          <w:sz w:val="24"/>
          <w:szCs w:val="28"/>
        </w:rPr>
        <w:t xml:space="preserve">, </w:t>
      </w:r>
      <w:r w:rsidRPr="00A80579">
        <w:rPr>
          <w:rFonts w:asciiTheme="majorBidi" w:hAnsiTheme="majorBidi" w:cs="Sakkal Majalla"/>
          <w:i/>
          <w:iCs/>
          <w:sz w:val="24"/>
          <w:szCs w:val="28"/>
        </w:rPr>
        <w:t>ego</w:t>
      </w:r>
      <w:r w:rsidRPr="00A80579">
        <w:rPr>
          <w:rFonts w:asciiTheme="majorBidi" w:hAnsiTheme="majorBidi" w:cs="Sakkal Majalla"/>
          <w:sz w:val="24"/>
          <w:szCs w:val="28"/>
        </w:rPr>
        <w:t xml:space="preserve"> dan </w:t>
      </w:r>
      <w:r w:rsidRPr="00A80579">
        <w:rPr>
          <w:rFonts w:asciiTheme="majorBidi" w:hAnsiTheme="majorBidi" w:cs="Sakkal Majalla"/>
          <w:i/>
          <w:iCs/>
          <w:sz w:val="24"/>
          <w:szCs w:val="28"/>
        </w:rPr>
        <w:t>super ego</w:t>
      </w:r>
      <w:r w:rsidR="00DA6839" w:rsidRPr="00A80579">
        <w:rPr>
          <w:rFonts w:asciiTheme="majorBidi" w:hAnsiTheme="majorBidi" w:cs="Sakkal Majalla"/>
          <w:sz w:val="24"/>
          <w:szCs w:val="28"/>
        </w:rPr>
        <w:t xml:space="preserve"> </w:t>
      </w:r>
      <w:r w:rsidR="00BF2EA9" w:rsidRPr="00A80579">
        <w:rPr>
          <w:rStyle w:val="FootnoteReference"/>
          <w:rFonts w:asciiTheme="majorBidi" w:hAnsiTheme="majorBidi" w:cs="Sakkal Majalla"/>
          <w:sz w:val="24"/>
          <w:szCs w:val="28"/>
        </w:rPr>
        <w:fldChar w:fldCharType="begin" w:fldLock="1"/>
      </w:r>
      <w:r w:rsidR="00041E64" w:rsidRPr="00A80579">
        <w:rPr>
          <w:rFonts w:asciiTheme="majorBidi" w:hAnsiTheme="majorBidi" w:cs="Sakkal Majalla"/>
          <w:sz w:val="24"/>
          <w:szCs w:val="28"/>
        </w:rPr>
        <w:instrText>ADDIN CSL_CITATION {"citationItems":[{"id":"ITEM-1","itemData":{"author":[{"dropping-particle":"","family":"Syaifuddin","given":"","non-dropping-particle":"","parse-names":false,"suffix":""}],"container-title":"Jurnal Metasastra Balai Bahasa Jawa Barat","id":"ITEM-1","issue":"1","issued":{"date-parts":[["2015"]]},"page":"121-138","title":"Empat Karakter Tokoh Dongeng Buton Wa Ndiundiu; Sebuah Pembacaan Psikoanalisis Sigmund Freud","type":"article-journal","volume":"8"},"uris":["http://www.mendeley.com/documents/?uuid=b347c648-e7ef-49f7-be07-07d048a285d8"]}],"mendeley":{"formattedCitation":"(Syaifuddin, 2015)","plainTextFormattedCitation":"(Syaifuddin, 2015)","previouslyFormattedCitation":"(Syaifuddin, 2015)"},"properties":{"noteIndex":0},"schema":"https://github.com/citation-style-language/schema/raw/master/csl-citation.json"}</w:instrText>
      </w:r>
      <w:r w:rsidR="00BF2EA9" w:rsidRPr="00A80579">
        <w:rPr>
          <w:rStyle w:val="FootnoteReference"/>
          <w:rFonts w:asciiTheme="majorBidi" w:hAnsiTheme="majorBidi" w:cs="Sakkal Majalla"/>
          <w:sz w:val="24"/>
          <w:szCs w:val="28"/>
        </w:rPr>
        <w:fldChar w:fldCharType="separate"/>
      </w:r>
      <w:r w:rsidR="00BF2EA9" w:rsidRPr="00A80579">
        <w:rPr>
          <w:rFonts w:asciiTheme="majorBidi" w:hAnsiTheme="majorBidi" w:cs="Sakkal Majalla"/>
          <w:noProof/>
          <w:sz w:val="24"/>
          <w:szCs w:val="28"/>
        </w:rPr>
        <w:t>(Syaifuddin, 2015)</w:t>
      </w:r>
      <w:r w:rsidR="00BF2EA9" w:rsidRPr="00A80579">
        <w:rPr>
          <w:rStyle w:val="FootnoteReference"/>
          <w:rFonts w:asciiTheme="majorBidi" w:hAnsiTheme="majorBidi" w:cs="Sakkal Majalla"/>
          <w:sz w:val="24"/>
          <w:szCs w:val="28"/>
        </w:rPr>
        <w:fldChar w:fldCharType="end"/>
      </w:r>
      <w:r w:rsidR="00DA6839" w:rsidRPr="00A80579">
        <w:rPr>
          <w:rFonts w:asciiTheme="majorBidi" w:hAnsiTheme="majorBidi" w:cs="Sakkal Majalla"/>
          <w:sz w:val="24"/>
          <w:szCs w:val="28"/>
        </w:rPr>
        <w:t xml:space="preserve">. </w:t>
      </w:r>
      <w:r w:rsidR="007C4DD8" w:rsidRPr="00A80579">
        <w:rPr>
          <w:rStyle w:val="PageNumber"/>
          <w:rFonts w:asciiTheme="majorBidi" w:hAnsiTheme="majorBidi" w:cs="Sakkal Majalla"/>
          <w:i/>
          <w:iCs/>
          <w:sz w:val="24"/>
          <w:szCs w:val="28"/>
        </w:rPr>
        <w:t>P</w:t>
      </w:r>
      <w:r w:rsidR="0080617A" w:rsidRPr="00A80579">
        <w:rPr>
          <w:rStyle w:val="PageNumber"/>
          <w:rFonts w:asciiTheme="majorBidi" w:hAnsiTheme="majorBidi" w:cs="Sakkal Majalla"/>
          <w:i/>
          <w:iCs/>
          <w:sz w:val="24"/>
          <w:szCs w:val="28"/>
        </w:rPr>
        <w:t>ertama</w:t>
      </w:r>
      <w:r w:rsidR="007C4DD8" w:rsidRPr="00A80579">
        <w:rPr>
          <w:rStyle w:val="PageNumber"/>
          <w:rFonts w:asciiTheme="majorBidi" w:hAnsiTheme="majorBidi" w:cs="Sakkal Majalla"/>
          <w:i/>
          <w:iCs/>
          <w:sz w:val="24"/>
          <w:szCs w:val="28"/>
        </w:rPr>
        <w:t>,</w:t>
      </w:r>
      <w:r w:rsidR="0080617A" w:rsidRPr="00A80579">
        <w:rPr>
          <w:rStyle w:val="PageNumber"/>
          <w:rFonts w:asciiTheme="majorBidi" w:hAnsiTheme="majorBidi" w:cs="Sakkal Majalla"/>
          <w:sz w:val="24"/>
          <w:szCs w:val="28"/>
        </w:rPr>
        <w:t xml:space="preserve"> </w:t>
      </w:r>
      <w:r w:rsidR="007C4DD8" w:rsidRPr="00A80579">
        <w:rPr>
          <w:rFonts w:asciiTheme="majorBidi" w:hAnsiTheme="majorBidi" w:cs="Sakkal Majalla"/>
          <w:i/>
          <w:iCs/>
          <w:sz w:val="24"/>
          <w:szCs w:val="28"/>
        </w:rPr>
        <w:t>i</w:t>
      </w:r>
      <w:r w:rsidR="0080617A" w:rsidRPr="00A80579">
        <w:rPr>
          <w:rFonts w:asciiTheme="majorBidi" w:hAnsiTheme="majorBidi" w:cs="Sakkal Majalla"/>
          <w:i/>
          <w:iCs/>
          <w:sz w:val="24"/>
          <w:szCs w:val="28"/>
        </w:rPr>
        <w:t>d</w:t>
      </w:r>
      <w:r w:rsidR="0080617A" w:rsidRPr="00A80579">
        <w:rPr>
          <w:rFonts w:asciiTheme="majorBidi" w:hAnsiTheme="majorBidi" w:cs="Sakkal Majalla"/>
          <w:sz w:val="24"/>
          <w:szCs w:val="28"/>
        </w:rPr>
        <w:t xml:space="preserve"> sebagai sumber segala energi psikis, yang menjadi kompenen utama kepribadian, dan </w:t>
      </w:r>
      <w:r w:rsidR="0080617A" w:rsidRPr="00A80579">
        <w:rPr>
          <w:rFonts w:asciiTheme="majorBidi" w:hAnsiTheme="majorBidi" w:cs="Sakkal Majalla"/>
          <w:i/>
          <w:iCs/>
          <w:sz w:val="24"/>
          <w:szCs w:val="28"/>
        </w:rPr>
        <w:t>id</w:t>
      </w:r>
      <w:r w:rsidR="0080617A" w:rsidRPr="00A80579">
        <w:rPr>
          <w:rFonts w:asciiTheme="majorBidi" w:hAnsiTheme="majorBidi" w:cs="Sakkal Majalla"/>
          <w:sz w:val="24"/>
          <w:szCs w:val="28"/>
        </w:rPr>
        <w:t xml:space="preserve"> juga merupakan bentuk kepribadian asli manusia yang paling mendasar yang di bawa sejak lahir</w:t>
      </w:r>
      <w:r w:rsidR="00DA6839" w:rsidRPr="00A80579">
        <w:rPr>
          <w:rFonts w:asciiTheme="majorBidi" w:hAnsiTheme="majorBidi" w:cs="Sakkal Majalla"/>
          <w:sz w:val="24"/>
          <w:szCs w:val="28"/>
        </w:rPr>
        <w:t xml:space="preserve"> </w:t>
      </w:r>
      <w:r w:rsidR="00BF2EA9" w:rsidRPr="00A80579">
        <w:rPr>
          <w:rStyle w:val="FootnoteReference"/>
          <w:rFonts w:asciiTheme="majorBidi" w:hAnsiTheme="majorBidi" w:cs="Sakkal Majalla"/>
          <w:sz w:val="24"/>
          <w:szCs w:val="28"/>
        </w:rPr>
        <w:fldChar w:fldCharType="begin" w:fldLock="1"/>
      </w:r>
      <w:r w:rsidR="004C2ECD">
        <w:rPr>
          <w:rFonts w:asciiTheme="majorBidi" w:hAnsiTheme="majorBidi" w:cs="Sakkal Majalla"/>
          <w:sz w:val="24"/>
          <w:szCs w:val="28"/>
        </w:rPr>
        <w:instrText>ADDIN CSL_CITATION {"citationItems":[{"id":"ITEM-1","itemData":{"author":[{"dropping-particle":"","family":"Astuti","given":"Rika Endri","non-dropping-particle":"","parse-names":false,"suffix":""},{"dropping-particle":"","family":"Mujiyanto","given":"Yant","non-dropping-particle":"","parse-names":false,"suffix":""},{"dropping-particle":"","family":"Rohmadi","given":"Muhammad","non-dropping-particle":"","parse-names":false,"suffix":""}],"container-title":"Jurnal BASASTRA Universitas Sebelas Maret Surakarta","id":"ITEM-1","issue":"2","issued":{"date-parts":[["2016"]]},"page":"175-186","title":"Analisis Psikologi Sastra Dan Nilai Pendidikan Dalam Novel Entrok Karya Okky Madasari Serta Relevansinya Sebagai Materi Pembelajaran Sastra Di Sekolah Menengah Atas","type":"article-journal","volume":"4"},"uris":["http://www.mendeley.com/documents/?uuid=00fe0533-d475-478a-8579-a93d31a66f86"]}],"mendeley":{"formattedCitation":"(Astuti, Mujiyanto, &amp; Rohmadi, 2016)","plainTextFormattedCitation":"(Astuti, Mujiyanto, &amp; Rohmadi, 2016)","previouslyFormattedCitation":"(Astuti, Mujiyanto, &amp; Rohmadi, 2016)"},"properties":{"noteIndex":0},"schema":"https://github.com/citation-style-language/schema/raw/master/csl-citation.json"}</w:instrText>
      </w:r>
      <w:r w:rsidR="00BF2EA9" w:rsidRPr="00A80579">
        <w:rPr>
          <w:rStyle w:val="FootnoteReference"/>
          <w:rFonts w:asciiTheme="majorBidi" w:hAnsiTheme="majorBidi" w:cs="Sakkal Majalla"/>
          <w:sz w:val="24"/>
          <w:szCs w:val="28"/>
        </w:rPr>
        <w:fldChar w:fldCharType="separate"/>
      </w:r>
      <w:r w:rsidR="00041E64" w:rsidRPr="00A80579">
        <w:rPr>
          <w:rFonts w:asciiTheme="majorBidi" w:hAnsiTheme="majorBidi" w:cs="Sakkal Majalla"/>
          <w:noProof/>
          <w:sz w:val="24"/>
          <w:szCs w:val="28"/>
        </w:rPr>
        <w:t>(Astuti, Mujiyanto, &amp; Rohmadi, 2016)</w:t>
      </w:r>
      <w:r w:rsidR="00BF2EA9" w:rsidRPr="00A80579">
        <w:rPr>
          <w:rStyle w:val="FootnoteReference"/>
          <w:rFonts w:asciiTheme="majorBidi" w:hAnsiTheme="majorBidi" w:cs="Sakkal Majalla"/>
          <w:sz w:val="24"/>
          <w:szCs w:val="28"/>
        </w:rPr>
        <w:fldChar w:fldCharType="end"/>
      </w:r>
      <w:r w:rsidR="00DA6839" w:rsidRPr="00A80579">
        <w:rPr>
          <w:rFonts w:asciiTheme="majorBidi" w:hAnsiTheme="majorBidi" w:cs="Sakkal Majalla"/>
          <w:sz w:val="24"/>
          <w:szCs w:val="28"/>
        </w:rPr>
        <w:t xml:space="preserve">. </w:t>
      </w:r>
      <w:r w:rsidR="0080617A" w:rsidRPr="00A80579">
        <w:rPr>
          <w:rFonts w:asciiTheme="majorBidi" w:hAnsiTheme="majorBidi" w:cs="Sakkal Majalla"/>
          <w:sz w:val="24"/>
          <w:szCs w:val="28"/>
        </w:rPr>
        <w:t xml:space="preserve">Dan </w:t>
      </w:r>
      <w:r w:rsidR="0080617A" w:rsidRPr="00A80579">
        <w:rPr>
          <w:rFonts w:asciiTheme="majorBidi" w:hAnsiTheme="majorBidi" w:cs="Sakkal Majalla"/>
          <w:i/>
          <w:iCs/>
          <w:sz w:val="24"/>
          <w:szCs w:val="28"/>
        </w:rPr>
        <w:t>id</w:t>
      </w:r>
      <w:r w:rsidR="0080617A" w:rsidRPr="00A80579">
        <w:rPr>
          <w:rFonts w:asciiTheme="majorBidi" w:hAnsiTheme="majorBidi" w:cs="Sakkal Majalla"/>
          <w:sz w:val="24"/>
          <w:szCs w:val="28"/>
        </w:rPr>
        <w:t xml:space="preserve"> didorong oleh prinsip kesenangan dimana </w:t>
      </w:r>
      <w:r w:rsidR="0080617A" w:rsidRPr="00A80579">
        <w:rPr>
          <w:rFonts w:asciiTheme="majorBidi" w:hAnsiTheme="majorBidi" w:cs="Sakkal Majalla"/>
          <w:i/>
          <w:iCs/>
          <w:sz w:val="24"/>
          <w:szCs w:val="28"/>
        </w:rPr>
        <w:t>id</w:t>
      </w:r>
      <w:r w:rsidR="0080617A" w:rsidRPr="00A80579">
        <w:rPr>
          <w:rFonts w:asciiTheme="majorBidi" w:hAnsiTheme="majorBidi" w:cs="Sakkal Majalla"/>
          <w:sz w:val="24"/>
          <w:szCs w:val="28"/>
        </w:rPr>
        <w:t xml:space="preserve"> ini </w:t>
      </w:r>
      <w:r w:rsidR="004D27EA">
        <w:rPr>
          <w:rFonts w:asciiTheme="majorBidi" w:hAnsiTheme="majorBidi" w:cs="Sakkal Majalla"/>
          <w:sz w:val="24"/>
          <w:szCs w:val="28"/>
        </w:rPr>
        <w:t>berfungsi</w:t>
      </w:r>
      <w:r w:rsidR="0080617A" w:rsidRPr="00A80579">
        <w:rPr>
          <w:rFonts w:asciiTheme="majorBidi" w:hAnsiTheme="majorBidi" w:cs="Sakkal Majalla"/>
          <w:sz w:val="24"/>
          <w:szCs w:val="28"/>
        </w:rPr>
        <w:t xml:space="preserve"> untuk memenuhi kenikmatan dan menghindari rasa sakit, seperti insting, implus, dan drives. </w:t>
      </w:r>
      <w:r w:rsidR="0080617A" w:rsidRPr="00A80579">
        <w:rPr>
          <w:rFonts w:asciiTheme="majorBidi" w:hAnsiTheme="majorBidi" w:cs="Sakkal Majalla"/>
          <w:i/>
          <w:iCs/>
          <w:sz w:val="24"/>
          <w:szCs w:val="28"/>
        </w:rPr>
        <w:t>Kedua,</w:t>
      </w:r>
      <w:r w:rsidR="0080617A" w:rsidRPr="00A80579">
        <w:rPr>
          <w:rFonts w:asciiTheme="majorBidi" w:hAnsiTheme="majorBidi" w:cs="Sakkal Majalla"/>
          <w:sz w:val="24"/>
          <w:szCs w:val="28"/>
        </w:rPr>
        <w:t xml:space="preserve"> </w:t>
      </w:r>
      <w:r w:rsidR="0080617A" w:rsidRPr="00A80579">
        <w:rPr>
          <w:rFonts w:asciiTheme="majorBidi" w:hAnsiTheme="majorBidi" w:cs="Sakkal Majalla"/>
          <w:i/>
          <w:iCs/>
          <w:sz w:val="24"/>
          <w:szCs w:val="28"/>
        </w:rPr>
        <w:t xml:space="preserve">ego </w:t>
      </w:r>
      <w:r w:rsidR="0080617A" w:rsidRPr="00A80579">
        <w:rPr>
          <w:rFonts w:asciiTheme="majorBidi" w:hAnsiTheme="majorBidi" w:cs="Sakkal Majalla"/>
          <w:sz w:val="24"/>
          <w:szCs w:val="28"/>
        </w:rPr>
        <w:t>merupakan komponen pimpinan utama dalam kepribadian</w:t>
      </w:r>
      <w:r w:rsidR="00DA6839" w:rsidRPr="00A80579">
        <w:rPr>
          <w:rFonts w:asciiTheme="majorBidi" w:hAnsiTheme="majorBidi" w:cs="Sakkal Majalla"/>
          <w:sz w:val="24"/>
          <w:szCs w:val="28"/>
        </w:rPr>
        <w:t xml:space="preserve"> </w:t>
      </w:r>
      <w:r w:rsidR="00BF2EA9" w:rsidRPr="00A80579">
        <w:rPr>
          <w:rStyle w:val="FootnoteReference"/>
          <w:rFonts w:asciiTheme="majorBidi" w:hAnsiTheme="majorBidi" w:cs="Sakkal Majalla"/>
          <w:sz w:val="24"/>
          <w:szCs w:val="28"/>
        </w:rPr>
        <w:fldChar w:fldCharType="begin" w:fldLock="1"/>
      </w:r>
      <w:r w:rsidR="00041E64" w:rsidRPr="00A80579">
        <w:rPr>
          <w:rFonts w:asciiTheme="majorBidi" w:hAnsiTheme="majorBidi" w:cs="Sakkal Majalla"/>
          <w:sz w:val="24"/>
          <w:szCs w:val="28"/>
        </w:rPr>
        <w:instrText>ADDIN CSL_CITATION {"citationItems":[{"id":"ITEM-1","itemData":{"author":[{"dropping-particle":"","family":"Yulin Astuti","given":"","non-dropping-particle":"","parse-names":false,"suffix":""}],"container-title":"Jurnal Bahasa dan Sastra Universitas Tadulako","id":"ITEM-1","issue":"4","issued":{"date-parts":[["2020"]]},"page":"98-105","title":"Kepribadian Tokoh Utama dalam Novel Ayat-ayat Cinta Karya Habuburrahman El Shirazy; Tinjauan Psikologi Sastra","type":"article-journal","volume":"5"},"uris":["http://www.mendeley.com/documents/?uuid=ee7a5661-dcec-4aa6-b297-af39196163e4"]}],"mendeley":{"formattedCitation":"(Yulin Astuti, 2020)","plainTextFormattedCitation":"(Yulin Astuti, 2020)","previouslyFormattedCitation":"(Yulin Astuti, 2020)"},"properties":{"noteIndex":0},"schema":"https://github.com/citation-style-language/schema/raw/master/csl-citation.json"}</w:instrText>
      </w:r>
      <w:r w:rsidR="00BF2EA9" w:rsidRPr="00A80579">
        <w:rPr>
          <w:rStyle w:val="FootnoteReference"/>
          <w:rFonts w:asciiTheme="majorBidi" w:hAnsiTheme="majorBidi" w:cs="Sakkal Majalla"/>
          <w:sz w:val="24"/>
          <w:szCs w:val="28"/>
        </w:rPr>
        <w:fldChar w:fldCharType="separate"/>
      </w:r>
      <w:r w:rsidR="00BF2EA9" w:rsidRPr="00A80579">
        <w:rPr>
          <w:rFonts w:asciiTheme="majorBidi" w:hAnsiTheme="majorBidi" w:cs="Sakkal Majalla"/>
          <w:noProof/>
          <w:sz w:val="24"/>
          <w:szCs w:val="28"/>
        </w:rPr>
        <w:t>(Yulin Astuti, 2020)</w:t>
      </w:r>
      <w:r w:rsidR="00BF2EA9" w:rsidRPr="00A80579">
        <w:rPr>
          <w:rStyle w:val="FootnoteReference"/>
          <w:rFonts w:asciiTheme="majorBidi" w:hAnsiTheme="majorBidi" w:cs="Sakkal Majalla"/>
          <w:sz w:val="24"/>
          <w:szCs w:val="28"/>
        </w:rPr>
        <w:fldChar w:fldCharType="end"/>
      </w:r>
      <w:r w:rsidR="00DA6839" w:rsidRPr="00A80579">
        <w:rPr>
          <w:rFonts w:asciiTheme="majorBidi" w:hAnsiTheme="majorBidi" w:cs="Sakkal Majalla"/>
          <w:sz w:val="24"/>
          <w:szCs w:val="28"/>
        </w:rPr>
        <w:t xml:space="preserve">. </w:t>
      </w:r>
      <w:r w:rsidR="0080617A" w:rsidRPr="00A80579">
        <w:rPr>
          <w:rFonts w:asciiTheme="majorBidi" w:hAnsiTheme="majorBidi" w:cs="Sakkal Majalla"/>
          <w:i/>
          <w:iCs/>
          <w:sz w:val="24"/>
          <w:szCs w:val="28"/>
        </w:rPr>
        <w:t>Ketiga</w:t>
      </w:r>
      <w:r w:rsidR="0080617A" w:rsidRPr="00A80579">
        <w:rPr>
          <w:rFonts w:asciiTheme="majorBidi" w:hAnsiTheme="majorBidi" w:cs="Sakkal Majalla"/>
          <w:sz w:val="24"/>
          <w:szCs w:val="28"/>
        </w:rPr>
        <w:t xml:space="preserve">, </w:t>
      </w:r>
      <w:r w:rsidR="0080617A" w:rsidRPr="00A80579">
        <w:rPr>
          <w:rFonts w:asciiTheme="majorBidi" w:hAnsiTheme="majorBidi" w:cs="Sakkal Majalla"/>
          <w:i/>
          <w:iCs/>
          <w:sz w:val="24"/>
          <w:szCs w:val="28"/>
        </w:rPr>
        <w:t>superego</w:t>
      </w:r>
      <w:r w:rsidR="0080617A" w:rsidRPr="00A80579">
        <w:rPr>
          <w:rFonts w:asciiTheme="majorBidi" w:hAnsiTheme="majorBidi" w:cs="Sakkal Majalla"/>
          <w:sz w:val="24"/>
          <w:szCs w:val="28"/>
        </w:rPr>
        <w:t xml:space="preserve"> yang dibentuk melalui internalisasi, artinya larangan-larangan atau perintah-perin</w:t>
      </w:r>
      <w:r w:rsidR="007C4DD8" w:rsidRPr="00A80579">
        <w:rPr>
          <w:rFonts w:asciiTheme="majorBidi" w:hAnsiTheme="majorBidi" w:cs="Sakkal Majalla"/>
          <w:sz w:val="24"/>
          <w:szCs w:val="28"/>
        </w:rPr>
        <w:t>t</w:t>
      </w:r>
      <w:r w:rsidR="0080617A" w:rsidRPr="00A80579">
        <w:rPr>
          <w:rFonts w:asciiTheme="majorBidi" w:hAnsiTheme="majorBidi" w:cs="Sakkal Majalla"/>
          <w:sz w:val="24"/>
          <w:szCs w:val="28"/>
        </w:rPr>
        <w:t xml:space="preserve">ah yang berasal dari luar. Dengan kata lain, </w:t>
      </w:r>
      <w:r w:rsidR="0080617A" w:rsidRPr="00A80579">
        <w:rPr>
          <w:rFonts w:asciiTheme="majorBidi" w:hAnsiTheme="majorBidi" w:cs="Sakkal Majalla"/>
          <w:i/>
          <w:iCs/>
          <w:sz w:val="24"/>
          <w:szCs w:val="28"/>
        </w:rPr>
        <w:t>super ego</w:t>
      </w:r>
      <w:r w:rsidR="0080617A" w:rsidRPr="00A80579">
        <w:rPr>
          <w:rFonts w:asciiTheme="majorBidi" w:hAnsiTheme="majorBidi" w:cs="Sakkal Majalla"/>
          <w:sz w:val="24"/>
          <w:szCs w:val="28"/>
        </w:rPr>
        <w:t xml:space="preserve"> adalah buah hasil proses internalisasi yang memandang moral-moral dalam lingkungannya, sejauh larangan-larangan dan perintah-perintah yang tadinya merupakan sesuatu yang asing bagi si subjek, akhirnya dianggap sebagai sesuatu yang berasal dari subjek sendiri, seperti ungkapan “Engkau tidak boleh…!” atau “Engkau harus menjadi…! </w:t>
      </w:r>
      <w:r w:rsidR="0080617A" w:rsidRPr="00A80579">
        <w:rPr>
          <w:rFonts w:asciiTheme="majorBidi" w:hAnsiTheme="majorBidi" w:cs="Sakkal Majalla"/>
          <w:sz w:val="24"/>
          <w:szCs w:val="28"/>
        </w:rPr>
        <w:lastRenderedPageBreak/>
        <w:t xml:space="preserve">serta tujuan dari </w:t>
      </w:r>
      <w:r w:rsidR="0080617A" w:rsidRPr="00A80579">
        <w:rPr>
          <w:rFonts w:asciiTheme="majorBidi" w:hAnsiTheme="majorBidi" w:cs="Sakkal Majalla"/>
          <w:i/>
          <w:iCs/>
          <w:sz w:val="24"/>
          <w:szCs w:val="28"/>
        </w:rPr>
        <w:t>superego</w:t>
      </w:r>
      <w:r w:rsidR="0080617A" w:rsidRPr="00A80579">
        <w:rPr>
          <w:rFonts w:asciiTheme="majorBidi" w:hAnsiTheme="majorBidi" w:cs="Sakkal Majalla"/>
          <w:sz w:val="24"/>
          <w:szCs w:val="28"/>
        </w:rPr>
        <w:t xml:space="preserve"> untuk menuju ke arah kesempurnaan sesuai dengan moralitas</w:t>
      </w:r>
      <w:r w:rsidR="00DA6839" w:rsidRPr="00A80579">
        <w:rPr>
          <w:rFonts w:asciiTheme="majorBidi" w:hAnsiTheme="majorBidi" w:cs="Sakkal Majalla"/>
          <w:sz w:val="24"/>
          <w:szCs w:val="28"/>
        </w:rPr>
        <w:t xml:space="preserve"> </w:t>
      </w:r>
      <w:r w:rsidR="00BF2EA9" w:rsidRPr="00A80579">
        <w:rPr>
          <w:rStyle w:val="FootnoteReference"/>
          <w:rFonts w:asciiTheme="majorBidi" w:hAnsiTheme="majorBidi" w:cs="Sakkal Majalla"/>
          <w:sz w:val="24"/>
          <w:szCs w:val="28"/>
        </w:rPr>
        <w:fldChar w:fldCharType="begin" w:fldLock="1"/>
      </w:r>
      <w:r w:rsidR="00041E64" w:rsidRPr="00A80579">
        <w:rPr>
          <w:rFonts w:asciiTheme="majorBidi" w:hAnsiTheme="majorBidi" w:cs="Sakkal Majalla"/>
          <w:sz w:val="24"/>
          <w:szCs w:val="28"/>
        </w:rPr>
        <w:instrText>ADDIN CSL_CITATION {"citationItems":[{"id":"ITEM-1","itemData":{"abstract":"Kepribadian adalah bagian dari jiwa yang membangun keberadaan manusia menjadi satu kesatuan, tidak terpecah belah dalam fungsi-fungsi. Memahami kepribadian berarti memahami aku, diri, self atau memahami manusia seutuhnya. Sigmund Freud menjelaskan bahwa terdapat tiga elemen dalam struktur kepribadian, yaitu id, ego, dan super ego.Kepribadian menurut psikologi islami adalah integrasi sistem kalbu, akal, dan nafsu manusia yang menimbulkan tingkah laku. Aspek nafsani manusia memiliki tiga daya, yaitu: (1) qalbu (fitrah ilahiyah) sebagai aspek supra-kesadaran manusia yang memiliki daya emosi (rasa); (2) akal (fitrah insaniah) sebagai aspek kesadaran manusia yang memiliki daya kognisi (cipta); (3) nafsu (fitrah hayawaniyah) sebagai aspek pra atau bawah kesadaran manusia yang memiliki daya konasi (karsa).Dinamika kepribadian dalam perspektif islam ada tiga yaitu kepribadian ammarah (nafsal-ammarah), kepribadian lawwamah (nafsal-lawwamah), kepribadian muthmainnah (nafsal-muthmainnah). Sedangkan faktor-faktor yang membentuk kepribadian terbagi dalam tiga aliran yaitu Empirisme, Nativisme dan Konvergensi.","author":[{"dropping-particle":"","family":"Hasanah","given":"Muhimmatul","non-dropping-particle":"","parse-names":false,"suffix":""}],"container-title":"Jurnal Ummul Qura Institut Pesantren Sunan Drajat Lamongan","id":"ITEM-1","issue":"1","issued":{"date-parts":[["2018"]]},"page":"110-121","title":"Dinamika Kepribadian Menurut Psikologi Islami","type":"article-journal","volume":"11"},"uris":["http://www.mendeley.com/documents/?uuid=b9814f70-cdba-423b-87ed-8bf9ec0fd433"]}],"mendeley":{"formattedCitation":"(Hasanah, 2018)","plainTextFormattedCitation":"(Hasanah, 2018)","previouslyFormattedCitation":"(Hasanah, 2018)"},"properties":{"noteIndex":0},"schema":"https://github.com/citation-style-language/schema/raw/master/csl-citation.json"}</w:instrText>
      </w:r>
      <w:r w:rsidR="00BF2EA9" w:rsidRPr="00A80579">
        <w:rPr>
          <w:rStyle w:val="FootnoteReference"/>
          <w:rFonts w:asciiTheme="majorBidi" w:hAnsiTheme="majorBidi" w:cs="Sakkal Majalla"/>
          <w:sz w:val="24"/>
          <w:szCs w:val="28"/>
        </w:rPr>
        <w:fldChar w:fldCharType="separate"/>
      </w:r>
      <w:r w:rsidR="00BF2EA9" w:rsidRPr="00A80579">
        <w:rPr>
          <w:rFonts w:asciiTheme="majorBidi" w:hAnsiTheme="majorBidi" w:cs="Sakkal Majalla"/>
          <w:noProof/>
          <w:sz w:val="24"/>
          <w:szCs w:val="28"/>
        </w:rPr>
        <w:t>(Hasanah, 2018)</w:t>
      </w:r>
      <w:r w:rsidR="00BF2EA9" w:rsidRPr="00A80579">
        <w:rPr>
          <w:rStyle w:val="FootnoteReference"/>
          <w:rFonts w:asciiTheme="majorBidi" w:hAnsiTheme="majorBidi" w:cs="Sakkal Majalla"/>
          <w:sz w:val="24"/>
          <w:szCs w:val="28"/>
        </w:rPr>
        <w:fldChar w:fldCharType="end"/>
      </w:r>
      <w:r w:rsidR="00DA6839" w:rsidRPr="00A80579">
        <w:rPr>
          <w:rFonts w:asciiTheme="majorBidi" w:hAnsiTheme="majorBidi" w:cs="Sakkal Majalla"/>
          <w:sz w:val="24"/>
          <w:szCs w:val="28"/>
        </w:rPr>
        <w:t>.</w:t>
      </w:r>
    </w:p>
    <w:p w14:paraId="3C41540E" w14:textId="6526AA3D" w:rsidR="00806BF7" w:rsidRDefault="00180A9F" w:rsidP="0070769C">
      <w:pPr>
        <w:spacing w:after="120" w:line="240" w:lineRule="auto"/>
        <w:ind w:firstLine="709"/>
        <w:jc w:val="both"/>
        <w:rPr>
          <w:rFonts w:asciiTheme="majorBidi" w:hAnsiTheme="majorBidi" w:cs="Sakkal Majalla"/>
          <w:sz w:val="24"/>
          <w:szCs w:val="28"/>
        </w:rPr>
      </w:pPr>
      <w:r w:rsidRPr="00A80579">
        <w:rPr>
          <w:rFonts w:asciiTheme="majorBidi" w:hAnsiTheme="majorBidi" w:cs="Sakkal Majalla"/>
          <w:sz w:val="24"/>
          <w:szCs w:val="28"/>
        </w:rPr>
        <w:t xml:space="preserve">Berdasarkan </w:t>
      </w:r>
      <w:r w:rsidR="007C4DD8" w:rsidRPr="00A80579">
        <w:rPr>
          <w:rFonts w:asciiTheme="majorBidi" w:hAnsiTheme="majorBidi" w:cs="Sakkal Majalla"/>
          <w:sz w:val="24"/>
          <w:szCs w:val="28"/>
        </w:rPr>
        <w:t>kajian</w:t>
      </w:r>
      <w:r w:rsidR="007C4DD8" w:rsidRPr="00E36013">
        <w:rPr>
          <w:rFonts w:asciiTheme="majorBidi" w:hAnsiTheme="majorBidi" w:cs="Sakkal Majalla"/>
          <w:sz w:val="24"/>
          <w:szCs w:val="28"/>
        </w:rPr>
        <w:t xml:space="preserve"> dengan pendekatan psikoanalisis</w:t>
      </w:r>
      <w:r w:rsidRPr="00E36013">
        <w:rPr>
          <w:rFonts w:asciiTheme="majorBidi" w:hAnsiTheme="majorBidi" w:cs="Sakkal Majalla"/>
          <w:sz w:val="24"/>
          <w:szCs w:val="28"/>
        </w:rPr>
        <w:t>, hasil yang didapatkan dari penelitia</w:t>
      </w:r>
      <w:r w:rsidR="003063F9" w:rsidRPr="00E36013">
        <w:rPr>
          <w:rFonts w:asciiTheme="majorBidi" w:hAnsiTheme="majorBidi" w:cs="Sakkal Majalla"/>
          <w:sz w:val="24"/>
          <w:szCs w:val="28"/>
        </w:rPr>
        <w:t>n ini berupa gambaran struktur k</w:t>
      </w:r>
      <w:r w:rsidRPr="00E36013">
        <w:rPr>
          <w:rFonts w:asciiTheme="majorBidi" w:hAnsiTheme="majorBidi" w:cs="Sakkal Majalla"/>
          <w:sz w:val="24"/>
          <w:szCs w:val="28"/>
        </w:rPr>
        <w:t>epribadian</w:t>
      </w:r>
      <w:r w:rsidR="00A210E9" w:rsidRPr="00E36013">
        <w:rPr>
          <w:rFonts w:asciiTheme="majorBidi" w:hAnsiTheme="majorBidi" w:cs="Sakkal Majalla"/>
          <w:sz w:val="24"/>
          <w:szCs w:val="28"/>
        </w:rPr>
        <w:t xml:space="preserve"> yang terdapat pada tokoh utama</w:t>
      </w:r>
      <w:r w:rsidR="003063F9" w:rsidRPr="00E36013">
        <w:rPr>
          <w:rFonts w:asciiTheme="majorBidi" w:hAnsiTheme="majorBidi" w:cs="Sakkal Majalla"/>
          <w:sz w:val="24"/>
          <w:szCs w:val="28"/>
        </w:rPr>
        <w:t>, yang terdiri dari</w:t>
      </w:r>
      <w:r w:rsidR="005B6082" w:rsidRPr="00E36013">
        <w:rPr>
          <w:rFonts w:asciiTheme="majorBidi" w:hAnsiTheme="majorBidi" w:cs="Sakkal Majalla"/>
          <w:sz w:val="24"/>
          <w:szCs w:val="28"/>
        </w:rPr>
        <w:t xml:space="preserve"> :</w:t>
      </w:r>
      <w:r w:rsidR="003063F9" w:rsidRPr="00E36013">
        <w:rPr>
          <w:rFonts w:asciiTheme="majorBidi" w:hAnsiTheme="majorBidi" w:cs="Sakkal Majalla"/>
          <w:sz w:val="24"/>
          <w:szCs w:val="28"/>
        </w:rPr>
        <w:t xml:space="preserve"> </w:t>
      </w:r>
      <w:r w:rsidR="003063F9" w:rsidRPr="00E36013">
        <w:rPr>
          <w:rFonts w:asciiTheme="majorBidi" w:hAnsiTheme="majorBidi" w:cs="Sakkal Majalla"/>
          <w:i/>
          <w:iCs/>
          <w:sz w:val="24"/>
          <w:szCs w:val="28"/>
        </w:rPr>
        <w:t>id</w:t>
      </w:r>
      <w:r w:rsidRPr="00E36013">
        <w:rPr>
          <w:rFonts w:asciiTheme="majorBidi" w:hAnsiTheme="majorBidi" w:cs="Sakkal Majalla"/>
          <w:i/>
          <w:iCs/>
          <w:sz w:val="24"/>
          <w:szCs w:val="28"/>
        </w:rPr>
        <w:t>, ego</w:t>
      </w:r>
      <w:r w:rsidR="003063F9" w:rsidRPr="00E36013">
        <w:rPr>
          <w:rFonts w:asciiTheme="majorBidi" w:hAnsiTheme="majorBidi" w:cs="Sakkal Majalla"/>
          <w:sz w:val="24"/>
          <w:szCs w:val="28"/>
        </w:rPr>
        <w:t>,</w:t>
      </w:r>
      <w:r w:rsidRPr="00E36013">
        <w:rPr>
          <w:rFonts w:asciiTheme="majorBidi" w:hAnsiTheme="majorBidi" w:cs="Sakkal Majalla"/>
          <w:sz w:val="24"/>
          <w:szCs w:val="28"/>
        </w:rPr>
        <w:t xml:space="preserve"> dan </w:t>
      </w:r>
      <w:r w:rsidRPr="00E36013">
        <w:rPr>
          <w:rFonts w:asciiTheme="majorBidi" w:hAnsiTheme="majorBidi" w:cs="Sakkal Majalla"/>
          <w:i/>
          <w:iCs/>
          <w:sz w:val="24"/>
          <w:szCs w:val="28"/>
        </w:rPr>
        <w:t>super ego</w:t>
      </w:r>
      <w:r w:rsidRPr="00E36013">
        <w:rPr>
          <w:rFonts w:asciiTheme="majorBidi" w:hAnsiTheme="majorBidi" w:cs="Sakkal Majalla"/>
          <w:sz w:val="24"/>
          <w:szCs w:val="28"/>
        </w:rPr>
        <w:t xml:space="preserve"> sebagaimana yang </w:t>
      </w:r>
      <w:r w:rsidR="00A210E9" w:rsidRPr="00E36013">
        <w:rPr>
          <w:rFonts w:asciiTheme="majorBidi" w:hAnsiTheme="majorBidi" w:cs="Sakkal Majalla"/>
          <w:sz w:val="24"/>
          <w:szCs w:val="28"/>
        </w:rPr>
        <w:t>a</w:t>
      </w:r>
      <w:r w:rsidRPr="00E36013">
        <w:rPr>
          <w:rFonts w:asciiTheme="majorBidi" w:hAnsiTheme="majorBidi" w:cs="Sakkal Majalla"/>
          <w:sz w:val="24"/>
          <w:szCs w:val="28"/>
        </w:rPr>
        <w:t>kan dijelaskan b</w:t>
      </w:r>
      <w:r w:rsidR="00A210E9" w:rsidRPr="00E36013">
        <w:rPr>
          <w:rFonts w:asciiTheme="majorBidi" w:hAnsiTheme="majorBidi" w:cs="Sakkal Majalla"/>
          <w:sz w:val="24"/>
          <w:szCs w:val="28"/>
        </w:rPr>
        <w:t>e</w:t>
      </w:r>
      <w:r w:rsidRPr="00E36013">
        <w:rPr>
          <w:rFonts w:asciiTheme="majorBidi" w:hAnsiTheme="majorBidi" w:cs="Sakkal Majalla"/>
          <w:sz w:val="24"/>
          <w:szCs w:val="28"/>
        </w:rPr>
        <w:t>rikut ini</w:t>
      </w:r>
      <w:r w:rsidR="0070769C">
        <w:rPr>
          <w:rFonts w:asciiTheme="majorBidi" w:hAnsiTheme="majorBidi" w:cs="Sakkal Majalla"/>
          <w:sz w:val="24"/>
          <w:szCs w:val="28"/>
        </w:rPr>
        <w:t>.</w:t>
      </w:r>
    </w:p>
    <w:p w14:paraId="2878B326" w14:textId="77777777" w:rsidR="0070769C" w:rsidRPr="00E36013" w:rsidRDefault="0070769C" w:rsidP="0070769C">
      <w:pPr>
        <w:spacing w:after="120" w:line="240" w:lineRule="auto"/>
        <w:ind w:firstLine="709"/>
        <w:jc w:val="both"/>
        <w:rPr>
          <w:rFonts w:asciiTheme="majorBidi" w:hAnsiTheme="majorBidi" w:cs="Sakkal Majalla"/>
          <w:sz w:val="24"/>
          <w:szCs w:val="28"/>
        </w:rPr>
      </w:pPr>
    </w:p>
    <w:p w14:paraId="2B9D6D6A" w14:textId="66F676EF" w:rsidR="00180A9F" w:rsidRPr="00A80579" w:rsidRDefault="0052309D" w:rsidP="00A80579">
      <w:pPr>
        <w:spacing w:after="120" w:line="240" w:lineRule="auto"/>
        <w:jc w:val="both"/>
        <w:rPr>
          <w:rFonts w:asciiTheme="majorBidi" w:hAnsiTheme="majorBidi" w:cs="Sakkal Majalla"/>
          <w:b/>
          <w:bCs/>
          <w:i/>
          <w:iCs/>
          <w:sz w:val="24"/>
          <w:szCs w:val="28"/>
        </w:rPr>
      </w:pPr>
      <w:r>
        <w:rPr>
          <w:rFonts w:asciiTheme="majorBidi" w:hAnsiTheme="majorBidi" w:cs="Sakkal Majalla"/>
          <w:b/>
          <w:bCs/>
          <w:sz w:val="24"/>
          <w:szCs w:val="28"/>
        </w:rPr>
        <w:t xml:space="preserve">Komponen </w:t>
      </w:r>
      <w:r w:rsidR="00180A9F" w:rsidRPr="00A80579">
        <w:rPr>
          <w:rFonts w:asciiTheme="majorBidi" w:hAnsiTheme="majorBidi" w:cs="Sakkal Majalla"/>
          <w:b/>
          <w:bCs/>
          <w:i/>
          <w:iCs/>
          <w:sz w:val="24"/>
          <w:szCs w:val="28"/>
        </w:rPr>
        <w:t xml:space="preserve">Id </w:t>
      </w:r>
    </w:p>
    <w:p w14:paraId="1986D152" w14:textId="73C8FAEC" w:rsidR="00F75B6A" w:rsidRDefault="00180A9F" w:rsidP="00B825A7">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i/>
          <w:iCs/>
          <w:sz w:val="24"/>
          <w:szCs w:val="28"/>
        </w:rPr>
        <w:t>Id</w:t>
      </w:r>
      <w:r w:rsidRPr="00E36013">
        <w:rPr>
          <w:rFonts w:asciiTheme="majorBidi" w:hAnsiTheme="majorBidi" w:cs="Sakkal Majalla"/>
          <w:sz w:val="24"/>
          <w:szCs w:val="28"/>
        </w:rPr>
        <w:t xml:space="preserve"> </w:t>
      </w:r>
      <w:r w:rsidR="004E583C" w:rsidRPr="00E36013">
        <w:rPr>
          <w:rFonts w:asciiTheme="majorBidi" w:hAnsiTheme="majorBidi" w:cs="Sakkal Majalla"/>
          <w:sz w:val="24"/>
          <w:szCs w:val="28"/>
        </w:rPr>
        <w:t xml:space="preserve">merupakan satu satunya komponen </w:t>
      </w:r>
      <w:r w:rsidRPr="00E36013">
        <w:rPr>
          <w:rFonts w:asciiTheme="majorBidi" w:hAnsiTheme="majorBidi" w:cs="Sakkal Majalla"/>
          <w:sz w:val="24"/>
          <w:szCs w:val="28"/>
        </w:rPr>
        <w:t>kepri</w:t>
      </w:r>
      <w:r w:rsidR="003063F9" w:rsidRPr="00E36013">
        <w:rPr>
          <w:rFonts w:asciiTheme="majorBidi" w:hAnsiTheme="majorBidi" w:cs="Sakkal Majalla"/>
          <w:sz w:val="24"/>
          <w:szCs w:val="28"/>
        </w:rPr>
        <w:t>badian yang muncul sejak</w:t>
      </w:r>
      <w:r w:rsidR="00F850AC" w:rsidRPr="00E36013">
        <w:rPr>
          <w:rFonts w:asciiTheme="majorBidi" w:hAnsiTheme="majorBidi" w:cs="Sakkal Majalla"/>
          <w:sz w:val="24"/>
          <w:szCs w:val="28"/>
        </w:rPr>
        <w:t xml:space="preserve"> lahir</w:t>
      </w:r>
      <w:r w:rsidR="004E583C" w:rsidRPr="00E36013">
        <w:rPr>
          <w:rFonts w:asciiTheme="majorBidi" w:hAnsiTheme="majorBidi" w:cs="Sakkal Majalla"/>
          <w:sz w:val="24"/>
          <w:szCs w:val="28"/>
        </w:rPr>
        <w:t>,</w:t>
      </w:r>
      <w:r w:rsidR="00904450" w:rsidRPr="00E36013">
        <w:rPr>
          <w:rFonts w:asciiTheme="majorBidi" w:hAnsiTheme="majorBidi" w:cs="Sakkal Majalla"/>
          <w:sz w:val="24"/>
          <w:szCs w:val="28"/>
        </w:rPr>
        <w:t xml:space="preserve"> </w:t>
      </w:r>
      <w:r w:rsidR="00904450" w:rsidRPr="00E36013">
        <w:rPr>
          <w:rFonts w:asciiTheme="majorBidi" w:hAnsiTheme="majorBidi" w:cs="Sakkal Majalla"/>
          <w:i/>
          <w:iCs/>
          <w:sz w:val="24"/>
          <w:szCs w:val="28"/>
        </w:rPr>
        <w:t>id</w:t>
      </w:r>
      <w:r w:rsidR="00904450" w:rsidRPr="00E36013">
        <w:rPr>
          <w:rFonts w:asciiTheme="majorBidi" w:hAnsiTheme="majorBidi" w:cs="Sakkal Majalla"/>
          <w:sz w:val="24"/>
          <w:szCs w:val="28"/>
        </w:rPr>
        <w:t xml:space="preserve"> be</w:t>
      </w:r>
      <w:r w:rsidRPr="00E36013">
        <w:rPr>
          <w:rFonts w:asciiTheme="majorBidi" w:hAnsiTheme="majorBidi" w:cs="Sakkal Majalla"/>
          <w:sz w:val="24"/>
          <w:szCs w:val="28"/>
        </w:rPr>
        <w:t>ker</w:t>
      </w:r>
      <w:r w:rsidR="004E583C" w:rsidRPr="00E36013">
        <w:rPr>
          <w:rFonts w:asciiTheme="majorBidi" w:hAnsiTheme="majorBidi" w:cs="Sakkal Majalla"/>
          <w:sz w:val="24"/>
          <w:szCs w:val="28"/>
        </w:rPr>
        <w:t>ja atas dasar prinsip kesenangan</w:t>
      </w:r>
      <w:r w:rsidRPr="00E36013">
        <w:rPr>
          <w:rFonts w:asciiTheme="majorBidi" w:hAnsiTheme="majorBidi" w:cs="Sakkal Majalla"/>
          <w:sz w:val="24"/>
          <w:szCs w:val="28"/>
        </w:rPr>
        <w:t xml:space="preserve"> dan menghindari rasa sakit</w:t>
      </w:r>
      <w:r w:rsidR="00A210E9" w:rsidRPr="00E36013">
        <w:rPr>
          <w:rFonts w:asciiTheme="majorBidi" w:hAnsiTheme="majorBidi" w:cs="Sakkal Majalla"/>
          <w:sz w:val="24"/>
          <w:szCs w:val="28"/>
        </w:rPr>
        <w:t>,</w:t>
      </w:r>
      <w:r w:rsidR="004E583C" w:rsidRPr="00E36013">
        <w:rPr>
          <w:rFonts w:asciiTheme="majorBidi" w:hAnsiTheme="majorBidi" w:cs="Sakkal Majalla"/>
          <w:sz w:val="24"/>
          <w:szCs w:val="28"/>
        </w:rPr>
        <w:t xml:space="preserve"> dimana ia mencari</w:t>
      </w:r>
      <w:r w:rsidR="0019041F" w:rsidRPr="00E36013">
        <w:rPr>
          <w:rFonts w:asciiTheme="majorBidi" w:hAnsiTheme="majorBidi" w:cs="Sakkal Majalla"/>
          <w:sz w:val="24"/>
          <w:szCs w:val="28"/>
        </w:rPr>
        <w:t xml:space="preserve"> kepuasan</w:t>
      </w:r>
      <w:r w:rsidR="004E583C" w:rsidRPr="00E36013">
        <w:rPr>
          <w:rFonts w:asciiTheme="majorBidi" w:hAnsiTheme="majorBidi" w:cs="Sakkal Majalla"/>
          <w:sz w:val="24"/>
          <w:szCs w:val="28"/>
        </w:rPr>
        <w:t xml:space="preserve"> dari semua k</w:t>
      </w:r>
      <w:r w:rsidR="00A210E9" w:rsidRPr="00E36013">
        <w:rPr>
          <w:rFonts w:asciiTheme="majorBidi" w:hAnsiTheme="majorBidi" w:cs="Sakkal Majalla"/>
          <w:sz w:val="24"/>
          <w:szCs w:val="28"/>
        </w:rPr>
        <w:t>einginan dan kebutuhan yang ada</w:t>
      </w:r>
      <w:r w:rsidR="004E583C" w:rsidRPr="00E36013">
        <w:rPr>
          <w:rFonts w:asciiTheme="majorBidi" w:hAnsiTheme="majorBidi" w:cs="Sakkal Majalla"/>
          <w:sz w:val="24"/>
          <w:szCs w:val="28"/>
        </w:rPr>
        <w:t>,</w:t>
      </w:r>
      <w:r w:rsidR="00F850AC" w:rsidRPr="00E36013">
        <w:rPr>
          <w:rFonts w:asciiTheme="majorBidi" w:hAnsiTheme="majorBidi" w:cs="Sakkal Majalla"/>
          <w:sz w:val="24"/>
          <w:szCs w:val="28"/>
        </w:rPr>
        <w:t xml:space="preserve"> </w:t>
      </w:r>
      <w:r w:rsidR="00904450" w:rsidRPr="00E36013">
        <w:rPr>
          <w:rFonts w:asciiTheme="majorBidi" w:hAnsiTheme="majorBidi" w:cs="Sakkal Majalla"/>
          <w:sz w:val="24"/>
          <w:szCs w:val="28"/>
        </w:rPr>
        <w:t xml:space="preserve">dan </w:t>
      </w:r>
      <w:r w:rsidR="004E583C" w:rsidRPr="00E36013">
        <w:rPr>
          <w:rFonts w:asciiTheme="majorBidi" w:hAnsiTheme="majorBidi" w:cs="Sakkal Majalla"/>
          <w:sz w:val="24"/>
          <w:szCs w:val="28"/>
        </w:rPr>
        <w:t>jika kebutuhan itu tidak terpenuh</w:t>
      </w:r>
      <w:r w:rsidR="0019041F" w:rsidRPr="00E36013">
        <w:rPr>
          <w:rFonts w:asciiTheme="majorBidi" w:hAnsiTheme="majorBidi" w:cs="Sakkal Majalla"/>
          <w:sz w:val="24"/>
          <w:szCs w:val="28"/>
        </w:rPr>
        <w:t>i</w:t>
      </w:r>
      <w:r w:rsidR="004E583C" w:rsidRPr="00E36013">
        <w:rPr>
          <w:rFonts w:asciiTheme="majorBidi" w:hAnsiTheme="majorBidi" w:cs="Sakkal Majalla"/>
          <w:sz w:val="24"/>
          <w:szCs w:val="28"/>
        </w:rPr>
        <w:t xml:space="preserve"> maka akan timb</w:t>
      </w:r>
      <w:r w:rsidR="00A210E9" w:rsidRPr="00E36013">
        <w:rPr>
          <w:rFonts w:asciiTheme="majorBidi" w:hAnsiTheme="majorBidi" w:cs="Sakkal Majalla"/>
          <w:sz w:val="24"/>
          <w:szCs w:val="28"/>
        </w:rPr>
        <w:t>ulnya rasa kecemasan</w:t>
      </w:r>
      <w:r w:rsidR="00377D4D"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{"citationItems":[{"id":"ITEM-1","itemData":{"author":[{"dropping-particle":"","family":"Hariyanto","given":"Ishak","non-dropping-particle":"","parse-names":false,"suffix":""}],"container-title":"Jurnal Al-Tazkiah Uiniversitas Islam Negeri Mataram","id":"ITEM-1","issue":"2","issued":{"date-parts":[["2016"]]},"page":"97-107","title":"Etika Psikoanalisis Sigmund Freud Sebagai Landasan Kesalehan Sosial","type":"article-journal","volume":"5"},"uris":["http://www.mendeley.com/documents/?uuid=d5ff8594-cafd-4d8c-8097-85ca836b9906"]}],"mendeley":{"formattedCitation":"(Hariyanto, 2016)","plainTextFormattedCitation":"(Hariyanto, 2016)","previouslyFormattedCitation":"(Hariyanto, 2016)"},"properties":{"noteIndex":0},"schema":"https://github.com/citation-style-language/schema/raw/master/csl-citation.json"}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(Hariyanto, 2016)</w:t>
      </w:r>
      <w:r w:rsidR="00BF2EA9" w:rsidRPr="00E36013">
        <w:rPr>
          <w:rStyle w:val="FootnoteReference"/>
          <w:rFonts w:asciiTheme="majorBidi" w:hAnsiTheme="majorBidi" w:cs="Sakkal Majalla"/>
          <w:sz w:val="24"/>
          <w:szCs w:val="28"/>
        </w:rPr>
        <w:fldChar w:fldCharType="end"/>
      </w:r>
      <w:r w:rsidR="00377D4D" w:rsidRPr="00E36013">
        <w:rPr>
          <w:rFonts w:asciiTheme="majorBidi" w:hAnsiTheme="majorBidi" w:cs="Sakkal Majalla"/>
          <w:sz w:val="24"/>
          <w:szCs w:val="28"/>
        </w:rPr>
        <w:t xml:space="preserve">. </w:t>
      </w:r>
      <w:r w:rsidR="00A210E9" w:rsidRPr="00E36013">
        <w:rPr>
          <w:rFonts w:asciiTheme="majorBidi" w:hAnsiTheme="majorBidi" w:cs="Sakkal Majalla"/>
          <w:sz w:val="24"/>
          <w:szCs w:val="28"/>
        </w:rPr>
        <w:t xml:space="preserve">Bernard Paduska </w:t>
      </w:r>
      <w:r w:rsidR="00F850AC" w:rsidRPr="00E36013">
        <w:rPr>
          <w:rFonts w:asciiTheme="majorBidi" w:hAnsiTheme="majorBidi" w:cs="Sakkal Majalla"/>
          <w:sz w:val="24"/>
          <w:szCs w:val="28"/>
        </w:rPr>
        <w:t>memberi penjela</w:t>
      </w:r>
      <w:r w:rsidR="006D2817" w:rsidRPr="00E36013">
        <w:rPr>
          <w:rFonts w:asciiTheme="majorBidi" w:hAnsiTheme="majorBidi" w:cs="Sakkal Majalla"/>
          <w:sz w:val="24"/>
          <w:szCs w:val="28"/>
        </w:rPr>
        <w:t xml:space="preserve">san bahwa </w:t>
      </w:r>
      <w:r w:rsidR="006D2817" w:rsidRPr="00E36013">
        <w:rPr>
          <w:rFonts w:asciiTheme="majorBidi" w:hAnsiTheme="majorBidi" w:cs="Sakkal Majalla"/>
          <w:i/>
          <w:iCs/>
          <w:sz w:val="24"/>
          <w:szCs w:val="28"/>
        </w:rPr>
        <w:t>id</w:t>
      </w:r>
      <w:r w:rsidR="006D2817" w:rsidRPr="00E36013">
        <w:rPr>
          <w:rFonts w:asciiTheme="majorBidi" w:hAnsiTheme="majorBidi" w:cs="Sakkal Majalla"/>
          <w:sz w:val="24"/>
          <w:szCs w:val="28"/>
        </w:rPr>
        <w:t xml:space="preserve"> besifat</w:t>
      </w:r>
      <w:r w:rsidR="00904450" w:rsidRPr="00E36013">
        <w:rPr>
          <w:rFonts w:asciiTheme="majorBidi" w:hAnsiTheme="majorBidi" w:cs="Sakkal Majalla"/>
          <w:sz w:val="24"/>
          <w:szCs w:val="28"/>
        </w:rPr>
        <w:t xml:space="preserve"> henonistis, tugas</w:t>
      </w:r>
      <w:r w:rsidR="0019041F" w:rsidRPr="00E36013">
        <w:rPr>
          <w:rFonts w:asciiTheme="majorBidi" w:hAnsiTheme="majorBidi" w:cs="Sakkal Majalla"/>
          <w:sz w:val="24"/>
          <w:szCs w:val="28"/>
        </w:rPr>
        <w:t>nya</w:t>
      </w:r>
      <w:r w:rsidR="00904450" w:rsidRPr="00E36013">
        <w:rPr>
          <w:rFonts w:asciiTheme="majorBidi" w:hAnsiTheme="majorBidi" w:cs="Sakkal Majalla"/>
          <w:sz w:val="24"/>
          <w:szCs w:val="28"/>
        </w:rPr>
        <w:t xml:space="preserve"> hanya mencari unsur kenikmatan. </w:t>
      </w:r>
      <w:r w:rsidR="00904450" w:rsidRPr="00E36013">
        <w:rPr>
          <w:rFonts w:asciiTheme="majorBidi" w:hAnsiTheme="majorBidi" w:cs="Sakkal Majalla"/>
          <w:i/>
          <w:iCs/>
          <w:sz w:val="24"/>
          <w:szCs w:val="28"/>
        </w:rPr>
        <w:t>Id</w:t>
      </w:r>
      <w:r w:rsidR="00904450" w:rsidRPr="00E36013">
        <w:rPr>
          <w:rFonts w:asciiTheme="majorBidi" w:hAnsiTheme="majorBidi" w:cs="Sakkal Majalla"/>
          <w:sz w:val="24"/>
          <w:szCs w:val="28"/>
        </w:rPr>
        <w:t xml:space="preserve"> </w:t>
      </w:r>
      <w:r w:rsidR="0019041F" w:rsidRPr="00E36013">
        <w:rPr>
          <w:rFonts w:asciiTheme="majorBidi" w:hAnsiTheme="majorBidi" w:cs="Sakkal Majalla"/>
          <w:sz w:val="24"/>
          <w:szCs w:val="28"/>
        </w:rPr>
        <w:t>tidak bis</w:t>
      </w:r>
      <w:r w:rsidR="006D2817" w:rsidRPr="00E36013">
        <w:rPr>
          <w:rFonts w:asciiTheme="majorBidi" w:hAnsiTheme="majorBidi" w:cs="Sakkal Majalla"/>
          <w:sz w:val="24"/>
          <w:szCs w:val="28"/>
        </w:rPr>
        <w:t>a</w:t>
      </w:r>
      <w:r w:rsidR="0019041F" w:rsidRPr="00E36013">
        <w:rPr>
          <w:rFonts w:asciiTheme="majorBidi" w:hAnsiTheme="majorBidi" w:cs="Sakkal Majalla"/>
          <w:sz w:val="24"/>
          <w:szCs w:val="28"/>
        </w:rPr>
        <w:t xml:space="preserve"> membedakan antara sesuatu yang ada dipi</w:t>
      </w:r>
      <w:r w:rsidR="00904450" w:rsidRPr="00E36013">
        <w:rPr>
          <w:rFonts w:asciiTheme="majorBidi" w:hAnsiTheme="majorBidi" w:cs="Sakkal Majalla"/>
          <w:sz w:val="24"/>
          <w:szCs w:val="28"/>
        </w:rPr>
        <w:t>ki</w:t>
      </w:r>
      <w:r w:rsidR="0019041F" w:rsidRPr="00E36013">
        <w:rPr>
          <w:rFonts w:asciiTheme="majorBidi" w:hAnsiTheme="majorBidi" w:cs="Sakkal Majalla"/>
          <w:sz w:val="24"/>
          <w:szCs w:val="28"/>
        </w:rPr>
        <w:t xml:space="preserve">ran </w:t>
      </w:r>
      <w:r w:rsidR="00A210E9" w:rsidRPr="00E36013">
        <w:rPr>
          <w:rFonts w:asciiTheme="majorBidi" w:hAnsiTheme="majorBidi" w:cs="Sakkal Majalla"/>
          <w:sz w:val="24"/>
          <w:szCs w:val="28"/>
        </w:rPr>
        <w:t xml:space="preserve">dan </w:t>
      </w:r>
      <w:r w:rsidR="00904450" w:rsidRPr="00E36013">
        <w:rPr>
          <w:rFonts w:asciiTheme="majorBidi" w:hAnsiTheme="majorBidi" w:cs="Sakkal Majalla"/>
          <w:sz w:val="24"/>
          <w:szCs w:val="28"/>
        </w:rPr>
        <w:t>yang diperbuat,</w:t>
      </w:r>
      <w:r w:rsidR="006D2817" w:rsidRPr="00E36013">
        <w:rPr>
          <w:rFonts w:asciiTheme="majorBidi" w:hAnsiTheme="majorBidi" w:cs="Sakkal Majalla"/>
          <w:sz w:val="24"/>
          <w:szCs w:val="28"/>
        </w:rPr>
        <w:t xml:space="preserve"> tidak bisa membedakan </w:t>
      </w:r>
      <w:r w:rsidR="00A210E9" w:rsidRPr="00E36013">
        <w:rPr>
          <w:rFonts w:asciiTheme="majorBidi" w:hAnsiTheme="majorBidi" w:cs="Sakkal Majalla"/>
          <w:sz w:val="24"/>
          <w:szCs w:val="28"/>
        </w:rPr>
        <w:t>antara ekspek</w:t>
      </w:r>
      <w:r w:rsidR="0019041F" w:rsidRPr="00E36013">
        <w:rPr>
          <w:rFonts w:asciiTheme="majorBidi" w:hAnsiTheme="majorBidi" w:cs="Sakkal Majalla"/>
          <w:sz w:val="24"/>
          <w:szCs w:val="28"/>
        </w:rPr>
        <w:t>tasi dan realitas</w:t>
      </w:r>
      <w:r w:rsidR="00377D4D"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{"citationItems":[{"id":"ITEM-1","itemData":{"DOI":"10.24042/ajsla.v13i2.3844","ISSN":"1907-1736","abstract":"Personality possessed by a person shows the totality of the individual's human nature, both in physical and psychological form as a distinction between one person and another, personality is formed from the results of the interaction of individuals with the individual's living environment. While in nafsiologi personality describes the overall character possessed by individuals who are Muslim, both those displayed in the form of visible and invisible behavior. The personality displayed by all Muslims as a result of the influence of his religion. In other words, personality is a mechanism that works in an individual because of how to think, behave, react and behave inseparably from his beliefs or beliefs, due to the beliefs he adheres to, including the personality structure","author":[{"dropping-particle":"","family":"Hamali","given":"Syaiful","non-dropping-particle":"","parse-names":false,"suffix":""}],"container-title":"Jurnal Al-Adyan Studi Lintas Agama Raden Intan Lampung","id":"ITEM-1","issue":"2","issued":{"date-parts":[["2018"]]},"page":"285-302","title":"Kepribadian Dalam Teori Sigmound Freud Dan Nafsiologi Dalam Islam","type":"article-journal","volume":"13"},"uris":["http://www.mendeley.com/documents/?uuid=9ddf5f48-7516-4412-abd9-f449b4e74786"]}],"mendeley":{"formattedCitation":"(Hamali, 2018)","plainTextFormattedCitation":"(Hamali, 2018)","previouslyFormattedCitation":"(Hamali, 2018)"},"properties":{"noteIndex":0},"schema":"https://github.com/citation-style-language/schema/raw/master/csl-citation.json"}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(Hamali, 2018)</w:t>
      </w:r>
      <w:r w:rsidR="00BF2EA9" w:rsidRPr="00E36013">
        <w:rPr>
          <w:rStyle w:val="FootnoteReference"/>
          <w:rFonts w:asciiTheme="majorBidi" w:hAnsiTheme="majorBidi" w:cs="Sakkal Majalla"/>
          <w:sz w:val="24"/>
          <w:szCs w:val="28"/>
        </w:rPr>
        <w:fldChar w:fldCharType="end"/>
      </w:r>
      <w:r w:rsidR="00377D4D" w:rsidRPr="00E36013">
        <w:rPr>
          <w:rFonts w:asciiTheme="majorBidi" w:hAnsiTheme="majorBidi" w:cs="Sakkal Majalla"/>
          <w:sz w:val="24"/>
          <w:szCs w:val="28"/>
        </w:rPr>
        <w:t xml:space="preserve">. </w:t>
      </w:r>
      <w:r w:rsidR="00904450" w:rsidRPr="00E36013">
        <w:rPr>
          <w:rFonts w:asciiTheme="majorBidi" w:hAnsiTheme="majorBidi" w:cs="Sakkal Majalla"/>
          <w:i/>
          <w:iCs/>
          <w:sz w:val="24"/>
          <w:szCs w:val="28"/>
        </w:rPr>
        <w:t>Id</w:t>
      </w:r>
      <w:r w:rsidR="006D2817" w:rsidRPr="00E36013">
        <w:rPr>
          <w:rFonts w:asciiTheme="majorBidi" w:hAnsiTheme="majorBidi" w:cs="Sakkal Majalla"/>
          <w:sz w:val="24"/>
          <w:szCs w:val="28"/>
        </w:rPr>
        <w:t xml:space="preserve"> juga sebuah stuktur kepribadian yang biasanya timbul seperti seseorang yang hendak </w:t>
      </w:r>
      <w:r w:rsidR="000A05C2" w:rsidRPr="00E36013">
        <w:rPr>
          <w:rFonts w:asciiTheme="majorBidi" w:hAnsiTheme="majorBidi" w:cs="Sakkal Majalla"/>
          <w:sz w:val="24"/>
          <w:szCs w:val="28"/>
        </w:rPr>
        <w:t>memba</w:t>
      </w:r>
      <w:r w:rsidR="006D2817" w:rsidRPr="00E36013">
        <w:rPr>
          <w:rFonts w:asciiTheme="majorBidi" w:hAnsiTheme="majorBidi" w:cs="Sakkal Majalla"/>
          <w:sz w:val="24"/>
          <w:szCs w:val="28"/>
        </w:rPr>
        <w:t>yangkan sesuatu</w:t>
      </w:r>
      <w:r w:rsidR="00904450" w:rsidRPr="00E36013">
        <w:rPr>
          <w:rFonts w:asciiTheme="majorBidi" w:hAnsiTheme="majorBidi" w:cs="Sakkal Majalla"/>
          <w:sz w:val="24"/>
          <w:szCs w:val="28"/>
        </w:rPr>
        <w:t xml:space="preserve">. </w:t>
      </w:r>
      <w:r w:rsidR="00904450" w:rsidRPr="00E36013">
        <w:rPr>
          <w:rFonts w:asciiTheme="majorBidi" w:hAnsiTheme="majorBidi" w:cs="Sakkal Majalla"/>
          <w:i/>
          <w:iCs/>
          <w:sz w:val="24"/>
          <w:szCs w:val="28"/>
        </w:rPr>
        <w:t>I</w:t>
      </w:r>
      <w:r w:rsidR="006D2817" w:rsidRPr="00E36013">
        <w:rPr>
          <w:rFonts w:asciiTheme="majorBidi" w:hAnsiTheme="majorBidi" w:cs="Sakkal Majalla"/>
          <w:i/>
          <w:iCs/>
          <w:sz w:val="24"/>
          <w:szCs w:val="28"/>
        </w:rPr>
        <w:t>d</w:t>
      </w:r>
      <w:r w:rsidR="006D2817" w:rsidRPr="00E36013">
        <w:rPr>
          <w:rFonts w:asciiTheme="majorBidi" w:hAnsiTheme="majorBidi" w:cs="Sakkal Majalla"/>
          <w:sz w:val="24"/>
          <w:szCs w:val="28"/>
        </w:rPr>
        <w:t xml:space="preserve"> ini tidak mengenal moral dan tidak bisa membedakan </w:t>
      </w:r>
      <w:r w:rsidR="003063F9" w:rsidRPr="00E36013">
        <w:rPr>
          <w:rFonts w:asciiTheme="majorBidi" w:hAnsiTheme="majorBidi" w:cs="Sakkal Majalla"/>
          <w:sz w:val="24"/>
          <w:szCs w:val="28"/>
        </w:rPr>
        <w:t xml:space="preserve">mana </w:t>
      </w:r>
      <w:r w:rsidR="0090601D" w:rsidRPr="00E36013">
        <w:rPr>
          <w:rFonts w:asciiTheme="majorBidi" w:hAnsiTheme="majorBidi" w:cs="Sakkal Majalla"/>
          <w:sz w:val="24"/>
          <w:szCs w:val="28"/>
        </w:rPr>
        <w:t xml:space="preserve">yang </w:t>
      </w:r>
      <w:r w:rsidR="003063F9" w:rsidRPr="00E36013">
        <w:rPr>
          <w:rFonts w:asciiTheme="majorBidi" w:hAnsiTheme="majorBidi" w:cs="Sakkal Majalla"/>
          <w:sz w:val="24"/>
          <w:szCs w:val="28"/>
        </w:rPr>
        <w:t>benar dan salah</w:t>
      </w:r>
      <w:r w:rsidR="0090601D" w:rsidRPr="00E36013">
        <w:rPr>
          <w:rFonts w:asciiTheme="majorBidi" w:hAnsiTheme="majorBidi" w:cs="Sakkal Majalla"/>
          <w:sz w:val="24"/>
          <w:szCs w:val="28"/>
        </w:rPr>
        <w:t>,</w:t>
      </w:r>
      <w:r w:rsidR="003063F9" w:rsidRPr="00E36013">
        <w:rPr>
          <w:rFonts w:asciiTheme="majorBidi" w:hAnsiTheme="majorBidi" w:cs="Sakkal Majalla"/>
          <w:sz w:val="24"/>
          <w:szCs w:val="28"/>
        </w:rPr>
        <w:t xml:space="preserve"> karena ia </w:t>
      </w:r>
      <w:r w:rsidR="006D2817" w:rsidRPr="00E36013">
        <w:rPr>
          <w:rFonts w:asciiTheme="majorBidi" w:hAnsiTheme="majorBidi" w:cs="Sakkal Majalla"/>
          <w:sz w:val="24"/>
          <w:szCs w:val="28"/>
        </w:rPr>
        <w:t>hanya untuk memuaskan kenikmat</w:t>
      </w:r>
      <w:r w:rsidR="00A210E9" w:rsidRPr="00E36013">
        <w:rPr>
          <w:rFonts w:asciiTheme="majorBidi" w:hAnsiTheme="majorBidi" w:cs="Sakkal Majalla"/>
          <w:sz w:val="24"/>
          <w:szCs w:val="28"/>
        </w:rPr>
        <w:t>an</w:t>
      </w:r>
      <w:r w:rsidR="00904450" w:rsidRPr="00E36013">
        <w:rPr>
          <w:rFonts w:asciiTheme="majorBidi" w:hAnsiTheme="majorBidi" w:cs="Sakkal Majalla"/>
          <w:sz w:val="24"/>
          <w:szCs w:val="28"/>
        </w:rPr>
        <w:t xml:space="preserve"> </w:t>
      </w:r>
      <w:r w:rsidR="006D2817" w:rsidRPr="00E36013">
        <w:rPr>
          <w:rFonts w:asciiTheme="majorBidi" w:hAnsiTheme="majorBidi" w:cs="Sakkal Majalla"/>
          <w:sz w:val="24"/>
          <w:szCs w:val="28"/>
        </w:rPr>
        <w:t>dan menuju</w:t>
      </w:r>
      <w:r w:rsidR="00A210E9" w:rsidRPr="00E36013">
        <w:rPr>
          <w:rFonts w:asciiTheme="majorBidi" w:hAnsiTheme="majorBidi" w:cs="Sakkal Majalla"/>
          <w:sz w:val="24"/>
          <w:szCs w:val="28"/>
        </w:rPr>
        <w:t xml:space="preserve"> kebahagian</w:t>
      </w:r>
      <w:r w:rsidR="00904450" w:rsidRPr="00E36013">
        <w:rPr>
          <w:rFonts w:asciiTheme="majorBidi" w:hAnsiTheme="majorBidi" w:cs="Sakkal Majalla"/>
          <w:sz w:val="24"/>
          <w:szCs w:val="28"/>
        </w:rPr>
        <w:t>.</w:t>
      </w:r>
      <w:r w:rsidR="00A210E9" w:rsidRPr="00E36013">
        <w:rPr>
          <w:rFonts w:asciiTheme="majorBidi" w:hAnsiTheme="majorBidi" w:cs="Sakkal Majalla"/>
          <w:sz w:val="24"/>
          <w:szCs w:val="28"/>
        </w:rPr>
        <w:t xml:space="preserve"> </w:t>
      </w:r>
      <w:r w:rsidR="00904450" w:rsidRPr="00E36013">
        <w:rPr>
          <w:rFonts w:asciiTheme="majorBidi" w:hAnsiTheme="majorBidi" w:cs="Sakkal Majalla"/>
          <w:sz w:val="24"/>
          <w:szCs w:val="28"/>
        </w:rPr>
        <w:t>A</w:t>
      </w:r>
      <w:r w:rsidR="006D2817" w:rsidRPr="00E36013">
        <w:rPr>
          <w:rFonts w:asciiTheme="majorBidi" w:hAnsiTheme="majorBidi" w:cs="Sakkal Majalla"/>
          <w:sz w:val="24"/>
          <w:szCs w:val="28"/>
        </w:rPr>
        <w:t xml:space="preserve">lasan inilah pada akhirnya </w:t>
      </w:r>
      <w:r w:rsidR="006D2817" w:rsidRPr="00E36013">
        <w:rPr>
          <w:rFonts w:asciiTheme="majorBidi" w:hAnsiTheme="majorBidi" w:cs="Sakkal Majalla"/>
          <w:i/>
          <w:iCs/>
          <w:sz w:val="24"/>
          <w:szCs w:val="28"/>
        </w:rPr>
        <w:t>id</w:t>
      </w:r>
      <w:r w:rsidR="006D2817" w:rsidRPr="00E36013">
        <w:rPr>
          <w:rFonts w:asciiTheme="majorBidi" w:hAnsiTheme="majorBidi" w:cs="Sakkal Majalla"/>
          <w:sz w:val="24"/>
          <w:szCs w:val="28"/>
        </w:rPr>
        <w:t xml:space="preserve"> memunculkan </w:t>
      </w:r>
      <w:r w:rsidR="006D2817" w:rsidRPr="00E36013">
        <w:rPr>
          <w:rFonts w:asciiTheme="majorBidi" w:hAnsiTheme="majorBidi" w:cs="Sakkal Majalla"/>
          <w:i/>
          <w:iCs/>
          <w:sz w:val="24"/>
          <w:szCs w:val="28"/>
        </w:rPr>
        <w:t>ego</w:t>
      </w:r>
      <w:r w:rsidR="006D2817" w:rsidRPr="00E36013">
        <w:rPr>
          <w:rFonts w:asciiTheme="majorBidi" w:hAnsiTheme="majorBidi" w:cs="Sakkal Majalla"/>
          <w:sz w:val="24"/>
          <w:szCs w:val="28"/>
        </w:rPr>
        <w:t xml:space="preserve"> karena ia butuh rasionalitas</w:t>
      </w:r>
      <w:r w:rsidR="00904450" w:rsidRPr="00E36013">
        <w:rPr>
          <w:rFonts w:asciiTheme="majorBidi" w:hAnsiTheme="majorBidi" w:cs="Sakkal Majalla"/>
          <w:sz w:val="24"/>
          <w:szCs w:val="28"/>
        </w:rPr>
        <w:t xml:space="preserve">. </w:t>
      </w:r>
      <w:r w:rsidR="00F75B6A" w:rsidRPr="00E36013">
        <w:rPr>
          <w:rFonts w:asciiTheme="majorBidi" w:hAnsiTheme="majorBidi" w:cs="Sakkal Majalla"/>
          <w:sz w:val="24"/>
          <w:szCs w:val="28"/>
        </w:rPr>
        <w:t xml:space="preserve">Dari kajian yang mendalam, peneliti menemukan sebuah kondisi </w:t>
      </w:r>
      <w:r w:rsidR="00F75B6A" w:rsidRPr="00E36013">
        <w:rPr>
          <w:rFonts w:asciiTheme="majorBidi" w:hAnsiTheme="majorBidi" w:cs="Sakkal Majalla"/>
          <w:i/>
          <w:iCs/>
          <w:sz w:val="24"/>
          <w:szCs w:val="28"/>
        </w:rPr>
        <w:t>id</w:t>
      </w:r>
      <w:r w:rsidR="00F75B6A" w:rsidRPr="00E36013">
        <w:rPr>
          <w:rFonts w:asciiTheme="majorBidi" w:hAnsiTheme="majorBidi" w:cs="Sakkal Majalla"/>
          <w:sz w:val="24"/>
          <w:szCs w:val="28"/>
        </w:rPr>
        <w:t xml:space="preserve"> yang dialami oleh tokoh utama bernama Rana.</w:t>
      </w:r>
    </w:p>
    <w:p w14:paraId="0F968B8E" w14:textId="79478916" w:rsidR="00C02DFA" w:rsidRPr="00E36013" w:rsidRDefault="00F711ED" w:rsidP="00C02DFA">
      <w:pPr>
        <w:spacing w:after="120" w:line="240" w:lineRule="auto"/>
        <w:ind w:firstLine="709"/>
        <w:jc w:val="both"/>
        <w:rPr>
          <w:rFonts w:asciiTheme="majorBidi" w:hAnsiTheme="majorBidi" w:cs="Sakkal Majalla"/>
          <w:sz w:val="24"/>
          <w:szCs w:val="28"/>
        </w:rPr>
      </w:pPr>
      <w:r>
        <w:rPr>
          <w:rFonts w:asciiTheme="majorBidi" w:hAnsiTheme="majorBidi" w:cs="Sakkal Majalla"/>
          <w:sz w:val="24"/>
          <w:szCs w:val="28"/>
        </w:rPr>
        <w:t xml:space="preserve">Rana adalah sosok tokoh utama yang digambarkan oleh Merwah Mamdouh dalam karyanya </w:t>
      </w:r>
      <w:r w:rsidR="00C02DFA" w:rsidRPr="00E36013">
        <w:rPr>
          <w:rFonts w:asciiTheme="majorBidi" w:hAnsiTheme="majorBidi" w:cs="Sakkal Majalla"/>
          <w:sz w:val="24"/>
          <w:szCs w:val="28"/>
        </w:rPr>
        <w:t>“</w:t>
      </w:r>
      <w:r w:rsidR="00C02DFA" w:rsidRPr="00E36013">
        <w:rPr>
          <w:rFonts w:asciiTheme="majorBidi" w:hAnsiTheme="majorBidi" w:cs="Sakkal Majalla"/>
          <w:i/>
          <w:iCs/>
          <w:sz w:val="24"/>
          <w:szCs w:val="28"/>
        </w:rPr>
        <w:t>Na’am Ahwâka</w:t>
      </w:r>
      <w:r w:rsidR="00C02DFA" w:rsidRPr="00E36013">
        <w:rPr>
          <w:rFonts w:asciiTheme="majorBidi" w:hAnsiTheme="majorBidi" w:cs="Sakkal Majalla"/>
          <w:sz w:val="24"/>
          <w:szCs w:val="28"/>
        </w:rPr>
        <w:t>”</w:t>
      </w:r>
      <w:r>
        <w:rPr>
          <w:rFonts w:asciiTheme="majorBidi" w:hAnsiTheme="majorBidi" w:cs="Sakkal Majalla"/>
          <w:sz w:val="24"/>
          <w:szCs w:val="28"/>
        </w:rPr>
        <w:t xml:space="preserve">, yang </w:t>
      </w:r>
      <w:r w:rsidRPr="00E36013">
        <w:rPr>
          <w:rFonts w:asciiTheme="majorBidi" w:hAnsiTheme="majorBidi" w:cs="Sakkal Majalla"/>
          <w:sz w:val="24"/>
          <w:szCs w:val="28"/>
        </w:rPr>
        <w:t>yang menghadapi berbagai macam ujian di dalam kehidupannya</w:t>
      </w:r>
      <w:r>
        <w:rPr>
          <w:rFonts w:asciiTheme="majorBidi" w:hAnsiTheme="majorBidi" w:cs="Sakkal Majalla"/>
          <w:sz w:val="24"/>
          <w:szCs w:val="28"/>
        </w:rPr>
        <w:t xml:space="preserve">. </w:t>
      </w:r>
      <w:r w:rsidR="00E33C58">
        <w:rPr>
          <w:rFonts w:asciiTheme="majorBidi" w:hAnsiTheme="majorBidi" w:cs="Sakkal Majalla"/>
          <w:sz w:val="24"/>
          <w:szCs w:val="28"/>
        </w:rPr>
        <w:t xml:space="preserve">Dari problematika ibunya yang telah tiada, ditambah lagi </w:t>
      </w:r>
      <w:r w:rsidR="00E33C58" w:rsidRPr="00E36013">
        <w:rPr>
          <w:rFonts w:asciiTheme="majorBidi" w:hAnsiTheme="majorBidi" w:cs="Sakkal Majalla"/>
          <w:sz w:val="24"/>
          <w:szCs w:val="28"/>
        </w:rPr>
        <w:t>ayahnya yang pergi meninggalkannya selama bertahun-tahun lamanya</w:t>
      </w:r>
      <w:r w:rsidR="00E33C58">
        <w:rPr>
          <w:rFonts w:asciiTheme="majorBidi" w:hAnsiTheme="majorBidi" w:cs="Sakkal Majalla"/>
          <w:sz w:val="24"/>
          <w:szCs w:val="28"/>
        </w:rPr>
        <w:t>.</w:t>
      </w:r>
      <w:r w:rsidR="00E33C58" w:rsidRPr="00E33C58">
        <w:rPr>
          <w:rFonts w:asciiTheme="majorBidi" w:hAnsiTheme="majorBidi" w:cs="Sakkal Majalla"/>
          <w:szCs w:val="28"/>
        </w:rPr>
        <w:t xml:space="preserve"> </w:t>
      </w:r>
      <w:r w:rsidR="00E33C58">
        <w:rPr>
          <w:rFonts w:asciiTheme="majorBidi" w:hAnsiTheme="majorBidi" w:cs="Sakkal Majalla"/>
          <w:szCs w:val="28"/>
        </w:rPr>
        <w:t>S</w:t>
      </w:r>
      <w:r w:rsidR="00E33C58" w:rsidRPr="00E36013">
        <w:rPr>
          <w:rFonts w:asciiTheme="majorBidi" w:hAnsiTheme="majorBidi" w:cs="Sakkal Majalla"/>
          <w:sz w:val="24"/>
          <w:szCs w:val="28"/>
        </w:rPr>
        <w:t>ebuah wasiat dari sang ayah yang sudah lama tidak terdengar kabarnya, membuat hatinya hancur berantakan</w:t>
      </w:r>
      <w:r w:rsidR="00E33C58">
        <w:rPr>
          <w:rFonts w:asciiTheme="majorBidi" w:hAnsiTheme="majorBidi" w:cs="Sakkal Majalla"/>
          <w:szCs w:val="28"/>
        </w:rPr>
        <w:t xml:space="preserve">, </w:t>
      </w:r>
      <w:r w:rsidR="00E33C58" w:rsidRPr="00E36013">
        <w:rPr>
          <w:rFonts w:asciiTheme="majorBidi" w:hAnsiTheme="majorBidi" w:cs="Sakkal Majalla"/>
          <w:sz w:val="24"/>
          <w:szCs w:val="28"/>
        </w:rPr>
        <w:t xml:space="preserve">hatinya terkoyak mendengar berita yang tertulis dalam surat wasiat itu. Lagi-lagi ia harus mengorbankan hidupnya, </w:t>
      </w:r>
      <w:r w:rsidR="00E33C58">
        <w:rPr>
          <w:rFonts w:asciiTheme="majorBidi" w:hAnsiTheme="majorBidi" w:cs="Sakkal Majalla"/>
          <w:szCs w:val="28"/>
        </w:rPr>
        <w:t xml:space="preserve">dimana </w:t>
      </w:r>
      <w:r w:rsidR="00E33C58" w:rsidRPr="00E36013">
        <w:rPr>
          <w:rFonts w:asciiTheme="majorBidi" w:hAnsiTheme="majorBidi" w:cs="Sakkal Majalla"/>
          <w:sz w:val="24"/>
          <w:szCs w:val="28"/>
        </w:rPr>
        <w:t>ia harus menerima pernikahan dengan seseorang yang baru beberapa menit ia kenal, jiwanya menentang sehingga mempengaruhi tingkah lakunya</w:t>
      </w:r>
      <w:r w:rsidR="00E33C58">
        <w:rPr>
          <w:rFonts w:asciiTheme="majorBidi" w:hAnsiTheme="majorBidi" w:cs="Sakkal Majalla"/>
          <w:sz w:val="24"/>
          <w:szCs w:val="28"/>
        </w:rPr>
        <w:t>.</w:t>
      </w:r>
    </w:p>
    <w:p w14:paraId="5F8AD4B4" w14:textId="64B8F203" w:rsidR="004E583C" w:rsidRPr="001B77A0" w:rsidRDefault="00904450" w:rsidP="001B77A0">
      <w:pPr>
        <w:pStyle w:val="ListParagraph"/>
        <w:spacing w:after="120" w:line="240" w:lineRule="auto"/>
        <w:ind w:left="0" w:firstLine="709"/>
        <w:jc w:val="both"/>
        <w:rPr>
          <w:rFonts w:asciiTheme="majorBidi" w:hAnsiTheme="majorBidi" w:cs="Sakkal Majalla"/>
          <w:sz w:val="24"/>
          <w:szCs w:val="28"/>
          <w:rtl/>
        </w:rPr>
      </w:pPr>
      <w:r w:rsidRPr="00E36013">
        <w:rPr>
          <w:rFonts w:asciiTheme="majorBidi" w:hAnsiTheme="majorBidi" w:cs="Sakkal Majalla"/>
          <w:sz w:val="24"/>
          <w:szCs w:val="28"/>
        </w:rPr>
        <w:t>D</w:t>
      </w:r>
      <w:r w:rsidR="006D2817" w:rsidRPr="00E36013">
        <w:rPr>
          <w:rFonts w:asciiTheme="majorBidi" w:hAnsiTheme="majorBidi" w:cs="Sakkal Majalla"/>
          <w:sz w:val="24"/>
          <w:szCs w:val="28"/>
        </w:rPr>
        <w:t>alam no</w:t>
      </w:r>
      <w:r w:rsidR="003063F9" w:rsidRPr="00E36013">
        <w:rPr>
          <w:rFonts w:asciiTheme="majorBidi" w:hAnsiTheme="majorBidi" w:cs="Sakkal Majalla"/>
          <w:sz w:val="24"/>
          <w:szCs w:val="28"/>
        </w:rPr>
        <w:t xml:space="preserve">vel ini aspek </w:t>
      </w:r>
      <w:r w:rsidR="003063F9" w:rsidRPr="00E36013">
        <w:rPr>
          <w:rFonts w:asciiTheme="majorBidi" w:hAnsiTheme="majorBidi" w:cs="Sakkal Majalla"/>
          <w:i/>
          <w:iCs/>
          <w:sz w:val="24"/>
          <w:szCs w:val="28"/>
        </w:rPr>
        <w:t>id</w:t>
      </w:r>
      <w:r w:rsidR="003063F9" w:rsidRPr="00E36013">
        <w:rPr>
          <w:rFonts w:asciiTheme="majorBidi" w:hAnsiTheme="majorBidi" w:cs="Sakkal Majalla"/>
          <w:sz w:val="24"/>
          <w:szCs w:val="28"/>
        </w:rPr>
        <w:t xml:space="preserve"> muncul ketika R</w:t>
      </w:r>
      <w:r w:rsidR="006D2817" w:rsidRPr="00E36013">
        <w:rPr>
          <w:rFonts w:asciiTheme="majorBidi" w:hAnsiTheme="majorBidi" w:cs="Sakkal Majalla"/>
          <w:sz w:val="24"/>
          <w:szCs w:val="28"/>
        </w:rPr>
        <w:t>ana</w:t>
      </w:r>
      <w:r w:rsidR="00712540" w:rsidRPr="00E36013">
        <w:rPr>
          <w:rFonts w:asciiTheme="majorBidi" w:hAnsiTheme="majorBidi" w:cs="Sakkal Majalla"/>
          <w:sz w:val="24"/>
          <w:szCs w:val="28"/>
        </w:rPr>
        <w:t xml:space="preserve"> </w:t>
      </w:r>
      <w:r w:rsidR="003063F9" w:rsidRPr="00E36013">
        <w:rPr>
          <w:rFonts w:asciiTheme="majorBidi" w:hAnsiTheme="majorBidi" w:cs="Sakkal Majalla"/>
          <w:sz w:val="24"/>
          <w:szCs w:val="28"/>
        </w:rPr>
        <w:t>berambisius</w:t>
      </w:r>
      <w:r w:rsidR="00C260D1" w:rsidRPr="00E36013">
        <w:rPr>
          <w:rFonts w:asciiTheme="majorBidi" w:hAnsiTheme="majorBidi" w:cs="Sakkal Majalla"/>
          <w:sz w:val="24"/>
          <w:szCs w:val="28"/>
        </w:rPr>
        <w:t xml:space="preserve"> dalam lamunannya, berusaha </w:t>
      </w:r>
      <w:r w:rsidR="003063F9" w:rsidRPr="00E36013">
        <w:rPr>
          <w:rFonts w:asciiTheme="majorBidi" w:hAnsiTheme="majorBidi" w:cs="Sakkal Majalla"/>
          <w:sz w:val="24"/>
          <w:szCs w:val="28"/>
        </w:rPr>
        <w:t>menguatkan dirinya sendiri dari segala sesuatu yang telah dialaminya</w:t>
      </w:r>
      <w:r w:rsidR="000D00EC">
        <w:rPr>
          <w:rFonts w:asciiTheme="majorBidi" w:hAnsiTheme="majorBidi" w:cs="Sakkal Majalla"/>
          <w:sz w:val="24"/>
          <w:szCs w:val="28"/>
        </w:rPr>
        <w:t xml:space="preserve"> sehingga dia </w:t>
      </w:r>
      <w:r w:rsidR="0084257E">
        <w:rPr>
          <w:rFonts w:asciiTheme="majorBidi" w:hAnsiTheme="majorBidi" w:cs="Sakkal Majalla"/>
          <w:sz w:val="24"/>
          <w:szCs w:val="28"/>
        </w:rPr>
        <w:t>b</w:t>
      </w:r>
      <w:r w:rsidR="000D00EC">
        <w:rPr>
          <w:rFonts w:asciiTheme="majorBidi" w:hAnsiTheme="majorBidi" w:cs="Sakkal Majalla"/>
          <w:sz w:val="24"/>
          <w:szCs w:val="28"/>
        </w:rPr>
        <w:t xml:space="preserve">ersiteguh ingin hidup </w:t>
      </w:r>
      <w:r w:rsidR="001B77A0">
        <w:rPr>
          <w:rFonts w:asciiTheme="majorBidi" w:hAnsiTheme="majorBidi" w:cs="Sakkal Majalla"/>
          <w:sz w:val="24"/>
          <w:szCs w:val="28"/>
        </w:rPr>
        <w:t xml:space="preserve">hanya untuk dirinya sendiri </w:t>
      </w:r>
      <w:r w:rsidR="000D00EC">
        <w:rPr>
          <w:rFonts w:asciiTheme="majorBidi" w:hAnsiTheme="majorBidi" w:cs="Sakkal Majalla"/>
          <w:sz w:val="24"/>
          <w:szCs w:val="28"/>
        </w:rPr>
        <w:t>tanpa menggantung</w:t>
      </w:r>
      <w:r w:rsidR="001D603C">
        <w:rPr>
          <w:rFonts w:asciiTheme="majorBidi" w:hAnsiTheme="majorBidi" w:cs="Sakkal Majalla"/>
          <w:sz w:val="24"/>
          <w:szCs w:val="28"/>
        </w:rPr>
        <w:t>kan</w:t>
      </w:r>
      <w:r w:rsidR="000D00EC">
        <w:rPr>
          <w:rFonts w:asciiTheme="majorBidi" w:hAnsiTheme="majorBidi" w:cs="Sakkal Majalla"/>
          <w:sz w:val="24"/>
          <w:szCs w:val="28"/>
        </w:rPr>
        <w:t xml:space="preserve"> diri pada orang lain</w:t>
      </w:r>
      <w:r w:rsidR="003063F9" w:rsidRPr="001B77A0">
        <w:rPr>
          <w:rFonts w:asciiTheme="majorBidi" w:hAnsiTheme="majorBidi" w:cs="Sakkal Majalla"/>
          <w:sz w:val="24"/>
          <w:szCs w:val="28"/>
        </w:rPr>
        <w:t xml:space="preserve">, </w:t>
      </w:r>
      <w:r w:rsidR="006D2817" w:rsidRPr="001B77A0">
        <w:rPr>
          <w:rFonts w:asciiTheme="majorBidi" w:hAnsiTheme="majorBidi" w:cs="Sakkal Majalla"/>
          <w:sz w:val="24"/>
          <w:szCs w:val="28"/>
        </w:rPr>
        <w:t xml:space="preserve">sebagaimana </w:t>
      </w:r>
      <w:r w:rsidR="000D00EC" w:rsidRPr="001B77A0">
        <w:rPr>
          <w:rFonts w:asciiTheme="majorBidi" w:hAnsiTheme="majorBidi" w:cs="Sakkal Majalla"/>
          <w:sz w:val="24"/>
          <w:szCs w:val="28"/>
        </w:rPr>
        <w:t xml:space="preserve">digambarkan dalam </w:t>
      </w:r>
      <w:r w:rsidR="006D2817" w:rsidRPr="001B77A0">
        <w:rPr>
          <w:rFonts w:asciiTheme="majorBidi" w:hAnsiTheme="majorBidi" w:cs="Sakkal Majalla"/>
          <w:sz w:val="24"/>
          <w:szCs w:val="28"/>
        </w:rPr>
        <w:t>ungkapan berikut ini :</w:t>
      </w:r>
    </w:p>
    <w:p w14:paraId="6AB3B28D" w14:textId="77777777" w:rsidR="002C09C8" w:rsidRPr="00E36013" w:rsidRDefault="002C09C8" w:rsidP="00806BF7">
      <w:pPr>
        <w:pStyle w:val="ListParagraph"/>
        <w:spacing w:after="120" w:line="240" w:lineRule="auto"/>
        <w:ind w:left="0" w:firstLine="720"/>
        <w:jc w:val="both"/>
        <w:rPr>
          <w:rFonts w:asciiTheme="majorBidi" w:hAnsiTheme="majorBidi" w:cs="Sakkal Majalla"/>
          <w:sz w:val="24"/>
          <w:szCs w:val="28"/>
        </w:rPr>
      </w:pPr>
    </w:p>
    <w:p w14:paraId="20171835" w14:textId="3DF84424" w:rsidR="006D2817" w:rsidRPr="00E36013" w:rsidRDefault="002C09C8" w:rsidP="00806BF7">
      <w:pPr>
        <w:pStyle w:val="ListParagraph"/>
        <w:bidi/>
        <w:spacing w:after="120" w:line="240" w:lineRule="auto"/>
        <w:ind w:left="0" w:right="426"/>
        <w:jc w:val="both"/>
        <w:rPr>
          <w:rFonts w:asciiTheme="majorBidi" w:hAnsiTheme="majorBidi" w:cs="Sakkal Majalla"/>
          <w:sz w:val="28"/>
          <w:szCs w:val="28"/>
          <w:lang w:bidi="ar-DZ"/>
        </w:rPr>
      </w:pPr>
      <w:r w:rsidRPr="00E36013">
        <w:rPr>
          <w:rFonts w:asciiTheme="majorBidi" w:hAnsiTheme="majorBidi" w:cs="Sakkal Majalla"/>
          <w:sz w:val="28"/>
          <w:szCs w:val="28"/>
          <w:rtl/>
        </w:rPr>
        <w:t>مسحت دموع عينيها في حنق وهي تتذكر وعدها لنفسها بأن تحيا فقط لنفسها وألا تنتظر أي شيء من أي أحد</w:t>
      </w:r>
      <w:r w:rsidR="00B40DAD"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لقد ملت من شعورها بالشفق</w:t>
      </w:r>
      <w:r w:rsidR="00B40DAD" w:rsidRPr="00E36013">
        <w:rPr>
          <w:rFonts w:asciiTheme="majorBidi" w:hAnsiTheme="majorBidi" w:cs="Sakkal Majalla"/>
          <w:sz w:val="28"/>
          <w:szCs w:val="28"/>
          <w:rtl/>
        </w:rPr>
        <w:t>ة</w:t>
      </w:r>
      <w:r w:rsidRPr="00E36013">
        <w:rPr>
          <w:rFonts w:asciiTheme="majorBidi" w:hAnsiTheme="majorBidi" w:cs="Sakkal Majalla"/>
          <w:sz w:val="28"/>
          <w:szCs w:val="28"/>
          <w:rtl/>
        </w:rPr>
        <w:t xml:space="preserve"> على نفسها وقررت أن تقسو حتى لا يجرحها أحد مر</w:t>
      </w:r>
      <w:r w:rsidR="00F927FB" w:rsidRPr="00E36013">
        <w:rPr>
          <w:rFonts w:asciiTheme="majorBidi" w:hAnsiTheme="majorBidi" w:cs="Sakkal Majalla"/>
          <w:sz w:val="28"/>
          <w:szCs w:val="28"/>
          <w:rtl/>
        </w:rPr>
        <w:t>ة</w:t>
      </w:r>
      <w:r w:rsidRPr="00E36013">
        <w:rPr>
          <w:rFonts w:asciiTheme="majorBidi" w:hAnsiTheme="majorBidi" w:cs="Sakkal Majalla"/>
          <w:sz w:val="28"/>
          <w:szCs w:val="28"/>
          <w:rtl/>
        </w:rPr>
        <w:t xml:space="preserve"> أخرى</w:t>
      </w:r>
      <w:r w:rsidR="00F927FB" w:rsidRPr="00E36013">
        <w:rPr>
          <w:rFonts w:asciiTheme="majorBidi" w:hAnsiTheme="majorBidi" w:cs="Sakkal Majalla"/>
          <w:sz w:val="28"/>
          <w:szCs w:val="28"/>
          <w:rtl/>
        </w:rPr>
        <w:t>.</w:t>
      </w:r>
      <w:r w:rsidRPr="00E36013">
        <w:rPr>
          <w:rFonts w:asciiTheme="majorBidi" w:hAnsiTheme="majorBidi" w:cs="Sakkal Majalla"/>
          <w:sz w:val="28"/>
          <w:szCs w:val="28"/>
          <w:rtl/>
        </w:rPr>
        <w:t xml:space="preserve"> وأقسمت على ذلك وهتفت لنفسها كفاك ضعفا يا رنا</w:t>
      </w:r>
      <w:r w:rsidR="00F927FB"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إن لم تكوني قوي</w:t>
      </w:r>
      <w:r w:rsidR="00F927FB" w:rsidRPr="00E36013">
        <w:rPr>
          <w:rFonts w:asciiTheme="majorBidi" w:hAnsiTheme="majorBidi" w:cs="Sakkal Majalla"/>
          <w:sz w:val="28"/>
          <w:szCs w:val="28"/>
          <w:rtl/>
        </w:rPr>
        <w:t>ة</w:t>
      </w:r>
      <w:r w:rsidRPr="00E36013">
        <w:rPr>
          <w:rFonts w:asciiTheme="majorBidi" w:hAnsiTheme="majorBidi" w:cs="Sakkal Majalla"/>
          <w:sz w:val="28"/>
          <w:szCs w:val="28"/>
          <w:rtl/>
        </w:rPr>
        <w:t xml:space="preserve"> ستجدين الألم وخيبة الأمل من كل من حولك</w:t>
      </w:r>
      <w:r w:rsidR="009A24D4" w:rsidRPr="00E36013">
        <w:rPr>
          <w:rFonts w:asciiTheme="majorBidi" w:hAnsiTheme="majorBidi" w:cs="Sakkal Majalla"/>
          <w:sz w:val="28"/>
          <w:szCs w:val="28"/>
          <w:rtl/>
        </w:rPr>
        <w:t>.</w:t>
      </w:r>
      <w:r w:rsidR="00BF2EA9" w:rsidRPr="00E36013">
        <w:rPr>
          <w:rStyle w:val="FootnoteReference"/>
          <w:rFonts w:asciiTheme="majorBidi" w:hAnsiTheme="majorBidi" w:cs="Sakkal Majalla"/>
          <w:sz w:val="24"/>
          <w:szCs w:val="28"/>
          <w:rtl/>
        </w:rPr>
        <w:fldChar w:fldCharType="begin" w:fldLock="1"/>
      </w:r>
      <w:r w:rsidR="00041E64" w:rsidRPr="00E36013">
        <w:rPr>
          <w:rFonts w:asciiTheme="majorBidi" w:hAnsiTheme="majorBidi" w:cs="Sakkal Majalla"/>
          <w:sz w:val="24"/>
          <w:szCs w:val="28"/>
        </w:rPr>
        <w:instrText>ADDIN CSL_CITATION {"citationItems":[{"id":"ITEM-1","itemData":{"author":[{"dropping-particle":"","family":"Mamdouh","given":"Marwah","non-dropping-particle":"","parse-names":false,"suffix":""}],"id":"ITEM-1","issued":{"date-parts":[["2015"]]},"number-of-pages":"3-104","publisher":"'Ashir Al-Kutub","publisher-place":"Cairo","title":"Na'am Ahwaka","type":"book"},"uris":["http://www.mendeley.com/documents/?uuid=67615cad-d4d1-4cc2-977f-c0d6d2685601"]}],"mendeley":{"formattedCitation":"(Mamdouh, 2015)","plainTextFormattedCitation":"(Mamdouh, 2015)","previouslyFormattedCitation":"(Mamdouh, 2015)"},"properties":{"noteIndex":0},"schema":"https://github.com/citation-style-language/schema/raw/master/csl-citation.json"}</w:instrText>
      </w:r>
      <w:r w:rsidR="00BF2EA9" w:rsidRPr="00E36013">
        <w:rPr>
          <w:rStyle w:val="FootnoteReference"/>
          <w:rFonts w:asciiTheme="majorBidi" w:hAnsiTheme="majorBidi" w:cs="Sakkal Majalla"/>
          <w:sz w:val="24"/>
          <w:szCs w:val="28"/>
          <w:rtl/>
        </w:rPr>
        <w:fldChar w:fldCharType="separate"/>
      </w:r>
      <w:r w:rsidR="00BF2EA9" w:rsidRPr="00E36013">
        <w:rPr>
          <w:rFonts w:asciiTheme="majorBidi" w:hAnsiTheme="majorBidi" w:cs="Sakkal Majalla"/>
          <w:noProof/>
          <w:sz w:val="24"/>
          <w:szCs w:val="28"/>
        </w:rPr>
        <w:t>(Mamdouh, 2015)</w:t>
      </w:r>
      <w:r w:rsidR="00BF2EA9" w:rsidRPr="00E36013">
        <w:rPr>
          <w:rStyle w:val="FootnoteReference"/>
          <w:rFonts w:asciiTheme="majorBidi" w:hAnsiTheme="majorBidi" w:cs="Sakkal Majalla"/>
          <w:sz w:val="24"/>
          <w:szCs w:val="28"/>
          <w:rtl/>
        </w:rPr>
        <w:fldChar w:fldCharType="end"/>
      </w:r>
    </w:p>
    <w:p w14:paraId="517B568C" w14:textId="0827E9FE" w:rsidR="00180A9F" w:rsidRPr="00E36013" w:rsidRDefault="002C09C8" w:rsidP="00806BF7">
      <w:pPr>
        <w:spacing w:after="120" w:line="240" w:lineRule="auto"/>
        <w:ind w:left="426" w:firstLine="384"/>
        <w:jc w:val="both"/>
        <w:rPr>
          <w:rFonts w:asciiTheme="majorBidi" w:hAnsiTheme="majorBidi" w:cs="Sakkal Majalla"/>
          <w:szCs w:val="28"/>
          <w:lang w:val="id-ID"/>
        </w:rPr>
      </w:pPr>
      <w:r w:rsidRPr="00E36013">
        <w:rPr>
          <w:rFonts w:asciiTheme="majorBidi" w:hAnsiTheme="majorBidi" w:cs="Sakkal Majalla"/>
          <w:szCs w:val="28"/>
          <w:lang w:bidi="ar-DZ"/>
        </w:rPr>
        <w:t>[</w:t>
      </w:r>
      <w:r w:rsidRPr="00E36013">
        <w:rPr>
          <w:rFonts w:asciiTheme="majorBidi" w:hAnsiTheme="majorBidi" w:cs="Sakkal Majalla"/>
          <w:szCs w:val="28"/>
          <w:lang w:val="id-ID"/>
        </w:rPr>
        <w:t>D</w:t>
      </w:r>
      <w:r w:rsidR="00BF1D1D" w:rsidRPr="00E36013">
        <w:rPr>
          <w:rFonts w:asciiTheme="majorBidi" w:hAnsiTheme="majorBidi" w:cs="Sakkal Majalla"/>
          <w:szCs w:val="28"/>
          <w:lang w:val="id-ID"/>
        </w:rPr>
        <w:t>ia menyeka air mat</w:t>
      </w:r>
      <w:r w:rsidR="00BF1D1D" w:rsidRPr="00E36013">
        <w:rPr>
          <w:rFonts w:asciiTheme="majorBidi" w:hAnsiTheme="majorBidi" w:cs="Sakkal Majalla"/>
          <w:szCs w:val="28"/>
        </w:rPr>
        <w:t>anya</w:t>
      </w:r>
      <w:r w:rsidR="00E32840" w:rsidRPr="00E36013">
        <w:rPr>
          <w:rFonts w:asciiTheme="majorBidi" w:hAnsiTheme="majorBidi" w:cs="Sakkal Majalla"/>
          <w:szCs w:val="28"/>
        </w:rPr>
        <w:t xml:space="preserve"> dalam keadaan marah</w:t>
      </w:r>
      <w:r w:rsidR="00BF1D1D" w:rsidRPr="00E36013">
        <w:rPr>
          <w:rFonts w:asciiTheme="majorBidi" w:hAnsiTheme="majorBidi" w:cs="Sakkal Majalla"/>
          <w:szCs w:val="28"/>
        </w:rPr>
        <w:t>,</w:t>
      </w:r>
      <w:r w:rsidRPr="00E36013">
        <w:rPr>
          <w:rFonts w:asciiTheme="majorBidi" w:hAnsiTheme="majorBidi" w:cs="Sakkal Majalla"/>
          <w:szCs w:val="28"/>
          <w:lang w:val="id-ID"/>
        </w:rPr>
        <w:t xml:space="preserve"> karena dia ingat janjinya kepada dirinya sendiri</w:t>
      </w:r>
      <w:r w:rsidR="0090601D" w:rsidRPr="00E36013">
        <w:rPr>
          <w:rFonts w:asciiTheme="majorBidi" w:hAnsiTheme="majorBidi" w:cs="Sakkal Majalla"/>
          <w:szCs w:val="28"/>
        </w:rPr>
        <w:t>,</w:t>
      </w:r>
      <w:r w:rsidRPr="00E36013">
        <w:rPr>
          <w:rFonts w:asciiTheme="majorBidi" w:hAnsiTheme="majorBidi" w:cs="Sakkal Majalla"/>
          <w:szCs w:val="28"/>
          <w:lang w:val="id-ID"/>
        </w:rPr>
        <w:t xml:space="preserve"> bahwa dia hanya akan hidup untuk dirinya sendiri</w:t>
      </w:r>
      <w:r w:rsidR="0090601D" w:rsidRPr="00E36013">
        <w:rPr>
          <w:rFonts w:asciiTheme="majorBidi" w:hAnsiTheme="majorBidi" w:cs="Sakkal Majalla"/>
          <w:szCs w:val="28"/>
        </w:rPr>
        <w:t>,</w:t>
      </w:r>
      <w:r w:rsidRPr="00E36013">
        <w:rPr>
          <w:rFonts w:asciiTheme="majorBidi" w:hAnsiTheme="majorBidi" w:cs="Sakkal Majalla"/>
          <w:szCs w:val="28"/>
          <w:lang w:val="id-ID"/>
        </w:rPr>
        <w:t xml:space="preserve"> dan tidak me</w:t>
      </w:r>
      <w:r w:rsidR="00C27384" w:rsidRPr="00E36013">
        <w:rPr>
          <w:rFonts w:asciiTheme="majorBidi" w:hAnsiTheme="majorBidi" w:cs="Sakkal Majalla"/>
          <w:szCs w:val="28"/>
          <w:lang w:val="id-ID"/>
        </w:rPr>
        <w:t>nunggu apa pun dari siapa pun</w:t>
      </w:r>
      <w:r w:rsidR="001D603C">
        <w:rPr>
          <w:rFonts w:asciiTheme="majorBidi" w:hAnsiTheme="majorBidi" w:cs="Sakkal Majalla"/>
          <w:szCs w:val="28"/>
        </w:rPr>
        <w:t>.</w:t>
      </w:r>
      <w:r w:rsidR="00C27384" w:rsidRPr="00E36013">
        <w:rPr>
          <w:rFonts w:asciiTheme="majorBidi" w:hAnsiTheme="majorBidi" w:cs="Sakkal Majalla"/>
          <w:szCs w:val="28"/>
          <w:lang w:val="id-ID"/>
        </w:rPr>
        <w:t xml:space="preserve"> </w:t>
      </w:r>
      <w:r w:rsidR="001D603C" w:rsidRPr="001D603C">
        <w:rPr>
          <w:rFonts w:asciiTheme="majorBidi" w:hAnsiTheme="majorBidi" w:cs="Sakkal Majalla"/>
          <w:szCs w:val="28"/>
          <w:lang w:val="id-ID"/>
        </w:rPr>
        <w:t>D</w:t>
      </w:r>
      <w:r w:rsidRPr="00E36013">
        <w:rPr>
          <w:rFonts w:asciiTheme="majorBidi" w:hAnsiTheme="majorBidi" w:cs="Sakkal Majalla"/>
          <w:szCs w:val="28"/>
          <w:lang w:val="id-ID"/>
        </w:rPr>
        <w:t>ia bosan</w:t>
      </w:r>
      <w:r w:rsidR="0048654F" w:rsidRPr="001D603C">
        <w:rPr>
          <w:rFonts w:asciiTheme="majorBidi" w:hAnsiTheme="majorBidi" w:cs="Sakkal Majalla"/>
          <w:szCs w:val="28"/>
          <w:lang w:val="id-ID"/>
        </w:rPr>
        <w:t>,</w:t>
      </w:r>
      <w:r w:rsidRPr="00E36013">
        <w:rPr>
          <w:rFonts w:asciiTheme="majorBidi" w:hAnsiTheme="majorBidi" w:cs="Sakkal Majalla"/>
          <w:szCs w:val="28"/>
          <w:lang w:val="id-ID"/>
        </w:rPr>
        <w:t xml:space="preserve"> merasa kasihan pada dirinya sendiri dan memutuskan untuk menjadi kuat sehingga tidak a</w:t>
      </w:r>
      <w:r w:rsidR="00E32840" w:rsidRPr="00E36013">
        <w:rPr>
          <w:rFonts w:asciiTheme="majorBidi" w:hAnsiTheme="majorBidi" w:cs="Sakkal Majalla"/>
          <w:szCs w:val="28"/>
          <w:lang w:val="id-ID"/>
        </w:rPr>
        <w:t>da yang bisa menyakitinya lagi</w:t>
      </w:r>
      <w:r w:rsidR="00E32840" w:rsidRPr="001D603C">
        <w:rPr>
          <w:rFonts w:asciiTheme="majorBidi" w:hAnsiTheme="majorBidi" w:cs="Sakkal Majalla"/>
          <w:szCs w:val="28"/>
          <w:lang w:val="id-ID"/>
        </w:rPr>
        <w:t xml:space="preserve">, dan </w:t>
      </w:r>
      <w:r w:rsidRPr="00E36013">
        <w:rPr>
          <w:rFonts w:asciiTheme="majorBidi" w:hAnsiTheme="majorBidi" w:cs="Sakkal Majalla"/>
          <w:szCs w:val="28"/>
          <w:lang w:val="id-ID"/>
        </w:rPr>
        <w:t>ia bersumpah u</w:t>
      </w:r>
      <w:r w:rsidR="00CD3B75" w:rsidRPr="00E36013">
        <w:rPr>
          <w:rFonts w:asciiTheme="majorBidi" w:hAnsiTheme="majorBidi" w:cs="Sakkal Majalla"/>
          <w:szCs w:val="28"/>
          <w:lang w:val="id-ID"/>
        </w:rPr>
        <w:t>ntuk itu dan berteriak pada dirinya sendiri</w:t>
      </w:r>
      <w:r w:rsidR="00712540" w:rsidRPr="00E36013">
        <w:rPr>
          <w:rFonts w:asciiTheme="majorBidi" w:hAnsiTheme="majorBidi" w:cs="Sakkal Majalla"/>
          <w:szCs w:val="28"/>
          <w:lang w:val="id-ID"/>
        </w:rPr>
        <w:t xml:space="preserve">, </w:t>
      </w:r>
      <w:r w:rsidR="00712540" w:rsidRPr="00E36013">
        <w:rPr>
          <w:rFonts w:asciiTheme="majorBidi" w:hAnsiTheme="majorBidi" w:cs="Sakkal Majalla"/>
          <w:szCs w:val="28"/>
          <w:lang w:val="id-ID"/>
        </w:rPr>
        <w:lastRenderedPageBreak/>
        <w:t>"b</w:t>
      </w:r>
      <w:r w:rsidRPr="00E36013">
        <w:rPr>
          <w:rFonts w:asciiTheme="majorBidi" w:hAnsiTheme="majorBidi" w:cs="Sakkal Majalla"/>
          <w:szCs w:val="28"/>
          <w:lang w:val="id-ID"/>
        </w:rPr>
        <w:t>erhen</w:t>
      </w:r>
      <w:r w:rsidR="00712540" w:rsidRPr="00E36013">
        <w:rPr>
          <w:rFonts w:asciiTheme="majorBidi" w:hAnsiTheme="majorBidi" w:cs="Sakkal Majalla"/>
          <w:szCs w:val="28"/>
          <w:lang w:val="id-ID"/>
        </w:rPr>
        <w:t>tilah menjadi lemah, Rana</w:t>
      </w:r>
      <w:r w:rsidRPr="00E36013">
        <w:rPr>
          <w:rFonts w:asciiTheme="majorBidi" w:hAnsiTheme="majorBidi" w:cs="Sakkal Majalla"/>
          <w:szCs w:val="28"/>
          <w:lang w:val="id-ID"/>
        </w:rPr>
        <w:t>"</w:t>
      </w:r>
      <w:r w:rsidR="00712540" w:rsidRPr="00E36013">
        <w:rPr>
          <w:rFonts w:asciiTheme="majorBidi" w:hAnsiTheme="majorBidi" w:cs="Sakkal Majalla"/>
          <w:szCs w:val="28"/>
          <w:lang w:val="id-ID"/>
        </w:rPr>
        <w:t>,</w:t>
      </w:r>
      <w:r w:rsidR="00C27384" w:rsidRPr="00E36013">
        <w:rPr>
          <w:rFonts w:asciiTheme="majorBidi" w:hAnsiTheme="majorBidi" w:cs="Sakkal Majalla"/>
          <w:szCs w:val="28"/>
          <w:lang w:val="id-ID"/>
        </w:rPr>
        <w:t xml:space="preserve"> j</w:t>
      </w:r>
      <w:r w:rsidR="0048654F" w:rsidRPr="00E36013">
        <w:rPr>
          <w:rFonts w:asciiTheme="majorBidi" w:hAnsiTheme="majorBidi" w:cs="Sakkal Majalla"/>
          <w:szCs w:val="28"/>
          <w:lang w:val="id-ID"/>
        </w:rPr>
        <w:t>ika kamu tidak kuat, kau</w:t>
      </w:r>
      <w:r w:rsidRPr="00E36013">
        <w:rPr>
          <w:rFonts w:asciiTheme="majorBidi" w:hAnsiTheme="majorBidi" w:cs="Sakkal Majalla"/>
          <w:szCs w:val="28"/>
          <w:lang w:val="id-ID"/>
        </w:rPr>
        <w:t xml:space="preserve"> akan menemukan rasa sakit dan kekecewaan dari semua yang ada disekitarmu]</w:t>
      </w:r>
    </w:p>
    <w:p w14:paraId="4FE156D1" w14:textId="44B81089" w:rsidR="00FA1315" w:rsidRPr="00FA2610" w:rsidRDefault="0048654F" w:rsidP="00B825A7">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lang w:val="id-ID"/>
        </w:rPr>
        <w:t>D</w:t>
      </w:r>
      <w:r w:rsidR="00FA1315" w:rsidRPr="00E36013">
        <w:rPr>
          <w:rFonts w:asciiTheme="majorBidi" w:hAnsiTheme="majorBidi" w:cs="Sakkal Majalla"/>
          <w:sz w:val="24"/>
          <w:szCs w:val="28"/>
          <w:lang w:val="id-ID"/>
        </w:rPr>
        <w:t xml:space="preserve">ari kutipan novel </w:t>
      </w:r>
      <w:r w:rsidR="0092501F" w:rsidRPr="00E36013">
        <w:rPr>
          <w:rFonts w:asciiTheme="majorBidi" w:hAnsiTheme="majorBidi" w:cs="Sakkal Majalla"/>
          <w:i/>
          <w:iCs/>
          <w:sz w:val="24"/>
          <w:szCs w:val="28"/>
          <w:lang w:val="id-ID"/>
        </w:rPr>
        <w:t>N</w:t>
      </w:r>
      <w:r w:rsidR="00FA1315" w:rsidRPr="00E36013">
        <w:rPr>
          <w:rFonts w:asciiTheme="majorBidi" w:hAnsiTheme="majorBidi" w:cs="Sakkal Majalla"/>
          <w:i/>
          <w:iCs/>
          <w:sz w:val="24"/>
          <w:szCs w:val="28"/>
          <w:lang w:val="id-ID"/>
        </w:rPr>
        <w:t>a</w:t>
      </w:r>
      <w:r w:rsidR="0092501F" w:rsidRPr="00E36013">
        <w:rPr>
          <w:rFonts w:asciiTheme="majorBidi" w:hAnsiTheme="majorBidi" w:cs="Sakkal Majalla"/>
          <w:i/>
          <w:iCs/>
          <w:sz w:val="24"/>
          <w:szCs w:val="28"/>
          <w:lang w:val="id-ID"/>
        </w:rPr>
        <w:t>’</w:t>
      </w:r>
      <w:r w:rsidR="00FA1315" w:rsidRPr="00E36013">
        <w:rPr>
          <w:rFonts w:asciiTheme="majorBidi" w:hAnsiTheme="majorBidi" w:cs="Sakkal Majalla"/>
          <w:i/>
          <w:iCs/>
          <w:sz w:val="24"/>
          <w:szCs w:val="28"/>
          <w:lang w:val="id-ID"/>
        </w:rPr>
        <w:t xml:space="preserve">am </w:t>
      </w:r>
      <w:r w:rsidR="0092501F" w:rsidRPr="00E36013">
        <w:rPr>
          <w:rFonts w:asciiTheme="majorBidi" w:hAnsiTheme="majorBidi" w:cs="Sakkal Majalla"/>
          <w:i/>
          <w:iCs/>
          <w:sz w:val="24"/>
          <w:szCs w:val="28"/>
          <w:lang w:val="id-ID"/>
        </w:rPr>
        <w:t>A</w:t>
      </w:r>
      <w:r w:rsidR="00FA1315" w:rsidRPr="00E36013">
        <w:rPr>
          <w:rFonts w:asciiTheme="majorBidi" w:hAnsiTheme="majorBidi" w:cs="Sakkal Majalla"/>
          <w:i/>
          <w:iCs/>
          <w:sz w:val="24"/>
          <w:szCs w:val="28"/>
          <w:lang w:val="id-ID"/>
        </w:rPr>
        <w:t>hw</w:t>
      </w:r>
      <w:r w:rsidR="001D603C" w:rsidRPr="001D603C">
        <w:rPr>
          <w:rFonts w:asciiTheme="majorBidi" w:hAnsiTheme="majorBidi" w:cs="Sakkal Majalla"/>
          <w:i/>
          <w:iCs/>
          <w:sz w:val="24"/>
          <w:szCs w:val="28"/>
          <w:lang w:val="id-ID"/>
        </w:rPr>
        <w:t>â</w:t>
      </w:r>
      <w:r w:rsidR="00FA1315" w:rsidRPr="00E36013">
        <w:rPr>
          <w:rFonts w:asciiTheme="majorBidi" w:hAnsiTheme="majorBidi" w:cs="Sakkal Majalla"/>
          <w:i/>
          <w:iCs/>
          <w:sz w:val="24"/>
          <w:szCs w:val="28"/>
          <w:lang w:val="id-ID"/>
        </w:rPr>
        <w:t>ka</w:t>
      </w:r>
      <w:r w:rsidR="00FA1315" w:rsidRPr="00E36013">
        <w:rPr>
          <w:rFonts w:asciiTheme="majorBidi" w:hAnsiTheme="majorBidi" w:cs="Sakkal Majalla"/>
          <w:sz w:val="24"/>
          <w:szCs w:val="28"/>
          <w:lang w:val="id-ID"/>
        </w:rPr>
        <w:t xml:space="preserve"> mengambarkan betapa besarnya </w:t>
      </w:r>
      <w:r w:rsidR="00FA1315" w:rsidRPr="00E36013">
        <w:rPr>
          <w:rFonts w:asciiTheme="majorBidi" w:hAnsiTheme="majorBidi" w:cs="Sakkal Majalla"/>
          <w:i/>
          <w:iCs/>
          <w:sz w:val="24"/>
          <w:szCs w:val="28"/>
          <w:lang w:val="id-ID"/>
        </w:rPr>
        <w:t>id</w:t>
      </w:r>
      <w:r w:rsidR="00FA1315" w:rsidRPr="00E36013">
        <w:rPr>
          <w:rFonts w:asciiTheme="majorBidi" w:hAnsiTheme="majorBidi" w:cs="Sakkal Majalla"/>
          <w:sz w:val="24"/>
          <w:szCs w:val="28"/>
          <w:lang w:val="id-ID"/>
        </w:rPr>
        <w:t xml:space="preserve"> yang muncul pada diri tokoh saat ia membayangkan bahwa </w:t>
      </w:r>
      <w:r w:rsidR="001D603C" w:rsidRPr="001D603C">
        <w:rPr>
          <w:rFonts w:asciiTheme="majorBidi" w:hAnsiTheme="majorBidi" w:cs="Sakkal Majalla"/>
          <w:sz w:val="24"/>
          <w:szCs w:val="28"/>
          <w:lang w:val="id-ID"/>
        </w:rPr>
        <w:t>d</w:t>
      </w:r>
      <w:r w:rsidR="00FA1315" w:rsidRPr="00E36013">
        <w:rPr>
          <w:rFonts w:asciiTheme="majorBidi" w:hAnsiTheme="majorBidi" w:cs="Sakkal Majalla"/>
          <w:sz w:val="24"/>
          <w:szCs w:val="28"/>
          <w:lang w:val="id-ID"/>
        </w:rPr>
        <w:t>ia hanya ingin hidup untuk dirinya</w:t>
      </w:r>
      <w:r w:rsidR="00CD3B75" w:rsidRPr="00E36013">
        <w:rPr>
          <w:rFonts w:asciiTheme="majorBidi" w:hAnsiTheme="majorBidi" w:cs="Sakkal Majalla"/>
          <w:sz w:val="24"/>
          <w:szCs w:val="28"/>
          <w:lang w:val="id-ID"/>
        </w:rPr>
        <w:t xml:space="preserve"> sendiri</w:t>
      </w:r>
      <w:r w:rsidR="0090601D" w:rsidRPr="00E36013">
        <w:rPr>
          <w:rFonts w:asciiTheme="majorBidi" w:hAnsiTheme="majorBidi" w:cs="Sakkal Majalla"/>
          <w:sz w:val="24"/>
          <w:szCs w:val="28"/>
          <w:lang w:val="id-ID"/>
        </w:rPr>
        <w:t xml:space="preserve">, </w:t>
      </w:r>
      <w:r w:rsidR="001D603C" w:rsidRPr="001D603C">
        <w:rPr>
          <w:rFonts w:asciiTheme="majorBidi" w:hAnsiTheme="majorBidi" w:cs="Sakkal Majalla"/>
          <w:sz w:val="24"/>
          <w:szCs w:val="28"/>
          <w:lang w:val="id-ID"/>
        </w:rPr>
        <w:t>dan d</w:t>
      </w:r>
      <w:r w:rsidR="007775CC" w:rsidRPr="00E36013">
        <w:rPr>
          <w:rFonts w:asciiTheme="majorBidi" w:hAnsiTheme="majorBidi" w:cs="Sakkal Majalla"/>
          <w:sz w:val="24"/>
          <w:szCs w:val="28"/>
          <w:lang w:val="id-ID"/>
        </w:rPr>
        <w:t>ia</w:t>
      </w:r>
      <w:r w:rsidR="0090601D" w:rsidRPr="00E36013">
        <w:rPr>
          <w:rFonts w:asciiTheme="majorBidi" w:hAnsiTheme="majorBidi" w:cs="Sakkal Majalla"/>
          <w:sz w:val="24"/>
          <w:szCs w:val="28"/>
          <w:lang w:val="id-ID"/>
        </w:rPr>
        <w:t xml:space="preserve"> tidak memb</w:t>
      </w:r>
      <w:r w:rsidR="00CD3B75" w:rsidRPr="00E36013">
        <w:rPr>
          <w:rFonts w:asciiTheme="majorBidi" w:hAnsiTheme="majorBidi" w:cs="Sakkal Majalla"/>
          <w:sz w:val="24"/>
          <w:szCs w:val="28"/>
          <w:lang w:val="id-ID"/>
        </w:rPr>
        <w:t xml:space="preserve">utuhkan </w:t>
      </w:r>
      <w:r w:rsidR="00FA1315" w:rsidRPr="00E36013">
        <w:rPr>
          <w:rFonts w:asciiTheme="majorBidi" w:hAnsiTheme="majorBidi" w:cs="Sakkal Majalla"/>
          <w:sz w:val="24"/>
          <w:szCs w:val="28"/>
          <w:lang w:val="id-ID"/>
        </w:rPr>
        <w:t>siap</w:t>
      </w:r>
      <w:r w:rsidR="00CD3B75" w:rsidRPr="00E36013">
        <w:rPr>
          <w:rFonts w:asciiTheme="majorBidi" w:hAnsiTheme="majorBidi" w:cs="Sakkal Majalla"/>
          <w:sz w:val="24"/>
          <w:szCs w:val="28"/>
          <w:lang w:val="id-ID"/>
        </w:rPr>
        <w:t>ap</w:t>
      </w:r>
      <w:r w:rsidR="00FA1315" w:rsidRPr="00E36013">
        <w:rPr>
          <w:rFonts w:asciiTheme="majorBidi" w:hAnsiTheme="majorBidi" w:cs="Sakkal Majalla"/>
          <w:sz w:val="24"/>
          <w:szCs w:val="28"/>
          <w:lang w:val="id-ID"/>
        </w:rPr>
        <w:t>un untuk me</w:t>
      </w:r>
      <w:r w:rsidR="00CD3B75" w:rsidRPr="00E36013">
        <w:rPr>
          <w:rFonts w:asciiTheme="majorBidi" w:hAnsiTheme="majorBidi" w:cs="Sakkal Majalla"/>
          <w:sz w:val="24"/>
          <w:szCs w:val="28"/>
          <w:lang w:val="id-ID"/>
        </w:rPr>
        <w:t>m</w:t>
      </w:r>
      <w:r w:rsidRPr="00E36013">
        <w:rPr>
          <w:rFonts w:asciiTheme="majorBidi" w:hAnsiTheme="majorBidi" w:cs="Sakkal Majalla"/>
          <w:sz w:val="24"/>
          <w:szCs w:val="28"/>
          <w:lang w:val="id-ID"/>
        </w:rPr>
        <w:t>buat</w:t>
      </w:r>
      <w:r w:rsidR="00FA1315" w:rsidRPr="00E36013">
        <w:rPr>
          <w:rFonts w:asciiTheme="majorBidi" w:hAnsiTheme="majorBidi" w:cs="Sakkal Majalla"/>
          <w:sz w:val="24"/>
          <w:szCs w:val="28"/>
          <w:lang w:val="id-ID"/>
        </w:rPr>
        <w:t>nya baha</w:t>
      </w:r>
      <w:r w:rsidR="00CD3B75" w:rsidRPr="00E36013">
        <w:rPr>
          <w:rFonts w:asciiTheme="majorBidi" w:hAnsiTheme="majorBidi" w:cs="Sakkal Majalla"/>
          <w:sz w:val="24"/>
          <w:szCs w:val="28"/>
          <w:lang w:val="id-ID"/>
        </w:rPr>
        <w:t>gia</w:t>
      </w:r>
      <w:r w:rsidR="001D603C" w:rsidRPr="001D603C">
        <w:rPr>
          <w:rFonts w:asciiTheme="majorBidi" w:hAnsiTheme="majorBidi" w:cs="Sakkal Majalla"/>
          <w:sz w:val="24"/>
          <w:szCs w:val="28"/>
          <w:lang w:val="id-ID"/>
        </w:rPr>
        <w:t>.</w:t>
      </w:r>
      <w:r w:rsidR="00CD3B75" w:rsidRPr="00E36013">
        <w:rPr>
          <w:rFonts w:asciiTheme="majorBidi" w:hAnsiTheme="majorBidi" w:cs="Sakkal Majalla"/>
          <w:sz w:val="24"/>
          <w:szCs w:val="28"/>
          <w:lang w:val="id-ID"/>
        </w:rPr>
        <w:t xml:space="preserve"> </w:t>
      </w:r>
      <w:r w:rsidR="001D603C">
        <w:rPr>
          <w:rFonts w:asciiTheme="majorBidi" w:hAnsiTheme="majorBidi" w:cs="Sakkal Majalla"/>
          <w:sz w:val="24"/>
          <w:szCs w:val="28"/>
        </w:rPr>
        <w:t>D</w:t>
      </w:r>
      <w:r w:rsidR="0090601D" w:rsidRPr="00E36013">
        <w:rPr>
          <w:rFonts w:asciiTheme="majorBidi" w:hAnsiTheme="majorBidi" w:cs="Sakkal Majalla"/>
          <w:sz w:val="24"/>
          <w:szCs w:val="28"/>
          <w:lang w:val="id-ID"/>
        </w:rPr>
        <w:t>ia</w:t>
      </w:r>
      <w:r w:rsidR="003063F9" w:rsidRPr="00E36013">
        <w:rPr>
          <w:rFonts w:asciiTheme="majorBidi" w:hAnsiTheme="majorBidi" w:cs="Sakkal Majalla"/>
          <w:sz w:val="24"/>
          <w:szCs w:val="28"/>
          <w:lang w:val="id-ID"/>
        </w:rPr>
        <w:t xml:space="preserve"> tidak in</w:t>
      </w:r>
      <w:r w:rsidR="00F75B6A" w:rsidRPr="00E36013">
        <w:rPr>
          <w:rFonts w:asciiTheme="majorBidi" w:hAnsiTheme="majorBidi" w:cs="Sakkal Majalla"/>
          <w:sz w:val="24"/>
          <w:szCs w:val="28"/>
          <w:lang w:val="id-ID"/>
        </w:rPr>
        <w:t>gin problemetika kehidupan</w:t>
      </w:r>
      <w:r w:rsidR="0090601D" w:rsidRPr="00E36013">
        <w:rPr>
          <w:rFonts w:asciiTheme="majorBidi" w:hAnsiTheme="majorBidi" w:cs="Sakkal Majalla"/>
          <w:sz w:val="24"/>
          <w:szCs w:val="28"/>
          <w:lang w:val="id-ID"/>
        </w:rPr>
        <w:t xml:space="preserve"> melemahkannya, dirinya</w:t>
      </w:r>
      <w:r w:rsidR="003063F9" w:rsidRPr="00E36013">
        <w:rPr>
          <w:rFonts w:asciiTheme="majorBidi" w:hAnsiTheme="majorBidi" w:cs="Sakkal Majalla"/>
          <w:sz w:val="24"/>
          <w:szCs w:val="28"/>
          <w:lang w:val="id-ID"/>
        </w:rPr>
        <w:t xml:space="preserve"> harus kuat karena </w:t>
      </w:r>
      <w:r w:rsidR="001D603C">
        <w:rPr>
          <w:rFonts w:asciiTheme="majorBidi" w:hAnsiTheme="majorBidi" w:cs="Sakkal Majalla"/>
          <w:sz w:val="24"/>
          <w:szCs w:val="28"/>
        </w:rPr>
        <w:t>d</w:t>
      </w:r>
      <w:r w:rsidR="003063F9" w:rsidRPr="00E36013">
        <w:rPr>
          <w:rFonts w:asciiTheme="majorBidi" w:hAnsiTheme="majorBidi" w:cs="Sakkal Majalla"/>
          <w:sz w:val="24"/>
          <w:szCs w:val="28"/>
          <w:lang w:val="id-ID"/>
        </w:rPr>
        <w:t>ia tidak ingin merasakan penderitaan</w:t>
      </w:r>
      <w:r w:rsidR="0092501F" w:rsidRPr="00E36013">
        <w:rPr>
          <w:rFonts w:asciiTheme="majorBidi" w:hAnsiTheme="majorBidi" w:cs="Sakkal Majalla"/>
          <w:sz w:val="24"/>
          <w:szCs w:val="28"/>
          <w:lang w:val="id-ID"/>
        </w:rPr>
        <w:t>.</w:t>
      </w:r>
      <w:r w:rsidR="00BF1D1D" w:rsidRPr="00E36013">
        <w:rPr>
          <w:rFonts w:asciiTheme="majorBidi" w:hAnsiTheme="majorBidi" w:cs="Sakkal Majalla"/>
          <w:sz w:val="24"/>
          <w:szCs w:val="28"/>
          <w:lang w:val="id-ID"/>
        </w:rPr>
        <w:t xml:space="preserve"> </w:t>
      </w:r>
      <w:r w:rsidR="007775CC" w:rsidRPr="00E36013">
        <w:rPr>
          <w:rFonts w:asciiTheme="majorBidi" w:hAnsiTheme="majorBidi" w:cs="Sakkal Majalla"/>
          <w:sz w:val="24"/>
          <w:szCs w:val="28"/>
          <w:lang w:val="id-ID"/>
        </w:rPr>
        <w:t>Rana</w:t>
      </w:r>
      <w:r w:rsidR="00BF1D1D" w:rsidRPr="00E36013">
        <w:rPr>
          <w:rFonts w:asciiTheme="majorBidi" w:hAnsiTheme="majorBidi" w:cs="Sakkal Majalla"/>
          <w:sz w:val="24"/>
          <w:szCs w:val="28"/>
          <w:lang w:val="id-ID"/>
        </w:rPr>
        <w:t xml:space="preserve"> </w:t>
      </w:r>
      <w:r w:rsidR="00C71333" w:rsidRPr="00E36013">
        <w:rPr>
          <w:rFonts w:asciiTheme="majorBidi" w:hAnsiTheme="majorBidi" w:cs="Sakkal Majalla"/>
          <w:sz w:val="24"/>
          <w:szCs w:val="28"/>
          <w:lang w:val="id-ID"/>
        </w:rPr>
        <w:t>membayangkan</w:t>
      </w:r>
      <w:r w:rsidR="007775CC" w:rsidRPr="00E36013">
        <w:rPr>
          <w:rFonts w:asciiTheme="majorBidi" w:hAnsiTheme="majorBidi" w:cs="Sakkal Majalla"/>
          <w:sz w:val="24"/>
          <w:szCs w:val="28"/>
          <w:lang w:val="id-ID"/>
        </w:rPr>
        <w:t xml:space="preserve"> bahwa dirinya harus</w:t>
      </w:r>
      <w:r w:rsidR="00C71333" w:rsidRPr="00E36013">
        <w:rPr>
          <w:rFonts w:asciiTheme="majorBidi" w:hAnsiTheme="majorBidi" w:cs="Sakkal Majalla"/>
          <w:sz w:val="24"/>
          <w:szCs w:val="28"/>
          <w:lang w:val="id-ID"/>
        </w:rPr>
        <w:t xml:space="preserve"> kuat</w:t>
      </w:r>
      <w:r w:rsidR="007775CC" w:rsidRPr="00E36013">
        <w:rPr>
          <w:rFonts w:asciiTheme="majorBidi" w:hAnsiTheme="majorBidi" w:cs="Sakkal Majalla"/>
          <w:sz w:val="24"/>
          <w:szCs w:val="28"/>
          <w:lang w:val="id-ID"/>
        </w:rPr>
        <w:t xml:space="preserve"> agar mendapatkan kebahagiaan</w:t>
      </w:r>
      <w:r w:rsidR="00C71333" w:rsidRPr="00E36013">
        <w:rPr>
          <w:rFonts w:asciiTheme="majorBidi" w:hAnsiTheme="majorBidi" w:cs="Sakkal Majalla"/>
          <w:sz w:val="24"/>
          <w:szCs w:val="28"/>
          <w:lang w:val="id-ID"/>
        </w:rPr>
        <w:t>,</w:t>
      </w:r>
      <w:r w:rsidR="007775CC" w:rsidRPr="00E36013">
        <w:rPr>
          <w:rFonts w:asciiTheme="majorBidi" w:hAnsiTheme="majorBidi" w:cs="Sakkal Majalla"/>
          <w:sz w:val="24"/>
          <w:szCs w:val="28"/>
          <w:lang w:val="id-ID"/>
        </w:rPr>
        <w:t xml:space="preserve"> </w:t>
      </w:r>
      <w:r w:rsidR="00C71333" w:rsidRPr="00E36013">
        <w:rPr>
          <w:rFonts w:asciiTheme="majorBidi" w:hAnsiTheme="majorBidi" w:cs="Sakkal Majalla"/>
          <w:sz w:val="24"/>
          <w:szCs w:val="28"/>
          <w:lang w:val="id-ID"/>
        </w:rPr>
        <w:t>tidak</w:t>
      </w:r>
      <w:r w:rsidR="00BF1D1D" w:rsidRPr="00E36013">
        <w:rPr>
          <w:rFonts w:asciiTheme="majorBidi" w:hAnsiTheme="majorBidi" w:cs="Sakkal Majalla"/>
          <w:sz w:val="24"/>
          <w:szCs w:val="28"/>
          <w:lang w:val="id-ID"/>
        </w:rPr>
        <w:t xml:space="preserve"> boleh</w:t>
      </w:r>
      <w:r w:rsidR="00C71333" w:rsidRPr="00E36013">
        <w:rPr>
          <w:rFonts w:asciiTheme="majorBidi" w:hAnsiTheme="majorBidi" w:cs="Sakkal Majalla"/>
          <w:sz w:val="24"/>
          <w:szCs w:val="28"/>
          <w:lang w:val="id-ID"/>
        </w:rPr>
        <w:t xml:space="preserve"> lemah</w:t>
      </w:r>
      <w:r w:rsidR="007775CC" w:rsidRPr="00E36013">
        <w:rPr>
          <w:rFonts w:asciiTheme="majorBidi" w:hAnsiTheme="majorBidi" w:cs="Sakkal Majalla"/>
          <w:sz w:val="24"/>
          <w:szCs w:val="28"/>
          <w:lang w:val="id-ID"/>
        </w:rPr>
        <w:t xml:space="preserve">, </w:t>
      </w:r>
      <w:r w:rsidR="001D603C" w:rsidRPr="00FA2610">
        <w:rPr>
          <w:rFonts w:asciiTheme="majorBidi" w:hAnsiTheme="majorBidi" w:cs="Sakkal Majalla"/>
          <w:sz w:val="24"/>
          <w:szCs w:val="28"/>
        </w:rPr>
        <w:t>dan d</w:t>
      </w:r>
      <w:r w:rsidR="007775CC" w:rsidRPr="00FA2610">
        <w:rPr>
          <w:rFonts w:asciiTheme="majorBidi" w:hAnsiTheme="majorBidi" w:cs="Sakkal Majalla"/>
          <w:sz w:val="24"/>
          <w:szCs w:val="28"/>
          <w:lang w:val="id-ID"/>
        </w:rPr>
        <w:t>ia bisa mel</w:t>
      </w:r>
      <w:r w:rsidR="00E264AC" w:rsidRPr="00FA2610">
        <w:rPr>
          <w:rFonts w:asciiTheme="majorBidi" w:hAnsiTheme="majorBidi" w:cs="Sakkal Majalla"/>
          <w:sz w:val="24"/>
          <w:szCs w:val="28"/>
          <w:lang w:val="id-ID"/>
        </w:rPr>
        <w:t>akukan apapun</w:t>
      </w:r>
      <w:r w:rsidR="00545F9E" w:rsidRPr="00FA2610">
        <w:rPr>
          <w:rFonts w:asciiTheme="majorBidi" w:hAnsiTheme="majorBidi" w:cs="Sakkal Majalla"/>
          <w:sz w:val="24"/>
          <w:szCs w:val="28"/>
          <w:lang w:val="id-ID"/>
        </w:rPr>
        <w:t>.</w:t>
      </w:r>
      <w:r w:rsidR="00E264AC" w:rsidRPr="00FA2610">
        <w:rPr>
          <w:rFonts w:asciiTheme="majorBidi" w:hAnsiTheme="majorBidi" w:cs="Sakkal Majalla"/>
          <w:sz w:val="24"/>
          <w:szCs w:val="28"/>
          <w:lang w:val="id-ID"/>
        </w:rPr>
        <w:t xml:space="preserve"> </w:t>
      </w:r>
      <w:r w:rsidR="00545F9E" w:rsidRPr="00FA2610">
        <w:rPr>
          <w:rFonts w:asciiTheme="majorBidi" w:hAnsiTheme="majorBidi" w:cs="Sakkal Majalla"/>
          <w:sz w:val="24"/>
          <w:szCs w:val="28"/>
        </w:rPr>
        <w:t xml:space="preserve">Ini merupakan </w:t>
      </w:r>
      <w:r w:rsidR="00E264AC" w:rsidRPr="00FA2610">
        <w:rPr>
          <w:rFonts w:asciiTheme="majorBidi" w:hAnsiTheme="majorBidi" w:cs="Sakkal Majalla"/>
          <w:sz w:val="24"/>
          <w:szCs w:val="28"/>
          <w:lang w:val="id-ID"/>
        </w:rPr>
        <w:t>renungan</w:t>
      </w:r>
      <w:r w:rsidRPr="00FA2610">
        <w:rPr>
          <w:rFonts w:asciiTheme="majorBidi" w:hAnsiTheme="majorBidi" w:cs="Sakkal Majalla"/>
          <w:sz w:val="24"/>
          <w:szCs w:val="28"/>
          <w:lang w:val="id-ID"/>
        </w:rPr>
        <w:t xml:space="preserve"> yang diekspektasi</w:t>
      </w:r>
      <w:r w:rsidR="007775CC" w:rsidRPr="00FA2610">
        <w:rPr>
          <w:rFonts w:asciiTheme="majorBidi" w:hAnsiTheme="majorBidi" w:cs="Sakkal Majalla"/>
          <w:sz w:val="24"/>
          <w:szCs w:val="28"/>
          <w:lang w:val="id-ID"/>
        </w:rPr>
        <w:t>kan sekedar untuk mendapatkan kesenangan ba</w:t>
      </w:r>
      <w:r w:rsidR="00E264AC" w:rsidRPr="00FA2610">
        <w:rPr>
          <w:rFonts w:asciiTheme="majorBidi" w:hAnsiTheme="majorBidi" w:cs="Sakkal Majalla"/>
          <w:sz w:val="24"/>
          <w:szCs w:val="28"/>
          <w:lang w:val="id-ID"/>
        </w:rPr>
        <w:t xml:space="preserve">hwa </w:t>
      </w:r>
      <w:r w:rsidR="001D603C" w:rsidRPr="00FA2610">
        <w:rPr>
          <w:rFonts w:asciiTheme="majorBidi" w:hAnsiTheme="majorBidi" w:cs="Sakkal Majalla"/>
          <w:sz w:val="24"/>
          <w:szCs w:val="28"/>
        </w:rPr>
        <w:t>d</w:t>
      </w:r>
      <w:r w:rsidR="00E264AC" w:rsidRPr="00FA2610">
        <w:rPr>
          <w:rFonts w:asciiTheme="majorBidi" w:hAnsiTheme="majorBidi" w:cs="Sakkal Majalla"/>
          <w:sz w:val="24"/>
          <w:szCs w:val="28"/>
          <w:lang w:val="id-ID"/>
        </w:rPr>
        <w:t>ia bisa teg</w:t>
      </w:r>
      <w:r w:rsidR="00663B00" w:rsidRPr="00FA2610">
        <w:rPr>
          <w:rFonts w:asciiTheme="majorBidi" w:hAnsiTheme="majorBidi" w:cs="Sakkal Majalla"/>
          <w:sz w:val="24"/>
          <w:szCs w:val="28"/>
          <w:lang w:val="id-ID"/>
        </w:rPr>
        <w:t>ar untuk segala hal yang terjad</w:t>
      </w:r>
      <w:r w:rsidR="00CA7806" w:rsidRPr="00FA2610">
        <w:rPr>
          <w:rFonts w:asciiTheme="majorBidi" w:hAnsiTheme="majorBidi" w:cs="Sakkal Majalla"/>
          <w:sz w:val="24"/>
          <w:szCs w:val="28"/>
          <w:lang w:val="id-ID"/>
        </w:rPr>
        <w:t>i.</w:t>
      </w:r>
    </w:p>
    <w:p w14:paraId="68CA6A42" w14:textId="6689B73A" w:rsidR="002C09C8" w:rsidRPr="00FA2610" w:rsidRDefault="00663B00" w:rsidP="00B825A7">
      <w:pPr>
        <w:spacing w:after="120" w:line="240" w:lineRule="auto"/>
        <w:ind w:firstLine="709"/>
        <w:jc w:val="both"/>
        <w:rPr>
          <w:rFonts w:asciiTheme="majorBidi" w:hAnsiTheme="majorBidi" w:cs="Sakkal Majalla"/>
          <w:sz w:val="24"/>
          <w:szCs w:val="28"/>
          <w:lang w:val="id-ID"/>
        </w:rPr>
      </w:pPr>
      <w:r w:rsidRPr="00FA2610">
        <w:rPr>
          <w:rFonts w:asciiTheme="majorBidi" w:hAnsiTheme="majorBidi" w:cs="Sakkal Majalla"/>
          <w:sz w:val="24"/>
          <w:szCs w:val="28"/>
          <w:lang w:val="id-ID"/>
        </w:rPr>
        <w:t>Dan aspek kepribadian yang berb</w:t>
      </w:r>
      <w:r w:rsidR="00CA7806" w:rsidRPr="00FA2610">
        <w:rPr>
          <w:rFonts w:asciiTheme="majorBidi" w:hAnsiTheme="majorBidi" w:cs="Sakkal Majalla"/>
          <w:sz w:val="24"/>
          <w:szCs w:val="28"/>
          <w:lang w:val="id-ID"/>
        </w:rPr>
        <w:t xml:space="preserve">entuk </w:t>
      </w:r>
      <w:r w:rsidR="00CA7806" w:rsidRPr="00FA2610">
        <w:rPr>
          <w:rFonts w:asciiTheme="majorBidi" w:hAnsiTheme="majorBidi" w:cs="Sakkal Majalla"/>
          <w:i/>
          <w:iCs/>
          <w:sz w:val="24"/>
          <w:szCs w:val="28"/>
          <w:lang w:val="id-ID"/>
        </w:rPr>
        <w:t>id</w:t>
      </w:r>
      <w:r w:rsidR="00CA7806" w:rsidRPr="00FA2610">
        <w:rPr>
          <w:rFonts w:asciiTheme="majorBidi" w:hAnsiTheme="majorBidi" w:cs="Sakkal Majalla"/>
          <w:sz w:val="24"/>
          <w:szCs w:val="28"/>
          <w:lang w:val="id-ID"/>
        </w:rPr>
        <w:t xml:space="preserve"> </w:t>
      </w:r>
      <w:r w:rsidR="00BF1D1D" w:rsidRPr="00FA2610">
        <w:rPr>
          <w:rFonts w:asciiTheme="majorBidi" w:hAnsiTheme="majorBidi" w:cs="Sakkal Majalla"/>
          <w:sz w:val="24"/>
          <w:szCs w:val="28"/>
        </w:rPr>
        <w:t xml:space="preserve">juga </w:t>
      </w:r>
      <w:r w:rsidRPr="00FA2610">
        <w:rPr>
          <w:rFonts w:asciiTheme="majorBidi" w:hAnsiTheme="majorBidi" w:cs="Sakkal Majalla"/>
          <w:sz w:val="24"/>
          <w:szCs w:val="28"/>
          <w:lang w:val="id-ID"/>
        </w:rPr>
        <w:t xml:space="preserve">digambarkan saat Rana sedang </w:t>
      </w:r>
      <w:r w:rsidR="003063F9" w:rsidRPr="00FA2610">
        <w:rPr>
          <w:rFonts w:asciiTheme="majorBidi" w:hAnsiTheme="majorBidi" w:cs="Sakkal Majalla"/>
          <w:sz w:val="24"/>
          <w:szCs w:val="28"/>
          <w:lang w:val="id-ID"/>
        </w:rPr>
        <w:t>meba</w:t>
      </w:r>
      <w:r w:rsidR="00423B24" w:rsidRPr="00FA2610">
        <w:rPr>
          <w:rFonts w:asciiTheme="majorBidi" w:hAnsiTheme="majorBidi" w:cs="Sakkal Majalla"/>
          <w:sz w:val="24"/>
          <w:szCs w:val="28"/>
          <w:lang w:val="id-ID"/>
        </w:rPr>
        <w:t>yang</w:t>
      </w:r>
      <w:r w:rsidR="00FA1315" w:rsidRPr="00FA2610">
        <w:rPr>
          <w:rFonts w:asciiTheme="majorBidi" w:hAnsiTheme="majorBidi" w:cs="Sakkal Majalla"/>
          <w:sz w:val="24"/>
          <w:szCs w:val="28"/>
          <w:lang w:val="id-ID"/>
        </w:rPr>
        <w:t>kan</w:t>
      </w:r>
      <w:r w:rsidR="00AF21CF" w:rsidRPr="00FA2610">
        <w:rPr>
          <w:rFonts w:asciiTheme="majorBidi" w:hAnsiTheme="majorBidi" w:cs="Sakkal Majalla"/>
          <w:sz w:val="24"/>
          <w:szCs w:val="28"/>
          <w:lang w:val="id-ID"/>
        </w:rPr>
        <w:t xml:space="preserve"> </w:t>
      </w:r>
      <w:r w:rsidR="00C27384" w:rsidRPr="00FA2610">
        <w:rPr>
          <w:rFonts w:asciiTheme="majorBidi" w:hAnsiTheme="majorBidi" w:cs="Sakkal Majalla"/>
          <w:sz w:val="24"/>
          <w:szCs w:val="28"/>
          <w:lang w:val="id-ID"/>
        </w:rPr>
        <w:t xml:space="preserve">perasaannya jika </w:t>
      </w:r>
      <w:r w:rsidR="00FA1315" w:rsidRPr="00FA2610">
        <w:rPr>
          <w:rFonts w:asciiTheme="majorBidi" w:hAnsiTheme="majorBidi" w:cs="Sakkal Majalla"/>
          <w:sz w:val="24"/>
          <w:szCs w:val="28"/>
          <w:lang w:val="id-ID"/>
        </w:rPr>
        <w:t xml:space="preserve">bertemu dengan ayahnya yang sudah </w:t>
      </w:r>
      <w:r w:rsidR="00C27384" w:rsidRPr="00FA2610">
        <w:rPr>
          <w:rFonts w:asciiTheme="majorBidi" w:hAnsiTheme="majorBidi" w:cs="Sakkal Majalla"/>
          <w:sz w:val="24"/>
          <w:szCs w:val="28"/>
          <w:lang w:val="id-ID"/>
        </w:rPr>
        <w:t>meninggalkannya sekian lama</w:t>
      </w:r>
      <w:r w:rsidR="00985CA1" w:rsidRPr="00FA2610">
        <w:rPr>
          <w:rFonts w:asciiTheme="majorBidi" w:hAnsiTheme="majorBidi" w:cs="Sakkal Majalla"/>
          <w:sz w:val="24"/>
          <w:szCs w:val="28"/>
          <w:lang w:val="id-ID"/>
        </w:rPr>
        <w:t>,</w:t>
      </w:r>
      <w:r w:rsidR="00FA1315" w:rsidRPr="00FA2610">
        <w:rPr>
          <w:rFonts w:asciiTheme="majorBidi" w:hAnsiTheme="majorBidi" w:cs="Sakkal Majalla"/>
          <w:sz w:val="24"/>
          <w:szCs w:val="28"/>
          <w:lang w:val="id-ID"/>
        </w:rPr>
        <w:t xml:space="preserve"> seb</w:t>
      </w:r>
      <w:r w:rsidR="00423B24" w:rsidRPr="00FA2610">
        <w:rPr>
          <w:rFonts w:asciiTheme="majorBidi" w:hAnsiTheme="majorBidi" w:cs="Sakkal Majalla"/>
          <w:sz w:val="24"/>
          <w:szCs w:val="28"/>
          <w:lang w:val="id-ID"/>
        </w:rPr>
        <w:t>a</w:t>
      </w:r>
      <w:r w:rsidR="00FA1315" w:rsidRPr="00FA2610">
        <w:rPr>
          <w:rFonts w:asciiTheme="majorBidi" w:hAnsiTheme="majorBidi" w:cs="Sakkal Majalla"/>
          <w:sz w:val="24"/>
          <w:szCs w:val="28"/>
          <w:lang w:val="id-ID"/>
        </w:rPr>
        <w:t>gaimana terlihat dalam kutipan berikut ini</w:t>
      </w:r>
      <w:r w:rsidR="007005F0" w:rsidRPr="00FA2610">
        <w:rPr>
          <w:rFonts w:asciiTheme="majorBidi" w:hAnsiTheme="majorBidi" w:cs="Sakkal Majalla"/>
          <w:sz w:val="24"/>
          <w:szCs w:val="28"/>
          <w:lang w:val="id-ID"/>
        </w:rPr>
        <w:t>:</w:t>
      </w:r>
    </w:p>
    <w:p w14:paraId="17D4B321" w14:textId="1B3604A9" w:rsidR="007005F0" w:rsidRPr="00E36013" w:rsidRDefault="007005F0" w:rsidP="00806BF7">
      <w:pPr>
        <w:bidi/>
        <w:spacing w:after="120" w:line="240" w:lineRule="auto"/>
        <w:ind w:right="426"/>
        <w:jc w:val="both"/>
        <w:rPr>
          <w:rFonts w:asciiTheme="majorBidi" w:hAnsiTheme="majorBidi" w:cs="Sakkal Majalla"/>
          <w:sz w:val="24"/>
          <w:szCs w:val="28"/>
          <w:rtl/>
          <w:lang w:bidi="ar-DZ"/>
        </w:rPr>
      </w:pPr>
      <w:r w:rsidRPr="00FA2610">
        <w:rPr>
          <w:rFonts w:asciiTheme="majorBidi" w:hAnsiTheme="majorBidi" w:cs="Sakkal Majalla"/>
          <w:sz w:val="24"/>
          <w:szCs w:val="28"/>
          <w:rtl/>
        </w:rPr>
        <w:t>جلست رنا في مكتب المحامي تشعر بالتوتر الشديد</w:t>
      </w:r>
      <w:r w:rsidR="00D637C1" w:rsidRPr="00FA2610">
        <w:rPr>
          <w:rFonts w:asciiTheme="majorBidi" w:hAnsiTheme="majorBidi" w:cs="Sakkal Majalla"/>
          <w:sz w:val="24"/>
          <w:szCs w:val="28"/>
          <w:rtl/>
        </w:rPr>
        <w:t>،</w:t>
      </w:r>
      <w:r w:rsidRPr="00FA2610">
        <w:rPr>
          <w:rFonts w:asciiTheme="majorBidi" w:hAnsiTheme="majorBidi" w:cs="Sakkal Majalla"/>
          <w:sz w:val="24"/>
          <w:szCs w:val="28"/>
          <w:rtl/>
        </w:rPr>
        <w:t xml:space="preserve"> و تفرك يديها في عصبي</w:t>
      </w:r>
      <w:r w:rsidR="00B40DAD" w:rsidRPr="00FA2610">
        <w:rPr>
          <w:rFonts w:asciiTheme="majorBidi" w:hAnsiTheme="majorBidi" w:cs="Sakkal Majalla"/>
          <w:sz w:val="24"/>
          <w:szCs w:val="28"/>
          <w:rtl/>
        </w:rPr>
        <w:t>ة</w:t>
      </w:r>
      <w:r w:rsidRPr="00FA2610">
        <w:rPr>
          <w:rFonts w:asciiTheme="majorBidi" w:hAnsiTheme="majorBidi" w:cs="Sakkal Majalla"/>
          <w:sz w:val="24"/>
          <w:szCs w:val="28"/>
          <w:rtl/>
        </w:rPr>
        <w:t xml:space="preserve"> وتنظر اللباب بين الحين وال</w:t>
      </w:r>
      <w:r w:rsidR="00B40DAD" w:rsidRPr="00FA2610">
        <w:rPr>
          <w:rFonts w:asciiTheme="majorBidi" w:hAnsiTheme="majorBidi" w:cs="Sakkal Majalla"/>
          <w:sz w:val="24"/>
          <w:szCs w:val="28"/>
          <w:rtl/>
        </w:rPr>
        <w:t>آ</w:t>
      </w:r>
      <w:r w:rsidRPr="00FA2610">
        <w:rPr>
          <w:rFonts w:asciiTheme="majorBidi" w:hAnsiTheme="majorBidi" w:cs="Sakkal Majalla"/>
          <w:sz w:val="24"/>
          <w:szCs w:val="28"/>
          <w:rtl/>
        </w:rPr>
        <w:t xml:space="preserve">خر </w:t>
      </w:r>
      <w:r w:rsidR="00D637C1" w:rsidRPr="00FA2610">
        <w:rPr>
          <w:rFonts w:asciiTheme="majorBidi" w:hAnsiTheme="majorBidi" w:cs="Sakkal Majalla"/>
          <w:sz w:val="24"/>
          <w:szCs w:val="28"/>
          <w:rtl/>
        </w:rPr>
        <w:t xml:space="preserve">، </w:t>
      </w:r>
      <w:r w:rsidRPr="00FA2610">
        <w:rPr>
          <w:rFonts w:asciiTheme="majorBidi" w:hAnsiTheme="majorBidi" w:cs="Sakkal Majalla"/>
          <w:sz w:val="24"/>
          <w:szCs w:val="28"/>
          <w:rtl/>
        </w:rPr>
        <w:t>منتظر</w:t>
      </w:r>
      <w:r w:rsidR="00D637C1" w:rsidRPr="00FA2610">
        <w:rPr>
          <w:rFonts w:asciiTheme="majorBidi" w:hAnsiTheme="majorBidi" w:cs="Sakkal Majalla"/>
          <w:sz w:val="24"/>
          <w:szCs w:val="28"/>
          <w:rtl/>
        </w:rPr>
        <w:t>ة</w:t>
      </w:r>
      <w:r w:rsidRPr="00FA2610">
        <w:rPr>
          <w:rFonts w:asciiTheme="majorBidi" w:hAnsiTheme="majorBidi" w:cs="Sakkal Majalla"/>
          <w:sz w:val="24"/>
          <w:szCs w:val="28"/>
          <w:rtl/>
        </w:rPr>
        <w:t xml:space="preserve"> دخول المحامي</w:t>
      </w:r>
      <w:r w:rsidR="00D637C1" w:rsidRPr="00FA2610">
        <w:rPr>
          <w:rFonts w:asciiTheme="majorBidi" w:hAnsiTheme="majorBidi" w:cs="Sakkal Majalla"/>
          <w:sz w:val="24"/>
          <w:szCs w:val="28"/>
          <w:rtl/>
        </w:rPr>
        <w:t xml:space="preserve">، </w:t>
      </w:r>
      <w:r w:rsidRPr="00FA2610">
        <w:rPr>
          <w:rFonts w:asciiTheme="majorBidi" w:hAnsiTheme="majorBidi" w:cs="Sakkal Majalla"/>
          <w:sz w:val="24"/>
          <w:szCs w:val="28"/>
          <w:rtl/>
        </w:rPr>
        <w:t xml:space="preserve">لقد أخبروها </w:t>
      </w:r>
      <w:r w:rsidR="00D637C1" w:rsidRPr="00FA2610">
        <w:rPr>
          <w:rFonts w:asciiTheme="majorBidi" w:hAnsiTheme="majorBidi" w:cs="Sakkal Majalla"/>
          <w:sz w:val="24"/>
          <w:szCs w:val="28"/>
          <w:rtl/>
        </w:rPr>
        <w:t>أ</w:t>
      </w:r>
      <w:r w:rsidRPr="00FA2610">
        <w:rPr>
          <w:rFonts w:asciiTheme="majorBidi" w:hAnsiTheme="majorBidi" w:cs="Sakkal Majalla"/>
          <w:sz w:val="24"/>
          <w:szCs w:val="28"/>
          <w:rtl/>
        </w:rPr>
        <w:t>نه يريد رؤيتها بشيء يخص والدها</w:t>
      </w:r>
      <w:r w:rsidR="00D637C1" w:rsidRPr="00FA2610">
        <w:rPr>
          <w:rFonts w:asciiTheme="majorBidi" w:hAnsiTheme="majorBidi" w:cs="Sakkal Majalla"/>
          <w:sz w:val="24"/>
          <w:szCs w:val="28"/>
          <w:rtl/>
        </w:rPr>
        <w:t xml:space="preserve">، </w:t>
      </w:r>
      <w:r w:rsidRPr="00FA2610">
        <w:rPr>
          <w:rFonts w:asciiTheme="majorBidi" w:hAnsiTheme="majorBidi" w:cs="Sakkal Majalla"/>
          <w:sz w:val="24"/>
          <w:szCs w:val="28"/>
          <w:rtl/>
        </w:rPr>
        <w:t xml:space="preserve">والدها الذي لم تره سوى مرتين </w:t>
      </w:r>
      <w:r w:rsidRPr="00E36013">
        <w:rPr>
          <w:rFonts w:asciiTheme="majorBidi" w:hAnsiTheme="majorBidi" w:cs="Sakkal Majalla"/>
          <w:sz w:val="24"/>
          <w:szCs w:val="28"/>
          <w:rtl/>
        </w:rPr>
        <w:t>خلال العشر سنوات الأخير</w:t>
      </w:r>
      <w:r w:rsidR="00D637C1" w:rsidRPr="00E36013">
        <w:rPr>
          <w:rFonts w:asciiTheme="majorBidi" w:hAnsiTheme="majorBidi" w:cs="Sakkal Majalla"/>
          <w:sz w:val="24"/>
          <w:szCs w:val="28"/>
          <w:rtl/>
        </w:rPr>
        <w:t>ة.</w:t>
      </w:r>
      <w:r w:rsidR="00BF2EA9" w:rsidRPr="00E36013">
        <w:rPr>
          <w:rStyle w:val="FootnoteReference"/>
          <w:rFonts w:asciiTheme="majorBidi" w:hAnsiTheme="majorBidi" w:cs="Sakkal Majalla"/>
          <w:sz w:val="24"/>
          <w:szCs w:val="28"/>
          <w:rtl/>
        </w:rPr>
        <w:fldChar w:fldCharType="begin" w:fldLock="1"/>
      </w:r>
      <w:r w:rsidR="00041E64" w:rsidRPr="00E36013">
        <w:rPr>
          <w:rFonts w:asciiTheme="majorBidi" w:hAnsiTheme="majorBidi" w:cs="Sakkal Majalla"/>
          <w:sz w:val="24"/>
          <w:szCs w:val="28"/>
        </w:rPr>
        <w:instrText>ADDIN CSL_CITATION {"citationItems":[{"id":"ITEM-1","itemData":{"author":[{"dropping-particle":"","family":"Mamdouh","given":"Marwah","non-dropping-particle":"","parse-names":false,"suffix":""}],"id":"ITEM-1","issued":{"date-parts":[["2015"]]},"number-of-pages":"3-104","publisher":"'Ashir Al-Kutub","publisher-place":"Cairo","title":"Na'am Ahwaka","type":"book"},"uris":["http://www.mendeley.com/documents/?uuid=67615cad-d4d1-4cc2-977f-c0d6d2685601"]}],"mendeley":{"formattedCitation":"(Mamdouh, 2015)","plainTextFormattedCitation":"(Mamdouh, 2015)","previouslyFormattedCitation":"(Mamdouh, 2015)"},"properties":{"noteIndex":0},"schema":"https://github.com/citation-style-language/schema/raw/master/csl-citation.json"}</w:instrText>
      </w:r>
      <w:r w:rsidR="00BF2EA9" w:rsidRPr="00E36013">
        <w:rPr>
          <w:rStyle w:val="FootnoteReference"/>
          <w:rFonts w:asciiTheme="majorBidi" w:hAnsiTheme="majorBidi" w:cs="Sakkal Majalla"/>
          <w:sz w:val="24"/>
          <w:szCs w:val="28"/>
          <w:rtl/>
        </w:rPr>
        <w:fldChar w:fldCharType="separate"/>
      </w:r>
      <w:r w:rsidR="00BF2EA9" w:rsidRPr="00E36013">
        <w:rPr>
          <w:rFonts w:asciiTheme="majorBidi" w:hAnsiTheme="majorBidi" w:cs="Sakkal Majalla"/>
          <w:noProof/>
          <w:sz w:val="24"/>
          <w:szCs w:val="28"/>
        </w:rPr>
        <w:t>(Mamdouh, 2015)</w:t>
      </w:r>
      <w:r w:rsidR="00BF2EA9" w:rsidRPr="00E36013">
        <w:rPr>
          <w:rStyle w:val="FootnoteReference"/>
          <w:rFonts w:asciiTheme="majorBidi" w:hAnsiTheme="majorBidi" w:cs="Sakkal Majalla"/>
          <w:sz w:val="24"/>
          <w:szCs w:val="28"/>
          <w:rtl/>
        </w:rPr>
        <w:fldChar w:fldCharType="end"/>
      </w:r>
      <w:r w:rsidRPr="00E36013">
        <w:rPr>
          <w:rFonts w:asciiTheme="majorBidi" w:hAnsiTheme="majorBidi" w:cs="Sakkal Majalla"/>
          <w:sz w:val="24"/>
          <w:szCs w:val="28"/>
        </w:rPr>
        <w:t xml:space="preserve"> </w:t>
      </w:r>
    </w:p>
    <w:p w14:paraId="2F41BE28" w14:textId="67B84167" w:rsidR="00E21D17" w:rsidRPr="00E36013" w:rsidRDefault="007005F0" w:rsidP="00806BF7">
      <w:pPr>
        <w:spacing w:after="120" w:line="240" w:lineRule="auto"/>
        <w:ind w:left="426" w:firstLine="283"/>
        <w:jc w:val="both"/>
        <w:rPr>
          <w:rFonts w:asciiTheme="majorBidi" w:hAnsiTheme="majorBidi" w:cs="Sakkal Majalla"/>
          <w:sz w:val="24"/>
          <w:szCs w:val="28"/>
        </w:rPr>
      </w:pPr>
      <w:r w:rsidRPr="00E36013">
        <w:rPr>
          <w:rFonts w:asciiTheme="majorBidi" w:hAnsiTheme="majorBidi" w:cs="Sakkal Majalla"/>
          <w:szCs w:val="28"/>
        </w:rPr>
        <w:t>[</w:t>
      </w:r>
      <w:r w:rsidR="0048654F" w:rsidRPr="00E36013">
        <w:rPr>
          <w:rFonts w:asciiTheme="majorBidi" w:hAnsiTheme="majorBidi" w:cs="Sakkal Majalla"/>
          <w:szCs w:val="28"/>
        </w:rPr>
        <w:t xml:space="preserve">Rana yang duduk di </w:t>
      </w:r>
      <w:r w:rsidRPr="00E36013">
        <w:rPr>
          <w:rFonts w:asciiTheme="majorBidi" w:hAnsiTheme="majorBidi" w:cs="Sakkal Majalla"/>
          <w:szCs w:val="28"/>
        </w:rPr>
        <w:t>kantor pengacara terasa</w:t>
      </w:r>
      <w:r w:rsidRPr="00E36013">
        <w:rPr>
          <w:rFonts w:asciiTheme="majorBidi" w:hAnsiTheme="majorBidi" w:cs="Sakkal Majalla"/>
          <w:szCs w:val="28"/>
          <w:rtl/>
        </w:rPr>
        <w:t xml:space="preserve"> </w:t>
      </w:r>
      <w:r w:rsidRPr="00E36013">
        <w:rPr>
          <w:rFonts w:asciiTheme="majorBidi" w:hAnsiTheme="majorBidi" w:cs="Sakkal Majalla"/>
          <w:szCs w:val="28"/>
        </w:rPr>
        <w:t>sangat</w:t>
      </w:r>
      <w:r w:rsidRPr="00E36013">
        <w:rPr>
          <w:rFonts w:asciiTheme="majorBidi" w:hAnsiTheme="majorBidi" w:cs="Sakkal Majalla"/>
          <w:szCs w:val="28"/>
          <w:rtl/>
        </w:rPr>
        <w:t xml:space="preserve"> </w:t>
      </w:r>
      <w:r w:rsidRPr="00E36013">
        <w:rPr>
          <w:rFonts w:asciiTheme="majorBidi" w:hAnsiTheme="majorBidi" w:cs="Sakkal Majalla"/>
          <w:szCs w:val="28"/>
        </w:rPr>
        <w:t>tegang,</w:t>
      </w:r>
      <w:r w:rsidR="00423B24" w:rsidRPr="00E36013">
        <w:rPr>
          <w:rFonts w:asciiTheme="majorBidi" w:hAnsiTheme="majorBidi" w:cs="Sakkal Majalla"/>
          <w:szCs w:val="28"/>
        </w:rPr>
        <w:t xml:space="preserve"> </w:t>
      </w:r>
      <w:r w:rsidR="00B40DAD" w:rsidRPr="00E36013">
        <w:rPr>
          <w:rFonts w:asciiTheme="majorBidi" w:hAnsiTheme="majorBidi" w:cs="Sakkal Majalla"/>
          <w:szCs w:val="28"/>
        </w:rPr>
        <w:t>t</w:t>
      </w:r>
      <w:r w:rsidRPr="00E36013">
        <w:rPr>
          <w:rFonts w:asciiTheme="majorBidi" w:hAnsiTheme="majorBidi" w:cs="Sakkal Majalla"/>
          <w:szCs w:val="28"/>
        </w:rPr>
        <w:t>angannya menggosok dengan gugup dan memandangi pi</w:t>
      </w:r>
      <w:r w:rsidR="0048654F" w:rsidRPr="00E36013">
        <w:rPr>
          <w:rFonts w:asciiTheme="majorBidi" w:hAnsiTheme="majorBidi" w:cs="Sakkal Majalla"/>
          <w:szCs w:val="28"/>
        </w:rPr>
        <w:t xml:space="preserve">ntu itu dari waktu ke waktu, </w:t>
      </w:r>
      <w:r w:rsidR="00712540" w:rsidRPr="00E36013">
        <w:rPr>
          <w:rFonts w:asciiTheme="majorBidi" w:hAnsiTheme="majorBidi" w:cs="Sakkal Majalla"/>
          <w:szCs w:val="28"/>
        </w:rPr>
        <w:t>m</w:t>
      </w:r>
      <w:r w:rsidRPr="00E36013">
        <w:rPr>
          <w:rFonts w:asciiTheme="majorBidi" w:hAnsiTheme="majorBidi" w:cs="Sakkal Majalla"/>
          <w:szCs w:val="28"/>
        </w:rPr>
        <w:t>enunggu pengacara masuk</w:t>
      </w:r>
      <w:r w:rsidR="00CD3B75" w:rsidRPr="00E36013">
        <w:rPr>
          <w:rFonts w:asciiTheme="majorBidi" w:hAnsiTheme="majorBidi" w:cs="Sakkal Majalla"/>
          <w:szCs w:val="28"/>
        </w:rPr>
        <w:t xml:space="preserve"> </w:t>
      </w:r>
      <w:r w:rsidR="00E32840" w:rsidRPr="00E36013">
        <w:rPr>
          <w:rFonts w:asciiTheme="majorBidi" w:hAnsiTheme="majorBidi" w:cs="Sakkal Majalla"/>
          <w:szCs w:val="28"/>
        </w:rPr>
        <w:t xml:space="preserve">dan </w:t>
      </w:r>
      <w:r w:rsidR="00CD3B75" w:rsidRPr="00E36013">
        <w:rPr>
          <w:rFonts w:asciiTheme="majorBidi" w:hAnsiTheme="majorBidi" w:cs="Sakkal Majalla"/>
          <w:szCs w:val="28"/>
        </w:rPr>
        <w:t>mengatakan padanya bahwa ayahnya</w:t>
      </w:r>
      <w:r w:rsidRPr="00E36013">
        <w:rPr>
          <w:rFonts w:asciiTheme="majorBidi" w:hAnsiTheme="majorBidi" w:cs="Sakkal Majalla"/>
          <w:szCs w:val="28"/>
        </w:rPr>
        <w:t xml:space="preserve"> ingin </w:t>
      </w:r>
      <w:r w:rsidR="00CD3B75" w:rsidRPr="00E36013">
        <w:rPr>
          <w:rFonts w:asciiTheme="majorBidi" w:hAnsiTheme="majorBidi" w:cs="Sakkal Majalla"/>
          <w:szCs w:val="28"/>
        </w:rPr>
        <w:t xml:space="preserve">melihatnya, ayah </w:t>
      </w:r>
      <w:r w:rsidR="0048654F" w:rsidRPr="00E36013">
        <w:rPr>
          <w:rFonts w:asciiTheme="majorBidi" w:hAnsiTheme="majorBidi" w:cs="Sakkal Majalla"/>
          <w:szCs w:val="28"/>
        </w:rPr>
        <w:t>yang tidak pernah</w:t>
      </w:r>
      <w:r w:rsidRPr="00E36013">
        <w:rPr>
          <w:rFonts w:asciiTheme="majorBidi" w:hAnsiTheme="majorBidi" w:cs="Sakkal Majalla"/>
          <w:szCs w:val="28"/>
        </w:rPr>
        <w:t xml:space="preserve"> mengunjunginya </w:t>
      </w:r>
      <w:r w:rsidR="00E32840" w:rsidRPr="00E36013">
        <w:rPr>
          <w:rFonts w:asciiTheme="majorBidi" w:hAnsiTheme="majorBidi" w:cs="Sakkal Majalla"/>
          <w:szCs w:val="28"/>
        </w:rPr>
        <w:t>kecuali hanya dua kali dalam sepuluh</w:t>
      </w:r>
      <w:r w:rsidRPr="00E36013">
        <w:rPr>
          <w:rFonts w:asciiTheme="majorBidi" w:hAnsiTheme="majorBidi" w:cs="Sakkal Majalla"/>
          <w:szCs w:val="28"/>
        </w:rPr>
        <w:t xml:space="preserve"> tahun terakhir]</w:t>
      </w:r>
      <w:r w:rsidR="00D04F18" w:rsidRPr="00E36013">
        <w:rPr>
          <w:rFonts w:asciiTheme="majorBidi" w:hAnsiTheme="majorBidi" w:cs="Sakkal Majalla"/>
          <w:szCs w:val="28"/>
        </w:rPr>
        <w:t>.</w:t>
      </w:r>
    </w:p>
    <w:p w14:paraId="6C7B7D61" w14:textId="505A0D09" w:rsidR="00E75F12" w:rsidRDefault="007005F0" w:rsidP="00B825A7">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Dalam kutipan tersebut munc</w:t>
      </w:r>
      <w:r w:rsidR="00B635C0" w:rsidRPr="00E36013">
        <w:rPr>
          <w:rFonts w:asciiTheme="majorBidi" w:hAnsiTheme="majorBidi" w:cs="Sakkal Majalla"/>
          <w:sz w:val="24"/>
          <w:szCs w:val="28"/>
        </w:rPr>
        <w:t xml:space="preserve">ul aspek </w:t>
      </w:r>
      <w:r w:rsidR="00B635C0" w:rsidRPr="00E36013">
        <w:rPr>
          <w:rFonts w:asciiTheme="majorBidi" w:hAnsiTheme="majorBidi" w:cs="Sakkal Majalla"/>
          <w:i/>
          <w:iCs/>
          <w:sz w:val="24"/>
          <w:szCs w:val="28"/>
        </w:rPr>
        <w:t>id</w:t>
      </w:r>
      <w:r w:rsidR="00B635C0" w:rsidRPr="00E36013">
        <w:rPr>
          <w:rFonts w:asciiTheme="majorBidi" w:hAnsiTheme="majorBidi" w:cs="Sakkal Majalla"/>
          <w:sz w:val="24"/>
          <w:szCs w:val="28"/>
        </w:rPr>
        <w:t xml:space="preserve"> dalam jiwa</w:t>
      </w:r>
      <w:r w:rsidR="0090601D" w:rsidRPr="00E36013">
        <w:rPr>
          <w:rFonts w:asciiTheme="majorBidi" w:hAnsiTheme="majorBidi" w:cs="Sakkal Majalla"/>
          <w:sz w:val="24"/>
          <w:szCs w:val="28"/>
        </w:rPr>
        <w:t xml:space="preserve"> R</w:t>
      </w:r>
      <w:r w:rsidRPr="00E36013">
        <w:rPr>
          <w:rFonts w:asciiTheme="majorBidi" w:hAnsiTheme="majorBidi" w:cs="Sakkal Majalla"/>
          <w:sz w:val="24"/>
          <w:szCs w:val="28"/>
        </w:rPr>
        <w:t>ana yang bersifat kaca</w:t>
      </w:r>
      <w:r w:rsidR="0048654F" w:rsidRPr="00E36013">
        <w:rPr>
          <w:rFonts w:asciiTheme="majorBidi" w:hAnsiTheme="majorBidi" w:cs="Sakkal Majalla"/>
          <w:sz w:val="24"/>
          <w:szCs w:val="28"/>
        </w:rPr>
        <w:t xml:space="preserve">u, dimana ia sangat tegang saat </w:t>
      </w:r>
      <w:r w:rsidRPr="00E36013">
        <w:rPr>
          <w:rFonts w:asciiTheme="majorBidi" w:hAnsiTheme="majorBidi" w:cs="Sakkal Majalla"/>
          <w:sz w:val="24"/>
          <w:szCs w:val="28"/>
        </w:rPr>
        <w:t xml:space="preserve">membayangkan </w:t>
      </w:r>
      <w:r w:rsidR="0048654F" w:rsidRPr="00E36013">
        <w:rPr>
          <w:rFonts w:asciiTheme="majorBidi" w:hAnsiTheme="majorBidi" w:cs="Sakkal Majalla"/>
          <w:sz w:val="24"/>
          <w:szCs w:val="28"/>
        </w:rPr>
        <w:t>kemungkinan-</w:t>
      </w:r>
      <w:r w:rsidR="00E264AC" w:rsidRPr="00E36013">
        <w:rPr>
          <w:rFonts w:asciiTheme="majorBidi" w:hAnsiTheme="majorBidi" w:cs="Sakkal Majalla"/>
          <w:sz w:val="24"/>
          <w:szCs w:val="28"/>
        </w:rPr>
        <w:t xml:space="preserve">kemungkinan yang akan terjadi jika </w:t>
      </w:r>
      <w:r w:rsidR="00802FEC" w:rsidRPr="00E36013">
        <w:rPr>
          <w:rFonts w:asciiTheme="majorBidi" w:hAnsiTheme="majorBidi" w:cs="Sakkal Majalla"/>
          <w:sz w:val="24"/>
          <w:szCs w:val="28"/>
        </w:rPr>
        <w:t>dirinya</w:t>
      </w:r>
      <w:r w:rsidRPr="00E36013">
        <w:rPr>
          <w:rFonts w:asciiTheme="majorBidi" w:hAnsiTheme="majorBidi" w:cs="Sakkal Majalla"/>
          <w:sz w:val="24"/>
          <w:szCs w:val="28"/>
        </w:rPr>
        <w:t xml:space="preserve"> bert</w:t>
      </w:r>
      <w:r w:rsidR="00423B24" w:rsidRPr="00E36013">
        <w:rPr>
          <w:rFonts w:asciiTheme="majorBidi" w:hAnsiTheme="majorBidi" w:cs="Sakkal Majalla"/>
          <w:sz w:val="24"/>
          <w:szCs w:val="28"/>
        </w:rPr>
        <w:t xml:space="preserve">emu dengan </w:t>
      </w:r>
      <w:r w:rsidR="00C27384" w:rsidRPr="00E36013">
        <w:rPr>
          <w:rFonts w:asciiTheme="majorBidi" w:hAnsiTheme="majorBidi" w:cs="Sakkal Majalla"/>
          <w:sz w:val="24"/>
          <w:szCs w:val="28"/>
        </w:rPr>
        <w:t xml:space="preserve">sang </w:t>
      </w:r>
      <w:r w:rsidR="00423B24" w:rsidRPr="00E36013">
        <w:rPr>
          <w:rFonts w:asciiTheme="majorBidi" w:hAnsiTheme="majorBidi" w:cs="Sakkal Majalla"/>
          <w:sz w:val="24"/>
          <w:szCs w:val="28"/>
        </w:rPr>
        <w:t xml:space="preserve">ayah yang telah </w:t>
      </w:r>
      <w:r w:rsidR="00985CA1" w:rsidRPr="00E36013">
        <w:rPr>
          <w:rFonts w:asciiTheme="majorBidi" w:hAnsiTheme="majorBidi" w:cs="Sakkal Majalla"/>
          <w:sz w:val="24"/>
          <w:szCs w:val="28"/>
        </w:rPr>
        <w:t>me</w:t>
      </w:r>
      <w:r w:rsidR="0048654F" w:rsidRPr="00E36013">
        <w:rPr>
          <w:rFonts w:asciiTheme="majorBidi" w:hAnsiTheme="majorBidi" w:cs="Sakkal Majalla"/>
          <w:sz w:val="24"/>
          <w:szCs w:val="28"/>
        </w:rPr>
        <w:t>ne</w:t>
      </w:r>
      <w:r w:rsidR="00985CA1" w:rsidRPr="00E36013">
        <w:rPr>
          <w:rFonts w:asciiTheme="majorBidi" w:hAnsiTheme="majorBidi" w:cs="Sakkal Majalla"/>
          <w:sz w:val="24"/>
          <w:szCs w:val="28"/>
        </w:rPr>
        <w:t>lantarkannnya selama ini</w:t>
      </w:r>
      <w:r w:rsidR="00D04F18" w:rsidRPr="00E36013">
        <w:rPr>
          <w:rFonts w:asciiTheme="majorBidi" w:hAnsiTheme="majorBidi" w:cs="Sakkal Majalla"/>
          <w:sz w:val="24"/>
          <w:szCs w:val="28"/>
        </w:rPr>
        <w:t>.</w:t>
      </w:r>
      <w:r w:rsidR="00985CA1" w:rsidRPr="00E36013">
        <w:rPr>
          <w:rFonts w:asciiTheme="majorBidi" w:hAnsiTheme="majorBidi" w:cs="Sakkal Majalla"/>
          <w:sz w:val="24"/>
          <w:szCs w:val="28"/>
        </w:rPr>
        <w:t xml:space="preserve"> </w:t>
      </w:r>
      <w:r w:rsidR="00D04F18" w:rsidRPr="00E36013">
        <w:rPr>
          <w:rFonts w:asciiTheme="majorBidi" w:hAnsiTheme="majorBidi" w:cs="Sakkal Majalla"/>
          <w:sz w:val="24"/>
          <w:szCs w:val="28"/>
        </w:rPr>
        <w:t>B</w:t>
      </w:r>
      <w:r w:rsidR="00423B24" w:rsidRPr="00E36013">
        <w:rPr>
          <w:rFonts w:asciiTheme="majorBidi" w:hAnsiTheme="majorBidi" w:cs="Sakkal Majalla"/>
          <w:sz w:val="24"/>
          <w:szCs w:val="28"/>
        </w:rPr>
        <w:t>agaiman</w:t>
      </w:r>
      <w:r w:rsidR="00985CA1" w:rsidRPr="00E36013">
        <w:rPr>
          <w:rFonts w:asciiTheme="majorBidi" w:hAnsiTheme="majorBidi" w:cs="Sakkal Majalla"/>
          <w:sz w:val="24"/>
          <w:szCs w:val="28"/>
        </w:rPr>
        <w:t>a</w:t>
      </w:r>
      <w:r w:rsidR="00423B24" w:rsidRPr="00E36013">
        <w:rPr>
          <w:rFonts w:asciiTheme="majorBidi" w:hAnsiTheme="majorBidi" w:cs="Sakkal Majalla"/>
          <w:sz w:val="24"/>
          <w:szCs w:val="28"/>
        </w:rPr>
        <w:t xml:space="preserve"> ia harus berhadap</w:t>
      </w:r>
      <w:r w:rsidR="00C27384" w:rsidRPr="00E36013">
        <w:rPr>
          <w:rFonts w:asciiTheme="majorBidi" w:hAnsiTheme="majorBidi" w:cs="Sakkal Majalla"/>
          <w:sz w:val="24"/>
          <w:szCs w:val="28"/>
        </w:rPr>
        <w:t>an</w:t>
      </w:r>
      <w:r w:rsidR="00423B24" w:rsidRPr="00E36013">
        <w:rPr>
          <w:rFonts w:asciiTheme="majorBidi" w:hAnsiTheme="majorBidi" w:cs="Sakkal Majalla"/>
          <w:sz w:val="24"/>
          <w:szCs w:val="28"/>
        </w:rPr>
        <w:t xml:space="preserve"> muka dengan sesesorang yang tidak peduli pada anaknya s</w:t>
      </w:r>
      <w:r w:rsidR="00A22BB0" w:rsidRPr="00E36013">
        <w:rPr>
          <w:rFonts w:asciiTheme="majorBidi" w:hAnsiTheme="majorBidi" w:cs="Sakkal Majalla"/>
          <w:sz w:val="24"/>
          <w:szCs w:val="28"/>
        </w:rPr>
        <w:t>endiri</w:t>
      </w:r>
      <w:r w:rsidR="00985CA1" w:rsidRPr="00E36013">
        <w:rPr>
          <w:rFonts w:asciiTheme="majorBidi" w:hAnsiTheme="majorBidi" w:cs="Sakkal Majalla"/>
          <w:sz w:val="24"/>
          <w:szCs w:val="28"/>
        </w:rPr>
        <w:t>,</w:t>
      </w:r>
      <w:r w:rsidR="00A22BB0" w:rsidRPr="00E36013">
        <w:rPr>
          <w:rFonts w:asciiTheme="majorBidi" w:hAnsiTheme="majorBidi" w:cs="Sakkal Majalla"/>
          <w:sz w:val="24"/>
          <w:szCs w:val="28"/>
        </w:rPr>
        <w:t xml:space="preserve"> ia sangat gelisah, gugup saat akan mendengar be</w:t>
      </w:r>
      <w:r w:rsidR="004A2CBB" w:rsidRPr="00E36013">
        <w:rPr>
          <w:rFonts w:asciiTheme="majorBidi" w:hAnsiTheme="majorBidi" w:cs="Sakkal Majalla"/>
          <w:sz w:val="24"/>
          <w:szCs w:val="28"/>
        </w:rPr>
        <w:t>rita tentang kabar tentang</w:t>
      </w:r>
      <w:r w:rsidR="00E264AC" w:rsidRPr="00E36013">
        <w:rPr>
          <w:rFonts w:asciiTheme="majorBidi" w:hAnsiTheme="majorBidi" w:cs="Sakkal Majalla"/>
          <w:sz w:val="24"/>
          <w:szCs w:val="28"/>
        </w:rPr>
        <w:t xml:space="preserve"> ayahnya.</w:t>
      </w:r>
      <w:r w:rsidR="005A019C" w:rsidRPr="00E36013">
        <w:rPr>
          <w:rFonts w:asciiTheme="majorBidi" w:hAnsiTheme="majorBidi" w:cs="Sakkal Majalla"/>
          <w:sz w:val="24"/>
          <w:szCs w:val="28"/>
        </w:rPr>
        <w:t xml:space="preserve"> Kegelisahan ini merupakan aspek </w:t>
      </w:r>
      <w:r w:rsidR="005A019C" w:rsidRPr="00E36013">
        <w:rPr>
          <w:rFonts w:asciiTheme="majorBidi" w:hAnsiTheme="majorBidi" w:cs="Sakkal Majalla"/>
          <w:i/>
          <w:iCs/>
          <w:sz w:val="24"/>
          <w:szCs w:val="28"/>
        </w:rPr>
        <w:t>id</w:t>
      </w:r>
      <w:r w:rsidR="005A019C" w:rsidRPr="00E36013">
        <w:rPr>
          <w:rFonts w:asciiTheme="majorBidi" w:hAnsiTheme="majorBidi" w:cs="Sakkal Majalla"/>
          <w:sz w:val="24"/>
          <w:szCs w:val="28"/>
        </w:rPr>
        <w:t xml:space="preserve"> yang merupakan komponen kepribadian yang muncul sejak lahir dimana ia mencari kepuasan dari semua keinginan dan kebutuhan yang ada, dan jika kebutuhan itu tidak terpenuhi maka akan timbulnya rasa kecemasan.</w:t>
      </w:r>
    </w:p>
    <w:p w14:paraId="5A48D2BB" w14:textId="3D97F5C5" w:rsidR="00563ED0" w:rsidRDefault="00563ED0" w:rsidP="00B825A7">
      <w:pPr>
        <w:spacing w:after="120" w:line="240" w:lineRule="auto"/>
        <w:ind w:firstLine="709"/>
        <w:jc w:val="both"/>
        <w:rPr>
          <w:rFonts w:asciiTheme="majorBidi" w:hAnsiTheme="majorBidi" w:cs="Sakkal Majalla"/>
          <w:sz w:val="24"/>
          <w:szCs w:val="28"/>
          <w:rtl/>
        </w:rPr>
      </w:pPr>
      <w:r>
        <w:rPr>
          <w:rFonts w:asciiTheme="majorBidi" w:hAnsiTheme="majorBidi" w:cs="Sakkal Majalla"/>
          <w:sz w:val="24"/>
          <w:szCs w:val="28"/>
        </w:rPr>
        <w:t>Selanjutnya, komponen</w:t>
      </w:r>
      <w:r w:rsidRPr="007F57EE">
        <w:rPr>
          <w:rFonts w:asciiTheme="majorBidi" w:hAnsiTheme="majorBidi" w:cs="Sakkal Majalla"/>
          <w:i/>
          <w:iCs/>
          <w:sz w:val="24"/>
          <w:szCs w:val="28"/>
        </w:rPr>
        <w:t xml:space="preserve"> id</w:t>
      </w:r>
      <w:r>
        <w:rPr>
          <w:rFonts w:asciiTheme="majorBidi" w:hAnsiTheme="majorBidi" w:cs="Sakkal Majalla"/>
          <w:sz w:val="24"/>
          <w:szCs w:val="28"/>
        </w:rPr>
        <w:t xml:space="preserve"> juga terungkap dalam kutipan berikut ini : </w:t>
      </w:r>
    </w:p>
    <w:p w14:paraId="4D6BC5A9" w14:textId="4C443D25" w:rsidR="00E111B1" w:rsidRPr="008D1560" w:rsidRDefault="005C670C" w:rsidP="004E0F93">
      <w:pPr>
        <w:bidi/>
        <w:spacing w:line="240" w:lineRule="auto"/>
        <w:ind w:right="450"/>
        <w:jc w:val="both"/>
        <w:rPr>
          <w:rFonts w:ascii="Sakkal Majalla" w:hAnsi="Sakkal Majalla" w:cs="Sakkal Majalla"/>
          <w:sz w:val="28"/>
          <w:szCs w:val="28"/>
        </w:rPr>
      </w:pPr>
      <w:r w:rsidRPr="008D1560">
        <w:rPr>
          <w:rFonts w:ascii="Sakkal Majalla" w:hAnsi="Sakkal Majalla" w:cs="Sakkal Majalla" w:hint="cs"/>
          <w:sz w:val="28"/>
          <w:szCs w:val="28"/>
          <w:rtl/>
        </w:rPr>
        <w:t>والحب لا يأتي بهذه السرعة</w:t>
      </w:r>
      <w:r>
        <w:rPr>
          <w:rFonts w:ascii="Sakkal Majalla" w:hAnsi="Sakkal Majalla" w:cs="Sakkal Majalla" w:hint="cs"/>
          <w:sz w:val="28"/>
          <w:szCs w:val="28"/>
          <w:rtl/>
        </w:rPr>
        <w:t xml:space="preserve">، </w:t>
      </w:r>
      <w:r w:rsidRPr="008D1560">
        <w:rPr>
          <w:rFonts w:ascii="Sakkal Majalla" w:hAnsi="Sakkal Majalla" w:cs="Sakkal Majalla" w:hint="cs"/>
          <w:sz w:val="28"/>
          <w:szCs w:val="28"/>
          <w:rtl/>
        </w:rPr>
        <w:t>كان هذا هو الخيار الأسلم بالنسبة لها</w:t>
      </w:r>
      <w:r>
        <w:rPr>
          <w:rFonts w:ascii="Sakkal Majalla" w:hAnsi="Sakkal Majalla" w:cs="Sakkal Majalla" w:hint="cs"/>
          <w:sz w:val="28"/>
          <w:szCs w:val="28"/>
          <w:rtl/>
        </w:rPr>
        <w:t>،</w:t>
      </w:r>
      <w:r w:rsidRPr="008D1560">
        <w:rPr>
          <w:rFonts w:ascii="Sakkal Majalla" w:hAnsi="Sakkal Majalla" w:cs="Sakkal Majalla" w:hint="cs"/>
          <w:sz w:val="28"/>
          <w:szCs w:val="28"/>
          <w:rtl/>
        </w:rPr>
        <w:t xml:space="preserve"> ونهرت نفسها لتفكيرها بأن ذلك قد يكون حبا</w:t>
      </w:r>
      <w:r>
        <w:rPr>
          <w:rFonts w:ascii="Sakkal Majalla" w:hAnsi="Sakkal Majalla" w:cs="Sakkal Majalla" w:hint="cs"/>
          <w:sz w:val="28"/>
          <w:szCs w:val="28"/>
          <w:rtl/>
        </w:rPr>
        <w:t>،</w:t>
      </w:r>
      <w:r w:rsidRPr="008D1560">
        <w:rPr>
          <w:rFonts w:ascii="Sakkal Majalla" w:hAnsi="Sakkal Majalla" w:cs="Sakkal Majalla" w:hint="cs"/>
          <w:sz w:val="28"/>
          <w:szCs w:val="28"/>
          <w:rtl/>
        </w:rPr>
        <w:t xml:space="preserve"> وذكرت نفسها هل نسيت يا رنا هل نسيت ما فعله والدك بك ؟!  هل نسيت الألم والوحد</w:t>
      </w:r>
      <w:r>
        <w:rPr>
          <w:rFonts w:ascii="Sakkal Majalla" w:hAnsi="Sakkal Majalla" w:cs="Sakkal Majalla" w:hint="cs"/>
          <w:sz w:val="28"/>
          <w:szCs w:val="28"/>
          <w:rtl/>
        </w:rPr>
        <w:t>ة</w:t>
      </w:r>
      <w:r w:rsidRPr="008D1560">
        <w:rPr>
          <w:rFonts w:ascii="Sakkal Majalla" w:hAnsi="Sakkal Majalla" w:cs="Sakkal Majalla" w:hint="cs"/>
          <w:sz w:val="28"/>
          <w:szCs w:val="28"/>
          <w:rtl/>
        </w:rPr>
        <w:t xml:space="preserve"> الذين افتقدتهم طوال حياتك</w:t>
      </w:r>
      <w:r>
        <w:rPr>
          <w:rFonts w:ascii="Sakkal Majalla" w:hAnsi="Sakkal Majalla" w:cs="Sakkal Majalla" w:hint="cs"/>
          <w:sz w:val="28"/>
          <w:szCs w:val="28"/>
          <w:rtl/>
        </w:rPr>
        <w:t>؟</w:t>
      </w:r>
      <w:r w:rsidRPr="008D1560">
        <w:rPr>
          <w:rFonts w:ascii="Sakkal Majalla" w:hAnsi="Sakkal Majalla" w:cs="Sakkal Majalla" w:hint="cs"/>
          <w:sz w:val="28"/>
          <w:szCs w:val="28"/>
          <w:rtl/>
        </w:rPr>
        <w:t xml:space="preserve"> هل نسيت وعدك لنفسك بألا تسمحي لنفسك في الوقوع فريسة للحب</w:t>
      </w:r>
      <w:r>
        <w:rPr>
          <w:rFonts w:ascii="Sakkal Majalla" w:hAnsi="Sakkal Majalla" w:cs="Sakkal Majalla"/>
          <w:sz w:val="28"/>
          <w:szCs w:val="28"/>
        </w:rPr>
        <w:t>.</w:t>
      </w:r>
      <w:r w:rsidRPr="008D1560">
        <w:rPr>
          <w:rFonts w:ascii="Sakkal Majalla" w:hAnsi="Sakkal Majalla" w:cs="Sakkal Majalla" w:hint="cs"/>
          <w:sz w:val="28"/>
          <w:szCs w:val="28"/>
          <w:rtl/>
        </w:rPr>
        <w:t xml:space="preserve"> الحب الذي سيضعفك و يجعلك تحتاجين لإنسان غير نفسك</w:t>
      </w:r>
      <w:r>
        <w:rPr>
          <w:rFonts w:ascii="Sakkal Majalla" w:hAnsi="Sakkal Majalla" w:cs="Sakkal Majalla" w:hint="cs"/>
          <w:sz w:val="28"/>
          <w:szCs w:val="28"/>
          <w:rtl/>
        </w:rPr>
        <w:t xml:space="preserve">، </w:t>
      </w:r>
      <w:r w:rsidRPr="008D1560">
        <w:rPr>
          <w:rFonts w:ascii="Sakkal Majalla" w:hAnsi="Sakkal Majalla" w:cs="Sakkal Majalla" w:hint="cs"/>
          <w:sz w:val="28"/>
          <w:szCs w:val="28"/>
          <w:rtl/>
        </w:rPr>
        <w:t>الم تعد</w:t>
      </w:r>
      <w:r>
        <w:rPr>
          <w:rFonts w:ascii="Sakkal Majalla" w:hAnsi="Sakkal Majalla" w:cs="Sakkal Majalla" w:hint="cs"/>
          <w:sz w:val="28"/>
          <w:szCs w:val="28"/>
          <w:rtl/>
        </w:rPr>
        <w:t>ي</w:t>
      </w:r>
      <w:r w:rsidRPr="008D1560">
        <w:rPr>
          <w:rFonts w:ascii="Sakkal Majalla" w:hAnsi="Sakkal Majalla" w:cs="Sakkal Majalla" w:hint="cs"/>
          <w:sz w:val="28"/>
          <w:szCs w:val="28"/>
          <w:rtl/>
        </w:rPr>
        <w:t xml:space="preserve"> نفسك</w:t>
      </w:r>
      <w:r>
        <w:rPr>
          <w:rFonts w:ascii="Sakkal Majalla" w:hAnsi="Sakkal Majalla" w:cs="Sakkal Majalla" w:hint="cs"/>
          <w:sz w:val="28"/>
          <w:szCs w:val="28"/>
          <w:rtl/>
        </w:rPr>
        <w:t>،</w:t>
      </w:r>
      <w:r w:rsidRPr="008D1560">
        <w:rPr>
          <w:rFonts w:ascii="Sakkal Majalla" w:hAnsi="Sakkal Majalla" w:cs="Sakkal Majalla" w:hint="cs"/>
          <w:sz w:val="28"/>
          <w:szCs w:val="28"/>
          <w:rtl/>
        </w:rPr>
        <w:t xml:space="preserve"> ألا تقعي فريس</w:t>
      </w:r>
      <w:r>
        <w:rPr>
          <w:rFonts w:ascii="Sakkal Majalla" w:hAnsi="Sakkal Majalla" w:cs="Sakkal Majalla" w:hint="cs"/>
          <w:sz w:val="28"/>
          <w:szCs w:val="28"/>
          <w:rtl/>
        </w:rPr>
        <w:t>ة</w:t>
      </w:r>
      <w:r w:rsidRPr="008D1560">
        <w:rPr>
          <w:rFonts w:ascii="Sakkal Majalla" w:hAnsi="Sakkal Majalla" w:cs="Sakkal Majalla" w:hint="cs"/>
          <w:sz w:val="28"/>
          <w:szCs w:val="28"/>
          <w:rtl/>
        </w:rPr>
        <w:t xml:space="preserve"> لأي مشاعر احتياج لأي</w:t>
      </w:r>
      <w:r>
        <w:rPr>
          <w:rFonts w:ascii="Sakkal Majalla" w:hAnsi="Sakkal Majalla" w:cs="Sakkal Majalla"/>
          <w:sz w:val="28"/>
          <w:szCs w:val="28"/>
        </w:rPr>
        <w:t>.</w:t>
      </w:r>
      <w:r w:rsidRPr="008D1560">
        <w:rPr>
          <w:rFonts w:ascii="Sakkal Majalla" w:hAnsi="Sakkal Majalla" w:cs="Sakkal Majalla" w:hint="cs"/>
          <w:sz w:val="28"/>
          <w:szCs w:val="28"/>
          <w:rtl/>
        </w:rPr>
        <w:t xml:space="preserve"> كان تذكري جيدا الألم الذي عانيته لئلا تعودی تعاني مر</w:t>
      </w:r>
      <w:r>
        <w:rPr>
          <w:rFonts w:ascii="Sakkal Majalla" w:hAnsi="Sakkal Majalla" w:cs="Sakkal Majalla" w:hint="cs"/>
          <w:sz w:val="28"/>
          <w:szCs w:val="28"/>
          <w:rtl/>
        </w:rPr>
        <w:t>ة</w:t>
      </w:r>
      <w:r w:rsidRPr="008D1560">
        <w:rPr>
          <w:rFonts w:ascii="Sakkal Majalla" w:hAnsi="Sakkal Majalla" w:cs="Sakkal Majalla" w:hint="cs"/>
          <w:sz w:val="28"/>
          <w:szCs w:val="28"/>
          <w:rtl/>
        </w:rPr>
        <w:t xml:space="preserve"> أخرى</w:t>
      </w:r>
      <w:r>
        <w:rPr>
          <w:rFonts w:ascii="Sakkal Majalla" w:hAnsi="Sakkal Majalla" w:cs="Sakkal Majalla" w:hint="cs"/>
          <w:sz w:val="28"/>
          <w:szCs w:val="28"/>
          <w:rtl/>
        </w:rPr>
        <w:t xml:space="preserve">، </w:t>
      </w:r>
      <w:r w:rsidRPr="008D1560">
        <w:rPr>
          <w:rFonts w:ascii="Sakkal Majalla" w:hAnsi="Sakkal Majalla" w:cs="Sakkal Majalla" w:hint="cs"/>
          <w:sz w:val="28"/>
          <w:szCs w:val="28"/>
          <w:rtl/>
        </w:rPr>
        <w:t>عود</w:t>
      </w:r>
      <w:r>
        <w:rPr>
          <w:rFonts w:ascii="Sakkal Majalla" w:hAnsi="Sakkal Majalla" w:cs="Sakkal Majalla" w:hint="cs"/>
          <w:sz w:val="28"/>
          <w:szCs w:val="28"/>
          <w:rtl/>
        </w:rPr>
        <w:t>ي</w:t>
      </w:r>
      <w:r w:rsidRPr="008D1560">
        <w:rPr>
          <w:rFonts w:ascii="Sakkal Majalla" w:hAnsi="Sakkal Majalla" w:cs="Sakkal Majalla" w:hint="cs"/>
          <w:sz w:val="28"/>
          <w:szCs w:val="28"/>
          <w:rtl/>
        </w:rPr>
        <w:t xml:space="preserve"> حذره کما کنت</w:t>
      </w:r>
      <w:r>
        <w:rPr>
          <w:rFonts w:ascii="Sakkal Majalla" w:hAnsi="Sakkal Majalla" w:cs="Sakkal Majalla" w:hint="cs"/>
          <w:sz w:val="28"/>
          <w:szCs w:val="28"/>
          <w:rtl/>
        </w:rPr>
        <w:t xml:space="preserve">، </w:t>
      </w:r>
      <w:r w:rsidRPr="008D1560">
        <w:rPr>
          <w:rFonts w:ascii="Sakkal Majalla" w:hAnsi="Sakkal Majalla" w:cs="Sakkal Majalla" w:hint="cs"/>
          <w:sz w:val="28"/>
          <w:szCs w:val="28"/>
          <w:rtl/>
        </w:rPr>
        <w:t xml:space="preserve">اقتلي داخلك </w:t>
      </w:r>
      <w:r>
        <w:rPr>
          <w:rFonts w:ascii="Sakkal Majalla" w:hAnsi="Sakkal Majalla" w:cs="Sakkal Majalla" w:hint="cs"/>
          <w:sz w:val="28"/>
          <w:szCs w:val="28"/>
          <w:rtl/>
        </w:rPr>
        <w:t>أ</w:t>
      </w:r>
      <w:r w:rsidRPr="008D1560">
        <w:rPr>
          <w:rFonts w:ascii="Sakkal Majalla" w:hAnsi="Sakkal Majalla" w:cs="Sakkal Majalla" w:hint="cs"/>
          <w:sz w:val="28"/>
          <w:szCs w:val="28"/>
          <w:rtl/>
        </w:rPr>
        <w:t>ي مشاعر قد تضعفك وتجعلك تستسلمين لأي مخلوق</w:t>
      </w:r>
      <w:r>
        <w:rPr>
          <w:rFonts w:ascii="Sakkal Majalla" w:hAnsi="Sakkal Majalla" w:cs="Sakkal Majalla" w:hint="cs"/>
          <w:sz w:val="28"/>
          <w:szCs w:val="28"/>
          <w:rtl/>
        </w:rPr>
        <w:t xml:space="preserve">، </w:t>
      </w:r>
      <w:r w:rsidRPr="008D1560">
        <w:rPr>
          <w:rFonts w:ascii="Sakkal Majalla" w:hAnsi="Sakkal Majalla" w:cs="Sakkal Majalla" w:hint="cs"/>
          <w:sz w:val="28"/>
          <w:szCs w:val="28"/>
          <w:rtl/>
        </w:rPr>
        <w:t>لا يمكن للقليل مت الاهتمام والقليل من الغيرة أن يجعلاك تتوقفي عن حذرك</w:t>
      </w:r>
      <w:r>
        <w:rPr>
          <w:rFonts w:ascii="Sakkal Majalla" w:hAnsi="Sakkal Majalla" w:cs="Sakkal Majalla" w:hint="cs"/>
          <w:sz w:val="28"/>
          <w:szCs w:val="28"/>
          <w:rtl/>
        </w:rPr>
        <w:t>،</w:t>
      </w:r>
      <w:r w:rsidRPr="008D1560">
        <w:rPr>
          <w:rFonts w:ascii="Sakkal Majalla" w:hAnsi="Sakkal Majalla" w:cs="Sakkal Majalla" w:hint="cs"/>
          <w:sz w:val="28"/>
          <w:szCs w:val="28"/>
          <w:rtl/>
        </w:rPr>
        <w:t xml:space="preserve"> </w:t>
      </w:r>
      <w:r>
        <w:rPr>
          <w:rFonts w:ascii="Sakkal Majalla" w:hAnsi="Sakkal Majalla" w:cs="Sakkal Majalla" w:hint="cs"/>
          <w:sz w:val="28"/>
          <w:szCs w:val="28"/>
          <w:rtl/>
        </w:rPr>
        <w:t>أ</w:t>
      </w:r>
      <w:r w:rsidRPr="008D1560">
        <w:rPr>
          <w:rFonts w:ascii="Sakkal Majalla" w:hAnsi="Sakkal Majalla" w:cs="Sakkal Majalla" w:hint="cs"/>
          <w:sz w:val="28"/>
          <w:szCs w:val="28"/>
          <w:rtl/>
        </w:rPr>
        <w:t>عيدى بناء الجدار الثلجي حول قلبك مر</w:t>
      </w:r>
      <w:r>
        <w:rPr>
          <w:rFonts w:ascii="Sakkal Majalla" w:hAnsi="Sakkal Majalla" w:cs="Sakkal Majalla" w:hint="cs"/>
          <w:sz w:val="28"/>
          <w:szCs w:val="28"/>
          <w:rtl/>
        </w:rPr>
        <w:t>ة</w:t>
      </w:r>
      <w:r w:rsidRPr="008D1560">
        <w:rPr>
          <w:rFonts w:ascii="Sakkal Majalla" w:hAnsi="Sakkal Majalla" w:cs="Sakkal Majalla" w:hint="cs"/>
          <w:sz w:val="28"/>
          <w:szCs w:val="28"/>
          <w:rtl/>
        </w:rPr>
        <w:t xml:space="preserve"> أخرى</w:t>
      </w:r>
      <w:r>
        <w:rPr>
          <w:rFonts w:ascii="Sakkal Majalla" w:hAnsi="Sakkal Majalla" w:cs="Sakkal Majalla" w:hint="cs"/>
          <w:sz w:val="28"/>
          <w:szCs w:val="28"/>
          <w:rtl/>
        </w:rPr>
        <w:t xml:space="preserve">. </w:t>
      </w:r>
      <w:r w:rsidRPr="008D1560">
        <w:rPr>
          <w:rFonts w:ascii="Sakkal Majalla" w:hAnsi="Sakkal Majalla" w:cs="Sakkal Majalla" w:hint="cs"/>
          <w:sz w:val="28"/>
          <w:szCs w:val="28"/>
          <w:rtl/>
        </w:rPr>
        <w:t>لا يجب أن تصعف</w:t>
      </w:r>
      <w:r w:rsidR="00966A76">
        <w:rPr>
          <w:rFonts w:ascii="Sakkal Majalla" w:hAnsi="Sakkal Majalla" w:cs="Sakkal Majalla" w:hint="cs"/>
          <w:sz w:val="28"/>
          <w:szCs w:val="28"/>
          <w:rtl/>
        </w:rPr>
        <w:t>ي</w:t>
      </w:r>
      <w:r>
        <w:rPr>
          <w:rFonts w:ascii="Sakkal Majalla" w:hAnsi="Sakkal Majalla" w:cs="Sakkal Majalla" w:hint="cs"/>
          <w:sz w:val="28"/>
          <w:szCs w:val="28"/>
          <w:rtl/>
        </w:rPr>
        <w:t xml:space="preserve"> </w:t>
      </w:r>
      <w:r w:rsidRPr="008D1560">
        <w:rPr>
          <w:rFonts w:ascii="Sakkal Majalla" w:hAnsi="Sakkal Majalla" w:cs="Sakkal Majalla" w:hint="cs"/>
          <w:sz w:val="28"/>
          <w:szCs w:val="28"/>
          <w:rtl/>
        </w:rPr>
        <w:t>لا يجب أبدا</w:t>
      </w:r>
      <w:r>
        <w:rPr>
          <w:rFonts w:ascii="Sakkal Majalla" w:hAnsi="Sakkal Majalla" w:cs="Sakkal Majalla"/>
          <w:sz w:val="28"/>
          <w:szCs w:val="28"/>
        </w:rPr>
        <w:t>.</w:t>
      </w:r>
      <w:r w:rsidRPr="008D1560">
        <w:rPr>
          <w:rFonts w:ascii="Sakkal Majalla" w:hAnsi="Sakkal Majalla" w:cs="Sakkal Majalla" w:hint="cs"/>
          <w:sz w:val="28"/>
          <w:szCs w:val="28"/>
          <w:rtl/>
        </w:rPr>
        <w:t xml:space="preserve">  وفي الغرفة الأخرى كان عبد الله يدور في الغرفة</w:t>
      </w:r>
      <w:r>
        <w:rPr>
          <w:rFonts w:ascii="Sakkal Majalla" w:hAnsi="Sakkal Majalla" w:cs="Sakkal Majalla" w:hint="cs"/>
          <w:sz w:val="28"/>
          <w:szCs w:val="28"/>
          <w:rtl/>
        </w:rPr>
        <w:t>،</w:t>
      </w:r>
      <w:r w:rsidRPr="008D1560">
        <w:rPr>
          <w:rFonts w:ascii="Sakkal Majalla" w:hAnsi="Sakkal Majalla" w:cs="Sakkal Majalla" w:hint="cs"/>
          <w:sz w:val="28"/>
          <w:szCs w:val="28"/>
          <w:rtl/>
        </w:rPr>
        <w:t xml:space="preserve"> وهو يشعر بالحيرة والتساؤل</w:t>
      </w:r>
      <w:r>
        <w:rPr>
          <w:rFonts w:ascii="Sakkal Majalla" w:hAnsi="Sakkal Majalla" w:cs="Sakkal Majalla" w:hint="cs"/>
          <w:sz w:val="28"/>
          <w:szCs w:val="28"/>
          <w:rtl/>
        </w:rPr>
        <w:t xml:space="preserve"> </w:t>
      </w:r>
      <w:r w:rsidRPr="008D1560">
        <w:rPr>
          <w:rFonts w:ascii="Sakkal Majalla" w:hAnsi="Sakkal Majalla" w:cs="Sakkal Majalla" w:hint="cs"/>
          <w:sz w:val="28"/>
          <w:szCs w:val="28"/>
          <w:rtl/>
        </w:rPr>
        <w:t>ترى ماذا حدث</w:t>
      </w:r>
      <w:r w:rsidR="004C2ECD">
        <w:rPr>
          <w:rFonts w:ascii="Sakkal Majalla" w:hAnsi="Sakkal Majalla" w:cs="Sakkal Majalla" w:hint="cs"/>
          <w:sz w:val="28"/>
          <w:szCs w:val="28"/>
          <w:rtl/>
        </w:rPr>
        <w:t xml:space="preserve">. </w:t>
      </w:r>
      <w:r w:rsidR="004C2ECD" w:rsidRPr="004C2ECD">
        <w:rPr>
          <w:rFonts w:asciiTheme="majorBidi" w:hAnsiTheme="majorBidi" w:cstheme="majorBidi"/>
          <w:sz w:val="24"/>
          <w:szCs w:val="24"/>
          <w:rtl/>
        </w:rPr>
        <w:fldChar w:fldCharType="begin" w:fldLock="1"/>
      </w:r>
      <w:r w:rsidR="000A3599">
        <w:rPr>
          <w:rFonts w:asciiTheme="majorBidi" w:hAnsiTheme="majorBidi" w:cstheme="majorBidi"/>
          <w:sz w:val="24"/>
          <w:szCs w:val="24"/>
        </w:rPr>
        <w:instrText>ADDIN CSL_CITATION {"citationItems":[{"id":"ITEM-1","itemData":{"author":[{"dropping-particle":"","family":"Mamdouh","given":"Marwah","non-dropping-particle":"","parse-names":false,"suffix":""}],"id":"ITEM-1","issued":{"date-parts":[["2015"]]},"number-of-pages":"3-104","publisher":"'Ashir Al-Kutub","publisher-place":"Cairo","title":"Na'am Ahwaka","type":"book"},"uris":["http://www.mendeley.com/documents/?uuid=67615cad-d4d1-4cc2-977f-c0d6d2685601"]}],"mendeley":{"formattedCitation":"(Mamdouh, 2015)","plainTextFormattedCitation":"(Mamdouh, 2015)","previouslyFormattedCitation":"(Mamdouh, 2015)"},"properties":{"noteIndex":0},"schema":"https://github.com/citation-style-language/schema/raw/master/csl-citation.json"}</w:instrText>
      </w:r>
      <w:r w:rsidR="004C2ECD" w:rsidRPr="004C2ECD">
        <w:rPr>
          <w:rFonts w:asciiTheme="majorBidi" w:hAnsiTheme="majorBidi" w:cstheme="majorBidi"/>
          <w:sz w:val="24"/>
          <w:szCs w:val="24"/>
          <w:rtl/>
        </w:rPr>
        <w:fldChar w:fldCharType="separate"/>
      </w:r>
      <w:r w:rsidR="004C2ECD" w:rsidRPr="004C2ECD">
        <w:rPr>
          <w:rFonts w:asciiTheme="majorBidi" w:hAnsiTheme="majorBidi" w:cstheme="majorBidi"/>
          <w:noProof/>
          <w:sz w:val="24"/>
          <w:szCs w:val="24"/>
          <w:rtl/>
        </w:rPr>
        <w:t>(</w:t>
      </w:r>
      <w:r w:rsidR="004C2ECD" w:rsidRPr="004C2ECD">
        <w:rPr>
          <w:rFonts w:asciiTheme="majorBidi" w:hAnsiTheme="majorBidi" w:cstheme="majorBidi"/>
          <w:noProof/>
          <w:sz w:val="24"/>
          <w:szCs w:val="24"/>
        </w:rPr>
        <w:t>Mamdouh, 2015</w:t>
      </w:r>
      <w:r w:rsidR="004C2ECD" w:rsidRPr="004C2ECD">
        <w:rPr>
          <w:rFonts w:asciiTheme="majorBidi" w:hAnsiTheme="majorBidi" w:cstheme="majorBidi"/>
          <w:noProof/>
          <w:sz w:val="24"/>
          <w:szCs w:val="24"/>
          <w:rtl/>
        </w:rPr>
        <w:t>)</w:t>
      </w:r>
      <w:r w:rsidR="004C2ECD" w:rsidRPr="004C2ECD">
        <w:rPr>
          <w:rFonts w:asciiTheme="majorBidi" w:hAnsiTheme="majorBidi" w:cstheme="majorBidi"/>
          <w:sz w:val="24"/>
          <w:szCs w:val="24"/>
          <w:rtl/>
        </w:rPr>
        <w:fldChar w:fldCharType="end"/>
      </w:r>
    </w:p>
    <w:p w14:paraId="6C49F191" w14:textId="7A2A2345" w:rsidR="00E111B1" w:rsidRPr="00112902" w:rsidRDefault="005C670C" w:rsidP="005C670C">
      <w:pPr>
        <w:spacing w:line="240" w:lineRule="auto"/>
        <w:ind w:left="360" w:firstLine="349"/>
        <w:jc w:val="both"/>
        <w:rPr>
          <w:rFonts w:asciiTheme="majorBidi" w:hAnsiTheme="majorBidi" w:cstheme="majorBidi"/>
        </w:rPr>
      </w:pPr>
      <w:r w:rsidRPr="00112902">
        <w:rPr>
          <w:rFonts w:asciiTheme="majorBidi" w:hAnsiTheme="majorBidi" w:cstheme="majorBidi"/>
        </w:rPr>
        <w:t>[Dan cinta tidak datang begitu cepat, ini adalah pilihan paling aman baginya, dan dia berpikir mungkinkah ini cinta, ia mengingatkan dirinya sendiri</w:t>
      </w:r>
      <w:r w:rsidR="00966A76">
        <w:rPr>
          <w:rFonts w:asciiTheme="majorBidi" w:hAnsiTheme="majorBidi" w:cstheme="majorBidi"/>
        </w:rPr>
        <w:t>.</w:t>
      </w:r>
      <w:r w:rsidRPr="00112902">
        <w:rPr>
          <w:rFonts w:asciiTheme="majorBidi" w:hAnsiTheme="majorBidi" w:cstheme="majorBidi"/>
        </w:rPr>
        <w:t xml:space="preserve"> </w:t>
      </w:r>
      <w:r w:rsidR="00966A76">
        <w:rPr>
          <w:rFonts w:asciiTheme="majorBidi" w:hAnsiTheme="majorBidi" w:cstheme="majorBidi"/>
        </w:rPr>
        <w:t>H</w:t>
      </w:r>
      <w:r w:rsidRPr="00112902">
        <w:rPr>
          <w:rFonts w:asciiTheme="majorBidi" w:hAnsiTheme="majorBidi" w:cstheme="majorBidi"/>
        </w:rPr>
        <w:t xml:space="preserve">ai Rana apa kamu lupa, apakah kamu sudah </w:t>
      </w:r>
      <w:r w:rsidRPr="00112902">
        <w:rPr>
          <w:rFonts w:asciiTheme="majorBidi" w:hAnsiTheme="majorBidi" w:cstheme="majorBidi"/>
        </w:rPr>
        <w:lastRenderedPageBreak/>
        <w:t>lupa apa yang ayahmu lakukan padamu? Apakah kamu lupa rasa sakit dan kesepian yang telah kamu lewatkan sepanjang hidupmu? Apakah kamu lupa janjimu untuk tidak membiarkan dirimu jatuh cinta. Cinta yang akan melemahkanmu dan akan membuatmu membutuhkan orang lain selain diri mu sendiri. Bukankah sudah benjanji pada dirimu untuk tidak menjadi korban perasaan untuk membutuhkan siapa pun. Ingat, rasa sakit yang kamu derita, dengan demikian kamu tidak akan pernah menderita lagi. Kembalilah, berhati-hatilah seperti dulu, bunuh semua perasaan yang ada dalam dirimu, perasaan apa pun yang mungkin melemahkanmu dan membuatmu menyerah pada seseorang. Tidak mungkin dengan sedikit perhatian dan sedikit kecemburuan bisa membuatmu berhenti untuk berhati-hati. Bangunlah dinding salju di sekitar hatimu lagi, kamu tidak boleh menampar dirimu sendiri seharusnya tidak pernah. Di ruangan lain, Abdullah berputar di dalam ruangan, merasa bingung melihat apa yang terjadi]</w:t>
      </w:r>
    </w:p>
    <w:p w14:paraId="15BD4A28" w14:textId="77777777" w:rsidR="009A4645" w:rsidRDefault="00E111B1" w:rsidP="009A4645">
      <w:pPr>
        <w:spacing w:line="240" w:lineRule="auto"/>
        <w:ind w:firstLine="720"/>
        <w:jc w:val="both"/>
        <w:rPr>
          <w:rFonts w:asciiTheme="majorBidi" w:hAnsiTheme="majorBidi" w:cstheme="majorBidi"/>
          <w:sz w:val="24"/>
          <w:szCs w:val="24"/>
        </w:rPr>
      </w:pPr>
      <w:r w:rsidRPr="008D1560">
        <w:rPr>
          <w:rFonts w:asciiTheme="majorBidi" w:hAnsiTheme="majorBidi" w:cstheme="majorBidi"/>
          <w:sz w:val="24"/>
          <w:szCs w:val="24"/>
        </w:rPr>
        <w:t xml:space="preserve">Dalam kutipan ini terlihat komponen </w:t>
      </w:r>
      <w:r w:rsidRPr="007F57EE">
        <w:rPr>
          <w:rFonts w:asciiTheme="majorBidi" w:hAnsiTheme="majorBidi" w:cstheme="majorBidi"/>
          <w:i/>
          <w:iCs/>
          <w:sz w:val="24"/>
          <w:szCs w:val="24"/>
        </w:rPr>
        <w:t>id</w:t>
      </w:r>
      <w:r w:rsidRPr="008D1560">
        <w:rPr>
          <w:rFonts w:asciiTheme="majorBidi" w:hAnsiTheme="majorBidi" w:cstheme="majorBidi"/>
          <w:sz w:val="24"/>
          <w:szCs w:val="24"/>
        </w:rPr>
        <w:t xml:space="preserve"> dalam dir</w:t>
      </w:r>
      <w:r w:rsidR="00D30126">
        <w:rPr>
          <w:rFonts w:asciiTheme="majorBidi" w:hAnsiTheme="majorBidi" w:cstheme="majorBidi"/>
          <w:sz w:val="24"/>
          <w:szCs w:val="24"/>
        </w:rPr>
        <w:t>i Rana</w:t>
      </w:r>
      <w:r w:rsidR="007F57EE">
        <w:rPr>
          <w:rFonts w:asciiTheme="majorBidi" w:hAnsiTheme="majorBidi" w:cstheme="majorBidi"/>
          <w:sz w:val="24"/>
          <w:szCs w:val="24"/>
        </w:rPr>
        <w:t>,</w:t>
      </w:r>
      <w:r w:rsidR="00D30126">
        <w:rPr>
          <w:rFonts w:asciiTheme="majorBidi" w:hAnsiTheme="majorBidi" w:cstheme="majorBidi"/>
          <w:sz w:val="24"/>
          <w:szCs w:val="24"/>
        </w:rPr>
        <w:t xml:space="preserve"> </w:t>
      </w:r>
      <w:r w:rsidRPr="008D1560">
        <w:rPr>
          <w:rFonts w:asciiTheme="majorBidi" w:hAnsiTheme="majorBidi" w:cstheme="majorBidi"/>
          <w:sz w:val="24"/>
          <w:szCs w:val="24"/>
        </w:rPr>
        <w:t>saat angannya menyanggah perasaan yang ada untuk Abdullah</w:t>
      </w:r>
      <w:r w:rsidR="007953C3">
        <w:rPr>
          <w:rFonts w:asciiTheme="majorBidi" w:hAnsiTheme="majorBidi" w:cstheme="majorBidi"/>
          <w:sz w:val="24"/>
          <w:szCs w:val="24"/>
        </w:rPr>
        <w:t>,</w:t>
      </w:r>
      <w:r w:rsidRPr="008D1560">
        <w:rPr>
          <w:rFonts w:asciiTheme="majorBidi" w:hAnsiTheme="majorBidi" w:cstheme="majorBidi"/>
          <w:sz w:val="24"/>
          <w:szCs w:val="24"/>
        </w:rPr>
        <w:t xml:space="preserve"> ia tidak ingin teperangkap dalam perasaannya sendiri</w:t>
      </w:r>
      <w:r w:rsidR="007953C3">
        <w:rPr>
          <w:rFonts w:asciiTheme="majorBidi" w:hAnsiTheme="majorBidi" w:cstheme="majorBidi"/>
          <w:sz w:val="24"/>
          <w:szCs w:val="24"/>
        </w:rPr>
        <w:t>.</w:t>
      </w:r>
      <w:r w:rsidRPr="008D1560">
        <w:rPr>
          <w:rFonts w:asciiTheme="majorBidi" w:hAnsiTheme="majorBidi" w:cstheme="majorBidi"/>
          <w:sz w:val="24"/>
          <w:szCs w:val="24"/>
        </w:rPr>
        <w:t xml:space="preserve"> </w:t>
      </w:r>
      <w:r w:rsidR="007953C3">
        <w:rPr>
          <w:rFonts w:asciiTheme="majorBidi" w:hAnsiTheme="majorBidi" w:cstheme="majorBidi"/>
          <w:sz w:val="24"/>
          <w:szCs w:val="24"/>
        </w:rPr>
        <w:t>B</w:t>
      </w:r>
      <w:r w:rsidRPr="008D1560">
        <w:rPr>
          <w:rFonts w:asciiTheme="majorBidi" w:hAnsiTheme="majorBidi" w:cstheme="majorBidi"/>
          <w:sz w:val="24"/>
          <w:szCs w:val="24"/>
        </w:rPr>
        <w:t>aginya rasa cinta akan membuatnya hancur dan akan membuatnya lemah</w:t>
      </w:r>
      <w:r w:rsidR="007953C3">
        <w:rPr>
          <w:rFonts w:asciiTheme="majorBidi" w:hAnsiTheme="majorBidi" w:cstheme="majorBidi"/>
          <w:sz w:val="24"/>
          <w:szCs w:val="24"/>
        </w:rPr>
        <w:t>.</w:t>
      </w:r>
      <w:r w:rsidRPr="008D1560">
        <w:rPr>
          <w:rFonts w:asciiTheme="majorBidi" w:hAnsiTheme="majorBidi" w:cstheme="majorBidi"/>
          <w:sz w:val="24"/>
          <w:szCs w:val="24"/>
        </w:rPr>
        <w:t xml:space="preserve"> Rana mengingat semua rasa sakit yang telah ayahnya lakukan kepadanya</w:t>
      </w:r>
      <w:r w:rsidR="007F57EE">
        <w:rPr>
          <w:rFonts w:asciiTheme="majorBidi" w:hAnsiTheme="majorBidi" w:cstheme="majorBidi"/>
          <w:sz w:val="24"/>
          <w:szCs w:val="24"/>
        </w:rPr>
        <w:t>,</w:t>
      </w:r>
      <w:r w:rsidRPr="008D1560">
        <w:rPr>
          <w:rFonts w:asciiTheme="majorBidi" w:hAnsiTheme="majorBidi" w:cstheme="majorBidi"/>
          <w:sz w:val="24"/>
          <w:szCs w:val="24"/>
        </w:rPr>
        <w:t xml:space="preserve"> ia juga tidak mau menjadi </w:t>
      </w:r>
      <w:r w:rsidR="007953C3">
        <w:rPr>
          <w:rFonts w:asciiTheme="majorBidi" w:hAnsiTheme="majorBidi" w:cstheme="majorBidi"/>
          <w:sz w:val="24"/>
          <w:szCs w:val="24"/>
        </w:rPr>
        <w:t>korban perasaan</w:t>
      </w:r>
      <w:r w:rsidRPr="008D1560">
        <w:rPr>
          <w:rFonts w:asciiTheme="majorBidi" w:hAnsiTheme="majorBidi" w:cstheme="majorBidi"/>
          <w:sz w:val="24"/>
          <w:szCs w:val="24"/>
        </w:rPr>
        <w:t xml:space="preserve"> untuk kesekian kaliannya</w:t>
      </w:r>
      <w:r w:rsidR="007953C3">
        <w:rPr>
          <w:rFonts w:asciiTheme="majorBidi" w:hAnsiTheme="majorBidi" w:cstheme="majorBidi"/>
          <w:sz w:val="24"/>
          <w:szCs w:val="24"/>
        </w:rPr>
        <w:t>.</w:t>
      </w:r>
      <w:r w:rsidRPr="008D1560">
        <w:rPr>
          <w:rFonts w:asciiTheme="majorBidi" w:hAnsiTheme="majorBidi" w:cstheme="majorBidi"/>
          <w:sz w:val="24"/>
          <w:szCs w:val="24"/>
        </w:rPr>
        <w:t xml:space="preserve"> </w:t>
      </w:r>
      <w:r w:rsidR="007953C3">
        <w:rPr>
          <w:rFonts w:asciiTheme="majorBidi" w:hAnsiTheme="majorBidi" w:cstheme="majorBidi"/>
          <w:sz w:val="24"/>
          <w:szCs w:val="24"/>
        </w:rPr>
        <w:t>I</w:t>
      </w:r>
      <w:r w:rsidRPr="008D1560">
        <w:rPr>
          <w:rFonts w:asciiTheme="majorBidi" w:hAnsiTheme="majorBidi" w:cstheme="majorBidi"/>
          <w:sz w:val="24"/>
          <w:szCs w:val="24"/>
        </w:rPr>
        <w:t>a harus membunuh semua perasaan dan</w:t>
      </w:r>
      <w:r w:rsidR="00F664C4">
        <w:rPr>
          <w:rFonts w:asciiTheme="majorBidi" w:hAnsiTheme="majorBidi" w:cstheme="majorBidi"/>
          <w:sz w:val="24"/>
          <w:szCs w:val="24"/>
        </w:rPr>
        <w:t xml:space="preserve"> </w:t>
      </w:r>
      <w:r w:rsidRPr="008D1560">
        <w:rPr>
          <w:rFonts w:asciiTheme="majorBidi" w:hAnsiTheme="majorBidi" w:cstheme="majorBidi"/>
          <w:sz w:val="24"/>
          <w:szCs w:val="24"/>
        </w:rPr>
        <w:t>berhati</w:t>
      </w:r>
      <w:r w:rsidR="00F664C4">
        <w:rPr>
          <w:rFonts w:asciiTheme="majorBidi" w:hAnsiTheme="majorBidi" w:cstheme="majorBidi"/>
          <w:sz w:val="24"/>
          <w:szCs w:val="24"/>
        </w:rPr>
        <w:t>-</w:t>
      </w:r>
      <w:r w:rsidRPr="008D1560">
        <w:rPr>
          <w:rFonts w:asciiTheme="majorBidi" w:hAnsiTheme="majorBidi" w:cstheme="majorBidi"/>
          <w:sz w:val="24"/>
          <w:szCs w:val="24"/>
        </w:rPr>
        <w:t xml:space="preserve">hati </w:t>
      </w:r>
      <w:r w:rsidR="00F664C4">
        <w:rPr>
          <w:rFonts w:asciiTheme="majorBidi" w:hAnsiTheme="majorBidi" w:cstheme="majorBidi"/>
          <w:sz w:val="24"/>
          <w:szCs w:val="24"/>
        </w:rPr>
        <w:t>terhadap apa yang</w:t>
      </w:r>
      <w:r w:rsidRPr="008D1560">
        <w:rPr>
          <w:rFonts w:asciiTheme="majorBidi" w:hAnsiTheme="majorBidi" w:cstheme="majorBidi"/>
          <w:sz w:val="24"/>
          <w:szCs w:val="24"/>
        </w:rPr>
        <w:t xml:space="preserve"> akan </w:t>
      </w:r>
      <w:r w:rsidR="00F664C4">
        <w:rPr>
          <w:rFonts w:asciiTheme="majorBidi" w:hAnsiTheme="majorBidi" w:cstheme="majorBidi"/>
          <w:sz w:val="24"/>
          <w:szCs w:val="24"/>
        </w:rPr>
        <w:t>di</w:t>
      </w:r>
      <w:r w:rsidRPr="008D1560">
        <w:rPr>
          <w:rFonts w:asciiTheme="majorBidi" w:hAnsiTheme="majorBidi" w:cstheme="majorBidi"/>
          <w:sz w:val="24"/>
          <w:szCs w:val="24"/>
        </w:rPr>
        <w:t xml:space="preserve">hadapi, </w:t>
      </w:r>
      <w:r w:rsidR="00F664C4">
        <w:rPr>
          <w:rFonts w:asciiTheme="majorBidi" w:hAnsiTheme="majorBidi" w:cstheme="majorBidi"/>
          <w:sz w:val="24"/>
          <w:szCs w:val="24"/>
        </w:rPr>
        <w:t xml:space="preserve">artinya </w:t>
      </w:r>
      <w:r w:rsidRPr="008D1560">
        <w:rPr>
          <w:rFonts w:asciiTheme="majorBidi" w:hAnsiTheme="majorBidi" w:cstheme="majorBidi"/>
          <w:sz w:val="24"/>
          <w:szCs w:val="24"/>
        </w:rPr>
        <w:t>jangan sampai hanya dengan sedikit perhatian yang ditunjukkan oleh Abdullah membuatnya</w:t>
      </w:r>
      <w:r w:rsidR="007F57EE">
        <w:rPr>
          <w:rFonts w:asciiTheme="majorBidi" w:hAnsiTheme="majorBidi" w:cstheme="majorBidi"/>
          <w:sz w:val="24"/>
          <w:szCs w:val="24"/>
        </w:rPr>
        <w:t xml:space="preserve"> lengah dan akan meraskan</w:t>
      </w:r>
      <w:r w:rsidRPr="008D1560">
        <w:rPr>
          <w:rFonts w:asciiTheme="majorBidi" w:hAnsiTheme="majorBidi" w:cstheme="majorBidi"/>
          <w:sz w:val="24"/>
          <w:szCs w:val="24"/>
        </w:rPr>
        <w:t xml:space="preserve"> sakit seperti dahulu</w:t>
      </w:r>
      <w:r w:rsidR="00F664C4">
        <w:rPr>
          <w:rFonts w:asciiTheme="majorBidi" w:hAnsiTheme="majorBidi" w:cstheme="majorBidi"/>
          <w:sz w:val="24"/>
          <w:szCs w:val="24"/>
        </w:rPr>
        <w:t xml:space="preserve">. Realitas Rana </w:t>
      </w:r>
      <w:r w:rsidRPr="008D1560">
        <w:rPr>
          <w:rFonts w:asciiTheme="majorBidi" w:hAnsiTheme="majorBidi" w:cstheme="majorBidi"/>
          <w:sz w:val="24"/>
          <w:szCs w:val="24"/>
        </w:rPr>
        <w:t xml:space="preserve">semacam ini merupakan komponen </w:t>
      </w:r>
      <w:r w:rsidRPr="007F57EE">
        <w:rPr>
          <w:rFonts w:asciiTheme="majorBidi" w:hAnsiTheme="majorBidi" w:cstheme="majorBidi"/>
          <w:i/>
          <w:iCs/>
          <w:sz w:val="24"/>
          <w:szCs w:val="24"/>
        </w:rPr>
        <w:t>id</w:t>
      </w:r>
      <w:r w:rsidRPr="008D1560">
        <w:rPr>
          <w:rFonts w:asciiTheme="majorBidi" w:hAnsiTheme="majorBidi" w:cstheme="majorBidi"/>
          <w:sz w:val="24"/>
          <w:szCs w:val="24"/>
        </w:rPr>
        <w:t xml:space="preserve"> yang muncul dalam diri Rana, agannya yang menuntunnya dalam mengelola perasa</w:t>
      </w:r>
      <w:r w:rsidR="007F57EE">
        <w:rPr>
          <w:rFonts w:asciiTheme="majorBidi" w:hAnsiTheme="majorBidi" w:cstheme="majorBidi"/>
          <w:sz w:val="24"/>
          <w:szCs w:val="24"/>
        </w:rPr>
        <w:t>a</w:t>
      </w:r>
      <w:r w:rsidRPr="008D1560">
        <w:rPr>
          <w:rFonts w:asciiTheme="majorBidi" w:hAnsiTheme="majorBidi" w:cstheme="majorBidi"/>
          <w:sz w:val="24"/>
          <w:szCs w:val="24"/>
        </w:rPr>
        <w:t>n</w:t>
      </w:r>
      <w:r w:rsidR="00F664C4">
        <w:rPr>
          <w:rFonts w:asciiTheme="majorBidi" w:hAnsiTheme="majorBidi" w:cstheme="majorBidi"/>
          <w:sz w:val="24"/>
          <w:szCs w:val="24"/>
        </w:rPr>
        <w:t xml:space="preserve">. </w:t>
      </w:r>
    </w:p>
    <w:p w14:paraId="082C5CAC" w14:textId="7CD1F05F" w:rsidR="009A4645" w:rsidRPr="00FA2610" w:rsidRDefault="009A4645" w:rsidP="009A4645">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Pada tataran ini Rana</w:t>
      </w:r>
      <w:r w:rsidR="00E111B1" w:rsidRPr="008D1560">
        <w:rPr>
          <w:rFonts w:asciiTheme="majorBidi" w:hAnsiTheme="majorBidi" w:cstheme="majorBidi"/>
          <w:sz w:val="24"/>
          <w:szCs w:val="24"/>
        </w:rPr>
        <w:t xml:space="preserve"> memikirkan segala </w:t>
      </w:r>
      <w:r>
        <w:rPr>
          <w:rFonts w:asciiTheme="majorBidi" w:hAnsiTheme="majorBidi" w:cstheme="majorBidi"/>
          <w:sz w:val="24"/>
          <w:szCs w:val="24"/>
        </w:rPr>
        <w:t xml:space="preserve">sesuatu </w:t>
      </w:r>
      <w:r w:rsidR="00E111B1" w:rsidRPr="008D1560">
        <w:rPr>
          <w:rFonts w:asciiTheme="majorBidi" w:hAnsiTheme="majorBidi" w:cstheme="majorBidi"/>
          <w:sz w:val="24"/>
          <w:szCs w:val="24"/>
        </w:rPr>
        <w:t>yang akan memenuhi kepuasan dirinya</w:t>
      </w:r>
      <w:r w:rsidR="007F57EE">
        <w:rPr>
          <w:rFonts w:asciiTheme="majorBidi" w:hAnsiTheme="majorBidi" w:cstheme="majorBidi"/>
          <w:sz w:val="24"/>
          <w:szCs w:val="24"/>
        </w:rPr>
        <w:t>,</w:t>
      </w:r>
      <w:r w:rsidR="00E111B1" w:rsidRPr="008D1560">
        <w:rPr>
          <w:rFonts w:asciiTheme="majorBidi" w:hAnsiTheme="majorBidi" w:cstheme="majorBidi"/>
          <w:sz w:val="24"/>
          <w:szCs w:val="24"/>
        </w:rPr>
        <w:t xml:space="preserve"> dan tidak ingin</w:t>
      </w:r>
      <w:r w:rsidR="007F57EE">
        <w:rPr>
          <w:rFonts w:asciiTheme="majorBidi" w:hAnsiTheme="majorBidi" w:cstheme="majorBidi"/>
          <w:sz w:val="24"/>
          <w:szCs w:val="24"/>
        </w:rPr>
        <w:t xml:space="preserve"> menemukan sedikitpun pen</w:t>
      </w:r>
      <w:r w:rsidR="00E111B1" w:rsidRPr="008D1560">
        <w:rPr>
          <w:rFonts w:asciiTheme="majorBidi" w:hAnsiTheme="majorBidi" w:cstheme="majorBidi"/>
          <w:sz w:val="24"/>
          <w:szCs w:val="24"/>
        </w:rPr>
        <w:t>deritaaan.</w:t>
      </w:r>
      <w:r w:rsidR="00F664C4">
        <w:rPr>
          <w:rFonts w:asciiTheme="majorBidi" w:hAnsiTheme="majorBidi" w:cstheme="majorBidi"/>
          <w:sz w:val="24"/>
          <w:szCs w:val="24"/>
        </w:rPr>
        <w:t xml:space="preserve"> Dengan kata lain, </w:t>
      </w:r>
      <w:r w:rsidR="00F801E6">
        <w:rPr>
          <w:rFonts w:asciiTheme="majorBidi" w:hAnsiTheme="majorBidi" w:cstheme="majorBidi"/>
          <w:sz w:val="24"/>
          <w:szCs w:val="24"/>
        </w:rPr>
        <w:t xml:space="preserve">muncul pada diri Rana suatu </w:t>
      </w:r>
      <w:r w:rsidR="00F801E6" w:rsidRPr="00F801E6">
        <w:rPr>
          <w:rFonts w:asciiTheme="majorBidi" w:hAnsiTheme="majorBidi" w:cstheme="majorBidi"/>
          <w:sz w:val="24"/>
          <w:szCs w:val="24"/>
        </w:rPr>
        <w:t xml:space="preserve">kepribadian </w:t>
      </w:r>
      <w:r w:rsidR="00F801E6" w:rsidRPr="00F801E6">
        <w:rPr>
          <w:rFonts w:asciiTheme="majorBidi" w:hAnsiTheme="majorBidi" w:cs="Sakkal Majalla"/>
          <w:sz w:val="24"/>
          <w:szCs w:val="28"/>
        </w:rPr>
        <w:t>yang</w:t>
      </w:r>
      <w:r w:rsidR="00F801E6">
        <w:rPr>
          <w:rFonts w:asciiTheme="majorBidi" w:hAnsiTheme="majorBidi" w:cs="Sakkal Majalla"/>
          <w:i/>
          <w:iCs/>
          <w:sz w:val="24"/>
          <w:szCs w:val="28"/>
        </w:rPr>
        <w:t xml:space="preserve"> </w:t>
      </w:r>
      <w:r w:rsidR="00F801E6" w:rsidRPr="00E36013">
        <w:rPr>
          <w:rFonts w:asciiTheme="majorBidi" w:hAnsiTheme="majorBidi" w:cs="Sakkal Majalla"/>
          <w:sz w:val="24"/>
          <w:szCs w:val="28"/>
        </w:rPr>
        <w:t xml:space="preserve">bekerja atas dasar prinsip kesenangan dan menghindari rasa sakit, dimana ia </w:t>
      </w:r>
      <w:r w:rsidR="00F801E6" w:rsidRPr="00FA2610">
        <w:rPr>
          <w:rFonts w:asciiTheme="majorBidi" w:hAnsiTheme="majorBidi" w:cs="Sakkal Majalla"/>
          <w:sz w:val="24"/>
          <w:szCs w:val="28"/>
        </w:rPr>
        <w:t>mencari kepuasan dari semua keinginan dan kebutuhan yang ada, dan jika kebutuhan itu tidak terpenuhi maka akan timbulnya rasa kecemasan.</w:t>
      </w:r>
      <w:r w:rsidRPr="00FA2610">
        <w:rPr>
          <w:rFonts w:asciiTheme="majorBidi" w:hAnsiTheme="majorBidi" w:cs="Sakkal Majalla"/>
          <w:sz w:val="24"/>
          <w:szCs w:val="28"/>
        </w:rPr>
        <w:t xml:space="preserve"> </w:t>
      </w:r>
      <w:r w:rsidRPr="00FA2610">
        <w:rPr>
          <w:rFonts w:asciiTheme="majorBidi" w:hAnsiTheme="majorBidi" w:cstheme="majorBidi"/>
          <w:sz w:val="24"/>
          <w:szCs w:val="24"/>
        </w:rPr>
        <w:t xml:space="preserve">Maka dapat dipahami </w:t>
      </w:r>
      <w:r w:rsidR="003224BC" w:rsidRPr="00FA2610">
        <w:rPr>
          <w:rFonts w:asciiTheme="majorBidi" w:hAnsiTheme="majorBidi" w:cstheme="majorBidi"/>
          <w:i/>
          <w:iCs/>
          <w:sz w:val="24"/>
          <w:szCs w:val="24"/>
        </w:rPr>
        <w:t>i</w:t>
      </w:r>
      <w:r w:rsidRPr="00FA2610">
        <w:rPr>
          <w:rFonts w:asciiTheme="majorBidi" w:hAnsiTheme="majorBidi" w:cstheme="majorBidi"/>
          <w:i/>
          <w:iCs/>
          <w:sz w:val="24"/>
          <w:szCs w:val="24"/>
        </w:rPr>
        <w:t>d</w:t>
      </w:r>
      <w:r w:rsidRPr="00FA2610">
        <w:rPr>
          <w:rFonts w:asciiTheme="majorBidi" w:hAnsiTheme="majorBidi" w:cstheme="majorBidi"/>
          <w:sz w:val="24"/>
          <w:szCs w:val="24"/>
        </w:rPr>
        <w:t xml:space="preserve"> merupakan sifat dasar yang dibawa manusia sejak dia lahir dan tidak menghirau rintangan serta halangan untuk mencapai tujuannya. Yang penting bagi </w:t>
      </w:r>
      <w:r w:rsidR="00B4279B" w:rsidRPr="00FA2610">
        <w:rPr>
          <w:rFonts w:asciiTheme="majorBidi" w:hAnsiTheme="majorBidi" w:cstheme="majorBidi"/>
          <w:i/>
          <w:iCs/>
          <w:sz w:val="24"/>
          <w:szCs w:val="24"/>
        </w:rPr>
        <w:t>i</w:t>
      </w:r>
      <w:r w:rsidRPr="00FA2610">
        <w:rPr>
          <w:rFonts w:asciiTheme="majorBidi" w:hAnsiTheme="majorBidi" w:cstheme="majorBidi"/>
          <w:i/>
          <w:iCs/>
          <w:sz w:val="24"/>
          <w:szCs w:val="24"/>
        </w:rPr>
        <w:t>d</w:t>
      </w:r>
      <w:r w:rsidRPr="00FA2610">
        <w:rPr>
          <w:rFonts w:asciiTheme="majorBidi" w:hAnsiTheme="majorBidi" w:cstheme="majorBidi"/>
          <w:sz w:val="24"/>
          <w:szCs w:val="24"/>
        </w:rPr>
        <w:t xml:space="preserve"> adalah terpenuhinya kepuasan. Oleh karenanya </w:t>
      </w:r>
      <w:r w:rsidR="003224BC" w:rsidRPr="00FA2610">
        <w:rPr>
          <w:rFonts w:asciiTheme="majorBidi" w:hAnsiTheme="majorBidi" w:cstheme="majorBidi"/>
          <w:i/>
          <w:iCs/>
          <w:sz w:val="24"/>
          <w:szCs w:val="24"/>
        </w:rPr>
        <w:t>i</w:t>
      </w:r>
      <w:r w:rsidRPr="00FA2610">
        <w:rPr>
          <w:rFonts w:asciiTheme="majorBidi" w:hAnsiTheme="majorBidi" w:cstheme="majorBidi"/>
          <w:i/>
          <w:iCs/>
          <w:sz w:val="24"/>
          <w:szCs w:val="24"/>
        </w:rPr>
        <w:t>d</w:t>
      </w:r>
      <w:r w:rsidRPr="00FA2610">
        <w:rPr>
          <w:rFonts w:asciiTheme="majorBidi" w:hAnsiTheme="majorBidi" w:cstheme="majorBidi"/>
          <w:sz w:val="24"/>
          <w:szCs w:val="24"/>
        </w:rPr>
        <w:t xml:space="preserve"> dapat dikatakan sebagai sumber tingkah laku manusia dalam berbuat atau sebagai energi penggerak tingkah laku manusia </w:t>
      </w:r>
      <w:r w:rsidRPr="00FA2610">
        <w:rPr>
          <w:rFonts w:asciiTheme="majorBidi" w:hAnsiTheme="majorBidi" w:cstheme="majorBidi"/>
          <w:sz w:val="24"/>
          <w:szCs w:val="24"/>
        </w:rPr>
        <w:fldChar w:fldCharType="begin" w:fldLock="1"/>
      </w:r>
      <w:r w:rsidR="00476DB5" w:rsidRPr="00FA2610">
        <w:rPr>
          <w:rFonts w:asciiTheme="majorBidi" w:hAnsiTheme="majorBidi" w:cstheme="majorBidi"/>
          <w:sz w:val="24"/>
          <w:szCs w:val="24"/>
        </w:rPr>
        <w:instrText>ADDIN CSL_CITATION {"citationItems":[{"id":"ITEM-1","itemData":{"DOI":"10.24042/ajsla.v13i2.3844","ISSN":"1907-1736","abstract":"Personality possessed by a person shows the totality of the individual's human nature, both in physical and psychological form as a distinction between one person and another, personality is formed from the results of the interaction of individuals with the individual's living environment. While in nafsiologi personality describes the overall character possessed by individuals who are Muslim, both those displayed in the form of visible and invisible behavior. The personality displayed by all Muslims as a result of the influence of his religion. In other words, personality is a mechanism that works in an individual because of how to think, behave, react and behave inseparably from his beliefs or beliefs, due to the beliefs he adheres to, including the personality structure","author":[{"dropping-particle":"","family":"Hamali","given":"Syaiful","non-dropping-particle":"","parse-names":false,"suffix":""}],"container-title":"Jurnal Al-Adyan Studi Lintas Agama Raden Intan Lampung","id":"ITEM-1","issue":"2","issued":{"date-parts":[["2018"]]},"page":"285-302","title":"Kepribadian Dalam Teori Sigmound Freud Dan Nafsiologi Dalam Islam","type":"article-journal","volume":"13"},"uris":["http://www.mendeley.com/documents/?uuid=9ddf5f48-7516-4412-abd9-f449b4e74786"]}],"mendeley":{"formattedCitation":"(Hamali, 2018)","plainTextFormattedCitation":"(Hamali, 2018)","previouslyFormattedCitation":"(Hamali, 2018)"},"properties":{"noteIndex":0},"schema":"https://github.com/citation-style-language/schema/raw/master/csl-citation.json"}</w:instrText>
      </w:r>
      <w:r w:rsidRPr="00FA2610">
        <w:rPr>
          <w:rFonts w:asciiTheme="majorBidi" w:hAnsiTheme="majorBidi" w:cstheme="majorBidi"/>
          <w:sz w:val="24"/>
          <w:szCs w:val="24"/>
        </w:rPr>
        <w:fldChar w:fldCharType="separate"/>
      </w:r>
      <w:r w:rsidRPr="00FA2610">
        <w:rPr>
          <w:rFonts w:asciiTheme="majorBidi" w:hAnsiTheme="majorBidi" w:cstheme="majorBidi"/>
          <w:noProof/>
          <w:sz w:val="24"/>
          <w:szCs w:val="24"/>
        </w:rPr>
        <w:t>(Hamali, 2018)</w:t>
      </w:r>
      <w:r w:rsidRPr="00FA2610">
        <w:rPr>
          <w:rFonts w:asciiTheme="majorBidi" w:hAnsiTheme="majorBidi" w:cstheme="majorBidi"/>
          <w:sz w:val="24"/>
          <w:szCs w:val="24"/>
        </w:rPr>
        <w:fldChar w:fldCharType="end"/>
      </w:r>
      <w:r w:rsidRPr="00FA2610">
        <w:rPr>
          <w:rFonts w:asciiTheme="majorBidi" w:hAnsiTheme="majorBidi" w:cstheme="majorBidi"/>
          <w:sz w:val="24"/>
          <w:szCs w:val="24"/>
        </w:rPr>
        <w:t>.</w:t>
      </w:r>
    </w:p>
    <w:p w14:paraId="3061B3B0" w14:textId="77777777" w:rsidR="00112902" w:rsidRPr="00FA2610" w:rsidRDefault="00112902" w:rsidP="009A4645">
      <w:pPr>
        <w:spacing w:line="240" w:lineRule="auto"/>
        <w:jc w:val="both"/>
        <w:rPr>
          <w:rFonts w:asciiTheme="majorBidi" w:hAnsiTheme="majorBidi" w:cstheme="majorBidi"/>
          <w:sz w:val="24"/>
          <w:szCs w:val="24"/>
        </w:rPr>
      </w:pPr>
    </w:p>
    <w:p w14:paraId="55FF55A8" w14:textId="1F290BD1" w:rsidR="00743345" w:rsidRPr="00FA2610" w:rsidRDefault="0052309D" w:rsidP="0052309D">
      <w:pPr>
        <w:spacing w:after="120" w:line="240" w:lineRule="auto"/>
        <w:jc w:val="both"/>
        <w:rPr>
          <w:rFonts w:asciiTheme="majorBidi" w:hAnsiTheme="majorBidi" w:cs="Sakkal Majalla"/>
          <w:b/>
          <w:bCs/>
          <w:i/>
          <w:iCs/>
          <w:sz w:val="24"/>
          <w:szCs w:val="28"/>
        </w:rPr>
      </w:pPr>
      <w:r w:rsidRPr="00FA2610">
        <w:rPr>
          <w:rFonts w:asciiTheme="majorBidi" w:hAnsiTheme="majorBidi" w:cs="Sakkal Majalla"/>
          <w:b/>
          <w:bCs/>
          <w:sz w:val="24"/>
          <w:szCs w:val="28"/>
        </w:rPr>
        <w:t xml:space="preserve">Komponen </w:t>
      </w:r>
      <w:r w:rsidR="00743345" w:rsidRPr="00FA2610">
        <w:rPr>
          <w:rFonts w:asciiTheme="majorBidi" w:hAnsiTheme="majorBidi" w:cs="Sakkal Majalla"/>
          <w:b/>
          <w:bCs/>
          <w:i/>
          <w:iCs/>
          <w:sz w:val="24"/>
          <w:szCs w:val="28"/>
        </w:rPr>
        <w:t>Ego</w:t>
      </w:r>
    </w:p>
    <w:p w14:paraId="03949122" w14:textId="79B53D7D" w:rsidR="00E073BB" w:rsidRPr="00E36013" w:rsidRDefault="00E073BB" w:rsidP="00B825A7">
      <w:pPr>
        <w:pStyle w:val="ListParagraph"/>
        <w:spacing w:after="120" w:line="240" w:lineRule="auto"/>
        <w:ind w:left="0" w:firstLine="709"/>
        <w:jc w:val="both"/>
        <w:rPr>
          <w:rFonts w:asciiTheme="majorBidi" w:hAnsiTheme="majorBidi" w:cs="Sakkal Majalla"/>
          <w:sz w:val="24"/>
          <w:szCs w:val="28"/>
        </w:rPr>
      </w:pPr>
      <w:r w:rsidRPr="00E36013">
        <w:rPr>
          <w:rFonts w:asciiTheme="majorBidi" w:hAnsiTheme="majorBidi" w:cs="Sakkal Majalla"/>
          <w:i/>
          <w:iCs/>
          <w:sz w:val="24"/>
          <w:szCs w:val="28"/>
        </w:rPr>
        <w:t>Ego</w:t>
      </w:r>
      <w:r w:rsidR="003C3968" w:rsidRPr="00E36013">
        <w:rPr>
          <w:rFonts w:asciiTheme="majorBidi" w:hAnsiTheme="majorBidi" w:cs="Sakkal Majalla"/>
          <w:sz w:val="24"/>
          <w:szCs w:val="28"/>
        </w:rPr>
        <w:t xml:space="preserve"> merupakan aspek </w:t>
      </w:r>
      <w:r w:rsidRPr="00E36013">
        <w:rPr>
          <w:rFonts w:asciiTheme="majorBidi" w:hAnsiTheme="majorBidi" w:cs="Sakkal Majalla"/>
          <w:sz w:val="24"/>
          <w:szCs w:val="28"/>
        </w:rPr>
        <w:t>kepribadian yang bertanggung j</w:t>
      </w:r>
      <w:r w:rsidR="003C3968" w:rsidRPr="00E36013">
        <w:rPr>
          <w:rFonts w:asciiTheme="majorBidi" w:hAnsiTheme="majorBidi" w:cs="Sakkal Majalla"/>
          <w:sz w:val="24"/>
          <w:szCs w:val="28"/>
        </w:rPr>
        <w:t xml:space="preserve">awab untuk menangani </w:t>
      </w:r>
      <w:r w:rsidR="00DD334F" w:rsidRPr="00E36013">
        <w:rPr>
          <w:rFonts w:asciiTheme="majorBidi" w:hAnsiTheme="majorBidi" w:cs="Sakkal Majalla"/>
          <w:sz w:val="24"/>
          <w:szCs w:val="28"/>
        </w:rPr>
        <w:t>realitas</w:t>
      </w:r>
      <w:r w:rsidR="003C3968" w:rsidRPr="00E36013">
        <w:rPr>
          <w:rFonts w:asciiTheme="majorBidi" w:hAnsiTheme="majorBidi" w:cs="Sakkal Majalla"/>
          <w:sz w:val="24"/>
          <w:szCs w:val="28"/>
        </w:rPr>
        <w:t xml:space="preserve">, </w:t>
      </w:r>
      <w:r w:rsidRPr="00E36013">
        <w:rPr>
          <w:rFonts w:asciiTheme="majorBidi" w:hAnsiTheme="majorBidi" w:cs="Sakkal Majalla"/>
          <w:sz w:val="24"/>
          <w:szCs w:val="28"/>
        </w:rPr>
        <w:t>se</w:t>
      </w:r>
      <w:r w:rsidR="00D84797" w:rsidRPr="00E36013">
        <w:rPr>
          <w:rFonts w:asciiTheme="majorBidi" w:hAnsiTheme="majorBidi" w:cs="Sakkal Majalla"/>
          <w:sz w:val="24"/>
          <w:szCs w:val="28"/>
        </w:rPr>
        <w:t xml:space="preserve">hingga </w:t>
      </w:r>
      <w:r w:rsidR="00D84797" w:rsidRPr="00E36013">
        <w:rPr>
          <w:rFonts w:asciiTheme="majorBidi" w:hAnsiTheme="majorBidi" w:cs="Sakkal Majalla"/>
          <w:i/>
          <w:iCs/>
          <w:sz w:val="24"/>
          <w:szCs w:val="28"/>
        </w:rPr>
        <w:t>ego</w:t>
      </w:r>
      <w:r w:rsidR="00D84797" w:rsidRPr="00E36013">
        <w:rPr>
          <w:rFonts w:asciiTheme="majorBidi" w:hAnsiTheme="majorBidi" w:cs="Sakkal Majalla"/>
          <w:sz w:val="24"/>
          <w:szCs w:val="28"/>
        </w:rPr>
        <w:t xml:space="preserve"> beroperasi mengikuti</w:t>
      </w:r>
      <w:r w:rsidRPr="00E36013">
        <w:rPr>
          <w:rFonts w:asciiTheme="majorBidi" w:hAnsiTheme="majorBidi" w:cs="Sakkal Majalla"/>
          <w:sz w:val="24"/>
          <w:szCs w:val="28"/>
        </w:rPr>
        <w:t xml:space="preserve"> usaha yang digunakan untuk mendapatkan kepuasan yang dituntun oleh </w:t>
      </w:r>
      <w:r w:rsidRPr="00E36013">
        <w:rPr>
          <w:rFonts w:asciiTheme="majorBidi" w:hAnsiTheme="majorBidi" w:cs="Sakkal Majalla"/>
          <w:i/>
          <w:iCs/>
          <w:sz w:val="24"/>
          <w:szCs w:val="28"/>
        </w:rPr>
        <w:t>id</w:t>
      </w:r>
      <w:r w:rsidRPr="00E36013">
        <w:rPr>
          <w:rFonts w:asciiTheme="majorBidi" w:hAnsiTheme="majorBidi" w:cs="Sakkal Majalla"/>
          <w:sz w:val="24"/>
          <w:szCs w:val="28"/>
        </w:rPr>
        <w:t xml:space="preserve"> agar mencegah terjadinya ketengangan baru sehingga memuaskan kebutuhan</w:t>
      </w:r>
      <w:r w:rsidR="00377D4D"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{"citationItems":[{"id":"ITEM-1","itemData":{"author":[{"dropping-particle":"","family":"Fajriyah","given":"Khoiriyatul","non-dropping-particle":"","parse-names":false,"suffix":""},{"dropping-particle":"","family":"Mulawarman","given":"Widyatmike G.","non-dropping-particle":"","parse-names":false,"suffix":""},{"dropping-particle":"","family":"Rokhmansyah","given":"Alfian","non-dropping-particle":"","parse-names":false,"suffix":""}],"container-title":"Jurnal Calls Universitas Mulawarman Samarinda","id":"ITEM-1","issue":"1","issued":{"date-parts":[["2017"]]},"page":"1-14","title":"Kepribadian Tokoh Utama Wanita Dalam Novel Alisya Karya Muhammad Makhdlori; Kajian Psikologi Sastra","type":"article-journal","volume":"3"},"uris":["http://www.mendeley.com/documents/?uuid=5d5d618a-59f8-4a8e-8387-79ddcebe2857"]}],"mendeley":{"formattedCitation":"(Fajriyah, Mulawarman, &amp; Rokhmansyah, 2017)","plainTextFormattedCitation":"(Fajriyah, Mulawarman, &amp; Rokhmansyah, 2017)","previouslyFormattedCitation":"(Fajriyah, Mulawarman, &amp; Rokhmansyah, 2017)"},"properties":{"noteIndex":0},"schema":"https://github.com/citation-style-language/schema/raw/master/csl-citation.json"}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(Fajriyah, Mulawarman, &amp; Rokhmansyah, 2017)</w:t>
      </w:r>
      <w:r w:rsidR="00BF2EA9" w:rsidRPr="00E36013">
        <w:rPr>
          <w:rStyle w:val="FootnoteReference"/>
          <w:rFonts w:asciiTheme="majorBidi" w:hAnsiTheme="majorBidi" w:cs="Sakkal Majalla"/>
          <w:sz w:val="24"/>
          <w:szCs w:val="28"/>
        </w:rPr>
        <w:fldChar w:fldCharType="end"/>
      </w:r>
      <w:r w:rsidR="00377D4D" w:rsidRPr="00E36013">
        <w:rPr>
          <w:rFonts w:asciiTheme="majorBidi" w:hAnsiTheme="majorBidi" w:cs="Sakkal Majalla"/>
          <w:sz w:val="24"/>
          <w:szCs w:val="28"/>
        </w:rPr>
        <w:t xml:space="preserve">. </w:t>
      </w:r>
      <w:r w:rsidRPr="00E36013">
        <w:rPr>
          <w:rFonts w:asciiTheme="majorBidi" w:hAnsiTheme="majorBidi" w:cs="Sakkal Majalla"/>
          <w:i/>
          <w:iCs/>
          <w:sz w:val="24"/>
          <w:szCs w:val="28"/>
        </w:rPr>
        <w:t>Ego</w:t>
      </w:r>
      <w:r w:rsidRPr="00E36013">
        <w:rPr>
          <w:rFonts w:asciiTheme="majorBidi" w:hAnsiTheme="majorBidi" w:cs="Sakkal Majalla"/>
          <w:sz w:val="24"/>
          <w:szCs w:val="28"/>
        </w:rPr>
        <w:t xml:space="preserve"> </w:t>
      </w:r>
      <w:r w:rsidR="00D84797" w:rsidRPr="00E36013">
        <w:rPr>
          <w:rFonts w:asciiTheme="majorBidi" w:hAnsiTheme="majorBidi" w:cs="Sakkal Majalla"/>
          <w:sz w:val="24"/>
          <w:szCs w:val="28"/>
        </w:rPr>
        <w:t>bisa diklasifikasikan sebagai i</w:t>
      </w:r>
      <w:r w:rsidRPr="00E36013">
        <w:rPr>
          <w:rFonts w:asciiTheme="majorBidi" w:hAnsiTheme="majorBidi" w:cs="Sakkal Majalla"/>
          <w:sz w:val="24"/>
          <w:szCs w:val="28"/>
        </w:rPr>
        <w:t>de</w:t>
      </w:r>
      <w:r w:rsidR="00D84797" w:rsidRPr="00E36013">
        <w:rPr>
          <w:rFonts w:asciiTheme="majorBidi" w:hAnsiTheme="majorBidi" w:cs="Sakkal Majalla"/>
          <w:sz w:val="24"/>
          <w:szCs w:val="28"/>
        </w:rPr>
        <w:t>n</w:t>
      </w:r>
      <w:r w:rsidRPr="00E36013">
        <w:rPr>
          <w:rFonts w:asciiTheme="majorBidi" w:hAnsiTheme="majorBidi" w:cs="Sakkal Majalla"/>
          <w:sz w:val="24"/>
          <w:szCs w:val="28"/>
        </w:rPr>
        <w:t xml:space="preserve">titas jati diri yang </w:t>
      </w:r>
      <w:r w:rsidR="003C3968" w:rsidRPr="00E36013">
        <w:rPr>
          <w:rFonts w:asciiTheme="majorBidi" w:hAnsiTheme="majorBidi" w:cs="Sakkal Majalla"/>
          <w:sz w:val="24"/>
          <w:szCs w:val="28"/>
        </w:rPr>
        <w:t>bersifat</w:t>
      </w:r>
      <w:r w:rsidR="001555A5" w:rsidRPr="00E36013">
        <w:rPr>
          <w:rFonts w:asciiTheme="majorBidi" w:hAnsiTheme="majorBidi" w:cs="Sakkal Majalla"/>
          <w:sz w:val="24"/>
          <w:szCs w:val="28"/>
        </w:rPr>
        <w:t xml:space="preserve"> kacau</w:t>
      </w:r>
      <w:r w:rsidR="00801B22" w:rsidRPr="00E36013">
        <w:rPr>
          <w:rFonts w:asciiTheme="majorBidi" w:hAnsiTheme="majorBidi" w:cs="Sakkal Majalla"/>
          <w:sz w:val="24"/>
          <w:szCs w:val="28"/>
        </w:rPr>
        <w:t>,</w:t>
      </w:r>
      <w:r w:rsidRPr="00E36013">
        <w:rPr>
          <w:rFonts w:asciiTheme="majorBidi" w:hAnsiTheme="majorBidi" w:cs="Sakkal Majalla"/>
          <w:sz w:val="24"/>
          <w:szCs w:val="28"/>
        </w:rPr>
        <w:t xml:space="preserve"> karena ia akan mendapa</w:t>
      </w:r>
      <w:r w:rsidR="00DD334F" w:rsidRPr="00E36013">
        <w:rPr>
          <w:rFonts w:asciiTheme="majorBidi" w:hAnsiTheme="majorBidi" w:cs="Sakkal Majalla"/>
          <w:sz w:val="24"/>
          <w:szCs w:val="28"/>
        </w:rPr>
        <w:t xml:space="preserve">tkan </w:t>
      </w:r>
      <w:r w:rsidRPr="00E36013">
        <w:rPr>
          <w:rFonts w:asciiTheme="majorBidi" w:hAnsiTheme="majorBidi" w:cs="Sakkal Majalla"/>
          <w:sz w:val="24"/>
          <w:szCs w:val="28"/>
        </w:rPr>
        <w:t xml:space="preserve">deraan yang kejam dari </w:t>
      </w:r>
      <w:r w:rsidRPr="00E36013">
        <w:rPr>
          <w:rFonts w:asciiTheme="majorBidi" w:hAnsiTheme="majorBidi" w:cs="Sakkal Majalla"/>
          <w:i/>
          <w:iCs/>
          <w:sz w:val="24"/>
          <w:szCs w:val="28"/>
        </w:rPr>
        <w:t>super ego</w:t>
      </w:r>
      <w:r w:rsidRPr="00E36013">
        <w:rPr>
          <w:rFonts w:asciiTheme="majorBidi" w:hAnsiTheme="majorBidi" w:cs="Sakkal Majalla"/>
          <w:sz w:val="24"/>
          <w:szCs w:val="28"/>
        </w:rPr>
        <w:t xml:space="preserve"> yang ak</w:t>
      </w:r>
      <w:r w:rsidR="00D84797" w:rsidRPr="00E36013">
        <w:rPr>
          <w:rFonts w:asciiTheme="majorBidi" w:hAnsiTheme="majorBidi" w:cs="Sakkal Majalla"/>
          <w:sz w:val="24"/>
          <w:szCs w:val="28"/>
        </w:rPr>
        <w:t xml:space="preserve">an </w:t>
      </w:r>
      <w:r w:rsidR="00D84797" w:rsidRPr="00FA2610">
        <w:rPr>
          <w:rFonts w:asciiTheme="majorBidi" w:hAnsiTheme="majorBidi" w:cs="Sakkal Majalla"/>
          <w:sz w:val="24"/>
          <w:szCs w:val="28"/>
        </w:rPr>
        <w:t>mem</w:t>
      </w:r>
      <w:r w:rsidR="00B65675" w:rsidRPr="00FA2610">
        <w:rPr>
          <w:rFonts w:asciiTheme="majorBidi" w:hAnsiTheme="majorBidi" w:cs="Sakkal Majalla"/>
          <w:sz w:val="24"/>
          <w:szCs w:val="28"/>
        </w:rPr>
        <w:t>pertimbangkannya, dan di</w:t>
      </w:r>
      <w:r w:rsidR="00297B28" w:rsidRPr="00FA2610">
        <w:rPr>
          <w:rFonts w:asciiTheme="majorBidi" w:hAnsiTheme="majorBidi" w:cs="Sakkal Majalla"/>
          <w:sz w:val="24"/>
          <w:szCs w:val="28"/>
        </w:rPr>
        <w:t>desak</w:t>
      </w:r>
      <w:r w:rsidRPr="00FA2610">
        <w:rPr>
          <w:rFonts w:asciiTheme="majorBidi" w:hAnsiTheme="majorBidi" w:cs="Sakkal Majalla"/>
          <w:sz w:val="24"/>
          <w:szCs w:val="28"/>
        </w:rPr>
        <w:t xml:space="preserve"> oleh</w:t>
      </w:r>
      <w:r w:rsidR="00DE321F" w:rsidRPr="00FA2610">
        <w:rPr>
          <w:rFonts w:asciiTheme="majorBidi" w:hAnsiTheme="majorBidi" w:cs="Sakkal Majalla"/>
          <w:sz w:val="24"/>
          <w:szCs w:val="28"/>
        </w:rPr>
        <w:t xml:space="preserve"> tuntutan </w:t>
      </w:r>
      <w:r w:rsidR="00DE321F" w:rsidRPr="00FA2610">
        <w:rPr>
          <w:rFonts w:asciiTheme="majorBidi" w:hAnsiTheme="majorBidi" w:cs="Sakkal Majalla"/>
          <w:i/>
          <w:iCs/>
          <w:sz w:val="24"/>
          <w:szCs w:val="28"/>
        </w:rPr>
        <w:t>id</w:t>
      </w:r>
      <w:r w:rsidR="00DE321F" w:rsidRPr="00FA2610">
        <w:rPr>
          <w:rFonts w:asciiTheme="majorBidi" w:hAnsiTheme="majorBidi" w:cs="Sakkal Majalla"/>
          <w:sz w:val="24"/>
          <w:szCs w:val="28"/>
        </w:rPr>
        <w:t xml:space="preserve"> </w:t>
      </w:r>
      <w:r w:rsidRPr="00FA2610">
        <w:rPr>
          <w:rFonts w:asciiTheme="majorBidi" w:hAnsiTheme="majorBidi" w:cs="Sakkal Majalla"/>
          <w:sz w:val="24"/>
          <w:szCs w:val="28"/>
        </w:rPr>
        <w:t>aga</w:t>
      </w:r>
      <w:r w:rsidR="00E454F1" w:rsidRPr="00FA2610">
        <w:rPr>
          <w:rFonts w:asciiTheme="majorBidi" w:hAnsiTheme="majorBidi" w:cs="Sakkal Majalla"/>
          <w:sz w:val="24"/>
          <w:szCs w:val="28"/>
        </w:rPr>
        <w:t>r terpenuhi hasrat kebahagiaan. D</w:t>
      </w:r>
      <w:r w:rsidR="00DD334F" w:rsidRPr="00FA2610">
        <w:rPr>
          <w:rFonts w:asciiTheme="majorBidi" w:hAnsiTheme="majorBidi" w:cs="Sakkal Majalla"/>
          <w:sz w:val="24"/>
          <w:szCs w:val="28"/>
        </w:rPr>
        <w:t xml:space="preserve">imana </w:t>
      </w:r>
      <w:r w:rsidR="00DD334F" w:rsidRPr="00FA2610">
        <w:rPr>
          <w:rFonts w:asciiTheme="majorBidi" w:hAnsiTheme="majorBidi" w:cs="Sakkal Majalla"/>
          <w:i/>
          <w:iCs/>
          <w:sz w:val="24"/>
          <w:szCs w:val="28"/>
        </w:rPr>
        <w:t>id</w:t>
      </w:r>
      <w:r w:rsidR="00DD334F" w:rsidRPr="00FA2610">
        <w:rPr>
          <w:rFonts w:asciiTheme="majorBidi" w:hAnsiTheme="majorBidi" w:cs="Sakkal Majalla"/>
          <w:sz w:val="24"/>
          <w:szCs w:val="28"/>
        </w:rPr>
        <w:t xml:space="preserve"> berad</w:t>
      </w:r>
      <w:r w:rsidRPr="00FA2610">
        <w:rPr>
          <w:rFonts w:asciiTheme="majorBidi" w:hAnsiTheme="majorBidi" w:cs="Sakkal Majalla"/>
          <w:sz w:val="24"/>
          <w:szCs w:val="28"/>
        </w:rPr>
        <w:t>a</w:t>
      </w:r>
      <w:r w:rsidR="004C6B51" w:rsidRPr="00FA2610">
        <w:rPr>
          <w:rFonts w:asciiTheme="majorBidi" w:hAnsiTheme="majorBidi" w:cs="Sakkal Majalla"/>
          <w:sz w:val="24"/>
          <w:szCs w:val="28"/>
        </w:rPr>
        <w:t>,</w:t>
      </w:r>
      <w:r w:rsidRPr="00FA2610">
        <w:rPr>
          <w:rFonts w:asciiTheme="majorBidi" w:hAnsiTheme="majorBidi" w:cs="Sakkal Majalla"/>
          <w:sz w:val="24"/>
          <w:szCs w:val="28"/>
        </w:rPr>
        <w:t xml:space="preserve"> maka dis</w:t>
      </w:r>
      <w:r w:rsidR="00DD334F" w:rsidRPr="00FA2610">
        <w:rPr>
          <w:rFonts w:asciiTheme="majorBidi" w:hAnsiTheme="majorBidi" w:cs="Sakkal Majalla"/>
          <w:sz w:val="24"/>
          <w:szCs w:val="28"/>
        </w:rPr>
        <w:t>i</w:t>
      </w:r>
      <w:r w:rsidRPr="00FA2610">
        <w:rPr>
          <w:rFonts w:asciiTheme="majorBidi" w:hAnsiTheme="majorBidi" w:cs="Sakkal Majalla"/>
          <w:sz w:val="24"/>
          <w:szCs w:val="28"/>
        </w:rPr>
        <w:t>t</w:t>
      </w:r>
      <w:r w:rsidR="00B65675" w:rsidRPr="00FA2610">
        <w:rPr>
          <w:rFonts w:asciiTheme="majorBidi" w:hAnsiTheme="majorBidi" w:cs="Sakkal Majalla"/>
          <w:sz w:val="24"/>
          <w:szCs w:val="28"/>
        </w:rPr>
        <w:t xml:space="preserve">ulah akan munculnya </w:t>
      </w:r>
      <w:r w:rsidR="00B65675" w:rsidRPr="00FA2610">
        <w:rPr>
          <w:rFonts w:asciiTheme="majorBidi" w:hAnsiTheme="majorBidi" w:cs="Sakkal Majalla"/>
          <w:i/>
          <w:iCs/>
          <w:sz w:val="24"/>
          <w:szCs w:val="28"/>
        </w:rPr>
        <w:t>ego</w:t>
      </w:r>
      <w:r w:rsidR="00B65675" w:rsidRPr="00FA2610">
        <w:rPr>
          <w:rFonts w:asciiTheme="majorBidi" w:hAnsiTheme="majorBidi" w:cs="Sakkal Majalla"/>
          <w:sz w:val="24"/>
          <w:szCs w:val="28"/>
        </w:rPr>
        <w:t xml:space="preserve">, </w:t>
      </w:r>
      <w:r w:rsidR="00DD334F" w:rsidRPr="00FA2610">
        <w:rPr>
          <w:rFonts w:asciiTheme="majorBidi" w:hAnsiTheme="majorBidi" w:cs="Sakkal Majalla"/>
          <w:sz w:val="24"/>
          <w:szCs w:val="28"/>
        </w:rPr>
        <w:t xml:space="preserve">dengan kata lain </w:t>
      </w:r>
      <w:r w:rsidR="00DE321F" w:rsidRPr="00FA2610">
        <w:rPr>
          <w:rFonts w:asciiTheme="majorBidi" w:hAnsiTheme="majorBidi" w:cs="Sakkal Majalla"/>
          <w:i/>
          <w:iCs/>
          <w:sz w:val="24"/>
          <w:szCs w:val="28"/>
        </w:rPr>
        <w:t>e</w:t>
      </w:r>
      <w:r w:rsidRPr="00FA2610">
        <w:rPr>
          <w:rFonts w:asciiTheme="majorBidi" w:hAnsiTheme="majorBidi" w:cs="Sakkal Majalla"/>
          <w:i/>
          <w:iCs/>
          <w:sz w:val="24"/>
          <w:szCs w:val="28"/>
        </w:rPr>
        <w:t>go</w:t>
      </w:r>
      <w:r w:rsidR="00DE321F" w:rsidRPr="00FA2610">
        <w:rPr>
          <w:rFonts w:asciiTheme="majorBidi" w:hAnsiTheme="majorBidi" w:cs="Sakkal Majalla"/>
          <w:sz w:val="24"/>
          <w:szCs w:val="28"/>
        </w:rPr>
        <w:t xml:space="preserve"> merupakan kepribadian yang </w:t>
      </w:r>
      <w:r w:rsidRPr="00FA2610">
        <w:rPr>
          <w:rFonts w:asciiTheme="majorBidi" w:hAnsiTheme="majorBidi" w:cs="Sakkal Majalla"/>
          <w:sz w:val="24"/>
          <w:szCs w:val="28"/>
        </w:rPr>
        <w:t xml:space="preserve">berusaha memenuhi kebutuhan </w:t>
      </w:r>
      <w:r w:rsidRPr="00FA2610">
        <w:rPr>
          <w:rFonts w:asciiTheme="majorBidi" w:hAnsiTheme="majorBidi" w:cs="Sakkal Majalla"/>
          <w:i/>
          <w:iCs/>
          <w:sz w:val="24"/>
          <w:szCs w:val="28"/>
        </w:rPr>
        <w:t>id</w:t>
      </w:r>
      <w:r w:rsidR="00801B22" w:rsidRPr="00FA2610">
        <w:rPr>
          <w:rFonts w:asciiTheme="majorBidi" w:hAnsiTheme="majorBidi" w:cs="Sakkal Majalla"/>
          <w:sz w:val="24"/>
          <w:szCs w:val="28"/>
        </w:rPr>
        <w:t>,</w:t>
      </w:r>
      <w:r w:rsidRPr="00FA2610">
        <w:rPr>
          <w:rFonts w:asciiTheme="majorBidi" w:hAnsiTheme="majorBidi" w:cs="Sakkal Majalla"/>
          <w:sz w:val="24"/>
          <w:szCs w:val="28"/>
        </w:rPr>
        <w:t xml:space="preserve"> sekaligus juga memenuhi kebutuhan moral untuk mencapai kesempurnaan </w:t>
      </w:r>
      <w:r w:rsidRPr="00E36013">
        <w:rPr>
          <w:rFonts w:asciiTheme="majorBidi" w:hAnsiTheme="majorBidi" w:cs="Sakkal Majalla"/>
          <w:sz w:val="24"/>
          <w:szCs w:val="28"/>
        </w:rPr>
        <w:t xml:space="preserve">dari </w:t>
      </w:r>
      <w:r w:rsidRPr="00E36013">
        <w:rPr>
          <w:rFonts w:asciiTheme="majorBidi" w:hAnsiTheme="majorBidi" w:cs="Sakkal Majalla"/>
          <w:i/>
          <w:iCs/>
          <w:sz w:val="24"/>
          <w:szCs w:val="28"/>
        </w:rPr>
        <w:t>super</w:t>
      </w:r>
      <w:r w:rsidR="00DE321F" w:rsidRPr="00E36013">
        <w:rPr>
          <w:rFonts w:asciiTheme="majorBidi" w:hAnsiTheme="majorBidi" w:cs="Sakkal Majalla"/>
          <w:i/>
          <w:iCs/>
          <w:sz w:val="24"/>
          <w:szCs w:val="28"/>
        </w:rPr>
        <w:t xml:space="preserve"> </w:t>
      </w:r>
      <w:r w:rsidRPr="00E36013">
        <w:rPr>
          <w:rFonts w:asciiTheme="majorBidi" w:hAnsiTheme="majorBidi" w:cs="Sakkal Majalla"/>
          <w:i/>
          <w:iCs/>
          <w:sz w:val="24"/>
          <w:szCs w:val="28"/>
        </w:rPr>
        <w:t>ego</w:t>
      </w:r>
      <w:r w:rsidRPr="00E36013">
        <w:rPr>
          <w:rFonts w:asciiTheme="majorBidi" w:hAnsiTheme="majorBidi" w:cs="Sakkal Majalla"/>
          <w:sz w:val="24"/>
          <w:szCs w:val="28"/>
        </w:rPr>
        <w:t>.</w:t>
      </w:r>
      <w:r w:rsidR="00801B22" w:rsidRPr="00E36013">
        <w:rPr>
          <w:rFonts w:asciiTheme="majorBidi" w:hAnsiTheme="majorBidi" w:cs="Sakkal Majalla"/>
          <w:sz w:val="24"/>
          <w:szCs w:val="28"/>
        </w:rPr>
        <w:t xml:space="preserve"> </w:t>
      </w:r>
      <w:r w:rsidR="00801B22" w:rsidRPr="00E36013">
        <w:rPr>
          <w:rFonts w:asciiTheme="majorBidi" w:hAnsiTheme="majorBidi" w:cs="Sakkal Majalla"/>
          <w:i/>
          <w:iCs/>
          <w:sz w:val="24"/>
          <w:szCs w:val="28"/>
        </w:rPr>
        <w:t>E</w:t>
      </w:r>
      <w:r w:rsidRPr="00E36013">
        <w:rPr>
          <w:rFonts w:asciiTheme="majorBidi" w:hAnsiTheme="majorBidi" w:cs="Sakkal Majalla"/>
          <w:i/>
          <w:iCs/>
          <w:sz w:val="24"/>
          <w:szCs w:val="28"/>
        </w:rPr>
        <w:t>go</w:t>
      </w:r>
      <w:r w:rsidRPr="00E36013">
        <w:rPr>
          <w:rFonts w:asciiTheme="majorBidi" w:hAnsiTheme="majorBidi" w:cs="Sakkal Majalla"/>
          <w:sz w:val="24"/>
          <w:szCs w:val="28"/>
        </w:rPr>
        <w:t xml:space="preserve"> juga disebu</w:t>
      </w:r>
      <w:r w:rsidR="00DD334F" w:rsidRPr="00E36013">
        <w:rPr>
          <w:rFonts w:asciiTheme="majorBidi" w:hAnsiTheme="majorBidi" w:cs="Sakkal Majalla"/>
          <w:sz w:val="24"/>
          <w:szCs w:val="28"/>
        </w:rPr>
        <w:t xml:space="preserve">t sebagai eksekutif atau </w:t>
      </w:r>
      <w:r w:rsidR="00FA2B77" w:rsidRPr="00E36013">
        <w:rPr>
          <w:rFonts w:asciiTheme="majorBidi" w:hAnsiTheme="majorBidi" w:cs="Sakkal Majalla"/>
          <w:sz w:val="24"/>
          <w:szCs w:val="28"/>
        </w:rPr>
        <w:t>pengelola</w:t>
      </w:r>
      <w:r w:rsidRPr="00E36013">
        <w:rPr>
          <w:rFonts w:asciiTheme="majorBidi" w:hAnsiTheme="majorBidi" w:cs="Sakkal Majalla"/>
          <w:sz w:val="24"/>
          <w:szCs w:val="28"/>
        </w:rPr>
        <w:t xml:space="preserve"> yang membuat keputusan tentang </w:t>
      </w:r>
      <w:r w:rsidR="00DE321F" w:rsidRPr="00E36013">
        <w:rPr>
          <w:rFonts w:asciiTheme="majorBidi" w:hAnsiTheme="majorBidi" w:cs="Sakkal Majalla"/>
          <w:sz w:val="24"/>
          <w:szCs w:val="28"/>
        </w:rPr>
        <w:t>naluri-</w:t>
      </w:r>
      <w:r w:rsidR="007A7794" w:rsidRPr="00E36013">
        <w:rPr>
          <w:rFonts w:asciiTheme="majorBidi" w:hAnsiTheme="majorBidi" w:cs="Sakkal Majalla"/>
          <w:sz w:val="24"/>
          <w:szCs w:val="28"/>
        </w:rPr>
        <w:t>naluri</w:t>
      </w:r>
      <w:r w:rsidRPr="00E36013">
        <w:rPr>
          <w:rFonts w:asciiTheme="majorBidi" w:hAnsiTheme="majorBidi" w:cs="Sakkal Majalla"/>
          <w:sz w:val="24"/>
          <w:szCs w:val="28"/>
        </w:rPr>
        <w:t xml:space="preserve"> yang akan dipuaskan</w:t>
      </w:r>
      <w:r w:rsidR="00377D4D"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{"citationItems":[{"id":"ITEM-1","itemData":{"author":[{"dropping-particle":"","family":"Giriani","given":"Nella Putri","non-dropping-particle":"","parse-names":false,"suffix":""},{"dropping-particle":"","family":"Ahmad","given":"Rusydi","non-dropping-particle":"","parse-names":false,"suffix":""},{"dropping-particle":"","family":"Rokhmansyah","given":"Alfian","non-dropping-particle":"","parse-names":false,"suffix":""}],"container-title":"Jurnal Ilmu Budaya; Bahasa, Sastra, Seni dan Budaya Universitas Hasanudin Makassar","id":"ITEM-1","issue":"1","issued":{"date-parts":[["2017"]]},"page":"1-12","title":"Kepribadian Tokoh Utama Dalam Naskah Monolog Balada Sumarah Karya Tentrem Lestari; Kajian Psikologi Sastra","type":"article-journal","volume":"1"},"uris":["http://www.mendeley.com/documents/?uuid=01d89d89-78ab-4fcb-8390-97f26b0bf690"]}],"mendeley":{"formattedCitation":"(Giriani, Ahmad, &amp; Rokhmansyah, 2017)","plainTextFormattedCitation":"(Giriani, Ahmad, &amp; Rokhmansyah, 2017)","previouslyFormattedCitation":"(Giriani, Ahmad, &amp; Rokhmansyah, 2017)"},"properties":{"noteIndex":0},"schema":"https://github.com/citation-style-language/schema/raw/master/csl-citation.json"}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(Giriani, Ahmad, &amp; Rokhmansyah, 2017)</w:t>
      </w:r>
      <w:r w:rsidR="00BF2EA9" w:rsidRPr="00E36013">
        <w:rPr>
          <w:rStyle w:val="FootnoteReference"/>
          <w:rFonts w:asciiTheme="majorBidi" w:hAnsiTheme="majorBidi" w:cs="Sakkal Majalla"/>
          <w:sz w:val="24"/>
          <w:szCs w:val="28"/>
        </w:rPr>
        <w:fldChar w:fldCharType="end"/>
      </w:r>
      <w:r w:rsidR="00377D4D" w:rsidRPr="00E36013">
        <w:rPr>
          <w:rFonts w:asciiTheme="majorBidi" w:hAnsiTheme="majorBidi" w:cs="Sakkal Majalla"/>
          <w:sz w:val="24"/>
          <w:szCs w:val="28"/>
        </w:rPr>
        <w:t>.</w:t>
      </w:r>
    </w:p>
    <w:p w14:paraId="4B57186A" w14:textId="74A69CEF" w:rsidR="00FA2B77" w:rsidRPr="00ED2E2F" w:rsidRDefault="00FA2B77" w:rsidP="00ED2E2F">
      <w:pPr>
        <w:pStyle w:val="ListParagraph"/>
        <w:spacing w:after="120" w:line="240" w:lineRule="auto"/>
        <w:ind w:left="0" w:firstLine="709"/>
        <w:jc w:val="both"/>
        <w:rPr>
          <w:rFonts w:asciiTheme="majorBidi" w:hAnsiTheme="majorBidi" w:cs="Sakkal Majalla"/>
          <w:sz w:val="24"/>
          <w:szCs w:val="28"/>
        </w:rPr>
      </w:pPr>
      <w:r w:rsidRPr="00E36013">
        <w:rPr>
          <w:rFonts w:asciiTheme="majorBidi" w:hAnsiTheme="majorBidi" w:cs="Sakkal Majalla"/>
          <w:sz w:val="24"/>
          <w:szCs w:val="28"/>
        </w:rPr>
        <w:lastRenderedPageBreak/>
        <w:t xml:space="preserve">Dalam pelawatan kajian, peneliti menemukan adanya bentuk </w:t>
      </w:r>
      <w:r w:rsidR="00801B22" w:rsidRPr="00E36013">
        <w:rPr>
          <w:rFonts w:asciiTheme="majorBidi" w:hAnsiTheme="majorBidi" w:cs="Sakkal Majalla"/>
          <w:sz w:val="24"/>
          <w:szCs w:val="28"/>
        </w:rPr>
        <w:t xml:space="preserve">struktur kepribadian </w:t>
      </w:r>
      <w:r w:rsidRPr="00E36013">
        <w:rPr>
          <w:rFonts w:asciiTheme="majorBidi" w:hAnsiTheme="majorBidi" w:cs="Sakkal Majalla"/>
          <w:i/>
          <w:iCs/>
          <w:sz w:val="24"/>
          <w:szCs w:val="28"/>
        </w:rPr>
        <w:t>ego</w:t>
      </w:r>
      <w:r w:rsidRPr="00E36013">
        <w:rPr>
          <w:rFonts w:asciiTheme="majorBidi" w:hAnsiTheme="majorBidi" w:cs="Sakkal Majalla"/>
          <w:sz w:val="24"/>
          <w:szCs w:val="28"/>
        </w:rPr>
        <w:t xml:space="preserve"> dalam diri Rana</w:t>
      </w:r>
      <w:r w:rsidR="004C6B51" w:rsidRPr="00E36013">
        <w:rPr>
          <w:rFonts w:asciiTheme="majorBidi" w:hAnsiTheme="majorBidi" w:cs="Sakkal Majalla"/>
          <w:sz w:val="24"/>
          <w:szCs w:val="28"/>
        </w:rPr>
        <w:t xml:space="preserve"> </w:t>
      </w:r>
      <w:r w:rsidRPr="00E36013">
        <w:rPr>
          <w:rFonts w:asciiTheme="majorBidi" w:hAnsiTheme="majorBidi" w:cs="Sakkal Majalla"/>
          <w:sz w:val="24"/>
          <w:szCs w:val="28"/>
        </w:rPr>
        <w:t xml:space="preserve">yang muncul untuk memenuhi tutuntan dari </w:t>
      </w:r>
      <w:r w:rsidRPr="00E36013">
        <w:rPr>
          <w:rFonts w:asciiTheme="majorBidi" w:hAnsiTheme="majorBidi" w:cs="Sakkal Majalla"/>
          <w:i/>
          <w:iCs/>
          <w:sz w:val="24"/>
          <w:szCs w:val="28"/>
        </w:rPr>
        <w:t>id</w:t>
      </w:r>
      <w:r w:rsidR="00ED2E2F">
        <w:rPr>
          <w:rFonts w:asciiTheme="majorBidi" w:hAnsiTheme="majorBidi" w:cs="Sakkal Majalla"/>
          <w:i/>
          <w:iCs/>
          <w:sz w:val="24"/>
          <w:szCs w:val="28"/>
        </w:rPr>
        <w:t xml:space="preserve">, </w:t>
      </w:r>
      <w:r w:rsidR="00ED2E2F" w:rsidRPr="00ED2E2F">
        <w:rPr>
          <w:rFonts w:asciiTheme="majorBidi" w:hAnsiTheme="majorBidi" w:cs="Sakkal Majalla"/>
          <w:sz w:val="24"/>
          <w:szCs w:val="28"/>
        </w:rPr>
        <w:t>yai</w:t>
      </w:r>
      <w:r w:rsidR="00ED2E2F">
        <w:rPr>
          <w:rFonts w:asciiTheme="majorBidi" w:hAnsiTheme="majorBidi" w:cs="Sakkal Majalla"/>
          <w:sz w:val="24"/>
          <w:szCs w:val="28"/>
        </w:rPr>
        <w:t>t</w:t>
      </w:r>
      <w:r w:rsidR="00ED2E2F" w:rsidRPr="00ED2E2F">
        <w:rPr>
          <w:rFonts w:asciiTheme="majorBidi" w:hAnsiTheme="majorBidi" w:cs="Sakkal Majalla"/>
          <w:sz w:val="24"/>
          <w:szCs w:val="28"/>
        </w:rPr>
        <w:t>u</w:t>
      </w:r>
      <w:r w:rsidR="00ED2E2F">
        <w:rPr>
          <w:rFonts w:asciiTheme="majorBidi" w:hAnsiTheme="majorBidi" w:cs="Sakkal Majalla"/>
          <w:sz w:val="24"/>
          <w:szCs w:val="28"/>
        </w:rPr>
        <w:t xml:space="preserve"> sikap keteguhan pendiriannya yang tidak mau keteguhannya yang hidupnya ditak mau diatur oleh siapapun</w:t>
      </w:r>
      <w:r w:rsidR="00801B22" w:rsidRPr="00ED2E2F">
        <w:rPr>
          <w:rFonts w:asciiTheme="majorBidi" w:hAnsiTheme="majorBidi" w:cs="Sakkal Majalla"/>
          <w:sz w:val="24"/>
          <w:szCs w:val="28"/>
        </w:rPr>
        <w:t>, seperti yang tert</w:t>
      </w:r>
      <w:r w:rsidRPr="00ED2E2F">
        <w:rPr>
          <w:rFonts w:asciiTheme="majorBidi" w:hAnsiTheme="majorBidi" w:cs="Sakkal Majalla"/>
          <w:sz w:val="24"/>
          <w:szCs w:val="28"/>
        </w:rPr>
        <w:t xml:space="preserve">uang dalam kutipan berikut : </w:t>
      </w:r>
    </w:p>
    <w:p w14:paraId="67507D90" w14:textId="55A37D3D" w:rsidR="00FA2B77" w:rsidRPr="00E36013" w:rsidRDefault="00C65703" w:rsidP="00806BF7">
      <w:pPr>
        <w:bidi/>
        <w:spacing w:after="120" w:line="240" w:lineRule="auto"/>
        <w:ind w:right="426"/>
        <w:jc w:val="both"/>
        <w:rPr>
          <w:rFonts w:asciiTheme="majorBidi" w:hAnsiTheme="majorBidi" w:cs="Sakkal Majalla"/>
          <w:sz w:val="24"/>
          <w:szCs w:val="28"/>
        </w:rPr>
      </w:pPr>
      <w:r w:rsidRPr="00E36013">
        <w:rPr>
          <w:rFonts w:asciiTheme="majorBidi" w:hAnsiTheme="majorBidi" w:cs="Sakkal Majalla"/>
          <w:szCs w:val="28"/>
          <w:rtl/>
        </w:rPr>
        <w:t xml:space="preserve"> </w:t>
      </w:r>
      <w:r w:rsidRPr="00E36013">
        <w:rPr>
          <w:rFonts w:asciiTheme="majorBidi" w:hAnsiTheme="majorBidi" w:cs="Sakkal Majalla"/>
          <w:sz w:val="28"/>
          <w:szCs w:val="28"/>
          <w:rtl/>
        </w:rPr>
        <w:t>نظرت إليه في تساؤل : كيف لك أن تكون بهذا البرود</w:t>
      </w:r>
      <w:r w:rsidR="00C10C17"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وهذه اللامبالا</w:t>
      </w:r>
      <w:r w:rsidR="00C10C17" w:rsidRPr="00E36013">
        <w:rPr>
          <w:rFonts w:asciiTheme="majorBidi" w:hAnsiTheme="majorBidi" w:cs="Sakkal Majalla"/>
          <w:sz w:val="28"/>
          <w:szCs w:val="28"/>
          <w:rtl/>
        </w:rPr>
        <w:t xml:space="preserve">ة، </w:t>
      </w:r>
      <w:r w:rsidR="00FA2B77" w:rsidRPr="00E36013">
        <w:rPr>
          <w:rFonts w:asciiTheme="majorBidi" w:hAnsiTheme="majorBidi" w:cs="Sakkal Majalla"/>
          <w:sz w:val="28"/>
          <w:szCs w:val="28"/>
          <w:rtl/>
        </w:rPr>
        <w:t>أنت أيضا تم</w:t>
      </w:r>
      <w:r w:rsidRPr="00E36013">
        <w:rPr>
          <w:rFonts w:asciiTheme="majorBidi" w:hAnsiTheme="majorBidi" w:cs="Sakkal Majalla"/>
          <w:sz w:val="28"/>
          <w:szCs w:val="28"/>
          <w:rtl/>
        </w:rPr>
        <w:t xml:space="preserve"> </w:t>
      </w:r>
      <w:r w:rsidR="00FA2B77" w:rsidRPr="00E36013">
        <w:rPr>
          <w:rFonts w:asciiTheme="majorBidi" w:hAnsiTheme="majorBidi" w:cs="Sakkal Majalla"/>
          <w:sz w:val="28"/>
          <w:szCs w:val="28"/>
          <w:rtl/>
        </w:rPr>
        <w:t>التخطيط لمستقبلك دون أن يستشيرك أحد فيه</w:t>
      </w:r>
      <w:r w:rsidR="004C6B51" w:rsidRPr="00E36013">
        <w:rPr>
          <w:rFonts w:asciiTheme="majorBidi" w:hAnsiTheme="majorBidi" w:cs="Sakkal Majalla"/>
          <w:sz w:val="28"/>
          <w:szCs w:val="28"/>
          <w:rtl/>
        </w:rPr>
        <w:t>.</w:t>
      </w:r>
      <w:r w:rsidR="004174C7" w:rsidRPr="00E36013">
        <w:rPr>
          <w:rFonts w:asciiTheme="majorBidi" w:hAnsiTheme="majorBidi" w:cs="Sakkal Majalla"/>
          <w:sz w:val="28"/>
          <w:szCs w:val="28"/>
          <w:rtl/>
        </w:rPr>
        <w:t xml:space="preserve"> هز كتفيه</w:t>
      </w:r>
      <w:r w:rsidR="00FA2B77" w:rsidRPr="00E36013">
        <w:rPr>
          <w:rFonts w:asciiTheme="majorBidi" w:hAnsiTheme="majorBidi" w:cs="Sakkal Majalla"/>
          <w:sz w:val="28"/>
          <w:szCs w:val="28"/>
          <w:rtl/>
        </w:rPr>
        <w:t xml:space="preserve"> بلا مبالاة : بالنسبه لي الأمر غير ذي أهمية</w:t>
      </w:r>
      <w:r w:rsidR="004C6B51" w:rsidRPr="00E36013">
        <w:rPr>
          <w:rFonts w:asciiTheme="majorBidi" w:hAnsiTheme="majorBidi" w:cs="Sakkal Majalla"/>
          <w:sz w:val="28"/>
          <w:szCs w:val="28"/>
          <w:rtl/>
        </w:rPr>
        <w:t>.</w:t>
      </w:r>
      <w:r w:rsidR="00FA2B77" w:rsidRPr="00E36013">
        <w:rPr>
          <w:rFonts w:asciiTheme="majorBidi" w:hAnsiTheme="majorBidi" w:cs="Sakkal Majalla"/>
          <w:sz w:val="28"/>
          <w:szCs w:val="28"/>
          <w:rtl/>
        </w:rPr>
        <w:t xml:space="preserve"> </w:t>
      </w:r>
      <w:r w:rsidR="004C6B51" w:rsidRPr="00E36013">
        <w:rPr>
          <w:rFonts w:asciiTheme="majorBidi" w:hAnsiTheme="majorBidi" w:cs="Sakkal Majalla"/>
          <w:sz w:val="28"/>
          <w:szCs w:val="28"/>
          <w:rtl/>
        </w:rPr>
        <w:t xml:space="preserve"> </w:t>
      </w:r>
      <w:r w:rsidR="00FA2B77" w:rsidRPr="00E36013">
        <w:rPr>
          <w:rFonts w:asciiTheme="majorBidi" w:hAnsiTheme="majorBidi" w:cs="Sakkal Majalla"/>
          <w:sz w:val="28"/>
          <w:szCs w:val="28"/>
          <w:rtl/>
        </w:rPr>
        <w:t>أنا لست مرتبط</w:t>
      </w:r>
      <w:r w:rsidR="00C10C17" w:rsidRPr="00E36013">
        <w:rPr>
          <w:rFonts w:asciiTheme="majorBidi" w:hAnsiTheme="majorBidi" w:cs="Sakkal Majalla"/>
          <w:sz w:val="28"/>
          <w:szCs w:val="28"/>
          <w:rtl/>
        </w:rPr>
        <w:t>ا</w:t>
      </w:r>
      <w:r w:rsidR="00FA2B77" w:rsidRPr="00E36013">
        <w:rPr>
          <w:rFonts w:asciiTheme="majorBidi" w:hAnsiTheme="majorBidi" w:cs="Sakkal Majalla"/>
          <w:sz w:val="28"/>
          <w:szCs w:val="28"/>
          <w:rtl/>
        </w:rPr>
        <w:t xml:space="preserve"> بأحد لذا لن يكون زواجي منك بعائق بالنسب</w:t>
      </w:r>
      <w:r w:rsidR="00C10C17" w:rsidRPr="00E36013">
        <w:rPr>
          <w:rFonts w:asciiTheme="majorBidi" w:hAnsiTheme="majorBidi" w:cs="Sakkal Majalla"/>
          <w:sz w:val="28"/>
          <w:szCs w:val="28"/>
          <w:rtl/>
        </w:rPr>
        <w:t>ة</w:t>
      </w:r>
      <w:r w:rsidR="00FA2B77" w:rsidRPr="00E36013">
        <w:rPr>
          <w:rFonts w:asciiTheme="majorBidi" w:hAnsiTheme="majorBidi" w:cs="Sakkal Majalla"/>
          <w:sz w:val="28"/>
          <w:szCs w:val="28"/>
          <w:rtl/>
        </w:rPr>
        <w:t xml:space="preserve"> لي</w:t>
      </w:r>
      <w:r w:rsidR="004C6B51" w:rsidRPr="00E36013">
        <w:rPr>
          <w:rFonts w:asciiTheme="majorBidi" w:hAnsiTheme="majorBidi" w:cs="Sakkal Majalla"/>
          <w:sz w:val="28"/>
          <w:szCs w:val="28"/>
          <w:rtl/>
        </w:rPr>
        <w:t xml:space="preserve">. </w:t>
      </w:r>
      <w:r w:rsidR="00FA2B77" w:rsidRPr="00E36013">
        <w:rPr>
          <w:rFonts w:asciiTheme="majorBidi" w:hAnsiTheme="majorBidi" w:cs="Sakkal Majalla"/>
          <w:sz w:val="28"/>
          <w:szCs w:val="28"/>
          <w:rtl/>
        </w:rPr>
        <w:t xml:space="preserve">ثم </w:t>
      </w:r>
      <w:r w:rsidR="0060225B" w:rsidRPr="00E36013">
        <w:rPr>
          <w:rFonts w:asciiTheme="majorBidi" w:hAnsiTheme="majorBidi" w:cs="Sakkal Majalla"/>
          <w:sz w:val="28"/>
          <w:szCs w:val="28"/>
          <w:rtl/>
        </w:rPr>
        <w:t>إ</w:t>
      </w:r>
      <w:r w:rsidR="00FA2B77" w:rsidRPr="00E36013">
        <w:rPr>
          <w:rFonts w:asciiTheme="majorBidi" w:hAnsiTheme="majorBidi" w:cs="Sakkal Majalla"/>
          <w:sz w:val="28"/>
          <w:szCs w:val="28"/>
          <w:rtl/>
        </w:rPr>
        <w:t>نني سأرث على أي حال</w:t>
      </w:r>
      <w:r w:rsidR="0060225B" w:rsidRPr="00E36013">
        <w:rPr>
          <w:rFonts w:asciiTheme="majorBidi" w:hAnsiTheme="majorBidi" w:cs="Sakkal Majalla"/>
          <w:sz w:val="28"/>
          <w:szCs w:val="28"/>
          <w:rtl/>
        </w:rPr>
        <w:t xml:space="preserve">. </w:t>
      </w:r>
      <w:r w:rsidR="00FA2B77" w:rsidRPr="00E36013">
        <w:rPr>
          <w:rFonts w:asciiTheme="majorBidi" w:hAnsiTheme="majorBidi" w:cs="Sakkal Majalla"/>
          <w:sz w:val="28"/>
          <w:szCs w:val="28"/>
          <w:rtl/>
        </w:rPr>
        <w:t>أنت الخاسرة إن رفضت</w:t>
      </w:r>
      <w:r w:rsidR="0060225B" w:rsidRPr="00E36013">
        <w:rPr>
          <w:rFonts w:asciiTheme="majorBidi" w:hAnsiTheme="majorBidi" w:cs="Sakkal Majalla"/>
          <w:sz w:val="28"/>
          <w:szCs w:val="28"/>
          <w:rtl/>
        </w:rPr>
        <w:t xml:space="preserve">. </w:t>
      </w:r>
      <w:r w:rsidR="00FA2B77" w:rsidRPr="00E36013">
        <w:rPr>
          <w:rFonts w:asciiTheme="majorBidi" w:hAnsiTheme="majorBidi" w:cs="Sakkal Majalla"/>
          <w:sz w:val="28"/>
          <w:szCs w:val="28"/>
          <w:rtl/>
        </w:rPr>
        <w:t>ضربت قدمها بالأرض مثل الأطفال حين يغضبون ومشت ناحية الباب وقبل أن تغادر هتفت: لن أتزوجك</w:t>
      </w:r>
      <w:r w:rsidR="0060225B" w:rsidRPr="00E36013">
        <w:rPr>
          <w:rFonts w:asciiTheme="majorBidi" w:hAnsiTheme="majorBidi" w:cs="Sakkal Majalla"/>
          <w:sz w:val="28"/>
          <w:szCs w:val="28"/>
          <w:rtl/>
        </w:rPr>
        <w:t>.</w:t>
      </w:r>
      <w:r w:rsidR="00E775C7" w:rsidRPr="00E36013">
        <w:rPr>
          <w:rStyle w:val="FootnoteReference"/>
          <w:rFonts w:asciiTheme="majorBidi" w:hAnsiTheme="majorBidi" w:cs="Sakkal Majalla"/>
          <w:sz w:val="28"/>
          <w:szCs w:val="28"/>
          <w:rtl/>
        </w:rPr>
        <w:t xml:space="preserve"> </w:t>
      </w:r>
      <w:r w:rsidR="00BF2EA9" w:rsidRPr="00E36013">
        <w:rPr>
          <w:rStyle w:val="FootnoteReference"/>
          <w:rFonts w:asciiTheme="majorBidi" w:hAnsiTheme="majorBidi" w:cs="Sakkal Majalla"/>
          <w:sz w:val="24"/>
          <w:szCs w:val="28"/>
          <w:rtl/>
        </w:rPr>
        <w:fldChar w:fldCharType="begin" w:fldLock="1"/>
      </w:r>
      <w:r w:rsidR="00041E64" w:rsidRPr="00E36013">
        <w:rPr>
          <w:rFonts w:asciiTheme="majorBidi" w:hAnsiTheme="majorBidi" w:cs="Sakkal Majalla"/>
          <w:sz w:val="24"/>
          <w:szCs w:val="28"/>
        </w:rPr>
        <w:instrText>ADDIN CSL_CITATION {"citationItems":[{"id":"ITEM-1","itemData":{"author":[{"dropping-particle":"","family":"Mamdouh","given":"Marwah","non-dropping-particle":"","parse-names":false,"suffix":""}],"id":"ITEM-1","issued":{"date-parts":[["2015"]]},"number-of-pages":"3-104","publisher":"'Ashir Al-Kutub","publisher-place":"Cairo","title":"Na'am Ahwaka","type":"book"},"uris":["http://www.mendeley.com/documents/?uuid=67615cad-d4d1-4cc2-977f-c0d6d2685601"]}],"mendeley":{"formattedCitation":"(Mamdouh, 2015)","plainTextFormattedCitation":"(Mamdouh, 2015)","previouslyFormattedCitation":"(Mamdouh, 2015)"},"properties":{"noteIndex":0},"schema":"https://github.com/citation-style-language/schema/raw/master/csl-citation.json"}</w:instrText>
      </w:r>
      <w:r w:rsidR="00BF2EA9" w:rsidRPr="00E36013">
        <w:rPr>
          <w:rStyle w:val="FootnoteReference"/>
          <w:rFonts w:asciiTheme="majorBidi" w:hAnsiTheme="majorBidi" w:cs="Sakkal Majalla"/>
          <w:sz w:val="24"/>
          <w:szCs w:val="28"/>
          <w:rtl/>
        </w:rPr>
        <w:fldChar w:fldCharType="separate"/>
      </w:r>
      <w:r w:rsidR="00BF2EA9" w:rsidRPr="00E36013">
        <w:rPr>
          <w:rFonts w:asciiTheme="majorBidi" w:hAnsiTheme="majorBidi" w:cs="Sakkal Majalla"/>
          <w:noProof/>
          <w:sz w:val="24"/>
          <w:szCs w:val="28"/>
        </w:rPr>
        <w:t>(Mamdouh, 2015)</w:t>
      </w:r>
      <w:r w:rsidR="00BF2EA9" w:rsidRPr="00E36013">
        <w:rPr>
          <w:rStyle w:val="FootnoteReference"/>
          <w:rFonts w:asciiTheme="majorBidi" w:hAnsiTheme="majorBidi" w:cs="Sakkal Majalla"/>
          <w:sz w:val="24"/>
          <w:szCs w:val="28"/>
          <w:rtl/>
        </w:rPr>
        <w:fldChar w:fldCharType="end"/>
      </w:r>
      <w:r w:rsidR="00833B87" w:rsidRPr="00E36013">
        <w:rPr>
          <w:rFonts w:asciiTheme="majorBidi" w:hAnsiTheme="majorBidi" w:cs="Sakkal Majalla"/>
          <w:sz w:val="28"/>
          <w:szCs w:val="28"/>
        </w:rPr>
        <w:t xml:space="preserve"> </w:t>
      </w:r>
    </w:p>
    <w:p w14:paraId="0376D22E" w14:textId="2FB1FCEE" w:rsidR="00E454F1" w:rsidRPr="00C446BB" w:rsidRDefault="00FA2B77" w:rsidP="00C446BB">
      <w:pPr>
        <w:pStyle w:val="ListParagraph"/>
        <w:spacing w:after="120" w:line="240" w:lineRule="auto"/>
        <w:ind w:left="426" w:firstLine="294"/>
        <w:jc w:val="both"/>
        <w:rPr>
          <w:rFonts w:asciiTheme="majorBidi" w:hAnsiTheme="majorBidi" w:cs="Sakkal Majalla"/>
          <w:szCs w:val="28"/>
        </w:rPr>
      </w:pPr>
      <w:r w:rsidRPr="00E36013">
        <w:rPr>
          <w:rFonts w:asciiTheme="majorBidi" w:hAnsiTheme="majorBidi" w:cs="Sakkal Majalla"/>
          <w:sz w:val="24"/>
          <w:szCs w:val="28"/>
        </w:rPr>
        <w:t>[</w:t>
      </w:r>
      <w:r w:rsidR="007C5EAB" w:rsidRPr="00E36013">
        <w:rPr>
          <w:rFonts w:asciiTheme="majorBidi" w:hAnsiTheme="majorBidi" w:cs="Sakkal Majalla"/>
          <w:szCs w:val="28"/>
        </w:rPr>
        <w:t>D</w:t>
      </w:r>
      <w:r w:rsidR="00B65675" w:rsidRPr="00E36013">
        <w:rPr>
          <w:rFonts w:asciiTheme="majorBidi" w:hAnsiTheme="majorBidi" w:cs="Sakkal Majalla"/>
          <w:szCs w:val="28"/>
        </w:rPr>
        <w:t>ia</w:t>
      </w:r>
      <w:r w:rsidR="00C65703" w:rsidRPr="00E36013">
        <w:rPr>
          <w:rFonts w:asciiTheme="majorBidi" w:hAnsiTheme="majorBidi" w:cs="Sakkal Majalla"/>
          <w:szCs w:val="28"/>
        </w:rPr>
        <w:t xml:space="preserve"> menatapnya dengan s</w:t>
      </w:r>
      <w:r w:rsidR="00801B22" w:rsidRPr="00E36013">
        <w:rPr>
          <w:rFonts w:asciiTheme="majorBidi" w:hAnsiTheme="majorBidi" w:cs="Sakkal Majalla"/>
          <w:szCs w:val="28"/>
        </w:rPr>
        <w:t xml:space="preserve">ebuah pertanyaan: </w:t>
      </w:r>
      <w:r w:rsidR="007C5EAB" w:rsidRPr="00E36013">
        <w:rPr>
          <w:rFonts w:asciiTheme="majorBidi" w:hAnsiTheme="majorBidi" w:cs="Sakkal Majalla"/>
          <w:szCs w:val="28"/>
        </w:rPr>
        <w:t>“B</w:t>
      </w:r>
      <w:r w:rsidR="00B65675" w:rsidRPr="00E36013">
        <w:rPr>
          <w:rFonts w:asciiTheme="majorBidi" w:hAnsiTheme="majorBidi" w:cs="Sakkal Majalla"/>
          <w:szCs w:val="28"/>
        </w:rPr>
        <w:t>agaimana kamu</w:t>
      </w:r>
      <w:r w:rsidR="007C5EAB" w:rsidRPr="00E36013">
        <w:rPr>
          <w:rFonts w:asciiTheme="majorBidi" w:hAnsiTheme="majorBidi" w:cs="Sakkal Majalla"/>
          <w:szCs w:val="28"/>
        </w:rPr>
        <w:t xml:space="preserve"> bisa begitu dingin</w:t>
      </w:r>
      <w:r w:rsidR="00112902">
        <w:rPr>
          <w:rFonts w:asciiTheme="majorBidi" w:hAnsiTheme="majorBidi" w:cs="Sakkal Majalla"/>
          <w:szCs w:val="28"/>
        </w:rPr>
        <w:t>,</w:t>
      </w:r>
      <w:r w:rsidR="007C5EAB" w:rsidRPr="00E36013">
        <w:rPr>
          <w:rFonts w:asciiTheme="majorBidi" w:hAnsiTheme="majorBidi" w:cs="Sakkal Majalla"/>
          <w:szCs w:val="28"/>
        </w:rPr>
        <w:t xml:space="preserve"> </w:t>
      </w:r>
      <w:r w:rsidR="00112902">
        <w:rPr>
          <w:rFonts w:asciiTheme="majorBidi" w:hAnsiTheme="majorBidi" w:cs="Sakkal Majalla"/>
          <w:szCs w:val="28"/>
        </w:rPr>
        <w:t>i</w:t>
      </w:r>
      <w:r w:rsidR="007C5EAB" w:rsidRPr="00E36013">
        <w:rPr>
          <w:rFonts w:asciiTheme="majorBidi" w:hAnsiTheme="majorBidi" w:cs="Sakkal Majalla"/>
          <w:szCs w:val="28"/>
        </w:rPr>
        <w:t>ni</w:t>
      </w:r>
      <w:r w:rsidR="00B65675" w:rsidRPr="00E36013">
        <w:rPr>
          <w:rFonts w:asciiTheme="majorBidi" w:hAnsiTheme="majorBidi" w:cs="Sakkal Majalla"/>
          <w:szCs w:val="28"/>
        </w:rPr>
        <w:t xml:space="preserve"> </w:t>
      </w:r>
      <w:r w:rsidR="00C65703" w:rsidRPr="00E36013">
        <w:rPr>
          <w:rFonts w:asciiTheme="majorBidi" w:hAnsiTheme="majorBidi" w:cs="Sakkal Majalla"/>
          <w:szCs w:val="28"/>
        </w:rPr>
        <w:t>ketidakpedulian</w:t>
      </w:r>
      <w:r w:rsidR="007C5EAB" w:rsidRPr="00E36013">
        <w:rPr>
          <w:rFonts w:asciiTheme="majorBidi" w:hAnsiTheme="majorBidi" w:cs="Sakkal Majalla"/>
          <w:szCs w:val="28"/>
        </w:rPr>
        <w:t xml:space="preserve">. </w:t>
      </w:r>
      <w:r w:rsidRPr="00E36013">
        <w:rPr>
          <w:rFonts w:asciiTheme="majorBidi" w:hAnsiTheme="majorBidi" w:cs="Sakkal Majalla"/>
          <w:szCs w:val="28"/>
        </w:rPr>
        <w:t>Kamu jug</w:t>
      </w:r>
      <w:r w:rsidR="007C5EAB" w:rsidRPr="00E36013">
        <w:rPr>
          <w:rFonts w:asciiTheme="majorBidi" w:hAnsiTheme="majorBidi" w:cs="Sakkal Majalla"/>
          <w:szCs w:val="28"/>
        </w:rPr>
        <w:t>a telah merencanakan masa depan</w:t>
      </w:r>
      <w:r w:rsidR="00112902">
        <w:rPr>
          <w:rFonts w:asciiTheme="majorBidi" w:hAnsiTheme="majorBidi" w:cs="Sakkal Majalla"/>
          <w:szCs w:val="28"/>
        </w:rPr>
        <w:t>m</w:t>
      </w:r>
      <w:r w:rsidR="007C5EAB" w:rsidRPr="00E36013">
        <w:rPr>
          <w:rFonts w:asciiTheme="majorBidi" w:hAnsiTheme="majorBidi" w:cs="Sakkal Majalla"/>
          <w:szCs w:val="28"/>
        </w:rPr>
        <w:t>u tanpa berkonsultasi dengan</w:t>
      </w:r>
      <w:r w:rsidR="00112902">
        <w:rPr>
          <w:rFonts w:asciiTheme="majorBidi" w:hAnsiTheme="majorBidi" w:cs="Sakkal Majalla"/>
          <w:szCs w:val="28"/>
        </w:rPr>
        <w:t xml:space="preserve"> seorang pun</w:t>
      </w:r>
      <w:r w:rsidR="007C5EAB" w:rsidRPr="00E36013">
        <w:rPr>
          <w:rFonts w:asciiTheme="majorBidi" w:hAnsiTheme="majorBidi" w:cs="Sakkal Majalla"/>
          <w:szCs w:val="28"/>
        </w:rPr>
        <w:t>”.</w:t>
      </w:r>
      <w:r w:rsidR="00801B22" w:rsidRPr="00E36013">
        <w:rPr>
          <w:rFonts w:asciiTheme="majorBidi" w:hAnsiTheme="majorBidi" w:cs="Sakkal Majalla"/>
          <w:szCs w:val="28"/>
        </w:rPr>
        <w:t xml:space="preserve"> D</w:t>
      </w:r>
      <w:r w:rsidRPr="00E36013">
        <w:rPr>
          <w:rFonts w:asciiTheme="majorBidi" w:hAnsiTheme="majorBidi" w:cs="Sakkal Majalla"/>
          <w:szCs w:val="28"/>
        </w:rPr>
        <w:t>ia mengan</w:t>
      </w:r>
      <w:r w:rsidR="00B65675" w:rsidRPr="00E36013">
        <w:rPr>
          <w:rFonts w:asciiTheme="majorBidi" w:hAnsiTheme="majorBidi" w:cs="Sakkal Majalla"/>
          <w:szCs w:val="28"/>
        </w:rPr>
        <w:t>gkat bahu dengan acuh tak acuh</w:t>
      </w:r>
      <w:r w:rsidR="00C446BB">
        <w:rPr>
          <w:rFonts w:asciiTheme="majorBidi" w:hAnsiTheme="majorBidi" w:cs="Sakkal Majalla"/>
          <w:szCs w:val="28"/>
        </w:rPr>
        <w:t>,</w:t>
      </w:r>
      <w:r w:rsidR="007C5EAB" w:rsidRPr="00E36013">
        <w:rPr>
          <w:rFonts w:asciiTheme="majorBidi" w:hAnsiTheme="majorBidi" w:cs="Sakkal Majalla"/>
          <w:szCs w:val="28"/>
        </w:rPr>
        <w:t xml:space="preserve"> “</w:t>
      </w:r>
      <w:r w:rsidRPr="00E36013">
        <w:rPr>
          <w:rFonts w:asciiTheme="majorBidi" w:hAnsiTheme="majorBidi" w:cs="Sakkal Majalla"/>
          <w:szCs w:val="28"/>
        </w:rPr>
        <w:t>Bagiku itu tidak penting. Aku tidak ingin berhubungan dengan siapa pun, jadi pernikahanku denganmu tidak aka</w:t>
      </w:r>
      <w:r w:rsidR="007C5EAB" w:rsidRPr="00E36013">
        <w:rPr>
          <w:rFonts w:asciiTheme="majorBidi" w:hAnsiTheme="majorBidi" w:cs="Sakkal Majalla"/>
          <w:szCs w:val="28"/>
        </w:rPr>
        <w:t>n menjadi hambatan bagiku</w:t>
      </w:r>
      <w:r w:rsidR="00C446BB">
        <w:rPr>
          <w:rFonts w:asciiTheme="majorBidi" w:hAnsiTheme="majorBidi" w:cs="Sakkal Majalla"/>
          <w:szCs w:val="28"/>
        </w:rPr>
        <w:t>, m</w:t>
      </w:r>
      <w:r w:rsidRPr="00E36013">
        <w:rPr>
          <w:rFonts w:asciiTheme="majorBidi" w:hAnsiTheme="majorBidi" w:cs="Sakkal Majalla"/>
          <w:szCs w:val="28"/>
        </w:rPr>
        <w:t>aka aku akan mewa</w:t>
      </w:r>
      <w:r w:rsidR="007C5EAB" w:rsidRPr="00E36013">
        <w:rPr>
          <w:rFonts w:asciiTheme="majorBidi" w:hAnsiTheme="majorBidi" w:cs="Sakkal Majalla"/>
          <w:szCs w:val="28"/>
        </w:rPr>
        <w:t>risi semuanya. K</w:t>
      </w:r>
      <w:r w:rsidR="009F447F" w:rsidRPr="00E36013">
        <w:rPr>
          <w:rFonts w:asciiTheme="majorBidi" w:hAnsiTheme="majorBidi" w:cs="Sakkal Majalla"/>
          <w:szCs w:val="28"/>
        </w:rPr>
        <w:t>amu menjadi</w:t>
      </w:r>
      <w:r w:rsidR="007C5EAB" w:rsidRPr="00E36013">
        <w:rPr>
          <w:rFonts w:asciiTheme="majorBidi" w:hAnsiTheme="majorBidi" w:cs="Sakkal Majalla"/>
          <w:szCs w:val="28"/>
        </w:rPr>
        <w:t xml:space="preserve"> pecundang jika menolaknya”.</w:t>
      </w:r>
      <w:r w:rsidRPr="00E36013">
        <w:rPr>
          <w:rFonts w:asciiTheme="majorBidi" w:hAnsiTheme="majorBidi" w:cs="Sakkal Majalla"/>
          <w:szCs w:val="28"/>
        </w:rPr>
        <w:t xml:space="preserve"> Kakinya menyentuh tanah seperti anak-anak ketika mereka marah dan berjalan ke pintu</w:t>
      </w:r>
      <w:r w:rsidR="00112902">
        <w:rPr>
          <w:rFonts w:asciiTheme="majorBidi" w:hAnsiTheme="majorBidi" w:cs="Sakkal Majalla"/>
          <w:szCs w:val="28"/>
        </w:rPr>
        <w:t>,</w:t>
      </w:r>
      <w:r w:rsidRPr="00E36013">
        <w:rPr>
          <w:rFonts w:asciiTheme="majorBidi" w:hAnsiTheme="majorBidi" w:cs="Sakkal Majalla"/>
          <w:szCs w:val="28"/>
        </w:rPr>
        <w:t xml:space="preserve"> dan sebelum dia pergi dia meneriakkan: </w:t>
      </w:r>
      <w:r w:rsidR="007C5EAB" w:rsidRPr="00E36013">
        <w:rPr>
          <w:rFonts w:asciiTheme="majorBidi" w:hAnsiTheme="majorBidi" w:cs="Sakkal Majalla"/>
          <w:szCs w:val="28"/>
        </w:rPr>
        <w:t>“</w:t>
      </w:r>
      <w:r w:rsidRPr="00E36013">
        <w:rPr>
          <w:rFonts w:asciiTheme="majorBidi" w:hAnsiTheme="majorBidi" w:cs="Sakkal Majalla"/>
          <w:szCs w:val="28"/>
        </w:rPr>
        <w:t>Aku tidak akan menikah</w:t>
      </w:r>
      <w:r w:rsidR="00112902">
        <w:rPr>
          <w:rFonts w:asciiTheme="majorBidi" w:hAnsiTheme="majorBidi" w:cs="Sakkal Majalla"/>
          <w:szCs w:val="28"/>
        </w:rPr>
        <w:t xml:space="preserve"> dengan</w:t>
      </w:r>
      <w:r w:rsidRPr="00E36013">
        <w:rPr>
          <w:rFonts w:asciiTheme="majorBidi" w:hAnsiTheme="majorBidi" w:cs="Sakkal Majalla"/>
          <w:szCs w:val="28"/>
        </w:rPr>
        <w:t>mu</w:t>
      </w:r>
      <w:r w:rsidR="007C5EAB" w:rsidRPr="00E36013">
        <w:rPr>
          <w:rFonts w:asciiTheme="majorBidi" w:hAnsiTheme="majorBidi" w:cs="Sakkal Majalla"/>
          <w:szCs w:val="28"/>
        </w:rPr>
        <w:t>”</w:t>
      </w:r>
      <w:r w:rsidR="00112902">
        <w:rPr>
          <w:rFonts w:asciiTheme="majorBidi" w:hAnsiTheme="majorBidi" w:cs="Sakkal Majalla"/>
          <w:szCs w:val="28"/>
        </w:rPr>
        <w:t>.</w:t>
      </w:r>
      <w:r w:rsidRPr="00E36013">
        <w:rPr>
          <w:rFonts w:asciiTheme="majorBidi" w:hAnsiTheme="majorBidi" w:cs="Sakkal Majalla"/>
          <w:sz w:val="24"/>
          <w:szCs w:val="28"/>
        </w:rPr>
        <w:t>]</w:t>
      </w:r>
    </w:p>
    <w:p w14:paraId="7464BBDF" w14:textId="10D40481" w:rsidR="00E2179D" w:rsidRPr="00E36013" w:rsidRDefault="00FA2B77" w:rsidP="00B825A7">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Kutipan diatas merupakan</w:t>
      </w:r>
      <w:r w:rsidR="001B2FC2" w:rsidRPr="00E36013">
        <w:rPr>
          <w:rFonts w:asciiTheme="majorBidi" w:hAnsiTheme="majorBidi" w:cs="Sakkal Majalla"/>
          <w:sz w:val="24"/>
          <w:szCs w:val="28"/>
        </w:rPr>
        <w:t xml:space="preserve"> aksi</w:t>
      </w:r>
      <w:r w:rsidRPr="00E36013">
        <w:rPr>
          <w:rFonts w:asciiTheme="majorBidi" w:hAnsiTheme="majorBidi" w:cs="Sakkal Majalla"/>
          <w:sz w:val="24"/>
          <w:szCs w:val="28"/>
        </w:rPr>
        <w:t xml:space="preserve"> pertenta</w:t>
      </w:r>
      <w:r w:rsidR="00E454F1" w:rsidRPr="00E36013">
        <w:rPr>
          <w:rFonts w:asciiTheme="majorBidi" w:hAnsiTheme="majorBidi" w:cs="Sakkal Majalla"/>
          <w:sz w:val="24"/>
          <w:szCs w:val="28"/>
        </w:rPr>
        <w:t>ngan yang dilakukan oleh R</w:t>
      </w:r>
      <w:r w:rsidR="001B2FC2" w:rsidRPr="00E36013">
        <w:rPr>
          <w:rFonts w:asciiTheme="majorBidi" w:hAnsiTheme="majorBidi" w:cs="Sakkal Majalla"/>
          <w:sz w:val="24"/>
          <w:szCs w:val="28"/>
        </w:rPr>
        <w:t>ana, dirinya</w:t>
      </w:r>
      <w:r w:rsidR="009F447F" w:rsidRPr="00E36013">
        <w:rPr>
          <w:rFonts w:asciiTheme="majorBidi" w:hAnsiTheme="majorBidi" w:cs="Sakkal Majalla"/>
          <w:sz w:val="24"/>
          <w:szCs w:val="28"/>
        </w:rPr>
        <w:t xml:space="preserve"> menentang</w:t>
      </w:r>
      <w:r w:rsidRPr="00E36013">
        <w:rPr>
          <w:rFonts w:asciiTheme="majorBidi" w:hAnsiTheme="majorBidi" w:cs="Sakkal Majalla"/>
          <w:sz w:val="24"/>
          <w:szCs w:val="28"/>
        </w:rPr>
        <w:t xml:space="preserve"> </w:t>
      </w:r>
      <w:r w:rsidR="00C446BB">
        <w:rPr>
          <w:rFonts w:asciiTheme="majorBidi" w:hAnsiTheme="majorBidi" w:cs="Sakkal Majalla"/>
          <w:sz w:val="24"/>
          <w:szCs w:val="28"/>
        </w:rPr>
        <w:t xml:space="preserve">secara </w:t>
      </w:r>
      <w:r w:rsidRPr="00E36013">
        <w:rPr>
          <w:rFonts w:asciiTheme="majorBidi" w:hAnsiTheme="majorBidi" w:cs="Sakkal Majalla"/>
          <w:sz w:val="24"/>
          <w:szCs w:val="28"/>
        </w:rPr>
        <w:t>sangat tegas</w:t>
      </w:r>
      <w:r w:rsidR="00C446BB">
        <w:rPr>
          <w:rFonts w:asciiTheme="majorBidi" w:hAnsiTheme="majorBidi" w:cs="Sakkal Majalla"/>
          <w:sz w:val="24"/>
          <w:szCs w:val="28"/>
        </w:rPr>
        <w:t>.</w:t>
      </w:r>
      <w:r w:rsidRPr="00E36013">
        <w:rPr>
          <w:rFonts w:asciiTheme="majorBidi" w:hAnsiTheme="majorBidi" w:cs="Sakkal Majalla"/>
          <w:sz w:val="24"/>
          <w:szCs w:val="28"/>
        </w:rPr>
        <w:t xml:space="preserve"> </w:t>
      </w:r>
      <w:r w:rsidR="00C446BB">
        <w:rPr>
          <w:rFonts w:asciiTheme="majorBidi" w:hAnsiTheme="majorBidi" w:cs="Sakkal Majalla"/>
          <w:sz w:val="24"/>
          <w:szCs w:val="28"/>
        </w:rPr>
        <w:t>S</w:t>
      </w:r>
      <w:r w:rsidRPr="00E36013">
        <w:rPr>
          <w:rFonts w:asciiTheme="majorBidi" w:hAnsiTheme="majorBidi" w:cs="Sakkal Majalla"/>
          <w:sz w:val="24"/>
          <w:szCs w:val="28"/>
        </w:rPr>
        <w:t>ikap</w:t>
      </w:r>
      <w:r w:rsidR="007C5EAB" w:rsidRPr="00E36013">
        <w:rPr>
          <w:rFonts w:asciiTheme="majorBidi" w:hAnsiTheme="majorBidi" w:cs="Sakkal Majalla"/>
          <w:sz w:val="24"/>
          <w:szCs w:val="28"/>
        </w:rPr>
        <w:t xml:space="preserve"> menentang yang dilakukan oleh R</w:t>
      </w:r>
      <w:r w:rsidRPr="00E36013">
        <w:rPr>
          <w:rFonts w:asciiTheme="majorBidi" w:hAnsiTheme="majorBidi" w:cs="Sakkal Majalla"/>
          <w:sz w:val="24"/>
          <w:szCs w:val="28"/>
        </w:rPr>
        <w:t>ana menunjukan pada kepribadia</w:t>
      </w:r>
      <w:r w:rsidR="007C5EAB" w:rsidRPr="00E36013">
        <w:rPr>
          <w:rFonts w:asciiTheme="majorBidi" w:hAnsiTheme="majorBidi" w:cs="Sakkal Majalla"/>
          <w:sz w:val="24"/>
          <w:szCs w:val="28"/>
        </w:rPr>
        <w:t>n</w:t>
      </w:r>
      <w:r w:rsidRPr="00E36013">
        <w:rPr>
          <w:rFonts w:asciiTheme="majorBidi" w:hAnsiTheme="majorBidi" w:cs="Sakkal Majalla"/>
          <w:sz w:val="24"/>
          <w:szCs w:val="28"/>
        </w:rPr>
        <w:t xml:space="preserve"> </w:t>
      </w:r>
      <w:r w:rsidRPr="00E36013">
        <w:rPr>
          <w:rFonts w:asciiTheme="majorBidi" w:hAnsiTheme="majorBidi" w:cs="Sakkal Majalla"/>
          <w:i/>
          <w:iCs/>
          <w:sz w:val="24"/>
          <w:szCs w:val="28"/>
        </w:rPr>
        <w:t>ego</w:t>
      </w:r>
      <w:r w:rsidRPr="00E36013">
        <w:rPr>
          <w:rFonts w:asciiTheme="majorBidi" w:hAnsiTheme="majorBidi" w:cs="Sakkal Majalla"/>
          <w:sz w:val="24"/>
          <w:szCs w:val="28"/>
        </w:rPr>
        <w:t xml:space="preserve"> yang t</w:t>
      </w:r>
      <w:r w:rsidR="001B2FC2" w:rsidRPr="00E36013">
        <w:rPr>
          <w:rFonts w:asciiTheme="majorBidi" w:hAnsiTheme="majorBidi" w:cs="Sakkal Majalla"/>
          <w:sz w:val="24"/>
          <w:szCs w:val="28"/>
        </w:rPr>
        <w:t>idak memiliki sebuah pertimbang</w:t>
      </w:r>
      <w:r w:rsidR="006367F3" w:rsidRPr="00E36013">
        <w:rPr>
          <w:rFonts w:asciiTheme="majorBidi" w:hAnsiTheme="majorBidi" w:cs="Sakkal Majalla"/>
          <w:sz w:val="24"/>
          <w:szCs w:val="28"/>
        </w:rPr>
        <w:t>an</w:t>
      </w:r>
      <w:r w:rsidRPr="00E36013">
        <w:rPr>
          <w:rFonts w:asciiTheme="majorBidi" w:hAnsiTheme="majorBidi" w:cs="Sakkal Majalla"/>
          <w:sz w:val="24"/>
          <w:szCs w:val="28"/>
        </w:rPr>
        <w:t>,</w:t>
      </w:r>
      <w:r w:rsidR="006367F3" w:rsidRPr="00E36013">
        <w:rPr>
          <w:rFonts w:asciiTheme="majorBidi" w:hAnsiTheme="majorBidi" w:cs="Sakkal Majalla"/>
          <w:sz w:val="24"/>
          <w:szCs w:val="28"/>
        </w:rPr>
        <w:t xml:space="preserve"> mengikuti naluri untuk </w:t>
      </w:r>
      <w:r w:rsidR="007C5EAB" w:rsidRPr="00E36013">
        <w:rPr>
          <w:rFonts w:asciiTheme="majorBidi" w:hAnsiTheme="majorBidi" w:cs="Sakkal Majalla"/>
          <w:sz w:val="24"/>
          <w:szCs w:val="28"/>
        </w:rPr>
        <w:t>memuaskan hati.</w:t>
      </w:r>
      <w:r w:rsidRPr="00E36013">
        <w:rPr>
          <w:rFonts w:asciiTheme="majorBidi" w:hAnsiTheme="majorBidi" w:cs="Sakkal Majalla"/>
          <w:sz w:val="24"/>
          <w:szCs w:val="28"/>
        </w:rPr>
        <w:t xml:space="preserve"> R</w:t>
      </w:r>
      <w:r w:rsidR="007C5EAB" w:rsidRPr="00E36013">
        <w:rPr>
          <w:rFonts w:asciiTheme="majorBidi" w:hAnsiTheme="majorBidi" w:cs="Sakkal Majalla"/>
          <w:sz w:val="24"/>
          <w:szCs w:val="28"/>
        </w:rPr>
        <w:t xml:space="preserve">ana yang merasa benci </w:t>
      </w:r>
      <w:r w:rsidR="00C446BB">
        <w:rPr>
          <w:rFonts w:asciiTheme="majorBidi" w:hAnsiTheme="majorBidi" w:cs="Sakkal Majalla"/>
          <w:sz w:val="24"/>
          <w:szCs w:val="28"/>
        </w:rPr>
        <w:t>ke</w:t>
      </w:r>
      <w:r w:rsidR="007C5EAB" w:rsidRPr="00E36013">
        <w:rPr>
          <w:rFonts w:asciiTheme="majorBidi" w:hAnsiTheme="majorBidi" w:cs="Sakkal Majalla"/>
          <w:sz w:val="24"/>
          <w:szCs w:val="28"/>
        </w:rPr>
        <w:t>pada sang</w:t>
      </w:r>
      <w:r w:rsidRPr="00E36013">
        <w:rPr>
          <w:rFonts w:asciiTheme="majorBidi" w:hAnsiTheme="majorBidi" w:cs="Sakkal Majalla"/>
          <w:sz w:val="24"/>
          <w:szCs w:val="28"/>
        </w:rPr>
        <w:t xml:space="preserve"> ayah tidak mau menuruti apa yang telah diperintahkan dalam surat wasiat yang ditulis itu, ia mengangkat bicara karena ia tidak ingin d</w:t>
      </w:r>
      <w:r w:rsidR="00E454F1" w:rsidRPr="00E36013">
        <w:rPr>
          <w:rFonts w:asciiTheme="majorBidi" w:hAnsiTheme="majorBidi" w:cs="Sakkal Majalla"/>
          <w:sz w:val="24"/>
          <w:szCs w:val="28"/>
        </w:rPr>
        <w:t>iatur kehidupannya oleh siapa</w:t>
      </w:r>
      <w:r w:rsidR="007C5EAB" w:rsidRPr="00E36013">
        <w:rPr>
          <w:rFonts w:asciiTheme="majorBidi" w:hAnsiTheme="majorBidi" w:cs="Sakkal Majalla"/>
          <w:sz w:val="24"/>
          <w:szCs w:val="28"/>
        </w:rPr>
        <w:t>p</w:t>
      </w:r>
      <w:r w:rsidR="00E454F1" w:rsidRPr="00E36013">
        <w:rPr>
          <w:rFonts w:asciiTheme="majorBidi" w:hAnsiTheme="majorBidi" w:cs="Sakkal Majalla"/>
          <w:sz w:val="24"/>
          <w:szCs w:val="28"/>
        </w:rPr>
        <w:t>un</w:t>
      </w:r>
      <w:r w:rsidR="00B353F9">
        <w:rPr>
          <w:rFonts w:asciiTheme="majorBidi" w:hAnsiTheme="majorBidi" w:cs="Sakkal Majalla"/>
          <w:sz w:val="24"/>
          <w:szCs w:val="28"/>
        </w:rPr>
        <w:t>. T</w:t>
      </w:r>
      <w:r w:rsidRPr="00E36013">
        <w:rPr>
          <w:rFonts w:asciiTheme="majorBidi" w:hAnsiTheme="majorBidi" w:cs="Sakkal Majalla"/>
          <w:sz w:val="24"/>
          <w:szCs w:val="28"/>
        </w:rPr>
        <w:t>id</w:t>
      </w:r>
      <w:r w:rsidR="00801B22" w:rsidRPr="00E36013">
        <w:rPr>
          <w:rFonts w:asciiTheme="majorBidi" w:hAnsiTheme="majorBidi" w:cs="Sakkal Majalla"/>
          <w:sz w:val="24"/>
          <w:szCs w:val="28"/>
        </w:rPr>
        <w:t>ak hanya sampai disitu</w:t>
      </w:r>
      <w:r w:rsidR="007C5EAB" w:rsidRPr="00E36013">
        <w:rPr>
          <w:rFonts w:asciiTheme="majorBidi" w:hAnsiTheme="majorBidi" w:cs="Sakkal Majalla"/>
          <w:sz w:val="24"/>
          <w:szCs w:val="28"/>
        </w:rPr>
        <w:t>,</w:t>
      </w:r>
      <w:r w:rsidR="00801B22" w:rsidRPr="00E36013">
        <w:rPr>
          <w:rFonts w:asciiTheme="majorBidi" w:hAnsiTheme="majorBidi" w:cs="Sakkal Majalla"/>
          <w:sz w:val="24"/>
          <w:szCs w:val="28"/>
        </w:rPr>
        <w:t xml:space="preserve"> ia juga </w:t>
      </w:r>
      <w:r w:rsidRPr="00E36013">
        <w:rPr>
          <w:rFonts w:asciiTheme="majorBidi" w:hAnsiTheme="majorBidi" w:cs="Sakkal Majalla"/>
          <w:sz w:val="24"/>
          <w:szCs w:val="28"/>
        </w:rPr>
        <w:t>berteriak,</w:t>
      </w:r>
      <w:r w:rsidR="00801B22" w:rsidRPr="00E36013">
        <w:rPr>
          <w:rFonts w:asciiTheme="majorBidi" w:hAnsiTheme="majorBidi" w:cs="Sakkal Majalla"/>
          <w:sz w:val="24"/>
          <w:szCs w:val="28"/>
        </w:rPr>
        <w:t xml:space="preserve"> </w:t>
      </w:r>
      <w:r w:rsidRPr="00E36013">
        <w:rPr>
          <w:rFonts w:asciiTheme="majorBidi" w:hAnsiTheme="majorBidi" w:cs="Sakkal Majalla"/>
          <w:sz w:val="24"/>
          <w:szCs w:val="28"/>
        </w:rPr>
        <w:t>diriny</w:t>
      </w:r>
      <w:r w:rsidR="00801B22" w:rsidRPr="00E36013">
        <w:rPr>
          <w:rFonts w:asciiTheme="majorBidi" w:hAnsiTheme="majorBidi" w:cs="Sakkal Majalla"/>
          <w:sz w:val="24"/>
          <w:szCs w:val="28"/>
        </w:rPr>
        <w:t xml:space="preserve">a tidak </w:t>
      </w:r>
      <w:r w:rsidR="00C446BB">
        <w:rPr>
          <w:rFonts w:asciiTheme="majorBidi" w:hAnsiTheme="majorBidi" w:cs="Sakkal Majalla"/>
          <w:sz w:val="24"/>
          <w:szCs w:val="28"/>
        </w:rPr>
        <w:t>mau</w:t>
      </w:r>
      <w:r w:rsidR="00801B22" w:rsidRPr="00E36013">
        <w:rPr>
          <w:rFonts w:asciiTheme="majorBidi" w:hAnsiTheme="majorBidi" w:cs="Sakkal Majalla"/>
          <w:sz w:val="24"/>
          <w:szCs w:val="28"/>
        </w:rPr>
        <w:t xml:space="preserve"> </w:t>
      </w:r>
      <w:r w:rsidR="00B353F9">
        <w:rPr>
          <w:rFonts w:asciiTheme="majorBidi" w:hAnsiTheme="majorBidi" w:cs="Sakkal Majalla"/>
          <w:sz w:val="24"/>
          <w:szCs w:val="28"/>
        </w:rPr>
        <w:t xml:space="preserve">dinikahi oleh </w:t>
      </w:r>
      <w:r w:rsidR="00801B22" w:rsidRPr="00E36013">
        <w:rPr>
          <w:rFonts w:asciiTheme="majorBidi" w:hAnsiTheme="majorBidi" w:cs="Sakkal Majalla"/>
          <w:sz w:val="24"/>
          <w:szCs w:val="28"/>
        </w:rPr>
        <w:t>A</w:t>
      </w:r>
      <w:r w:rsidR="00C65703" w:rsidRPr="00E36013">
        <w:rPr>
          <w:rFonts w:asciiTheme="majorBidi" w:hAnsiTheme="majorBidi" w:cs="Sakkal Majalla"/>
          <w:sz w:val="24"/>
          <w:szCs w:val="28"/>
        </w:rPr>
        <w:t>bdullah</w:t>
      </w:r>
      <w:r w:rsidR="007C5EAB" w:rsidRPr="00E36013">
        <w:rPr>
          <w:rFonts w:asciiTheme="majorBidi" w:hAnsiTheme="majorBidi" w:cs="Sakkal Majalla"/>
          <w:sz w:val="24"/>
          <w:szCs w:val="28"/>
        </w:rPr>
        <w:t>.</w:t>
      </w:r>
    </w:p>
    <w:p w14:paraId="5E5B9242" w14:textId="5B7217F6" w:rsidR="00E2179D" w:rsidRPr="00E36013" w:rsidRDefault="00E2179D" w:rsidP="00B825A7">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 xml:space="preserve">Selanjutnya aspek kepribadian </w:t>
      </w:r>
      <w:r w:rsidRPr="00E36013">
        <w:rPr>
          <w:rFonts w:asciiTheme="majorBidi" w:hAnsiTheme="majorBidi" w:cs="Sakkal Majalla"/>
          <w:i/>
          <w:iCs/>
          <w:sz w:val="24"/>
          <w:szCs w:val="28"/>
        </w:rPr>
        <w:t>ego</w:t>
      </w:r>
      <w:r w:rsidRPr="00E36013">
        <w:rPr>
          <w:rFonts w:asciiTheme="majorBidi" w:hAnsiTheme="majorBidi" w:cs="Sakkal Majalla"/>
          <w:sz w:val="24"/>
          <w:szCs w:val="28"/>
        </w:rPr>
        <w:t xml:space="preserve"> juga tergambar dalam kutipan berikut </w:t>
      </w:r>
      <w:r w:rsidR="00801B22" w:rsidRPr="00E36013">
        <w:rPr>
          <w:rFonts w:asciiTheme="majorBidi" w:hAnsiTheme="majorBidi" w:cs="Sakkal Majalla"/>
          <w:sz w:val="24"/>
          <w:szCs w:val="28"/>
        </w:rPr>
        <w:t>:</w:t>
      </w:r>
    </w:p>
    <w:p w14:paraId="635C2871" w14:textId="726AADAF" w:rsidR="00E2179D" w:rsidRPr="00E36013" w:rsidRDefault="00E2179D" w:rsidP="00806BF7">
      <w:pPr>
        <w:bidi/>
        <w:spacing w:after="120" w:line="240" w:lineRule="auto"/>
        <w:ind w:right="426"/>
        <w:jc w:val="both"/>
        <w:rPr>
          <w:rFonts w:asciiTheme="majorBidi" w:hAnsiTheme="majorBidi" w:cs="Sakkal Majalla"/>
          <w:sz w:val="28"/>
          <w:szCs w:val="28"/>
          <w:rtl/>
        </w:rPr>
      </w:pPr>
      <w:r w:rsidRPr="00E36013">
        <w:rPr>
          <w:rFonts w:asciiTheme="majorBidi" w:hAnsiTheme="majorBidi" w:cs="Sakkal Majalla"/>
          <w:sz w:val="28"/>
          <w:szCs w:val="28"/>
          <w:rtl/>
        </w:rPr>
        <w:t>استجمعت شجاعتها وهتفت: أنا لا أعتبرك زوجي</w:t>
      </w:r>
      <w:r w:rsidR="0060225B"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ولست مستعد</w:t>
      </w:r>
      <w:r w:rsidR="00C446BB">
        <w:rPr>
          <w:rFonts w:asciiTheme="majorBidi" w:hAnsiTheme="majorBidi" w:cs="Sakkal Majalla" w:hint="cs"/>
          <w:sz w:val="28"/>
          <w:szCs w:val="28"/>
          <w:rtl/>
        </w:rPr>
        <w:t>ة</w:t>
      </w:r>
      <w:r w:rsidRPr="00E36013">
        <w:rPr>
          <w:rFonts w:asciiTheme="majorBidi" w:hAnsiTheme="majorBidi" w:cs="Sakkal Majalla"/>
          <w:sz w:val="28"/>
          <w:szCs w:val="28"/>
          <w:rtl/>
        </w:rPr>
        <w:t xml:space="preserve"> أن أكون زوجتك</w:t>
      </w:r>
      <w:r w:rsidR="0060225B"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هذا الزواج تم</w:t>
      </w:r>
      <w:r w:rsidR="007C5EAB" w:rsidRPr="00E36013">
        <w:rPr>
          <w:rFonts w:asciiTheme="majorBidi" w:hAnsiTheme="majorBidi" w:cs="Sakkal Majalla"/>
          <w:sz w:val="28"/>
          <w:szCs w:val="28"/>
          <w:rtl/>
          <w:lang w:bidi="ar-DZ"/>
        </w:rPr>
        <w:t xml:space="preserve"> </w:t>
      </w:r>
      <w:r w:rsidRPr="00E36013">
        <w:rPr>
          <w:rFonts w:asciiTheme="majorBidi" w:hAnsiTheme="majorBidi" w:cs="Sakkal Majalla"/>
          <w:sz w:val="28"/>
          <w:szCs w:val="28"/>
          <w:rtl/>
        </w:rPr>
        <w:t xml:space="preserve"> بناء على صفق</w:t>
      </w:r>
      <w:r w:rsidR="00C446BB">
        <w:rPr>
          <w:rFonts w:asciiTheme="majorBidi" w:hAnsiTheme="majorBidi" w:cs="Sakkal Majalla" w:hint="cs"/>
          <w:sz w:val="28"/>
          <w:szCs w:val="28"/>
          <w:rtl/>
        </w:rPr>
        <w:t>ة</w:t>
      </w:r>
      <w:r w:rsidR="0060225B"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أنا</w:t>
      </w:r>
      <w:r w:rsidR="0060225B"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 xml:space="preserve">أنا </w:t>
      </w:r>
      <w:r w:rsidR="0060225B" w:rsidRPr="00E36013">
        <w:rPr>
          <w:rFonts w:asciiTheme="majorBidi" w:hAnsiTheme="majorBidi" w:cs="Sakkal Majalla"/>
          <w:sz w:val="28"/>
          <w:szCs w:val="28"/>
          <w:rtl/>
        </w:rPr>
        <w:t>أ</w:t>
      </w:r>
      <w:r w:rsidRPr="00E36013">
        <w:rPr>
          <w:rFonts w:asciiTheme="majorBidi" w:hAnsiTheme="majorBidi" w:cs="Sakkal Majalla"/>
          <w:sz w:val="28"/>
          <w:szCs w:val="28"/>
          <w:rtl/>
        </w:rPr>
        <w:t>عتبره عقد عمل لمد</w:t>
      </w:r>
      <w:r w:rsidR="00C446BB">
        <w:rPr>
          <w:rFonts w:asciiTheme="majorBidi" w:hAnsiTheme="majorBidi" w:cs="Sakkal Majalla" w:hint="cs"/>
          <w:sz w:val="28"/>
          <w:szCs w:val="28"/>
          <w:rtl/>
        </w:rPr>
        <w:t>ة</w:t>
      </w:r>
      <w:r w:rsidRPr="00E36013">
        <w:rPr>
          <w:rFonts w:asciiTheme="majorBidi" w:hAnsiTheme="majorBidi" w:cs="Sakkal Majalla"/>
          <w:sz w:val="28"/>
          <w:szCs w:val="28"/>
          <w:rtl/>
        </w:rPr>
        <w:t xml:space="preserve"> عام</w:t>
      </w:r>
      <w:r w:rsidR="0060225B"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لذا أنا أريدك ألا تنتظر مني شيئا</w:t>
      </w:r>
      <w:r w:rsidR="0060225B" w:rsidRPr="00E36013">
        <w:rPr>
          <w:rFonts w:asciiTheme="majorBidi" w:hAnsiTheme="majorBidi" w:cs="Sakkal Majalla"/>
          <w:sz w:val="28"/>
          <w:szCs w:val="28"/>
          <w:rtl/>
        </w:rPr>
        <w:t>، أ</w:t>
      </w:r>
      <w:r w:rsidRPr="00E36013">
        <w:rPr>
          <w:rFonts w:asciiTheme="majorBidi" w:hAnsiTheme="majorBidi" w:cs="Sakkal Majalla"/>
          <w:sz w:val="28"/>
          <w:szCs w:val="28"/>
          <w:rtl/>
        </w:rPr>
        <w:t>ي شيء</w:t>
      </w:r>
      <w:r w:rsidR="0060225B"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لقد علمت قلبى القسو</w:t>
      </w:r>
      <w:r w:rsidR="00C446BB">
        <w:rPr>
          <w:rFonts w:asciiTheme="majorBidi" w:hAnsiTheme="majorBidi" w:cs="Sakkal Majalla" w:hint="cs"/>
          <w:sz w:val="28"/>
          <w:szCs w:val="28"/>
          <w:rtl/>
        </w:rPr>
        <w:t>ة</w:t>
      </w:r>
      <w:r w:rsidR="0060225B"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 xml:space="preserve">تعلمت ألا </w:t>
      </w:r>
      <w:r w:rsidR="00C446BB">
        <w:rPr>
          <w:rFonts w:asciiTheme="majorBidi" w:hAnsiTheme="majorBidi" w:cs="Sakkal Majalla" w:hint="cs"/>
          <w:sz w:val="28"/>
          <w:szCs w:val="28"/>
          <w:rtl/>
        </w:rPr>
        <w:t>أ</w:t>
      </w:r>
      <w:r w:rsidRPr="00E36013">
        <w:rPr>
          <w:rFonts w:asciiTheme="majorBidi" w:hAnsiTheme="majorBidi" w:cs="Sakkal Majalla"/>
          <w:sz w:val="28"/>
          <w:szCs w:val="28"/>
          <w:rtl/>
        </w:rPr>
        <w:t>نتظر أي شيء من أي أحد</w:t>
      </w:r>
      <w:r w:rsidR="0060225B"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وأنت أيضا لا تنتظر مني شيئا</w:t>
      </w:r>
      <w:r w:rsidR="0060225B"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لقد ماتت بداخلي أي مشاعر قد أمنحها لأي كان</w:t>
      </w:r>
      <w:r w:rsidR="0060225B"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 xml:space="preserve">والشكر لمن علمني </w:t>
      </w:r>
      <w:r w:rsidR="003C3968" w:rsidRPr="00E36013">
        <w:rPr>
          <w:rFonts w:asciiTheme="majorBidi" w:hAnsiTheme="majorBidi" w:cs="Sakkal Majalla"/>
          <w:sz w:val="28"/>
          <w:szCs w:val="28"/>
          <w:rtl/>
        </w:rPr>
        <w:t>القسو</w:t>
      </w:r>
      <w:r w:rsidR="0060225B" w:rsidRPr="00E36013">
        <w:rPr>
          <w:rFonts w:asciiTheme="majorBidi" w:hAnsiTheme="majorBidi" w:cs="Sakkal Majalla"/>
          <w:sz w:val="28"/>
          <w:szCs w:val="28"/>
          <w:rtl/>
        </w:rPr>
        <w:t>ة</w:t>
      </w:r>
      <w:r w:rsidR="00080026" w:rsidRPr="00E36013">
        <w:rPr>
          <w:rFonts w:asciiTheme="majorBidi" w:hAnsiTheme="majorBidi" w:cs="Sakkal Majalla"/>
          <w:sz w:val="28"/>
          <w:szCs w:val="28"/>
          <w:rtl/>
        </w:rPr>
        <w:t>.</w:t>
      </w:r>
      <w:r w:rsidR="00080026" w:rsidRPr="00E36013">
        <w:rPr>
          <w:rStyle w:val="FootnoteReference"/>
          <w:rFonts w:asciiTheme="majorBidi" w:hAnsiTheme="majorBidi" w:cs="Sakkal Majalla"/>
          <w:sz w:val="28"/>
          <w:szCs w:val="28"/>
          <w:rtl/>
        </w:rPr>
        <w:t xml:space="preserve"> </w:t>
      </w:r>
      <w:r w:rsidR="00BF2EA9" w:rsidRPr="00E36013">
        <w:rPr>
          <w:rStyle w:val="FootnoteReference"/>
          <w:rFonts w:asciiTheme="majorBidi" w:hAnsiTheme="majorBidi" w:cs="Sakkal Majalla"/>
          <w:sz w:val="24"/>
          <w:szCs w:val="28"/>
          <w:rtl/>
        </w:rPr>
        <w:fldChar w:fldCharType="begin" w:fldLock="1"/>
      </w:r>
      <w:r w:rsidR="00041E64" w:rsidRPr="00E36013">
        <w:rPr>
          <w:rFonts w:asciiTheme="majorBidi" w:hAnsiTheme="majorBidi" w:cs="Sakkal Majalla"/>
          <w:sz w:val="24"/>
          <w:szCs w:val="28"/>
        </w:rPr>
        <w:instrText>ADDIN CSL_CITATION {"citationItems":[{"id":"ITEM-1","itemData":{"author":[{"dropping-particle":"","family":"Mamdouh","given":"Marwah","non-dropping-particle":"","parse-names":false,"suffix":""}],"id":"ITEM-1","issued":{"date-parts":[["2015"]]},"number-of-pages":"3-104","publisher":"'Ashir Al-Kutub","publisher-place":"Cairo","title":"Na'am Ahwaka","type":"book"},"uris":["http://www.mendeley.com/documents/?uuid=67615cad-d4d1-4cc2-977f-c0d6d2685601"]}],"mendeley":{"formattedCitation":"(Mamdouh, 2015)","plainTextFormattedCitation":"(Mamdouh, 2015)","previouslyFormattedCitation":"(Mamdouh, 2015)"},"properties":{"noteIndex":0},"schema":"https://github.com/citation-style-language/schema/raw/master/csl-citation.json"}</w:instrText>
      </w:r>
      <w:r w:rsidR="00BF2EA9" w:rsidRPr="00E36013">
        <w:rPr>
          <w:rStyle w:val="FootnoteReference"/>
          <w:rFonts w:asciiTheme="majorBidi" w:hAnsiTheme="majorBidi" w:cs="Sakkal Majalla"/>
          <w:sz w:val="24"/>
          <w:szCs w:val="28"/>
          <w:rtl/>
        </w:rPr>
        <w:fldChar w:fldCharType="separate"/>
      </w:r>
      <w:r w:rsidR="00BF2EA9" w:rsidRPr="00E36013">
        <w:rPr>
          <w:rFonts w:asciiTheme="majorBidi" w:hAnsiTheme="majorBidi" w:cs="Sakkal Majalla"/>
          <w:noProof/>
          <w:sz w:val="24"/>
          <w:szCs w:val="28"/>
        </w:rPr>
        <w:t>(Mamdouh, 2015)</w:t>
      </w:r>
      <w:r w:rsidR="00BF2EA9" w:rsidRPr="00E36013">
        <w:rPr>
          <w:rStyle w:val="FootnoteReference"/>
          <w:rFonts w:asciiTheme="majorBidi" w:hAnsiTheme="majorBidi" w:cs="Sakkal Majalla"/>
          <w:sz w:val="24"/>
          <w:szCs w:val="28"/>
          <w:rtl/>
        </w:rPr>
        <w:fldChar w:fldCharType="end"/>
      </w:r>
      <w:r w:rsidR="00833B87" w:rsidRPr="00E36013">
        <w:rPr>
          <w:rFonts w:asciiTheme="majorBidi" w:hAnsiTheme="majorBidi" w:cs="Sakkal Majalla"/>
          <w:sz w:val="28"/>
          <w:szCs w:val="28"/>
        </w:rPr>
        <w:t xml:space="preserve"> </w:t>
      </w:r>
    </w:p>
    <w:p w14:paraId="0069D228" w14:textId="21CB1462" w:rsidR="00E454F1" w:rsidRPr="00FA2610" w:rsidRDefault="00801B22" w:rsidP="00EB5CCD">
      <w:pPr>
        <w:spacing w:after="120" w:line="240" w:lineRule="auto"/>
        <w:ind w:left="426" w:firstLine="294"/>
        <w:jc w:val="both"/>
        <w:rPr>
          <w:rFonts w:asciiTheme="majorBidi" w:hAnsiTheme="majorBidi" w:cs="Sakkal Majalla"/>
          <w:szCs w:val="28"/>
        </w:rPr>
      </w:pPr>
      <w:r w:rsidRPr="00E36013">
        <w:rPr>
          <w:rFonts w:asciiTheme="majorBidi" w:hAnsiTheme="majorBidi" w:cs="Sakkal Majalla"/>
          <w:szCs w:val="28"/>
        </w:rPr>
        <w:t>[</w:t>
      </w:r>
      <w:r w:rsidR="00E2179D" w:rsidRPr="00E36013">
        <w:rPr>
          <w:rFonts w:asciiTheme="majorBidi" w:hAnsiTheme="majorBidi" w:cs="Sakkal Majalla"/>
          <w:szCs w:val="28"/>
        </w:rPr>
        <w:t xml:space="preserve">Dia mengumpulkan keberaniannya dan </w:t>
      </w:r>
      <w:r w:rsidR="00F13CDD" w:rsidRPr="00E36013">
        <w:rPr>
          <w:rFonts w:asciiTheme="majorBidi" w:hAnsiTheme="majorBidi" w:cs="Sakkal Majalla"/>
          <w:szCs w:val="28"/>
        </w:rPr>
        <w:t>berkata</w:t>
      </w:r>
      <w:r w:rsidR="007C5EAB" w:rsidRPr="00E36013">
        <w:rPr>
          <w:rFonts w:asciiTheme="majorBidi" w:hAnsiTheme="majorBidi" w:cs="Sakkal Majalla"/>
          <w:szCs w:val="28"/>
        </w:rPr>
        <w:t>: “</w:t>
      </w:r>
      <w:r w:rsidR="00E2179D" w:rsidRPr="00E36013">
        <w:rPr>
          <w:rFonts w:asciiTheme="majorBidi" w:hAnsiTheme="majorBidi" w:cs="Sakkal Majalla"/>
          <w:szCs w:val="28"/>
        </w:rPr>
        <w:t xml:space="preserve">Aku </w:t>
      </w:r>
      <w:r w:rsidR="007C5EAB" w:rsidRPr="00E36013">
        <w:rPr>
          <w:rFonts w:asciiTheme="majorBidi" w:hAnsiTheme="majorBidi" w:cs="Sakkal Majalla"/>
          <w:szCs w:val="28"/>
        </w:rPr>
        <w:t xml:space="preserve">tidak menganggapmu suamiku. </w:t>
      </w:r>
      <w:r w:rsidR="00E2179D" w:rsidRPr="00E36013">
        <w:rPr>
          <w:rFonts w:asciiTheme="majorBidi" w:hAnsiTheme="majorBidi" w:cs="Sakkal Majalla"/>
          <w:szCs w:val="28"/>
        </w:rPr>
        <w:t>Aku</w:t>
      </w:r>
      <w:r w:rsidR="009E4258" w:rsidRPr="00E36013">
        <w:rPr>
          <w:rFonts w:asciiTheme="majorBidi" w:hAnsiTheme="majorBidi" w:cs="Sakkal Majalla"/>
          <w:szCs w:val="28"/>
        </w:rPr>
        <w:t xml:space="preserve"> belum siap menjadi istrimu. </w:t>
      </w:r>
      <w:r w:rsidR="00E2179D" w:rsidRPr="00E36013">
        <w:rPr>
          <w:rFonts w:asciiTheme="majorBidi" w:hAnsiTheme="majorBidi" w:cs="Sakkal Majalla"/>
          <w:szCs w:val="28"/>
        </w:rPr>
        <w:t>Pernikahan ini berda</w:t>
      </w:r>
      <w:r w:rsidR="009E4258" w:rsidRPr="00E36013">
        <w:rPr>
          <w:rFonts w:asciiTheme="majorBidi" w:hAnsiTheme="majorBidi" w:cs="Sakkal Majalla"/>
          <w:szCs w:val="28"/>
        </w:rPr>
        <w:t>sarkan kesepakatannya,</w:t>
      </w:r>
      <w:r w:rsidR="009F447F" w:rsidRPr="00E36013">
        <w:rPr>
          <w:rFonts w:asciiTheme="majorBidi" w:hAnsiTheme="majorBidi" w:cs="Sakkal Majalla"/>
          <w:szCs w:val="28"/>
        </w:rPr>
        <w:t xml:space="preserve"> aku</w:t>
      </w:r>
      <w:r w:rsidR="00E2179D" w:rsidRPr="00E36013">
        <w:rPr>
          <w:rFonts w:asciiTheme="majorBidi" w:hAnsiTheme="majorBidi" w:cs="Sakkal Majalla"/>
          <w:szCs w:val="28"/>
        </w:rPr>
        <w:t xml:space="preserve"> menganggapnya sebagai k</w:t>
      </w:r>
      <w:r w:rsidRPr="00E36013">
        <w:rPr>
          <w:rFonts w:asciiTheme="majorBidi" w:hAnsiTheme="majorBidi" w:cs="Sakkal Majalla"/>
          <w:szCs w:val="28"/>
        </w:rPr>
        <w:t xml:space="preserve">ontrak </w:t>
      </w:r>
      <w:r w:rsidR="00215D9C" w:rsidRPr="00E36013">
        <w:rPr>
          <w:rFonts w:asciiTheme="majorBidi" w:hAnsiTheme="majorBidi" w:cs="Sakkal Majalla"/>
          <w:szCs w:val="28"/>
        </w:rPr>
        <w:t xml:space="preserve">satu tahun. Jadi </w:t>
      </w:r>
      <w:r w:rsidR="009F447F" w:rsidRPr="00E36013">
        <w:rPr>
          <w:rFonts w:asciiTheme="majorBidi" w:hAnsiTheme="majorBidi" w:cs="Sakkal Majalla"/>
          <w:szCs w:val="28"/>
        </w:rPr>
        <w:t>aku ingin kamu</w:t>
      </w:r>
      <w:r w:rsidR="00E2179D" w:rsidRPr="00E36013">
        <w:rPr>
          <w:rFonts w:asciiTheme="majorBidi" w:hAnsiTheme="majorBidi" w:cs="Sakkal Majalla"/>
          <w:szCs w:val="28"/>
        </w:rPr>
        <w:t xml:space="preserve"> t</w:t>
      </w:r>
      <w:r w:rsidR="009F447F" w:rsidRPr="00E36013">
        <w:rPr>
          <w:rFonts w:asciiTheme="majorBidi" w:hAnsiTheme="majorBidi" w:cs="Sakkal Majalla"/>
          <w:szCs w:val="28"/>
        </w:rPr>
        <w:t xml:space="preserve">idak menunggu apa </w:t>
      </w:r>
      <w:r w:rsidR="009E4258" w:rsidRPr="00E36013">
        <w:rPr>
          <w:rFonts w:asciiTheme="majorBidi" w:hAnsiTheme="majorBidi" w:cs="Sakkal Majalla"/>
          <w:szCs w:val="28"/>
        </w:rPr>
        <w:t xml:space="preserve">pun dariku. Apa saja. Hatiku </w:t>
      </w:r>
      <w:r w:rsidR="009E4258" w:rsidRPr="00FA2610">
        <w:rPr>
          <w:rFonts w:asciiTheme="majorBidi" w:hAnsiTheme="majorBidi" w:cs="Sakkal Majalla"/>
          <w:szCs w:val="28"/>
        </w:rPr>
        <w:t xml:space="preserve">mengajarkan kekejaman, </w:t>
      </w:r>
      <w:r w:rsidR="009F447F" w:rsidRPr="00FA2610">
        <w:rPr>
          <w:rFonts w:asciiTheme="majorBidi" w:hAnsiTheme="majorBidi" w:cs="Sakkal Majalla"/>
          <w:szCs w:val="28"/>
        </w:rPr>
        <w:t>aku</w:t>
      </w:r>
      <w:r w:rsidR="00E2179D" w:rsidRPr="00FA2610">
        <w:rPr>
          <w:rFonts w:asciiTheme="majorBidi" w:hAnsiTheme="majorBidi" w:cs="Sakkal Majalla"/>
          <w:szCs w:val="28"/>
        </w:rPr>
        <w:t xml:space="preserve"> belajar untuk tidak menunggu </w:t>
      </w:r>
      <w:r w:rsidR="009E4258" w:rsidRPr="00FA2610">
        <w:rPr>
          <w:rFonts w:asciiTheme="majorBidi" w:hAnsiTheme="majorBidi" w:cs="Sakkal Majalla"/>
          <w:szCs w:val="28"/>
        </w:rPr>
        <w:t>apa pun dari siapa pun. K</w:t>
      </w:r>
      <w:r w:rsidR="009F447F" w:rsidRPr="00FA2610">
        <w:rPr>
          <w:rFonts w:asciiTheme="majorBidi" w:hAnsiTheme="majorBidi" w:cs="Sakkal Majalla"/>
          <w:szCs w:val="28"/>
        </w:rPr>
        <w:t>amu</w:t>
      </w:r>
      <w:r w:rsidRPr="00FA2610">
        <w:rPr>
          <w:rFonts w:asciiTheme="majorBidi" w:hAnsiTheme="majorBidi" w:cs="Sakkal Majalla"/>
          <w:szCs w:val="28"/>
        </w:rPr>
        <w:t xml:space="preserve"> juga jangan me</w:t>
      </w:r>
      <w:r w:rsidR="009E4258" w:rsidRPr="00FA2610">
        <w:rPr>
          <w:rFonts w:asciiTheme="majorBidi" w:hAnsiTheme="majorBidi" w:cs="Sakkal Majalla"/>
          <w:szCs w:val="28"/>
        </w:rPr>
        <w:t>nunggu apa pun dariku. D</w:t>
      </w:r>
      <w:r w:rsidR="00E2179D" w:rsidRPr="00FA2610">
        <w:rPr>
          <w:rFonts w:asciiTheme="majorBidi" w:hAnsiTheme="majorBidi" w:cs="Sakkal Majalla"/>
          <w:szCs w:val="28"/>
        </w:rPr>
        <w:t>ia telah mati dalam diriku dari perasaan yang mungkin aku berikan kepada siapa pun.</w:t>
      </w:r>
      <w:r w:rsidR="009E4258" w:rsidRPr="00FA2610">
        <w:rPr>
          <w:rFonts w:asciiTheme="majorBidi" w:hAnsiTheme="majorBidi" w:cs="Sakkal Majalla"/>
          <w:szCs w:val="28"/>
        </w:rPr>
        <w:t xml:space="preserve"> </w:t>
      </w:r>
      <w:r w:rsidR="00E2179D" w:rsidRPr="00FA2610">
        <w:rPr>
          <w:rFonts w:asciiTheme="majorBidi" w:hAnsiTheme="majorBidi" w:cs="Sakkal Majalla"/>
          <w:szCs w:val="28"/>
        </w:rPr>
        <w:t>Dan terima kasih k</w:t>
      </w:r>
      <w:r w:rsidRPr="00FA2610">
        <w:rPr>
          <w:rFonts w:asciiTheme="majorBidi" w:hAnsiTheme="majorBidi" w:cs="Sakkal Majalla"/>
          <w:szCs w:val="28"/>
        </w:rPr>
        <w:t>epada mereka yang mengajariku sebuah</w:t>
      </w:r>
      <w:r w:rsidR="00E2179D" w:rsidRPr="00FA2610">
        <w:rPr>
          <w:rFonts w:asciiTheme="majorBidi" w:hAnsiTheme="majorBidi" w:cs="Sakkal Majalla"/>
          <w:szCs w:val="28"/>
        </w:rPr>
        <w:t xml:space="preserve"> kekejaman.</w:t>
      </w:r>
      <w:r w:rsidR="009E4258" w:rsidRPr="00FA2610">
        <w:rPr>
          <w:rFonts w:asciiTheme="majorBidi" w:hAnsiTheme="majorBidi" w:cs="Sakkal Majalla"/>
          <w:szCs w:val="28"/>
        </w:rPr>
        <w:t>”</w:t>
      </w:r>
      <w:r w:rsidRPr="00FA2610">
        <w:rPr>
          <w:rFonts w:asciiTheme="majorBidi" w:hAnsiTheme="majorBidi" w:cs="Sakkal Majalla"/>
          <w:szCs w:val="28"/>
        </w:rPr>
        <w:t>]</w:t>
      </w:r>
    </w:p>
    <w:p w14:paraId="5392363F" w14:textId="73291DA2" w:rsidR="00173CBA" w:rsidRPr="00FA2610" w:rsidRDefault="0053338E" w:rsidP="000F6630">
      <w:pPr>
        <w:spacing w:after="120" w:line="240" w:lineRule="auto"/>
        <w:ind w:firstLine="709"/>
        <w:jc w:val="both"/>
        <w:rPr>
          <w:rFonts w:asciiTheme="majorBidi" w:hAnsiTheme="majorBidi" w:cs="Sakkal Majalla"/>
          <w:sz w:val="24"/>
          <w:szCs w:val="24"/>
          <w:rtl/>
        </w:rPr>
      </w:pPr>
      <w:r w:rsidRPr="00FA2610">
        <w:rPr>
          <w:rFonts w:asciiTheme="majorBidi" w:hAnsiTheme="majorBidi" w:cs="Sakkal Majalla"/>
          <w:sz w:val="24"/>
          <w:szCs w:val="24"/>
        </w:rPr>
        <w:t xml:space="preserve">Kutipan teks di atas menunjukkan sikap </w:t>
      </w:r>
      <w:r w:rsidR="006A6C2E" w:rsidRPr="00FA2610">
        <w:rPr>
          <w:rFonts w:asciiTheme="majorBidi" w:hAnsiTheme="majorBidi" w:cs="Sakkal Majalla"/>
          <w:sz w:val="24"/>
          <w:szCs w:val="24"/>
        </w:rPr>
        <w:t>penolakan</w:t>
      </w:r>
      <w:r w:rsidR="00801B22" w:rsidRPr="00FA2610">
        <w:rPr>
          <w:rFonts w:asciiTheme="majorBidi" w:hAnsiTheme="majorBidi" w:cs="Sakkal Majalla"/>
          <w:sz w:val="24"/>
          <w:szCs w:val="24"/>
        </w:rPr>
        <w:t xml:space="preserve"> </w:t>
      </w:r>
      <w:r w:rsidRPr="00FA2610">
        <w:rPr>
          <w:rFonts w:asciiTheme="majorBidi" w:hAnsiTheme="majorBidi" w:cs="Sakkal Majalla"/>
          <w:sz w:val="24"/>
          <w:szCs w:val="24"/>
        </w:rPr>
        <w:t xml:space="preserve">terhadap perkawinannya dengan Abdullah. Pada tataran ini </w:t>
      </w:r>
      <w:r w:rsidR="009E4258" w:rsidRPr="00FA2610">
        <w:rPr>
          <w:rFonts w:asciiTheme="majorBidi" w:hAnsiTheme="majorBidi" w:cs="Sakkal Majalla"/>
          <w:sz w:val="24"/>
          <w:szCs w:val="24"/>
        </w:rPr>
        <w:t>terlihat saat R</w:t>
      </w:r>
      <w:r w:rsidR="00215D9C" w:rsidRPr="00FA2610">
        <w:rPr>
          <w:rFonts w:asciiTheme="majorBidi" w:hAnsiTheme="majorBidi" w:cs="Sakkal Majalla"/>
          <w:sz w:val="24"/>
          <w:szCs w:val="24"/>
        </w:rPr>
        <w:t xml:space="preserve">ana </w:t>
      </w:r>
      <w:r w:rsidR="00453CC5" w:rsidRPr="00FA2610">
        <w:rPr>
          <w:rFonts w:asciiTheme="majorBidi" w:hAnsiTheme="majorBidi" w:cs="Sakkal Majalla"/>
          <w:sz w:val="24"/>
          <w:szCs w:val="24"/>
        </w:rPr>
        <w:t xml:space="preserve">secara </w:t>
      </w:r>
      <w:r w:rsidR="00215D9C" w:rsidRPr="00FA2610">
        <w:rPr>
          <w:rFonts w:asciiTheme="majorBidi" w:hAnsiTheme="majorBidi" w:cs="Sakkal Majalla"/>
          <w:sz w:val="24"/>
          <w:szCs w:val="24"/>
        </w:rPr>
        <w:t xml:space="preserve">jelas mengekspresikan kebenciannya, </w:t>
      </w:r>
      <w:r w:rsidR="00F218D1" w:rsidRPr="00FA2610">
        <w:rPr>
          <w:rFonts w:asciiTheme="majorBidi" w:hAnsiTheme="majorBidi" w:cs="Sakkal Majalla"/>
          <w:sz w:val="24"/>
          <w:szCs w:val="24"/>
        </w:rPr>
        <w:t>se</w:t>
      </w:r>
      <w:r w:rsidR="00215D9C" w:rsidRPr="00FA2610">
        <w:rPr>
          <w:rFonts w:asciiTheme="majorBidi" w:hAnsiTheme="majorBidi" w:cs="Sakkal Majalla"/>
          <w:sz w:val="24"/>
          <w:szCs w:val="24"/>
        </w:rPr>
        <w:t>hingga ia menganggap pernikahan</w:t>
      </w:r>
      <w:r w:rsidR="000C3F1D" w:rsidRPr="00FA2610">
        <w:rPr>
          <w:rFonts w:asciiTheme="majorBidi" w:hAnsiTheme="majorBidi" w:cs="Sakkal Majalla"/>
          <w:sz w:val="24"/>
          <w:szCs w:val="24"/>
        </w:rPr>
        <w:t xml:space="preserve"> dengan Abdullah </w:t>
      </w:r>
      <w:r w:rsidR="009E4258" w:rsidRPr="00FA2610">
        <w:rPr>
          <w:rFonts w:asciiTheme="majorBidi" w:hAnsiTheme="majorBidi" w:cs="Sakkal Majalla"/>
          <w:sz w:val="24"/>
          <w:szCs w:val="24"/>
        </w:rPr>
        <w:t>hanyalah sebuah kontrak</w:t>
      </w:r>
      <w:r w:rsidRPr="00FA2610">
        <w:rPr>
          <w:rFonts w:asciiTheme="majorBidi" w:hAnsiTheme="majorBidi" w:cs="Sakkal Majalla"/>
          <w:sz w:val="24"/>
          <w:szCs w:val="24"/>
        </w:rPr>
        <w:t xml:space="preserve">. Bagi Rana, </w:t>
      </w:r>
      <w:r w:rsidR="00215D9C" w:rsidRPr="00FA2610">
        <w:rPr>
          <w:rFonts w:asciiTheme="majorBidi" w:hAnsiTheme="majorBidi" w:cs="Sakkal Majalla"/>
          <w:sz w:val="24"/>
          <w:szCs w:val="24"/>
        </w:rPr>
        <w:t xml:space="preserve">tidak ada hak yang akan dituntut darinya, </w:t>
      </w:r>
      <w:r w:rsidRPr="00FA2610">
        <w:rPr>
          <w:rFonts w:asciiTheme="majorBidi" w:hAnsiTheme="majorBidi" w:cs="Sakkal Majalla"/>
          <w:sz w:val="24"/>
          <w:szCs w:val="24"/>
        </w:rPr>
        <w:t xml:space="preserve">dan </w:t>
      </w:r>
      <w:r w:rsidR="00215D9C" w:rsidRPr="00FA2610">
        <w:rPr>
          <w:rFonts w:asciiTheme="majorBidi" w:hAnsiTheme="majorBidi" w:cs="Sakkal Majalla"/>
          <w:sz w:val="24"/>
          <w:szCs w:val="24"/>
        </w:rPr>
        <w:t xml:space="preserve">hatinya </w:t>
      </w:r>
      <w:r w:rsidRPr="00FA2610">
        <w:rPr>
          <w:rFonts w:asciiTheme="majorBidi" w:hAnsiTheme="majorBidi" w:cs="Sakkal Majalla"/>
          <w:sz w:val="24"/>
          <w:szCs w:val="24"/>
        </w:rPr>
        <w:t xml:space="preserve">pun </w:t>
      </w:r>
      <w:r w:rsidR="00215D9C" w:rsidRPr="00FA2610">
        <w:rPr>
          <w:rFonts w:asciiTheme="majorBidi" w:hAnsiTheme="majorBidi" w:cs="Sakkal Majalla"/>
          <w:sz w:val="24"/>
          <w:szCs w:val="24"/>
        </w:rPr>
        <w:t>telah mati</w:t>
      </w:r>
      <w:r w:rsidR="00F218D1" w:rsidRPr="00FA2610">
        <w:rPr>
          <w:rFonts w:asciiTheme="majorBidi" w:hAnsiTheme="majorBidi" w:cs="Sakkal Majalla"/>
          <w:sz w:val="24"/>
          <w:szCs w:val="24"/>
        </w:rPr>
        <w:t>.</w:t>
      </w:r>
      <w:r w:rsidR="00215D9C" w:rsidRPr="00FA2610">
        <w:rPr>
          <w:rFonts w:asciiTheme="majorBidi" w:hAnsiTheme="majorBidi" w:cs="Sakkal Majalla"/>
          <w:sz w:val="24"/>
          <w:szCs w:val="24"/>
        </w:rPr>
        <w:t xml:space="preserve"> </w:t>
      </w:r>
      <w:r w:rsidR="00173CBA" w:rsidRPr="00FA2610">
        <w:rPr>
          <w:rFonts w:asciiTheme="majorBidi" w:hAnsiTheme="majorBidi" w:cs="Sakkal Majalla"/>
          <w:sz w:val="24"/>
          <w:szCs w:val="24"/>
        </w:rPr>
        <w:t xml:space="preserve">Sikap tikoh utama tersebut menunjukkan aspek </w:t>
      </w:r>
      <w:r w:rsidR="00215D9C" w:rsidRPr="00FA2610">
        <w:rPr>
          <w:rFonts w:asciiTheme="majorBidi" w:hAnsiTheme="majorBidi" w:cs="Sakkal Majalla"/>
          <w:i/>
          <w:iCs/>
          <w:sz w:val="24"/>
          <w:szCs w:val="24"/>
        </w:rPr>
        <w:t>ego</w:t>
      </w:r>
      <w:r w:rsidR="00215D9C" w:rsidRPr="00FA2610">
        <w:rPr>
          <w:rFonts w:asciiTheme="majorBidi" w:hAnsiTheme="majorBidi" w:cs="Sakkal Majalla"/>
          <w:sz w:val="24"/>
          <w:szCs w:val="24"/>
        </w:rPr>
        <w:t xml:space="preserve"> </w:t>
      </w:r>
      <w:r w:rsidR="00F218D1" w:rsidRPr="00FA2610">
        <w:rPr>
          <w:rFonts w:asciiTheme="majorBidi" w:hAnsiTheme="majorBidi" w:cs="Sakkal Majalla"/>
          <w:sz w:val="24"/>
          <w:szCs w:val="24"/>
        </w:rPr>
        <w:t xml:space="preserve">telah </w:t>
      </w:r>
      <w:r w:rsidR="00215D9C" w:rsidRPr="00FA2610">
        <w:rPr>
          <w:rFonts w:asciiTheme="majorBidi" w:hAnsiTheme="majorBidi" w:cs="Sakkal Majalla"/>
          <w:sz w:val="24"/>
          <w:szCs w:val="24"/>
        </w:rPr>
        <w:t xml:space="preserve">menyelimuti kepribadiannya karena hendak memuaskan </w:t>
      </w:r>
      <w:r w:rsidR="00215D9C" w:rsidRPr="00FA2610">
        <w:rPr>
          <w:rFonts w:asciiTheme="majorBidi" w:hAnsiTheme="majorBidi" w:cs="Sakkal Majalla"/>
          <w:i/>
          <w:iCs/>
          <w:sz w:val="24"/>
          <w:szCs w:val="24"/>
        </w:rPr>
        <w:t>id</w:t>
      </w:r>
      <w:r w:rsidR="00215D9C" w:rsidRPr="00FA2610">
        <w:rPr>
          <w:rFonts w:asciiTheme="majorBidi" w:hAnsiTheme="majorBidi" w:cs="Sakkal Majalla"/>
          <w:sz w:val="24"/>
          <w:szCs w:val="24"/>
        </w:rPr>
        <w:t xml:space="preserve"> agar mencapai sebuah kebahagian.</w:t>
      </w:r>
      <w:r w:rsidR="00173CBA" w:rsidRPr="00FA2610">
        <w:rPr>
          <w:rFonts w:asciiTheme="majorBidi" w:hAnsiTheme="majorBidi" w:cs="Sakkal Majalla"/>
          <w:sz w:val="24"/>
          <w:szCs w:val="24"/>
        </w:rPr>
        <w:t xml:space="preserve"> Atau dengan kata lain </w:t>
      </w:r>
      <w:r w:rsidR="00173CBA" w:rsidRPr="00FA2610">
        <w:rPr>
          <w:rFonts w:ascii="Courier New" w:hAnsi="Courier New" w:cs="Courier New"/>
          <w:sz w:val="24"/>
          <w:szCs w:val="24"/>
        </w:rPr>
        <w:t>﻿</w:t>
      </w:r>
      <w:r w:rsidR="00173CBA" w:rsidRPr="00FA2610">
        <w:rPr>
          <w:rFonts w:asciiTheme="majorBidi" w:hAnsiTheme="majorBidi" w:cs="Sakkal Majalla"/>
          <w:i/>
          <w:iCs/>
          <w:sz w:val="24"/>
          <w:szCs w:val="24"/>
        </w:rPr>
        <w:t>ego</w:t>
      </w:r>
      <w:r w:rsidR="00173CBA" w:rsidRPr="00FA2610">
        <w:rPr>
          <w:rFonts w:asciiTheme="majorBidi" w:hAnsiTheme="majorBidi" w:cs="Sakkal Majalla"/>
          <w:sz w:val="24"/>
          <w:szCs w:val="24"/>
        </w:rPr>
        <w:t xml:space="preserve"> berperan sebagai pengambil keputusan untuk </w:t>
      </w:r>
      <w:r w:rsidR="000F6630" w:rsidRPr="00FA2610">
        <w:rPr>
          <w:rFonts w:asciiTheme="majorBidi" w:hAnsiTheme="majorBidi" w:cs="Sakkal Majalla"/>
          <w:sz w:val="24"/>
          <w:szCs w:val="24"/>
        </w:rPr>
        <w:t xml:space="preserve">berusaha memperoleh kepuasan yang dituntut </w:t>
      </w:r>
      <w:r w:rsidR="000F6630" w:rsidRPr="00FA2610">
        <w:rPr>
          <w:rFonts w:asciiTheme="majorBidi" w:hAnsiTheme="majorBidi" w:cs="Sakkal Majalla"/>
          <w:i/>
          <w:iCs/>
          <w:sz w:val="24"/>
          <w:szCs w:val="24"/>
        </w:rPr>
        <w:t>id</w:t>
      </w:r>
      <w:r w:rsidR="000F6630" w:rsidRPr="00FA2610">
        <w:rPr>
          <w:rFonts w:asciiTheme="majorBidi" w:hAnsiTheme="majorBidi" w:cs="Sakkal Majalla"/>
          <w:sz w:val="24"/>
          <w:szCs w:val="24"/>
        </w:rPr>
        <w:t xml:space="preserve"> dengan mencegah terjadinya tegangan </w:t>
      </w:r>
      <w:r w:rsidR="000F6630" w:rsidRPr="00FA2610">
        <w:rPr>
          <w:rFonts w:asciiTheme="majorBidi" w:hAnsiTheme="majorBidi" w:cs="Sakkal Majalla"/>
          <w:sz w:val="24"/>
          <w:szCs w:val="24"/>
        </w:rPr>
        <w:lastRenderedPageBreak/>
        <w:t xml:space="preserve">baru atau menunda kenikmatan sampai ditemukan objek yang dapat memuaskan kebutuhan secara nyata </w:t>
      </w:r>
      <w:r w:rsidR="000F6630" w:rsidRPr="00FA2610">
        <w:rPr>
          <w:rFonts w:asciiTheme="majorBidi" w:hAnsiTheme="majorBidi" w:cs="Sakkal Majalla"/>
          <w:sz w:val="24"/>
          <w:szCs w:val="24"/>
        </w:rPr>
        <w:fldChar w:fldCharType="begin" w:fldLock="1"/>
      </w:r>
      <w:r w:rsidR="00A051F5" w:rsidRPr="00FA2610">
        <w:rPr>
          <w:rFonts w:asciiTheme="majorBidi" w:hAnsiTheme="majorBidi" w:cs="Sakkal Majalla"/>
          <w:sz w:val="24"/>
          <w:szCs w:val="24"/>
        </w:rPr>
        <w:instrText>ADDIN CSL_CITATION {"citationItems":[{"id":"ITEM-1","itemData":{"author":[{"dropping-particle":"","family":"Fajriyah","given":"Khoiriyatul","non-dropping-particle":"","parse-names":false,"suffix":""},{"dropping-particle":"","family":"Mulawarman","given":"Widyatmike G.","non-dropping-particle":"","parse-names":false,"suffix":""},{"dropping-particle":"","family":"Rokhmansyah","given":"Alfian","non-dropping-particle":"","parse-names":false,"suffix":""}],"container-title":"Jurnal Calls Universitas Mulawarman Samarinda","id":"ITEM-1","issue":"1","issued":{"date-parts":[["2017"]]},"page":"1-14","title":"Kepribadian Tokoh Utama Wanita Dalam Novel Alisya Karya Muhammad Makhdlori; Kajian Psikologi Sastra","type":"article-journal","volume":"3"},"uris":["http://www.mendeley.com/documents/?uuid=5d5d618a-59f8-4a8e-8387-79ddcebe2857"]}],"mendeley":{"formattedCitation":"(Fajriyah et al., 2017)","plainTextFormattedCitation":"(Fajriyah et al., 2017)","previouslyFormattedCitation":"(Fajriyah et al., 2017)"},"properties":{"noteIndex":0},"schema":"https://github.com/citation-style-language/schema/raw/master/csl-citation.json"}</w:instrText>
      </w:r>
      <w:r w:rsidR="000F6630" w:rsidRPr="00FA2610">
        <w:rPr>
          <w:rFonts w:asciiTheme="majorBidi" w:hAnsiTheme="majorBidi" w:cs="Sakkal Majalla"/>
          <w:sz w:val="24"/>
          <w:szCs w:val="24"/>
        </w:rPr>
        <w:fldChar w:fldCharType="separate"/>
      </w:r>
      <w:r w:rsidR="000F6630" w:rsidRPr="00FA2610">
        <w:rPr>
          <w:rFonts w:asciiTheme="majorBidi" w:hAnsiTheme="majorBidi" w:cs="Sakkal Majalla"/>
          <w:noProof/>
          <w:sz w:val="24"/>
          <w:szCs w:val="24"/>
        </w:rPr>
        <w:t>(Fajriyah et al., 2017)</w:t>
      </w:r>
      <w:r w:rsidR="000F6630" w:rsidRPr="00FA2610">
        <w:rPr>
          <w:rFonts w:asciiTheme="majorBidi" w:hAnsiTheme="majorBidi" w:cs="Sakkal Majalla"/>
          <w:sz w:val="24"/>
          <w:szCs w:val="24"/>
        </w:rPr>
        <w:fldChar w:fldCharType="end"/>
      </w:r>
      <w:r w:rsidR="000F6630" w:rsidRPr="00FA2610">
        <w:rPr>
          <w:rFonts w:asciiTheme="majorBidi" w:hAnsiTheme="majorBidi" w:cs="Sakkal Majalla"/>
          <w:sz w:val="24"/>
          <w:szCs w:val="24"/>
        </w:rPr>
        <w:t>.</w:t>
      </w:r>
    </w:p>
    <w:p w14:paraId="647D1FC9" w14:textId="4CD5F6E5" w:rsidR="00E4624A" w:rsidRPr="00340641" w:rsidRDefault="00E2179D" w:rsidP="00B825A7">
      <w:pPr>
        <w:spacing w:after="120" w:line="240" w:lineRule="auto"/>
        <w:ind w:firstLine="709"/>
        <w:jc w:val="both"/>
        <w:rPr>
          <w:rFonts w:asciiTheme="majorBidi" w:hAnsiTheme="majorBidi" w:cs="Sakkal Majalla"/>
          <w:sz w:val="24"/>
          <w:szCs w:val="24"/>
        </w:rPr>
      </w:pPr>
      <w:r w:rsidRPr="00FA2610">
        <w:rPr>
          <w:rFonts w:asciiTheme="majorBidi" w:hAnsiTheme="majorBidi" w:cs="Sakkal Majalla"/>
          <w:sz w:val="24"/>
          <w:szCs w:val="24"/>
        </w:rPr>
        <w:t xml:space="preserve">Selain </w:t>
      </w:r>
      <w:r w:rsidR="00F218D1" w:rsidRPr="00FA2610">
        <w:rPr>
          <w:rFonts w:asciiTheme="majorBidi" w:hAnsiTheme="majorBidi" w:cs="Sakkal Majalla"/>
          <w:sz w:val="24"/>
          <w:szCs w:val="24"/>
        </w:rPr>
        <w:t xml:space="preserve">itu, </w:t>
      </w:r>
      <w:r w:rsidR="009E4258" w:rsidRPr="00FA2610">
        <w:rPr>
          <w:rFonts w:asciiTheme="majorBidi" w:hAnsiTheme="majorBidi" w:cs="Sakkal Majalla"/>
          <w:sz w:val="24"/>
          <w:szCs w:val="24"/>
        </w:rPr>
        <w:t>s</w:t>
      </w:r>
      <w:r w:rsidR="00E4624A" w:rsidRPr="00FA2610">
        <w:rPr>
          <w:rFonts w:asciiTheme="majorBidi" w:hAnsiTheme="majorBidi" w:cs="Sakkal Majalla"/>
          <w:sz w:val="24"/>
          <w:szCs w:val="24"/>
        </w:rPr>
        <w:t>ikap keras kepala juga merupakan salah satu aspek dari struktur kepr</w:t>
      </w:r>
      <w:r w:rsidR="009E4258" w:rsidRPr="00FA2610">
        <w:rPr>
          <w:rFonts w:asciiTheme="majorBidi" w:hAnsiTheme="majorBidi" w:cs="Sakkal Majalla"/>
          <w:sz w:val="24"/>
          <w:szCs w:val="24"/>
        </w:rPr>
        <w:t xml:space="preserve">ibadian yang berbentuk </w:t>
      </w:r>
      <w:r w:rsidR="009E4258" w:rsidRPr="00FA2610">
        <w:rPr>
          <w:rFonts w:asciiTheme="majorBidi" w:hAnsiTheme="majorBidi" w:cs="Sakkal Majalla"/>
          <w:i/>
          <w:iCs/>
          <w:sz w:val="24"/>
          <w:szCs w:val="24"/>
        </w:rPr>
        <w:t>ego</w:t>
      </w:r>
      <w:r w:rsidR="009E4258" w:rsidRPr="00FA2610">
        <w:rPr>
          <w:rFonts w:asciiTheme="majorBidi" w:hAnsiTheme="majorBidi" w:cs="Sakkal Majalla"/>
          <w:sz w:val="24"/>
          <w:szCs w:val="24"/>
        </w:rPr>
        <w:t xml:space="preserve"> </w:t>
      </w:r>
      <w:r w:rsidR="00E4624A" w:rsidRPr="00FA2610">
        <w:rPr>
          <w:rFonts w:asciiTheme="majorBidi" w:hAnsiTheme="majorBidi" w:cs="Sakkal Majalla"/>
          <w:sz w:val="24"/>
          <w:szCs w:val="24"/>
        </w:rPr>
        <w:t xml:space="preserve">ketika ia </w:t>
      </w:r>
      <w:r w:rsidR="00E4624A" w:rsidRPr="00340641">
        <w:rPr>
          <w:rFonts w:asciiTheme="majorBidi" w:hAnsiTheme="majorBidi" w:cs="Sakkal Majalla"/>
          <w:sz w:val="24"/>
          <w:szCs w:val="24"/>
        </w:rPr>
        <w:t>tidak mendenga</w:t>
      </w:r>
      <w:r w:rsidR="00476FD2" w:rsidRPr="00340641">
        <w:rPr>
          <w:rFonts w:asciiTheme="majorBidi" w:hAnsiTheme="majorBidi" w:cs="Sakkal Majalla"/>
          <w:sz w:val="24"/>
          <w:szCs w:val="24"/>
        </w:rPr>
        <w:t>rkan</w:t>
      </w:r>
      <w:r w:rsidR="009E4258" w:rsidRPr="00340641">
        <w:rPr>
          <w:rFonts w:asciiTheme="majorBidi" w:hAnsiTheme="majorBidi" w:cs="Sakkal Majalla"/>
          <w:sz w:val="24"/>
          <w:szCs w:val="24"/>
        </w:rPr>
        <w:t xml:space="preserve"> </w:t>
      </w:r>
      <w:r w:rsidR="00476FD2" w:rsidRPr="00340641">
        <w:rPr>
          <w:rFonts w:asciiTheme="majorBidi" w:hAnsiTheme="majorBidi" w:cs="Sakkal Majalla"/>
          <w:sz w:val="24"/>
          <w:szCs w:val="24"/>
        </w:rPr>
        <w:t>kata</w:t>
      </w:r>
      <w:r w:rsidR="000C3F1D" w:rsidRPr="00340641">
        <w:rPr>
          <w:rFonts w:asciiTheme="majorBidi" w:hAnsiTheme="majorBidi" w:cs="Sakkal Majalla"/>
          <w:sz w:val="24"/>
          <w:szCs w:val="24"/>
        </w:rPr>
        <w:t>-</w:t>
      </w:r>
      <w:r w:rsidR="00476FD2" w:rsidRPr="00340641">
        <w:rPr>
          <w:rFonts w:asciiTheme="majorBidi" w:hAnsiTheme="majorBidi" w:cs="Sakkal Majalla"/>
          <w:sz w:val="24"/>
          <w:szCs w:val="24"/>
        </w:rPr>
        <w:t>kata orang lain selain apa yang diinginkannya</w:t>
      </w:r>
      <w:r w:rsidR="009E4258" w:rsidRPr="00340641">
        <w:rPr>
          <w:rFonts w:asciiTheme="majorBidi" w:hAnsiTheme="majorBidi" w:cs="Sakkal Majalla"/>
          <w:sz w:val="24"/>
          <w:szCs w:val="24"/>
        </w:rPr>
        <w:t>,</w:t>
      </w:r>
      <w:r w:rsidRPr="00340641">
        <w:rPr>
          <w:rFonts w:asciiTheme="majorBidi" w:hAnsiTheme="majorBidi" w:cs="Sakkal Majalla"/>
          <w:sz w:val="24"/>
          <w:szCs w:val="24"/>
        </w:rPr>
        <w:t xml:space="preserve"> seperti terlih</w:t>
      </w:r>
      <w:r w:rsidR="00E4624A" w:rsidRPr="00340641">
        <w:rPr>
          <w:rFonts w:asciiTheme="majorBidi" w:hAnsiTheme="majorBidi" w:cs="Sakkal Majalla"/>
          <w:sz w:val="24"/>
          <w:szCs w:val="24"/>
        </w:rPr>
        <w:t>at dalam kutipan berikut ini</w:t>
      </w:r>
      <w:r w:rsidR="00F218D1" w:rsidRPr="00340641">
        <w:rPr>
          <w:rFonts w:asciiTheme="majorBidi" w:hAnsiTheme="majorBidi" w:cs="Sakkal Majalla"/>
          <w:sz w:val="24"/>
          <w:szCs w:val="24"/>
        </w:rPr>
        <w:t>:</w:t>
      </w:r>
    </w:p>
    <w:p w14:paraId="4021F19A" w14:textId="56FDD00F" w:rsidR="00E454F1" w:rsidRPr="00E36013" w:rsidRDefault="00E4624A" w:rsidP="00806BF7">
      <w:pPr>
        <w:pStyle w:val="ListParagraph"/>
        <w:bidi/>
        <w:spacing w:after="120" w:line="240" w:lineRule="auto"/>
        <w:ind w:left="0" w:right="567"/>
        <w:jc w:val="both"/>
        <w:rPr>
          <w:rFonts w:asciiTheme="majorBidi" w:hAnsiTheme="majorBidi" w:cs="Sakkal Majalla"/>
          <w:sz w:val="28"/>
          <w:szCs w:val="28"/>
        </w:rPr>
      </w:pPr>
      <w:r w:rsidRPr="00E36013">
        <w:rPr>
          <w:rFonts w:asciiTheme="majorBidi" w:hAnsiTheme="majorBidi" w:cs="Sakkal Majalla"/>
          <w:sz w:val="28"/>
          <w:szCs w:val="28"/>
          <w:rtl/>
        </w:rPr>
        <w:t>وبعد أن وصلا للمنزل</w:t>
      </w:r>
      <w:r w:rsidR="00EF2764"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نزلت دون أن تلتفت خلفها</w:t>
      </w:r>
      <w:r w:rsidR="00EF2764"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ولحق بها و</w:t>
      </w:r>
      <w:r w:rsidR="00EF2764" w:rsidRPr="00E36013">
        <w:rPr>
          <w:rFonts w:asciiTheme="majorBidi" w:hAnsiTheme="majorBidi" w:cs="Sakkal Majalla"/>
          <w:sz w:val="28"/>
          <w:szCs w:val="28"/>
          <w:rtl/>
        </w:rPr>
        <w:t>أ</w:t>
      </w:r>
      <w:r w:rsidRPr="00E36013">
        <w:rPr>
          <w:rFonts w:asciiTheme="majorBidi" w:hAnsiTheme="majorBidi" w:cs="Sakkal Majalla"/>
          <w:sz w:val="28"/>
          <w:szCs w:val="28"/>
          <w:rtl/>
        </w:rPr>
        <w:t>مسك ذراعها يستوقفها</w:t>
      </w:r>
      <w:r w:rsidR="00EF2764"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هتف: أريد التحدث معك</w:t>
      </w:r>
      <w:r w:rsidR="00EF2764"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جذبت ذراعها وهتفت: وأنا لا أريد أن أتحدث معك</w:t>
      </w:r>
      <w:r w:rsidR="00EF2764"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ولكنك يجب أن تفعلي. عقدت ذراعيها على صدرها وهتفت: ومن سيجبرني على فعل ما لا أريد</w:t>
      </w:r>
      <w:r w:rsidR="00EF2764"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 xml:space="preserve">لن يجبرك أحد على فعل ما لا تريدين ولكن من مصلحتك أن تفعلي. هتفت في عناد: كلا </w:t>
      </w:r>
      <w:r w:rsidR="00F05EB4"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لن أفعل ما يمليه على أي أحد بمن فيهم أبى</w:t>
      </w:r>
      <w:r w:rsidR="00F05EB4" w:rsidRPr="00E36013">
        <w:rPr>
          <w:rFonts w:asciiTheme="majorBidi" w:hAnsiTheme="majorBidi" w:cs="Sakkal Majalla"/>
          <w:sz w:val="28"/>
          <w:szCs w:val="28"/>
          <w:rtl/>
        </w:rPr>
        <w:t>.</w:t>
      </w:r>
      <w:r w:rsidR="00E775C7" w:rsidRPr="00E36013">
        <w:rPr>
          <w:rStyle w:val="FootnoteReference"/>
          <w:rFonts w:asciiTheme="majorBidi" w:hAnsiTheme="majorBidi" w:cs="Sakkal Majalla"/>
          <w:sz w:val="28"/>
          <w:szCs w:val="28"/>
          <w:rtl/>
        </w:rPr>
        <w:t xml:space="preserve"> </w:t>
      </w:r>
      <w:r w:rsidR="00BF2EA9" w:rsidRPr="00E36013">
        <w:rPr>
          <w:rStyle w:val="FootnoteReference"/>
          <w:rFonts w:asciiTheme="majorBidi" w:hAnsiTheme="majorBidi" w:cs="Sakkal Majalla"/>
          <w:sz w:val="24"/>
          <w:szCs w:val="28"/>
          <w:rtl/>
        </w:rPr>
        <w:fldChar w:fldCharType="begin" w:fldLock="1"/>
      </w:r>
      <w:r w:rsidR="00041E64" w:rsidRPr="00E36013">
        <w:rPr>
          <w:rFonts w:asciiTheme="majorBidi" w:hAnsiTheme="majorBidi" w:cs="Sakkal Majalla"/>
          <w:sz w:val="24"/>
          <w:szCs w:val="28"/>
        </w:rPr>
        <w:instrText>ADDIN CSL_CITATION {"citationItems":[{"id":"ITEM-1","itemData":{"author":[{"dropping-particle":"","family":"Mamdouh","given":"Marwah","non-dropping-particle":"","parse-names":false,"suffix":""}],"id":"ITEM-1","issued":{"date-parts":[["2015"]]},"number-of-pages":"3-104","publisher":"'Ashir Al-Kutub","publisher-place":"Cairo","title":"Na'am Ahwaka","type":"book"},"uris":["http://www.mendeley.com/documents/?uuid=67615cad-d4d1-4cc2-977f-c0d6d2685601"]}],"mendeley":{"formattedCitation":"(Mamdouh, 2015)","plainTextFormattedCitation":"(Mamdouh, 2015)","previouslyFormattedCitation":"(Mamdouh, 2015)"},"properties":{"noteIndex":0},"schema":"https://github.com/citation-style-language/schema/raw/master/csl-citation.json"}</w:instrText>
      </w:r>
      <w:r w:rsidR="00BF2EA9" w:rsidRPr="00E36013">
        <w:rPr>
          <w:rStyle w:val="FootnoteReference"/>
          <w:rFonts w:asciiTheme="majorBidi" w:hAnsiTheme="majorBidi" w:cs="Sakkal Majalla"/>
          <w:sz w:val="24"/>
          <w:szCs w:val="28"/>
          <w:rtl/>
        </w:rPr>
        <w:fldChar w:fldCharType="separate"/>
      </w:r>
      <w:r w:rsidR="00BF2EA9" w:rsidRPr="00E36013">
        <w:rPr>
          <w:rFonts w:asciiTheme="majorBidi" w:hAnsiTheme="majorBidi" w:cs="Sakkal Majalla"/>
          <w:noProof/>
          <w:sz w:val="24"/>
          <w:szCs w:val="28"/>
        </w:rPr>
        <w:t>(Mamdouh, 2015)</w:t>
      </w:r>
      <w:r w:rsidR="00BF2EA9" w:rsidRPr="00E36013">
        <w:rPr>
          <w:rStyle w:val="FootnoteReference"/>
          <w:rFonts w:asciiTheme="majorBidi" w:hAnsiTheme="majorBidi" w:cs="Sakkal Majalla"/>
          <w:sz w:val="24"/>
          <w:szCs w:val="28"/>
          <w:rtl/>
        </w:rPr>
        <w:fldChar w:fldCharType="end"/>
      </w:r>
      <w:r w:rsidR="00EF43AF" w:rsidRPr="00E36013">
        <w:rPr>
          <w:rFonts w:asciiTheme="majorBidi" w:hAnsiTheme="majorBidi" w:cs="Sakkal Majalla"/>
          <w:sz w:val="28"/>
          <w:szCs w:val="28"/>
          <w:rtl/>
          <w:lang w:bidi="ar-DZ"/>
        </w:rPr>
        <w:t xml:space="preserve">                                                                                </w:t>
      </w:r>
      <w:r w:rsidR="003C3968" w:rsidRPr="00E36013">
        <w:rPr>
          <w:rFonts w:asciiTheme="majorBidi" w:hAnsiTheme="majorBidi" w:cs="Sakkal Majalla"/>
          <w:sz w:val="28"/>
          <w:szCs w:val="28"/>
          <w:rtl/>
          <w:lang w:bidi="ar-DZ"/>
        </w:rPr>
        <w:t xml:space="preserve">              </w:t>
      </w:r>
    </w:p>
    <w:p w14:paraId="57E80FF6" w14:textId="47AE2FF4" w:rsidR="00E454F1" w:rsidRPr="00E36013" w:rsidRDefault="008561D0" w:rsidP="00806BF7">
      <w:pPr>
        <w:pStyle w:val="ListParagraph"/>
        <w:spacing w:after="120" w:line="240" w:lineRule="auto"/>
        <w:ind w:left="426" w:firstLine="294"/>
        <w:jc w:val="both"/>
        <w:rPr>
          <w:rFonts w:asciiTheme="majorBidi" w:hAnsiTheme="majorBidi" w:cs="Sakkal Majalla"/>
          <w:sz w:val="28"/>
          <w:szCs w:val="28"/>
        </w:rPr>
      </w:pPr>
      <w:r w:rsidRPr="00E36013">
        <w:rPr>
          <w:rFonts w:asciiTheme="majorBidi" w:hAnsiTheme="majorBidi" w:cs="Sakkal Majalla"/>
          <w:szCs w:val="28"/>
        </w:rPr>
        <w:t>[</w:t>
      </w:r>
      <w:r w:rsidR="00C37A57" w:rsidRPr="00E36013">
        <w:rPr>
          <w:rFonts w:asciiTheme="majorBidi" w:hAnsiTheme="majorBidi" w:cs="Sakkal Majalla"/>
          <w:szCs w:val="28"/>
        </w:rPr>
        <w:t>Se</w:t>
      </w:r>
      <w:r w:rsidR="009E4258" w:rsidRPr="00E36013">
        <w:rPr>
          <w:rFonts w:asciiTheme="majorBidi" w:hAnsiTheme="majorBidi" w:cs="Sakkal Majalla"/>
          <w:szCs w:val="28"/>
        </w:rPr>
        <w:t>telah mereka sampai di rumah, ia</w:t>
      </w:r>
      <w:r w:rsidR="00215D9C" w:rsidRPr="00E36013">
        <w:rPr>
          <w:rFonts w:asciiTheme="majorBidi" w:hAnsiTheme="majorBidi" w:cs="Sakkal Majalla"/>
          <w:szCs w:val="28"/>
        </w:rPr>
        <w:t xml:space="preserve"> turun tanpa berbalik</w:t>
      </w:r>
      <w:r w:rsidR="009E4258" w:rsidRPr="00E36013">
        <w:rPr>
          <w:rFonts w:asciiTheme="majorBidi" w:hAnsiTheme="majorBidi" w:cs="Sakkal Majalla"/>
          <w:szCs w:val="28"/>
        </w:rPr>
        <w:t>.</w:t>
      </w:r>
      <w:r w:rsidR="00215D9C" w:rsidRPr="00E36013">
        <w:rPr>
          <w:rFonts w:asciiTheme="majorBidi" w:hAnsiTheme="majorBidi" w:cs="Sakkal Majalla"/>
          <w:szCs w:val="28"/>
        </w:rPr>
        <w:t xml:space="preserve"> Abdullah </w:t>
      </w:r>
      <w:r w:rsidR="00C37A57" w:rsidRPr="00E36013">
        <w:rPr>
          <w:rFonts w:asciiTheme="majorBidi" w:hAnsiTheme="majorBidi" w:cs="Sakkal Majalla"/>
          <w:szCs w:val="28"/>
        </w:rPr>
        <w:t>menyusulnya dan meraih lengannya untuk</w:t>
      </w:r>
      <w:r w:rsidRPr="00E36013">
        <w:rPr>
          <w:rFonts w:asciiTheme="majorBidi" w:hAnsiTheme="majorBidi" w:cs="Sakkal Majalla"/>
          <w:szCs w:val="28"/>
        </w:rPr>
        <w:t xml:space="preserve"> menghentikannya. Kemudian bers</w:t>
      </w:r>
      <w:r w:rsidR="00C37A57" w:rsidRPr="00E36013">
        <w:rPr>
          <w:rFonts w:asciiTheme="majorBidi" w:hAnsiTheme="majorBidi" w:cs="Sakkal Majalla"/>
          <w:szCs w:val="28"/>
        </w:rPr>
        <w:t>eru</w:t>
      </w:r>
      <w:r w:rsidR="00F05EB4" w:rsidRPr="00E36013">
        <w:rPr>
          <w:rFonts w:asciiTheme="majorBidi" w:hAnsiTheme="majorBidi" w:cs="Sakkal Majalla"/>
          <w:szCs w:val="28"/>
        </w:rPr>
        <w:t>;</w:t>
      </w:r>
      <w:r w:rsidR="009E4258" w:rsidRPr="00E36013">
        <w:rPr>
          <w:rFonts w:asciiTheme="majorBidi" w:hAnsiTheme="majorBidi" w:cs="Sakkal Majalla"/>
          <w:szCs w:val="28"/>
        </w:rPr>
        <w:t xml:space="preserve"> “A</w:t>
      </w:r>
      <w:r w:rsidR="00C37A57" w:rsidRPr="00E36013">
        <w:rPr>
          <w:rFonts w:asciiTheme="majorBidi" w:hAnsiTheme="majorBidi" w:cs="Sakkal Majalla"/>
          <w:szCs w:val="28"/>
        </w:rPr>
        <w:t>ku</w:t>
      </w:r>
      <w:r w:rsidR="009E4258" w:rsidRPr="00E36013">
        <w:rPr>
          <w:rFonts w:asciiTheme="majorBidi" w:hAnsiTheme="majorBidi" w:cs="Sakkal Majalla"/>
          <w:szCs w:val="28"/>
        </w:rPr>
        <w:t xml:space="preserve"> ingin berbicara dengan</w:t>
      </w:r>
      <w:r w:rsidRPr="00E36013">
        <w:rPr>
          <w:rFonts w:asciiTheme="majorBidi" w:hAnsiTheme="majorBidi" w:cs="Sakkal Majalla"/>
          <w:szCs w:val="28"/>
        </w:rPr>
        <w:t>mu</w:t>
      </w:r>
      <w:r w:rsidR="009E4258" w:rsidRPr="00E36013">
        <w:rPr>
          <w:rFonts w:asciiTheme="majorBidi" w:hAnsiTheme="majorBidi" w:cs="Sakkal Majalla"/>
          <w:szCs w:val="28"/>
        </w:rPr>
        <w:t>”. R</w:t>
      </w:r>
      <w:r w:rsidRPr="00E36013">
        <w:rPr>
          <w:rFonts w:asciiTheme="majorBidi" w:hAnsiTheme="majorBidi" w:cs="Sakkal Majalla"/>
          <w:szCs w:val="28"/>
        </w:rPr>
        <w:t>ana</w:t>
      </w:r>
      <w:r w:rsidR="00C37A57" w:rsidRPr="00E36013">
        <w:rPr>
          <w:rFonts w:asciiTheme="majorBidi" w:hAnsiTheme="majorBidi" w:cs="Sakkal Majalla"/>
          <w:szCs w:val="28"/>
        </w:rPr>
        <w:t xml:space="preserve"> men</w:t>
      </w:r>
      <w:r w:rsidR="009E4258" w:rsidRPr="00E36013">
        <w:rPr>
          <w:rFonts w:asciiTheme="majorBidi" w:hAnsiTheme="majorBidi" w:cs="Sakkal Majalla"/>
          <w:szCs w:val="28"/>
        </w:rPr>
        <w:t>arik lengannya dan meneriakkan “</w:t>
      </w:r>
      <w:r w:rsidR="00C37A57" w:rsidRPr="00E36013">
        <w:rPr>
          <w:rFonts w:asciiTheme="majorBidi" w:hAnsiTheme="majorBidi" w:cs="Sakkal Majalla"/>
          <w:szCs w:val="28"/>
        </w:rPr>
        <w:t>Aku t</w:t>
      </w:r>
      <w:r w:rsidRPr="00E36013">
        <w:rPr>
          <w:rFonts w:asciiTheme="majorBidi" w:hAnsiTheme="majorBidi" w:cs="Sakkal Majalla"/>
          <w:szCs w:val="28"/>
        </w:rPr>
        <w:t>idak ingin berbicara denganmu</w:t>
      </w:r>
      <w:r w:rsidR="009E4258" w:rsidRPr="00E36013">
        <w:rPr>
          <w:rFonts w:asciiTheme="majorBidi" w:hAnsiTheme="majorBidi" w:cs="Sakkal Majalla"/>
          <w:szCs w:val="28"/>
        </w:rPr>
        <w:t>”. “T</w:t>
      </w:r>
      <w:r w:rsidR="00C37A57" w:rsidRPr="00E36013">
        <w:rPr>
          <w:rFonts w:asciiTheme="majorBidi" w:hAnsiTheme="majorBidi" w:cs="Sakkal Majalla"/>
          <w:szCs w:val="28"/>
        </w:rPr>
        <w:t>etapi kamu harus mau</w:t>
      </w:r>
      <w:r w:rsidR="009E4258" w:rsidRPr="00E36013">
        <w:rPr>
          <w:rFonts w:asciiTheme="majorBidi" w:hAnsiTheme="majorBidi" w:cs="Sakkal Majalla"/>
          <w:szCs w:val="28"/>
        </w:rPr>
        <w:t>”. Dia memegang lengannya dan b</w:t>
      </w:r>
      <w:r w:rsidR="00C37A57" w:rsidRPr="00E36013">
        <w:rPr>
          <w:rFonts w:asciiTheme="majorBidi" w:hAnsiTheme="majorBidi" w:cs="Sakkal Majalla"/>
          <w:szCs w:val="28"/>
        </w:rPr>
        <w:t>er</w:t>
      </w:r>
      <w:r w:rsidR="009E4258" w:rsidRPr="00E36013">
        <w:rPr>
          <w:rFonts w:asciiTheme="majorBidi" w:hAnsiTheme="majorBidi" w:cs="Sakkal Majalla"/>
          <w:szCs w:val="28"/>
        </w:rPr>
        <w:t>ter</w:t>
      </w:r>
      <w:r w:rsidR="00C37A57" w:rsidRPr="00E36013">
        <w:rPr>
          <w:rFonts w:asciiTheme="majorBidi" w:hAnsiTheme="majorBidi" w:cs="Sakkal Majalla"/>
          <w:szCs w:val="28"/>
        </w:rPr>
        <w:t>iak</w:t>
      </w:r>
      <w:r w:rsidR="00F05EB4" w:rsidRPr="00E36013">
        <w:rPr>
          <w:rFonts w:asciiTheme="majorBidi" w:hAnsiTheme="majorBidi" w:cs="Sakkal Majalla"/>
          <w:szCs w:val="28"/>
        </w:rPr>
        <w:t>;</w:t>
      </w:r>
      <w:r w:rsidR="009E4258" w:rsidRPr="00E36013">
        <w:rPr>
          <w:rFonts w:asciiTheme="majorBidi" w:hAnsiTheme="majorBidi" w:cs="Sakkal Majalla"/>
          <w:szCs w:val="28"/>
        </w:rPr>
        <w:t xml:space="preserve"> “</w:t>
      </w:r>
      <w:r w:rsidR="00C37A57" w:rsidRPr="00E36013">
        <w:rPr>
          <w:rFonts w:asciiTheme="majorBidi" w:hAnsiTheme="majorBidi" w:cs="Sakkal Majalla"/>
          <w:szCs w:val="28"/>
        </w:rPr>
        <w:t>Siapa yang akan memaksaku untuk melakuka</w:t>
      </w:r>
      <w:r w:rsidR="009E4258" w:rsidRPr="00E36013">
        <w:rPr>
          <w:rFonts w:asciiTheme="majorBidi" w:hAnsiTheme="majorBidi" w:cs="Sakkal Majalla"/>
          <w:szCs w:val="28"/>
        </w:rPr>
        <w:t>n apa yang tidak aku inginkan?”</w:t>
      </w:r>
      <w:r w:rsidR="00C37A57" w:rsidRPr="00E36013">
        <w:rPr>
          <w:rFonts w:asciiTheme="majorBidi" w:hAnsiTheme="majorBidi" w:cs="Sakkal Majalla"/>
          <w:szCs w:val="28"/>
        </w:rPr>
        <w:t xml:space="preserve"> </w:t>
      </w:r>
      <w:r w:rsidR="009E4258" w:rsidRPr="00E36013">
        <w:rPr>
          <w:rFonts w:asciiTheme="majorBidi" w:hAnsiTheme="majorBidi" w:cs="Sakkal Majalla"/>
          <w:szCs w:val="28"/>
        </w:rPr>
        <w:t>“</w:t>
      </w:r>
      <w:r w:rsidR="00C37A57" w:rsidRPr="00E36013">
        <w:rPr>
          <w:rFonts w:asciiTheme="majorBidi" w:hAnsiTheme="majorBidi" w:cs="Sakkal Majalla"/>
          <w:szCs w:val="28"/>
        </w:rPr>
        <w:t>Tidak ada yang akan memaksamu untuk melakukan apa yang tidak kamu inginkan, tetapi in</w:t>
      </w:r>
      <w:r w:rsidR="009E4258" w:rsidRPr="00E36013">
        <w:rPr>
          <w:rFonts w:asciiTheme="majorBidi" w:hAnsiTheme="majorBidi" w:cs="Sakkal Majalla"/>
          <w:szCs w:val="28"/>
        </w:rPr>
        <w:t>i adalah hal yang terbaik untuk</w:t>
      </w:r>
      <w:r w:rsidR="00C37A57" w:rsidRPr="00E36013">
        <w:rPr>
          <w:rFonts w:asciiTheme="majorBidi" w:hAnsiTheme="majorBidi" w:cs="Sakkal Majalla"/>
          <w:szCs w:val="28"/>
        </w:rPr>
        <w:t>mu</w:t>
      </w:r>
      <w:r w:rsidR="009E4258" w:rsidRPr="00E36013">
        <w:rPr>
          <w:rFonts w:asciiTheme="majorBidi" w:hAnsiTheme="majorBidi" w:cs="Sakkal Majalla"/>
          <w:szCs w:val="28"/>
        </w:rPr>
        <w:t>”. Ia keras kepala. “Tidak.</w:t>
      </w:r>
      <w:r w:rsidR="00C37A57" w:rsidRPr="00E36013">
        <w:rPr>
          <w:rFonts w:asciiTheme="majorBidi" w:hAnsiTheme="majorBidi" w:cs="Sakkal Majalla"/>
          <w:szCs w:val="28"/>
        </w:rPr>
        <w:t xml:space="preserve"> Aku tidak akan melakukan apa yang diperintahkan </w:t>
      </w:r>
      <w:r w:rsidR="009E4258" w:rsidRPr="00E36013">
        <w:rPr>
          <w:rFonts w:asciiTheme="majorBidi" w:hAnsiTheme="majorBidi" w:cs="Sakkal Majalla"/>
          <w:szCs w:val="28"/>
        </w:rPr>
        <w:t>oleh siapa pun, termasuk ayah</w:t>
      </w:r>
      <w:r w:rsidR="00C37A57" w:rsidRPr="00E36013">
        <w:rPr>
          <w:rFonts w:asciiTheme="majorBidi" w:hAnsiTheme="majorBidi" w:cs="Sakkal Majalla"/>
          <w:szCs w:val="28"/>
        </w:rPr>
        <w:t>ku</w:t>
      </w:r>
      <w:r w:rsidR="009E4258" w:rsidRPr="00E36013">
        <w:rPr>
          <w:rFonts w:asciiTheme="majorBidi" w:hAnsiTheme="majorBidi" w:cs="Sakkal Majalla"/>
          <w:szCs w:val="28"/>
        </w:rPr>
        <w:t>”</w:t>
      </w:r>
      <w:r w:rsidRPr="00E36013">
        <w:rPr>
          <w:rFonts w:asciiTheme="majorBidi" w:hAnsiTheme="majorBidi" w:cs="Sakkal Majalla"/>
          <w:szCs w:val="28"/>
        </w:rPr>
        <w:t>]</w:t>
      </w:r>
    </w:p>
    <w:p w14:paraId="3EAD5A15" w14:textId="1179FD71" w:rsidR="006A6C2E" w:rsidRPr="00FA2610" w:rsidRDefault="00E2179D" w:rsidP="00E57F1F">
      <w:pPr>
        <w:pStyle w:val="ListParagraph"/>
        <w:spacing w:after="120" w:line="240" w:lineRule="auto"/>
        <w:ind w:left="0" w:firstLine="709"/>
        <w:jc w:val="both"/>
        <w:rPr>
          <w:rFonts w:asciiTheme="majorBidi" w:hAnsiTheme="majorBidi" w:cs="Sakkal Majalla"/>
          <w:sz w:val="24"/>
          <w:szCs w:val="28"/>
        </w:rPr>
      </w:pPr>
      <w:r w:rsidRPr="00E36013">
        <w:rPr>
          <w:rFonts w:asciiTheme="majorBidi" w:hAnsiTheme="majorBidi" w:cs="Sakkal Majalla"/>
          <w:sz w:val="24"/>
          <w:szCs w:val="28"/>
        </w:rPr>
        <w:t xml:space="preserve">Dalam </w:t>
      </w:r>
      <w:r w:rsidRPr="00FA2610">
        <w:rPr>
          <w:rFonts w:asciiTheme="majorBidi" w:hAnsiTheme="majorBidi" w:cs="Sakkal Majalla"/>
          <w:sz w:val="24"/>
          <w:szCs w:val="28"/>
        </w:rPr>
        <w:t xml:space="preserve">kutipan tersebut sangat jelas bahwa aspek </w:t>
      </w:r>
      <w:r w:rsidRPr="00FA2610">
        <w:rPr>
          <w:rFonts w:asciiTheme="majorBidi" w:hAnsiTheme="majorBidi" w:cs="Sakkal Majalla"/>
          <w:i/>
          <w:iCs/>
          <w:sz w:val="24"/>
          <w:szCs w:val="28"/>
        </w:rPr>
        <w:t>ego</w:t>
      </w:r>
      <w:r w:rsidRPr="00FA2610">
        <w:rPr>
          <w:rFonts w:asciiTheme="majorBidi" w:hAnsiTheme="majorBidi" w:cs="Sakkal Majalla"/>
          <w:sz w:val="24"/>
          <w:szCs w:val="28"/>
        </w:rPr>
        <w:t xml:space="preserve"> yang ad</w:t>
      </w:r>
      <w:r w:rsidR="009E4258" w:rsidRPr="00FA2610">
        <w:rPr>
          <w:rFonts w:asciiTheme="majorBidi" w:hAnsiTheme="majorBidi" w:cs="Sakkal Majalla"/>
          <w:sz w:val="24"/>
          <w:szCs w:val="28"/>
        </w:rPr>
        <w:t>a dalam diri R</w:t>
      </w:r>
      <w:r w:rsidR="008561D0" w:rsidRPr="00FA2610">
        <w:rPr>
          <w:rFonts w:asciiTheme="majorBidi" w:hAnsiTheme="majorBidi" w:cs="Sakkal Majalla"/>
          <w:sz w:val="24"/>
          <w:szCs w:val="28"/>
        </w:rPr>
        <w:t>ana sangat mengebu</w:t>
      </w:r>
      <w:r w:rsidR="009E4258" w:rsidRPr="00FA2610">
        <w:rPr>
          <w:rFonts w:asciiTheme="majorBidi" w:hAnsiTheme="majorBidi" w:cs="Sakkal Majalla"/>
          <w:sz w:val="24"/>
          <w:szCs w:val="28"/>
        </w:rPr>
        <w:t>-</w:t>
      </w:r>
      <w:r w:rsidRPr="00FA2610">
        <w:rPr>
          <w:rFonts w:asciiTheme="majorBidi" w:hAnsiTheme="majorBidi" w:cs="Sakkal Majalla"/>
          <w:sz w:val="24"/>
          <w:szCs w:val="28"/>
        </w:rPr>
        <w:t>gebu</w:t>
      </w:r>
      <w:r w:rsidR="009E4258" w:rsidRPr="00FA2610">
        <w:rPr>
          <w:rFonts w:asciiTheme="majorBidi" w:hAnsiTheme="majorBidi" w:cs="Sakkal Majalla"/>
          <w:sz w:val="24"/>
          <w:szCs w:val="28"/>
        </w:rPr>
        <w:t>,</w:t>
      </w:r>
      <w:r w:rsidRPr="00FA2610">
        <w:rPr>
          <w:rFonts w:asciiTheme="majorBidi" w:hAnsiTheme="majorBidi" w:cs="Sakkal Majalla"/>
          <w:sz w:val="24"/>
          <w:szCs w:val="28"/>
        </w:rPr>
        <w:t xml:space="preserve"> ia tidak dapat</w:t>
      </w:r>
      <w:r w:rsidR="00F57C55" w:rsidRPr="00FA2610">
        <w:rPr>
          <w:rFonts w:asciiTheme="majorBidi" w:hAnsiTheme="majorBidi" w:cs="Sakkal Majalla"/>
          <w:sz w:val="24"/>
          <w:szCs w:val="28"/>
        </w:rPr>
        <w:t xml:space="preserve"> mengontrol perasaannya sendiri, ia meng</w:t>
      </w:r>
      <w:r w:rsidR="009E4258" w:rsidRPr="00FA2610">
        <w:rPr>
          <w:rFonts w:asciiTheme="majorBidi" w:hAnsiTheme="majorBidi" w:cs="Sakkal Majalla"/>
          <w:sz w:val="24"/>
          <w:szCs w:val="28"/>
        </w:rPr>
        <w:t>atakan apa yang ia kehendaki tan</w:t>
      </w:r>
      <w:r w:rsidR="00F57C55" w:rsidRPr="00FA2610">
        <w:rPr>
          <w:rFonts w:asciiTheme="majorBidi" w:hAnsiTheme="majorBidi" w:cs="Sakkal Majalla"/>
          <w:sz w:val="24"/>
          <w:szCs w:val="28"/>
        </w:rPr>
        <w:t>pa memperdulikan siap</w:t>
      </w:r>
      <w:r w:rsidR="008561D0" w:rsidRPr="00FA2610">
        <w:rPr>
          <w:rFonts w:asciiTheme="majorBidi" w:hAnsiTheme="majorBidi" w:cs="Sakkal Majalla"/>
          <w:sz w:val="24"/>
          <w:szCs w:val="28"/>
        </w:rPr>
        <w:t>a</w:t>
      </w:r>
      <w:r w:rsidR="00F57C55" w:rsidRPr="00FA2610">
        <w:rPr>
          <w:rFonts w:asciiTheme="majorBidi" w:hAnsiTheme="majorBidi" w:cs="Sakkal Majalla"/>
          <w:sz w:val="24"/>
          <w:szCs w:val="28"/>
        </w:rPr>
        <w:t>pun</w:t>
      </w:r>
      <w:r w:rsidR="006A6C2E" w:rsidRPr="00FA2610">
        <w:rPr>
          <w:rFonts w:asciiTheme="majorBidi" w:hAnsiTheme="majorBidi" w:cs="Sakkal Majalla"/>
          <w:sz w:val="24"/>
          <w:szCs w:val="28"/>
        </w:rPr>
        <w:t>,</w:t>
      </w:r>
      <w:r w:rsidR="00F57C55" w:rsidRPr="00FA2610">
        <w:rPr>
          <w:rFonts w:asciiTheme="majorBidi" w:hAnsiTheme="majorBidi" w:cs="Sakkal Majalla"/>
          <w:sz w:val="24"/>
          <w:szCs w:val="28"/>
        </w:rPr>
        <w:t xml:space="preserve"> yang jelas ia tetap tidak ingin ada yang mengontrol hidupnya sekalipun itu adalah perintah ayahnya</w:t>
      </w:r>
      <w:r w:rsidR="006A6C2E" w:rsidRPr="00FA2610">
        <w:rPr>
          <w:rFonts w:asciiTheme="majorBidi" w:hAnsiTheme="majorBidi" w:cs="Sakkal Majalla"/>
          <w:sz w:val="24"/>
          <w:szCs w:val="28"/>
        </w:rPr>
        <w:t xml:space="preserve">. Dengan demikian dapat dipahami bahwa, karena </w:t>
      </w:r>
      <w:r w:rsidR="006A6C2E" w:rsidRPr="00FA2610">
        <w:rPr>
          <w:rFonts w:asciiTheme="majorBidi" w:hAnsiTheme="majorBidi" w:cs="Sakkal Majalla"/>
          <w:i/>
          <w:iCs/>
          <w:sz w:val="24"/>
          <w:szCs w:val="28"/>
        </w:rPr>
        <w:t>ego</w:t>
      </w:r>
      <w:r w:rsidR="006A6C2E" w:rsidRPr="00FA2610">
        <w:rPr>
          <w:rFonts w:asciiTheme="majorBidi" w:hAnsiTheme="majorBidi" w:cs="Sakkal Majalla"/>
          <w:sz w:val="24"/>
          <w:szCs w:val="28"/>
        </w:rPr>
        <w:t xml:space="preserve"> merupakan kepribadian yang berusaha memenuhi kebutuhan </w:t>
      </w:r>
      <w:r w:rsidR="006A6C2E" w:rsidRPr="00FA2610">
        <w:rPr>
          <w:rFonts w:asciiTheme="majorBidi" w:hAnsiTheme="majorBidi" w:cs="Sakkal Majalla"/>
          <w:i/>
          <w:iCs/>
          <w:sz w:val="24"/>
          <w:szCs w:val="28"/>
        </w:rPr>
        <w:t>id</w:t>
      </w:r>
      <w:r w:rsidR="00476DB5" w:rsidRPr="00FA2610">
        <w:rPr>
          <w:rFonts w:asciiTheme="majorBidi" w:hAnsiTheme="majorBidi" w:cs="Sakkal Majalla"/>
          <w:sz w:val="24"/>
          <w:szCs w:val="28"/>
        </w:rPr>
        <w:t xml:space="preserve"> atau dengan kata lain </w:t>
      </w:r>
      <w:r w:rsidR="00476DB5" w:rsidRPr="00FA2610">
        <w:rPr>
          <w:rFonts w:asciiTheme="majorBidi" w:hAnsiTheme="majorBidi" w:cs="Sakkal Majalla"/>
          <w:i/>
          <w:iCs/>
          <w:sz w:val="24"/>
          <w:szCs w:val="28"/>
        </w:rPr>
        <w:t>ego</w:t>
      </w:r>
      <w:r w:rsidR="00476DB5" w:rsidRPr="00FA2610">
        <w:rPr>
          <w:rFonts w:asciiTheme="majorBidi" w:hAnsiTheme="majorBidi" w:cs="Sakkal Majalla"/>
          <w:sz w:val="24"/>
          <w:szCs w:val="28"/>
        </w:rPr>
        <w:t xml:space="preserve"> berfungsi </w:t>
      </w:r>
      <w:r w:rsidR="00476DB5" w:rsidRPr="00FA2610">
        <w:rPr>
          <w:rFonts w:ascii="Courier New" w:hAnsi="Courier New" w:cs="Courier New"/>
          <w:sz w:val="24"/>
          <w:szCs w:val="28"/>
        </w:rPr>
        <w:t>﻿</w:t>
      </w:r>
      <w:r w:rsidR="00476DB5" w:rsidRPr="00FA2610">
        <w:rPr>
          <w:rFonts w:asciiTheme="majorBidi" w:hAnsiTheme="majorBidi" w:cs="Sakkal Majalla"/>
          <w:sz w:val="24"/>
          <w:szCs w:val="28"/>
        </w:rPr>
        <w:t xml:space="preserve">untuk meredakan ketegangan dalam diri individu </w:t>
      </w:r>
      <w:r w:rsidR="00476DB5" w:rsidRPr="00FA2610">
        <w:rPr>
          <w:rFonts w:asciiTheme="majorBidi" w:hAnsiTheme="majorBidi" w:cs="Sakkal Majalla"/>
          <w:sz w:val="24"/>
          <w:szCs w:val="28"/>
        </w:rPr>
        <w:fldChar w:fldCharType="begin" w:fldLock="1"/>
      </w:r>
      <w:r w:rsidR="004615D3" w:rsidRPr="00FA2610">
        <w:rPr>
          <w:rFonts w:asciiTheme="majorBidi" w:hAnsiTheme="majorBidi" w:cs="Sakkal Majalla"/>
          <w:sz w:val="24"/>
          <w:szCs w:val="28"/>
        </w:rPr>
        <w:instrText>ADDIN CSL_CITATION {"citationItems":[{"id":"ITEM-1","itemData":{"DOI":"10.24042/ajsla.v13i2.3844","ISSN":"1907-1736","abstract":"Personality possessed by a person shows the totality of the individual's human nature, both in physical and psychological form as a distinction between one person and another, personality is formed from the results of the interaction of individuals with the individual's living environment. While in nafsiologi personality describes the overall character possessed by individuals who are Muslim, both those displayed in the form of visible and invisible behavior. The personality displayed by all Muslims as a result of the influence of his religion. In other words, personality is a mechanism that works in an individual because of how to think, behave, react and behave inseparably from his beliefs or beliefs, due to the beliefs he adheres to, including the personality structure","author":[{"dropping-particle":"","family":"Hamali","given":"Syaiful","non-dropping-particle":"","parse-names":false,"suffix":""}],"container-title":"Jurnal Al-Adyan Studi Lintas Agama Raden Intan Lampung","id":"ITEM-1","issue":"2","issued":{"date-parts":[["2018"]]},"page":"285-302","title":"Kepribadian Dalam Teori Sigmound Freud Dan Nafsiologi Dalam Islam","type":"article-journal","volume":"13"},"uris":["http://www.mendeley.com/documents/?uuid=9ddf5f48-7516-4412-abd9-f449b4e74786"]}],"mendeley":{"formattedCitation":"(Hamali, 2018)","plainTextFormattedCitation":"(Hamali, 2018)","previouslyFormattedCitation":"(Hamali, 2018)"},"properties":{"noteIndex":0},"schema":"https://github.com/citation-style-language/schema/raw/master/csl-citation.json"}</w:instrText>
      </w:r>
      <w:r w:rsidR="00476DB5" w:rsidRPr="00FA2610">
        <w:rPr>
          <w:rFonts w:asciiTheme="majorBidi" w:hAnsiTheme="majorBidi" w:cs="Sakkal Majalla"/>
          <w:sz w:val="24"/>
          <w:szCs w:val="28"/>
        </w:rPr>
        <w:fldChar w:fldCharType="separate"/>
      </w:r>
      <w:r w:rsidR="00476DB5" w:rsidRPr="00FA2610">
        <w:rPr>
          <w:rFonts w:asciiTheme="majorBidi" w:hAnsiTheme="majorBidi" w:cs="Sakkal Majalla"/>
          <w:noProof/>
          <w:sz w:val="24"/>
          <w:szCs w:val="28"/>
        </w:rPr>
        <w:t>(Hamali, 2018)</w:t>
      </w:r>
      <w:r w:rsidR="00476DB5" w:rsidRPr="00FA2610">
        <w:rPr>
          <w:rFonts w:asciiTheme="majorBidi" w:hAnsiTheme="majorBidi" w:cs="Sakkal Majalla"/>
          <w:sz w:val="24"/>
          <w:szCs w:val="28"/>
        </w:rPr>
        <w:fldChar w:fldCharType="end"/>
      </w:r>
      <w:r w:rsidR="00476DB5" w:rsidRPr="00FA2610">
        <w:rPr>
          <w:rFonts w:asciiTheme="majorBidi" w:hAnsiTheme="majorBidi" w:cs="Sakkal Majalla"/>
          <w:sz w:val="24"/>
          <w:szCs w:val="28"/>
        </w:rPr>
        <w:t xml:space="preserve">, nampak jelas pada diri Rana sikap kesendiriannya. Artinya, perkawinannya dengan Abdullah tidak akan membuatnya bahagia, melainkan </w:t>
      </w:r>
      <w:r w:rsidR="00B644B9" w:rsidRPr="00FA2610">
        <w:rPr>
          <w:rFonts w:asciiTheme="majorBidi" w:hAnsiTheme="majorBidi" w:cs="Sakkal Majalla"/>
          <w:sz w:val="24"/>
          <w:szCs w:val="28"/>
        </w:rPr>
        <w:t xml:space="preserve">ia menyakini akan memuncukan kesengsaraan pada dirinya. Pada sisi ini </w:t>
      </w:r>
      <w:r w:rsidR="00B644B9" w:rsidRPr="00FA2610">
        <w:rPr>
          <w:rFonts w:asciiTheme="majorBidi" w:hAnsiTheme="majorBidi" w:cs="Sakkal Majalla"/>
          <w:i/>
          <w:iCs/>
          <w:sz w:val="24"/>
          <w:szCs w:val="28"/>
        </w:rPr>
        <w:t>ego</w:t>
      </w:r>
      <w:r w:rsidR="00B644B9" w:rsidRPr="00FA2610">
        <w:rPr>
          <w:rFonts w:asciiTheme="majorBidi" w:hAnsiTheme="majorBidi" w:cs="Sakkal Majalla"/>
          <w:sz w:val="24"/>
          <w:szCs w:val="28"/>
        </w:rPr>
        <w:t xml:space="preserve"> bertinda</w:t>
      </w:r>
      <w:r w:rsidR="0077053C" w:rsidRPr="00FA2610">
        <w:rPr>
          <w:rFonts w:asciiTheme="majorBidi" w:hAnsiTheme="majorBidi" w:cs="Sakkal Majalla"/>
          <w:sz w:val="24"/>
          <w:szCs w:val="28"/>
        </w:rPr>
        <w:t>k</w:t>
      </w:r>
      <w:r w:rsidR="00B644B9" w:rsidRPr="00FA2610">
        <w:rPr>
          <w:rFonts w:asciiTheme="majorBidi" w:hAnsiTheme="majorBidi" w:cs="Sakkal Majalla"/>
          <w:sz w:val="24"/>
          <w:szCs w:val="28"/>
        </w:rPr>
        <w:t xml:space="preserve"> agar kepribadian Rana menerima realitas, sehingga </w:t>
      </w:r>
      <w:r w:rsidR="00B644B9" w:rsidRPr="00FA2610">
        <w:rPr>
          <w:rFonts w:asciiTheme="majorBidi" w:hAnsiTheme="majorBidi" w:cs="Sakkal Majalla"/>
          <w:i/>
          <w:iCs/>
          <w:sz w:val="24"/>
          <w:szCs w:val="28"/>
        </w:rPr>
        <w:t>id</w:t>
      </w:r>
      <w:r w:rsidR="00B644B9" w:rsidRPr="00FA2610">
        <w:rPr>
          <w:rFonts w:asciiTheme="majorBidi" w:hAnsiTheme="majorBidi" w:cs="Sakkal Majalla"/>
          <w:sz w:val="24"/>
          <w:szCs w:val="28"/>
        </w:rPr>
        <w:t xml:space="preserve"> pada tokoh Rana tidak terlalu memaksakan keinginannya karena ditentang oleh </w:t>
      </w:r>
      <w:r w:rsidR="00B644B9" w:rsidRPr="00FA2610">
        <w:rPr>
          <w:rFonts w:asciiTheme="majorBidi" w:hAnsiTheme="majorBidi" w:cs="Sakkal Majalla"/>
          <w:i/>
          <w:iCs/>
          <w:sz w:val="24"/>
          <w:szCs w:val="28"/>
        </w:rPr>
        <w:t>ego</w:t>
      </w:r>
      <w:r w:rsidR="00B644B9" w:rsidRPr="00FA2610">
        <w:rPr>
          <w:rFonts w:asciiTheme="majorBidi" w:hAnsiTheme="majorBidi" w:cs="Sakkal Majalla"/>
          <w:sz w:val="24"/>
          <w:szCs w:val="28"/>
        </w:rPr>
        <w:t>-nya.</w:t>
      </w:r>
      <w:r w:rsidR="00E57F1F" w:rsidRPr="00FA2610">
        <w:rPr>
          <w:rFonts w:asciiTheme="majorBidi" w:hAnsiTheme="majorBidi" w:cs="Sakkal Majalla"/>
          <w:sz w:val="24"/>
          <w:szCs w:val="28"/>
        </w:rPr>
        <w:t xml:space="preserve"> Aspek </w:t>
      </w:r>
      <w:r w:rsidR="00E57F1F" w:rsidRPr="00FA2610">
        <w:rPr>
          <w:rFonts w:asciiTheme="majorBidi" w:hAnsiTheme="majorBidi" w:cs="Sakkal Majalla"/>
          <w:i/>
          <w:iCs/>
          <w:sz w:val="24"/>
          <w:szCs w:val="28"/>
        </w:rPr>
        <w:t xml:space="preserve">ego </w:t>
      </w:r>
      <w:r w:rsidR="00E57F1F" w:rsidRPr="00FA2610">
        <w:rPr>
          <w:rFonts w:asciiTheme="majorBidi" w:hAnsiTheme="majorBidi" w:cs="Sakkal Majalla"/>
          <w:sz w:val="24"/>
          <w:szCs w:val="28"/>
        </w:rPr>
        <w:t xml:space="preserve">di sini adanya pendirian yang kuat pada tokoh utama sebagai realitas yang ada untuk memberikan kepuasan terhadap tuntutan </w:t>
      </w:r>
      <w:r w:rsidR="00E57F1F" w:rsidRPr="00FA2610">
        <w:rPr>
          <w:rFonts w:asciiTheme="majorBidi" w:hAnsiTheme="majorBidi" w:cs="Sakkal Majalla"/>
          <w:i/>
          <w:iCs/>
          <w:sz w:val="24"/>
          <w:szCs w:val="28"/>
        </w:rPr>
        <w:t>id</w:t>
      </w:r>
      <w:r w:rsidR="00E57F1F" w:rsidRPr="00FA2610">
        <w:rPr>
          <w:rFonts w:asciiTheme="majorBidi" w:hAnsiTheme="majorBidi" w:cs="Sakkal Majalla"/>
          <w:sz w:val="24"/>
          <w:szCs w:val="28"/>
        </w:rPr>
        <w:t>.</w:t>
      </w:r>
    </w:p>
    <w:p w14:paraId="0CB864BC" w14:textId="6CF3F56E" w:rsidR="009A7D88" w:rsidRPr="00FA2610" w:rsidRDefault="002600CE" w:rsidP="00E57F1F">
      <w:pPr>
        <w:pStyle w:val="ListParagraph"/>
        <w:spacing w:after="120" w:line="240" w:lineRule="auto"/>
        <w:ind w:left="0" w:firstLine="709"/>
        <w:jc w:val="both"/>
        <w:rPr>
          <w:rFonts w:asciiTheme="majorBidi" w:hAnsiTheme="majorBidi" w:cs="Sakkal Majalla"/>
          <w:sz w:val="24"/>
          <w:szCs w:val="28"/>
        </w:rPr>
      </w:pPr>
      <w:r w:rsidRPr="00FA2610">
        <w:rPr>
          <w:rFonts w:asciiTheme="majorBidi" w:hAnsiTheme="majorBidi" w:cs="Sakkal Majalla"/>
          <w:sz w:val="24"/>
          <w:szCs w:val="28"/>
        </w:rPr>
        <w:t>Pada kesempatan lain</w:t>
      </w:r>
      <w:r w:rsidR="001E2102" w:rsidRPr="00FA2610">
        <w:rPr>
          <w:rFonts w:asciiTheme="majorBidi" w:hAnsiTheme="majorBidi" w:cs="Sakkal Majalla"/>
          <w:sz w:val="24"/>
          <w:szCs w:val="28"/>
        </w:rPr>
        <w:t>,</w:t>
      </w:r>
      <w:r w:rsidRPr="00FA2610">
        <w:rPr>
          <w:rFonts w:asciiTheme="majorBidi" w:hAnsiTheme="majorBidi" w:cs="Sakkal Majalla"/>
          <w:sz w:val="24"/>
          <w:szCs w:val="28"/>
        </w:rPr>
        <w:t xml:space="preserve"> aspek </w:t>
      </w:r>
      <w:r w:rsidRPr="00FA2610">
        <w:rPr>
          <w:rFonts w:asciiTheme="majorBidi" w:hAnsiTheme="majorBidi" w:cs="Sakkal Majalla"/>
          <w:i/>
          <w:iCs/>
          <w:sz w:val="24"/>
          <w:szCs w:val="28"/>
        </w:rPr>
        <w:t>ego</w:t>
      </w:r>
      <w:r w:rsidRPr="00FA2610">
        <w:rPr>
          <w:rFonts w:asciiTheme="majorBidi" w:hAnsiTheme="majorBidi" w:cs="Sakkal Majalla"/>
          <w:sz w:val="24"/>
          <w:szCs w:val="28"/>
        </w:rPr>
        <w:t xml:space="preserve"> juga </w:t>
      </w:r>
      <w:r w:rsidR="001E2102" w:rsidRPr="00FA2610">
        <w:rPr>
          <w:rFonts w:asciiTheme="majorBidi" w:hAnsiTheme="majorBidi" w:cs="Sakkal Majalla"/>
          <w:sz w:val="24"/>
          <w:szCs w:val="28"/>
        </w:rPr>
        <w:t>muncul</w:t>
      </w:r>
      <w:r w:rsidRPr="00FA2610">
        <w:rPr>
          <w:rFonts w:asciiTheme="majorBidi" w:hAnsiTheme="majorBidi" w:cs="Sakkal Majalla"/>
          <w:sz w:val="24"/>
          <w:szCs w:val="28"/>
        </w:rPr>
        <w:t xml:space="preserve"> ketika Abdullah mengajak Rana pada sebuah rencana perjalanan ke London untuk sebuah pekerjaan, seperti dalam kutipan berikut;</w:t>
      </w:r>
    </w:p>
    <w:p w14:paraId="12F476EB" w14:textId="12E114CC" w:rsidR="002600CE" w:rsidRPr="00FA2610" w:rsidRDefault="002600CE" w:rsidP="001F1C7C">
      <w:pPr>
        <w:pStyle w:val="ListParagraph"/>
        <w:bidi/>
        <w:spacing w:after="120" w:line="240" w:lineRule="auto"/>
        <w:ind w:left="0" w:firstLine="51"/>
        <w:jc w:val="both"/>
        <w:rPr>
          <w:rFonts w:ascii="Sakkal Majalla" w:hAnsi="Sakkal Majalla" w:cs="Sakkal Majalla"/>
          <w:sz w:val="24"/>
          <w:szCs w:val="28"/>
          <w:rtl/>
        </w:rPr>
      </w:pPr>
      <w:r w:rsidRPr="00FA2610">
        <w:rPr>
          <w:rFonts w:ascii="Courier New" w:hAnsi="Courier New" w:cs="Courier New" w:hint="cs"/>
          <w:sz w:val="24"/>
          <w:szCs w:val="28"/>
          <w:rtl/>
        </w:rPr>
        <w:t>﻿</w:t>
      </w:r>
      <w:r w:rsidRPr="00FA2610">
        <w:rPr>
          <w:rFonts w:ascii="Sakkal Majalla" w:hAnsi="Sakkal Majalla" w:cs="Sakkal Majalla" w:hint="cs"/>
          <w:sz w:val="24"/>
          <w:szCs w:val="28"/>
          <w:rtl/>
        </w:rPr>
        <w:t xml:space="preserve">وبعد </w:t>
      </w:r>
      <w:r w:rsidR="001E2102" w:rsidRPr="00FA2610">
        <w:rPr>
          <w:rFonts w:ascii="Sakkal Majalla" w:hAnsi="Sakkal Majalla" w:cs="Sakkal Majalla" w:hint="cs"/>
          <w:sz w:val="24"/>
          <w:szCs w:val="28"/>
          <w:rtl/>
        </w:rPr>
        <w:t>و</w:t>
      </w:r>
      <w:r w:rsidRPr="00FA2610">
        <w:rPr>
          <w:rFonts w:ascii="Sakkal Majalla" w:hAnsi="Sakkal Majalla" w:cs="Sakkal Majalla" w:hint="cs"/>
          <w:sz w:val="24"/>
          <w:szCs w:val="28"/>
          <w:rtl/>
        </w:rPr>
        <w:t>صوله للمنزل ناداها "رنا، رنا"، ها أنا ذا، ماذ تريد مني؟ ... سنسافر  إلى لندن غدا،</w:t>
      </w:r>
      <w:r w:rsidR="00E879A7" w:rsidRPr="00FA2610">
        <w:rPr>
          <w:rFonts w:ascii="Sakkal Majalla" w:hAnsi="Sakkal Majalla" w:cs="Sakkal Majalla" w:hint="cs"/>
          <w:sz w:val="24"/>
          <w:szCs w:val="28"/>
          <w:rtl/>
        </w:rPr>
        <w:t xml:space="preserve"> </w:t>
      </w:r>
      <w:r w:rsidR="00E879A7" w:rsidRPr="00FA2610">
        <w:rPr>
          <w:rFonts w:ascii="Courier New" w:hAnsi="Courier New" w:cs="Courier New" w:hint="cs"/>
          <w:sz w:val="24"/>
          <w:szCs w:val="28"/>
          <w:rtl/>
        </w:rPr>
        <w:t>﻿</w:t>
      </w:r>
      <w:r w:rsidR="00E879A7" w:rsidRPr="00FA2610">
        <w:rPr>
          <w:rFonts w:ascii="Sakkal Majalla" w:hAnsi="Sakkal Majalla" w:cs="Sakkal Majalla" w:hint="cs"/>
          <w:sz w:val="24"/>
          <w:szCs w:val="28"/>
          <w:rtl/>
        </w:rPr>
        <w:t>ختفت في دهشة "ماذا تقول"؟ أجاب؛ عنذي عمل هناك، وأرغب في مجيئك معي. اعترضت</w:t>
      </w:r>
      <w:r w:rsidR="001E2102" w:rsidRPr="00FA2610">
        <w:rPr>
          <w:rFonts w:ascii="Sakkal Majalla" w:hAnsi="Sakkal Majalla" w:cs="Sakkal Majalla" w:hint="cs"/>
          <w:sz w:val="24"/>
          <w:szCs w:val="28"/>
          <w:rtl/>
        </w:rPr>
        <w:t>؛ أنا لا أريد الذهاب، أنا، أنا عندي محاضرات ودراسة يجب أن أهتم بها</w:t>
      </w:r>
      <w:r w:rsidR="001E2102" w:rsidRPr="00FA2610">
        <w:rPr>
          <w:rFonts w:asciiTheme="majorBidi" w:hAnsiTheme="majorBidi" w:cstheme="majorBidi"/>
          <w:rtl/>
        </w:rPr>
        <w:t>.</w:t>
      </w:r>
      <w:r w:rsidR="004615D3" w:rsidRPr="00FA2610">
        <w:rPr>
          <w:rFonts w:asciiTheme="majorBidi" w:hAnsiTheme="majorBidi" w:cstheme="majorBidi"/>
          <w:sz w:val="24"/>
          <w:szCs w:val="24"/>
          <w:rtl/>
        </w:rPr>
        <w:fldChar w:fldCharType="begin" w:fldLock="1"/>
      </w:r>
      <w:r w:rsidR="000F6630" w:rsidRPr="00FA2610">
        <w:rPr>
          <w:rFonts w:asciiTheme="majorBidi" w:hAnsiTheme="majorBidi" w:cstheme="majorBidi"/>
          <w:sz w:val="24"/>
          <w:szCs w:val="24"/>
        </w:rPr>
        <w:instrText>ADDIN CSL_CITATION {"citationItems":[{"id":"ITEM-1","itemData":{"author":[{"dropping-particle":"","family":"Mamdouh","given":"Marwah","non-dropping-particle":"","parse-names":false,"suffix":""}],"id":"ITEM-1","issued":{"date-parts":[["2015"]]},"number-of-pages":"3-104","publisher":"'Ashir Al-Kutub","publisher-place":"Cairo","title":"Na'am Ahwaka","type":"book"},"uris":["http://www.mendeley.com/documents/?uuid=67615cad-d4d1-4cc2-977f-c0d6d2685601"]}],"mendeley":{"formattedCitation":"(Mamdouh, 2015)","plainTextFormattedCitation":"(Mamdouh, 2015)","previouslyFormattedCitation":"(Mamdouh, 2015)"},"properties":{"noteIndex":0},"schema":"https://github.com/citation-style-language/schema/raw/master/csl-citation.json"}</w:instrText>
      </w:r>
      <w:r w:rsidR="004615D3" w:rsidRPr="00FA2610">
        <w:rPr>
          <w:rFonts w:asciiTheme="majorBidi" w:hAnsiTheme="majorBidi" w:cstheme="majorBidi"/>
          <w:sz w:val="24"/>
          <w:szCs w:val="24"/>
          <w:rtl/>
        </w:rPr>
        <w:fldChar w:fldCharType="separate"/>
      </w:r>
      <w:r w:rsidR="004615D3" w:rsidRPr="00FA2610">
        <w:rPr>
          <w:rFonts w:asciiTheme="majorBidi" w:hAnsiTheme="majorBidi" w:cstheme="majorBidi"/>
          <w:noProof/>
          <w:sz w:val="24"/>
          <w:szCs w:val="24"/>
          <w:rtl/>
        </w:rPr>
        <w:t>(</w:t>
      </w:r>
      <w:r w:rsidR="004615D3" w:rsidRPr="00FA2610">
        <w:rPr>
          <w:rFonts w:asciiTheme="majorBidi" w:hAnsiTheme="majorBidi" w:cstheme="majorBidi"/>
          <w:noProof/>
          <w:sz w:val="24"/>
          <w:szCs w:val="24"/>
        </w:rPr>
        <w:t>Mamdouh, 2015</w:t>
      </w:r>
      <w:r w:rsidR="004615D3" w:rsidRPr="00FA2610">
        <w:rPr>
          <w:rFonts w:asciiTheme="majorBidi" w:hAnsiTheme="majorBidi" w:cstheme="majorBidi"/>
          <w:noProof/>
          <w:sz w:val="24"/>
          <w:szCs w:val="24"/>
          <w:rtl/>
        </w:rPr>
        <w:t>)</w:t>
      </w:r>
      <w:r w:rsidR="004615D3" w:rsidRPr="00FA2610">
        <w:rPr>
          <w:rFonts w:asciiTheme="majorBidi" w:hAnsiTheme="majorBidi" w:cstheme="majorBidi"/>
          <w:sz w:val="24"/>
          <w:szCs w:val="24"/>
          <w:rtl/>
        </w:rPr>
        <w:fldChar w:fldCharType="end"/>
      </w:r>
    </w:p>
    <w:p w14:paraId="469A1F61" w14:textId="6771D91E" w:rsidR="001E2102" w:rsidRPr="00FA2610" w:rsidRDefault="001E2102" w:rsidP="001F1C7C">
      <w:pPr>
        <w:pStyle w:val="ListParagraph"/>
        <w:spacing w:after="120" w:line="240" w:lineRule="auto"/>
        <w:ind w:left="425" w:right="49" w:firstLine="284"/>
        <w:jc w:val="both"/>
        <w:rPr>
          <w:rFonts w:asciiTheme="majorBidi" w:hAnsiTheme="majorBidi" w:cstheme="majorBidi"/>
          <w:szCs w:val="24"/>
        </w:rPr>
      </w:pPr>
      <w:r w:rsidRPr="00FA2610">
        <w:rPr>
          <w:rFonts w:asciiTheme="majorBidi" w:hAnsiTheme="majorBidi" w:cstheme="majorBidi"/>
          <w:szCs w:val="24"/>
        </w:rPr>
        <w:t>[Setelah Abdullah tiba di rumah ia memanggil “Rana, Rana”, aku ada di sini “apa kau mau dariku”? Besok kita akan pergi ke London. Dengan heran Rana menjawab; “apa kau bilang”? Ia menjawab; “Aku ada pekerjaan di sana dan aku ingin kamu ikut serta bersamaku”.</w:t>
      </w:r>
      <w:r w:rsidR="004615D3" w:rsidRPr="00FA2610">
        <w:rPr>
          <w:rFonts w:asciiTheme="majorBidi" w:hAnsiTheme="majorBidi" w:cstheme="majorBidi"/>
          <w:szCs w:val="24"/>
        </w:rPr>
        <w:t xml:space="preserve"> Rana menolak; “aku tidak mau pergi, aku, aku ada kuliah dan kajian yang harus aku perhatikan”!</w:t>
      </w:r>
    </w:p>
    <w:p w14:paraId="34C488B7" w14:textId="24BD196E" w:rsidR="0063601C" w:rsidRPr="00FA2610" w:rsidRDefault="001F1C7C" w:rsidP="0084257E">
      <w:pPr>
        <w:pStyle w:val="ListParagraph"/>
        <w:spacing w:after="120" w:line="240" w:lineRule="auto"/>
        <w:ind w:left="0" w:firstLine="709"/>
        <w:jc w:val="both"/>
        <w:rPr>
          <w:rFonts w:asciiTheme="majorBidi" w:hAnsiTheme="majorBidi" w:cs="Sakkal Majalla"/>
          <w:sz w:val="24"/>
          <w:szCs w:val="24"/>
        </w:rPr>
      </w:pPr>
      <w:r w:rsidRPr="00FA2610">
        <w:rPr>
          <w:rFonts w:asciiTheme="majorBidi" w:hAnsiTheme="majorBidi" w:cstheme="majorBidi"/>
          <w:sz w:val="24"/>
          <w:szCs w:val="24"/>
        </w:rPr>
        <w:t>Dari kutipan di atas dapa</w:t>
      </w:r>
      <w:r w:rsidR="00FB17F2" w:rsidRPr="00FA2610">
        <w:rPr>
          <w:rFonts w:asciiTheme="majorBidi" w:hAnsiTheme="majorBidi" w:cstheme="majorBidi"/>
          <w:sz w:val="24"/>
          <w:szCs w:val="24"/>
        </w:rPr>
        <w:t>t</w:t>
      </w:r>
      <w:r w:rsidRPr="00FA2610">
        <w:rPr>
          <w:rFonts w:asciiTheme="majorBidi" w:hAnsiTheme="majorBidi" w:cstheme="majorBidi"/>
          <w:sz w:val="24"/>
          <w:szCs w:val="24"/>
        </w:rPr>
        <w:t xml:space="preserve"> dipahami bahwa Rana tatap </w:t>
      </w:r>
      <w:r w:rsidR="00FB17F2" w:rsidRPr="00FA2610">
        <w:rPr>
          <w:rFonts w:asciiTheme="majorBidi" w:hAnsiTheme="majorBidi" w:cstheme="majorBidi"/>
          <w:sz w:val="24"/>
          <w:szCs w:val="24"/>
        </w:rPr>
        <w:t>berada</w:t>
      </w:r>
      <w:r w:rsidRPr="00FA2610">
        <w:rPr>
          <w:rFonts w:asciiTheme="majorBidi" w:hAnsiTheme="majorBidi" w:cstheme="majorBidi"/>
          <w:sz w:val="24"/>
          <w:szCs w:val="24"/>
        </w:rPr>
        <w:t xml:space="preserve"> pada posisi mempertahankan keinginannya</w:t>
      </w:r>
      <w:r w:rsidR="00FB17F2" w:rsidRPr="00FA2610">
        <w:rPr>
          <w:rFonts w:asciiTheme="majorBidi" w:hAnsiTheme="majorBidi" w:cstheme="majorBidi"/>
          <w:sz w:val="24"/>
          <w:szCs w:val="24"/>
        </w:rPr>
        <w:t xml:space="preserve"> secara psikologis</w:t>
      </w:r>
      <w:r w:rsidRPr="00FA2610">
        <w:rPr>
          <w:rFonts w:asciiTheme="majorBidi" w:hAnsiTheme="majorBidi" w:cstheme="majorBidi"/>
          <w:sz w:val="24"/>
          <w:szCs w:val="24"/>
        </w:rPr>
        <w:t xml:space="preserve"> untuk </w:t>
      </w:r>
      <w:r w:rsidR="009561C2" w:rsidRPr="00FA2610">
        <w:rPr>
          <w:rFonts w:asciiTheme="majorBidi" w:hAnsiTheme="majorBidi" w:cstheme="majorBidi"/>
          <w:sz w:val="24"/>
          <w:szCs w:val="24"/>
        </w:rPr>
        <w:t xml:space="preserve">menolak ajakan </w:t>
      </w:r>
      <w:r w:rsidRPr="00FA2610">
        <w:rPr>
          <w:rFonts w:asciiTheme="majorBidi" w:hAnsiTheme="majorBidi" w:cstheme="majorBidi"/>
          <w:sz w:val="24"/>
          <w:szCs w:val="24"/>
        </w:rPr>
        <w:t>suaminya Abdullah</w:t>
      </w:r>
      <w:r w:rsidR="009561C2" w:rsidRPr="00FA2610">
        <w:rPr>
          <w:rFonts w:asciiTheme="majorBidi" w:hAnsiTheme="majorBidi" w:cstheme="majorBidi"/>
          <w:sz w:val="24"/>
          <w:szCs w:val="24"/>
        </w:rPr>
        <w:t xml:space="preserve"> untuk pindah tempat tinggal ke London </w:t>
      </w:r>
      <w:r w:rsidR="00DE5ABB" w:rsidRPr="00FA2610">
        <w:rPr>
          <w:rFonts w:asciiTheme="majorBidi" w:hAnsiTheme="majorBidi" w:cstheme="majorBidi"/>
          <w:sz w:val="24"/>
          <w:szCs w:val="24"/>
        </w:rPr>
        <w:t xml:space="preserve">atas </w:t>
      </w:r>
      <w:r w:rsidR="009561C2" w:rsidRPr="00FA2610">
        <w:rPr>
          <w:rFonts w:asciiTheme="majorBidi" w:hAnsiTheme="majorBidi" w:cstheme="majorBidi"/>
          <w:sz w:val="24"/>
          <w:szCs w:val="24"/>
        </w:rPr>
        <w:t>alasan pekerjaan</w:t>
      </w:r>
      <w:r w:rsidRPr="00FA2610">
        <w:rPr>
          <w:rFonts w:asciiTheme="majorBidi" w:hAnsiTheme="majorBidi" w:cstheme="majorBidi"/>
          <w:sz w:val="24"/>
          <w:szCs w:val="24"/>
        </w:rPr>
        <w:t xml:space="preserve">, hal ini dikarenakan </w:t>
      </w:r>
      <w:r w:rsidR="00FB17F2" w:rsidRPr="00FA2610">
        <w:rPr>
          <w:rFonts w:asciiTheme="majorBidi" w:hAnsiTheme="majorBidi" w:cstheme="majorBidi"/>
          <w:sz w:val="24"/>
          <w:szCs w:val="24"/>
        </w:rPr>
        <w:t xml:space="preserve">aspek </w:t>
      </w:r>
      <w:r w:rsidR="00FB17F2" w:rsidRPr="00FA2610">
        <w:rPr>
          <w:rFonts w:asciiTheme="majorBidi" w:hAnsiTheme="majorBidi" w:cstheme="majorBidi"/>
          <w:i/>
          <w:iCs/>
          <w:sz w:val="24"/>
          <w:szCs w:val="24"/>
        </w:rPr>
        <w:t>ego</w:t>
      </w:r>
      <w:r w:rsidR="00FB17F2" w:rsidRPr="00FA2610">
        <w:rPr>
          <w:rFonts w:asciiTheme="majorBidi" w:hAnsiTheme="majorBidi" w:cstheme="majorBidi"/>
          <w:sz w:val="24"/>
          <w:szCs w:val="24"/>
        </w:rPr>
        <w:t xml:space="preserve"> sedang menguasai kepribadiannya. Di sini </w:t>
      </w:r>
      <w:r w:rsidR="00FB17F2" w:rsidRPr="00FA2610">
        <w:rPr>
          <w:rFonts w:asciiTheme="majorBidi" w:hAnsiTheme="majorBidi" w:cstheme="majorBidi"/>
          <w:i/>
          <w:iCs/>
          <w:sz w:val="24"/>
          <w:szCs w:val="24"/>
        </w:rPr>
        <w:t>e</w:t>
      </w:r>
      <w:r w:rsidRPr="00FA2610">
        <w:rPr>
          <w:rFonts w:asciiTheme="majorBidi" w:hAnsiTheme="majorBidi" w:cstheme="majorBidi"/>
          <w:i/>
          <w:iCs/>
          <w:sz w:val="24"/>
          <w:szCs w:val="24"/>
        </w:rPr>
        <w:t>go</w:t>
      </w:r>
      <w:r w:rsidRPr="00FA2610">
        <w:rPr>
          <w:rFonts w:asciiTheme="majorBidi" w:hAnsiTheme="majorBidi" w:cstheme="majorBidi"/>
          <w:sz w:val="24"/>
          <w:szCs w:val="24"/>
        </w:rPr>
        <w:t xml:space="preserve"> tokoh </w:t>
      </w:r>
      <w:r w:rsidR="00FB17F2" w:rsidRPr="00FA2610">
        <w:rPr>
          <w:rFonts w:asciiTheme="majorBidi" w:hAnsiTheme="majorBidi" w:cstheme="majorBidi"/>
          <w:sz w:val="24"/>
          <w:szCs w:val="24"/>
        </w:rPr>
        <w:t>Rana</w:t>
      </w:r>
      <w:r w:rsidRPr="00FA2610">
        <w:rPr>
          <w:rFonts w:asciiTheme="majorBidi" w:hAnsiTheme="majorBidi" w:cstheme="majorBidi"/>
          <w:sz w:val="24"/>
          <w:szCs w:val="24"/>
        </w:rPr>
        <w:t xml:space="preserve"> berusaha mengambil keputusan yang bersifat rasional dengan cara mempertahankan apa yang menjadi keinginan biologisnya</w:t>
      </w:r>
      <w:r w:rsidR="00FB17F2" w:rsidRPr="00FA2610">
        <w:rPr>
          <w:rFonts w:asciiTheme="majorBidi" w:hAnsiTheme="majorBidi" w:cstheme="majorBidi"/>
          <w:sz w:val="24"/>
          <w:szCs w:val="24"/>
        </w:rPr>
        <w:t>.</w:t>
      </w:r>
      <w:r w:rsidR="00D50F71" w:rsidRPr="00FA2610">
        <w:rPr>
          <w:rFonts w:asciiTheme="majorBidi" w:hAnsiTheme="majorBidi" w:cstheme="majorBidi"/>
          <w:sz w:val="24"/>
          <w:szCs w:val="24"/>
        </w:rPr>
        <w:t xml:space="preserve"> Karena objek realitasnya adalah</w:t>
      </w:r>
      <w:r w:rsidR="0084257E" w:rsidRPr="00FA2610">
        <w:rPr>
          <w:rFonts w:asciiTheme="majorBidi" w:hAnsiTheme="majorBidi" w:cstheme="majorBidi"/>
          <w:sz w:val="24"/>
          <w:szCs w:val="24"/>
        </w:rPr>
        <w:t xml:space="preserve"> Rana</w:t>
      </w:r>
      <w:r w:rsidR="00EF68F2" w:rsidRPr="00FA2610">
        <w:rPr>
          <w:rFonts w:asciiTheme="majorBidi" w:hAnsiTheme="majorBidi" w:cstheme="majorBidi"/>
          <w:sz w:val="24"/>
          <w:szCs w:val="24"/>
        </w:rPr>
        <w:t xml:space="preserve"> yang</w:t>
      </w:r>
      <w:r w:rsidR="0084257E" w:rsidRPr="00FA2610">
        <w:rPr>
          <w:rFonts w:asciiTheme="majorBidi" w:hAnsiTheme="majorBidi" w:cstheme="majorBidi"/>
          <w:sz w:val="24"/>
          <w:szCs w:val="24"/>
        </w:rPr>
        <w:t xml:space="preserve"> </w:t>
      </w:r>
      <w:r w:rsidR="0084257E" w:rsidRPr="00FA2610">
        <w:rPr>
          <w:rFonts w:asciiTheme="majorBidi" w:hAnsiTheme="majorBidi" w:cs="Sakkal Majalla"/>
          <w:sz w:val="24"/>
          <w:szCs w:val="24"/>
        </w:rPr>
        <w:t xml:space="preserve">bersiteguh ingin hidup hanya untuk dirinya sendiri tanpa </w:t>
      </w:r>
      <w:r w:rsidR="0084257E" w:rsidRPr="00FA2610">
        <w:rPr>
          <w:rFonts w:asciiTheme="majorBidi" w:hAnsiTheme="majorBidi" w:cs="Sakkal Majalla"/>
          <w:sz w:val="24"/>
          <w:szCs w:val="24"/>
        </w:rPr>
        <w:lastRenderedPageBreak/>
        <w:t>menggantung</w:t>
      </w:r>
      <w:r w:rsidR="00DE5ABB" w:rsidRPr="00FA2610">
        <w:rPr>
          <w:rFonts w:asciiTheme="majorBidi" w:hAnsiTheme="majorBidi" w:cs="Sakkal Majalla"/>
          <w:sz w:val="24"/>
          <w:szCs w:val="24"/>
        </w:rPr>
        <w:t>kan</w:t>
      </w:r>
      <w:r w:rsidR="0084257E" w:rsidRPr="00FA2610">
        <w:rPr>
          <w:rFonts w:asciiTheme="majorBidi" w:hAnsiTheme="majorBidi" w:cs="Sakkal Majalla"/>
          <w:sz w:val="24"/>
          <w:szCs w:val="24"/>
        </w:rPr>
        <w:t xml:space="preserve"> diri kepada orang lain, maka </w:t>
      </w:r>
      <w:r w:rsidR="0084257E" w:rsidRPr="00FA2610">
        <w:rPr>
          <w:rFonts w:ascii="Courier New" w:hAnsi="Courier New" w:cs="Courier New"/>
          <w:sz w:val="24"/>
          <w:szCs w:val="24"/>
        </w:rPr>
        <w:t>﻿</w:t>
      </w:r>
      <w:r w:rsidR="0084257E" w:rsidRPr="00FA2610">
        <w:rPr>
          <w:rFonts w:asciiTheme="majorBidi" w:hAnsiTheme="majorBidi" w:cs="Sakkal Majalla"/>
          <w:sz w:val="24"/>
          <w:szCs w:val="24"/>
        </w:rPr>
        <w:t>untuk menjalankan fungsinya berdasarkan prinsip realitas ia menolak tawaran suaminya berangkat ke London.</w:t>
      </w:r>
    </w:p>
    <w:p w14:paraId="27C0757B" w14:textId="77777777" w:rsidR="006A6C2E" w:rsidRPr="00FA2610" w:rsidRDefault="006A6C2E" w:rsidP="000F6630">
      <w:pPr>
        <w:spacing w:after="120" w:line="240" w:lineRule="auto"/>
        <w:jc w:val="both"/>
        <w:rPr>
          <w:rFonts w:asciiTheme="majorBidi" w:hAnsiTheme="majorBidi" w:cs="Sakkal Majalla"/>
          <w:sz w:val="24"/>
          <w:szCs w:val="28"/>
        </w:rPr>
      </w:pPr>
    </w:p>
    <w:p w14:paraId="3F6D31BC" w14:textId="29CB2FAA" w:rsidR="00E073BB" w:rsidRPr="00FA2610" w:rsidRDefault="0052309D" w:rsidP="0052309D">
      <w:pPr>
        <w:spacing w:after="120" w:line="240" w:lineRule="auto"/>
        <w:jc w:val="both"/>
        <w:rPr>
          <w:rFonts w:asciiTheme="majorBidi" w:hAnsiTheme="majorBidi" w:cs="Sakkal Majalla"/>
          <w:b/>
          <w:bCs/>
          <w:i/>
          <w:iCs/>
          <w:sz w:val="24"/>
          <w:szCs w:val="28"/>
        </w:rPr>
      </w:pPr>
      <w:r w:rsidRPr="00FA2610">
        <w:rPr>
          <w:rFonts w:asciiTheme="majorBidi" w:hAnsiTheme="majorBidi" w:cs="Sakkal Majalla"/>
          <w:b/>
          <w:bCs/>
          <w:sz w:val="24"/>
          <w:szCs w:val="28"/>
        </w:rPr>
        <w:t xml:space="preserve">Komponen </w:t>
      </w:r>
      <w:r w:rsidR="002423FF" w:rsidRPr="00FA2610">
        <w:rPr>
          <w:rFonts w:asciiTheme="majorBidi" w:hAnsiTheme="majorBidi" w:cs="Sakkal Majalla"/>
          <w:b/>
          <w:bCs/>
          <w:i/>
          <w:iCs/>
          <w:sz w:val="24"/>
          <w:szCs w:val="28"/>
        </w:rPr>
        <w:t>Super Ego</w:t>
      </w:r>
    </w:p>
    <w:p w14:paraId="7B9DD631" w14:textId="4CBE85A4" w:rsidR="002423FF" w:rsidRPr="00E36013" w:rsidRDefault="002423FF" w:rsidP="00B825A7">
      <w:pPr>
        <w:pStyle w:val="ListParagraph"/>
        <w:spacing w:after="120" w:line="240" w:lineRule="auto"/>
        <w:ind w:left="0" w:firstLine="709"/>
        <w:jc w:val="both"/>
        <w:rPr>
          <w:rFonts w:asciiTheme="majorBidi" w:hAnsiTheme="majorBidi" w:cs="Sakkal Majalla"/>
          <w:sz w:val="24"/>
          <w:szCs w:val="28"/>
        </w:rPr>
      </w:pPr>
      <w:r w:rsidRPr="00FA2610">
        <w:rPr>
          <w:rFonts w:asciiTheme="majorBidi" w:hAnsiTheme="majorBidi" w:cs="Sakkal Majalla"/>
          <w:i/>
          <w:iCs/>
          <w:sz w:val="24"/>
          <w:szCs w:val="28"/>
        </w:rPr>
        <w:t>Super</w:t>
      </w:r>
      <w:r w:rsidR="004D23F3" w:rsidRPr="00FA2610">
        <w:rPr>
          <w:rFonts w:asciiTheme="majorBidi" w:hAnsiTheme="majorBidi" w:cs="Sakkal Majalla"/>
          <w:i/>
          <w:iCs/>
          <w:sz w:val="24"/>
          <w:szCs w:val="28"/>
        </w:rPr>
        <w:t xml:space="preserve"> </w:t>
      </w:r>
      <w:r w:rsidRPr="00FA2610">
        <w:rPr>
          <w:rFonts w:asciiTheme="majorBidi" w:hAnsiTheme="majorBidi" w:cs="Sakkal Majalla"/>
          <w:i/>
          <w:iCs/>
          <w:sz w:val="24"/>
          <w:szCs w:val="28"/>
        </w:rPr>
        <w:t>ego</w:t>
      </w:r>
      <w:r w:rsidRPr="00FA2610">
        <w:rPr>
          <w:rFonts w:asciiTheme="majorBidi" w:hAnsiTheme="majorBidi" w:cs="Sakkal Majalla"/>
          <w:sz w:val="24"/>
          <w:szCs w:val="28"/>
        </w:rPr>
        <w:t xml:space="preserve"> </w:t>
      </w:r>
      <w:r w:rsidR="004D23F3" w:rsidRPr="00FA2610">
        <w:rPr>
          <w:rFonts w:asciiTheme="majorBidi" w:hAnsiTheme="majorBidi" w:cs="Sakkal Majalla"/>
          <w:sz w:val="24"/>
          <w:szCs w:val="28"/>
        </w:rPr>
        <w:t>merupakan</w:t>
      </w:r>
      <w:r w:rsidRPr="00FA2610">
        <w:rPr>
          <w:rFonts w:asciiTheme="majorBidi" w:hAnsiTheme="majorBidi" w:cs="Sakkal Majalla"/>
          <w:sz w:val="24"/>
          <w:szCs w:val="28"/>
        </w:rPr>
        <w:t xml:space="preserve"> bagian moral yang sepenuhnya dibentuk oleh kebudayaan</w:t>
      </w:r>
      <w:r w:rsidR="00860CC9" w:rsidRPr="00FA2610">
        <w:rPr>
          <w:rFonts w:asciiTheme="majorBidi" w:hAnsiTheme="majorBidi" w:cs="Sakkal Majalla"/>
          <w:sz w:val="24"/>
          <w:szCs w:val="28"/>
        </w:rPr>
        <w:t>, norma-</w:t>
      </w:r>
      <w:r w:rsidRPr="00FA2610">
        <w:rPr>
          <w:rFonts w:asciiTheme="majorBidi" w:hAnsiTheme="majorBidi" w:cs="Sakkal Majalla"/>
          <w:sz w:val="24"/>
          <w:szCs w:val="28"/>
        </w:rPr>
        <w:t>norma yang didapatkan dari orang tua dan masyarakat melalui pendidikan</w:t>
      </w:r>
      <w:r w:rsidR="004D23F3" w:rsidRPr="00FA2610">
        <w:rPr>
          <w:rFonts w:asciiTheme="majorBidi" w:hAnsiTheme="majorBidi" w:cs="Sakkal Majalla"/>
          <w:sz w:val="24"/>
          <w:szCs w:val="28"/>
        </w:rPr>
        <w:t>,</w:t>
      </w:r>
      <w:r w:rsidRPr="00FA2610">
        <w:rPr>
          <w:rFonts w:asciiTheme="majorBidi" w:hAnsiTheme="majorBidi" w:cs="Sakkal Majalla"/>
          <w:sz w:val="24"/>
          <w:szCs w:val="28"/>
        </w:rPr>
        <w:t xml:space="preserve"> sehingga </w:t>
      </w:r>
      <w:r w:rsidRPr="00FA2610">
        <w:rPr>
          <w:rFonts w:asciiTheme="majorBidi" w:hAnsiTheme="majorBidi" w:cs="Sakkal Majalla"/>
          <w:i/>
          <w:iCs/>
          <w:sz w:val="24"/>
          <w:szCs w:val="28"/>
        </w:rPr>
        <w:t>super</w:t>
      </w:r>
      <w:r w:rsidR="004D23F3" w:rsidRPr="00FA2610">
        <w:rPr>
          <w:rFonts w:asciiTheme="majorBidi" w:hAnsiTheme="majorBidi" w:cs="Sakkal Majalla"/>
          <w:i/>
          <w:iCs/>
          <w:sz w:val="24"/>
          <w:szCs w:val="28"/>
        </w:rPr>
        <w:t xml:space="preserve"> </w:t>
      </w:r>
      <w:r w:rsidRPr="00FA2610">
        <w:rPr>
          <w:rFonts w:asciiTheme="majorBidi" w:hAnsiTheme="majorBidi" w:cs="Sakkal Majalla"/>
          <w:i/>
          <w:iCs/>
          <w:sz w:val="24"/>
          <w:szCs w:val="28"/>
        </w:rPr>
        <w:t>ego</w:t>
      </w:r>
      <w:r w:rsidRPr="00FA2610">
        <w:rPr>
          <w:rFonts w:asciiTheme="majorBidi" w:hAnsiTheme="majorBidi" w:cs="Sakkal Majalla"/>
          <w:sz w:val="24"/>
          <w:szCs w:val="28"/>
        </w:rPr>
        <w:t xml:space="preserve"> merupaka</w:t>
      </w:r>
      <w:r w:rsidR="004D23F3" w:rsidRPr="00FA2610">
        <w:rPr>
          <w:rFonts w:asciiTheme="majorBidi" w:hAnsiTheme="majorBidi" w:cs="Sakkal Majalla"/>
          <w:sz w:val="24"/>
          <w:szCs w:val="28"/>
        </w:rPr>
        <w:t>n</w:t>
      </w:r>
      <w:r w:rsidRPr="00FA2610">
        <w:rPr>
          <w:rFonts w:asciiTheme="majorBidi" w:hAnsiTheme="majorBidi" w:cs="Sakkal Majalla"/>
          <w:sz w:val="24"/>
          <w:szCs w:val="28"/>
        </w:rPr>
        <w:t xml:space="preserve"> wujud internal dari nilai </w:t>
      </w:r>
      <w:r w:rsidRPr="00E36013">
        <w:rPr>
          <w:rFonts w:asciiTheme="majorBidi" w:hAnsiTheme="majorBidi" w:cs="Sakkal Majalla"/>
          <w:sz w:val="24"/>
          <w:szCs w:val="28"/>
        </w:rPr>
        <w:t>nilai moralitas</w:t>
      </w:r>
      <w:r w:rsidR="00377D4D"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{"citationItems":[{"id":"ITEM-1","itemData":{"author":[{"dropping-particle":"","family":"Saraswati","given":"Ekarini","non-dropping-particle":"","parse-names":false,"suffix":""}],"container-title":"Jurnal Artikulasi Universitas Pendidikan Indonesia","id":"ITEM-1","issue":"2","issued":{"date-parts":[["2011"]]},"page":"847-870","title":"Struktur Psikis Tokoh Utama Novel Ziarah Karya Iwan Simatupang Dan Novel Saman Karya Ayu Utami; Sebuah Analisis Komparatif Dengan Pendekatan Psikoanalisis Sigmund Freud","type":"article-journal","volume":"12"},"uris":["http://www.mendeley.com/documents/?uuid=8169cf96-c3d2-4b12-92dd-54aadf2839d9"]}],"mendeley":{"formattedCitation":"(Saraswati, 2011b)","plainTextFormattedCitation":"(Saraswati, 2011b)","previouslyFormattedCitation":"(Saraswati, 2011b)"},"properties":{"noteIndex":0},"schema":"https://github.com/citation-style-language/schema/raw/master/csl-citation.json"}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noProof/>
          <w:sz w:val="24"/>
          <w:szCs w:val="28"/>
        </w:rPr>
        <w:t>(Saraswati, 2011b)</w:t>
      </w:r>
      <w:r w:rsidR="00BF2EA9" w:rsidRPr="00E36013">
        <w:rPr>
          <w:rStyle w:val="FootnoteReference"/>
          <w:rFonts w:asciiTheme="majorBidi" w:hAnsiTheme="majorBidi" w:cs="Sakkal Majalla"/>
          <w:sz w:val="24"/>
          <w:szCs w:val="28"/>
        </w:rPr>
        <w:fldChar w:fldCharType="end"/>
      </w:r>
      <w:r w:rsidR="00377D4D" w:rsidRPr="00E36013">
        <w:rPr>
          <w:rFonts w:asciiTheme="majorBidi" w:hAnsiTheme="majorBidi" w:cs="Sakkal Majalla"/>
          <w:sz w:val="24"/>
          <w:szCs w:val="28"/>
        </w:rPr>
        <w:t xml:space="preserve">. </w:t>
      </w:r>
      <w:r w:rsidR="00803241" w:rsidRPr="00E36013">
        <w:rPr>
          <w:rFonts w:asciiTheme="majorBidi" w:hAnsiTheme="majorBidi" w:cs="Sakkal Majalla"/>
          <w:i/>
          <w:iCs/>
          <w:sz w:val="24"/>
          <w:szCs w:val="28"/>
        </w:rPr>
        <w:t>S</w:t>
      </w:r>
      <w:r w:rsidRPr="00E36013">
        <w:rPr>
          <w:rFonts w:asciiTheme="majorBidi" w:hAnsiTheme="majorBidi" w:cs="Sakkal Majalla"/>
          <w:i/>
          <w:iCs/>
          <w:sz w:val="24"/>
          <w:szCs w:val="28"/>
        </w:rPr>
        <w:t>uper ego</w:t>
      </w:r>
      <w:r w:rsidRPr="00E36013">
        <w:rPr>
          <w:rFonts w:asciiTheme="majorBidi" w:hAnsiTheme="majorBidi" w:cs="Sakkal Majalla"/>
          <w:sz w:val="24"/>
          <w:szCs w:val="28"/>
        </w:rPr>
        <w:t xml:space="preserve"> mencerminkan sesuatu yang bersifat ideal memperjuangkan sebuah kesempurnaan</w:t>
      </w:r>
      <w:r w:rsidR="004D23F3" w:rsidRPr="00E36013">
        <w:rPr>
          <w:rFonts w:asciiTheme="majorBidi" w:hAnsiTheme="majorBidi" w:cs="Sakkal Majalla"/>
          <w:sz w:val="24"/>
          <w:szCs w:val="28"/>
        </w:rPr>
        <w:t xml:space="preserve"> bukan kenikmatan</w:t>
      </w:r>
      <w:r w:rsidR="00377D4D"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{"citationItems":[{"id":"ITEM-1","itemData":{"author":[{"dropping-particle":"","family":"Yustinus Semium","given":"","non-dropping-particle":"","parse-names":false,"suffix":""}],"id":"ITEM-1","issued":{"date-parts":[["2016"]]},"number-of-pages":"66","publisher":"Kanisius","publisher-place":"Yogyakarta","title":"Teori Kepribadian dan Terapi Psikoanalitik Freud","type":"book"},"uris":["http://www.mendeley.com/documents/?uuid=d1283c00-f63a-4a87-90a0-758dcd63a6b0"]}],"mendeley":{"formattedCitation":"(Yustinus Semium, 2016)","plainTextFormattedCitation":"(Yustinus Semium, 2016)","previouslyFormattedCitation":"(Yustinus Semium, 2016)"},"properties":{"noteIndex":0},"schema":"https://github.com/citation-style-language/schema/raw/master/csl-citation.json"}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noProof/>
          <w:sz w:val="24"/>
          <w:szCs w:val="28"/>
        </w:rPr>
        <w:t>(Yustinus Semium, 2016)</w:t>
      </w:r>
      <w:r w:rsidR="00BF2EA9" w:rsidRPr="00E36013">
        <w:rPr>
          <w:rStyle w:val="FootnoteReference"/>
          <w:rFonts w:asciiTheme="majorBidi" w:hAnsiTheme="majorBidi" w:cs="Sakkal Majalla"/>
          <w:sz w:val="24"/>
          <w:szCs w:val="28"/>
        </w:rPr>
        <w:fldChar w:fldCharType="end"/>
      </w:r>
      <w:r w:rsidR="00377D4D" w:rsidRPr="00E36013">
        <w:rPr>
          <w:rFonts w:asciiTheme="majorBidi" w:hAnsiTheme="majorBidi" w:cs="Sakkal Majalla"/>
          <w:sz w:val="24"/>
          <w:szCs w:val="28"/>
        </w:rPr>
        <w:t xml:space="preserve">. </w:t>
      </w:r>
      <w:r w:rsidRPr="00E36013">
        <w:rPr>
          <w:rFonts w:asciiTheme="majorBidi" w:hAnsiTheme="majorBidi" w:cs="Sakkal Majalla"/>
          <w:sz w:val="24"/>
          <w:szCs w:val="28"/>
        </w:rPr>
        <w:t>Menurut</w:t>
      </w:r>
      <w:r w:rsidR="004D23F3" w:rsidRPr="00E36013">
        <w:rPr>
          <w:rFonts w:asciiTheme="majorBidi" w:hAnsiTheme="majorBidi" w:cs="Sakkal Majalla"/>
          <w:sz w:val="24"/>
          <w:szCs w:val="28"/>
        </w:rPr>
        <w:t xml:space="preserve"> S</w:t>
      </w:r>
      <w:r w:rsidRPr="00E36013">
        <w:rPr>
          <w:rFonts w:asciiTheme="majorBidi" w:hAnsiTheme="majorBidi" w:cs="Sakkal Majalla"/>
          <w:sz w:val="24"/>
          <w:szCs w:val="28"/>
        </w:rPr>
        <w:t>ujianto</w:t>
      </w:r>
      <w:r w:rsidR="004D23F3" w:rsidRPr="00E36013">
        <w:rPr>
          <w:rFonts w:asciiTheme="majorBidi" w:hAnsiTheme="majorBidi" w:cs="Sakkal Majalla"/>
          <w:sz w:val="24"/>
          <w:szCs w:val="28"/>
        </w:rPr>
        <w:t>,</w:t>
      </w:r>
      <w:r w:rsidRPr="00E36013">
        <w:rPr>
          <w:rFonts w:asciiTheme="majorBidi" w:hAnsiTheme="majorBidi" w:cs="Sakkal Majalla"/>
          <w:sz w:val="24"/>
          <w:szCs w:val="28"/>
        </w:rPr>
        <w:t xml:space="preserve"> fungsi pokok dari </w:t>
      </w:r>
      <w:r w:rsidRPr="00E36013">
        <w:rPr>
          <w:rFonts w:asciiTheme="majorBidi" w:hAnsiTheme="majorBidi" w:cs="Sakkal Majalla"/>
          <w:i/>
          <w:iCs/>
          <w:sz w:val="24"/>
          <w:szCs w:val="28"/>
        </w:rPr>
        <w:t>super</w:t>
      </w:r>
      <w:r w:rsidR="004D23F3" w:rsidRPr="00E36013">
        <w:rPr>
          <w:rFonts w:asciiTheme="majorBidi" w:hAnsiTheme="majorBidi" w:cs="Sakkal Majalla"/>
          <w:i/>
          <w:iCs/>
          <w:sz w:val="24"/>
          <w:szCs w:val="28"/>
        </w:rPr>
        <w:t xml:space="preserve"> </w:t>
      </w:r>
      <w:r w:rsidRPr="00E36013">
        <w:rPr>
          <w:rFonts w:asciiTheme="majorBidi" w:hAnsiTheme="majorBidi" w:cs="Sakkal Majalla"/>
          <w:i/>
          <w:iCs/>
          <w:sz w:val="24"/>
          <w:szCs w:val="28"/>
        </w:rPr>
        <w:t>ego</w:t>
      </w:r>
      <w:r w:rsidRPr="00E36013">
        <w:rPr>
          <w:rFonts w:asciiTheme="majorBidi" w:hAnsiTheme="majorBidi" w:cs="Sakkal Majalla"/>
          <w:sz w:val="24"/>
          <w:szCs w:val="28"/>
        </w:rPr>
        <w:t xml:space="preserve"> ialah menentukan apakah sesuatu itu  b</w:t>
      </w:r>
      <w:r w:rsidR="004D23F3" w:rsidRPr="00E36013">
        <w:rPr>
          <w:rFonts w:asciiTheme="majorBidi" w:hAnsiTheme="majorBidi" w:cs="Sakkal Majalla"/>
          <w:sz w:val="24"/>
          <w:szCs w:val="28"/>
        </w:rPr>
        <w:t>enar atau keliru</w:t>
      </w:r>
      <w:r w:rsidRPr="00E36013">
        <w:rPr>
          <w:rFonts w:asciiTheme="majorBidi" w:hAnsiTheme="majorBidi" w:cs="Sakkal Majalla"/>
          <w:sz w:val="24"/>
          <w:szCs w:val="28"/>
        </w:rPr>
        <w:t>, sesuai atau tidak, bersusila atau</w:t>
      </w:r>
      <w:r w:rsidR="004D23F3" w:rsidRPr="00E36013">
        <w:rPr>
          <w:rFonts w:asciiTheme="majorBidi" w:hAnsiTheme="majorBidi" w:cs="Sakkal Majalla"/>
          <w:sz w:val="24"/>
          <w:szCs w:val="28"/>
        </w:rPr>
        <w:t xml:space="preserve"> tidak. D</w:t>
      </w:r>
      <w:r w:rsidRPr="00E36013">
        <w:rPr>
          <w:rFonts w:asciiTheme="majorBidi" w:hAnsiTheme="majorBidi" w:cs="Sakkal Majalla"/>
          <w:sz w:val="24"/>
          <w:szCs w:val="28"/>
        </w:rPr>
        <w:t>engan demikian individu dapat bertindak sesuai dengan moral masyarakat</w:t>
      </w:r>
      <w:r w:rsidR="00377D4D"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{"citationItems":[{"id":"ITEM-1","itemData":{"DOI":"10.37286/ojs.v4i1.30","ISSN":"2442-3653","abstract":"Abstract: This study aimed to describe (1) the personality id figure Rey in the novel \"The moon Drowned In Your Face\" Work Tere Liye, (2) the personality ego character Rey in the novel \"The moon Drowned In Your Face\" Work Tere Liye, (3) personality super ego character Rey in his novel \"the moon Drowned in Your Face\" Tere Liye work. This study was a qualitative descriptive study and included in this type of library research. The data used in this study is novel Rembulan Drowning In Your Face Tere Liye Work, published by Republika Jakarta pata first printing in 2009 and consists of 426 pages. Data collection techniques used in this research is the engineering documentation and observation techniques. Teknk data analysis aims to describe the elements of fact stories that form the main characters' personalities that exist in the novel \"The moon Drowned In Your Face\" Work Tere Liye \". Based on the analysis, it can be concluded personality of id, ego and super ego that experienced by the main character. Based on the results of the study, that the personality Ray in the novel Rembulan Drowning In Your face has the id that is present in the form of hatred against a dark past, the curiosity over his true identity, as well as the ambition to destroy those he considered duplicity. Ego Ray looked at the rebellion he often did to help the people he loved. Super ego Ray looked at the behavior that always decide things according to his conscience desires.","author":[{"dropping-particle":"","family":"Maftuhah","given":"","non-dropping-particle":"","parse-names":false,"suffix":""}],"container-title":"Jurnal Edukata Islamic University Darul Ulum Lamongan","id":"ITEM-1","issue":"1","issued":{"date-parts":[["2017"]]},"page":"121-129","title":"Kepribadian Tokoh Utama Dalam Novel Rembulan Tenggelam Di Wajahmu Karya Tere Liye; Kajian Psikoanalisis Sigmund Freud","type":"article-journal","volume":"4"},"uris":["http://www.mendeley.com/documents/?uuid=432a4590-1a30-4316-9245-7eee1d47a20b"]}],"mendeley":{"formattedCitation":"(Maftuhah, 2017)","plainTextFormattedCitation":"(Maftuhah, 2017)","previouslyFormattedCitation":"(Maftuhah, 2017)"},"properties":{"noteIndex":0},"schema":"https://github.com/citation-style-language/schema/raw/master/csl-citation.json"}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noProof/>
          <w:sz w:val="24"/>
          <w:szCs w:val="28"/>
        </w:rPr>
        <w:t>(Maftuhah, 2017)</w:t>
      </w:r>
      <w:r w:rsidR="00BF2EA9" w:rsidRPr="00E36013">
        <w:rPr>
          <w:rStyle w:val="FootnoteReference"/>
          <w:rFonts w:asciiTheme="majorBidi" w:hAnsiTheme="majorBidi" w:cs="Sakkal Majalla"/>
          <w:sz w:val="24"/>
          <w:szCs w:val="28"/>
        </w:rPr>
        <w:fldChar w:fldCharType="end"/>
      </w:r>
      <w:r w:rsidR="00377D4D" w:rsidRPr="00E36013">
        <w:rPr>
          <w:rFonts w:asciiTheme="majorBidi" w:hAnsiTheme="majorBidi" w:cs="Sakkal Majalla"/>
          <w:sz w:val="24"/>
          <w:szCs w:val="28"/>
        </w:rPr>
        <w:t>.</w:t>
      </w:r>
    </w:p>
    <w:p w14:paraId="0C1BFB73" w14:textId="66E27F98" w:rsidR="00860CC9" w:rsidRPr="00E36013" w:rsidRDefault="00860CC9" w:rsidP="00B825A7">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Dari kajian yang mend</w:t>
      </w:r>
      <w:r w:rsidR="005F1C26" w:rsidRPr="00E36013">
        <w:rPr>
          <w:rFonts w:asciiTheme="majorBidi" w:hAnsiTheme="majorBidi" w:cs="Sakkal Majalla"/>
          <w:sz w:val="24"/>
          <w:szCs w:val="28"/>
        </w:rPr>
        <w:t xml:space="preserve">alam, </w:t>
      </w:r>
      <w:r w:rsidR="004D23F3" w:rsidRPr="00E36013">
        <w:rPr>
          <w:rFonts w:asciiTheme="majorBidi" w:hAnsiTheme="majorBidi" w:cs="Sakkal Majalla"/>
          <w:sz w:val="24"/>
          <w:szCs w:val="28"/>
        </w:rPr>
        <w:t>peneliti mene</w:t>
      </w:r>
      <w:r w:rsidR="00AC4555" w:rsidRPr="00E36013">
        <w:rPr>
          <w:rFonts w:asciiTheme="majorBidi" w:hAnsiTheme="majorBidi" w:cs="Sakkal Majalla"/>
          <w:sz w:val="24"/>
          <w:szCs w:val="28"/>
        </w:rPr>
        <w:t xml:space="preserve">mukan adanya </w:t>
      </w:r>
      <w:r w:rsidRPr="00E36013">
        <w:rPr>
          <w:rFonts w:asciiTheme="majorBidi" w:hAnsiTheme="majorBidi" w:cs="Sakkal Majalla"/>
          <w:sz w:val="24"/>
          <w:szCs w:val="28"/>
        </w:rPr>
        <w:t xml:space="preserve">aspek struktur kepribadian berupa </w:t>
      </w:r>
      <w:r w:rsidRPr="00E36013">
        <w:rPr>
          <w:rFonts w:asciiTheme="majorBidi" w:hAnsiTheme="majorBidi" w:cs="Sakkal Majalla"/>
          <w:i/>
          <w:iCs/>
          <w:sz w:val="24"/>
          <w:szCs w:val="28"/>
        </w:rPr>
        <w:t>su</w:t>
      </w:r>
      <w:r w:rsidR="004D23F3" w:rsidRPr="00E36013">
        <w:rPr>
          <w:rFonts w:asciiTheme="majorBidi" w:hAnsiTheme="majorBidi" w:cs="Sakkal Majalla"/>
          <w:i/>
          <w:iCs/>
          <w:sz w:val="24"/>
          <w:szCs w:val="28"/>
        </w:rPr>
        <w:t>per ego</w:t>
      </w:r>
      <w:r w:rsidR="004D23F3" w:rsidRPr="00E36013">
        <w:rPr>
          <w:rFonts w:asciiTheme="majorBidi" w:hAnsiTheme="majorBidi" w:cs="Sakkal Majalla"/>
          <w:sz w:val="24"/>
          <w:szCs w:val="28"/>
        </w:rPr>
        <w:t xml:space="preserve"> dalam diri tokoh utama, dimana </w:t>
      </w:r>
      <w:r w:rsidRPr="00E36013">
        <w:rPr>
          <w:rFonts w:asciiTheme="majorBidi" w:hAnsiTheme="majorBidi" w:cs="Sakkal Majalla"/>
          <w:sz w:val="24"/>
          <w:szCs w:val="28"/>
        </w:rPr>
        <w:t xml:space="preserve">ia memandang </w:t>
      </w:r>
      <w:r w:rsidR="00DE5ABB">
        <w:rPr>
          <w:rFonts w:asciiTheme="majorBidi" w:hAnsiTheme="majorBidi" w:cs="Sakkal Majalla"/>
          <w:sz w:val="24"/>
          <w:szCs w:val="28"/>
        </w:rPr>
        <w:t xml:space="preserve">berdasarkan </w:t>
      </w:r>
      <w:r w:rsidRPr="00E36013">
        <w:rPr>
          <w:rFonts w:asciiTheme="majorBidi" w:hAnsiTheme="majorBidi" w:cs="Sakkal Majalla"/>
          <w:sz w:val="24"/>
          <w:szCs w:val="28"/>
        </w:rPr>
        <w:t xml:space="preserve">aturan norma yang berlaku </w:t>
      </w:r>
      <w:r w:rsidR="00DE5ABB">
        <w:rPr>
          <w:rFonts w:asciiTheme="majorBidi" w:hAnsiTheme="majorBidi" w:cs="Sakkal Majalla"/>
          <w:sz w:val="24"/>
          <w:szCs w:val="28"/>
        </w:rPr>
        <w:t xml:space="preserve">dia terpanggil untuk </w:t>
      </w:r>
      <w:r w:rsidRPr="00E36013">
        <w:rPr>
          <w:rFonts w:asciiTheme="majorBidi" w:hAnsiTheme="majorBidi" w:cs="Sakkal Majalla"/>
          <w:sz w:val="24"/>
          <w:szCs w:val="28"/>
        </w:rPr>
        <w:t>setuju terhadap pernika</w:t>
      </w:r>
      <w:r w:rsidR="004D23F3" w:rsidRPr="00E36013">
        <w:rPr>
          <w:rFonts w:asciiTheme="majorBidi" w:hAnsiTheme="majorBidi" w:cs="Sakkal Majalla"/>
          <w:sz w:val="24"/>
          <w:szCs w:val="28"/>
        </w:rPr>
        <w:t>h</w:t>
      </w:r>
      <w:r w:rsidRPr="00E36013">
        <w:rPr>
          <w:rFonts w:asciiTheme="majorBidi" w:hAnsiTheme="majorBidi" w:cs="Sakkal Majalla"/>
          <w:sz w:val="24"/>
          <w:szCs w:val="28"/>
        </w:rPr>
        <w:t>an</w:t>
      </w:r>
      <w:r w:rsidR="005F1C26" w:rsidRPr="00E36013">
        <w:rPr>
          <w:rFonts w:asciiTheme="majorBidi" w:hAnsiTheme="majorBidi" w:cs="Sakkal Majalla"/>
          <w:sz w:val="24"/>
          <w:szCs w:val="28"/>
        </w:rPr>
        <w:t xml:space="preserve"> yang dirancang oleh ayahnya,</w:t>
      </w:r>
      <w:r w:rsidRPr="00E36013">
        <w:rPr>
          <w:rFonts w:asciiTheme="majorBidi" w:hAnsiTheme="majorBidi" w:cs="Sakkal Majalla"/>
          <w:sz w:val="24"/>
          <w:szCs w:val="28"/>
        </w:rPr>
        <w:t xml:space="preserve"> sebagai</w:t>
      </w:r>
      <w:r w:rsidR="00AA6D07" w:rsidRPr="00E36013">
        <w:rPr>
          <w:rFonts w:asciiTheme="majorBidi" w:hAnsiTheme="majorBidi" w:cs="Sakkal Majalla"/>
          <w:sz w:val="24"/>
          <w:szCs w:val="28"/>
        </w:rPr>
        <w:t>mana</w:t>
      </w:r>
      <w:r w:rsidRPr="00E36013">
        <w:rPr>
          <w:rFonts w:asciiTheme="majorBidi" w:hAnsiTheme="majorBidi" w:cs="Sakkal Majalla"/>
          <w:sz w:val="24"/>
          <w:szCs w:val="28"/>
        </w:rPr>
        <w:t xml:space="preserve"> yang tertuang dalam kutipan berikut </w:t>
      </w:r>
      <w:r w:rsidR="004D23F3" w:rsidRPr="00E36013">
        <w:rPr>
          <w:rFonts w:asciiTheme="majorBidi" w:hAnsiTheme="majorBidi" w:cs="Sakkal Majalla"/>
          <w:sz w:val="24"/>
          <w:szCs w:val="28"/>
        </w:rPr>
        <w:t>:</w:t>
      </w:r>
    </w:p>
    <w:p w14:paraId="52546E65" w14:textId="3ADA0734" w:rsidR="00860CC9" w:rsidRPr="00E36013" w:rsidRDefault="00860CC9" w:rsidP="00806BF7">
      <w:pPr>
        <w:pStyle w:val="ListParagraph"/>
        <w:bidi/>
        <w:spacing w:after="120" w:line="240" w:lineRule="auto"/>
        <w:ind w:left="0" w:right="426"/>
        <w:jc w:val="both"/>
        <w:rPr>
          <w:rFonts w:asciiTheme="majorBidi" w:hAnsiTheme="majorBidi" w:cs="Sakkal Majalla"/>
          <w:sz w:val="28"/>
          <w:szCs w:val="28"/>
        </w:rPr>
      </w:pPr>
      <w:r w:rsidRPr="00E36013">
        <w:rPr>
          <w:rFonts w:asciiTheme="majorBidi" w:hAnsiTheme="majorBidi" w:cs="Sakkal Majalla"/>
          <w:sz w:val="28"/>
          <w:szCs w:val="28"/>
          <w:rtl/>
        </w:rPr>
        <w:t>تم عقد قرانهما في مكتب المحامي</w:t>
      </w:r>
      <w:r w:rsidR="008176B1" w:rsidRPr="00E36013">
        <w:rPr>
          <w:rFonts w:asciiTheme="majorBidi" w:hAnsiTheme="majorBidi" w:cs="Sakkal Majalla"/>
          <w:sz w:val="28"/>
          <w:szCs w:val="28"/>
          <w:rtl/>
          <w:lang w:val="id-ID"/>
        </w:rPr>
        <w:t>، دون</w:t>
      </w:r>
      <w:r w:rsidRPr="00E36013">
        <w:rPr>
          <w:rFonts w:asciiTheme="majorBidi" w:hAnsiTheme="majorBidi" w:cs="Sakkal Majalla"/>
          <w:sz w:val="28"/>
          <w:szCs w:val="28"/>
          <w:rtl/>
        </w:rPr>
        <w:t xml:space="preserve"> </w:t>
      </w:r>
      <w:r w:rsidR="00D179F1" w:rsidRPr="00E36013">
        <w:rPr>
          <w:rFonts w:asciiTheme="majorBidi" w:hAnsiTheme="majorBidi" w:cs="Sakkal Majalla"/>
          <w:sz w:val="28"/>
          <w:szCs w:val="28"/>
          <w:rtl/>
        </w:rPr>
        <w:t>أ</w:t>
      </w:r>
      <w:r w:rsidRPr="00E36013">
        <w:rPr>
          <w:rFonts w:asciiTheme="majorBidi" w:hAnsiTheme="majorBidi" w:cs="Sakkal Majalla"/>
          <w:sz w:val="28"/>
          <w:szCs w:val="28"/>
          <w:rtl/>
        </w:rPr>
        <w:t xml:space="preserve">ى مظاهر للفرح من </w:t>
      </w:r>
      <w:r w:rsidR="008176B1" w:rsidRPr="00E36013">
        <w:rPr>
          <w:rFonts w:asciiTheme="majorBidi" w:hAnsiTheme="majorBidi" w:cs="Sakkal Majalla"/>
          <w:sz w:val="28"/>
          <w:szCs w:val="28"/>
          <w:rtl/>
          <w:lang w:val="id-ID"/>
        </w:rPr>
        <w:t>الزوجين،</w:t>
      </w:r>
      <w:r w:rsidRPr="00E36013">
        <w:rPr>
          <w:rFonts w:asciiTheme="majorBidi" w:hAnsiTheme="majorBidi" w:cs="Sakkal Majalla"/>
          <w:sz w:val="28"/>
          <w:szCs w:val="28"/>
          <w:rtl/>
        </w:rPr>
        <w:t xml:space="preserve"> من ناحية بسبب وفاة </w:t>
      </w:r>
      <w:r w:rsidR="008176B1" w:rsidRPr="00E36013">
        <w:rPr>
          <w:rFonts w:asciiTheme="majorBidi" w:hAnsiTheme="majorBidi" w:cs="Sakkal Majalla"/>
          <w:sz w:val="28"/>
          <w:szCs w:val="28"/>
          <w:rtl/>
          <w:lang w:val="id-ID"/>
        </w:rPr>
        <w:t>والدها،</w:t>
      </w:r>
      <w:r w:rsidRPr="00E36013">
        <w:rPr>
          <w:rFonts w:asciiTheme="majorBidi" w:hAnsiTheme="majorBidi" w:cs="Sakkal Majalla"/>
          <w:sz w:val="28"/>
          <w:szCs w:val="28"/>
          <w:rtl/>
        </w:rPr>
        <w:t xml:space="preserve"> ومن ناحية أخرى بسبب ظروف زواجهما الغير </w:t>
      </w:r>
      <w:r w:rsidR="008176B1" w:rsidRPr="00E36013">
        <w:rPr>
          <w:rFonts w:asciiTheme="majorBidi" w:hAnsiTheme="majorBidi" w:cs="Sakkal Majalla"/>
          <w:sz w:val="28"/>
          <w:szCs w:val="28"/>
          <w:rtl/>
          <w:lang w:val="id-ID"/>
        </w:rPr>
        <w:t>تقليديه،</w:t>
      </w:r>
      <w:r w:rsidRPr="00E36013">
        <w:rPr>
          <w:rFonts w:asciiTheme="majorBidi" w:hAnsiTheme="majorBidi" w:cs="Sakkal Majalla"/>
          <w:sz w:val="28"/>
          <w:szCs w:val="28"/>
          <w:rtl/>
        </w:rPr>
        <w:t xml:space="preserve"> فكرت </w:t>
      </w:r>
      <w:r w:rsidR="008176B1" w:rsidRPr="00E36013">
        <w:rPr>
          <w:rFonts w:asciiTheme="majorBidi" w:hAnsiTheme="majorBidi" w:cs="Sakkal Majalla"/>
          <w:sz w:val="28"/>
          <w:szCs w:val="28"/>
          <w:rtl/>
          <w:lang w:val="id-ID"/>
        </w:rPr>
        <w:t>رنا،</w:t>
      </w:r>
      <w:r w:rsidRPr="00E36013">
        <w:rPr>
          <w:rFonts w:asciiTheme="majorBidi" w:hAnsiTheme="majorBidi" w:cs="Sakkal Majalla"/>
          <w:sz w:val="28"/>
          <w:szCs w:val="28"/>
          <w:rtl/>
        </w:rPr>
        <w:t xml:space="preserve"> كيف استطاع أن يقنعها بهذا </w:t>
      </w:r>
      <w:r w:rsidR="008176B1" w:rsidRPr="00E36013">
        <w:rPr>
          <w:rFonts w:asciiTheme="majorBidi" w:hAnsiTheme="majorBidi" w:cs="Sakkal Majalla"/>
          <w:sz w:val="28"/>
          <w:szCs w:val="28"/>
          <w:rtl/>
          <w:lang w:val="id-ID"/>
        </w:rPr>
        <w:t>الزواج،</w:t>
      </w:r>
      <w:r w:rsidRPr="00E36013">
        <w:rPr>
          <w:rFonts w:asciiTheme="majorBidi" w:hAnsiTheme="majorBidi" w:cs="Sakkal Majalla"/>
          <w:sz w:val="28"/>
          <w:szCs w:val="28"/>
          <w:rtl/>
        </w:rPr>
        <w:t xml:space="preserve"> لا تدري كيف وافقت وهي التي لم تذعن لأي كان طوال حياتها</w:t>
      </w:r>
      <w:r w:rsidR="00CE265B">
        <w:rPr>
          <w:rFonts w:asciiTheme="majorBidi" w:hAnsiTheme="majorBidi" w:cs="Sakkal Majalla" w:hint="cs"/>
          <w:sz w:val="28"/>
          <w:szCs w:val="28"/>
          <w:rtl/>
        </w:rPr>
        <w:t xml:space="preserve">، </w:t>
      </w:r>
      <w:r w:rsidRPr="00E36013">
        <w:rPr>
          <w:rFonts w:asciiTheme="majorBidi" w:hAnsiTheme="majorBidi" w:cs="Sakkal Majalla"/>
          <w:sz w:val="28"/>
          <w:szCs w:val="28"/>
          <w:rtl/>
        </w:rPr>
        <w:t xml:space="preserve">ولكنها لم تستطع أن تنكر </w:t>
      </w:r>
      <w:r w:rsidR="00D179F1" w:rsidRPr="00E36013">
        <w:rPr>
          <w:rFonts w:asciiTheme="majorBidi" w:hAnsiTheme="majorBidi" w:cs="Sakkal Majalla"/>
          <w:sz w:val="28"/>
          <w:szCs w:val="28"/>
          <w:rtl/>
        </w:rPr>
        <w:t>أ</w:t>
      </w:r>
      <w:r w:rsidRPr="00E36013">
        <w:rPr>
          <w:rFonts w:asciiTheme="majorBidi" w:hAnsiTheme="majorBidi" w:cs="Sakkal Majalla"/>
          <w:sz w:val="28"/>
          <w:szCs w:val="28"/>
          <w:rtl/>
        </w:rPr>
        <w:t>نه كان معه حق في كل ما قال</w:t>
      </w:r>
      <w:r w:rsidR="00D179F1" w:rsidRPr="00E36013">
        <w:rPr>
          <w:rFonts w:asciiTheme="majorBidi" w:hAnsiTheme="majorBidi" w:cs="Sakkal Majalla"/>
          <w:sz w:val="28"/>
          <w:szCs w:val="28"/>
          <w:rtl/>
        </w:rPr>
        <w:t>.</w:t>
      </w:r>
      <w:r w:rsidR="00E775C7" w:rsidRPr="00E36013">
        <w:rPr>
          <w:rStyle w:val="FootnoteReference"/>
          <w:rFonts w:asciiTheme="majorBidi" w:hAnsiTheme="majorBidi" w:cs="Sakkal Majalla"/>
          <w:sz w:val="24"/>
          <w:szCs w:val="28"/>
          <w:rtl/>
        </w:rPr>
        <w:t xml:space="preserve"> </w:t>
      </w:r>
      <w:r w:rsidR="00BF2EA9" w:rsidRPr="00E36013">
        <w:rPr>
          <w:rStyle w:val="FootnoteReference"/>
          <w:rFonts w:asciiTheme="majorBidi" w:hAnsiTheme="majorBidi" w:cs="Sakkal Majalla"/>
          <w:sz w:val="24"/>
          <w:szCs w:val="28"/>
          <w:rtl/>
        </w:rPr>
        <w:fldChar w:fldCharType="begin" w:fldLock="1"/>
      </w:r>
      <w:r w:rsidR="00041E64" w:rsidRPr="00E36013">
        <w:rPr>
          <w:rFonts w:asciiTheme="majorBidi" w:hAnsiTheme="majorBidi" w:cs="Sakkal Majalla"/>
          <w:sz w:val="24"/>
          <w:szCs w:val="28"/>
        </w:rPr>
        <w:instrText>ADDIN CSL_CITATION {"citationItems":[{"id":"ITEM-1","itemData":{"author":[{"dropping-particle":"","family":"Mamdouh","given":"Marwah","non-dropping-particle":"","parse-names":false,"suffix":""}],"id":"ITEM-1","issued":{"date-parts":[["2015"]]},"number-of-pages":"3-104","publisher":"'Ashir Al-Kutub","publisher-place":"Cairo","title":"Na'am Ahwaka","type":"book"},"uris":["http://www.mendeley.com/documents/?uuid=67615cad-d4d1-4cc2-977f-c0d6d2685601"]}],"mendeley":{"formattedCitation":"(Mamdouh, 2015)","plainTextFormattedCitation":"(Mamdouh, 2015)","previouslyFormattedCitation":"(Mamdouh, 2015)"},"properties":{"noteIndex":0},"schema":"https://github.com/citation-style-language/schema/raw/master/csl-citation.json"}</w:instrText>
      </w:r>
      <w:r w:rsidR="00BF2EA9" w:rsidRPr="00E36013">
        <w:rPr>
          <w:rStyle w:val="FootnoteReference"/>
          <w:rFonts w:asciiTheme="majorBidi" w:hAnsiTheme="majorBidi" w:cs="Sakkal Majalla"/>
          <w:sz w:val="24"/>
          <w:szCs w:val="28"/>
          <w:rtl/>
        </w:rPr>
        <w:fldChar w:fldCharType="separate"/>
      </w:r>
      <w:r w:rsidR="00BF2EA9" w:rsidRPr="00E36013">
        <w:rPr>
          <w:rFonts w:asciiTheme="majorBidi" w:hAnsiTheme="majorBidi" w:cs="Sakkal Majalla"/>
          <w:noProof/>
          <w:sz w:val="24"/>
          <w:szCs w:val="28"/>
        </w:rPr>
        <w:t>(Mamdouh, 2015)</w:t>
      </w:r>
      <w:r w:rsidR="00BF2EA9" w:rsidRPr="00E36013">
        <w:rPr>
          <w:rStyle w:val="FootnoteReference"/>
          <w:rFonts w:asciiTheme="majorBidi" w:hAnsiTheme="majorBidi" w:cs="Sakkal Majalla"/>
          <w:sz w:val="24"/>
          <w:szCs w:val="28"/>
          <w:rtl/>
        </w:rPr>
        <w:fldChar w:fldCharType="end"/>
      </w:r>
    </w:p>
    <w:p w14:paraId="57A1D6F4" w14:textId="37C1768A" w:rsidR="00860CC9" w:rsidRPr="00E36013" w:rsidRDefault="00AC4555" w:rsidP="00806BF7">
      <w:pPr>
        <w:spacing w:after="120" w:line="240" w:lineRule="auto"/>
        <w:ind w:left="426" w:firstLine="294"/>
        <w:jc w:val="both"/>
        <w:rPr>
          <w:rFonts w:asciiTheme="majorBidi" w:hAnsiTheme="majorBidi" w:cs="Sakkal Majalla"/>
          <w:sz w:val="24"/>
          <w:szCs w:val="28"/>
        </w:rPr>
      </w:pPr>
      <w:r w:rsidRPr="00E36013">
        <w:rPr>
          <w:rFonts w:asciiTheme="majorBidi" w:hAnsiTheme="majorBidi" w:cs="Sakkal Majalla"/>
          <w:szCs w:val="28"/>
        </w:rPr>
        <w:t>[S</w:t>
      </w:r>
      <w:r w:rsidR="00860CC9" w:rsidRPr="00E36013">
        <w:rPr>
          <w:rFonts w:asciiTheme="majorBidi" w:hAnsiTheme="majorBidi" w:cs="Sakkal Majalla"/>
          <w:szCs w:val="28"/>
        </w:rPr>
        <w:t>elesai menikah di kantor pengacara, tanpa tanda-tand</w:t>
      </w:r>
      <w:r w:rsidRPr="00E36013">
        <w:rPr>
          <w:rFonts w:asciiTheme="majorBidi" w:hAnsiTheme="majorBidi" w:cs="Sakkal Majalla"/>
          <w:szCs w:val="28"/>
        </w:rPr>
        <w:t>a kebahagiaan dari pasangan, d</w:t>
      </w:r>
      <w:r w:rsidR="00860CC9" w:rsidRPr="00E36013">
        <w:rPr>
          <w:rFonts w:asciiTheme="majorBidi" w:hAnsiTheme="majorBidi" w:cs="Sakkal Majalla"/>
          <w:szCs w:val="28"/>
        </w:rPr>
        <w:t>i satu s</w:t>
      </w:r>
      <w:r w:rsidRPr="00E36013">
        <w:rPr>
          <w:rFonts w:asciiTheme="majorBidi" w:hAnsiTheme="majorBidi" w:cs="Sakkal Majalla"/>
          <w:szCs w:val="28"/>
        </w:rPr>
        <w:t>isi karena kematian ayahnya, d</w:t>
      </w:r>
      <w:r w:rsidR="00860CC9" w:rsidRPr="00E36013">
        <w:rPr>
          <w:rFonts w:asciiTheme="majorBidi" w:hAnsiTheme="majorBidi" w:cs="Sakkal Majalla"/>
          <w:szCs w:val="28"/>
        </w:rPr>
        <w:t>i sisi lain, karena kondisi pernikahan mereka yang tidak k</w:t>
      </w:r>
      <w:r w:rsidRPr="00E36013">
        <w:rPr>
          <w:rFonts w:asciiTheme="majorBidi" w:hAnsiTheme="majorBidi" w:cs="Sakkal Majalla"/>
          <w:szCs w:val="28"/>
        </w:rPr>
        <w:t>onvensional. R</w:t>
      </w:r>
      <w:r w:rsidR="00860CC9" w:rsidRPr="00E36013">
        <w:rPr>
          <w:rFonts w:asciiTheme="majorBidi" w:hAnsiTheme="majorBidi" w:cs="Sakkal Majalla"/>
          <w:szCs w:val="28"/>
        </w:rPr>
        <w:t>ana berfikir</w:t>
      </w:r>
      <w:r w:rsidRPr="00E36013">
        <w:rPr>
          <w:rFonts w:asciiTheme="majorBidi" w:hAnsiTheme="majorBidi" w:cs="Sakkal Majalla"/>
          <w:szCs w:val="28"/>
        </w:rPr>
        <w:t>, b</w:t>
      </w:r>
      <w:r w:rsidR="00860CC9" w:rsidRPr="00E36013">
        <w:rPr>
          <w:rFonts w:asciiTheme="majorBidi" w:hAnsiTheme="majorBidi" w:cs="Sakkal Majalla"/>
          <w:szCs w:val="28"/>
        </w:rPr>
        <w:t>agaimana dia berhasil meyakinkan</w:t>
      </w:r>
      <w:r w:rsidRPr="00E36013">
        <w:rPr>
          <w:rFonts w:asciiTheme="majorBidi" w:hAnsiTheme="majorBidi" w:cs="Sakkal Majalla"/>
          <w:szCs w:val="28"/>
        </w:rPr>
        <w:t>nya tentang pernikahan ini, d</w:t>
      </w:r>
      <w:r w:rsidR="00860CC9" w:rsidRPr="00E36013">
        <w:rPr>
          <w:rFonts w:asciiTheme="majorBidi" w:hAnsiTheme="majorBidi" w:cs="Sakkal Majalla"/>
          <w:szCs w:val="28"/>
        </w:rPr>
        <w:t xml:space="preserve">ia tidak tahu </w:t>
      </w:r>
      <w:r w:rsidR="00223C2B" w:rsidRPr="00E36013">
        <w:rPr>
          <w:rFonts w:asciiTheme="majorBidi" w:hAnsiTheme="majorBidi" w:cs="Sakkal Majalla"/>
          <w:szCs w:val="28"/>
        </w:rPr>
        <w:t>bagaimana dia setuju padahal ia</w:t>
      </w:r>
      <w:r w:rsidR="00860CC9" w:rsidRPr="00E36013">
        <w:rPr>
          <w:rFonts w:asciiTheme="majorBidi" w:hAnsiTheme="majorBidi" w:cs="Sakkal Majalla"/>
          <w:szCs w:val="28"/>
        </w:rPr>
        <w:t xml:space="preserve"> tidak tunduk pada siapa pun sepanjang hidupnya</w:t>
      </w:r>
      <w:r w:rsidRPr="00E36013">
        <w:rPr>
          <w:rFonts w:asciiTheme="majorBidi" w:hAnsiTheme="majorBidi" w:cs="Sakkal Majalla"/>
          <w:szCs w:val="28"/>
        </w:rPr>
        <w:t>.</w:t>
      </w:r>
      <w:r w:rsidR="00860CC9" w:rsidRPr="00E36013">
        <w:rPr>
          <w:rFonts w:asciiTheme="majorBidi" w:hAnsiTheme="majorBidi" w:cs="Sakkal Majalla"/>
          <w:szCs w:val="28"/>
        </w:rPr>
        <w:t xml:space="preserve"> Tetapi tidak bisa dipungkiri bahwa dia memiliki hak untuk semua yang dia </w:t>
      </w:r>
      <w:r w:rsidR="00223C2B" w:rsidRPr="00E36013">
        <w:rPr>
          <w:rFonts w:asciiTheme="majorBidi" w:hAnsiTheme="majorBidi" w:cs="Sakkal Majalla"/>
          <w:szCs w:val="28"/>
        </w:rPr>
        <w:t>katakan</w:t>
      </w:r>
      <w:r w:rsidR="0067710E" w:rsidRPr="00E36013">
        <w:rPr>
          <w:rFonts w:asciiTheme="majorBidi" w:hAnsiTheme="majorBidi" w:cs="Sakkal Majalla"/>
          <w:sz w:val="24"/>
          <w:szCs w:val="28"/>
        </w:rPr>
        <w:t>]</w:t>
      </w:r>
      <w:r w:rsidR="00860CC9" w:rsidRPr="00E36013">
        <w:rPr>
          <w:rFonts w:asciiTheme="majorBidi" w:hAnsiTheme="majorBidi" w:cs="Sakkal Majalla"/>
          <w:sz w:val="24"/>
          <w:szCs w:val="28"/>
        </w:rPr>
        <w:t xml:space="preserve">  </w:t>
      </w:r>
    </w:p>
    <w:p w14:paraId="49D1EFB3" w14:textId="2902EFE1" w:rsidR="00A051F5" w:rsidRPr="00E36013" w:rsidRDefault="0017299D" w:rsidP="0022378E">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Dalam k</w:t>
      </w:r>
      <w:r w:rsidR="00860CC9" w:rsidRPr="00E36013">
        <w:rPr>
          <w:rFonts w:asciiTheme="majorBidi" w:hAnsiTheme="majorBidi" w:cs="Sakkal Majalla"/>
          <w:sz w:val="24"/>
          <w:szCs w:val="28"/>
        </w:rPr>
        <w:t>utipan tersebut di</w:t>
      </w:r>
      <w:r w:rsidR="00AC4555" w:rsidRPr="00E36013">
        <w:rPr>
          <w:rFonts w:asciiTheme="majorBidi" w:hAnsiTheme="majorBidi" w:cs="Sakkal Majalla"/>
          <w:sz w:val="24"/>
          <w:szCs w:val="28"/>
        </w:rPr>
        <w:t>gambaran</w:t>
      </w:r>
      <w:r w:rsidRPr="00E36013">
        <w:rPr>
          <w:rFonts w:asciiTheme="majorBidi" w:hAnsiTheme="majorBidi" w:cs="Sakkal Majalla"/>
          <w:sz w:val="24"/>
          <w:szCs w:val="28"/>
        </w:rPr>
        <w:t>k</w:t>
      </w:r>
      <w:r w:rsidR="00223C2B" w:rsidRPr="00E36013">
        <w:rPr>
          <w:rFonts w:asciiTheme="majorBidi" w:hAnsiTheme="majorBidi" w:cs="Sakkal Majalla"/>
          <w:sz w:val="24"/>
          <w:szCs w:val="28"/>
        </w:rPr>
        <w:t xml:space="preserve">an </w:t>
      </w:r>
      <w:r w:rsidRPr="00E36013">
        <w:rPr>
          <w:rFonts w:asciiTheme="majorBidi" w:hAnsiTheme="majorBidi" w:cs="Sakkal Majalla"/>
          <w:sz w:val="24"/>
          <w:szCs w:val="28"/>
        </w:rPr>
        <w:t>s</w:t>
      </w:r>
      <w:r w:rsidR="00860CC9" w:rsidRPr="00E36013">
        <w:rPr>
          <w:rFonts w:asciiTheme="majorBidi" w:hAnsiTheme="majorBidi" w:cs="Sakkal Majalla"/>
          <w:sz w:val="24"/>
          <w:szCs w:val="28"/>
        </w:rPr>
        <w:t>ikap</w:t>
      </w:r>
      <w:r w:rsidR="00223C2B" w:rsidRPr="00E36013">
        <w:rPr>
          <w:rFonts w:asciiTheme="majorBidi" w:hAnsiTheme="majorBidi" w:cs="Sakkal Majalla"/>
          <w:sz w:val="24"/>
          <w:szCs w:val="28"/>
        </w:rPr>
        <w:t xml:space="preserve"> </w:t>
      </w:r>
      <w:r w:rsidR="00860CC9" w:rsidRPr="00E36013">
        <w:rPr>
          <w:rFonts w:asciiTheme="majorBidi" w:hAnsiTheme="majorBidi" w:cs="Sakkal Majalla"/>
          <w:sz w:val="24"/>
          <w:szCs w:val="28"/>
        </w:rPr>
        <w:t>penerimaan yang dilakukan o</w:t>
      </w:r>
      <w:r w:rsidRPr="00E36013">
        <w:rPr>
          <w:rFonts w:asciiTheme="majorBidi" w:hAnsiTheme="majorBidi" w:cs="Sakkal Majalla"/>
          <w:sz w:val="24"/>
          <w:szCs w:val="28"/>
        </w:rPr>
        <w:t xml:space="preserve">leh </w:t>
      </w:r>
      <w:r w:rsidR="00FD79E5" w:rsidRPr="00E36013">
        <w:rPr>
          <w:rFonts w:asciiTheme="majorBidi" w:hAnsiTheme="majorBidi" w:cs="Sakkal Majalla"/>
          <w:sz w:val="24"/>
          <w:szCs w:val="28"/>
        </w:rPr>
        <w:t>R</w:t>
      </w:r>
      <w:r w:rsidRPr="00E36013">
        <w:rPr>
          <w:rFonts w:asciiTheme="majorBidi" w:hAnsiTheme="majorBidi" w:cs="Sakkal Majalla"/>
          <w:sz w:val="24"/>
          <w:szCs w:val="28"/>
        </w:rPr>
        <w:t>ana terhadap pernikahan</w:t>
      </w:r>
      <w:r w:rsidR="00860CC9" w:rsidRPr="00E36013">
        <w:rPr>
          <w:rFonts w:asciiTheme="majorBidi" w:hAnsiTheme="majorBidi" w:cs="Sakkal Majalla"/>
          <w:sz w:val="24"/>
          <w:szCs w:val="28"/>
        </w:rPr>
        <w:t>nya dengan Abdullah</w:t>
      </w:r>
      <w:r w:rsidR="00FD79E5" w:rsidRPr="00E36013">
        <w:rPr>
          <w:rFonts w:asciiTheme="majorBidi" w:hAnsiTheme="majorBidi" w:cs="Sakkal Majalla"/>
          <w:sz w:val="24"/>
          <w:szCs w:val="28"/>
        </w:rPr>
        <w:t>. H</w:t>
      </w:r>
      <w:r w:rsidR="00223C2B" w:rsidRPr="00E36013">
        <w:rPr>
          <w:rFonts w:asciiTheme="majorBidi" w:hAnsiTheme="majorBidi" w:cs="Sakkal Majalla"/>
          <w:sz w:val="24"/>
          <w:szCs w:val="28"/>
        </w:rPr>
        <w:t>al itu</w:t>
      </w:r>
      <w:r w:rsidR="00860CC9" w:rsidRPr="00E36013">
        <w:rPr>
          <w:rFonts w:asciiTheme="majorBidi" w:hAnsiTheme="majorBidi" w:cs="Sakkal Majalla"/>
          <w:sz w:val="24"/>
          <w:szCs w:val="28"/>
        </w:rPr>
        <w:t xml:space="preserve"> menunjukan aspek struktur kepribadian</w:t>
      </w:r>
      <w:r w:rsidRPr="00E36013">
        <w:rPr>
          <w:rFonts w:asciiTheme="majorBidi" w:hAnsiTheme="majorBidi" w:cs="Sakkal Majalla"/>
          <w:sz w:val="24"/>
          <w:szCs w:val="28"/>
        </w:rPr>
        <w:t xml:space="preserve"> </w:t>
      </w:r>
      <w:r w:rsidRPr="00E36013">
        <w:rPr>
          <w:rFonts w:asciiTheme="majorBidi" w:hAnsiTheme="majorBidi" w:cs="Sakkal Majalla"/>
          <w:i/>
          <w:iCs/>
          <w:sz w:val="24"/>
          <w:szCs w:val="28"/>
        </w:rPr>
        <w:t>super</w:t>
      </w:r>
      <w:r w:rsidR="00223C2B" w:rsidRPr="00E36013">
        <w:rPr>
          <w:rFonts w:asciiTheme="majorBidi" w:hAnsiTheme="majorBidi" w:cs="Sakkal Majalla"/>
          <w:i/>
          <w:iCs/>
          <w:sz w:val="24"/>
          <w:szCs w:val="28"/>
        </w:rPr>
        <w:t xml:space="preserve"> </w:t>
      </w:r>
      <w:r w:rsidRPr="00E36013">
        <w:rPr>
          <w:rFonts w:asciiTheme="majorBidi" w:hAnsiTheme="majorBidi" w:cs="Sakkal Majalla"/>
          <w:i/>
          <w:iCs/>
          <w:sz w:val="24"/>
          <w:szCs w:val="28"/>
        </w:rPr>
        <w:t>ego</w:t>
      </w:r>
      <w:r w:rsidR="00860CC9" w:rsidRPr="00E36013">
        <w:rPr>
          <w:rFonts w:asciiTheme="majorBidi" w:hAnsiTheme="majorBidi" w:cs="Sakkal Majalla"/>
          <w:sz w:val="24"/>
          <w:szCs w:val="28"/>
        </w:rPr>
        <w:t xml:space="preserve"> yang menjadikan norma sebagai pe</w:t>
      </w:r>
      <w:r w:rsidRPr="00E36013">
        <w:rPr>
          <w:rFonts w:asciiTheme="majorBidi" w:hAnsiTheme="majorBidi" w:cs="Sakkal Majalla"/>
          <w:sz w:val="24"/>
          <w:szCs w:val="28"/>
        </w:rPr>
        <w:t>doman dalam mengambil keputusan</w:t>
      </w:r>
      <w:r w:rsidR="00FD79E5" w:rsidRPr="00E36013">
        <w:rPr>
          <w:rFonts w:asciiTheme="majorBidi" w:hAnsiTheme="majorBidi" w:cs="Sakkal Majalla"/>
          <w:sz w:val="24"/>
          <w:szCs w:val="28"/>
        </w:rPr>
        <w:t>. M</w:t>
      </w:r>
      <w:r w:rsidR="00860CC9" w:rsidRPr="00E36013">
        <w:rPr>
          <w:rFonts w:asciiTheme="majorBidi" w:hAnsiTheme="majorBidi" w:cs="Sakkal Majalla"/>
          <w:sz w:val="24"/>
          <w:szCs w:val="28"/>
        </w:rPr>
        <w:t>eskipun tidak ada kebahagian</w:t>
      </w:r>
      <w:r w:rsidR="00223C2B" w:rsidRPr="00E36013">
        <w:rPr>
          <w:rFonts w:asciiTheme="majorBidi" w:hAnsiTheme="majorBidi" w:cs="Sakkal Majalla"/>
          <w:sz w:val="24"/>
          <w:szCs w:val="28"/>
        </w:rPr>
        <w:t>,</w:t>
      </w:r>
      <w:r w:rsidR="00860CC9" w:rsidRPr="00E36013">
        <w:rPr>
          <w:rFonts w:asciiTheme="majorBidi" w:hAnsiTheme="majorBidi" w:cs="Sakkal Majalla"/>
          <w:sz w:val="24"/>
          <w:szCs w:val="28"/>
        </w:rPr>
        <w:t xml:space="preserve"> namun bukan itu yang menjadi landasan persetujuan terhadap pernikahan</w:t>
      </w:r>
      <w:r w:rsidRPr="00E36013">
        <w:rPr>
          <w:rFonts w:asciiTheme="majorBidi" w:hAnsiTheme="majorBidi" w:cs="Sakkal Majalla"/>
          <w:sz w:val="24"/>
          <w:szCs w:val="28"/>
        </w:rPr>
        <w:t xml:space="preserve"> yang ia jalani, </w:t>
      </w:r>
      <w:r w:rsidR="00860CC9" w:rsidRPr="00E36013">
        <w:rPr>
          <w:rFonts w:asciiTheme="majorBidi" w:hAnsiTheme="majorBidi" w:cs="Sakkal Majalla"/>
          <w:sz w:val="24"/>
          <w:szCs w:val="28"/>
        </w:rPr>
        <w:t>melai</w:t>
      </w:r>
      <w:r w:rsidRPr="00E36013">
        <w:rPr>
          <w:rFonts w:asciiTheme="majorBidi" w:hAnsiTheme="majorBidi" w:cs="Sakkal Majalla"/>
          <w:sz w:val="24"/>
          <w:szCs w:val="28"/>
        </w:rPr>
        <w:t>n</w:t>
      </w:r>
      <w:r w:rsidR="00860CC9" w:rsidRPr="00E36013">
        <w:rPr>
          <w:rFonts w:asciiTheme="majorBidi" w:hAnsiTheme="majorBidi" w:cs="Sakkal Majalla"/>
          <w:sz w:val="24"/>
          <w:szCs w:val="28"/>
        </w:rPr>
        <w:t>kan ia menjalankan wasiat</w:t>
      </w:r>
      <w:r w:rsidR="00223C2B" w:rsidRPr="00E36013">
        <w:rPr>
          <w:rFonts w:asciiTheme="majorBidi" w:hAnsiTheme="majorBidi" w:cs="Sakkal Majalla"/>
          <w:sz w:val="24"/>
          <w:szCs w:val="28"/>
        </w:rPr>
        <w:t xml:space="preserve"> yang telah diamanahkan </w:t>
      </w:r>
      <w:r w:rsidR="007D4A16" w:rsidRPr="00E36013">
        <w:rPr>
          <w:rFonts w:asciiTheme="majorBidi" w:hAnsiTheme="majorBidi" w:cs="Sakkal Majalla"/>
          <w:sz w:val="24"/>
          <w:szCs w:val="28"/>
        </w:rPr>
        <w:t>oleh sang ayah k</w:t>
      </w:r>
      <w:r w:rsidR="00223C2B" w:rsidRPr="00E36013">
        <w:rPr>
          <w:rFonts w:asciiTheme="majorBidi" w:hAnsiTheme="majorBidi" w:cs="Sakkal Majalla"/>
          <w:sz w:val="24"/>
          <w:szCs w:val="28"/>
        </w:rPr>
        <w:t>epadanya.</w:t>
      </w:r>
      <w:r w:rsidR="00860CC9" w:rsidRPr="00E36013">
        <w:rPr>
          <w:rFonts w:asciiTheme="majorBidi" w:hAnsiTheme="majorBidi" w:cs="Sakkal Majalla"/>
          <w:sz w:val="24"/>
          <w:szCs w:val="28"/>
        </w:rPr>
        <w:t xml:space="preserve"> </w:t>
      </w:r>
      <w:r w:rsidR="00A051F5">
        <w:rPr>
          <w:rFonts w:asciiTheme="majorBidi" w:hAnsiTheme="majorBidi" w:cs="Sakkal Majalla"/>
          <w:sz w:val="24"/>
          <w:szCs w:val="28"/>
        </w:rPr>
        <w:t xml:space="preserve">Pada sisi ini dapat dipahami, kendatipun pada awalnya Rana menolak perkawinan tersebut, tapi akibat proses internalisasi nilai-nilai moral masyarakat ke dalam dirinya memberikan pengaruh terhadap penerimaan wasiat ayahnya. Hal ini, seperti dinukilkan oleh </w:t>
      </w:r>
      <w:r w:rsidR="00A051F5">
        <w:rPr>
          <w:rFonts w:asciiTheme="majorBidi" w:hAnsiTheme="majorBidi" w:cs="Sakkal Majalla"/>
          <w:sz w:val="24"/>
          <w:szCs w:val="28"/>
        </w:rPr>
        <w:fldChar w:fldCharType="begin" w:fldLock="1"/>
      </w:r>
      <w:r w:rsidR="00474109">
        <w:rPr>
          <w:rFonts w:asciiTheme="majorBidi" w:hAnsiTheme="majorBidi" w:cs="Sakkal Majalla"/>
          <w:sz w:val="24"/>
          <w:szCs w:val="28"/>
        </w:rPr>
        <w:instrText>ADDIN CSL_CITATION {"citationItems":[{"id":"ITEM-1","itemData":{"author":[{"dropping-particle":"","family":"Fajriyah","given":"Khoiriyatul","non-dropping-particle":"","parse-names":false,"suffix":""},{"dropping-particle":"","family":"Mulawarman","given":"Widyatmike G.","non-dropping-particle":"","parse-names":false,"suffix":""},{"dropping-particle":"","family":"Rokhmansyah","given":"Alfian","non-dropping-particle":"","parse-names":false,"suffix":""}],"container-title":"Jurnal Calls Universitas Mulawarman Samarinda","id":"ITEM-1","issue":"1","issued":{"date-parts":[["2017"]]},"page":"1-14","title":"Kepribadian Tokoh Utama Wanita Dalam Novel Alisya Karya Muhammad Makhdlori; Kajian Psikologi Sastra","type":"article-journal","volume":"3"},"uris":["http://www.mendeley.com/documents/?uuid=5d5d618a-59f8-4a8e-8387-79ddcebe2857"]}],"mendeley":{"formattedCitation":"(Fajriyah et al., 2017)","plainTextFormattedCitation":"(Fajriyah et al., 2017)","previouslyFormattedCitation":"(Fajriyah et al., 2017)"},"properties":{"noteIndex":0},"schema":"https://github.com/citation-style-language/schema/raw/master/csl-citation.json"}</w:instrText>
      </w:r>
      <w:r w:rsidR="00A051F5">
        <w:rPr>
          <w:rFonts w:asciiTheme="majorBidi" w:hAnsiTheme="majorBidi" w:cs="Sakkal Majalla"/>
          <w:sz w:val="24"/>
          <w:szCs w:val="28"/>
        </w:rPr>
        <w:fldChar w:fldCharType="separate"/>
      </w:r>
      <w:r w:rsidR="00A051F5" w:rsidRPr="00A051F5">
        <w:rPr>
          <w:rFonts w:asciiTheme="majorBidi" w:hAnsiTheme="majorBidi" w:cs="Sakkal Majalla"/>
          <w:noProof/>
          <w:sz w:val="24"/>
          <w:szCs w:val="28"/>
        </w:rPr>
        <w:t>(Fajriyah et al., 2017)</w:t>
      </w:r>
      <w:r w:rsidR="00A051F5">
        <w:rPr>
          <w:rFonts w:asciiTheme="majorBidi" w:hAnsiTheme="majorBidi" w:cs="Sakkal Majalla"/>
          <w:sz w:val="24"/>
          <w:szCs w:val="28"/>
        </w:rPr>
        <w:fldChar w:fldCharType="end"/>
      </w:r>
      <w:r w:rsidR="0022378E">
        <w:rPr>
          <w:rFonts w:asciiTheme="majorBidi" w:hAnsiTheme="majorBidi" w:cs="Sakkal Majalla"/>
          <w:sz w:val="24"/>
          <w:szCs w:val="28"/>
        </w:rPr>
        <w:t xml:space="preserve">, </w:t>
      </w:r>
      <w:r w:rsidR="00A051F5">
        <w:rPr>
          <w:rFonts w:asciiTheme="majorBidi" w:hAnsiTheme="majorBidi" w:cs="Sakkal Majalla"/>
          <w:i/>
          <w:iCs/>
          <w:sz w:val="24"/>
          <w:szCs w:val="28"/>
        </w:rPr>
        <w:t>superego</w:t>
      </w:r>
      <w:r w:rsidR="00A051F5">
        <w:rPr>
          <w:rFonts w:asciiTheme="majorBidi" w:hAnsiTheme="majorBidi" w:cs="Sakkal Majalla"/>
          <w:sz w:val="24"/>
          <w:szCs w:val="28"/>
        </w:rPr>
        <w:t xml:space="preserve"> memeliki sifat positif dalam mendorong individu untuk </w:t>
      </w:r>
      <w:r w:rsidR="0022378E">
        <w:rPr>
          <w:rFonts w:asciiTheme="majorBidi" w:hAnsiTheme="majorBidi" w:cs="Sakkal Majalla"/>
          <w:sz w:val="24"/>
          <w:szCs w:val="28"/>
        </w:rPr>
        <w:t>mamantapkan karir produktif di masyarakat.</w:t>
      </w:r>
    </w:p>
    <w:p w14:paraId="695F5745" w14:textId="232BB966" w:rsidR="00860CC9" w:rsidRPr="00E36013" w:rsidRDefault="00AA6D07" w:rsidP="00B825A7">
      <w:pPr>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Selain demikian, b</w:t>
      </w:r>
      <w:r w:rsidR="00223C2B" w:rsidRPr="00E36013">
        <w:rPr>
          <w:rFonts w:asciiTheme="majorBidi" w:hAnsiTheme="majorBidi" w:cs="Sakkal Majalla"/>
          <w:sz w:val="24"/>
          <w:szCs w:val="28"/>
        </w:rPr>
        <w:t xml:space="preserve">ersikap baik kepada </w:t>
      </w:r>
      <w:r w:rsidR="0017299D" w:rsidRPr="00E36013">
        <w:rPr>
          <w:rFonts w:asciiTheme="majorBidi" w:hAnsiTheme="majorBidi" w:cs="Sakkal Majalla"/>
          <w:sz w:val="24"/>
          <w:szCs w:val="28"/>
        </w:rPr>
        <w:t>orang lain</w:t>
      </w:r>
      <w:r w:rsidR="00FD79E5" w:rsidRPr="00E36013">
        <w:rPr>
          <w:rFonts w:asciiTheme="majorBidi" w:hAnsiTheme="majorBidi" w:cs="Sakkal Majalla"/>
          <w:sz w:val="24"/>
          <w:szCs w:val="28"/>
        </w:rPr>
        <w:t xml:space="preserve"> </w:t>
      </w:r>
      <w:r w:rsidR="0017299D" w:rsidRPr="00E36013">
        <w:rPr>
          <w:rFonts w:asciiTheme="majorBidi" w:hAnsiTheme="majorBidi" w:cs="Sakkal Majalla"/>
          <w:sz w:val="24"/>
          <w:szCs w:val="28"/>
        </w:rPr>
        <w:t>juga merupakan salah satu unsur dari</w:t>
      </w:r>
      <w:r w:rsidRPr="00E36013">
        <w:rPr>
          <w:rFonts w:asciiTheme="majorBidi" w:hAnsiTheme="majorBidi" w:cs="Sakkal Majalla"/>
          <w:sz w:val="24"/>
          <w:szCs w:val="28"/>
        </w:rPr>
        <w:t xml:space="preserve"> bentuk </w:t>
      </w:r>
      <w:r w:rsidR="0017299D" w:rsidRPr="00E36013">
        <w:rPr>
          <w:rFonts w:asciiTheme="majorBidi" w:hAnsiTheme="majorBidi" w:cs="Sakkal Majalla"/>
          <w:sz w:val="24"/>
          <w:szCs w:val="28"/>
        </w:rPr>
        <w:t xml:space="preserve">kepribadian </w:t>
      </w:r>
      <w:r w:rsidR="0017299D" w:rsidRPr="00E36013">
        <w:rPr>
          <w:rFonts w:asciiTheme="majorBidi" w:hAnsiTheme="majorBidi" w:cs="Sakkal Majalla"/>
          <w:i/>
          <w:iCs/>
          <w:sz w:val="24"/>
          <w:szCs w:val="28"/>
        </w:rPr>
        <w:t>super ego</w:t>
      </w:r>
      <w:r w:rsidR="00FD79E5" w:rsidRPr="00E36013">
        <w:rPr>
          <w:rFonts w:asciiTheme="majorBidi" w:hAnsiTheme="majorBidi" w:cs="Sakkal Majalla"/>
          <w:i/>
          <w:iCs/>
          <w:sz w:val="24"/>
          <w:szCs w:val="28"/>
        </w:rPr>
        <w:t>.</w:t>
      </w:r>
      <w:r w:rsidR="0017299D" w:rsidRPr="00E36013">
        <w:rPr>
          <w:rFonts w:asciiTheme="majorBidi" w:hAnsiTheme="majorBidi" w:cs="Sakkal Majalla"/>
          <w:sz w:val="24"/>
          <w:szCs w:val="28"/>
        </w:rPr>
        <w:t xml:space="preserve"> </w:t>
      </w:r>
      <w:r w:rsidR="00FD79E5" w:rsidRPr="00E36013">
        <w:rPr>
          <w:rFonts w:asciiTheme="majorBidi" w:hAnsiTheme="majorBidi" w:cs="Sakkal Majalla"/>
          <w:sz w:val="24"/>
          <w:szCs w:val="28"/>
        </w:rPr>
        <w:t>A</w:t>
      </w:r>
      <w:r w:rsidR="0017299D" w:rsidRPr="00E36013">
        <w:rPr>
          <w:rFonts w:asciiTheme="majorBidi" w:hAnsiTheme="majorBidi" w:cs="Sakkal Majalla"/>
          <w:sz w:val="24"/>
          <w:szCs w:val="28"/>
        </w:rPr>
        <w:t>spek</w:t>
      </w:r>
      <w:r w:rsidR="00860CC9" w:rsidRPr="00E36013">
        <w:rPr>
          <w:rFonts w:asciiTheme="majorBidi" w:hAnsiTheme="majorBidi" w:cs="Sakkal Majalla"/>
          <w:sz w:val="24"/>
          <w:szCs w:val="28"/>
        </w:rPr>
        <w:t xml:space="preserve"> </w:t>
      </w:r>
      <w:r w:rsidR="0017299D" w:rsidRPr="00E36013">
        <w:rPr>
          <w:rFonts w:asciiTheme="majorBidi" w:hAnsiTheme="majorBidi" w:cs="Sakkal Majalla"/>
          <w:sz w:val="24"/>
          <w:szCs w:val="28"/>
        </w:rPr>
        <w:t xml:space="preserve">tersebut </w:t>
      </w:r>
      <w:r w:rsidR="00860CC9" w:rsidRPr="00E36013">
        <w:rPr>
          <w:rFonts w:asciiTheme="majorBidi" w:hAnsiTheme="majorBidi" w:cs="Sakkal Majalla"/>
          <w:sz w:val="24"/>
          <w:szCs w:val="28"/>
        </w:rPr>
        <w:t xml:space="preserve">direfleksikan di saat </w:t>
      </w:r>
      <w:r w:rsidR="00FD79E5" w:rsidRPr="00E36013">
        <w:rPr>
          <w:rFonts w:asciiTheme="majorBidi" w:hAnsiTheme="majorBidi" w:cs="Sakkal Majalla"/>
          <w:sz w:val="24"/>
          <w:szCs w:val="28"/>
        </w:rPr>
        <w:t>R</w:t>
      </w:r>
      <w:r w:rsidR="00860CC9" w:rsidRPr="00E36013">
        <w:rPr>
          <w:rFonts w:asciiTheme="majorBidi" w:hAnsiTheme="majorBidi" w:cs="Sakkal Majalla"/>
          <w:sz w:val="24"/>
          <w:szCs w:val="28"/>
        </w:rPr>
        <w:t>ana merasa kasihan kepada Abdullah yang telah merawatnya dengan penuh kesabaran</w:t>
      </w:r>
      <w:r w:rsidR="0017299D" w:rsidRPr="00E36013">
        <w:rPr>
          <w:rFonts w:asciiTheme="majorBidi" w:hAnsiTheme="majorBidi" w:cs="Sakkal Majalla"/>
          <w:sz w:val="24"/>
          <w:szCs w:val="28"/>
        </w:rPr>
        <w:t xml:space="preserve">, </w:t>
      </w:r>
      <w:r w:rsidR="00860CC9" w:rsidRPr="00E36013">
        <w:rPr>
          <w:rFonts w:asciiTheme="majorBidi" w:hAnsiTheme="majorBidi" w:cs="Sakkal Majalla"/>
          <w:sz w:val="24"/>
          <w:szCs w:val="28"/>
        </w:rPr>
        <w:t>sebagaimana yang terlihat pada kutipan berikut :</w:t>
      </w:r>
    </w:p>
    <w:p w14:paraId="6E848D57" w14:textId="72F04939" w:rsidR="00860CC9" w:rsidRPr="00E36013" w:rsidRDefault="00860CC9" w:rsidP="00806BF7">
      <w:pPr>
        <w:bidi/>
        <w:spacing w:after="120" w:line="240" w:lineRule="auto"/>
        <w:ind w:right="426"/>
        <w:jc w:val="both"/>
        <w:rPr>
          <w:rFonts w:asciiTheme="majorBidi" w:hAnsiTheme="majorBidi" w:cs="Sakkal Majalla"/>
          <w:sz w:val="24"/>
          <w:szCs w:val="28"/>
        </w:rPr>
      </w:pPr>
      <w:r w:rsidRPr="00E36013">
        <w:rPr>
          <w:rFonts w:asciiTheme="majorBidi" w:hAnsiTheme="majorBidi" w:cs="Sakkal Majalla"/>
          <w:sz w:val="28"/>
          <w:szCs w:val="28"/>
          <w:rtl/>
        </w:rPr>
        <w:t>مر</w:t>
      </w:r>
      <w:r w:rsidR="00C33BF6">
        <w:rPr>
          <w:rFonts w:asciiTheme="majorBidi" w:hAnsiTheme="majorBidi" w:cs="Sakkal Majalla" w:hint="cs"/>
          <w:sz w:val="28"/>
          <w:szCs w:val="28"/>
          <w:rtl/>
        </w:rPr>
        <w:t>َّ</w:t>
      </w:r>
      <w:r w:rsidRPr="00E36013">
        <w:rPr>
          <w:rFonts w:asciiTheme="majorBidi" w:hAnsiTheme="majorBidi" w:cs="Sakkal Majalla"/>
          <w:sz w:val="28"/>
          <w:szCs w:val="28"/>
          <w:rtl/>
        </w:rPr>
        <w:t>ت عدة أيام</w:t>
      </w:r>
      <w:r w:rsidR="008176B1" w:rsidRPr="00E36013">
        <w:rPr>
          <w:rFonts w:asciiTheme="majorBidi" w:hAnsiTheme="majorBidi" w:cs="Sakkal Majalla"/>
          <w:sz w:val="28"/>
          <w:szCs w:val="28"/>
          <w:rtl/>
          <w:lang w:val="id-ID"/>
        </w:rPr>
        <w:t>،</w:t>
      </w:r>
      <w:r w:rsidRPr="00E36013">
        <w:rPr>
          <w:rFonts w:asciiTheme="majorBidi" w:hAnsiTheme="majorBidi" w:cs="Sakkal Majalla"/>
          <w:sz w:val="28"/>
          <w:szCs w:val="28"/>
          <w:rtl/>
        </w:rPr>
        <w:t xml:space="preserve"> وكانت خلالها رنا في شبه غيبوبه بسبب الأدوية والمسكنات التي تتناولها</w:t>
      </w:r>
      <w:r w:rsidR="008176B1" w:rsidRPr="00E36013">
        <w:rPr>
          <w:rFonts w:asciiTheme="majorBidi" w:hAnsiTheme="majorBidi" w:cs="Sakkal Majalla"/>
          <w:sz w:val="28"/>
          <w:szCs w:val="28"/>
          <w:rtl/>
          <w:lang w:val="id-ID"/>
        </w:rPr>
        <w:t>،</w:t>
      </w:r>
      <w:r w:rsidR="00B628E6" w:rsidRPr="00E36013">
        <w:rPr>
          <w:rFonts w:asciiTheme="majorBidi" w:hAnsiTheme="majorBidi" w:cs="Sakkal Majalla"/>
          <w:sz w:val="28"/>
          <w:szCs w:val="28"/>
          <w:rtl/>
          <w:lang w:val="id-ID"/>
        </w:rPr>
        <w:t xml:space="preserve"> ولكنها</w:t>
      </w:r>
      <w:r w:rsidRPr="00E36013">
        <w:rPr>
          <w:rFonts w:asciiTheme="majorBidi" w:hAnsiTheme="majorBidi" w:cs="Sakkal Majalla"/>
          <w:sz w:val="28"/>
          <w:szCs w:val="28"/>
          <w:rtl/>
        </w:rPr>
        <w:t xml:space="preserve"> كلما كانت تفتح عينيها أو تغمضهما كان عبد الله بالقرب منها</w:t>
      </w:r>
      <w:r w:rsidR="00B628E6" w:rsidRPr="00E36013">
        <w:rPr>
          <w:rFonts w:asciiTheme="majorBidi" w:hAnsiTheme="majorBidi" w:cs="Sakkal Majalla"/>
          <w:sz w:val="28"/>
          <w:szCs w:val="28"/>
          <w:rtl/>
          <w:lang w:val="id-ID"/>
        </w:rPr>
        <w:t>.</w:t>
      </w:r>
      <w:r w:rsidRPr="00E36013">
        <w:rPr>
          <w:rFonts w:asciiTheme="majorBidi" w:hAnsiTheme="majorBidi" w:cs="Sakkal Majalla"/>
          <w:sz w:val="28"/>
          <w:szCs w:val="28"/>
          <w:rtl/>
        </w:rPr>
        <w:t xml:space="preserve"> يهتم </w:t>
      </w:r>
      <w:r w:rsidR="00B628E6" w:rsidRPr="00E36013">
        <w:rPr>
          <w:rFonts w:asciiTheme="majorBidi" w:hAnsiTheme="majorBidi" w:cs="Sakkal Majalla"/>
          <w:sz w:val="28"/>
          <w:szCs w:val="28"/>
          <w:rtl/>
          <w:lang w:val="id-ID"/>
        </w:rPr>
        <w:t>بها،</w:t>
      </w:r>
      <w:r w:rsidRPr="00E36013">
        <w:rPr>
          <w:rFonts w:asciiTheme="majorBidi" w:hAnsiTheme="majorBidi" w:cs="Sakkal Majalla"/>
          <w:sz w:val="28"/>
          <w:szCs w:val="28"/>
          <w:rtl/>
        </w:rPr>
        <w:t xml:space="preserve"> ويعطيها </w:t>
      </w:r>
      <w:r w:rsidR="00B628E6" w:rsidRPr="00E36013">
        <w:rPr>
          <w:rFonts w:asciiTheme="majorBidi" w:hAnsiTheme="majorBidi" w:cs="Sakkal Majalla"/>
          <w:sz w:val="28"/>
          <w:szCs w:val="28"/>
          <w:rtl/>
          <w:lang w:val="id-ID"/>
        </w:rPr>
        <w:t>أدويتها،</w:t>
      </w:r>
      <w:r w:rsidRPr="00E36013">
        <w:rPr>
          <w:rFonts w:asciiTheme="majorBidi" w:hAnsiTheme="majorBidi" w:cs="Sakkal Majalla"/>
          <w:sz w:val="28"/>
          <w:szCs w:val="28"/>
          <w:rtl/>
        </w:rPr>
        <w:t xml:space="preserve"> و يساعدها في تناول الطعام</w:t>
      </w:r>
      <w:r w:rsidR="00FD79E5" w:rsidRPr="00E36013">
        <w:rPr>
          <w:rFonts w:asciiTheme="majorBidi" w:hAnsiTheme="majorBidi" w:cs="Sakkal Majalla"/>
          <w:sz w:val="28"/>
          <w:szCs w:val="28"/>
          <w:rtl/>
        </w:rPr>
        <w:t>،</w:t>
      </w:r>
      <w:r w:rsidRPr="00E36013">
        <w:rPr>
          <w:rFonts w:asciiTheme="majorBidi" w:hAnsiTheme="majorBidi" w:cs="Sakkal Majalla"/>
          <w:sz w:val="28"/>
          <w:szCs w:val="28"/>
          <w:rtl/>
        </w:rPr>
        <w:t xml:space="preserve"> لم يتركها</w:t>
      </w:r>
      <w:r w:rsidR="00305F52" w:rsidRPr="00E36013">
        <w:rPr>
          <w:rFonts w:asciiTheme="majorBidi" w:hAnsiTheme="majorBidi" w:cs="Sakkal Majalla"/>
          <w:sz w:val="28"/>
          <w:szCs w:val="28"/>
          <w:rtl/>
        </w:rPr>
        <w:t xml:space="preserve"> </w:t>
      </w:r>
      <w:r w:rsidR="00305F52" w:rsidRPr="00E36013">
        <w:rPr>
          <w:rFonts w:asciiTheme="majorBidi" w:hAnsiTheme="majorBidi" w:cs="Sakkal Majalla"/>
          <w:sz w:val="28"/>
          <w:szCs w:val="28"/>
          <w:rtl/>
        </w:rPr>
        <w:lastRenderedPageBreak/>
        <w:t>لحظ</w:t>
      </w:r>
      <w:r w:rsidR="00C7247F" w:rsidRPr="00E36013">
        <w:rPr>
          <w:rFonts w:asciiTheme="majorBidi" w:hAnsiTheme="majorBidi" w:cs="Sakkal Majalla"/>
          <w:sz w:val="28"/>
          <w:szCs w:val="28"/>
          <w:rtl/>
        </w:rPr>
        <w:t>ة</w:t>
      </w:r>
      <w:r w:rsidR="00305F52" w:rsidRPr="00E36013">
        <w:rPr>
          <w:rFonts w:asciiTheme="majorBidi" w:hAnsiTheme="majorBidi" w:cs="Sakkal Majalla"/>
          <w:sz w:val="28"/>
          <w:szCs w:val="28"/>
          <w:rtl/>
        </w:rPr>
        <w:t xml:space="preserve"> واحد</w:t>
      </w:r>
      <w:r w:rsidR="00C7247F" w:rsidRPr="00E36013">
        <w:rPr>
          <w:rFonts w:asciiTheme="majorBidi" w:hAnsiTheme="majorBidi" w:cs="Sakkal Majalla"/>
          <w:sz w:val="28"/>
          <w:szCs w:val="28"/>
          <w:rtl/>
        </w:rPr>
        <w:t xml:space="preserve">ة، </w:t>
      </w:r>
      <w:r w:rsidRPr="00E36013">
        <w:rPr>
          <w:rFonts w:asciiTheme="majorBidi" w:hAnsiTheme="majorBidi" w:cs="Sakkal Majalla"/>
          <w:sz w:val="28"/>
          <w:szCs w:val="28"/>
          <w:rtl/>
        </w:rPr>
        <w:t>كان دوما بالقرب منها</w:t>
      </w:r>
      <w:r w:rsidR="00B628E6" w:rsidRPr="00E36013">
        <w:rPr>
          <w:rFonts w:asciiTheme="majorBidi" w:hAnsiTheme="majorBidi" w:cs="Sakkal Majalla"/>
          <w:sz w:val="28"/>
          <w:szCs w:val="28"/>
          <w:rtl/>
          <w:lang w:val="id-ID"/>
        </w:rPr>
        <w:t>،</w:t>
      </w:r>
      <w:r w:rsidRPr="00E36013">
        <w:rPr>
          <w:rFonts w:asciiTheme="majorBidi" w:hAnsiTheme="majorBidi" w:cs="Sakkal Majalla"/>
          <w:sz w:val="28"/>
          <w:szCs w:val="28"/>
          <w:rtl/>
        </w:rPr>
        <w:t xml:space="preserve"> نظرت له في تساؤل: لماذا يفعل هذا معها</w:t>
      </w:r>
      <w:r w:rsidR="000E66EE" w:rsidRPr="00E36013">
        <w:rPr>
          <w:rFonts w:asciiTheme="majorBidi" w:hAnsiTheme="majorBidi" w:cs="Sakkal Majalla"/>
          <w:sz w:val="28"/>
          <w:szCs w:val="28"/>
          <w:rtl/>
          <w:lang w:val="id-ID"/>
        </w:rPr>
        <w:t>، راقبته</w:t>
      </w:r>
      <w:r w:rsidRPr="00E36013">
        <w:rPr>
          <w:rFonts w:asciiTheme="majorBidi" w:hAnsiTheme="majorBidi" w:cs="Sakkal Majalla"/>
          <w:sz w:val="28"/>
          <w:szCs w:val="28"/>
          <w:rtl/>
        </w:rPr>
        <w:t xml:space="preserve"> وهو نائم على </w:t>
      </w:r>
      <w:r w:rsidR="00305F52" w:rsidRPr="00E36013">
        <w:rPr>
          <w:rFonts w:asciiTheme="majorBidi" w:hAnsiTheme="majorBidi" w:cs="Sakkal Majalla"/>
          <w:sz w:val="28"/>
          <w:szCs w:val="28"/>
          <w:rtl/>
        </w:rPr>
        <w:t>مريح</w:t>
      </w:r>
      <w:r w:rsidR="00C7247F" w:rsidRPr="00E36013">
        <w:rPr>
          <w:rFonts w:asciiTheme="majorBidi" w:hAnsiTheme="majorBidi" w:cs="Sakkal Majalla"/>
          <w:sz w:val="28"/>
          <w:szCs w:val="28"/>
          <w:rtl/>
        </w:rPr>
        <w:t>ة</w:t>
      </w:r>
      <w:r w:rsidR="00305F52"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 xml:space="preserve">بالقرب من </w:t>
      </w:r>
      <w:r w:rsidR="00D1620C" w:rsidRPr="00E36013">
        <w:rPr>
          <w:rFonts w:asciiTheme="majorBidi" w:hAnsiTheme="majorBidi" w:cs="Sakkal Majalla"/>
          <w:sz w:val="28"/>
          <w:szCs w:val="28"/>
          <w:rtl/>
          <w:lang w:val="id-ID"/>
        </w:rPr>
        <w:t>سريرها،</w:t>
      </w:r>
      <w:r w:rsidRPr="00E36013">
        <w:rPr>
          <w:rFonts w:asciiTheme="majorBidi" w:hAnsiTheme="majorBidi" w:cs="Sakkal Majalla"/>
          <w:sz w:val="28"/>
          <w:szCs w:val="28"/>
          <w:rtl/>
        </w:rPr>
        <w:t xml:space="preserve"> وشعرت بالشفقة عليه كان التعب باد عليه</w:t>
      </w:r>
      <w:r w:rsidR="0017299D"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 xml:space="preserve"> وواضح </w:t>
      </w:r>
      <w:r w:rsidR="00FD79E5" w:rsidRPr="00E36013">
        <w:rPr>
          <w:rFonts w:asciiTheme="majorBidi" w:hAnsiTheme="majorBidi" w:cs="Sakkal Majalla"/>
          <w:sz w:val="28"/>
          <w:szCs w:val="28"/>
          <w:rtl/>
        </w:rPr>
        <w:t>أ</w:t>
      </w:r>
      <w:r w:rsidRPr="00E36013">
        <w:rPr>
          <w:rFonts w:asciiTheme="majorBidi" w:hAnsiTheme="majorBidi" w:cs="Sakkal Majalla"/>
          <w:sz w:val="28"/>
          <w:szCs w:val="28"/>
          <w:rtl/>
        </w:rPr>
        <w:t>ن نومته غير</w:t>
      </w:r>
      <w:r w:rsidR="00305F52" w:rsidRPr="00E36013">
        <w:rPr>
          <w:rFonts w:asciiTheme="majorBidi" w:hAnsiTheme="majorBidi" w:cs="Sakkal Majalla"/>
          <w:sz w:val="28"/>
          <w:szCs w:val="28"/>
          <w:rtl/>
        </w:rPr>
        <w:t xml:space="preserve"> مريح</w:t>
      </w:r>
      <w:r w:rsidR="00C7247F" w:rsidRPr="00E36013">
        <w:rPr>
          <w:rFonts w:asciiTheme="majorBidi" w:hAnsiTheme="majorBidi" w:cs="Sakkal Majalla"/>
          <w:sz w:val="28"/>
          <w:szCs w:val="28"/>
          <w:rtl/>
        </w:rPr>
        <w:t xml:space="preserve">ة، </w:t>
      </w:r>
      <w:r w:rsidRPr="00E36013">
        <w:rPr>
          <w:rFonts w:asciiTheme="majorBidi" w:hAnsiTheme="majorBidi" w:cs="Sakkal Majalla"/>
          <w:sz w:val="28"/>
          <w:szCs w:val="28"/>
          <w:rtl/>
        </w:rPr>
        <w:t>نادت عليه : عبد الله</w:t>
      </w:r>
      <w:r w:rsidR="00C7247F" w:rsidRPr="00E36013">
        <w:rPr>
          <w:rFonts w:asciiTheme="majorBidi" w:hAnsiTheme="majorBidi" w:cs="Sakkal Majalla"/>
          <w:sz w:val="28"/>
          <w:szCs w:val="28"/>
          <w:rtl/>
          <w:lang w:val="id-ID"/>
        </w:rPr>
        <w:t xml:space="preserve">، </w:t>
      </w:r>
      <w:r w:rsidRPr="00E36013">
        <w:rPr>
          <w:rFonts w:asciiTheme="majorBidi" w:hAnsiTheme="majorBidi" w:cs="Sakkal Majalla"/>
          <w:sz w:val="28"/>
          <w:szCs w:val="28"/>
          <w:rtl/>
        </w:rPr>
        <w:t>فتح عينيه على الفور وهتف: ما بك؟</w:t>
      </w:r>
      <w:r w:rsidR="0017299D" w:rsidRPr="00E36013">
        <w:rPr>
          <w:rFonts w:asciiTheme="majorBidi" w:hAnsiTheme="majorBidi" w:cs="Sakkal Majalla"/>
          <w:sz w:val="28"/>
          <w:szCs w:val="28"/>
          <w:rtl/>
        </w:rPr>
        <w:t xml:space="preserve"> </w:t>
      </w:r>
      <w:r w:rsidRPr="00E36013">
        <w:rPr>
          <w:rFonts w:asciiTheme="majorBidi" w:hAnsiTheme="majorBidi" w:cs="Sakkal Majalla"/>
          <w:sz w:val="28"/>
          <w:szCs w:val="28"/>
          <w:rtl/>
        </w:rPr>
        <w:t>هل أنت بخير؟ هتفت: نعم أنا بخير</w:t>
      </w:r>
      <w:r w:rsidR="0017299D" w:rsidRPr="00E36013">
        <w:rPr>
          <w:rFonts w:asciiTheme="majorBidi" w:hAnsiTheme="majorBidi" w:cs="Sakkal Majalla"/>
          <w:sz w:val="28"/>
          <w:szCs w:val="28"/>
          <w:rtl/>
        </w:rPr>
        <w:t xml:space="preserve"> </w:t>
      </w:r>
      <w:r w:rsidR="00FD79E5" w:rsidRPr="00E36013">
        <w:rPr>
          <w:rFonts w:asciiTheme="majorBidi" w:hAnsiTheme="majorBidi" w:cs="Sakkal Majalla"/>
          <w:sz w:val="28"/>
          <w:szCs w:val="28"/>
          <w:rtl/>
        </w:rPr>
        <w:t>،إ</w:t>
      </w:r>
      <w:r w:rsidRPr="00E36013">
        <w:rPr>
          <w:rFonts w:asciiTheme="majorBidi" w:hAnsiTheme="majorBidi" w:cs="Sakkal Majalla"/>
          <w:sz w:val="28"/>
          <w:szCs w:val="28"/>
          <w:rtl/>
        </w:rPr>
        <w:t xml:space="preserve">نه أنت الذي ليس </w:t>
      </w:r>
      <w:r w:rsidR="00D1620C" w:rsidRPr="00E36013">
        <w:rPr>
          <w:rFonts w:asciiTheme="majorBidi" w:hAnsiTheme="majorBidi" w:cs="Sakkal Majalla"/>
          <w:sz w:val="28"/>
          <w:szCs w:val="28"/>
          <w:rtl/>
          <w:lang w:val="id-ID"/>
        </w:rPr>
        <w:t>بخير،</w:t>
      </w:r>
      <w:r w:rsidRPr="00E36013">
        <w:rPr>
          <w:rFonts w:asciiTheme="majorBidi" w:hAnsiTheme="majorBidi" w:cs="Sakkal Majalla"/>
          <w:sz w:val="28"/>
          <w:szCs w:val="28"/>
          <w:rtl/>
        </w:rPr>
        <w:t xml:space="preserve"> هذه النوم</w:t>
      </w:r>
      <w:r w:rsidR="00C7247F" w:rsidRPr="00E36013">
        <w:rPr>
          <w:rFonts w:asciiTheme="majorBidi" w:hAnsiTheme="majorBidi" w:cs="Sakkal Majalla"/>
          <w:sz w:val="28"/>
          <w:szCs w:val="28"/>
          <w:rtl/>
        </w:rPr>
        <w:t>ة</w:t>
      </w:r>
      <w:r w:rsidRPr="00E36013">
        <w:rPr>
          <w:rFonts w:asciiTheme="majorBidi" w:hAnsiTheme="majorBidi" w:cs="Sakkal Majalla"/>
          <w:sz w:val="28"/>
          <w:szCs w:val="28"/>
          <w:rtl/>
        </w:rPr>
        <w:t xml:space="preserve"> ليست مريح</w:t>
      </w:r>
      <w:r w:rsidR="00C7247F" w:rsidRPr="00E36013">
        <w:rPr>
          <w:rFonts w:asciiTheme="majorBidi" w:hAnsiTheme="majorBidi" w:cs="Sakkal Majalla"/>
          <w:sz w:val="28"/>
          <w:szCs w:val="28"/>
          <w:rtl/>
        </w:rPr>
        <w:t>ة</w:t>
      </w:r>
      <w:r w:rsidRPr="00E36013">
        <w:rPr>
          <w:rFonts w:asciiTheme="majorBidi" w:hAnsiTheme="majorBidi" w:cs="Sakkal Majalla"/>
          <w:sz w:val="28"/>
          <w:szCs w:val="28"/>
          <w:rtl/>
        </w:rPr>
        <w:t xml:space="preserve"> اذهب ونم في غرفتك</w:t>
      </w:r>
      <w:r w:rsidR="00FD79E5" w:rsidRPr="00E36013">
        <w:rPr>
          <w:rFonts w:asciiTheme="majorBidi" w:hAnsiTheme="majorBidi" w:cs="Sakkal Majalla"/>
          <w:sz w:val="28"/>
          <w:szCs w:val="28"/>
          <w:rtl/>
        </w:rPr>
        <w:t>.</w:t>
      </w:r>
      <w:r w:rsidRPr="00E36013">
        <w:rPr>
          <w:rFonts w:asciiTheme="majorBidi" w:hAnsiTheme="majorBidi" w:cs="Sakkal Majalla"/>
          <w:sz w:val="28"/>
          <w:szCs w:val="28"/>
          <w:rtl/>
        </w:rPr>
        <w:t xml:space="preserve"> اعترض : كلا لن أذهب إلا عندما تكونين بخير</w:t>
      </w:r>
      <w:r w:rsidR="00FD79E5" w:rsidRPr="00E36013">
        <w:rPr>
          <w:rFonts w:asciiTheme="majorBidi" w:hAnsiTheme="majorBidi" w:cs="Sakkal Majalla"/>
          <w:sz w:val="28"/>
          <w:szCs w:val="28"/>
          <w:rtl/>
        </w:rPr>
        <w:t>.</w:t>
      </w:r>
      <w:r w:rsidR="00E775C7" w:rsidRPr="00E36013">
        <w:rPr>
          <w:rStyle w:val="FootnoteReference"/>
          <w:rFonts w:asciiTheme="majorBidi" w:hAnsiTheme="majorBidi" w:cs="Sakkal Majalla"/>
          <w:sz w:val="28"/>
          <w:szCs w:val="28"/>
          <w:rtl/>
        </w:rPr>
        <w:t xml:space="preserve"> </w:t>
      </w:r>
      <w:r w:rsidR="00BF2EA9" w:rsidRPr="00E36013">
        <w:rPr>
          <w:rStyle w:val="FootnoteReference"/>
          <w:rFonts w:asciiTheme="majorBidi" w:hAnsiTheme="majorBidi" w:cs="Sakkal Majalla"/>
          <w:sz w:val="24"/>
          <w:szCs w:val="28"/>
          <w:rtl/>
        </w:rPr>
        <w:fldChar w:fldCharType="begin" w:fldLock="1"/>
      </w:r>
      <w:r w:rsidR="00041E64" w:rsidRPr="00E36013">
        <w:rPr>
          <w:rFonts w:asciiTheme="majorBidi" w:hAnsiTheme="majorBidi" w:cs="Sakkal Majalla"/>
          <w:sz w:val="24"/>
          <w:szCs w:val="28"/>
        </w:rPr>
        <w:instrText>ADDIN CSL_CITATION {"citationItems":[{"id":"ITEM-1","itemData":{"author":[{"dropping-particle":"","family":"Mamdouh","given":"Marwah","non-dropping-particle":"","parse-names":false,"suffix":""}],"id":"ITEM-1","issued":{"date-parts":[["2015"]]},"number-of-pages":"3-104","publisher":"'Ashir Al-Kutub","publisher-place":"Cairo","title":"Na'am Ahwaka","type":"book"},"uris":["http://www.mendeley.com/documents/?uuid=67615cad-d4d1-4cc2-977f-c0d6d2685601"]}],"mendeley":{"formattedCitation":"(Mamdouh, 2015)","plainTextFormattedCitation":"(Mamdouh, 2015)","previouslyFormattedCitation":"(Mamdouh, 2015)"},"properties":{"noteIndex":0},"schema":"https://github.com/citation-style-language/schema/raw/master/csl-citation.json"}</w:instrText>
      </w:r>
      <w:r w:rsidR="00BF2EA9" w:rsidRPr="00E36013">
        <w:rPr>
          <w:rStyle w:val="FootnoteReference"/>
          <w:rFonts w:asciiTheme="majorBidi" w:hAnsiTheme="majorBidi" w:cs="Sakkal Majalla"/>
          <w:sz w:val="24"/>
          <w:szCs w:val="28"/>
          <w:rtl/>
        </w:rPr>
        <w:fldChar w:fldCharType="separate"/>
      </w:r>
      <w:r w:rsidR="00BF2EA9" w:rsidRPr="00E36013">
        <w:rPr>
          <w:rFonts w:asciiTheme="majorBidi" w:hAnsiTheme="majorBidi" w:cs="Sakkal Majalla"/>
          <w:noProof/>
          <w:sz w:val="24"/>
          <w:szCs w:val="28"/>
        </w:rPr>
        <w:t>(Mamdouh, 2015)</w:t>
      </w:r>
      <w:r w:rsidR="00BF2EA9" w:rsidRPr="00E36013">
        <w:rPr>
          <w:rStyle w:val="FootnoteReference"/>
          <w:rFonts w:asciiTheme="majorBidi" w:hAnsiTheme="majorBidi" w:cs="Sakkal Majalla"/>
          <w:sz w:val="24"/>
          <w:szCs w:val="28"/>
          <w:rtl/>
        </w:rPr>
        <w:fldChar w:fldCharType="end"/>
      </w:r>
      <w:r w:rsidR="00305F52" w:rsidRPr="00E36013">
        <w:rPr>
          <w:rFonts w:asciiTheme="majorBidi" w:hAnsiTheme="majorBidi" w:cs="Sakkal Majalla"/>
          <w:sz w:val="24"/>
          <w:szCs w:val="28"/>
        </w:rPr>
        <w:t xml:space="preserve"> </w:t>
      </w:r>
    </w:p>
    <w:p w14:paraId="7104A7B1" w14:textId="677F46B5" w:rsidR="00860CC9" w:rsidRPr="00E36013" w:rsidRDefault="0017299D" w:rsidP="00806BF7">
      <w:pPr>
        <w:spacing w:after="120" w:line="240" w:lineRule="auto"/>
        <w:ind w:left="426" w:firstLine="294"/>
        <w:jc w:val="both"/>
        <w:rPr>
          <w:rFonts w:asciiTheme="majorBidi" w:hAnsiTheme="majorBidi" w:cs="Sakkal Majalla"/>
          <w:szCs w:val="28"/>
        </w:rPr>
      </w:pPr>
      <w:r w:rsidRPr="00E36013">
        <w:rPr>
          <w:rFonts w:asciiTheme="majorBidi" w:hAnsiTheme="majorBidi" w:cs="Sakkal Majalla"/>
          <w:szCs w:val="28"/>
        </w:rPr>
        <w:t>[</w:t>
      </w:r>
      <w:r w:rsidR="00860CC9" w:rsidRPr="00E36013">
        <w:rPr>
          <w:rFonts w:asciiTheme="majorBidi" w:hAnsiTheme="majorBidi" w:cs="Sakkal Majalla"/>
          <w:szCs w:val="28"/>
        </w:rPr>
        <w:t xml:space="preserve">Beberapa hari berlalu, di mana Rana hampir koma karena obat dan analgesik yang diminumnya, tetapi setiap kali dia membuka atau </w:t>
      </w:r>
      <w:r w:rsidR="00305F52" w:rsidRPr="00E36013">
        <w:rPr>
          <w:rFonts w:asciiTheme="majorBidi" w:hAnsiTheme="majorBidi" w:cs="Sakkal Majalla"/>
          <w:szCs w:val="28"/>
        </w:rPr>
        <w:t>memejamkan</w:t>
      </w:r>
      <w:r w:rsidR="008A7CC8" w:rsidRPr="00E36013">
        <w:rPr>
          <w:rFonts w:asciiTheme="majorBidi" w:hAnsiTheme="majorBidi" w:cs="Sakkal Majalla"/>
          <w:szCs w:val="28"/>
        </w:rPr>
        <w:t xml:space="preserve"> mata</w:t>
      </w:r>
      <w:r w:rsidR="00860CC9" w:rsidRPr="00E36013">
        <w:rPr>
          <w:rFonts w:asciiTheme="majorBidi" w:hAnsiTheme="majorBidi" w:cs="Sakkal Majalla"/>
          <w:szCs w:val="28"/>
        </w:rPr>
        <w:t>, A</w:t>
      </w:r>
      <w:r w:rsidR="008A7CC8" w:rsidRPr="00E36013">
        <w:rPr>
          <w:rFonts w:asciiTheme="majorBidi" w:hAnsiTheme="majorBidi" w:cs="Sakkal Majalla"/>
          <w:szCs w:val="28"/>
        </w:rPr>
        <w:t>bdullah berada di dekatnya</w:t>
      </w:r>
      <w:r w:rsidR="00223C2B" w:rsidRPr="00E36013">
        <w:rPr>
          <w:rFonts w:asciiTheme="majorBidi" w:hAnsiTheme="majorBidi" w:cs="Sakkal Majalla"/>
          <w:szCs w:val="28"/>
        </w:rPr>
        <w:t>. D</w:t>
      </w:r>
      <w:r w:rsidR="00860CC9" w:rsidRPr="00E36013">
        <w:rPr>
          <w:rFonts w:asciiTheme="majorBidi" w:hAnsiTheme="majorBidi" w:cs="Sakkal Majalla"/>
          <w:szCs w:val="28"/>
        </w:rPr>
        <w:t xml:space="preserve">ia merawatnya, memberinya obat-obatan, dan </w:t>
      </w:r>
      <w:r w:rsidR="008A7CC8" w:rsidRPr="00E36013">
        <w:rPr>
          <w:rFonts w:asciiTheme="majorBidi" w:hAnsiTheme="majorBidi" w:cs="Sakkal Majalla"/>
          <w:szCs w:val="28"/>
        </w:rPr>
        <w:t>membantunya makan. D</w:t>
      </w:r>
      <w:r w:rsidR="00860CC9" w:rsidRPr="00E36013">
        <w:rPr>
          <w:rFonts w:asciiTheme="majorBidi" w:hAnsiTheme="majorBidi" w:cs="Sakkal Majalla"/>
          <w:szCs w:val="28"/>
        </w:rPr>
        <w:t>ia</w:t>
      </w:r>
      <w:r w:rsidR="008A7CC8" w:rsidRPr="00E36013">
        <w:rPr>
          <w:rFonts w:asciiTheme="majorBidi" w:hAnsiTheme="majorBidi" w:cs="Sakkal Majalla"/>
          <w:szCs w:val="28"/>
        </w:rPr>
        <w:t xml:space="preserve"> tidak meninggalkannya dan selalu berada di dekat Rana. Rana </w:t>
      </w:r>
      <w:r w:rsidR="00860CC9" w:rsidRPr="00E36013">
        <w:rPr>
          <w:rFonts w:asciiTheme="majorBidi" w:hAnsiTheme="majorBidi" w:cs="Sakkal Majalla"/>
          <w:szCs w:val="28"/>
        </w:rPr>
        <w:t>memandan</w:t>
      </w:r>
      <w:r w:rsidR="00223C2B" w:rsidRPr="00E36013">
        <w:rPr>
          <w:rFonts w:asciiTheme="majorBidi" w:hAnsiTheme="majorBidi" w:cs="Sakkal Majalla"/>
          <w:szCs w:val="28"/>
        </w:rPr>
        <w:t>gnya dengan sebuah pertanyaan</w:t>
      </w:r>
      <w:r w:rsidR="008D58D1" w:rsidRPr="00E36013">
        <w:rPr>
          <w:rFonts w:asciiTheme="majorBidi" w:hAnsiTheme="majorBidi" w:cs="Sakkal Majalla"/>
          <w:szCs w:val="28"/>
        </w:rPr>
        <w:t>;</w:t>
      </w:r>
      <w:r w:rsidR="00223C2B" w:rsidRPr="00E36013">
        <w:rPr>
          <w:rFonts w:asciiTheme="majorBidi" w:hAnsiTheme="majorBidi" w:cs="Sakkal Majalla"/>
          <w:szCs w:val="28"/>
        </w:rPr>
        <w:t xml:space="preserve"> m</w:t>
      </w:r>
      <w:r w:rsidR="00860CC9" w:rsidRPr="00E36013">
        <w:rPr>
          <w:rFonts w:asciiTheme="majorBidi" w:hAnsiTheme="majorBidi" w:cs="Sakkal Majalla"/>
          <w:szCs w:val="28"/>
        </w:rPr>
        <w:t>engapa dia melakukan</w:t>
      </w:r>
      <w:r w:rsidR="00B71F6A" w:rsidRPr="00E36013">
        <w:rPr>
          <w:rFonts w:asciiTheme="majorBidi" w:hAnsiTheme="majorBidi" w:cs="Sakkal Majalla"/>
          <w:szCs w:val="28"/>
        </w:rPr>
        <w:t xml:space="preserve"> padanya ini</w:t>
      </w:r>
      <w:r w:rsidR="008D58D1" w:rsidRPr="00E36013">
        <w:rPr>
          <w:rFonts w:asciiTheme="majorBidi" w:hAnsiTheme="majorBidi" w:cs="Sakkal Majalla"/>
          <w:szCs w:val="28"/>
        </w:rPr>
        <w:t>.</w:t>
      </w:r>
      <w:r w:rsidR="00B71F6A" w:rsidRPr="00E36013">
        <w:rPr>
          <w:rFonts w:asciiTheme="majorBidi" w:hAnsiTheme="majorBidi" w:cs="Sakkal Majalla"/>
          <w:szCs w:val="28"/>
        </w:rPr>
        <w:t xml:space="preserve"> </w:t>
      </w:r>
      <w:r w:rsidR="008A7CC8" w:rsidRPr="00E36013">
        <w:rPr>
          <w:rFonts w:asciiTheme="majorBidi" w:hAnsiTheme="majorBidi" w:cs="Sakkal Majalla"/>
          <w:szCs w:val="28"/>
        </w:rPr>
        <w:t>Rana</w:t>
      </w:r>
      <w:r w:rsidR="00223C2B" w:rsidRPr="00E36013">
        <w:rPr>
          <w:rFonts w:asciiTheme="majorBidi" w:hAnsiTheme="majorBidi" w:cs="Sakkal Majalla"/>
          <w:szCs w:val="28"/>
        </w:rPr>
        <w:t xml:space="preserve"> melihat </w:t>
      </w:r>
      <w:r w:rsidR="008D58D1" w:rsidRPr="00E36013">
        <w:rPr>
          <w:rFonts w:asciiTheme="majorBidi" w:hAnsiTheme="majorBidi" w:cs="Sakkal Majalla"/>
          <w:szCs w:val="28"/>
        </w:rPr>
        <w:t>A</w:t>
      </w:r>
      <w:r w:rsidR="00223C2B" w:rsidRPr="00E36013">
        <w:rPr>
          <w:rFonts w:asciiTheme="majorBidi" w:hAnsiTheme="majorBidi" w:cs="Sakkal Majalla"/>
          <w:szCs w:val="28"/>
        </w:rPr>
        <w:t>bdullah</w:t>
      </w:r>
      <w:r w:rsidR="00860CC9" w:rsidRPr="00E36013">
        <w:rPr>
          <w:rFonts w:asciiTheme="majorBidi" w:hAnsiTheme="majorBidi" w:cs="Sakkal Majalla"/>
          <w:szCs w:val="28"/>
        </w:rPr>
        <w:t xml:space="preserve"> tidur di </w:t>
      </w:r>
      <w:r w:rsidR="008A7CC8" w:rsidRPr="00E36013">
        <w:rPr>
          <w:rFonts w:asciiTheme="majorBidi" w:hAnsiTheme="majorBidi" w:cs="Sakkal Majalla"/>
          <w:szCs w:val="28"/>
        </w:rPr>
        <w:t>sofa dekat tempat tidurnya, d</w:t>
      </w:r>
      <w:r w:rsidR="00AA6D07" w:rsidRPr="00E36013">
        <w:rPr>
          <w:rFonts w:asciiTheme="majorBidi" w:hAnsiTheme="majorBidi" w:cs="Sakkal Majalla"/>
          <w:szCs w:val="28"/>
        </w:rPr>
        <w:t>an Rana</w:t>
      </w:r>
      <w:r w:rsidR="008A7CC8" w:rsidRPr="00E36013">
        <w:rPr>
          <w:rFonts w:asciiTheme="majorBidi" w:hAnsiTheme="majorBidi" w:cs="Sakkal Majalla"/>
          <w:szCs w:val="28"/>
        </w:rPr>
        <w:t xml:space="preserve"> </w:t>
      </w:r>
      <w:r w:rsidR="00860CC9" w:rsidRPr="00E36013">
        <w:rPr>
          <w:rFonts w:asciiTheme="majorBidi" w:hAnsiTheme="majorBidi" w:cs="Sakkal Majalla"/>
          <w:szCs w:val="28"/>
        </w:rPr>
        <w:t>merasa kasihan padanya</w:t>
      </w:r>
      <w:r w:rsidR="004A7DE6" w:rsidRPr="00E36013">
        <w:rPr>
          <w:rFonts w:asciiTheme="majorBidi" w:hAnsiTheme="majorBidi" w:cs="Sakkal Majalla"/>
          <w:szCs w:val="28"/>
        </w:rPr>
        <w:t xml:space="preserve">, </w:t>
      </w:r>
      <w:r w:rsidR="008A7CC8" w:rsidRPr="00E36013">
        <w:rPr>
          <w:rFonts w:asciiTheme="majorBidi" w:hAnsiTheme="majorBidi" w:cs="Sakkal Majalla"/>
          <w:szCs w:val="28"/>
        </w:rPr>
        <w:t>pasti ia sangat lelah, j</w:t>
      </w:r>
      <w:r w:rsidR="00860CC9" w:rsidRPr="00E36013">
        <w:rPr>
          <w:rFonts w:asciiTheme="majorBidi" w:hAnsiTheme="majorBidi" w:cs="Sakkal Majalla"/>
          <w:szCs w:val="28"/>
        </w:rPr>
        <w:t xml:space="preserve">elas bahwa tidurnya tidak nyaman. </w:t>
      </w:r>
      <w:r w:rsidR="008A7CC8" w:rsidRPr="00E36013">
        <w:rPr>
          <w:rFonts w:asciiTheme="majorBidi" w:hAnsiTheme="majorBidi" w:cs="Sakkal Majalla"/>
          <w:szCs w:val="28"/>
        </w:rPr>
        <w:t>Rana memanggilnya</w:t>
      </w:r>
      <w:r w:rsidR="008D58D1" w:rsidRPr="00E36013">
        <w:rPr>
          <w:rFonts w:asciiTheme="majorBidi" w:hAnsiTheme="majorBidi" w:cs="Sakkal Majalla"/>
          <w:szCs w:val="28"/>
        </w:rPr>
        <w:t>; “</w:t>
      </w:r>
      <w:r w:rsidR="00860CC9" w:rsidRPr="00E36013">
        <w:rPr>
          <w:rFonts w:asciiTheme="majorBidi" w:hAnsiTheme="majorBidi" w:cs="Sakkal Majalla"/>
          <w:szCs w:val="28"/>
        </w:rPr>
        <w:t>Abdullah</w:t>
      </w:r>
      <w:r w:rsidR="008D58D1" w:rsidRPr="00E36013">
        <w:rPr>
          <w:rFonts w:asciiTheme="majorBidi" w:hAnsiTheme="majorBidi" w:cs="Sakkal Majalla"/>
          <w:szCs w:val="28"/>
        </w:rPr>
        <w:t>”</w:t>
      </w:r>
      <w:r w:rsidR="00860CC9" w:rsidRPr="00E36013">
        <w:rPr>
          <w:rFonts w:asciiTheme="majorBidi" w:hAnsiTheme="majorBidi" w:cs="Sakkal Majalla"/>
          <w:szCs w:val="28"/>
        </w:rPr>
        <w:t>.  Dia segera</w:t>
      </w:r>
      <w:r w:rsidR="008A7CC8" w:rsidRPr="00E36013">
        <w:rPr>
          <w:rFonts w:asciiTheme="majorBidi" w:hAnsiTheme="majorBidi" w:cs="Sakkal Majalla"/>
          <w:szCs w:val="28"/>
        </w:rPr>
        <w:t xml:space="preserve"> membuka matanya dan berkata</w:t>
      </w:r>
      <w:r w:rsidR="008D58D1" w:rsidRPr="00E36013">
        <w:rPr>
          <w:rFonts w:asciiTheme="majorBidi" w:hAnsiTheme="majorBidi" w:cs="Sakkal Majalla"/>
          <w:szCs w:val="28"/>
        </w:rPr>
        <w:t>;</w:t>
      </w:r>
      <w:r w:rsidR="008A7CC8" w:rsidRPr="00E36013">
        <w:rPr>
          <w:rFonts w:asciiTheme="majorBidi" w:hAnsiTheme="majorBidi" w:cs="Sakkal Majalla"/>
          <w:szCs w:val="28"/>
        </w:rPr>
        <w:t xml:space="preserve"> Ada apa</w:t>
      </w:r>
      <w:r w:rsidR="004A7DE6" w:rsidRPr="00E36013">
        <w:rPr>
          <w:rFonts w:asciiTheme="majorBidi" w:hAnsiTheme="majorBidi" w:cs="Sakkal Majalla"/>
          <w:szCs w:val="28"/>
        </w:rPr>
        <w:t>?</w:t>
      </w:r>
      <w:r w:rsidR="008D58D1" w:rsidRPr="00E36013">
        <w:rPr>
          <w:rFonts w:asciiTheme="majorBidi" w:hAnsiTheme="majorBidi" w:cs="Sakkal Majalla"/>
          <w:szCs w:val="28"/>
        </w:rPr>
        <w:t xml:space="preserve"> </w:t>
      </w:r>
      <w:r w:rsidR="004A7DE6" w:rsidRPr="00E36013">
        <w:rPr>
          <w:rFonts w:asciiTheme="majorBidi" w:hAnsiTheme="majorBidi" w:cs="Sakkal Majalla"/>
          <w:szCs w:val="28"/>
        </w:rPr>
        <w:t xml:space="preserve"> Apakah kamu baik-baik saja</w:t>
      </w:r>
      <w:r w:rsidR="008D58D1" w:rsidRPr="00E36013">
        <w:rPr>
          <w:rFonts w:asciiTheme="majorBidi" w:hAnsiTheme="majorBidi" w:cs="Sakkal Majalla"/>
          <w:szCs w:val="28"/>
        </w:rPr>
        <w:t>?</w:t>
      </w:r>
      <w:r w:rsidR="00B71F6A" w:rsidRPr="00E36013">
        <w:rPr>
          <w:rFonts w:asciiTheme="majorBidi" w:hAnsiTheme="majorBidi" w:cs="Sakkal Majalla"/>
          <w:szCs w:val="28"/>
        </w:rPr>
        <w:t xml:space="preserve"> Aku berseru</w:t>
      </w:r>
      <w:r w:rsidR="008D58D1" w:rsidRPr="00E36013">
        <w:rPr>
          <w:rFonts w:asciiTheme="majorBidi" w:hAnsiTheme="majorBidi" w:cs="Sakkal Majalla"/>
          <w:szCs w:val="28"/>
        </w:rPr>
        <w:t>;</w:t>
      </w:r>
      <w:r w:rsidR="008A7CC8" w:rsidRPr="00E36013">
        <w:rPr>
          <w:rFonts w:asciiTheme="majorBidi" w:hAnsiTheme="majorBidi" w:cs="Sakkal Majalla"/>
          <w:szCs w:val="28"/>
        </w:rPr>
        <w:t xml:space="preserve"> Ya aku baik-baik saja. kamu yang tidak baik. </w:t>
      </w:r>
      <w:r w:rsidR="00860CC9" w:rsidRPr="00E36013">
        <w:rPr>
          <w:rFonts w:asciiTheme="majorBidi" w:hAnsiTheme="majorBidi" w:cs="Sakkal Majalla"/>
          <w:szCs w:val="28"/>
        </w:rPr>
        <w:t>Tidur</w:t>
      </w:r>
      <w:r w:rsidR="008A7CC8" w:rsidRPr="00E36013">
        <w:rPr>
          <w:rFonts w:asciiTheme="majorBidi" w:hAnsiTheme="majorBidi" w:cs="Sakkal Majalla"/>
          <w:szCs w:val="28"/>
        </w:rPr>
        <w:t>mu tidak nyaman, pergi dan tidurlah di kamarmu</w:t>
      </w:r>
      <w:r w:rsidR="00860CC9" w:rsidRPr="00E36013">
        <w:rPr>
          <w:rFonts w:asciiTheme="majorBidi" w:hAnsiTheme="majorBidi" w:cs="Sakkal Majalla"/>
          <w:szCs w:val="28"/>
        </w:rPr>
        <w:t xml:space="preserve">. </w:t>
      </w:r>
      <w:r w:rsidR="0067710E" w:rsidRPr="00E36013">
        <w:rPr>
          <w:rFonts w:asciiTheme="majorBidi" w:hAnsiTheme="majorBidi" w:cs="Sakkal Majalla"/>
          <w:szCs w:val="28"/>
        </w:rPr>
        <w:t>Abdullah keberatan</w:t>
      </w:r>
      <w:r w:rsidR="008D58D1" w:rsidRPr="00E36013">
        <w:rPr>
          <w:rFonts w:asciiTheme="majorBidi" w:hAnsiTheme="majorBidi" w:cs="Sakkal Majalla"/>
          <w:szCs w:val="28"/>
        </w:rPr>
        <w:t>;</w:t>
      </w:r>
      <w:r w:rsidR="0067710E" w:rsidRPr="00E36013">
        <w:rPr>
          <w:rFonts w:asciiTheme="majorBidi" w:hAnsiTheme="majorBidi" w:cs="Sakkal Majalla"/>
          <w:szCs w:val="28"/>
        </w:rPr>
        <w:t xml:space="preserve"> </w:t>
      </w:r>
      <w:r w:rsidR="008D58D1" w:rsidRPr="00E36013">
        <w:rPr>
          <w:rFonts w:asciiTheme="majorBidi" w:hAnsiTheme="majorBidi" w:cs="Sakkal Majalla"/>
          <w:szCs w:val="28"/>
        </w:rPr>
        <w:t>t</w:t>
      </w:r>
      <w:r w:rsidR="0067710E" w:rsidRPr="00E36013">
        <w:rPr>
          <w:rFonts w:asciiTheme="majorBidi" w:hAnsiTheme="majorBidi" w:cs="Sakkal Majalla"/>
          <w:szCs w:val="28"/>
        </w:rPr>
        <w:t>idak, aku hanya akan pergi jika kamu sudah membaik]</w:t>
      </w:r>
    </w:p>
    <w:p w14:paraId="67EDB7FE" w14:textId="77777777" w:rsidR="00B825A7" w:rsidRDefault="00AA1680" w:rsidP="00B825A7">
      <w:pPr>
        <w:spacing w:after="120" w:line="240" w:lineRule="auto"/>
        <w:ind w:firstLine="709"/>
        <w:jc w:val="both"/>
        <w:rPr>
          <w:rFonts w:asciiTheme="majorBidi" w:hAnsiTheme="majorBidi" w:cs="Sakkal Majalla"/>
          <w:b/>
          <w:bCs/>
          <w:sz w:val="24"/>
          <w:szCs w:val="28"/>
          <w:rtl/>
        </w:rPr>
      </w:pPr>
      <w:r w:rsidRPr="00E36013">
        <w:rPr>
          <w:rFonts w:asciiTheme="majorBidi" w:hAnsiTheme="majorBidi" w:cs="Sakkal Majalla"/>
          <w:sz w:val="24"/>
          <w:szCs w:val="28"/>
        </w:rPr>
        <w:t>Kutipan diatas menunjukan</w:t>
      </w:r>
      <w:r w:rsidR="00942F12" w:rsidRPr="00E36013">
        <w:rPr>
          <w:rFonts w:asciiTheme="majorBidi" w:hAnsiTheme="majorBidi" w:cs="Sakkal Majalla"/>
          <w:sz w:val="24"/>
          <w:szCs w:val="28"/>
        </w:rPr>
        <w:t xml:space="preserve"> aspek kepribadian </w:t>
      </w:r>
      <w:r w:rsidR="00942F12" w:rsidRPr="00E36013">
        <w:rPr>
          <w:rFonts w:asciiTheme="majorBidi" w:hAnsiTheme="majorBidi" w:cs="Sakkal Majalla"/>
          <w:i/>
          <w:iCs/>
          <w:sz w:val="24"/>
          <w:szCs w:val="28"/>
        </w:rPr>
        <w:t>supe</w:t>
      </w:r>
      <w:r w:rsidR="007B1773" w:rsidRPr="00E36013">
        <w:rPr>
          <w:rFonts w:asciiTheme="majorBidi" w:hAnsiTheme="majorBidi" w:cs="Sakkal Majalla"/>
          <w:i/>
          <w:iCs/>
          <w:sz w:val="24"/>
          <w:szCs w:val="28"/>
        </w:rPr>
        <w:t>r</w:t>
      </w:r>
      <w:r w:rsidR="00942F12" w:rsidRPr="00E36013">
        <w:rPr>
          <w:rFonts w:asciiTheme="majorBidi" w:hAnsiTheme="majorBidi" w:cs="Sakkal Majalla"/>
          <w:i/>
          <w:iCs/>
          <w:sz w:val="24"/>
          <w:szCs w:val="28"/>
        </w:rPr>
        <w:t xml:space="preserve"> ego</w:t>
      </w:r>
      <w:r w:rsidR="00942F12" w:rsidRPr="00E36013">
        <w:rPr>
          <w:rFonts w:asciiTheme="majorBidi" w:hAnsiTheme="majorBidi" w:cs="Sakkal Majalla"/>
          <w:sz w:val="24"/>
          <w:szCs w:val="28"/>
        </w:rPr>
        <w:t xml:space="preserve"> pada tokoh</w:t>
      </w:r>
      <w:r w:rsidR="007B1773" w:rsidRPr="00E36013">
        <w:rPr>
          <w:rFonts w:asciiTheme="majorBidi" w:hAnsiTheme="majorBidi" w:cs="Sakkal Majalla"/>
          <w:sz w:val="24"/>
          <w:szCs w:val="28"/>
        </w:rPr>
        <w:t xml:space="preserve"> Rana</w:t>
      </w:r>
      <w:r w:rsidR="00942F12" w:rsidRPr="00E36013">
        <w:rPr>
          <w:rFonts w:asciiTheme="majorBidi" w:hAnsiTheme="majorBidi" w:cs="Sakkal Majalla"/>
          <w:sz w:val="24"/>
          <w:szCs w:val="28"/>
        </w:rPr>
        <w:t>,</w:t>
      </w:r>
      <w:r w:rsidR="007B1773" w:rsidRPr="00E36013">
        <w:rPr>
          <w:rFonts w:asciiTheme="majorBidi" w:hAnsiTheme="majorBidi" w:cs="Sakkal Majalla"/>
          <w:sz w:val="24"/>
          <w:szCs w:val="28"/>
        </w:rPr>
        <w:t xml:space="preserve"> ditunjukan dengan sikap kepedulian terhadap Abdullah</w:t>
      </w:r>
      <w:r w:rsidR="00CA6FCC" w:rsidRPr="00E36013">
        <w:rPr>
          <w:rFonts w:asciiTheme="majorBidi" w:hAnsiTheme="majorBidi" w:cs="Sakkal Majalla"/>
          <w:sz w:val="24"/>
          <w:szCs w:val="28"/>
        </w:rPr>
        <w:t xml:space="preserve"> dimana ia memandang norma untuk bersikap baik kepada orang yang telah berbuat baik padanya</w:t>
      </w:r>
      <w:r w:rsidR="007B1773" w:rsidRPr="00E36013">
        <w:rPr>
          <w:rFonts w:asciiTheme="majorBidi" w:hAnsiTheme="majorBidi" w:cs="Sakkal Majalla"/>
          <w:sz w:val="24"/>
          <w:szCs w:val="28"/>
        </w:rPr>
        <w:t xml:space="preserve">, </w:t>
      </w:r>
      <w:r w:rsidR="00942F12" w:rsidRPr="00E36013">
        <w:rPr>
          <w:rFonts w:asciiTheme="majorBidi" w:hAnsiTheme="majorBidi" w:cs="Sakkal Majalla"/>
          <w:sz w:val="24"/>
          <w:szCs w:val="28"/>
        </w:rPr>
        <w:t xml:space="preserve"> meski pada </w:t>
      </w:r>
      <w:r w:rsidR="007B1773" w:rsidRPr="00E36013">
        <w:rPr>
          <w:rFonts w:asciiTheme="majorBidi" w:hAnsiTheme="majorBidi" w:cs="Sakkal Majalla"/>
          <w:sz w:val="24"/>
          <w:szCs w:val="28"/>
        </w:rPr>
        <w:t>awalnya R</w:t>
      </w:r>
      <w:r w:rsidR="00942F12" w:rsidRPr="00E36013">
        <w:rPr>
          <w:rFonts w:asciiTheme="majorBidi" w:hAnsiTheme="majorBidi" w:cs="Sakkal Majalla"/>
          <w:sz w:val="24"/>
          <w:szCs w:val="28"/>
        </w:rPr>
        <w:t xml:space="preserve">ana memiliki </w:t>
      </w:r>
      <w:r w:rsidR="0067710E" w:rsidRPr="00E36013">
        <w:rPr>
          <w:rFonts w:asciiTheme="majorBidi" w:hAnsiTheme="majorBidi" w:cs="Sakkal Majalla"/>
          <w:sz w:val="24"/>
          <w:szCs w:val="28"/>
        </w:rPr>
        <w:t>sifat yang begitu keras kepala, dan selalu  menentang, namun</w:t>
      </w:r>
      <w:r w:rsidR="00D60B7A" w:rsidRPr="00E36013">
        <w:rPr>
          <w:rFonts w:asciiTheme="majorBidi" w:hAnsiTheme="majorBidi" w:cs="Sakkal Majalla"/>
          <w:sz w:val="24"/>
          <w:szCs w:val="28"/>
        </w:rPr>
        <w:t xml:space="preserve"> ia bisa berubah begitu perhatian ketika melihat ketulusan hati </w:t>
      </w:r>
      <w:r w:rsidR="0067710E" w:rsidRPr="00E36013">
        <w:rPr>
          <w:rFonts w:asciiTheme="majorBidi" w:hAnsiTheme="majorBidi" w:cs="Sakkal Majalla"/>
          <w:sz w:val="24"/>
          <w:szCs w:val="28"/>
        </w:rPr>
        <w:t>Abdullah yang telah merawatnya</w:t>
      </w:r>
      <w:r w:rsidR="00E05EA2" w:rsidRPr="00E36013">
        <w:rPr>
          <w:rFonts w:asciiTheme="majorBidi" w:hAnsiTheme="majorBidi" w:cs="Sakkal Majalla"/>
          <w:sz w:val="24"/>
          <w:szCs w:val="28"/>
        </w:rPr>
        <w:t>.</w:t>
      </w:r>
      <w:r w:rsidR="00CA6FCC" w:rsidRPr="00E36013">
        <w:rPr>
          <w:rFonts w:asciiTheme="majorBidi" w:hAnsiTheme="majorBidi" w:cs="Sakkal Majalla"/>
          <w:sz w:val="24"/>
          <w:szCs w:val="28"/>
        </w:rPr>
        <w:t xml:space="preserve"> </w:t>
      </w:r>
      <w:r w:rsidR="00E05EA2" w:rsidRPr="00E36013">
        <w:rPr>
          <w:rFonts w:asciiTheme="majorBidi" w:hAnsiTheme="majorBidi" w:cs="Sakkal Majalla"/>
          <w:sz w:val="24"/>
          <w:szCs w:val="28"/>
        </w:rPr>
        <w:t>S</w:t>
      </w:r>
      <w:r w:rsidR="00CA6FCC" w:rsidRPr="00E36013">
        <w:rPr>
          <w:rFonts w:asciiTheme="majorBidi" w:hAnsiTheme="majorBidi" w:cs="Sakkal Majalla"/>
          <w:sz w:val="24"/>
          <w:szCs w:val="28"/>
        </w:rPr>
        <w:t>etiap kali R</w:t>
      </w:r>
      <w:r w:rsidR="00B71F6A" w:rsidRPr="00E36013">
        <w:rPr>
          <w:rFonts w:asciiTheme="majorBidi" w:hAnsiTheme="majorBidi" w:cs="Sakkal Majalla"/>
          <w:sz w:val="24"/>
          <w:szCs w:val="28"/>
        </w:rPr>
        <w:t>ana membuka mata</w:t>
      </w:r>
      <w:r w:rsidR="007D4A16" w:rsidRPr="00E36013">
        <w:rPr>
          <w:rFonts w:asciiTheme="majorBidi" w:hAnsiTheme="majorBidi" w:cs="Sakkal Majalla"/>
          <w:sz w:val="24"/>
          <w:szCs w:val="28"/>
        </w:rPr>
        <w:t xml:space="preserve">, Abdullah </w:t>
      </w:r>
      <w:r w:rsidR="00F21652" w:rsidRPr="00E36013">
        <w:rPr>
          <w:rFonts w:asciiTheme="majorBidi" w:hAnsiTheme="majorBidi" w:cs="Sakkal Majalla"/>
          <w:sz w:val="24"/>
          <w:szCs w:val="28"/>
        </w:rPr>
        <w:t>selalu berada disisi Rana</w:t>
      </w:r>
      <w:r w:rsidRPr="00E36013">
        <w:rPr>
          <w:rFonts w:asciiTheme="majorBidi" w:hAnsiTheme="majorBidi" w:cs="Sakkal Majalla"/>
          <w:sz w:val="24"/>
          <w:szCs w:val="28"/>
        </w:rPr>
        <w:t xml:space="preserve"> mengurus segala keperluan</w:t>
      </w:r>
      <w:r w:rsidR="007B1773" w:rsidRPr="00E36013">
        <w:rPr>
          <w:rFonts w:asciiTheme="majorBidi" w:hAnsiTheme="majorBidi" w:cs="Sakkal Majalla"/>
          <w:sz w:val="24"/>
          <w:szCs w:val="28"/>
        </w:rPr>
        <w:t>nya</w:t>
      </w:r>
      <w:r w:rsidR="00E05EA2" w:rsidRPr="00E36013">
        <w:rPr>
          <w:rFonts w:asciiTheme="majorBidi" w:hAnsiTheme="majorBidi" w:cs="Sakkal Majalla"/>
          <w:sz w:val="24"/>
          <w:szCs w:val="28"/>
        </w:rPr>
        <w:t>.</w:t>
      </w:r>
      <w:r w:rsidR="00CA6FCC" w:rsidRPr="00E36013">
        <w:rPr>
          <w:rFonts w:asciiTheme="majorBidi" w:hAnsiTheme="majorBidi" w:cs="Sakkal Majalla"/>
          <w:sz w:val="24"/>
          <w:szCs w:val="28"/>
        </w:rPr>
        <w:t xml:space="preserve"> </w:t>
      </w:r>
      <w:r w:rsidR="00E05EA2" w:rsidRPr="00E36013">
        <w:rPr>
          <w:rFonts w:asciiTheme="majorBidi" w:hAnsiTheme="majorBidi" w:cs="Sakkal Majalla"/>
          <w:sz w:val="24"/>
          <w:szCs w:val="28"/>
        </w:rPr>
        <w:t>M</w:t>
      </w:r>
      <w:r w:rsidR="00CA6FCC" w:rsidRPr="00E36013">
        <w:rPr>
          <w:rFonts w:asciiTheme="majorBidi" w:hAnsiTheme="majorBidi" w:cs="Sakkal Majalla"/>
          <w:sz w:val="24"/>
          <w:szCs w:val="28"/>
        </w:rPr>
        <w:t>e</w:t>
      </w:r>
      <w:r w:rsidR="00E05EA2" w:rsidRPr="00E36013">
        <w:rPr>
          <w:rFonts w:asciiTheme="majorBidi" w:hAnsiTheme="majorBidi" w:cs="Sakkal Majalla"/>
          <w:sz w:val="24"/>
          <w:szCs w:val="28"/>
        </w:rPr>
        <w:t xml:space="preserve">lihat </w:t>
      </w:r>
      <w:r w:rsidR="00CA6FCC" w:rsidRPr="00E36013">
        <w:rPr>
          <w:rFonts w:asciiTheme="majorBidi" w:hAnsiTheme="majorBidi" w:cs="Sakkal Majalla"/>
          <w:sz w:val="24"/>
          <w:szCs w:val="28"/>
        </w:rPr>
        <w:t>hal tersebut R</w:t>
      </w:r>
      <w:r w:rsidRPr="00E36013">
        <w:rPr>
          <w:rFonts w:asciiTheme="majorBidi" w:hAnsiTheme="majorBidi" w:cs="Sakkal Majalla"/>
          <w:sz w:val="24"/>
          <w:szCs w:val="28"/>
        </w:rPr>
        <w:t>ana merasa kasihan</w:t>
      </w:r>
      <w:r w:rsidR="00E05EA2" w:rsidRPr="00E36013">
        <w:rPr>
          <w:rFonts w:asciiTheme="majorBidi" w:hAnsiTheme="majorBidi" w:cs="Sakkal Majalla"/>
          <w:sz w:val="24"/>
          <w:szCs w:val="28"/>
        </w:rPr>
        <w:t>,</w:t>
      </w:r>
      <w:r w:rsidRPr="00E36013">
        <w:rPr>
          <w:rFonts w:asciiTheme="majorBidi" w:hAnsiTheme="majorBidi" w:cs="Sakkal Majalla"/>
          <w:sz w:val="24"/>
          <w:szCs w:val="28"/>
        </w:rPr>
        <w:t xml:space="preserve"> </w:t>
      </w:r>
      <w:r w:rsidR="0067710E" w:rsidRPr="00E36013">
        <w:rPr>
          <w:rFonts w:asciiTheme="majorBidi" w:hAnsiTheme="majorBidi" w:cs="Sakkal Majalla"/>
          <w:sz w:val="24"/>
          <w:szCs w:val="28"/>
        </w:rPr>
        <w:t>ia langsung bersikap lembut kepada Abdullah, terlihat saat Rana membangunkan Abdullah yang ters</w:t>
      </w:r>
      <w:r w:rsidR="00AA6D07" w:rsidRPr="00E36013">
        <w:rPr>
          <w:rFonts w:asciiTheme="majorBidi" w:hAnsiTheme="majorBidi" w:cs="Sakkal Majalla"/>
          <w:sz w:val="24"/>
          <w:szCs w:val="28"/>
        </w:rPr>
        <w:t>ungkur di kursi karena tertidur,</w:t>
      </w:r>
      <w:r w:rsidR="007B1773" w:rsidRPr="00E36013">
        <w:rPr>
          <w:rFonts w:asciiTheme="majorBidi" w:hAnsiTheme="majorBidi" w:cs="Sakkal Majalla"/>
          <w:sz w:val="24"/>
          <w:szCs w:val="28"/>
        </w:rPr>
        <w:t xml:space="preserve"> dan menyuruh</w:t>
      </w:r>
      <w:r w:rsidR="0067710E" w:rsidRPr="00E36013">
        <w:rPr>
          <w:rFonts w:asciiTheme="majorBidi" w:hAnsiTheme="majorBidi" w:cs="Sakkal Majalla"/>
          <w:sz w:val="24"/>
          <w:szCs w:val="28"/>
        </w:rPr>
        <w:t xml:space="preserve"> untuk</w:t>
      </w:r>
      <w:r w:rsidR="007B1773" w:rsidRPr="00E36013">
        <w:rPr>
          <w:rFonts w:asciiTheme="majorBidi" w:hAnsiTheme="majorBidi" w:cs="Sakkal Majalla"/>
          <w:sz w:val="24"/>
          <w:szCs w:val="28"/>
        </w:rPr>
        <w:t xml:space="preserve"> pergi beristirahat ke kamar nya, walau</w:t>
      </w:r>
      <w:r w:rsidR="00CA6FCC" w:rsidRPr="00E36013">
        <w:rPr>
          <w:rFonts w:asciiTheme="majorBidi" w:hAnsiTheme="majorBidi" w:cs="Sakkal Majalla"/>
          <w:sz w:val="24"/>
          <w:szCs w:val="28"/>
        </w:rPr>
        <w:t>pun pada akhirnya</w:t>
      </w:r>
      <w:r w:rsidR="00B71F6A" w:rsidRPr="00E36013">
        <w:rPr>
          <w:rFonts w:asciiTheme="majorBidi" w:hAnsiTheme="majorBidi" w:cs="Sakkal Majalla"/>
          <w:sz w:val="24"/>
          <w:szCs w:val="28"/>
        </w:rPr>
        <w:t>,</w:t>
      </w:r>
      <w:r w:rsidR="00CA6FCC" w:rsidRPr="00E36013">
        <w:rPr>
          <w:rFonts w:asciiTheme="majorBidi" w:hAnsiTheme="majorBidi" w:cs="Sakkal Majalla"/>
          <w:sz w:val="24"/>
          <w:szCs w:val="28"/>
        </w:rPr>
        <w:t xml:space="preserve"> Abdullah menolak bujukan tersebut.</w:t>
      </w:r>
      <w:r w:rsidR="0049477B" w:rsidRPr="00E36013">
        <w:rPr>
          <w:rFonts w:asciiTheme="majorBidi" w:hAnsiTheme="majorBidi" w:cs="Sakkal Majalla"/>
          <w:b/>
          <w:bCs/>
          <w:sz w:val="24"/>
          <w:szCs w:val="28"/>
        </w:rPr>
        <w:t xml:space="preserve"> </w:t>
      </w:r>
    </w:p>
    <w:p w14:paraId="5E11691E" w14:textId="5737805C" w:rsidR="00D30126" w:rsidRDefault="00D30126" w:rsidP="00B825A7">
      <w:pPr>
        <w:spacing w:after="120" w:line="240" w:lineRule="auto"/>
        <w:ind w:firstLine="709"/>
        <w:jc w:val="both"/>
        <w:rPr>
          <w:rFonts w:asciiTheme="majorBidi" w:hAnsiTheme="majorBidi" w:cs="Sakkal Majalla"/>
          <w:sz w:val="24"/>
          <w:szCs w:val="28"/>
        </w:rPr>
      </w:pPr>
      <w:r>
        <w:rPr>
          <w:rFonts w:asciiTheme="majorBidi" w:hAnsiTheme="majorBidi" w:cs="Sakkal Majalla"/>
          <w:sz w:val="24"/>
          <w:szCs w:val="28"/>
        </w:rPr>
        <w:t xml:space="preserve">Selanjutnya struktur kepribadian dalam bentuk </w:t>
      </w:r>
      <w:r w:rsidRPr="007F57EE">
        <w:rPr>
          <w:rFonts w:asciiTheme="majorBidi" w:hAnsiTheme="majorBidi" w:cs="Sakkal Majalla"/>
          <w:i/>
          <w:iCs/>
          <w:sz w:val="24"/>
          <w:szCs w:val="28"/>
        </w:rPr>
        <w:t>super ego</w:t>
      </w:r>
      <w:r>
        <w:rPr>
          <w:rFonts w:asciiTheme="majorBidi" w:hAnsiTheme="majorBidi" w:cs="Sakkal Majalla"/>
          <w:sz w:val="24"/>
          <w:szCs w:val="28"/>
        </w:rPr>
        <w:t xml:space="preserve"> juga terungkap dalam kutipan berikut : </w:t>
      </w:r>
    </w:p>
    <w:p w14:paraId="5E81F68F" w14:textId="7E7D1D8F" w:rsidR="00D30126" w:rsidRPr="007F57EE" w:rsidRDefault="00D30126" w:rsidP="004E0F93">
      <w:pPr>
        <w:bidi/>
        <w:spacing w:line="240" w:lineRule="auto"/>
        <w:ind w:right="450"/>
        <w:jc w:val="lowKashida"/>
        <w:rPr>
          <w:rFonts w:ascii="Sakkal Majalla" w:hAnsi="Sakkal Majalla" w:cs="Sakkal Majalla"/>
          <w:sz w:val="28"/>
          <w:szCs w:val="28"/>
          <w:rtl/>
        </w:rPr>
      </w:pPr>
      <w:r w:rsidRPr="00446093">
        <w:rPr>
          <w:rFonts w:ascii="Sakkal Majalla" w:hAnsi="Sakkal Majalla" w:cs="Sakkal Majalla" w:hint="cs"/>
          <w:sz w:val="28"/>
          <w:szCs w:val="28"/>
          <w:rtl/>
        </w:rPr>
        <w:t>لم يستسلم هو أيضا وقال : يبدو انك نسيت ما اتفقنا</w:t>
      </w:r>
      <w:r w:rsidR="005F474A">
        <w:rPr>
          <w:rFonts w:ascii="Sakkal Majalla" w:hAnsi="Sakkal Majalla" w:cs="Sakkal Majalla" w:hint="cs"/>
          <w:sz w:val="28"/>
          <w:szCs w:val="28"/>
          <w:rtl/>
        </w:rPr>
        <w:t>،</w:t>
      </w:r>
      <w:r w:rsidRPr="00446093">
        <w:rPr>
          <w:rFonts w:ascii="Sakkal Majalla" w:hAnsi="Sakkal Majalla" w:cs="Sakkal Majalla" w:hint="cs"/>
          <w:sz w:val="28"/>
          <w:szCs w:val="28"/>
          <w:rtl/>
        </w:rPr>
        <w:t xml:space="preserve"> عليه ستذهبين معي أينما اذهب</w:t>
      </w:r>
      <w:r w:rsidR="005F474A">
        <w:rPr>
          <w:rFonts w:ascii="Sakkal Majalla" w:hAnsi="Sakkal Majalla" w:cs="Sakkal Majalla" w:hint="cs"/>
          <w:sz w:val="28"/>
          <w:szCs w:val="28"/>
          <w:rtl/>
        </w:rPr>
        <w:t>،</w:t>
      </w:r>
      <w:r w:rsidRPr="00446093">
        <w:rPr>
          <w:rFonts w:ascii="Sakkal Majalla" w:hAnsi="Sakkal Majalla" w:cs="Sakkal Majalla" w:hint="cs"/>
          <w:sz w:val="28"/>
          <w:szCs w:val="28"/>
          <w:rtl/>
        </w:rPr>
        <w:t xml:space="preserve"> وهذا أمر ليس للنقاش اعترضت : ولكن . قاطعها : لقد حجزت التذاكرباقي أن تجهزي نفسك</w:t>
      </w:r>
      <w:r w:rsidR="005F474A">
        <w:rPr>
          <w:rFonts w:ascii="Sakkal Majalla" w:hAnsi="Sakkal Majalla" w:cs="Sakkal Majalla" w:hint="cs"/>
          <w:sz w:val="28"/>
          <w:szCs w:val="28"/>
          <w:rtl/>
        </w:rPr>
        <w:t>،</w:t>
      </w:r>
      <w:r w:rsidRPr="00446093">
        <w:rPr>
          <w:rFonts w:ascii="Sakkal Majalla" w:hAnsi="Sakkal Majalla" w:cs="Sakkal Majalla" w:hint="cs"/>
          <w:sz w:val="28"/>
          <w:szCs w:val="28"/>
          <w:rtl/>
        </w:rPr>
        <w:t xml:space="preserve"> وتركها ورحل و أخذت تفكر كيف ستستطيع احتمال بضعة أيام برفقته</w:t>
      </w:r>
      <w:r w:rsidR="004E0F93">
        <w:rPr>
          <w:rFonts w:ascii="Sakkal Majalla" w:hAnsi="Sakkal Majalla" w:cs="Sakkal Majalla" w:hint="cs"/>
          <w:sz w:val="28"/>
          <w:szCs w:val="28"/>
          <w:rtl/>
        </w:rPr>
        <w:t xml:space="preserve"> </w:t>
      </w:r>
      <w:r w:rsidRPr="00446093">
        <w:rPr>
          <w:rFonts w:ascii="Sakkal Majalla" w:hAnsi="Sakkal Majalla" w:cs="Sakkal Majalla" w:hint="cs"/>
          <w:sz w:val="28"/>
          <w:szCs w:val="28"/>
          <w:rtl/>
        </w:rPr>
        <w:t>كيف ؟ نتبعها عبدالله بعينية وهي تتابع في انبهار ما حولها</w:t>
      </w:r>
      <w:r w:rsidR="005F474A">
        <w:rPr>
          <w:rFonts w:ascii="Sakkal Majalla" w:hAnsi="Sakkal Majalla" w:cs="Sakkal Majalla" w:hint="cs"/>
          <w:sz w:val="28"/>
          <w:szCs w:val="28"/>
          <w:rtl/>
        </w:rPr>
        <w:t>،</w:t>
      </w:r>
      <w:r w:rsidRPr="00446093">
        <w:rPr>
          <w:rFonts w:ascii="Sakkal Majalla" w:hAnsi="Sakkal Majalla" w:cs="Sakkal Majalla" w:hint="cs"/>
          <w:sz w:val="28"/>
          <w:szCs w:val="28"/>
          <w:rtl/>
        </w:rPr>
        <w:t xml:space="preserve"> من نافذة السياره وابتسم في نفسه</w:t>
      </w:r>
      <w:r w:rsidR="005F474A">
        <w:rPr>
          <w:rFonts w:ascii="Sakkal Majalla" w:hAnsi="Sakkal Majalla" w:cs="Sakkal Majalla"/>
          <w:sz w:val="28"/>
          <w:szCs w:val="28"/>
        </w:rPr>
        <w:t>.</w:t>
      </w:r>
      <w:r w:rsidRPr="00446093">
        <w:rPr>
          <w:rFonts w:ascii="Sakkal Majalla" w:hAnsi="Sakkal Majalla" w:cs="Sakkal Majalla" w:hint="cs"/>
          <w:sz w:val="28"/>
          <w:szCs w:val="28"/>
          <w:rtl/>
        </w:rPr>
        <w:t xml:space="preserve"> كانت كالطفلة تتابع عيناها كل ما حولها في شغف</w:t>
      </w:r>
      <w:r w:rsidR="005F474A">
        <w:rPr>
          <w:rFonts w:ascii="Sakkal Majalla" w:hAnsi="Sakkal Majalla" w:cs="Sakkal Majalla"/>
          <w:sz w:val="28"/>
          <w:szCs w:val="28"/>
        </w:rPr>
        <w:t>.</w:t>
      </w:r>
      <w:r w:rsidRPr="00446093">
        <w:rPr>
          <w:rFonts w:ascii="Sakkal Majalla" w:hAnsi="Sakkal Majalla" w:cs="Sakkal Majalla" w:hint="cs"/>
          <w:sz w:val="28"/>
          <w:szCs w:val="28"/>
          <w:rtl/>
        </w:rPr>
        <w:t xml:space="preserve"> </w:t>
      </w:r>
      <w:r w:rsidR="000A3599" w:rsidRPr="000A3599">
        <w:rPr>
          <w:rFonts w:asciiTheme="majorBidi" w:hAnsiTheme="majorBidi" w:cstheme="majorBidi"/>
          <w:sz w:val="24"/>
          <w:szCs w:val="24"/>
          <w:rtl/>
        </w:rPr>
        <w:fldChar w:fldCharType="begin" w:fldLock="1"/>
      </w:r>
      <w:r w:rsidR="00954FBE">
        <w:rPr>
          <w:rFonts w:asciiTheme="majorBidi" w:hAnsiTheme="majorBidi" w:cstheme="majorBidi"/>
          <w:sz w:val="24"/>
          <w:szCs w:val="24"/>
        </w:rPr>
        <w:instrText>ADDIN CSL_CITATION {"citationItems":[{"id":"ITEM-1","itemData":{"author":[{"dropping-particle":"","family":"Mamdouh","given":"Marwah","non-dropping-particle":"","parse-names":false,"suffix":""}],"id":"ITEM-1","issued":{"date-parts":[["2015"]]},"number-of-pages":"3-104","publisher":"'Ashir Al-Kutub","publisher-place":"Cairo","title":"Na'am Ahwaka","type":"book"},"uris":["http://www.mendeley.com/documents/?uuid=67615cad-d4d1-4cc2-977f-c0d6d2685601"]}],"mendeley":{"formattedCitation":"(Mamdouh, 2015)","plainTextFormattedCitation":"(Mamdouh, 2015)","previouslyFormattedCitation":"(Mamdouh, 2015)"},"properties":{"noteIndex":0},"schema":"https://github.com/citation-style-language/schema/raw/master/csl-citation.json"}</w:instrText>
      </w:r>
      <w:r w:rsidR="000A3599" w:rsidRPr="000A3599">
        <w:rPr>
          <w:rFonts w:asciiTheme="majorBidi" w:hAnsiTheme="majorBidi" w:cstheme="majorBidi"/>
          <w:sz w:val="24"/>
          <w:szCs w:val="24"/>
          <w:rtl/>
        </w:rPr>
        <w:fldChar w:fldCharType="separate"/>
      </w:r>
      <w:r w:rsidR="000A3599" w:rsidRPr="000A3599">
        <w:rPr>
          <w:rFonts w:asciiTheme="majorBidi" w:hAnsiTheme="majorBidi" w:cstheme="majorBidi"/>
          <w:noProof/>
          <w:sz w:val="24"/>
          <w:szCs w:val="24"/>
          <w:rtl/>
        </w:rPr>
        <w:t>(</w:t>
      </w:r>
      <w:r w:rsidR="000A3599" w:rsidRPr="000A3599">
        <w:rPr>
          <w:rFonts w:asciiTheme="majorBidi" w:hAnsiTheme="majorBidi" w:cstheme="majorBidi"/>
          <w:noProof/>
          <w:sz w:val="24"/>
          <w:szCs w:val="24"/>
        </w:rPr>
        <w:t>Mamdouh, 2015</w:t>
      </w:r>
      <w:r w:rsidR="000A3599" w:rsidRPr="000A3599">
        <w:rPr>
          <w:rFonts w:asciiTheme="majorBidi" w:hAnsiTheme="majorBidi" w:cstheme="majorBidi"/>
          <w:noProof/>
          <w:sz w:val="24"/>
          <w:szCs w:val="24"/>
          <w:rtl/>
        </w:rPr>
        <w:t>)</w:t>
      </w:r>
      <w:r w:rsidR="000A3599" w:rsidRPr="000A3599">
        <w:rPr>
          <w:rFonts w:asciiTheme="majorBidi" w:hAnsiTheme="majorBidi" w:cstheme="majorBidi"/>
          <w:sz w:val="24"/>
          <w:szCs w:val="24"/>
          <w:rtl/>
        </w:rPr>
        <w:fldChar w:fldCharType="end"/>
      </w:r>
    </w:p>
    <w:p w14:paraId="539EAC72" w14:textId="040B8101" w:rsidR="00D30126" w:rsidRPr="00D064A2" w:rsidRDefault="004E0F93" w:rsidP="007F57EE">
      <w:pPr>
        <w:spacing w:line="240" w:lineRule="auto"/>
        <w:ind w:left="360" w:firstLine="360"/>
        <w:jc w:val="lowKashida"/>
        <w:rPr>
          <w:rFonts w:asciiTheme="majorBidi" w:hAnsiTheme="majorBidi" w:cstheme="majorBidi"/>
          <w:sz w:val="24"/>
          <w:szCs w:val="24"/>
        </w:rPr>
      </w:pPr>
      <w:r>
        <w:rPr>
          <w:rFonts w:asciiTheme="majorBidi" w:hAnsiTheme="majorBidi" w:cstheme="majorBidi"/>
          <w:sz w:val="24"/>
          <w:szCs w:val="24"/>
        </w:rPr>
        <w:t>[</w:t>
      </w:r>
      <w:r w:rsidR="00D30126" w:rsidRPr="00D064A2">
        <w:rPr>
          <w:rFonts w:asciiTheme="majorBidi" w:hAnsiTheme="majorBidi" w:cstheme="majorBidi"/>
          <w:sz w:val="24"/>
          <w:szCs w:val="24"/>
        </w:rPr>
        <w:t>Dia juga tidak menyerah dan berkata: Sepertinya kamu lupa apa yang kita sepakati, kamu akan pergi denganku ke mana pun aku  pergi, hal ini bukan untuk didiskusikan.  Rana</w:t>
      </w:r>
      <w:r w:rsidR="00EE535F">
        <w:rPr>
          <w:rFonts w:asciiTheme="majorBidi" w:hAnsiTheme="majorBidi" w:cstheme="majorBidi"/>
          <w:sz w:val="24"/>
          <w:szCs w:val="24"/>
        </w:rPr>
        <w:t xml:space="preserve"> meyanggah</w:t>
      </w:r>
      <w:r w:rsidR="00D30126" w:rsidRPr="00D064A2">
        <w:rPr>
          <w:rFonts w:asciiTheme="majorBidi" w:hAnsiTheme="majorBidi" w:cstheme="majorBidi"/>
          <w:sz w:val="24"/>
          <w:szCs w:val="24"/>
        </w:rPr>
        <w:t>: Tapi….Abdullah memotong perkataannya: aku telah memesan tiket, Sisanya kamu harus mempesiapkan diri, Abdullah  meninggalkannya da</w:t>
      </w:r>
      <w:r w:rsidR="00EE535F">
        <w:rPr>
          <w:rFonts w:asciiTheme="majorBidi" w:hAnsiTheme="majorBidi" w:cstheme="majorBidi"/>
          <w:sz w:val="24"/>
          <w:szCs w:val="24"/>
        </w:rPr>
        <w:t xml:space="preserve">n pergi. </w:t>
      </w:r>
      <w:r w:rsidR="00D30126" w:rsidRPr="00D064A2">
        <w:rPr>
          <w:rFonts w:asciiTheme="majorBidi" w:hAnsiTheme="majorBidi" w:cstheme="majorBidi"/>
          <w:sz w:val="24"/>
          <w:szCs w:val="24"/>
        </w:rPr>
        <w:t>Dan ia berpikir tentang bagaimana ia</w:t>
      </w:r>
      <w:r w:rsidR="007F57EE">
        <w:rPr>
          <w:rFonts w:asciiTheme="majorBidi" w:hAnsiTheme="majorBidi" w:cstheme="majorBidi"/>
          <w:sz w:val="24"/>
          <w:szCs w:val="24"/>
        </w:rPr>
        <w:t xml:space="preserve"> </w:t>
      </w:r>
      <w:r w:rsidR="00D30126" w:rsidRPr="00D064A2">
        <w:rPr>
          <w:rFonts w:asciiTheme="majorBidi" w:hAnsiTheme="majorBidi" w:cstheme="majorBidi"/>
          <w:sz w:val="24"/>
          <w:szCs w:val="24"/>
        </w:rPr>
        <w:t xml:space="preserve">bisa bertahan beberapa hari </w:t>
      </w:r>
      <w:r w:rsidR="007F57EE">
        <w:rPr>
          <w:rFonts w:asciiTheme="majorBidi" w:hAnsiTheme="majorBidi" w:cstheme="majorBidi"/>
          <w:sz w:val="24"/>
          <w:szCs w:val="24"/>
        </w:rPr>
        <w:t xml:space="preserve">bersamanya, Bagaimana? </w:t>
      </w:r>
      <w:r w:rsidR="00D30126" w:rsidRPr="00D064A2">
        <w:rPr>
          <w:rFonts w:asciiTheme="majorBidi" w:hAnsiTheme="majorBidi" w:cstheme="majorBidi"/>
          <w:sz w:val="24"/>
          <w:szCs w:val="24"/>
        </w:rPr>
        <w:t>Rana mengikutinya dengan matanya sambil teru</w:t>
      </w:r>
      <w:r w:rsidR="007F57EE">
        <w:rPr>
          <w:rFonts w:asciiTheme="majorBidi" w:hAnsiTheme="majorBidi" w:cstheme="majorBidi"/>
          <w:sz w:val="24"/>
          <w:szCs w:val="24"/>
        </w:rPr>
        <w:t>s memandang</w:t>
      </w:r>
      <w:r w:rsidR="00D30126" w:rsidRPr="00D064A2">
        <w:rPr>
          <w:rFonts w:asciiTheme="majorBidi" w:hAnsiTheme="majorBidi" w:cstheme="majorBidi"/>
          <w:sz w:val="24"/>
          <w:szCs w:val="24"/>
        </w:rPr>
        <w:t xml:space="preserve"> sekelilingnya,  Dari jendela mobil Abdullah  t</w:t>
      </w:r>
      <w:r w:rsidR="007F57EE">
        <w:rPr>
          <w:rFonts w:asciiTheme="majorBidi" w:hAnsiTheme="majorBidi" w:cstheme="majorBidi"/>
          <w:sz w:val="24"/>
          <w:szCs w:val="24"/>
        </w:rPr>
        <w:t xml:space="preserve">ersenyum pada dirinya sendiri. </w:t>
      </w:r>
      <w:r w:rsidR="00D30126" w:rsidRPr="00D064A2">
        <w:rPr>
          <w:rFonts w:asciiTheme="majorBidi" w:hAnsiTheme="majorBidi" w:cstheme="majorBidi"/>
          <w:sz w:val="24"/>
          <w:szCs w:val="24"/>
        </w:rPr>
        <w:t>Ia Seperti anak kecil, matanya melihat sekelilingnya dengan penuh semangat</w:t>
      </w:r>
      <w:r w:rsidR="007F57EE">
        <w:rPr>
          <w:rFonts w:asciiTheme="majorBidi" w:hAnsiTheme="majorBidi" w:cstheme="majorBidi"/>
          <w:sz w:val="24"/>
          <w:szCs w:val="24"/>
        </w:rPr>
        <w:t>.</w:t>
      </w:r>
      <w:r>
        <w:rPr>
          <w:rFonts w:asciiTheme="majorBidi" w:hAnsiTheme="majorBidi" w:cstheme="majorBidi"/>
          <w:sz w:val="24"/>
          <w:szCs w:val="24"/>
        </w:rPr>
        <w:t>]</w:t>
      </w:r>
      <w:r w:rsidR="00D30126" w:rsidRPr="00D064A2">
        <w:rPr>
          <w:rFonts w:asciiTheme="majorBidi" w:hAnsiTheme="majorBidi" w:cstheme="majorBidi"/>
          <w:sz w:val="24"/>
          <w:szCs w:val="24"/>
        </w:rPr>
        <w:t xml:space="preserve"> </w:t>
      </w:r>
    </w:p>
    <w:p w14:paraId="741B561B" w14:textId="406BAC79" w:rsidR="00C75FF8" w:rsidRPr="007F57EE" w:rsidRDefault="00474109" w:rsidP="007F57EE">
      <w:pPr>
        <w:spacing w:line="240" w:lineRule="auto"/>
        <w:ind w:firstLine="720"/>
        <w:jc w:val="lowKashida"/>
        <w:rPr>
          <w:rFonts w:asciiTheme="majorBidi" w:hAnsiTheme="majorBidi" w:cstheme="majorBidi"/>
          <w:sz w:val="24"/>
          <w:szCs w:val="24"/>
        </w:rPr>
      </w:pPr>
      <w:r>
        <w:rPr>
          <w:rFonts w:asciiTheme="majorBidi" w:hAnsiTheme="majorBidi" w:cstheme="majorBidi"/>
          <w:sz w:val="24"/>
          <w:szCs w:val="24"/>
        </w:rPr>
        <w:t>K</w:t>
      </w:r>
      <w:r w:rsidR="00D30126" w:rsidRPr="00D064A2">
        <w:rPr>
          <w:rFonts w:asciiTheme="majorBidi" w:hAnsiTheme="majorBidi" w:cstheme="majorBidi"/>
          <w:sz w:val="24"/>
          <w:szCs w:val="24"/>
        </w:rPr>
        <w:t>utipan diatas merupakan</w:t>
      </w:r>
      <w:r w:rsidR="007F57EE">
        <w:rPr>
          <w:rFonts w:asciiTheme="majorBidi" w:hAnsiTheme="majorBidi" w:cstheme="majorBidi"/>
          <w:sz w:val="24"/>
          <w:szCs w:val="24"/>
        </w:rPr>
        <w:t xml:space="preserve"> cuplikan di mana R</w:t>
      </w:r>
      <w:r w:rsidR="00D30126" w:rsidRPr="00D064A2">
        <w:rPr>
          <w:rFonts w:asciiTheme="majorBidi" w:hAnsiTheme="majorBidi" w:cstheme="majorBidi"/>
          <w:sz w:val="24"/>
          <w:szCs w:val="24"/>
        </w:rPr>
        <w:t>ana tidak bisa membantah ajakan dari Abdullah untuk pergi ke London dikarena</w:t>
      </w:r>
      <w:r w:rsidR="007F57EE">
        <w:rPr>
          <w:rFonts w:asciiTheme="majorBidi" w:hAnsiTheme="majorBidi" w:cstheme="majorBidi"/>
          <w:sz w:val="24"/>
          <w:szCs w:val="24"/>
        </w:rPr>
        <w:t>kan</w:t>
      </w:r>
      <w:r w:rsidR="00EE535F">
        <w:rPr>
          <w:rFonts w:asciiTheme="majorBidi" w:hAnsiTheme="majorBidi" w:cstheme="majorBidi"/>
          <w:sz w:val="24"/>
          <w:szCs w:val="24"/>
        </w:rPr>
        <w:t xml:space="preserve"> kesepakatan</w:t>
      </w:r>
      <w:r w:rsidR="00D30126" w:rsidRPr="00D064A2">
        <w:rPr>
          <w:rFonts w:asciiTheme="majorBidi" w:hAnsiTheme="majorBidi" w:cstheme="majorBidi"/>
          <w:sz w:val="24"/>
          <w:szCs w:val="24"/>
        </w:rPr>
        <w:t xml:space="preserve"> yang telah mereka janjikan sebelumya untuk mematuhi perintah dari Abdullah dan mengikuti kemanapun Abdullah akan </w:t>
      </w:r>
      <w:r w:rsidR="00D30126" w:rsidRPr="00D064A2">
        <w:rPr>
          <w:rFonts w:asciiTheme="majorBidi" w:hAnsiTheme="majorBidi" w:cstheme="majorBidi"/>
          <w:sz w:val="24"/>
          <w:szCs w:val="24"/>
        </w:rPr>
        <w:lastRenderedPageBreak/>
        <w:t>pergi, d</w:t>
      </w:r>
      <w:r w:rsidR="007F57EE">
        <w:rPr>
          <w:rFonts w:asciiTheme="majorBidi" w:hAnsiTheme="majorBidi" w:cstheme="majorBidi"/>
          <w:sz w:val="24"/>
          <w:szCs w:val="24"/>
        </w:rPr>
        <w:t xml:space="preserve">ikarena hal tersebut merupakan </w:t>
      </w:r>
      <w:r w:rsidR="00D30126" w:rsidRPr="00D064A2">
        <w:rPr>
          <w:rFonts w:asciiTheme="majorBidi" w:hAnsiTheme="majorBidi" w:cstheme="majorBidi"/>
          <w:sz w:val="24"/>
          <w:szCs w:val="24"/>
        </w:rPr>
        <w:t>sebuah tanggung jawab yang harus ditepati</w:t>
      </w:r>
      <w:r w:rsidR="00EE535F">
        <w:rPr>
          <w:rFonts w:asciiTheme="majorBidi" w:hAnsiTheme="majorBidi" w:cstheme="majorBidi"/>
          <w:sz w:val="24"/>
          <w:szCs w:val="24"/>
        </w:rPr>
        <w:t xml:space="preserve"> maka ia pun tidak bisa menolaknya</w:t>
      </w:r>
      <w:r w:rsidR="00D30126" w:rsidRPr="00D064A2">
        <w:rPr>
          <w:rFonts w:asciiTheme="majorBidi" w:hAnsiTheme="majorBidi" w:cstheme="majorBidi"/>
          <w:sz w:val="24"/>
          <w:szCs w:val="24"/>
        </w:rPr>
        <w:t xml:space="preserve">, pada akhirnya Rana mengikuti Abdullah untuk pergi ke Londok dalam hal menyelesaikan beberapa urusannya di London. Hal tersebut menunjukkan komponen </w:t>
      </w:r>
      <w:r w:rsidR="00D30126" w:rsidRPr="00EE535F">
        <w:rPr>
          <w:rFonts w:asciiTheme="majorBidi" w:hAnsiTheme="majorBidi" w:cstheme="majorBidi"/>
          <w:i/>
          <w:iCs/>
          <w:sz w:val="24"/>
          <w:szCs w:val="24"/>
        </w:rPr>
        <w:t>super ego</w:t>
      </w:r>
      <w:r w:rsidR="00D30126" w:rsidRPr="00D064A2">
        <w:rPr>
          <w:rFonts w:asciiTheme="majorBidi" w:hAnsiTheme="majorBidi" w:cstheme="majorBidi"/>
          <w:sz w:val="24"/>
          <w:szCs w:val="24"/>
        </w:rPr>
        <w:t xml:space="preserve"> dalam kutipan ini </w:t>
      </w:r>
      <w:r w:rsidR="00EE535F">
        <w:rPr>
          <w:rFonts w:asciiTheme="majorBidi" w:hAnsiTheme="majorBidi" w:cstheme="majorBidi"/>
          <w:sz w:val="24"/>
          <w:szCs w:val="24"/>
        </w:rPr>
        <w:t>dimunculkan saat ia tidak</w:t>
      </w:r>
      <w:r w:rsidR="00D30126" w:rsidRPr="00D064A2">
        <w:rPr>
          <w:rFonts w:asciiTheme="majorBidi" w:hAnsiTheme="majorBidi" w:cstheme="majorBidi"/>
          <w:sz w:val="24"/>
          <w:szCs w:val="24"/>
        </w:rPr>
        <w:t xml:space="preserve"> berdebat dan melaksanakan apa yang diperintahkan oleh Abdullah, disebabkan komponen </w:t>
      </w:r>
      <w:r w:rsidR="00D30126" w:rsidRPr="00EE535F">
        <w:rPr>
          <w:rFonts w:asciiTheme="majorBidi" w:hAnsiTheme="majorBidi" w:cstheme="majorBidi"/>
          <w:i/>
          <w:iCs/>
          <w:sz w:val="24"/>
          <w:szCs w:val="24"/>
        </w:rPr>
        <w:t>super ego</w:t>
      </w:r>
      <w:r w:rsidR="00D30126" w:rsidRPr="00D064A2">
        <w:rPr>
          <w:rFonts w:asciiTheme="majorBidi" w:hAnsiTheme="majorBidi" w:cstheme="majorBidi"/>
          <w:sz w:val="24"/>
          <w:szCs w:val="24"/>
        </w:rPr>
        <w:t xml:space="preserve"> yang dimunculkan oleh individu </w:t>
      </w:r>
      <w:r w:rsidR="004E0F93">
        <w:rPr>
          <w:rFonts w:asciiTheme="majorBidi" w:hAnsiTheme="majorBidi" w:cstheme="majorBidi"/>
          <w:sz w:val="24"/>
          <w:szCs w:val="24"/>
        </w:rPr>
        <w:t xml:space="preserve">merupakan sesuatu yang </w:t>
      </w:r>
      <w:r w:rsidR="00D30126" w:rsidRPr="00D064A2">
        <w:rPr>
          <w:rFonts w:asciiTheme="majorBidi" w:hAnsiTheme="majorBidi" w:cstheme="majorBidi"/>
          <w:sz w:val="24"/>
          <w:szCs w:val="24"/>
        </w:rPr>
        <w:t xml:space="preserve"> memandang aturan dan norma. </w:t>
      </w:r>
    </w:p>
    <w:p w14:paraId="7084976E" w14:textId="7EEA9D85" w:rsidR="00034983" w:rsidRPr="00B825A7" w:rsidRDefault="00034983" w:rsidP="00B825A7">
      <w:pPr>
        <w:spacing w:after="120" w:line="240" w:lineRule="auto"/>
        <w:ind w:firstLine="709"/>
        <w:jc w:val="both"/>
        <w:rPr>
          <w:rFonts w:asciiTheme="majorBidi" w:hAnsiTheme="majorBidi" w:cs="Sakkal Majalla"/>
          <w:b/>
          <w:bCs/>
          <w:sz w:val="24"/>
          <w:szCs w:val="28"/>
        </w:rPr>
      </w:pPr>
      <w:r w:rsidRPr="00E36013">
        <w:rPr>
          <w:rFonts w:asciiTheme="majorBidi" w:eastAsiaTheme="minorEastAsia" w:hAnsiTheme="majorBidi" w:cs="Sakkal Majalla"/>
          <w:sz w:val="24"/>
          <w:szCs w:val="28"/>
        </w:rPr>
        <w:t xml:space="preserve">Mencermati struktur kepribadian tokoh utama yang dialami oleh Rana dalam novel </w:t>
      </w:r>
      <w:r w:rsidR="00F466F2" w:rsidRPr="00E36013">
        <w:rPr>
          <w:rFonts w:asciiTheme="majorBidi" w:eastAsiaTheme="minorEastAsia" w:hAnsiTheme="majorBidi" w:cs="Sakkal Majalla"/>
          <w:i/>
          <w:iCs/>
          <w:sz w:val="24"/>
          <w:szCs w:val="28"/>
        </w:rPr>
        <w:t>Na’am</w:t>
      </w:r>
      <w:r w:rsidRPr="00E36013">
        <w:rPr>
          <w:rFonts w:asciiTheme="majorBidi" w:eastAsiaTheme="minorEastAsia" w:hAnsiTheme="majorBidi" w:cs="Sakkal Majalla"/>
          <w:i/>
          <w:iCs/>
          <w:sz w:val="24"/>
          <w:szCs w:val="28"/>
        </w:rPr>
        <w:t xml:space="preserve"> </w:t>
      </w:r>
      <w:r w:rsidR="00B313DE" w:rsidRPr="00E36013">
        <w:rPr>
          <w:rFonts w:asciiTheme="majorBidi" w:eastAsiaTheme="minorEastAsia" w:hAnsiTheme="majorBidi" w:cs="Sakkal Majalla"/>
          <w:i/>
          <w:iCs/>
          <w:sz w:val="24"/>
          <w:szCs w:val="28"/>
        </w:rPr>
        <w:t>A</w:t>
      </w:r>
      <w:r w:rsidRPr="00E36013">
        <w:rPr>
          <w:rFonts w:asciiTheme="majorBidi" w:eastAsiaTheme="minorEastAsia" w:hAnsiTheme="majorBidi" w:cs="Sakkal Majalla"/>
          <w:i/>
          <w:iCs/>
          <w:sz w:val="24"/>
          <w:szCs w:val="28"/>
        </w:rPr>
        <w:t>hwaka</w:t>
      </w:r>
      <w:r w:rsidR="00B313DE" w:rsidRPr="00E36013">
        <w:rPr>
          <w:rFonts w:asciiTheme="majorBidi" w:eastAsiaTheme="minorEastAsia" w:hAnsiTheme="majorBidi" w:cs="Sakkal Majalla"/>
          <w:i/>
          <w:iCs/>
          <w:sz w:val="24"/>
          <w:szCs w:val="28"/>
        </w:rPr>
        <w:t xml:space="preserve"> </w:t>
      </w:r>
      <w:r w:rsidR="00B313DE" w:rsidRPr="00E36013">
        <w:rPr>
          <w:rFonts w:asciiTheme="majorBidi" w:eastAsiaTheme="minorEastAsia" w:hAnsiTheme="majorBidi" w:cs="Sakkal Majalla"/>
          <w:sz w:val="24"/>
          <w:szCs w:val="28"/>
        </w:rPr>
        <w:t xml:space="preserve">ternyata </w:t>
      </w:r>
      <w:r w:rsidRPr="00E36013">
        <w:rPr>
          <w:rFonts w:asciiTheme="majorBidi" w:eastAsiaTheme="minorEastAsia" w:hAnsiTheme="majorBidi" w:cs="Sakkal Majalla"/>
          <w:sz w:val="24"/>
          <w:szCs w:val="28"/>
        </w:rPr>
        <w:t>telah memberi pengaruh terhadap tingkah laku</w:t>
      </w:r>
      <w:r w:rsidR="00E45930" w:rsidRPr="00E36013">
        <w:rPr>
          <w:rFonts w:asciiTheme="majorBidi" w:eastAsiaTheme="minorEastAsia" w:hAnsiTheme="majorBidi" w:cs="Sakkal Majalla"/>
          <w:sz w:val="24"/>
          <w:szCs w:val="28"/>
        </w:rPr>
        <w:t xml:space="preserve"> tokoh</w:t>
      </w:r>
      <w:r w:rsidRPr="00E36013">
        <w:rPr>
          <w:rFonts w:asciiTheme="majorBidi" w:eastAsiaTheme="minorEastAsia" w:hAnsiTheme="majorBidi" w:cs="Sakkal Majalla"/>
          <w:sz w:val="24"/>
          <w:szCs w:val="28"/>
        </w:rPr>
        <w:t xml:space="preserve"> dalam </w:t>
      </w:r>
      <w:r w:rsidR="0057299C">
        <w:rPr>
          <w:rFonts w:asciiTheme="majorBidi" w:eastAsiaTheme="minorEastAsia" w:hAnsiTheme="majorBidi" w:cs="Sakkal Majalla"/>
          <w:sz w:val="24"/>
          <w:szCs w:val="28"/>
        </w:rPr>
        <w:t>perilaku</w:t>
      </w:r>
      <w:r w:rsidRPr="00E36013">
        <w:rPr>
          <w:rFonts w:asciiTheme="majorBidi" w:eastAsiaTheme="minorEastAsia" w:hAnsiTheme="majorBidi" w:cs="Sakkal Majalla"/>
          <w:sz w:val="24"/>
          <w:szCs w:val="28"/>
        </w:rPr>
        <w:t xml:space="preserve"> sehari hari</w:t>
      </w:r>
      <w:r w:rsidR="00B313DE" w:rsidRPr="00E36013">
        <w:rPr>
          <w:rFonts w:asciiTheme="majorBidi" w:eastAsiaTheme="minorEastAsia" w:hAnsiTheme="majorBidi" w:cs="Sakkal Majalla"/>
          <w:sz w:val="24"/>
          <w:szCs w:val="28"/>
        </w:rPr>
        <w:t>.</w:t>
      </w:r>
      <w:r w:rsidRPr="00E36013">
        <w:rPr>
          <w:rFonts w:asciiTheme="majorBidi" w:eastAsiaTheme="minorEastAsia" w:hAnsiTheme="majorBidi" w:cs="Sakkal Majalla"/>
          <w:sz w:val="24"/>
          <w:szCs w:val="28"/>
        </w:rPr>
        <w:t xml:space="preserve"> </w:t>
      </w:r>
      <w:r w:rsidR="00B313DE" w:rsidRPr="00E36013">
        <w:rPr>
          <w:rFonts w:asciiTheme="majorBidi" w:eastAsiaTheme="minorEastAsia" w:hAnsiTheme="majorBidi" w:cs="Sakkal Majalla"/>
          <w:sz w:val="24"/>
          <w:szCs w:val="28"/>
        </w:rPr>
        <w:t>K</w:t>
      </w:r>
      <w:r w:rsidRPr="00E36013">
        <w:rPr>
          <w:rFonts w:asciiTheme="majorBidi" w:eastAsiaTheme="minorEastAsia" w:hAnsiTheme="majorBidi" w:cs="Sakkal Majalla"/>
          <w:sz w:val="24"/>
          <w:szCs w:val="28"/>
        </w:rPr>
        <w:t xml:space="preserve">oentjaraningrat menyebutkan bahwa kepribadian atau </w:t>
      </w:r>
      <w:r w:rsidRPr="00E36013">
        <w:rPr>
          <w:rFonts w:asciiTheme="majorBidi" w:eastAsiaTheme="minorEastAsia" w:hAnsiTheme="majorBidi" w:cs="Sakkal Majalla"/>
          <w:i/>
          <w:iCs/>
          <w:sz w:val="24"/>
          <w:szCs w:val="28"/>
        </w:rPr>
        <w:t>personality</w:t>
      </w:r>
      <w:r w:rsidRPr="00E36013">
        <w:rPr>
          <w:rFonts w:asciiTheme="majorBidi" w:eastAsiaTheme="minorEastAsia" w:hAnsiTheme="majorBidi" w:cs="Sakkal Majalla"/>
          <w:sz w:val="24"/>
          <w:szCs w:val="28"/>
        </w:rPr>
        <w:t xml:space="preserve"> merupakan unsur yang terdapat dalam akal dan jiwa manusia</w:t>
      </w:r>
      <w:r w:rsidR="00E45930" w:rsidRPr="00E36013">
        <w:rPr>
          <w:rFonts w:asciiTheme="majorBidi" w:eastAsiaTheme="minorEastAsia" w:hAnsiTheme="majorBidi" w:cs="Sakkal Majalla"/>
          <w:sz w:val="24"/>
          <w:szCs w:val="28"/>
        </w:rPr>
        <w:t>,</w:t>
      </w:r>
      <w:r w:rsidRPr="00E36013">
        <w:rPr>
          <w:rFonts w:asciiTheme="majorBidi" w:eastAsiaTheme="minorEastAsia" w:hAnsiTheme="majorBidi" w:cs="Sakkal Majalla"/>
          <w:sz w:val="24"/>
          <w:szCs w:val="28"/>
        </w:rPr>
        <w:t xml:space="preserve"> guna menentukan perbedaan tingkah</w:t>
      </w:r>
      <w:r w:rsidR="00E45930" w:rsidRPr="00E36013">
        <w:rPr>
          <w:rFonts w:asciiTheme="majorBidi" w:eastAsiaTheme="minorEastAsia" w:hAnsiTheme="majorBidi" w:cs="Sakkal Majalla"/>
          <w:sz w:val="24"/>
          <w:szCs w:val="28"/>
        </w:rPr>
        <w:t xml:space="preserve"> laku atau tindakan dari individu</w:t>
      </w:r>
      <w:r w:rsidR="00041E64" w:rsidRPr="00E36013">
        <w:rPr>
          <w:rFonts w:asciiTheme="majorBidi" w:eastAsiaTheme="minorEastAsia" w:hAnsiTheme="majorBidi" w:cs="Sakkal Majalla"/>
          <w:sz w:val="24"/>
          <w:szCs w:val="28"/>
        </w:rPr>
        <w:t xml:space="preserve"> </w:t>
      </w:r>
      <w:r w:rsidR="00BF2EA9" w:rsidRPr="00E36013">
        <w:rPr>
          <w:rStyle w:val="FootnoteReference"/>
          <w:rFonts w:asciiTheme="majorBidi" w:eastAsiaTheme="minorEastAsia" w:hAnsiTheme="majorBidi" w:cs="Sakkal Majalla"/>
          <w:sz w:val="24"/>
          <w:szCs w:val="28"/>
        </w:rPr>
        <w:fldChar w:fldCharType="begin" w:fldLock="1"/>
      </w:r>
      <w:r w:rsidR="00041E64" w:rsidRPr="00E36013">
        <w:rPr>
          <w:rFonts w:asciiTheme="majorBidi" w:eastAsiaTheme="minorEastAsia" w:hAnsiTheme="majorBidi" w:cs="Sakkal Majalla"/>
          <w:sz w:val="24"/>
          <w:szCs w:val="28"/>
        </w:rPr>
        <w:instrText>ADDIN CSL_CITATION {"citationItems":[{"id":"ITEM-1","itemData":{"DOI":"10.23917/kls.v2i1.5348","ISSN":"0852-9604","abstract":"As a literary work, a novel is greatly similar to the expression of a social life that is particularly strongly related to a person's personality. Marni is a protagonist of Entrok novel by Okky Madasari. She experiences a complicated life, so the literary work needs to be researched for her interesting personality. The study aims at describing a protagonist's personality (physiological aspect). The research used a descriptive-qualitative approach. The data included the paragraphs and the data source was the Entrok novel by Okky Madasari. It employed a purposive technique; the data gathering technique used a content analysis; and the data validity technique applied a theory and source/data triangulation. The result of the study shows that as a protagonist, Marni takes the personality aspects that comprise id, ego, and superego. These are line with Sigmund Freud's theory.","author":[{"dropping-particle":"","family":"Setyorini","given":"Ririn","non-dropping-particle":"","parse-names":false,"suffix":""}],"container-title":"Kajian Linguistik dan Sastra Universitas Muhammadiyah Surakarta","id":"ITEM-1","issue":"1","issued":{"date-parts":[["2017"]]},"page":"12","title":"Analisis Kepribadian Tokoh Marni Kajian Psikologi Sigmund Freud Dalam Novel Entrok Karya Okky Madasari","type":"article-journal","volume":"2"},"uris":["http://www.mendeley.com/documents/?uuid=b73f7731-5a53-422a-b90b-6e2d82672452"]}],"mendeley":{"formattedCitation":"(Setyorini, 2017)","plainTextFormattedCitation":"(Setyorini, 2017)","previouslyFormattedCitation":"(Setyorini, 2017)"},"properties":{"noteIndex":0},"schema":"https://github.com/citation-style-language/schema/raw/master/csl-citation.json"}</w:instrText>
      </w:r>
      <w:r w:rsidR="00BF2EA9" w:rsidRPr="00E36013">
        <w:rPr>
          <w:rStyle w:val="FootnoteReference"/>
          <w:rFonts w:asciiTheme="majorBidi" w:eastAsiaTheme="minorEastAsia" w:hAnsiTheme="majorBidi" w:cs="Sakkal Majalla"/>
          <w:sz w:val="24"/>
          <w:szCs w:val="28"/>
        </w:rPr>
        <w:fldChar w:fldCharType="separate"/>
      </w:r>
      <w:r w:rsidR="00BF2EA9" w:rsidRPr="00E36013">
        <w:rPr>
          <w:rFonts w:asciiTheme="majorBidi" w:eastAsiaTheme="minorEastAsia" w:hAnsiTheme="majorBidi" w:cs="Sakkal Majalla"/>
          <w:bCs/>
          <w:noProof/>
          <w:sz w:val="24"/>
          <w:szCs w:val="28"/>
        </w:rPr>
        <w:t>(Setyorini, 2017)</w:t>
      </w:r>
      <w:r w:rsidR="00BF2EA9" w:rsidRPr="00E36013">
        <w:rPr>
          <w:rStyle w:val="FootnoteReference"/>
          <w:rFonts w:asciiTheme="majorBidi" w:eastAsiaTheme="minorEastAsia" w:hAnsiTheme="majorBidi" w:cs="Sakkal Majalla"/>
          <w:sz w:val="24"/>
          <w:szCs w:val="28"/>
        </w:rPr>
        <w:fldChar w:fldCharType="end"/>
      </w:r>
      <w:r w:rsidR="00041E64" w:rsidRPr="00E36013">
        <w:rPr>
          <w:rFonts w:asciiTheme="majorBidi" w:eastAsiaTheme="minorEastAsia" w:hAnsiTheme="majorBidi" w:cs="Sakkal Majalla"/>
          <w:sz w:val="24"/>
          <w:szCs w:val="28"/>
        </w:rPr>
        <w:t xml:space="preserve">, </w:t>
      </w:r>
      <w:r w:rsidRPr="00E36013">
        <w:rPr>
          <w:rFonts w:asciiTheme="majorBidi" w:eastAsiaTheme="minorEastAsia" w:hAnsiTheme="majorBidi" w:cs="Sakkal Majalla"/>
          <w:sz w:val="24"/>
          <w:szCs w:val="28"/>
        </w:rPr>
        <w:t xml:space="preserve">dapat dipahami dengan pendekatan psikoanalisis </w:t>
      </w:r>
      <w:r w:rsidR="00B313DE" w:rsidRPr="00E36013">
        <w:rPr>
          <w:rFonts w:asciiTheme="majorBidi" w:eastAsiaTheme="minorEastAsia" w:hAnsiTheme="majorBidi" w:cs="Sakkal Majalla"/>
          <w:sz w:val="24"/>
          <w:szCs w:val="28"/>
        </w:rPr>
        <w:t>S</w:t>
      </w:r>
      <w:r w:rsidRPr="00E36013">
        <w:rPr>
          <w:rFonts w:asciiTheme="majorBidi" w:eastAsiaTheme="minorEastAsia" w:hAnsiTheme="majorBidi" w:cs="Sakkal Majalla"/>
          <w:sz w:val="24"/>
          <w:szCs w:val="28"/>
        </w:rPr>
        <w:t xml:space="preserve">imund </w:t>
      </w:r>
      <w:r w:rsidR="005C2D94" w:rsidRPr="00E36013">
        <w:rPr>
          <w:rFonts w:asciiTheme="majorBidi" w:eastAsiaTheme="minorEastAsia" w:hAnsiTheme="majorBidi" w:cs="Sakkal Majalla"/>
          <w:sz w:val="24"/>
          <w:szCs w:val="28"/>
        </w:rPr>
        <w:t>Freud</w:t>
      </w:r>
      <w:r w:rsidRPr="00E36013">
        <w:rPr>
          <w:rFonts w:asciiTheme="majorBidi" w:eastAsiaTheme="minorEastAsia" w:hAnsiTheme="majorBidi" w:cs="Sakkal Majalla"/>
          <w:sz w:val="24"/>
          <w:szCs w:val="28"/>
        </w:rPr>
        <w:t>, yaitu studi yang mengkaji fungsi dan perilaku psikologi manusia</w:t>
      </w:r>
      <w:r w:rsidR="000D37A8">
        <w:rPr>
          <w:rFonts w:asciiTheme="majorBidi" w:eastAsiaTheme="minorEastAsia" w:hAnsiTheme="majorBidi" w:cs="Sakkal Majalla"/>
          <w:sz w:val="24"/>
          <w:szCs w:val="28"/>
        </w:rPr>
        <w:t xml:space="preserve"> </w:t>
      </w:r>
      <w:r w:rsidR="00BF2EA9" w:rsidRPr="00E36013">
        <w:rPr>
          <w:rStyle w:val="FootnoteReference"/>
          <w:rFonts w:asciiTheme="majorBidi" w:eastAsiaTheme="minorEastAsia" w:hAnsiTheme="majorBidi" w:cs="Sakkal Majalla"/>
          <w:sz w:val="24"/>
          <w:szCs w:val="28"/>
        </w:rPr>
        <w:fldChar w:fldCharType="begin" w:fldLock="1"/>
      </w:r>
      <w:r w:rsidR="00041E64" w:rsidRPr="00E36013">
        <w:rPr>
          <w:rFonts w:asciiTheme="majorBidi" w:eastAsiaTheme="minorEastAsia" w:hAnsiTheme="majorBidi" w:cs="Sakkal Majalla"/>
          <w:sz w:val="24"/>
          <w:szCs w:val="28"/>
        </w:rPr>
        <w:instrText>ADDIN CSL_CITATION {"citationItems":[{"id":"ITEM-1","itemData":{"author":[{"dropping-particle":"","family":"Daulay","given":"Mhd. Anggie Januarsyah","non-dropping-particle":"","parse-names":false,"suffix":""}],"container-title":"Jurnal Bahas UNIMED Medan","id":"ITEM-1","issue":"1","issued":{"date-parts":[["2016"]]},"page":"37-51","title":"Prikoanalisis Sigmund Freud Pada Antologi Cerpen Karya Seno Gumira Ajidarma","type":"article-journal","volume":"27"},"uris":["http://www.mendeley.com/documents/?uuid=2175bfcb-7737-426e-ad07-4e0f0629ddf1"]}],"mendeley":{"formattedCitation":"(Daulay, 2016)","plainTextFormattedCitation":"(Daulay, 2016)","previouslyFormattedCitation":"(Daulay, 2016)"},"properties":{"noteIndex":0},"schema":"https://github.com/citation-style-language/schema/raw/master/csl-citation.json"}</w:instrText>
      </w:r>
      <w:r w:rsidR="00BF2EA9" w:rsidRPr="00E36013">
        <w:rPr>
          <w:rStyle w:val="FootnoteReference"/>
          <w:rFonts w:asciiTheme="majorBidi" w:eastAsiaTheme="minorEastAsia" w:hAnsiTheme="majorBidi" w:cs="Sakkal Majalla"/>
          <w:sz w:val="24"/>
          <w:szCs w:val="28"/>
        </w:rPr>
        <w:fldChar w:fldCharType="separate"/>
      </w:r>
      <w:r w:rsidR="00BF2EA9" w:rsidRPr="00E36013">
        <w:rPr>
          <w:rFonts w:asciiTheme="majorBidi" w:eastAsiaTheme="minorEastAsia" w:hAnsiTheme="majorBidi" w:cs="Sakkal Majalla"/>
          <w:bCs/>
          <w:noProof/>
          <w:sz w:val="24"/>
          <w:szCs w:val="28"/>
        </w:rPr>
        <w:t>(Daulay, 2016)</w:t>
      </w:r>
      <w:r w:rsidR="00BF2EA9" w:rsidRPr="00E36013">
        <w:rPr>
          <w:rStyle w:val="FootnoteReference"/>
          <w:rFonts w:asciiTheme="majorBidi" w:eastAsiaTheme="minorEastAsia" w:hAnsiTheme="majorBidi" w:cs="Sakkal Majalla"/>
          <w:sz w:val="24"/>
          <w:szCs w:val="28"/>
        </w:rPr>
        <w:fldChar w:fldCharType="end"/>
      </w:r>
      <w:r w:rsidR="000D37A8">
        <w:rPr>
          <w:rFonts w:asciiTheme="majorBidi" w:eastAsiaTheme="minorEastAsia" w:hAnsiTheme="majorBidi" w:cs="Sakkal Majalla"/>
          <w:sz w:val="24"/>
          <w:szCs w:val="28"/>
        </w:rPr>
        <w:t xml:space="preserve">. </w:t>
      </w:r>
      <w:r w:rsidR="00B313DE" w:rsidRPr="00E36013">
        <w:rPr>
          <w:rFonts w:asciiTheme="majorBidi" w:eastAsiaTheme="minorEastAsia" w:hAnsiTheme="majorBidi" w:cs="Sakkal Majalla"/>
          <w:sz w:val="24"/>
          <w:szCs w:val="28"/>
        </w:rPr>
        <w:t>D</w:t>
      </w:r>
      <w:r w:rsidRPr="00E36013">
        <w:rPr>
          <w:rFonts w:asciiTheme="majorBidi" w:eastAsiaTheme="minorEastAsia" w:hAnsiTheme="majorBidi" w:cs="Sakkal Majalla"/>
          <w:sz w:val="24"/>
          <w:szCs w:val="28"/>
        </w:rPr>
        <w:t xml:space="preserve">engan kata lain studi ini untuk mengupas aspek keribadian yang terbentuk dalam jiwa manusia </w:t>
      </w:r>
      <w:r w:rsidR="00A95FC5" w:rsidRPr="00E36013">
        <w:rPr>
          <w:rFonts w:asciiTheme="majorBidi" w:eastAsiaTheme="minorEastAsia" w:hAnsiTheme="majorBidi" w:cs="Sakkal Majalla"/>
          <w:sz w:val="24"/>
          <w:szCs w:val="28"/>
        </w:rPr>
        <w:t>dan muncul</w:t>
      </w:r>
      <w:r w:rsidR="00420245" w:rsidRPr="00E36013">
        <w:rPr>
          <w:rFonts w:asciiTheme="majorBidi" w:eastAsiaTheme="minorEastAsia" w:hAnsiTheme="majorBidi" w:cs="Sakkal Majalla"/>
          <w:sz w:val="24"/>
          <w:szCs w:val="28"/>
        </w:rPr>
        <w:t xml:space="preserve"> </w:t>
      </w:r>
      <w:r w:rsidRPr="00E36013">
        <w:rPr>
          <w:rFonts w:asciiTheme="majorBidi" w:eastAsiaTheme="minorEastAsia" w:hAnsiTheme="majorBidi" w:cs="Sakkal Majalla"/>
          <w:sz w:val="24"/>
          <w:szCs w:val="28"/>
        </w:rPr>
        <w:t xml:space="preserve">melalui </w:t>
      </w:r>
      <w:r w:rsidR="0057299C">
        <w:rPr>
          <w:rFonts w:asciiTheme="majorBidi" w:eastAsiaTheme="minorEastAsia" w:hAnsiTheme="majorBidi" w:cs="Sakkal Majalla"/>
          <w:sz w:val="24"/>
          <w:szCs w:val="28"/>
        </w:rPr>
        <w:t>perilaku</w:t>
      </w:r>
      <w:r w:rsidR="009F371C" w:rsidRPr="00E36013">
        <w:rPr>
          <w:rFonts w:asciiTheme="majorBidi" w:eastAsiaTheme="minorEastAsia" w:hAnsiTheme="majorBidi" w:cs="Sakkal Majalla"/>
          <w:sz w:val="24"/>
          <w:szCs w:val="28"/>
        </w:rPr>
        <w:t xml:space="preserve"> sangat relevan dengan menggunakan pendekatan </w:t>
      </w:r>
      <w:r w:rsidR="009F371C" w:rsidRPr="00E36013">
        <w:rPr>
          <w:rFonts w:asciiTheme="majorBidi" w:hAnsiTheme="majorBidi" w:cs="Sakkal Majalla"/>
          <w:sz w:val="24"/>
          <w:szCs w:val="28"/>
        </w:rPr>
        <w:t>psikoanalisis Sigmund Freud</w:t>
      </w:r>
      <w:r w:rsidR="00E45930" w:rsidRPr="00E36013">
        <w:rPr>
          <w:rFonts w:asciiTheme="majorBidi" w:eastAsiaTheme="minorEastAsia" w:hAnsiTheme="majorBidi" w:cs="Sakkal Majalla"/>
          <w:sz w:val="24"/>
          <w:szCs w:val="28"/>
        </w:rPr>
        <w:t>.</w:t>
      </w:r>
      <w:r w:rsidRPr="00E36013">
        <w:rPr>
          <w:rFonts w:asciiTheme="majorBidi" w:eastAsiaTheme="minorEastAsia" w:hAnsiTheme="majorBidi" w:cs="Sakkal Majalla"/>
          <w:sz w:val="24"/>
          <w:szCs w:val="28"/>
        </w:rPr>
        <w:t xml:space="preserve"> </w:t>
      </w:r>
    </w:p>
    <w:p w14:paraId="29B23B71" w14:textId="5547E091" w:rsidR="00034983" w:rsidRPr="00E36013" w:rsidRDefault="00034983" w:rsidP="00B825A7">
      <w:pPr>
        <w:autoSpaceDE w:val="0"/>
        <w:autoSpaceDN w:val="0"/>
        <w:adjustRightInd w:val="0"/>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Dikatakan psikoanalisi</w:t>
      </w:r>
      <w:r w:rsidR="00420245" w:rsidRPr="00E36013">
        <w:rPr>
          <w:rFonts w:asciiTheme="majorBidi" w:hAnsiTheme="majorBidi" w:cs="Sakkal Majalla"/>
          <w:sz w:val="24"/>
          <w:szCs w:val="28"/>
        </w:rPr>
        <w:t>s</w:t>
      </w:r>
      <w:r w:rsidRPr="00E36013">
        <w:rPr>
          <w:rFonts w:asciiTheme="majorBidi" w:hAnsiTheme="majorBidi" w:cs="Sakkal Majalla"/>
          <w:sz w:val="24"/>
          <w:szCs w:val="28"/>
        </w:rPr>
        <w:t xml:space="preserve">, </w:t>
      </w:r>
      <w:r w:rsidR="0059498E" w:rsidRPr="00E36013">
        <w:rPr>
          <w:rFonts w:asciiTheme="majorBidi" w:hAnsiTheme="majorBidi" w:cs="Sakkal Majalla"/>
          <w:sz w:val="24"/>
          <w:szCs w:val="28"/>
        </w:rPr>
        <w:t xml:space="preserve">karena </w:t>
      </w:r>
      <w:r w:rsidRPr="00E36013">
        <w:rPr>
          <w:rFonts w:asciiTheme="majorBidi" w:hAnsiTheme="majorBidi" w:cs="Sakkal Majalla"/>
          <w:sz w:val="24"/>
          <w:szCs w:val="28"/>
        </w:rPr>
        <w:t xml:space="preserve">dalam novel </w:t>
      </w:r>
      <w:r w:rsidR="00F466F2" w:rsidRPr="00E36013">
        <w:rPr>
          <w:rFonts w:asciiTheme="majorBidi" w:hAnsiTheme="majorBidi" w:cs="Sakkal Majalla"/>
          <w:i/>
          <w:iCs/>
          <w:sz w:val="24"/>
          <w:szCs w:val="28"/>
        </w:rPr>
        <w:t>Na’am</w:t>
      </w:r>
      <w:r w:rsidRPr="00E36013">
        <w:rPr>
          <w:rFonts w:asciiTheme="majorBidi" w:hAnsiTheme="majorBidi" w:cs="Sakkal Majalla"/>
          <w:i/>
          <w:iCs/>
          <w:sz w:val="24"/>
          <w:szCs w:val="28"/>
        </w:rPr>
        <w:t xml:space="preserve"> </w:t>
      </w:r>
      <w:r w:rsidR="00B313DE" w:rsidRPr="00E36013">
        <w:rPr>
          <w:rFonts w:asciiTheme="majorBidi" w:hAnsiTheme="majorBidi" w:cs="Sakkal Majalla"/>
          <w:i/>
          <w:iCs/>
          <w:sz w:val="24"/>
          <w:szCs w:val="28"/>
        </w:rPr>
        <w:t>A</w:t>
      </w:r>
      <w:r w:rsidRPr="00E36013">
        <w:rPr>
          <w:rFonts w:asciiTheme="majorBidi" w:hAnsiTheme="majorBidi" w:cs="Sakkal Majalla"/>
          <w:i/>
          <w:iCs/>
          <w:sz w:val="24"/>
          <w:szCs w:val="28"/>
        </w:rPr>
        <w:t xml:space="preserve">hwaka </w:t>
      </w:r>
      <w:r w:rsidRPr="00E36013">
        <w:rPr>
          <w:rFonts w:asciiTheme="majorBidi" w:hAnsiTheme="majorBidi" w:cs="Sakkal Majalla"/>
          <w:sz w:val="24"/>
          <w:szCs w:val="28"/>
        </w:rPr>
        <w:t xml:space="preserve">novelis </w:t>
      </w:r>
      <w:r w:rsidR="00B313DE" w:rsidRPr="00E36013">
        <w:rPr>
          <w:rFonts w:asciiTheme="majorBidi" w:hAnsiTheme="majorBidi" w:cs="Sakkal Majalla"/>
          <w:sz w:val="24"/>
          <w:szCs w:val="28"/>
        </w:rPr>
        <w:t>M</w:t>
      </w:r>
      <w:r w:rsidRPr="00E36013">
        <w:rPr>
          <w:rFonts w:asciiTheme="majorBidi" w:hAnsiTheme="majorBidi" w:cs="Sakkal Majalla"/>
          <w:sz w:val="24"/>
          <w:szCs w:val="28"/>
        </w:rPr>
        <w:t xml:space="preserve">arwah </w:t>
      </w:r>
      <w:r w:rsidR="00B313DE" w:rsidRPr="00E36013">
        <w:rPr>
          <w:rFonts w:asciiTheme="majorBidi" w:hAnsiTheme="majorBidi" w:cs="Sakkal Majalla"/>
          <w:sz w:val="24"/>
          <w:szCs w:val="28"/>
        </w:rPr>
        <w:t>M</w:t>
      </w:r>
      <w:r w:rsidRPr="00E36013">
        <w:rPr>
          <w:rFonts w:asciiTheme="majorBidi" w:hAnsiTheme="majorBidi" w:cs="Sakkal Majalla"/>
          <w:sz w:val="24"/>
          <w:szCs w:val="28"/>
        </w:rPr>
        <w:t>amdouh menggambarkan aspek kepribadian yang terdapat pada tokoh utama Rana yang ber</w:t>
      </w:r>
      <w:r w:rsidR="006B0C7E" w:rsidRPr="00E36013">
        <w:rPr>
          <w:rFonts w:asciiTheme="majorBidi" w:hAnsiTheme="majorBidi" w:cs="Sakkal Majalla"/>
          <w:sz w:val="24"/>
          <w:szCs w:val="28"/>
        </w:rPr>
        <w:t>bentuk;</w:t>
      </w:r>
      <w:r w:rsidRPr="00E36013">
        <w:rPr>
          <w:rFonts w:asciiTheme="majorBidi" w:hAnsiTheme="majorBidi" w:cs="Sakkal Majalla"/>
          <w:sz w:val="24"/>
          <w:szCs w:val="28"/>
        </w:rPr>
        <w:t xml:space="preserve"> </w:t>
      </w:r>
      <w:r w:rsidRPr="00E36013">
        <w:rPr>
          <w:rFonts w:asciiTheme="majorBidi" w:hAnsiTheme="majorBidi" w:cs="Sakkal Majalla"/>
          <w:i/>
          <w:iCs/>
          <w:sz w:val="24"/>
          <w:szCs w:val="28"/>
        </w:rPr>
        <w:t>Pertama</w:t>
      </w:r>
      <w:r w:rsidR="009F371C" w:rsidRPr="00E36013">
        <w:rPr>
          <w:rFonts w:asciiTheme="majorBidi" w:hAnsiTheme="majorBidi" w:cs="Sakkal Majalla"/>
          <w:i/>
          <w:iCs/>
          <w:sz w:val="24"/>
          <w:szCs w:val="28"/>
        </w:rPr>
        <w:t xml:space="preserve"> I</w:t>
      </w:r>
      <w:r w:rsidRPr="00E36013">
        <w:rPr>
          <w:rFonts w:asciiTheme="majorBidi" w:hAnsiTheme="majorBidi" w:cs="Sakkal Majalla"/>
          <w:i/>
          <w:iCs/>
          <w:sz w:val="24"/>
          <w:szCs w:val="28"/>
        </w:rPr>
        <w:t>d</w:t>
      </w:r>
      <w:r w:rsidRPr="00E36013">
        <w:rPr>
          <w:rFonts w:asciiTheme="majorBidi" w:hAnsiTheme="majorBidi" w:cs="Sakkal Majalla"/>
          <w:sz w:val="24"/>
          <w:szCs w:val="28"/>
        </w:rPr>
        <w:t xml:space="preserve"> yang di definisikan sebagai sis</w:t>
      </w:r>
      <w:r w:rsidR="00E57331" w:rsidRPr="00E36013">
        <w:rPr>
          <w:rFonts w:asciiTheme="majorBidi" w:hAnsiTheme="majorBidi" w:cs="Sakkal Majalla"/>
          <w:sz w:val="24"/>
          <w:szCs w:val="28"/>
        </w:rPr>
        <w:t>te</w:t>
      </w:r>
      <w:r w:rsidRPr="00E36013">
        <w:rPr>
          <w:rFonts w:asciiTheme="majorBidi" w:hAnsiTheme="majorBidi" w:cs="Sakkal Majalla"/>
          <w:sz w:val="24"/>
          <w:szCs w:val="28"/>
        </w:rPr>
        <w:t>m kepribadian yang di bawa sejak lahir atau apek biologis</w:t>
      </w:r>
      <w:r w:rsidR="009F371C" w:rsidRPr="00E36013">
        <w:rPr>
          <w:rFonts w:asciiTheme="majorBidi" w:hAnsiTheme="majorBidi" w:cs="Sakkal Majalla"/>
          <w:sz w:val="24"/>
          <w:szCs w:val="28"/>
        </w:rPr>
        <w:t>,</w:t>
      </w:r>
      <w:r w:rsidRPr="00E36013">
        <w:rPr>
          <w:rFonts w:asciiTheme="majorBidi" w:hAnsiTheme="majorBidi" w:cs="Sakkal Majalla"/>
          <w:sz w:val="24"/>
          <w:szCs w:val="28"/>
        </w:rPr>
        <w:t xml:space="preserve"> </w:t>
      </w:r>
      <w:r w:rsidRPr="00E36013">
        <w:rPr>
          <w:rFonts w:asciiTheme="majorBidi" w:hAnsiTheme="majorBidi" w:cs="Sakkal Majalla"/>
          <w:i/>
          <w:iCs/>
          <w:sz w:val="24"/>
          <w:szCs w:val="28"/>
        </w:rPr>
        <w:t>kedua</w:t>
      </w:r>
      <w:r w:rsidR="009F371C" w:rsidRPr="00E36013">
        <w:rPr>
          <w:rFonts w:asciiTheme="majorBidi" w:hAnsiTheme="majorBidi" w:cs="Sakkal Majalla"/>
          <w:i/>
          <w:iCs/>
          <w:sz w:val="24"/>
          <w:szCs w:val="28"/>
        </w:rPr>
        <w:t xml:space="preserve"> E</w:t>
      </w:r>
      <w:r w:rsidRPr="00E36013">
        <w:rPr>
          <w:rFonts w:asciiTheme="majorBidi" w:hAnsiTheme="majorBidi" w:cs="Sakkal Majalla"/>
          <w:i/>
          <w:iCs/>
          <w:sz w:val="24"/>
          <w:szCs w:val="28"/>
        </w:rPr>
        <w:t>go</w:t>
      </w:r>
      <w:r w:rsidRPr="00E36013">
        <w:rPr>
          <w:rFonts w:asciiTheme="majorBidi" w:hAnsiTheme="majorBidi" w:cs="Sakkal Majalla"/>
          <w:sz w:val="24"/>
          <w:szCs w:val="28"/>
        </w:rPr>
        <w:t xml:space="preserve"> yang merupakan pelaksana tuntutan </w:t>
      </w:r>
      <w:r w:rsidRPr="00E36013">
        <w:rPr>
          <w:rFonts w:asciiTheme="majorBidi" w:hAnsiTheme="majorBidi" w:cs="Sakkal Majalla"/>
          <w:i/>
          <w:iCs/>
          <w:sz w:val="24"/>
          <w:szCs w:val="28"/>
        </w:rPr>
        <w:t>id</w:t>
      </w:r>
      <w:r w:rsidR="009F371C" w:rsidRPr="00E36013">
        <w:rPr>
          <w:rFonts w:asciiTheme="majorBidi" w:hAnsiTheme="majorBidi" w:cs="Sakkal Majalla"/>
          <w:sz w:val="24"/>
          <w:szCs w:val="28"/>
        </w:rPr>
        <w:t>,</w:t>
      </w:r>
      <w:r w:rsidRPr="00E36013">
        <w:rPr>
          <w:rFonts w:asciiTheme="majorBidi" w:hAnsiTheme="majorBidi" w:cs="Sakkal Majalla"/>
          <w:sz w:val="24"/>
          <w:szCs w:val="28"/>
        </w:rPr>
        <w:t xml:space="preserve"> </w:t>
      </w:r>
      <w:r w:rsidR="009F371C" w:rsidRPr="00E36013">
        <w:rPr>
          <w:rFonts w:asciiTheme="majorBidi" w:hAnsiTheme="majorBidi" w:cs="Sakkal Majalla"/>
          <w:sz w:val="24"/>
          <w:szCs w:val="28"/>
        </w:rPr>
        <w:t xml:space="preserve">dan </w:t>
      </w:r>
      <w:r w:rsidR="009F371C" w:rsidRPr="00E36013">
        <w:rPr>
          <w:rFonts w:asciiTheme="majorBidi" w:hAnsiTheme="majorBidi" w:cs="Sakkal Majalla"/>
          <w:i/>
          <w:iCs/>
          <w:sz w:val="24"/>
          <w:szCs w:val="28"/>
        </w:rPr>
        <w:t>k</w:t>
      </w:r>
      <w:r w:rsidRPr="00E36013">
        <w:rPr>
          <w:rFonts w:asciiTheme="majorBidi" w:hAnsiTheme="majorBidi" w:cs="Sakkal Majalla"/>
          <w:i/>
          <w:iCs/>
          <w:sz w:val="24"/>
          <w:szCs w:val="28"/>
        </w:rPr>
        <w:t>etiga super ego</w:t>
      </w:r>
      <w:r w:rsidRPr="00E36013">
        <w:rPr>
          <w:rFonts w:asciiTheme="majorBidi" w:hAnsiTheme="majorBidi" w:cs="Sakkal Majalla"/>
          <w:sz w:val="24"/>
          <w:szCs w:val="28"/>
        </w:rPr>
        <w:t xml:space="preserve"> yang merupakan prinsip moral atau sesuatu yang menjadi bagian dari hati nurani pada individu</w:t>
      </w:r>
      <w:r w:rsidR="00041E64" w:rsidRPr="00E36013">
        <w:rPr>
          <w:rFonts w:asciiTheme="majorBidi" w:hAnsiTheme="majorBidi" w:cs="Sakkal Majalla"/>
          <w:sz w:val="24"/>
          <w:szCs w:val="28"/>
        </w:rPr>
        <w:t xml:space="preserve"> </w:t>
      </w:r>
      <w:r w:rsidR="00041E64" w:rsidRPr="00E36013">
        <w:rPr>
          <w:rFonts w:asciiTheme="majorBidi" w:hAnsiTheme="majorBidi" w:cs="Sakkal Majalla"/>
          <w:sz w:val="24"/>
          <w:szCs w:val="28"/>
        </w:rPr>
        <w:fldChar w:fldCharType="begin" w:fldLock="1"/>
      </w:r>
      <w:r w:rsidR="004C2ECD">
        <w:rPr>
          <w:rFonts w:asciiTheme="majorBidi" w:hAnsiTheme="majorBidi" w:cs="Sakkal Majalla"/>
          <w:sz w:val="24"/>
          <w:szCs w:val="28"/>
        </w:rPr>
        <w:instrText>ADDIN CSL_CITATION {"citationItems":[{"id":"ITEM-1","itemData":{"ISBN":"0856402400","abstract":"Penelitian ini untuk mendeskripsikan struktur kepribadian, dinamika kepribadian, dan mekanisme pertahanan diri tokoh utama Aku pada cerpen “Aku Kesepian Sayang. Datanglah, Menjelang Kematian”. Penelitian deskriptif kualitatif ini menggunakan teori psikoanalisis Sigmund Freud. Data diperoleh dengan teknik baca dan catat. Hasil penelitian menunjukkan bahwa struktur kepribadian tokoh utama Aku terdiri atas id, ego, dan superego. Id memengaruhi tokoh utama Aku untuk mengejar kepuasannya, ego meredakan kecemasan-kecemasan dalam dirinya, dan superego mengendalikan sikap-sikapnya. Dinamika kepribadian tokoh utama Aku terdiri atas komponen naluri (instinct), insting hidup (eros), dan kecemasan neurotik. Tokoh Aku mengurangi naluri ketegangannya dengan cara membendung dan mengalihkan pada hal-hal tertentu. Insting hidup tokoh Aku didominasi oleh usahanya untuk memelihara ego dan menyesuaikannya dengan biologis bawaan. Sementara itu, kecemasan neurotik tokoh utama Aku berupa keberhasilan superego membendung keinginan id. Terakhir adalah mekanisme pertahanan tokoh utama Aku berupa represi (repression), rasionalisasi (rationalization), agresi dan apatis, serta fantasi dan stereotip. Mekanisme pertahanan diri tersebut dilakukan dengan melam","author":[{"dropping-particle":"","family":"Turmudzi","given":"Muhammad Imam","non-dropping-particle":"","parse-names":false,"suffix":""}],"container-title":"Jurnal Alayasastra Balai Bahasa Jawa Tengah","id":"ITEM-1","issue":"1","issued":{"date-parts":[["2018"]]},"page":"15-27","title":"Kajian Psikoanalisis Cerpen Aku Kesepian Sayang, Datanglah, Menjelang Kematian; Karya Seno Gumira Ajidarma","type":"article-journal","volume":"14"},"uris":["http://www.mendeley.com/documents/?uuid=31781250-7f2a-45d8-957e-78393c3dc995"]}],"mendeley":{"formattedCitation":"(Turmudzi, 2018)","plainTextFormattedCitation":"(Turmudzi, 2018)","previouslyFormattedCitation":"(Turmudzi, 2018)"},"properties":{"noteIndex":0},"schema":"https://github.com/citation-style-language/schema/raw/master/csl-citation.json"}</w:instrText>
      </w:r>
      <w:r w:rsidR="00041E64" w:rsidRPr="00E36013">
        <w:rPr>
          <w:rFonts w:asciiTheme="majorBidi" w:hAnsiTheme="majorBidi" w:cs="Sakkal Majalla"/>
          <w:sz w:val="24"/>
          <w:szCs w:val="28"/>
        </w:rPr>
        <w:fldChar w:fldCharType="separate"/>
      </w:r>
      <w:r w:rsidR="00041E64" w:rsidRPr="00E36013">
        <w:rPr>
          <w:rFonts w:asciiTheme="majorBidi" w:hAnsiTheme="majorBidi" w:cs="Sakkal Majalla"/>
          <w:noProof/>
          <w:sz w:val="24"/>
          <w:szCs w:val="28"/>
        </w:rPr>
        <w:t>(Turmudzi, 2018)</w:t>
      </w:r>
      <w:r w:rsidR="00041E64" w:rsidRPr="00E36013">
        <w:rPr>
          <w:rFonts w:asciiTheme="majorBidi" w:hAnsiTheme="majorBidi" w:cs="Sakkal Majalla"/>
          <w:sz w:val="24"/>
          <w:szCs w:val="28"/>
        </w:rPr>
        <w:fldChar w:fldCharType="end"/>
      </w:r>
      <w:r w:rsidR="00041E64" w:rsidRPr="00E36013">
        <w:rPr>
          <w:rFonts w:asciiTheme="majorBidi" w:hAnsiTheme="majorBidi" w:cs="Sakkal Majalla"/>
          <w:sz w:val="24"/>
          <w:szCs w:val="28"/>
        </w:rPr>
        <w:t>.</w:t>
      </w:r>
      <w:r w:rsidRPr="00E36013">
        <w:rPr>
          <w:rFonts w:asciiTheme="majorBidi" w:hAnsiTheme="majorBidi" w:cs="Sakkal Majalla"/>
          <w:sz w:val="24"/>
          <w:szCs w:val="28"/>
        </w:rPr>
        <w:t xml:space="preserve"> Struktur kepribadin tersebut terbentuk untuk memaha</w:t>
      </w:r>
      <w:r w:rsidR="0001734E" w:rsidRPr="00E36013">
        <w:rPr>
          <w:rFonts w:asciiTheme="majorBidi" w:hAnsiTheme="majorBidi" w:cs="Sakkal Majalla"/>
          <w:sz w:val="24"/>
          <w:szCs w:val="28"/>
        </w:rPr>
        <w:t>mi tingkah laku serta mengambar</w:t>
      </w:r>
      <w:r w:rsidRPr="00E36013">
        <w:rPr>
          <w:rFonts w:asciiTheme="majorBidi" w:hAnsiTheme="majorBidi" w:cs="Sakkal Majalla"/>
          <w:sz w:val="24"/>
          <w:szCs w:val="28"/>
        </w:rPr>
        <w:t>kan struktur mental yang dia</w:t>
      </w:r>
      <w:r w:rsidR="00DB6624" w:rsidRPr="00E36013">
        <w:rPr>
          <w:rFonts w:asciiTheme="majorBidi" w:hAnsiTheme="majorBidi" w:cs="Sakkal Majalla"/>
          <w:sz w:val="24"/>
          <w:szCs w:val="28"/>
        </w:rPr>
        <w:t>lami oleh tokoh</w:t>
      </w:r>
      <w:r w:rsidR="00041E64" w:rsidRPr="00E36013">
        <w:rPr>
          <w:rFonts w:asciiTheme="majorBidi" w:hAnsiTheme="majorBidi" w:cs="Sakkal Majalla"/>
          <w:sz w:val="24"/>
          <w:szCs w:val="28"/>
        </w:rPr>
        <w:t xml:space="preserve"> </w:t>
      </w:r>
      <w:r w:rsidR="00BF2EA9" w:rsidRPr="00E36013">
        <w:rPr>
          <w:rStyle w:val="FootnoteReference"/>
          <w:rFonts w:asciiTheme="majorBidi" w:hAnsiTheme="majorBidi" w:cs="Sakkal Majalla"/>
          <w:sz w:val="24"/>
          <w:szCs w:val="28"/>
        </w:rPr>
        <w:fldChar w:fldCharType="begin" w:fldLock="1"/>
      </w:r>
      <w:r w:rsidR="00041E64" w:rsidRPr="00E36013">
        <w:rPr>
          <w:rFonts w:asciiTheme="majorBidi" w:hAnsiTheme="majorBidi" w:cs="Sakkal Majalla"/>
          <w:sz w:val="24"/>
          <w:szCs w:val="28"/>
        </w:rPr>
        <w:instrText>ADDIN CSL_CITATION {"citationItems":[{"id":"ITEM-1","itemData":{"author":[{"dropping-particle":"","family":"Hall","given":"Calvin S.","non-dropping-particle":"","parse-names":false,"suffix":""},{"dropping-particle":"","family":"Lindzey","given":"Gardner","non-dropping-particle":"","parse-names":false,"suffix":""}],"id":"ITEM-1","issued":{"date-parts":[["1993"]]},"number-of-pages":"28","publisher":"Kanisius","publisher-place":"Yogyakarta","title":"Psikologi Kepribadian 2; Teori Teori Holistik Organismic–Fenomenologis","type":"book"},"uris":["http://www.mendeley.com/documents/?uuid=454cfac4-1be7-4118-a6ec-6956059fdb85"]}],"mendeley":{"formattedCitation":"(Hall &amp; Lindzey, 1993)","plainTextFormattedCitation":"(Hall &amp; Lindzey, 1993)","previouslyFormattedCitation":"(Hall &amp; Lindzey, 1993)"},"properties":{"noteIndex":0},"schema":"https://github.com/citation-style-language/schema/raw/master/csl-citation.json"}</w:instrText>
      </w:r>
      <w:r w:rsidR="00BF2EA9" w:rsidRPr="00E36013">
        <w:rPr>
          <w:rStyle w:val="FootnoteReference"/>
          <w:rFonts w:asciiTheme="majorBidi" w:hAnsiTheme="majorBidi" w:cs="Sakkal Majalla"/>
          <w:sz w:val="24"/>
          <w:szCs w:val="28"/>
        </w:rPr>
        <w:fldChar w:fldCharType="separate"/>
      </w:r>
      <w:r w:rsidR="00BF2EA9" w:rsidRPr="00E36013">
        <w:rPr>
          <w:rFonts w:asciiTheme="majorBidi" w:hAnsiTheme="majorBidi" w:cs="Sakkal Majalla"/>
          <w:bCs/>
          <w:noProof/>
          <w:sz w:val="24"/>
          <w:szCs w:val="28"/>
        </w:rPr>
        <w:t>(Hall &amp; Lindzey, 1993)</w:t>
      </w:r>
      <w:r w:rsidR="00BF2EA9" w:rsidRPr="00E36013">
        <w:rPr>
          <w:rStyle w:val="FootnoteReference"/>
          <w:rFonts w:asciiTheme="majorBidi" w:hAnsiTheme="majorBidi" w:cs="Sakkal Majalla"/>
          <w:sz w:val="24"/>
          <w:szCs w:val="28"/>
        </w:rPr>
        <w:fldChar w:fldCharType="end"/>
      </w:r>
      <w:r w:rsidR="00041E64" w:rsidRPr="00E36013">
        <w:rPr>
          <w:rFonts w:asciiTheme="majorBidi" w:hAnsiTheme="majorBidi" w:cs="Sakkal Majalla"/>
          <w:sz w:val="24"/>
          <w:szCs w:val="28"/>
        </w:rPr>
        <w:t xml:space="preserve">. </w:t>
      </w:r>
      <w:r w:rsidR="0001734E" w:rsidRPr="00E36013">
        <w:rPr>
          <w:rFonts w:asciiTheme="majorBidi" w:hAnsiTheme="majorBidi" w:cs="Sakkal Majalla"/>
          <w:sz w:val="24"/>
          <w:szCs w:val="28"/>
        </w:rPr>
        <w:t>P</w:t>
      </w:r>
      <w:r w:rsidRPr="00E36013">
        <w:rPr>
          <w:rFonts w:asciiTheme="majorBidi" w:hAnsiTheme="majorBidi" w:cs="Sakkal Majalla"/>
          <w:sz w:val="24"/>
          <w:szCs w:val="28"/>
        </w:rPr>
        <w:t xml:space="preserve">eneliti berkesimpulan bahwa </w:t>
      </w:r>
      <w:r w:rsidR="00B313DE" w:rsidRPr="00E36013">
        <w:rPr>
          <w:rFonts w:asciiTheme="majorBidi" w:hAnsiTheme="majorBidi" w:cs="Sakkal Majalla"/>
          <w:sz w:val="24"/>
          <w:szCs w:val="28"/>
        </w:rPr>
        <w:t>M</w:t>
      </w:r>
      <w:r w:rsidRPr="00E36013">
        <w:rPr>
          <w:rFonts w:asciiTheme="majorBidi" w:hAnsiTheme="majorBidi" w:cs="Sakkal Majalla"/>
          <w:sz w:val="24"/>
          <w:szCs w:val="28"/>
        </w:rPr>
        <w:t xml:space="preserve">arwah </w:t>
      </w:r>
      <w:r w:rsidR="00B313DE" w:rsidRPr="00E36013">
        <w:rPr>
          <w:rFonts w:asciiTheme="majorBidi" w:hAnsiTheme="majorBidi" w:cs="Sakkal Majalla"/>
          <w:sz w:val="24"/>
          <w:szCs w:val="28"/>
        </w:rPr>
        <w:t>M</w:t>
      </w:r>
      <w:r w:rsidRPr="00E36013">
        <w:rPr>
          <w:rFonts w:asciiTheme="majorBidi" w:hAnsiTheme="majorBidi" w:cs="Sakkal Majalla"/>
          <w:sz w:val="24"/>
          <w:szCs w:val="28"/>
        </w:rPr>
        <w:t>amdouh sedang mengekpresikan aspek kehidupan yang menguak pikiran serta perasaan tokoh</w:t>
      </w:r>
      <w:r w:rsidR="00420245" w:rsidRPr="00E36013">
        <w:rPr>
          <w:rFonts w:asciiTheme="majorBidi" w:hAnsiTheme="majorBidi" w:cs="Sakkal Majalla"/>
          <w:sz w:val="24"/>
          <w:szCs w:val="28"/>
        </w:rPr>
        <w:t>,</w:t>
      </w:r>
      <w:r w:rsidRPr="00E36013">
        <w:rPr>
          <w:rFonts w:asciiTheme="majorBidi" w:hAnsiTheme="majorBidi" w:cs="Sakkal Majalla"/>
          <w:sz w:val="24"/>
          <w:szCs w:val="28"/>
        </w:rPr>
        <w:t xml:space="preserve"> </w:t>
      </w:r>
      <w:r w:rsidR="006B0C7E" w:rsidRPr="00E36013">
        <w:rPr>
          <w:rFonts w:asciiTheme="majorBidi" w:hAnsiTheme="majorBidi" w:cs="Sakkal Majalla"/>
          <w:sz w:val="24"/>
          <w:szCs w:val="28"/>
        </w:rPr>
        <w:t xml:space="preserve">yang bisa </w:t>
      </w:r>
      <w:r w:rsidR="00420245" w:rsidRPr="00E36013">
        <w:rPr>
          <w:rFonts w:asciiTheme="majorBidi" w:hAnsiTheme="majorBidi" w:cs="Sakkal Majalla"/>
          <w:sz w:val="24"/>
          <w:szCs w:val="28"/>
        </w:rPr>
        <w:t>ditilik</w:t>
      </w:r>
      <w:r w:rsidR="00E45930" w:rsidRPr="00E36013">
        <w:rPr>
          <w:rFonts w:asciiTheme="majorBidi" w:hAnsiTheme="majorBidi" w:cs="Sakkal Majalla"/>
          <w:sz w:val="24"/>
          <w:szCs w:val="28"/>
        </w:rPr>
        <w:t xml:space="preserve"> dalam </w:t>
      </w:r>
      <w:r w:rsidRPr="00E36013">
        <w:rPr>
          <w:rFonts w:asciiTheme="majorBidi" w:hAnsiTheme="majorBidi" w:cs="Sakkal Majalla"/>
          <w:sz w:val="24"/>
          <w:szCs w:val="28"/>
        </w:rPr>
        <w:t xml:space="preserve">bentuk struktur kepribadian, yang tersalur melalui </w:t>
      </w:r>
      <w:r w:rsidR="0057299C">
        <w:rPr>
          <w:rFonts w:asciiTheme="majorBidi" w:hAnsiTheme="majorBidi" w:cs="Sakkal Majalla"/>
          <w:sz w:val="24"/>
          <w:szCs w:val="28"/>
        </w:rPr>
        <w:t>perilaku</w:t>
      </w:r>
      <w:r w:rsidRPr="00E36013">
        <w:rPr>
          <w:rFonts w:asciiTheme="majorBidi" w:hAnsiTheme="majorBidi" w:cs="Sakkal Majalla"/>
          <w:sz w:val="24"/>
          <w:szCs w:val="28"/>
        </w:rPr>
        <w:t xml:space="preserve"> hi</w:t>
      </w:r>
      <w:r w:rsidR="00420245" w:rsidRPr="00E36013">
        <w:rPr>
          <w:rFonts w:asciiTheme="majorBidi" w:hAnsiTheme="majorBidi" w:cs="Sakkal Majalla"/>
          <w:sz w:val="24"/>
          <w:szCs w:val="28"/>
        </w:rPr>
        <w:t>ngga membentuk integritas</w:t>
      </w:r>
      <w:r w:rsidR="0001734E" w:rsidRPr="00E36013">
        <w:rPr>
          <w:rFonts w:asciiTheme="majorBidi" w:hAnsiTheme="majorBidi" w:cs="Sakkal Majalla"/>
          <w:sz w:val="24"/>
          <w:szCs w:val="28"/>
        </w:rPr>
        <w:t xml:space="preserve"> individu.</w:t>
      </w:r>
    </w:p>
    <w:p w14:paraId="35C8D32D" w14:textId="25AAD3A3" w:rsidR="00034983" w:rsidRPr="00E36013" w:rsidRDefault="0001734E" w:rsidP="00B825A7">
      <w:pPr>
        <w:autoSpaceDE w:val="0"/>
        <w:autoSpaceDN w:val="0"/>
        <w:adjustRightInd w:val="0"/>
        <w:spacing w:after="120" w:line="240" w:lineRule="auto"/>
        <w:ind w:firstLine="709"/>
        <w:jc w:val="both"/>
        <w:rPr>
          <w:rFonts w:asciiTheme="majorBidi" w:eastAsiaTheme="minorEastAsia" w:hAnsiTheme="majorBidi" w:cs="Sakkal Majalla"/>
          <w:sz w:val="24"/>
          <w:szCs w:val="28"/>
        </w:rPr>
      </w:pPr>
      <w:r w:rsidRPr="00E36013">
        <w:rPr>
          <w:rFonts w:asciiTheme="majorBidi" w:eastAsiaTheme="minorEastAsia" w:hAnsiTheme="majorBidi" w:cs="Sakkal Majalla"/>
          <w:sz w:val="24"/>
          <w:szCs w:val="28"/>
        </w:rPr>
        <w:t>M</w:t>
      </w:r>
      <w:r w:rsidR="00034983" w:rsidRPr="00E36013">
        <w:rPr>
          <w:rFonts w:asciiTheme="majorBidi" w:eastAsiaTheme="minorEastAsia" w:hAnsiTheme="majorBidi" w:cs="Sakkal Majalla"/>
          <w:sz w:val="24"/>
          <w:szCs w:val="28"/>
        </w:rPr>
        <w:t xml:space="preserve">enurut </w:t>
      </w:r>
      <w:r w:rsidR="0059498E" w:rsidRPr="00E36013">
        <w:rPr>
          <w:rFonts w:asciiTheme="majorBidi" w:eastAsiaTheme="minorEastAsia" w:hAnsiTheme="majorBidi" w:cs="Sakkal Majalla"/>
          <w:sz w:val="24"/>
          <w:szCs w:val="28"/>
        </w:rPr>
        <w:t>H</w:t>
      </w:r>
      <w:r w:rsidR="001C4EB2" w:rsidRPr="00E36013">
        <w:rPr>
          <w:rFonts w:asciiTheme="majorBidi" w:eastAsiaTheme="minorEastAsia" w:hAnsiTheme="majorBidi" w:cs="Sakkal Majalla"/>
          <w:sz w:val="24"/>
          <w:szCs w:val="28"/>
        </w:rPr>
        <w:t xml:space="preserve">all </w:t>
      </w:r>
      <w:r w:rsidR="00B313DE" w:rsidRPr="00E36013">
        <w:rPr>
          <w:rFonts w:asciiTheme="majorBidi" w:eastAsiaTheme="minorEastAsia" w:hAnsiTheme="majorBidi" w:cs="Sakkal Majalla"/>
          <w:sz w:val="24"/>
          <w:szCs w:val="28"/>
        </w:rPr>
        <w:t>dan</w:t>
      </w:r>
      <w:r w:rsidR="001C4EB2" w:rsidRPr="00E36013">
        <w:rPr>
          <w:rFonts w:asciiTheme="majorBidi" w:eastAsiaTheme="minorEastAsia" w:hAnsiTheme="majorBidi" w:cs="Sakkal Majalla"/>
          <w:sz w:val="24"/>
          <w:szCs w:val="28"/>
        </w:rPr>
        <w:t xml:space="preserve"> </w:t>
      </w:r>
      <w:r w:rsidR="0059498E" w:rsidRPr="00E36013">
        <w:rPr>
          <w:rFonts w:asciiTheme="majorBidi" w:eastAsiaTheme="minorEastAsia" w:hAnsiTheme="majorBidi" w:cs="Sakkal Majalla"/>
          <w:sz w:val="24"/>
          <w:szCs w:val="28"/>
        </w:rPr>
        <w:t>L</w:t>
      </w:r>
      <w:r w:rsidR="00D72629" w:rsidRPr="00E36013">
        <w:rPr>
          <w:rFonts w:asciiTheme="majorBidi" w:eastAsiaTheme="minorEastAsia" w:hAnsiTheme="majorBidi" w:cs="Sakkal Majalla"/>
          <w:sz w:val="24"/>
          <w:szCs w:val="28"/>
        </w:rPr>
        <w:t xml:space="preserve">indzey, </w:t>
      </w:r>
      <w:r w:rsidR="00080792" w:rsidRPr="00E36013">
        <w:rPr>
          <w:rFonts w:asciiTheme="majorBidi" w:eastAsiaTheme="minorEastAsia" w:hAnsiTheme="majorBidi" w:cs="Sakkal Majalla"/>
          <w:sz w:val="24"/>
          <w:szCs w:val="28"/>
        </w:rPr>
        <w:t>k</w:t>
      </w:r>
      <w:r w:rsidR="00034983" w:rsidRPr="00E36013">
        <w:rPr>
          <w:rFonts w:asciiTheme="majorBidi" w:eastAsiaTheme="minorEastAsia" w:hAnsiTheme="majorBidi" w:cs="Sakkal Majalla"/>
          <w:sz w:val="24"/>
          <w:szCs w:val="28"/>
        </w:rPr>
        <w:t>epribadian seseorang merupakan manifestasi lahiriyah yang berasal dari dunia batinnya</w:t>
      </w:r>
      <w:r w:rsidRPr="00E36013">
        <w:rPr>
          <w:rFonts w:asciiTheme="majorBidi" w:eastAsiaTheme="minorEastAsia" w:hAnsiTheme="majorBidi" w:cs="Sakkal Majalla"/>
          <w:sz w:val="24"/>
          <w:szCs w:val="28"/>
        </w:rPr>
        <w:t xml:space="preserve">, </w:t>
      </w:r>
      <w:r w:rsidR="00034983" w:rsidRPr="00E36013">
        <w:rPr>
          <w:rFonts w:asciiTheme="majorBidi" w:eastAsiaTheme="minorEastAsia" w:hAnsiTheme="majorBidi" w:cs="Sakkal Majalla"/>
          <w:sz w:val="24"/>
          <w:szCs w:val="28"/>
        </w:rPr>
        <w:t>istilah tersebut mengisyaratkan bah</w:t>
      </w:r>
      <w:r w:rsidRPr="00E36013">
        <w:rPr>
          <w:rFonts w:asciiTheme="majorBidi" w:eastAsiaTheme="minorEastAsia" w:hAnsiTheme="majorBidi" w:cs="Sakkal Majalla"/>
          <w:sz w:val="24"/>
          <w:szCs w:val="28"/>
        </w:rPr>
        <w:t xml:space="preserve">wa </w:t>
      </w:r>
      <w:r w:rsidR="00034983" w:rsidRPr="00E36013">
        <w:rPr>
          <w:rFonts w:asciiTheme="majorBidi" w:eastAsiaTheme="minorEastAsia" w:hAnsiTheme="majorBidi" w:cs="Sakkal Majalla"/>
          <w:sz w:val="24"/>
          <w:szCs w:val="28"/>
        </w:rPr>
        <w:t>kepribadian merupakan sebuah prinsip yang mamadukan aspek biologis dan sosial dalam satu kesatuan kepribadian</w:t>
      </w:r>
      <w:r w:rsidRPr="00E36013">
        <w:rPr>
          <w:rFonts w:asciiTheme="majorBidi" w:eastAsiaTheme="minorEastAsia" w:hAnsiTheme="majorBidi" w:cs="Sakkal Majalla"/>
          <w:sz w:val="24"/>
          <w:szCs w:val="28"/>
        </w:rPr>
        <w:t>.</w:t>
      </w:r>
      <w:r w:rsidR="00E47685" w:rsidRPr="00E36013">
        <w:rPr>
          <w:rFonts w:asciiTheme="majorBidi" w:eastAsiaTheme="minorEastAsia" w:hAnsiTheme="majorBidi" w:cs="Sakkal Majalla"/>
          <w:sz w:val="24"/>
          <w:szCs w:val="28"/>
        </w:rPr>
        <w:t xml:space="preserve"> </w:t>
      </w:r>
      <w:r w:rsidR="009F371C" w:rsidRPr="00E36013">
        <w:rPr>
          <w:rFonts w:asciiTheme="majorBidi" w:eastAsiaTheme="minorEastAsia" w:hAnsiTheme="majorBidi" w:cs="Sakkal Majalla"/>
          <w:sz w:val="24"/>
          <w:szCs w:val="28"/>
        </w:rPr>
        <w:t>K</w:t>
      </w:r>
      <w:r w:rsidR="00E47685" w:rsidRPr="00E36013">
        <w:rPr>
          <w:rFonts w:asciiTheme="majorBidi" w:eastAsiaTheme="minorEastAsia" w:hAnsiTheme="majorBidi" w:cs="Sakkal Majalla"/>
          <w:sz w:val="24"/>
          <w:szCs w:val="28"/>
        </w:rPr>
        <w:t>epribadian</w:t>
      </w:r>
      <w:r w:rsidR="00034983" w:rsidRPr="00E36013">
        <w:rPr>
          <w:rFonts w:asciiTheme="majorBidi" w:eastAsiaTheme="minorEastAsia" w:hAnsiTheme="majorBidi" w:cs="Sakkal Majalla"/>
          <w:sz w:val="24"/>
          <w:szCs w:val="28"/>
        </w:rPr>
        <w:t xml:space="preserve"> seorang manusia dapat membedakan dirinya</w:t>
      </w:r>
      <w:r w:rsidRPr="00E36013">
        <w:rPr>
          <w:rFonts w:asciiTheme="majorBidi" w:eastAsiaTheme="minorEastAsia" w:hAnsiTheme="majorBidi" w:cs="Sakkal Majalla"/>
          <w:sz w:val="24"/>
          <w:szCs w:val="28"/>
        </w:rPr>
        <w:t xml:space="preserve"> dari segala sesuatu yang ada disekitarnya</w:t>
      </w:r>
      <w:r w:rsidR="00041E64" w:rsidRPr="00E36013">
        <w:rPr>
          <w:rFonts w:asciiTheme="majorBidi" w:eastAsiaTheme="minorEastAsia" w:hAnsiTheme="majorBidi" w:cs="Sakkal Majalla"/>
          <w:sz w:val="24"/>
          <w:szCs w:val="28"/>
        </w:rPr>
        <w:t xml:space="preserve"> </w:t>
      </w:r>
      <w:r w:rsidR="00BF2EA9" w:rsidRPr="00E36013">
        <w:rPr>
          <w:rStyle w:val="FootnoteReference"/>
          <w:rFonts w:asciiTheme="majorBidi" w:eastAsiaTheme="minorEastAsia" w:hAnsiTheme="majorBidi" w:cs="Sakkal Majalla"/>
          <w:sz w:val="24"/>
          <w:szCs w:val="28"/>
        </w:rPr>
        <w:fldChar w:fldCharType="begin" w:fldLock="1"/>
      </w:r>
      <w:r w:rsidR="00041E64" w:rsidRPr="00E36013">
        <w:rPr>
          <w:rFonts w:asciiTheme="majorBidi" w:eastAsiaTheme="minorEastAsia" w:hAnsiTheme="majorBidi" w:cs="Sakkal Majalla"/>
          <w:sz w:val="24"/>
          <w:szCs w:val="28"/>
        </w:rPr>
        <w:instrText>ADDIN CSL_CITATION {"citationItems":[{"id":"ITEM-1","itemData":{"DOI":"10.15575/psy.v2i2.461","ISSN":"2356-3591","abstract":"Personality term refer to a principal that unite biological and social aspects. Personality defined differently by each psychological perspective. Freud with his psychoanalysis defined personality by hierarchy that consists of id, ego, and super ego. Alfred Adler as individual psychology theorist considered personality as medium that arranged facts and transform it into a personal and unique personality formed by self creativity. Jung with his analytical psychology suggested that personality or psyche is a dynamic with continually movement. Each personalilty aspect is required to complete an optimal differentiation and development level to achieve a healthy and integrated personality. Behaviorism considered behavior as main factor in defining personality. The personality components that consistent is the behavior it self. Humanistic psychology views personality as a union between body and soul which construct a historical awareness on its existence that point on an authentic and individual behavioural pattern.","author":[{"dropping-particle":"","family":"Ja'far","given":"Suhermanto","non-dropping-particle":"","parse-names":false,"suffix":""}],"container-title":"Jurnal Psympathic UIN Sunan Gunung Djati Bandung","id":"ITEM-1","issue":"2","issued":{"date-parts":[["2016"]]},"page":"209-221","title":"Struktur Kepribadian Manusia Perspektif Psikologi Dan Filsafat","type":"article-journal","volume":"2"},"uris":["http://www.mendeley.com/documents/?uuid=76bceb82-1437-4fb1-8706-88324f07d512"]}],"mendeley":{"formattedCitation":"(Ja’far, 2016)","plainTextFormattedCitation":"(Ja’far, 2016)","previouslyFormattedCitation":"(Ja’far, 2016)"},"properties":{"noteIndex":0},"schema":"https://github.com/citation-style-language/schema/raw/master/csl-citation.json"}</w:instrText>
      </w:r>
      <w:r w:rsidR="00BF2EA9" w:rsidRPr="00E36013">
        <w:rPr>
          <w:rStyle w:val="FootnoteReference"/>
          <w:rFonts w:asciiTheme="majorBidi" w:eastAsiaTheme="minorEastAsia" w:hAnsiTheme="majorBidi" w:cs="Sakkal Majalla"/>
          <w:sz w:val="24"/>
          <w:szCs w:val="28"/>
        </w:rPr>
        <w:fldChar w:fldCharType="separate"/>
      </w:r>
      <w:r w:rsidR="00BF2EA9" w:rsidRPr="00E36013">
        <w:rPr>
          <w:rFonts w:asciiTheme="majorBidi" w:eastAsiaTheme="minorEastAsia" w:hAnsiTheme="majorBidi" w:cs="Sakkal Majalla"/>
          <w:noProof/>
          <w:sz w:val="24"/>
          <w:szCs w:val="28"/>
        </w:rPr>
        <w:t>(Ja’far, 2016)</w:t>
      </w:r>
      <w:r w:rsidR="00BF2EA9" w:rsidRPr="00E36013">
        <w:rPr>
          <w:rStyle w:val="FootnoteReference"/>
          <w:rFonts w:asciiTheme="majorBidi" w:eastAsiaTheme="minorEastAsia" w:hAnsiTheme="majorBidi" w:cs="Sakkal Majalla"/>
          <w:sz w:val="24"/>
          <w:szCs w:val="28"/>
        </w:rPr>
        <w:fldChar w:fldCharType="end"/>
      </w:r>
      <w:r w:rsidR="00041E64" w:rsidRPr="00E36013">
        <w:rPr>
          <w:rFonts w:asciiTheme="majorBidi" w:eastAsiaTheme="minorEastAsia" w:hAnsiTheme="majorBidi" w:cs="Sakkal Majalla"/>
          <w:sz w:val="24"/>
          <w:szCs w:val="28"/>
        </w:rPr>
        <w:t xml:space="preserve">. </w:t>
      </w:r>
      <w:r w:rsidRPr="00E36013">
        <w:rPr>
          <w:rFonts w:asciiTheme="majorBidi" w:eastAsiaTheme="minorEastAsia" w:hAnsiTheme="majorBidi" w:cs="Sakkal Majalla"/>
          <w:sz w:val="24"/>
          <w:szCs w:val="28"/>
        </w:rPr>
        <w:t>P</w:t>
      </w:r>
      <w:r w:rsidR="00034983" w:rsidRPr="00E36013">
        <w:rPr>
          <w:rFonts w:asciiTheme="majorBidi" w:eastAsiaTheme="minorEastAsia" w:hAnsiTheme="majorBidi" w:cs="Sakkal Majalla"/>
          <w:sz w:val="24"/>
          <w:szCs w:val="28"/>
        </w:rPr>
        <w:t xml:space="preserve">ermasalahan tersebut jelas terlihat pada </w:t>
      </w:r>
      <w:r w:rsidR="0057299C">
        <w:rPr>
          <w:rFonts w:asciiTheme="majorBidi" w:eastAsiaTheme="minorEastAsia" w:hAnsiTheme="majorBidi" w:cs="Sakkal Majalla"/>
          <w:sz w:val="24"/>
          <w:szCs w:val="28"/>
        </w:rPr>
        <w:t>perilaku</w:t>
      </w:r>
      <w:r w:rsidR="00420245" w:rsidRPr="00E36013">
        <w:rPr>
          <w:rFonts w:asciiTheme="majorBidi" w:eastAsiaTheme="minorEastAsia" w:hAnsiTheme="majorBidi" w:cs="Sakkal Majalla"/>
          <w:sz w:val="24"/>
          <w:szCs w:val="28"/>
        </w:rPr>
        <w:t xml:space="preserve">  tokoh utama Rana yang dik</w:t>
      </w:r>
      <w:r w:rsidR="00034983" w:rsidRPr="00E36013">
        <w:rPr>
          <w:rFonts w:asciiTheme="majorBidi" w:eastAsiaTheme="minorEastAsia" w:hAnsiTheme="majorBidi" w:cs="Sakkal Majalla"/>
          <w:sz w:val="24"/>
          <w:szCs w:val="28"/>
        </w:rPr>
        <w:t>l</w:t>
      </w:r>
      <w:r w:rsidR="00420245" w:rsidRPr="00E36013">
        <w:rPr>
          <w:rFonts w:asciiTheme="majorBidi" w:eastAsiaTheme="minorEastAsia" w:hAnsiTheme="majorBidi" w:cs="Sakkal Majalla"/>
          <w:sz w:val="24"/>
          <w:szCs w:val="28"/>
        </w:rPr>
        <w:t>a</w:t>
      </w:r>
      <w:r w:rsidR="00034983" w:rsidRPr="00E36013">
        <w:rPr>
          <w:rFonts w:asciiTheme="majorBidi" w:eastAsiaTheme="minorEastAsia" w:hAnsiTheme="majorBidi" w:cs="Sakkal Majalla"/>
          <w:sz w:val="24"/>
          <w:szCs w:val="28"/>
        </w:rPr>
        <w:t>sifikasikan  dalam bentuk struktur kepribadian</w:t>
      </w:r>
      <w:r w:rsidR="00D72629" w:rsidRPr="00E36013">
        <w:rPr>
          <w:rFonts w:asciiTheme="majorBidi" w:eastAsiaTheme="minorEastAsia" w:hAnsiTheme="majorBidi" w:cs="Sakkal Majalla"/>
          <w:sz w:val="24"/>
          <w:szCs w:val="28"/>
        </w:rPr>
        <w:t>.</w:t>
      </w:r>
      <w:r w:rsidR="00034983" w:rsidRPr="00E36013">
        <w:rPr>
          <w:rFonts w:asciiTheme="majorBidi" w:eastAsiaTheme="minorEastAsia" w:hAnsiTheme="majorBidi" w:cs="Sakkal Majalla"/>
          <w:sz w:val="24"/>
          <w:szCs w:val="28"/>
        </w:rPr>
        <w:t xml:space="preserve"> </w:t>
      </w:r>
      <w:r w:rsidR="00052B17" w:rsidRPr="00E36013">
        <w:rPr>
          <w:rFonts w:asciiTheme="majorBidi" w:eastAsiaTheme="minorEastAsia" w:hAnsiTheme="majorBidi" w:cs="Sakkal Majalla"/>
          <w:sz w:val="24"/>
          <w:szCs w:val="28"/>
        </w:rPr>
        <w:t xml:space="preserve">Oleh karenanya, </w:t>
      </w:r>
      <w:r w:rsidR="007F79D6" w:rsidRPr="00E36013">
        <w:rPr>
          <w:rFonts w:asciiTheme="majorBidi" w:eastAsiaTheme="minorEastAsia" w:hAnsiTheme="majorBidi" w:cs="Sakkal Majalla"/>
          <w:sz w:val="24"/>
          <w:szCs w:val="28"/>
        </w:rPr>
        <w:t xml:space="preserve">atas dasar </w:t>
      </w:r>
      <w:r w:rsidR="00500664" w:rsidRPr="00E36013">
        <w:rPr>
          <w:rFonts w:asciiTheme="majorBidi" w:eastAsiaTheme="minorEastAsia" w:hAnsiTheme="majorBidi" w:cs="Sakkal Majalla"/>
          <w:sz w:val="24"/>
          <w:szCs w:val="28"/>
        </w:rPr>
        <w:t xml:space="preserve">karakter yang </w:t>
      </w:r>
      <w:r w:rsidR="00A00EDC" w:rsidRPr="00E36013">
        <w:rPr>
          <w:rFonts w:asciiTheme="majorBidi" w:eastAsiaTheme="minorEastAsia" w:hAnsiTheme="majorBidi" w:cs="Sakkal Majalla"/>
          <w:sz w:val="24"/>
          <w:szCs w:val="28"/>
        </w:rPr>
        <w:t xml:space="preserve">dimiliki oleh tokoh utama Rana inilah </w:t>
      </w:r>
      <w:r w:rsidR="00CB0CAC" w:rsidRPr="00E36013">
        <w:rPr>
          <w:rFonts w:asciiTheme="majorBidi" w:eastAsiaTheme="minorEastAsia" w:hAnsiTheme="majorBidi" w:cs="Sakkal Majalla"/>
          <w:sz w:val="24"/>
          <w:szCs w:val="28"/>
        </w:rPr>
        <w:t xml:space="preserve">terjadi </w:t>
      </w:r>
      <w:r w:rsidR="008200D5" w:rsidRPr="00E36013">
        <w:rPr>
          <w:rFonts w:asciiTheme="majorBidi" w:eastAsiaTheme="minorEastAsia" w:hAnsiTheme="majorBidi" w:cs="Sakkal Majalla"/>
          <w:sz w:val="24"/>
          <w:szCs w:val="28"/>
        </w:rPr>
        <w:t xml:space="preserve">pengaruh </w:t>
      </w:r>
      <w:r w:rsidR="004B3FBE" w:rsidRPr="00E36013">
        <w:rPr>
          <w:rFonts w:asciiTheme="majorBidi" w:eastAsiaTheme="minorEastAsia" w:hAnsiTheme="majorBidi" w:cs="Sakkal Majalla"/>
          <w:sz w:val="24"/>
          <w:szCs w:val="28"/>
        </w:rPr>
        <w:t>psikoanalisis</w:t>
      </w:r>
      <w:r w:rsidR="008200D5" w:rsidRPr="00E36013">
        <w:rPr>
          <w:rFonts w:asciiTheme="majorBidi" w:eastAsiaTheme="minorEastAsia" w:hAnsiTheme="majorBidi" w:cs="Sakkal Majalla"/>
          <w:sz w:val="24"/>
          <w:szCs w:val="28"/>
        </w:rPr>
        <w:t xml:space="preserve"> yang mengkaji </w:t>
      </w:r>
      <w:r w:rsidR="00B463A6" w:rsidRPr="00E36013">
        <w:rPr>
          <w:rFonts w:asciiTheme="majorBidi" w:eastAsiaTheme="minorEastAsia" w:hAnsiTheme="majorBidi" w:cs="Sakkal Majalla"/>
          <w:sz w:val="24"/>
          <w:szCs w:val="28"/>
        </w:rPr>
        <w:t>d</w:t>
      </w:r>
      <w:r w:rsidR="008200D5" w:rsidRPr="00E36013">
        <w:rPr>
          <w:rFonts w:asciiTheme="majorBidi" w:eastAsiaTheme="minorEastAsia" w:hAnsiTheme="majorBidi" w:cs="Sakkal Majalla"/>
          <w:sz w:val="24"/>
          <w:szCs w:val="28"/>
        </w:rPr>
        <w:t>an mengidentifikasi bentuk bentuk struktur kepribadian tokoh</w:t>
      </w:r>
      <w:r w:rsidR="00ED10EF" w:rsidRPr="00E36013">
        <w:rPr>
          <w:rFonts w:asciiTheme="majorBidi" w:eastAsiaTheme="minorEastAsia" w:hAnsiTheme="majorBidi" w:cs="Sakkal Majalla"/>
          <w:sz w:val="24"/>
          <w:szCs w:val="28"/>
        </w:rPr>
        <w:t xml:space="preserve"> utama</w:t>
      </w:r>
      <w:r w:rsidR="00B463A6" w:rsidRPr="00E36013">
        <w:rPr>
          <w:rFonts w:asciiTheme="majorBidi" w:eastAsiaTheme="minorEastAsia" w:hAnsiTheme="majorBidi" w:cs="Sakkal Majalla"/>
          <w:sz w:val="24"/>
          <w:szCs w:val="28"/>
        </w:rPr>
        <w:t xml:space="preserve"> </w:t>
      </w:r>
      <w:r w:rsidR="00E3181B" w:rsidRPr="00E36013">
        <w:rPr>
          <w:rFonts w:asciiTheme="majorBidi" w:eastAsiaTheme="minorEastAsia" w:hAnsiTheme="majorBidi" w:cs="Sakkal Majalla"/>
          <w:sz w:val="24"/>
          <w:szCs w:val="28"/>
        </w:rPr>
        <w:t xml:space="preserve">yang merupakan pembentuk </w:t>
      </w:r>
      <w:r w:rsidR="0057299C">
        <w:rPr>
          <w:rFonts w:asciiTheme="majorBidi" w:eastAsiaTheme="minorEastAsia" w:hAnsiTheme="majorBidi" w:cs="Sakkal Majalla"/>
          <w:sz w:val="24"/>
          <w:szCs w:val="28"/>
        </w:rPr>
        <w:t>perilaku</w:t>
      </w:r>
      <w:r w:rsidR="00E3181B" w:rsidRPr="00E36013">
        <w:rPr>
          <w:rFonts w:asciiTheme="majorBidi" w:eastAsiaTheme="minorEastAsia" w:hAnsiTheme="majorBidi" w:cs="Sakkal Majalla"/>
          <w:sz w:val="24"/>
          <w:szCs w:val="28"/>
        </w:rPr>
        <w:t>.</w:t>
      </w:r>
    </w:p>
    <w:p w14:paraId="6A1D92A6" w14:textId="77777777" w:rsidR="005B10C5" w:rsidRPr="00E36013" w:rsidRDefault="005B10C5" w:rsidP="00806BF7">
      <w:pPr>
        <w:autoSpaceDE w:val="0"/>
        <w:autoSpaceDN w:val="0"/>
        <w:adjustRightInd w:val="0"/>
        <w:spacing w:after="120" w:line="240" w:lineRule="auto"/>
        <w:ind w:firstLine="709"/>
        <w:jc w:val="both"/>
        <w:rPr>
          <w:rFonts w:asciiTheme="majorBidi" w:eastAsiaTheme="minorEastAsia" w:hAnsiTheme="majorBidi" w:cs="Sakkal Majalla"/>
          <w:sz w:val="24"/>
          <w:szCs w:val="28"/>
        </w:rPr>
      </w:pPr>
    </w:p>
    <w:p w14:paraId="1D734E3C" w14:textId="70F2E62C" w:rsidR="00C26A49" w:rsidRPr="00E36013" w:rsidRDefault="00B825A7" w:rsidP="00B825A7">
      <w:pPr>
        <w:autoSpaceDE w:val="0"/>
        <w:autoSpaceDN w:val="0"/>
        <w:adjustRightInd w:val="0"/>
        <w:spacing w:after="120" w:line="240" w:lineRule="auto"/>
        <w:jc w:val="center"/>
        <w:rPr>
          <w:rFonts w:asciiTheme="majorBidi" w:eastAsiaTheme="minorEastAsia" w:hAnsiTheme="majorBidi" w:cs="Sakkal Majalla"/>
          <w:b/>
          <w:bCs/>
          <w:sz w:val="24"/>
          <w:szCs w:val="28"/>
        </w:rPr>
      </w:pPr>
      <w:r w:rsidRPr="00E36013">
        <w:rPr>
          <w:rFonts w:asciiTheme="majorBidi" w:eastAsiaTheme="minorEastAsia" w:hAnsiTheme="majorBidi" w:cs="Sakkal Majalla"/>
          <w:b/>
          <w:bCs/>
          <w:sz w:val="24"/>
          <w:szCs w:val="28"/>
        </w:rPr>
        <w:t>KESIMPULAN</w:t>
      </w:r>
    </w:p>
    <w:p w14:paraId="6B8D1595" w14:textId="66B76799" w:rsidR="00C26A49" w:rsidRPr="00E36013" w:rsidRDefault="00C26A49" w:rsidP="00B825A7">
      <w:pPr>
        <w:autoSpaceDE w:val="0"/>
        <w:autoSpaceDN w:val="0"/>
        <w:adjustRightInd w:val="0"/>
        <w:spacing w:after="120" w:line="240" w:lineRule="auto"/>
        <w:ind w:firstLine="709"/>
        <w:jc w:val="both"/>
        <w:rPr>
          <w:rFonts w:asciiTheme="majorBidi" w:hAnsiTheme="majorBidi" w:cs="Sakkal Majalla"/>
          <w:sz w:val="24"/>
          <w:szCs w:val="28"/>
        </w:rPr>
      </w:pPr>
      <w:r w:rsidRPr="00E36013">
        <w:rPr>
          <w:rFonts w:asciiTheme="majorBidi" w:hAnsiTheme="majorBidi" w:cs="Sakkal Majalla"/>
          <w:sz w:val="24"/>
          <w:szCs w:val="28"/>
        </w:rPr>
        <w:t xml:space="preserve">Penelitian ini menunjukkan bahwa intensitas daya cipta </w:t>
      </w:r>
      <w:r w:rsidR="007C0149" w:rsidRPr="00E36013">
        <w:rPr>
          <w:rFonts w:asciiTheme="majorBidi" w:hAnsiTheme="majorBidi" w:cs="Sakkal Majalla"/>
          <w:sz w:val="24"/>
          <w:szCs w:val="28"/>
        </w:rPr>
        <w:t>M</w:t>
      </w:r>
      <w:r w:rsidRPr="00E36013">
        <w:rPr>
          <w:rFonts w:asciiTheme="majorBidi" w:hAnsiTheme="majorBidi" w:cs="Sakkal Majalla"/>
          <w:sz w:val="24"/>
          <w:szCs w:val="28"/>
        </w:rPr>
        <w:t xml:space="preserve">arwah </w:t>
      </w:r>
      <w:r w:rsidR="007C0149" w:rsidRPr="00E36013">
        <w:rPr>
          <w:rFonts w:asciiTheme="majorBidi" w:hAnsiTheme="majorBidi" w:cs="Sakkal Majalla"/>
          <w:sz w:val="24"/>
          <w:szCs w:val="28"/>
        </w:rPr>
        <w:t>M</w:t>
      </w:r>
      <w:r w:rsidRPr="00E36013">
        <w:rPr>
          <w:rFonts w:asciiTheme="majorBidi" w:hAnsiTheme="majorBidi" w:cs="Sakkal Majalla"/>
          <w:sz w:val="24"/>
          <w:szCs w:val="28"/>
        </w:rPr>
        <w:t xml:space="preserve">amdouh dalam menyuguhkan gagasanya dalam novel yang berjudul </w:t>
      </w:r>
      <w:r w:rsidR="007C0149" w:rsidRPr="00E36013">
        <w:rPr>
          <w:rFonts w:asciiTheme="majorBidi" w:hAnsiTheme="majorBidi" w:cs="Sakkal Majalla"/>
          <w:i/>
          <w:iCs/>
          <w:sz w:val="24"/>
          <w:szCs w:val="28"/>
        </w:rPr>
        <w:t>N</w:t>
      </w:r>
      <w:r w:rsidRPr="00E36013">
        <w:rPr>
          <w:rFonts w:asciiTheme="majorBidi" w:hAnsiTheme="majorBidi" w:cs="Sakkal Majalla"/>
          <w:i/>
          <w:iCs/>
          <w:sz w:val="24"/>
          <w:szCs w:val="28"/>
        </w:rPr>
        <w:t xml:space="preserve">aan </w:t>
      </w:r>
      <w:r w:rsidR="007C0149" w:rsidRPr="00E36013">
        <w:rPr>
          <w:rFonts w:asciiTheme="majorBidi" w:hAnsiTheme="majorBidi" w:cs="Sakkal Majalla"/>
          <w:i/>
          <w:iCs/>
          <w:sz w:val="24"/>
          <w:szCs w:val="28"/>
        </w:rPr>
        <w:t>A</w:t>
      </w:r>
      <w:r w:rsidRPr="00E36013">
        <w:rPr>
          <w:rFonts w:asciiTheme="majorBidi" w:hAnsiTheme="majorBidi" w:cs="Sakkal Majalla"/>
          <w:i/>
          <w:iCs/>
          <w:sz w:val="24"/>
          <w:szCs w:val="28"/>
        </w:rPr>
        <w:t>hwaka</w:t>
      </w:r>
      <w:r w:rsidRPr="00E36013">
        <w:rPr>
          <w:rFonts w:asciiTheme="majorBidi" w:hAnsiTheme="majorBidi" w:cs="Sakkal Majalla"/>
          <w:sz w:val="24"/>
          <w:szCs w:val="28"/>
        </w:rPr>
        <w:t>. Sastrawan ini memperlihatkan seorang tokoh yang mengalami berbagai macam dilema kehidupan, berusaha bertahan atas segala kepurukan hidup, cara pandangnya terhadap kehidupan membentuk karakter dalam dirinya yang berpengaruh pada pemikiran dan perasaan, sehingga hal tersebut menjadi identitas dalam dirinya.</w:t>
      </w:r>
    </w:p>
    <w:p w14:paraId="1D978B15" w14:textId="2DE96C8C" w:rsidR="00A70CB2" w:rsidRPr="005A019C" w:rsidRDefault="00A70CB2" w:rsidP="00A70CB2">
      <w:pPr>
        <w:autoSpaceDE w:val="0"/>
        <w:autoSpaceDN w:val="0"/>
        <w:adjustRightInd w:val="0"/>
        <w:spacing w:after="120" w:line="240" w:lineRule="auto"/>
        <w:ind w:firstLine="851"/>
        <w:jc w:val="both"/>
        <w:rPr>
          <w:rFonts w:ascii="Book Antiqua" w:hAnsi="Book Antiqua" w:cstheme="majorBidi"/>
          <w:sz w:val="24"/>
          <w:szCs w:val="24"/>
        </w:rPr>
      </w:pPr>
      <w:r w:rsidRPr="005A019C">
        <w:rPr>
          <w:rFonts w:ascii="Book Antiqua" w:hAnsi="Book Antiqua" w:cstheme="majorBidi"/>
          <w:sz w:val="24"/>
          <w:szCs w:val="24"/>
        </w:rPr>
        <w:lastRenderedPageBreak/>
        <w:t xml:space="preserve">Penelitian ini </w:t>
      </w:r>
      <w:r>
        <w:rPr>
          <w:rFonts w:ascii="Book Antiqua" w:hAnsi="Book Antiqua" w:cstheme="majorBidi"/>
          <w:sz w:val="24"/>
          <w:szCs w:val="24"/>
        </w:rPr>
        <w:t>bersandar</w:t>
      </w:r>
      <w:r w:rsidRPr="005A019C">
        <w:rPr>
          <w:rFonts w:ascii="Book Antiqua" w:hAnsi="Book Antiqua" w:cstheme="majorBidi"/>
          <w:sz w:val="24"/>
          <w:szCs w:val="24"/>
        </w:rPr>
        <w:t xml:space="preserve"> pada psikoanalisis Sigmund Freud yang menghasilkan; </w:t>
      </w:r>
      <w:r w:rsidRPr="005A019C">
        <w:rPr>
          <w:rFonts w:ascii="Book Antiqua" w:hAnsi="Book Antiqua" w:cstheme="majorBidi"/>
          <w:i/>
          <w:iCs/>
          <w:sz w:val="24"/>
          <w:szCs w:val="24"/>
        </w:rPr>
        <w:t>pertama</w:t>
      </w:r>
      <w:r w:rsidRPr="005A019C">
        <w:rPr>
          <w:rFonts w:ascii="Book Antiqua" w:hAnsi="Book Antiqua" w:cstheme="majorBidi"/>
          <w:sz w:val="24"/>
          <w:szCs w:val="24"/>
        </w:rPr>
        <w:t xml:space="preserve">, gambaran struktur kepribadian pada tokoh utama yang bernama Rana, yang membentuk karakternya dalam berperilaku. </w:t>
      </w:r>
      <w:r w:rsidRPr="005A019C">
        <w:rPr>
          <w:rFonts w:ascii="Book Antiqua" w:hAnsi="Book Antiqua" w:cstheme="majorBidi"/>
          <w:i/>
          <w:iCs/>
          <w:sz w:val="24"/>
          <w:szCs w:val="24"/>
        </w:rPr>
        <w:t>Kedua</w:t>
      </w:r>
      <w:r w:rsidRPr="005A019C">
        <w:rPr>
          <w:rFonts w:ascii="Book Antiqua" w:hAnsi="Book Antiqua" w:cstheme="majorBidi"/>
          <w:sz w:val="24"/>
          <w:szCs w:val="24"/>
        </w:rPr>
        <w:t>, bentuk</w:t>
      </w:r>
      <w:r>
        <w:rPr>
          <w:rFonts w:ascii="Book Antiqua" w:hAnsi="Book Antiqua" w:cstheme="majorBidi"/>
          <w:sz w:val="24"/>
          <w:szCs w:val="24"/>
        </w:rPr>
        <w:t>-</w:t>
      </w:r>
      <w:r w:rsidRPr="005A019C">
        <w:rPr>
          <w:rFonts w:ascii="Book Antiqua" w:hAnsi="Book Antiqua" w:cstheme="majorBidi"/>
          <w:sz w:val="24"/>
          <w:szCs w:val="24"/>
        </w:rPr>
        <w:t xml:space="preserve">bentuk struktur kepribadian tersebut berupa; a) </w:t>
      </w:r>
      <w:r w:rsidRPr="005A019C">
        <w:rPr>
          <w:rFonts w:ascii="Book Antiqua" w:hAnsi="Book Antiqua" w:cstheme="majorBidi"/>
          <w:i/>
          <w:iCs/>
          <w:sz w:val="24"/>
          <w:szCs w:val="24"/>
        </w:rPr>
        <w:t>id</w:t>
      </w:r>
      <w:r w:rsidRPr="005A019C">
        <w:rPr>
          <w:rFonts w:ascii="Book Antiqua" w:hAnsi="Book Antiqua" w:cstheme="majorBidi"/>
          <w:sz w:val="24"/>
          <w:szCs w:val="24"/>
        </w:rPr>
        <w:t>, yang digambarkan pada sosok Rana sebagai seorang yang sangat ambisius; b)</w:t>
      </w:r>
      <w:r w:rsidRPr="005A019C">
        <w:rPr>
          <w:rFonts w:ascii="Book Antiqua" w:hAnsi="Book Antiqua" w:cstheme="majorBidi"/>
          <w:i/>
          <w:iCs/>
          <w:sz w:val="24"/>
          <w:szCs w:val="24"/>
        </w:rPr>
        <w:t xml:space="preserve"> ego</w:t>
      </w:r>
      <w:r w:rsidRPr="005A019C">
        <w:rPr>
          <w:rFonts w:ascii="Book Antiqua" w:hAnsi="Book Antiqua" w:cstheme="majorBidi"/>
          <w:sz w:val="24"/>
          <w:szCs w:val="24"/>
        </w:rPr>
        <w:t xml:space="preserve">, </w:t>
      </w:r>
      <w:r w:rsidRPr="005A019C">
        <w:rPr>
          <w:rFonts w:ascii="Book Antiqua" w:hAnsi="Book Antiqua" w:cstheme="majorBidi"/>
          <w:i/>
          <w:iCs/>
          <w:sz w:val="24"/>
          <w:szCs w:val="24"/>
        </w:rPr>
        <w:t>ego</w:t>
      </w:r>
      <w:r w:rsidRPr="005A019C">
        <w:rPr>
          <w:rFonts w:ascii="Book Antiqua" w:hAnsi="Book Antiqua" w:cstheme="majorBidi"/>
          <w:sz w:val="24"/>
          <w:szCs w:val="24"/>
        </w:rPr>
        <w:t xml:space="preserve"> pada tokoh Rana tergambar sebagai seseorang yang sangat mementingkan keinginan, mewujudkan segala rasa yang akan membuatnya damai tampa memperdulikan norma; c)</w:t>
      </w:r>
      <w:r w:rsidRPr="005A019C">
        <w:rPr>
          <w:rFonts w:ascii="Book Antiqua" w:hAnsi="Book Antiqua" w:cstheme="majorBidi"/>
          <w:i/>
          <w:iCs/>
          <w:sz w:val="24"/>
          <w:szCs w:val="24"/>
        </w:rPr>
        <w:t xml:space="preserve"> super ego,</w:t>
      </w:r>
      <w:r w:rsidRPr="005A019C">
        <w:rPr>
          <w:rFonts w:ascii="Book Antiqua" w:hAnsi="Book Antiqua" w:cstheme="majorBidi"/>
          <w:sz w:val="24"/>
          <w:szCs w:val="24"/>
        </w:rPr>
        <w:t xml:space="preserve"> digambarkan ketika ia mengikuti kata hati dengan memandang aturan-aturan sosial dan tidak memburu naluri yang hanya di penuhi untuk kebahagiannya. Dan aspek kepribadian yang mendominasi </w:t>
      </w:r>
      <w:r w:rsidR="0057299C">
        <w:rPr>
          <w:rFonts w:ascii="Book Antiqua" w:hAnsi="Book Antiqua" w:cstheme="majorBidi"/>
          <w:sz w:val="24"/>
          <w:szCs w:val="24"/>
        </w:rPr>
        <w:t>perilaku</w:t>
      </w:r>
      <w:r w:rsidRPr="005A019C">
        <w:rPr>
          <w:rFonts w:ascii="Book Antiqua" w:hAnsi="Book Antiqua" w:cstheme="majorBidi"/>
          <w:sz w:val="24"/>
          <w:szCs w:val="24"/>
        </w:rPr>
        <w:t xml:space="preserve"> tokoh utama yang bernama Rana adalah aspek </w:t>
      </w:r>
      <w:r w:rsidRPr="005A019C">
        <w:rPr>
          <w:rFonts w:ascii="Book Antiqua" w:hAnsi="Book Antiqua" w:cstheme="majorBidi"/>
          <w:i/>
          <w:iCs/>
          <w:sz w:val="24"/>
          <w:szCs w:val="24"/>
        </w:rPr>
        <w:t>ego,</w:t>
      </w:r>
      <w:r w:rsidRPr="005A019C">
        <w:rPr>
          <w:rFonts w:ascii="Book Antiqua" w:hAnsi="Book Antiqua" w:cstheme="majorBidi"/>
          <w:sz w:val="24"/>
          <w:szCs w:val="24"/>
        </w:rPr>
        <w:t xml:space="preserve"> yang selalu dijadikan landasan dalam ber</w:t>
      </w:r>
      <w:r w:rsidR="0057299C">
        <w:rPr>
          <w:rFonts w:ascii="Book Antiqua" w:hAnsi="Book Antiqua" w:cstheme="majorBidi"/>
          <w:sz w:val="24"/>
          <w:szCs w:val="24"/>
        </w:rPr>
        <w:t>perilaku</w:t>
      </w:r>
      <w:r w:rsidRPr="005A019C">
        <w:rPr>
          <w:rFonts w:ascii="Book Antiqua" w:hAnsi="Book Antiqua" w:cstheme="majorBidi"/>
          <w:sz w:val="24"/>
          <w:szCs w:val="24"/>
        </w:rPr>
        <w:t>, sangat jarang memandang norma, hingga semua yang dilakukan semata  hanya untuk mencari kepuasan.</w:t>
      </w:r>
    </w:p>
    <w:p w14:paraId="0782CE7B" w14:textId="30A1F208" w:rsidR="000C294B" w:rsidRPr="00E36013" w:rsidRDefault="000C294B" w:rsidP="00806BF7">
      <w:pPr>
        <w:autoSpaceDE w:val="0"/>
        <w:autoSpaceDN w:val="0"/>
        <w:adjustRightInd w:val="0"/>
        <w:spacing w:after="120" w:line="240" w:lineRule="auto"/>
        <w:ind w:firstLine="709"/>
        <w:jc w:val="both"/>
        <w:rPr>
          <w:rFonts w:asciiTheme="majorBidi" w:hAnsiTheme="majorBidi" w:cs="Sakkal Majalla"/>
          <w:szCs w:val="28"/>
        </w:rPr>
      </w:pPr>
    </w:p>
    <w:p w14:paraId="4FCEE9B5" w14:textId="594FC48D" w:rsidR="000115FD" w:rsidRDefault="000115FD" w:rsidP="00806BF7">
      <w:pPr>
        <w:autoSpaceDE w:val="0"/>
        <w:autoSpaceDN w:val="0"/>
        <w:adjustRightInd w:val="0"/>
        <w:spacing w:after="120" w:line="240" w:lineRule="auto"/>
        <w:ind w:firstLine="709"/>
        <w:jc w:val="both"/>
        <w:rPr>
          <w:rFonts w:asciiTheme="majorBidi" w:hAnsiTheme="majorBidi" w:cs="Sakkal Majalla"/>
          <w:szCs w:val="28"/>
        </w:rPr>
      </w:pPr>
    </w:p>
    <w:p w14:paraId="64343222" w14:textId="1A084DF8" w:rsidR="00954FBE" w:rsidRDefault="00954FBE" w:rsidP="00806BF7">
      <w:pPr>
        <w:autoSpaceDE w:val="0"/>
        <w:autoSpaceDN w:val="0"/>
        <w:adjustRightInd w:val="0"/>
        <w:spacing w:after="120" w:line="240" w:lineRule="auto"/>
        <w:ind w:firstLine="709"/>
        <w:jc w:val="both"/>
        <w:rPr>
          <w:rFonts w:asciiTheme="majorBidi" w:hAnsiTheme="majorBidi" w:cs="Sakkal Majalla"/>
          <w:szCs w:val="28"/>
        </w:rPr>
      </w:pPr>
    </w:p>
    <w:p w14:paraId="4BA3DE83" w14:textId="77777777" w:rsidR="00954FBE" w:rsidRPr="00E36013" w:rsidRDefault="00954FBE" w:rsidP="00806BF7">
      <w:pPr>
        <w:autoSpaceDE w:val="0"/>
        <w:autoSpaceDN w:val="0"/>
        <w:adjustRightInd w:val="0"/>
        <w:spacing w:after="120" w:line="240" w:lineRule="auto"/>
        <w:ind w:firstLine="709"/>
        <w:jc w:val="both"/>
        <w:rPr>
          <w:rFonts w:asciiTheme="majorBidi" w:hAnsiTheme="majorBidi" w:cs="Sakkal Majalla"/>
          <w:szCs w:val="28"/>
        </w:rPr>
      </w:pPr>
    </w:p>
    <w:p w14:paraId="0EF9D1B4" w14:textId="786159CE" w:rsidR="00954FBE" w:rsidRPr="00E36013" w:rsidRDefault="002F1CC5" w:rsidP="000D00EC">
      <w:pPr>
        <w:spacing w:after="120" w:line="240" w:lineRule="auto"/>
        <w:jc w:val="center"/>
        <w:rPr>
          <w:rFonts w:asciiTheme="majorBidi" w:hAnsiTheme="majorBidi" w:cs="Sakkal Majalla"/>
          <w:szCs w:val="28"/>
        </w:rPr>
      </w:pPr>
      <w:r w:rsidRPr="00E36013">
        <w:rPr>
          <w:rFonts w:asciiTheme="majorBidi" w:hAnsiTheme="majorBidi" w:cs="Sakkal Majalla"/>
          <w:b/>
          <w:bCs/>
          <w:sz w:val="24"/>
          <w:szCs w:val="28"/>
          <w:lang w:val="id-ID"/>
        </w:rPr>
        <w:t>REFERENSI</w:t>
      </w:r>
    </w:p>
    <w:p w14:paraId="69D47568" w14:textId="618C4CBD"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Pr>
          <w:rFonts w:asciiTheme="majorBidi" w:hAnsiTheme="majorBidi" w:cs="Sakkal Majalla"/>
          <w:szCs w:val="28"/>
        </w:rPr>
        <w:fldChar w:fldCharType="begin" w:fldLock="1"/>
      </w:r>
      <w:r>
        <w:rPr>
          <w:rFonts w:asciiTheme="majorBidi" w:hAnsiTheme="majorBidi" w:cs="Sakkal Majalla"/>
          <w:szCs w:val="28"/>
        </w:rPr>
        <w:instrText xml:space="preserve">ADDIN Mendeley Bibliography CSL_BIBLIOGRAPHY </w:instrText>
      </w:r>
      <w:r>
        <w:rPr>
          <w:rFonts w:asciiTheme="majorBidi" w:hAnsiTheme="majorBidi" w:cs="Sakkal Majalla"/>
          <w:szCs w:val="28"/>
        </w:rPr>
        <w:fldChar w:fldCharType="separate"/>
      </w:r>
      <w:r w:rsidRPr="00474109">
        <w:rPr>
          <w:rFonts w:ascii="Times New Roman" w:hAnsi="Times New Roman" w:cs="Times New Roman"/>
          <w:noProof/>
        </w:rPr>
        <w:t xml:space="preserve">Abraham, I. (2017). Struktur Kepribadian Tokoh Dalam Novel Surat Kecil Untuk Tuhan Karya Agnes Davonar. </w:t>
      </w:r>
      <w:r w:rsidRPr="00474109">
        <w:rPr>
          <w:rFonts w:ascii="Times New Roman" w:hAnsi="Times New Roman" w:cs="Times New Roman"/>
          <w:i/>
          <w:iCs/>
          <w:noProof/>
        </w:rPr>
        <w:t>Jurnal Kembara; Keilmuan Bahasa, Sastra, Dan Pengajarannya UMM Malang</w:t>
      </w:r>
      <w:r w:rsidRPr="00474109">
        <w:rPr>
          <w:rFonts w:ascii="Times New Roman" w:hAnsi="Times New Roman" w:cs="Times New Roman"/>
          <w:noProof/>
        </w:rPr>
        <w:t xml:space="preserve">, </w:t>
      </w:r>
      <w:r w:rsidRPr="00474109">
        <w:rPr>
          <w:rFonts w:ascii="Times New Roman" w:hAnsi="Times New Roman" w:cs="Times New Roman"/>
          <w:i/>
          <w:iCs/>
          <w:noProof/>
        </w:rPr>
        <w:t>3</w:t>
      </w:r>
      <w:r w:rsidRPr="00474109">
        <w:rPr>
          <w:rFonts w:ascii="Times New Roman" w:hAnsi="Times New Roman" w:cs="Times New Roman"/>
          <w:noProof/>
        </w:rPr>
        <w:t>(1), 55–63. https://doi.org/10.22219/kembara.vol3.no1.55-63</w:t>
      </w:r>
    </w:p>
    <w:p w14:paraId="16A90228"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Afriyani, I., &amp; Hermoyo, R. P. (2017). Aspek Kepribadian Tokoh Utama Dalam Novel Tentang Kamu Karya Tere Liye. </w:t>
      </w:r>
      <w:r w:rsidRPr="00474109">
        <w:rPr>
          <w:rFonts w:ascii="Times New Roman" w:hAnsi="Times New Roman" w:cs="Times New Roman"/>
          <w:i/>
          <w:iCs/>
          <w:noProof/>
        </w:rPr>
        <w:t>Jurnal Stilistika Universitas Muhammadiyah Surabaya</w:t>
      </w:r>
      <w:r w:rsidRPr="00474109">
        <w:rPr>
          <w:rFonts w:ascii="Times New Roman" w:hAnsi="Times New Roman" w:cs="Times New Roman"/>
          <w:noProof/>
        </w:rPr>
        <w:t xml:space="preserve">, </w:t>
      </w:r>
      <w:r w:rsidRPr="00474109">
        <w:rPr>
          <w:rFonts w:ascii="Times New Roman" w:hAnsi="Times New Roman" w:cs="Times New Roman"/>
          <w:i/>
          <w:iCs/>
          <w:noProof/>
        </w:rPr>
        <w:t>10</w:t>
      </w:r>
      <w:r w:rsidRPr="00474109">
        <w:rPr>
          <w:rFonts w:ascii="Times New Roman" w:hAnsi="Times New Roman" w:cs="Times New Roman"/>
          <w:noProof/>
        </w:rPr>
        <w:t>(1), 62–75.</w:t>
      </w:r>
    </w:p>
    <w:p w14:paraId="6CC4772B"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Andalas, E. F. (2017). Eskapisme Realitas Dalam Dualisme Dunia Alice Telaah Psikologi-sastra Film Alice in Wonderland 2010. </w:t>
      </w:r>
      <w:r w:rsidRPr="00474109">
        <w:rPr>
          <w:rFonts w:ascii="Times New Roman" w:hAnsi="Times New Roman" w:cs="Times New Roman"/>
          <w:i/>
          <w:iCs/>
          <w:noProof/>
        </w:rPr>
        <w:t>Jurnal Kembara; Keilmuan Bahasa, Sastra, Dan Pengajarannya UMM Malang</w:t>
      </w:r>
      <w:r w:rsidRPr="00474109">
        <w:rPr>
          <w:rFonts w:ascii="Times New Roman" w:hAnsi="Times New Roman" w:cs="Times New Roman"/>
          <w:noProof/>
        </w:rPr>
        <w:t xml:space="preserve">, </w:t>
      </w:r>
      <w:r w:rsidRPr="00474109">
        <w:rPr>
          <w:rFonts w:ascii="Times New Roman" w:hAnsi="Times New Roman" w:cs="Times New Roman"/>
          <w:i/>
          <w:iCs/>
          <w:noProof/>
        </w:rPr>
        <w:t>3</w:t>
      </w:r>
      <w:r w:rsidRPr="00474109">
        <w:rPr>
          <w:rFonts w:ascii="Times New Roman" w:hAnsi="Times New Roman" w:cs="Times New Roman"/>
          <w:noProof/>
        </w:rPr>
        <w:t>(2), 185–195.</w:t>
      </w:r>
    </w:p>
    <w:p w14:paraId="481CA721"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Arohmah, H., Wardhani, N. E., &amp; Suryanto, E. (2018). Kepribadian Tokoh Utama Novel 9 Summers 10 Autumns Karya Iwan Setyawan. </w:t>
      </w:r>
      <w:r w:rsidRPr="00474109">
        <w:rPr>
          <w:rFonts w:ascii="Times New Roman" w:hAnsi="Times New Roman" w:cs="Times New Roman"/>
          <w:i/>
          <w:iCs/>
          <w:noProof/>
        </w:rPr>
        <w:t>Jurnal Basastra Universitas Sebelas Maret Surakarta</w:t>
      </w:r>
      <w:r w:rsidRPr="00474109">
        <w:rPr>
          <w:rFonts w:ascii="Times New Roman" w:hAnsi="Times New Roman" w:cs="Times New Roman"/>
          <w:noProof/>
        </w:rPr>
        <w:t xml:space="preserve">, </w:t>
      </w:r>
      <w:r w:rsidRPr="00474109">
        <w:rPr>
          <w:rFonts w:ascii="Times New Roman" w:hAnsi="Times New Roman" w:cs="Times New Roman"/>
          <w:i/>
          <w:iCs/>
          <w:noProof/>
        </w:rPr>
        <w:t>6</w:t>
      </w:r>
      <w:r w:rsidRPr="00474109">
        <w:rPr>
          <w:rFonts w:ascii="Times New Roman" w:hAnsi="Times New Roman" w:cs="Times New Roman"/>
          <w:noProof/>
        </w:rPr>
        <w:t>(1), 127–144.</w:t>
      </w:r>
    </w:p>
    <w:p w14:paraId="0E44763B"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Astuti, R. E., Mujiyanto, Y., &amp; Rohmadi, M. (2016). Analisis Psikologi Sastra Dan Nilai Pendidikan Dalam Novel Entrok Karya Okky Madasari Serta Relevansinya Sebagai Materi Pembelajaran Sastra Di Sekolah Menengah Atas. </w:t>
      </w:r>
      <w:r w:rsidRPr="00474109">
        <w:rPr>
          <w:rFonts w:ascii="Times New Roman" w:hAnsi="Times New Roman" w:cs="Times New Roman"/>
          <w:i/>
          <w:iCs/>
          <w:noProof/>
        </w:rPr>
        <w:t>Jurnal BASASTRA Universitas Sebelas Maret Surakarta</w:t>
      </w:r>
      <w:r w:rsidRPr="00474109">
        <w:rPr>
          <w:rFonts w:ascii="Times New Roman" w:hAnsi="Times New Roman" w:cs="Times New Roman"/>
          <w:noProof/>
        </w:rPr>
        <w:t xml:space="preserve">, </w:t>
      </w:r>
      <w:r w:rsidRPr="00474109">
        <w:rPr>
          <w:rFonts w:ascii="Times New Roman" w:hAnsi="Times New Roman" w:cs="Times New Roman"/>
          <w:i/>
          <w:iCs/>
          <w:noProof/>
        </w:rPr>
        <w:t>4</w:t>
      </w:r>
      <w:r w:rsidRPr="00474109">
        <w:rPr>
          <w:rFonts w:ascii="Times New Roman" w:hAnsi="Times New Roman" w:cs="Times New Roman"/>
          <w:noProof/>
        </w:rPr>
        <w:t>(2), 175–186.</w:t>
      </w:r>
    </w:p>
    <w:p w14:paraId="737875B8"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Daulay, M. A. J. (2016). Prikoanalisis Sigmund Freud Pada Antologi Cerpen Karya Seno Gumira Ajidarma. </w:t>
      </w:r>
      <w:r w:rsidRPr="00474109">
        <w:rPr>
          <w:rFonts w:ascii="Times New Roman" w:hAnsi="Times New Roman" w:cs="Times New Roman"/>
          <w:i/>
          <w:iCs/>
          <w:noProof/>
        </w:rPr>
        <w:t>Jurnal Bahas UNIMED Medan</w:t>
      </w:r>
      <w:r w:rsidRPr="00474109">
        <w:rPr>
          <w:rFonts w:ascii="Times New Roman" w:hAnsi="Times New Roman" w:cs="Times New Roman"/>
          <w:noProof/>
        </w:rPr>
        <w:t xml:space="preserve">, </w:t>
      </w:r>
      <w:r w:rsidRPr="00474109">
        <w:rPr>
          <w:rFonts w:ascii="Times New Roman" w:hAnsi="Times New Roman" w:cs="Times New Roman"/>
          <w:i/>
          <w:iCs/>
          <w:noProof/>
        </w:rPr>
        <w:t>27</w:t>
      </w:r>
      <w:r w:rsidRPr="00474109">
        <w:rPr>
          <w:rFonts w:ascii="Times New Roman" w:hAnsi="Times New Roman" w:cs="Times New Roman"/>
          <w:noProof/>
        </w:rPr>
        <w:t>(1), 37–51.</w:t>
      </w:r>
    </w:p>
    <w:p w14:paraId="6F490E33"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Fajriyah, K., Mulawarman, W. G., &amp; Rokhmansyah, A. (2017). Kepribadian Tokoh Utama Wanita Dalam Novel Alisya Karya Muhammad Makhdlori; Kajian Psikologi Sastra. </w:t>
      </w:r>
      <w:r w:rsidRPr="00474109">
        <w:rPr>
          <w:rFonts w:ascii="Times New Roman" w:hAnsi="Times New Roman" w:cs="Times New Roman"/>
          <w:i/>
          <w:iCs/>
          <w:noProof/>
        </w:rPr>
        <w:t>Jurnal Calls Universitas Mulawarman Samarinda</w:t>
      </w:r>
      <w:r w:rsidRPr="00474109">
        <w:rPr>
          <w:rFonts w:ascii="Times New Roman" w:hAnsi="Times New Roman" w:cs="Times New Roman"/>
          <w:noProof/>
        </w:rPr>
        <w:t xml:space="preserve">, </w:t>
      </w:r>
      <w:r w:rsidRPr="00474109">
        <w:rPr>
          <w:rFonts w:ascii="Times New Roman" w:hAnsi="Times New Roman" w:cs="Times New Roman"/>
          <w:i/>
          <w:iCs/>
          <w:noProof/>
        </w:rPr>
        <w:t>3</w:t>
      </w:r>
      <w:r w:rsidRPr="00474109">
        <w:rPr>
          <w:rFonts w:ascii="Times New Roman" w:hAnsi="Times New Roman" w:cs="Times New Roman"/>
          <w:noProof/>
        </w:rPr>
        <w:t>(1), 1–14.</w:t>
      </w:r>
    </w:p>
    <w:p w14:paraId="60B2AC31"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Fatmawati, N. I. (2017). Kepribadian Tokoh Seniman Dan Gadis Muda Dalam Cerpen Wajh Al-Haqiqāh. </w:t>
      </w:r>
      <w:r w:rsidRPr="00474109">
        <w:rPr>
          <w:rFonts w:ascii="Times New Roman" w:hAnsi="Times New Roman" w:cs="Times New Roman"/>
          <w:i/>
          <w:iCs/>
          <w:noProof/>
        </w:rPr>
        <w:t>Jurnal Haluan Sastra Dan Budaya Universitas Sebelas Maret Surakarta</w:t>
      </w:r>
      <w:r w:rsidRPr="00474109">
        <w:rPr>
          <w:rFonts w:ascii="Times New Roman" w:hAnsi="Times New Roman" w:cs="Times New Roman"/>
          <w:noProof/>
        </w:rPr>
        <w:t xml:space="preserve">, </w:t>
      </w:r>
      <w:r w:rsidRPr="00474109">
        <w:rPr>
          <w:rFonts w:ascii="Times New Roman" w:hAnsi="Times New Roman" w:cs="Times New Roman"/>
          <w:i/>
          <w:iCs/>
          <w:noProof/>
        </w:rPr>
        <w:t>1</w:t>
      </w:r>
      <w:r w:rsidRPr="00474109">
        <w:rPr>
          <w:rFonts w:ascii="Times New Roman" w:hAnsi="Times New Roman" w:cs="Times New Roman"/>
          <w:noProof/>
        </w:rPr>
        <w:t>(2), 172–184.</w:t>
      </w:r>
    </w:p>
    <w:p w14:paraId="4184C2C5"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Giriani, N. P., Ahmad, R., &amp; Rokhmansyah, A. (2017). Kepribadian Tokoh Utama Dalam Naskah </w:t>
      </w:r>
      <w:r w:rsidRPr="00474109">
        <w:rPr>
          <w:rFonts w:ascii="Times New Roman" w:hAnsi="Times New Roman" w:cs="Times New Roman"/>
          <w:noProof/>
        </w:rPr>
        <w:lastRenderedPageBreak/>
        <w:t xml:space="preserve">Monolog Balada Sumarah Karya Tentrem Lestari; Kajian Psikologi Sastra. </w:t>
      </w:r>
      <w:r w:rsidRPr="00474109">
        <w:rPr>
          <w:rFonts w:ascii="Times New Roman" w:hAnsi="Times New Roman" w:cs="Times New Roman"/>
          <w:i/>
          <w:iCs/>
          <w:noProof/>
        </w:rPr>
        <w:t>Jurnal Ilmu Budaya; Bahasa, Sastra, Seni Dan Budaya Universitas Hasanudin Makassar</w:t>
      </w:r>
      <w:r w:rsidRPr="00474109">
        <w:rPr>
          <w:rFonts w:ascii="Times New Roman" w:hAnsi="Times New Roman" w:cs="Times New Roman"/>
          <w:noProof/>
        </w:rPr>
        <w:t xml:space="preserve">, </w:t>
      </w:r>
      <w:r w:rsidRPr="00474109">
        <w:rPr>
          <w:rFonts w:ascii="Times New Roman" w:hAnsi="Times New Roman" w:cs="Times New Roman"/>
          <w:i/>
          <w:iCs/>
          <w:noProof/>
        </w:rPr>
        <w:t>1</w:t>
      </w:r>
      <w:r w:rsidRPr="00474109">
        <w:rPr>
          <w:rFonts w:ascii="Times New Roman" w:hAnsi="Times New Roman" w:cs="Times New Roman"/>
          <w:noProof/>
        </w:rPr>
        <w:t>(1), 1–12. Retrieved from http://e-journals.unmul.ac.id/index.php/JBSSB/article/view/665</w:t>
      </w:r>
    </w:p>
    <w:p w14:paraId="1D30D9C8"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Hall, C. S., &amp; Lindzey, G. (1993). </w:t>
      </w:r>
      <w:r w:rsidRPr="00474109">
        <w:rPr>
          <w:rFonts w:ascii="Times New Roman" w:hAnsi="Times New Roman" w:cs="Times New Roman"/>
          <w:i/>
          <w:iCs/>
          <w:noProof/>
        </w:rPr>
        <w:t>Psikologi Kepribadian 2; Teori Teori Holistik Organismic–Fenomenologis</w:t>
      </w:r>
      <w:r w:rsidRPr="00474109">
        <w:rPr>
          <w:rFonts w:ascii="Times New Roman" w:hAnsi="Times New Roman" w:cs="Times New Roman"/>
          <w:noProof/>
        </w:rPr>
        <w:t>. Yogyakarta: Kanisius.</w:t>
      </w:r>
    </w:p>
    <w:p w14:paraId="761F9BCE"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Hamali, S. (2018). Kepribadian Dalam Teori Sigmound Freud Dan Nafsiologi Dalam Islam. </w:t>
      </w:r>
      <w:r w:rsidRPr="00474109">
        <w:rPr>
          <w:rFonts w:ascii="Times New Roman" w:hAnsi="Times New Roman" w:cs="Times New Roman"/>
          <w:i/>
          <w:iCs/>
          <w:noProof/>
        </w:rPr>
        <w:t>Jurnal Al-Adyan Studi Lintas Agama Raden Intan Lampung</w:t>
      </w:r>
      <w:r w:rsidRPr="00474109">
        <w:rPr>
          <w:rFonts w:ascii="Times New Roman" w:hAnsi="Times New Roman" w:cs="Times New Roman"/>
          <w:noProof/>
        </w:rPr>
        <w:t xml:space="preserve">, </w:t>
      </w:r>
      <w:r w:rsidRPr="00474109">
        <w:rPr>
          <w:rFonts w:ascii="Times New Roman" w:hAnsi="Times New Roman" w:cs="Times New Roman"/>
          <w:i/>
          <w:iCs/>
          <w:noProof/>
        </w:rPr>
        <w:t>13</w:t>
      </w:r>
      <w:r w:rsidRPr="00474109">
        <w:rPr>
          <w:rFonts w:ascii="Times New Roman" w:hAnsi="Times New Roman" w:cs="Times New Roman"/>
          <w:noProof/>
        </w:rPr>
        <w:t>(2), 285–302. https://doi.org/10.24042/ajsla.v13i2.3844</w:t>
      </w:r>
    </w:p>
    <w:p w14:paraId="35A918FC"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Hariyanto, I. (2016). Etika Psikoanalisis Sigmund Freud Sebagai Landasan Kesalehan Sosial. </w:t>
      </w:r>
      <w:r w:rsidRPr="00474109">
        <w:rPr>
          <w:rFonts w:ascii="Times New Roman" w:hAnsi="Times New Roman" w:cs="Times New Roman"/>
          <w:i/>
          <w:iCs/>
          <w:noProof/>
        </w:rPr>
        <w:t>Jurnal Al-Tazkiah Uiniversitas Islam Negeri Mataram</w:t>
      </w:r>
      <w:r w:rsidRPr="00474109">
        <w:rPr>
          <w:rFonts w:ascii="Times New Roman" w:hAnsi="Times New Roman" w:cs="Times New Roman"/>
          <w:noProof/>
        </w:rPr>
        <w:t xml:space="preserve">, </w:t>
      </w:r>
      <w:r w:rsidRPr="00474109">
        <w:rPr>
          <w:rFonts w:ascii="Times New Roman" w:hAnsi="Times New Roman" w:cs="Times New Roman"/>
          <w:i/>
          <w:iCs/>
          <w:noProof/>
        </w:rPr>
        <w:t>5</w:t>
      </w:r>
      <w:r w:rsidRPr="00474109">
        <w:rPr>
          <w:rFonts w:ascii="Times New Roman" w:hAnsi="Times New Roman" w:cs="Times New Roman"/>
          <w:noProof/>
        </w:rPr>
        <w:t>(2), 97–107.</w:t>
      </w:r>
    </w:p>
    <w:p w14:paraId="33304BCC"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Hasanah, M. (2018). Dinamika Kepribadian Menurut Psikologi Islami. </w:t>
      </w:r>
      <w:r w:rsidRPr="00474109">
        <w:rPr>
          <w:rFonts w:ascii="Times New Roman" w:hAnsi="Times New Roman" w:cs="Times New Roman"/>
          <w:i/>
          <w:iCs/>
          <w:noProof/>
        </w:rPr>
        <w:t>Jurnal Ummul Qura Institut Pesantren Sunan Drajat Lamongan</w:t>
      </w:r>
      <w:r w:rsidRPr="00474109">
        <w:rPr>
          <w:rFonts w:ascii="Times New Roman" w:hAnsi="Times New Roman" w:cs="Times New Roman"/>
          <w:noProof/>
        </w:rPr>
        <w:t xml:space="preserve">, </w:t>
      </w:r>
      <w:r w:rsidRPr="00474109">
        <w:rPr>
          <w:rFonts w:ascii="Times New Roman" w:hAnsi="Times New Roman" w:cs="Times New Roman"/>
          <w:i/>
          <w:iCs/>
          <w:noProof/>
        </w:rPr>
        <w:t>11</w:t>
      </w:r>
      <w:r w:rsidRPr="00474109">
        <w:rPr>
          <w:rFonts w:ascii="Times New Roman" w:hAnsi="Times New Roman" w:cs="Times New Roman"/>
          <w:noProof/>
        </w:rPr>
        <w:t>(1), 110–121. Retrieved from http://ejournal.kopertais4.or.id/index.php/qura/issue/view/531</w:t>
      </w:r>
    </w:p>
    <w:p w14:paraId="5ED89930"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Ja’far, S. (2016). Struktur Kepribadian Manusia Perspektif Psikologi Dan Filsafat. </w:t>
      </w:r>
      <w:r w:rsidRPr="00474109">
        <w:rPr>
          <w:rFonts w:ascii="Times New Roman" w:hAnsi="Times New Roman" w:cs="Times New Roman"/>
          <w:i/>
          <w:iCs/>
          <w:noProof/>
        </w:rPr>
        <w:t>Jurnal Psympathic UIN Sunan Gunung Djati Bandung</w:t>
      </w:r>
      <w:r w:rsidRPr="00474109">
        <w:rPr>
          <w:rFonts w:ascii="Times New Roman" w:hAnsi="Times New Roman" w:cs="Times New Roman"/>
          <w:noProof/>
        </w:rPr>
        <w:t xml:space="preserve">, </w:t>
      </w:r>
      <w:r w:rsidRPr="00474109">
        <w:rPr>
          <w:rFonts w:ascii="Times New Roman" w:hAnsi="Times New Roman" w:cs="Times New Roman"/>
          <w:i/>
          <w:iCs/>
          <w:noProof/>
        </w:rPr>
        <w:t>2</w:t>
      </w:r>
      <w:r w:rsidRPr="00474109">
        <w:rPr>
          <w:rFonts w:ascii="Times New Roman" w:hAnsi="Times New Roman" w:cs="Times New Roman"/>
          <w:noProof/>
        </w:rPr>
        <w:t>(2), 209–221. https://doi.org/10.15575/psy.v2i2.461</w:t>
      </w:r>
    </w:p>
    <w:p w14:paraId="3679BC9A"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Maftuhah. (2017). Kepribadian Tokoh Utama Dalam Novel Rembulan Tenggelam Di Wajahmu Karya Tere Liye; Kajian Psikoanalisis Sigmund Freud. </w:t>
      </w:r>
      <w:r w:rsidRPr="00474109">
        <w:rPr>
          <w:rFonts w:ascii="Times New Roman" w:hAnsi="Times New Roman" w:cs="Times New Roman"/>
          <w:i/>
          <w:iCs/>
          <w:noProof/>
        </w:rPr>
        <w:t>Jurnal Edukata Islamic University Darul Ulum Lamongan</w:t>
      </w:r>
      <w:r w:rsidRPr="00474109">
        <w:rPr>
          <w:rFonts w:ascii="Times New Roman" w:hAnsi="Times New Roman" w:cs="Times New Roman"/>
          <w:noProof/>
        </w:rPr>
        <w:t xml:space="preserve">, </w:t>
      </w:r>
      <w:r w:rsidRPr="00474109">
        <w:rPr>
          <w:rFonts w:ascii="Times New Roman" w:hAnsi="Times New Roman" w:cs="Times New Roman"/>
          <w:i/>
          <w:iCs/>
          <w:noProof/>
        </w:rPr>
        <w:t>4</w:t>
      </w:r>
      <w:r w:rsidRPr="00474109">
        <w:rPr>
          <w:rFonts w:ascii="Times New Roman" w:hAnsi="Times New Roman" w:cs="Times New Roman"/>
          <w:noProof/>
        </w:rPr>
        <w:t>(1), 121–129. https://doi.org/10.37286/ojs.v4i1.30</w:t>
      </w:r>
    </w:p>
    <w:p w14:paraId="77452494"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Mamdouh, M. (2015). </w:t>
      </w:r>
      <w:r w:rsidRPr="00474109">
        <w:rPr>
          <w:rFonts w:ascii="Times New Roman" w:hAnsi="Times New Roman" w:cs="Times New Roman"/>
          <w:i/>
          <w:iCs/>
          <w:noProof/>
        </w:rPr>
        <w:t>Na’am Ahwaka</w:t>
      </w:r>
      <w:r w:rsidRPr="00474109">
        <w:rPr>
          <w:rFonts w:ascii="Times New Roman" w:hAnsi="Times New Roman" w:cs="Times New Roman"/>
          <w:noProof/>
        </w:rPr>
        <w:t>. Cairo: ’Ashir Al-Kutub.</w:t>
      </w:r>
    </w:p>
    <w:p w14:paraId="32992A4B"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Mangera, E. (2019). Konflik Batin Tokoh Utama Dalam Novel Dilan 1991 Karya Pidi Baiq; Tinjauan Psikologi Sastra. </w:t>
      </w:r>
      <w:r w:rsidRPr="00474109">
        <w:rPr>
          <w:rFonts w:ascii="Times New Roman" w:hAnsi="Times New Roman" w:cs="Times New Roman"/>
          <w:i/>
          <w:iCs/>
          <w:noProof/>
        </w:rPr>
        <w:t>Jurnal KIP Universitas Kristen Indonesia Toraja</w:t>
      </w:r>
      <w:r w:rsidRPr="00474109">
        <w:rPr>
          <w:rFonts w:ascii="Times New Roman" w:hAnsi="Times New Roman" w:cs="Times New Roman"/>
          <w:noProof/>
        </w:rPr>
        <w:t xml:space="preserve">, </w:t>
      </w:r>
      <w:r w:rsidRPr="00474109">
        <w:rPr>
          <w:rFonts w:ascii="Times New Roman" w:hAnsi="Times New Roman" w:cs="Times New Roman"/>
          <w:i/>
          <w:iCs/>
          <w:noProof/>
        </w:rPr>
        <w:t>8</w:t>
      </w:r>
      <w:r w:rsidRPr="00474109">
        <w:rPr>
          <w:rFonts w:ascii="Times New Roman" w:hAnsi="Times New Roman" w:cs="Times New Roman"/>
          <w:noProof/>
        </w:rPr>
        <w:t>(2), 45–50.</w:t>
      </w:r>
    </w:p>
    <w:p w14:paraId="38F841B5"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Martono, N., Rosa, H. T., &amp; Azmin, G. G. (2016). Mekanisme Pertahanan Ego Pada Tokoh Transgender Dalam Novel Pasung Jiwa Karya Okky Madasari; Suatu Kajian Psikologi Sastra. </w:t>
      </w:r>
      <w:r w:rsidRPr="00474109">
        <w:rPr>
          <w:rFonts w:ascii="Times New Roman" w:hAnsi="Times New Roman" w:cs="Times New Roman"/>
          <w:i/>
          <w:iCs/>
          <w:noProof/>
        </w:rPr>
        <w:t>Jurnal Arkhais; Ilmu Bahasa Dan Sastra Indonesia Universitas Negeri Jakarta</w:t>
      </w:r>
      <w:r w:rsidRPr="00474109">
        <w:rPr>
          <w:rFonts w:ascii="Times New Roman" w:hAnsi="Times New Roman" w:cs="Times New Roman"/>
          <w:noProof/>
        </w:rPr>
        <w:t xml:space="preserve">, </w:t>
      </w:r>
      <w:r w:rsidRPr="00474109">
        <w:rPr>
          <w:rFonts w:ascii="Times New Roman" w:hAnsi="Times New Roman" w:cs="Times New Roman"/>
          <w:i/>
          <w:iCs/>
          <w:noProof/>
        </w:rPr>
        <w:t>7</w:t>
      </w:r>
      <w:r w:rsidRPr="00474109">
        <w:rPr>
          <w:rFonts w:ascii="Times New Roman" w:hAnsi="Times New Roman" w:cs="Times New Roman"/>
          <w:noProof/>
        </w:rPr>
        <w:t>(2), 87–92. https://doi.org/10.21009/arkhais.072.05</w:t>
      </w:r>
    </w:p>
    <w:p w14:paraId="26FD9B04"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Masnuatul, H. (2014). Novel Sepatu Dahlan Karya Khrisna Pabichara; Analisis Psikologi Sastra dan Nilai Pendidikan. </w:t>
      </w:r>
      <w:r w:rsidRPr="00474109">
        <w:rPr>
          <w:rFonts w:ascii="Times New Roman" w:hAnsi="Times New Roman" w:cs="Times New Roman"/>
          <w:i/>
          <w:iCs/>
          <w:noProof/>
        </w:rPr>
        <w:t>Jurnal Edutama FKIP PGRI Bojonegoro</w:t>
      </w:r>
      <w:r w:rsidRPr="00474109">
        <w:rPr>
          <w:rFonts w:ascii="Times New Roman" w:hAnsi="Times New Roman" w:cs="Times New Roman"/>
          <w:noProof/>
        </w:rPr>
        <w:t xml:space="preserve">, </w:t>
      </w:r>
      <w:r w:rsidRPr="00474109">
        <w:rPr>
          <w:rFonts w:ascii="Times New Roman" w:hAnsi="Times New Roman" w:cs="Times New Roman"/>
          <w:i/>
          <w:iCs/>
          <w:noProof/>
        </w:rPr>
        <w:t>1</w:t>
      </w:r>
      <w:r w:rsidRPr="00474109">
        <w:rPr>
          <w:rFonts w:ascii="Times New Roman" w:hAnsi="Times New Roman" w:cs="Times New Roman"/>
          <w:noProof/>
        </w:rPr>
        <w:t>(2), 14–24.</w:t>
      </w:r>
    </w:p>
    <w:p w14:paraId="6A30AF42"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Nofrita, M., &amp; Hendri, M. (2017). Kajian Psikoanalisis dalam Novel Pria Terakhir Karya Gusnaldi. </w:t>
      </w:r>
      <w:r w:rsidRPr="00474109">
        <w:rPr>
          <w:rFonts w:ascii="Times New Roman" w:hAnsi="Times New Roman" w:cs="Times New Roman"/>
          <w:i/>
          <w:iCs/>
          <w:noProof/>
        </w:rPr>
        <w:t>Jurnal Pendidikan Rokania Riau</w:t>
      </w:r>
      <w:r w:rsidRPr="00474109">
        <w:rPr>
          <w:rFonts w:ascii="Times New Roman" w:hAnsi="Times New Roman" w:cs="Times New Roman"/>
          <w:noProof/>
        </w:rPr>
        <w:t xml:space="preserve">, </w:t>
      </w:r>
      <w:r w:rsidRPr="00474109">
        <w:rPr>
          <w:rFonts w:ascii="Times New Roman" w:hAnsi="Times New Roman" w:cs="Times New Roman"/>
          <w:i/>
          <w:iCs/>
          <w:noProof/>
        </w:rPr>
        <w:t>2</w:t>
      </w:r>
      <w:r w:rsidRPr="00474109">
        <w:rPr>
          <w:rFonts w:ascii="Times New Roman" w:hAnsi="Times New Roman" w:cs="Times New Roman"/>
          <w:noProof/>
        </w:rPr>
        <w:t>(1), 79–89. https://doi.org/10.1017/CBO9781107415324.004</w:t>
      </w:r>
    </w:p>
    <w:p w14:paraId="68C069C4"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Safitri, A. (2014). Analisis Psikologis Sastra pada Novel Amrike Kembang Kopi Karya Sunaryata Soemardjo. </w:t>
      </w:r>
      <w:r w:rsidRPr="00474109">
        <w:rPr>
          <w:rFonts w:ascii="Times New Roman" w:hAnsi="Times New Roman" w:cs="Times New Roman"/>
          <w:i/>
          <w:iCs/>
          <w:noProof/>
        </w:rPr>
        <w:t>Jurnal Aditya Universitas Muhammadiyah Purworejo</w:t>
      </w:r>
      <w:r w:rsidRPr="00474109">
        <w:rPr>
          <w:rFonts w:ascii="Times New Roman" w:hAnsi="Times New Roman" w:cs="Times New Roman"/>
          <w:noProof/>
        </w:rPr>
        <w:t xml:space="preserve">, </w:t>
      </w:r>
      <w:r w:rsidRPr="00474109">
        <w:rPr>
          <w:rFonts w:ascii="Times New Roman" w:hAnsi="Times New Roman" w:cs="Times New Roman"/>
          <w:i/>
          <w:iCs/>
          <w:noProof/>
        </w:rPr>
        <w:t>05</w:t>
      </w:r>
      <w:r w:rsidRPr="00474109">
        <w:rPr>
          <w:rFonts w:ascii="Times New Roman" w:hAnsi="Times New Roman" w:cs="Times New Roman"/>
          <w:noProof/>
        </w:rPr>
        <w:t>(05), 1–11. Retrieved from http://ejournal.umpwr.ac.id/index.php/aditya/article/view/1683</w:t>
      </w:r>
    </w:p>
    <w:p w14:paraId="38A66888"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Saraswati, E. (2011a). Pribadi Dalam Novel Ayat-Ayat Cinta dan Laskar Pelangi; Telaah Psikoanalisis Sigmund Freud. </w:t>
      </w:r>
      <w:r w:rsidRPr="00474109">
        <w:rPr>
          <w:rFonts w:ascii="Times New Roman" w:hAnsi="Times New Roman" w:cs="Times New Roman"/>
          <w:i/>
          <w:iCs/>
          <w:noProof/>
        </w:rPr>
        <w:t>Jurnal Artikulasi Universitas Pendidikan Indonesia Bandung</w:t>
      </w:r>
      <w:r w:rsidRPr="00474109">
        <w:rPr>
          <w:rFonts w:ascii="Times New Roman" w:hAnsi="Times New Roman" w:cs="Times New Roman"/>
          <w:noProof/>
        </w:rPr>
        <w:t xml:space="preserve">, </w:t>
      </w:r>
      <w:r w:rsidRPr="00474109">
        <w:rPr>
          <w:rFonts w:ascii="Times New Roman" w:hAnsi="Times New Roman" w:cs="Times New Roman"/>
          <w:i/>
          <w:iCs/>
          <w:noProof/>
        </w:rPr>
        <w:t>12</w:t>
      </w:r>
      <w:r w:rsidRPr="00474109">
        <w:rPr>
          <w:rFonts w:ascii="Times New Roman" w:hAnsi="Times New Roman" w:cs="Times New Roman"/>
          <w:noProof/>
        </w:rPr>
        <w:t>(2), 883--901. Retrieved from http://download.portalgaruda.org/article.php?article=97448&amp;val=260&amp;title=PRIBADI DALAM NOVEL AYAT-AYAT CINTA DAN LASKAR PELANGI: TELAAH PSIKOANALISIS SIGMUND FREUD</w:t>
      </w:r>
    </w:p>
    <w:p w14:paraId="63050B8F"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Saraswati, E. (2011b). Struktur Psikis Tokoh Utama Novel Ziarah Karya Iwan Simatupang Dan Novel Saman Karya Ayu Utami; Sebuah Analisis Komparatif Dengan Pendekatan Psikoanalisis Sigmund Freud. </w:t>
      </w:r>
      <w:r w:rsidRPr="00474109">
        <w:rPr>
          <w:rFonts w:ascii="Times New Roman" w:hAnsi="Times New Roman" w:cs="Times New Roman"/>
          <w:i/>
          <w:iCs/>
          <w:noProof/>
        </w:rPr>
        <w:t>Jurnal Artikulasi Universitas Pendidikan Indonesia</w:t>
      </w:r>
      <w:r w:rsidRPr="00474109">
        <w:rPr>
          <w:rFonts w:ascii="Times New Roman" w:hAnsi="Times New Roman" w:cs="Times New Roman"/>
          <w:noProof/>
        </w:rPr>
        <w:t xml:space="preserve">, </w:t>
      </w:r>
      <w:r w:rsidRPr="00474109">
        <w:rPr>
          <w:rFonts w:ascii="Times New Roman" w:hAnsi="Times New Roman" w:cs="Times New Roman"/>
          <w:i/>
          <w:iCs/>
          <w:noProof/>
        </w:rPr>
        <w:t>12</w:t>
      </w:r>
      <w:r w:rsidRPr="00474109">
        <w:rPr>
          <w:rFonts w:ascii="Times New Roman" w:hAnsi="Times New Roman" w:cs="Times New Roman"/>
          <w:noProof/>
        </w:rPr>
        <w:t>(2), 847–870.</w:t>
      </w:r>
    </w:p>
    <w:p w14:paraId="53996B34"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Setiari, A. D., &amp; Supriyanto, T. (2016). Struktur Kepribadian Dan Emosi Tokoh Utama Pada Novel </w:t>
      </w:r>
      <w:r w:rsidRPr="00474109">
        <w:rPr>
          <w:rFonts w:ascii="Times New Roman" w:hAnsi="Times New Roman" w:cs="Times New Roman"/>
          <w:noProof/>
        </w:rPr>
        <w:lastRenderedPageBreak/>
        <w:t xml:space="preserve">Serial Anak-Anak Mamak. </w:t>
      </w:r>
      <w:r w:rsidRPr="00474109">
        <w:rPr>
          <w:rFonts w:ascii="Times New Roman" w:hAnsi="Times New Roman" w:cs="Times New Roman"/>
          <w:i/>
          <w:iCs/>
          <w:noProof/>
        </w:rPr>
        <w:t>Juenal Seloka Universitas Negeri Semarang</w:t>
      </w:r>
      <w:r w:rsidRPr="00474109">
        <w:rPr>
          <w:rFonts w:ascii="Times New Roman" w:hAnsi="Times New Roman" w:cs="Times New Roman"/>
          <w:noProof/>
        </w:rPr>
        <w:t xml:space="preserve">, </w:t>
      </w:r>
      <w:r w:rsidRPr="00474109">
        <w:rPr>
          <w:rFonts w:ascii="Times New Roman" w:hAnsi="Times New Roman" w:cs="Times New Roman"/>
          <w:i/>
          <w:iCs/>
          <w:noProof/>
        </w:rPr>
        <w:t>5</w:t>
      </w:r>
      <w:r w:rsidRPr="00474109">
        <w:rPr>
          <w:rFonts w:ascii="Times New Roman" w:hAnsi="Times New Roman" w:cs="Times New Roman"/>
          <w:noProof/>
        </w:rPr>
        <w:t>(2), 115–123.</w:t>
      </w:r>
    </w:p>
    <w:p w14:paraId="3FB28634"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Setyorini, R. (2017). Analisis Kepribadian Tokoh Marni Kajian Psikologi Sigmund Freud Dalam Novel Entrok Karya Okky Madasari. </w:t>
      </w:r>
      <w:r w:rsidRPr="00474109">
        <w:rPr>
          <w:rFonts w:ascii="Times New Roman" w:hAnsi="Times New Roman" w:cs="Times New Roman"/>
          <w:i/>
          <w:iCs/>
          <w:noProof/>
        </w:rPr>
        <w:t>Kajian Linguistik Dan Sastra Universitas Muhammadiyah Surakarta</w:t>
      </w:r>
      <w:r w:rsidRPr="00474109">
        <w:rPr>
          <w:rFonts w:ascii="Times New Roman" w:hAnsi="Times New Roman" w:cs="Times New Roman"/>
          <w:noProof/>
        </w:rPr>
        <w:t xml:space="preserve">, </w:t>
      </w:r>
      <w:r w:rsidRPr="00474109">
        <w:rPr>
          <w:rFonts w:ascii="Times New Roman" w:hAnsi="Times New Roman" w:cs="Times New Roman"/>
          <w:i/>
          <w:iCs/>
          <w:noProof/>
        </w:rPr>
        <w:t>2</w:t>
      </w:r>
      <w:r w:rsidRPr="00474109">
        <w:rPr>
          <w:rFonts w:ascii="Times New Roman" w:hAnsi="Times New Roman" w:cs="Times New Roman"/>
          <w:noProof/>
        </w:rPr>
        <w:t>(1), 12. https://doi.org/10.23917/kls.v2i1.5348</w:t>
      </w:r>
    </w:p>
    <w:p w14:paraId="3ED34A57"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Suprapto, L., Andayani, &amp; Waluyo, B. (2014). Kajian Psikologi Sastra Dan Nilai Karakter Novel 9 Dari Nadira Karya Leila S. Chudori. </w:t>
      </w:r>
      <w:r w:rsidRPr="00474109">
        <w:rPr>
          <w:rFonts w:ascii="Times New Roman" w:hAnsi="Times New Roman" w:cs="Times New Roman"/>
          <w:i/>
          <w:iCs/>
          <w:noProof/>
        </w:rPr>
        <w:t>Jurnal Basastra Universitas Sebelas Maret Surakarta</w:t>
      </w:r>
      <w:r w:rsidRPr="00474109">
        <w:rPr>
          <w:rFonts w:ascii="Times New Roman" w:hAnsi="Times New Roman" w:cs="Times New Roman"/>
          <w:noProof/>
        </w:rPr>
        <w:t xml:space="preserve">, </w:t>
      </w:r>
      <w:r w:rsidRPr="00474109">
        <w:rPr>
          <w:rFonts w:ascii="Times New Roman" w:hAnsi="Times New Roman" w:cs="Times New Roman"/>
          <w:i/>
          <w:iCs/>
          <w:noProof/>
        </w:rPr>
        <w:t>2</w:t>
      </w:r>
      <w:r w:rsidRPr="00474109">
        <w:rPr>
          <w:rFonts w:ascii="Times New Roman" w:hAnsi="Times New Roman" w:cs="Times New Roman"/>
          <w:noProof/>
        </w:rPr>
        <w:t>(3), 1–14.</w:t>
      </w:r>
    </w:p>
    <w:p w14:paraId="4AD7B017"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Syaifuddin. (2015). Empat Karakter Tokoh Dongeng Buton Wa Ndiundiu; Sebuah Pembacaan Psikoanalisis Sigmund Freud. </w:t>
      </w:r>
      <w:r w:rsidRPr="00474109">
        <w:rPr>
          <w:rFonts w:ascii="Times New Roman" w:hAnsi="Times New Roman" w:cs="Times New Roman"/>
          <w:i/>
          <w:iCs/>
          <w:noProof/>
        </w:rPr>
        <w:t>Jurnal Metasastra Balai Bahasa Jawa Barat</w:t>
      </w:r>
      <w:r w:rsidRPr="00474109">
        <w:rPr>
          <w:rFonts w:ascii="Times New Roman" w:hAnsi="Times New Roman" w:cs="Times New Roman"/>
          <w:noProof/>
        </w:rPr>
        <w:t xml:space="preserve">, </w:t>
      </w:r>
      <w:r w:rsidRPr="00474109">
        <w:rPr>
          <w:rFonts w:ascii="Times New Roman" w:hAnsi="Times New Roman" w:cs="Times New Roman"/>
          <w:i/>
          <w:iCs/>
          <w:noProof/>
        </w:rPr>
        <w:t>8</w:t>
      </w:r>
      <w:r w:rsidRPr="00474109">
        <w:rPr>
          <w:rFonts w:ascii="Times New Roman" w:hAnsi="Times New Roman" w:cs="Times New Roman"/>
          <w:noProof/>
        </w:rPr>
        <w:t>(1), 121–138.</w:t>
      </w:r>
    </w:p>
    <w:p w14:paraId="4F8B3CF1"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Turmudzi, M. I. (2018). Kajian Psikoanalisis Cerpen Aku Kesepian Sayang, Datanglah, Menjelang Kematian; Karya Seno Gumira Ajidarma. </w:t>
      </w:r>
      <w:r w:rsidRPr="00474109">
        <w:rPr>
          <w:rFonts w:ascii="Times New Roman" w:hAnsi="Times New Roman" w:cs="Times New Roman"/>
          <w:i/>
          <w:iCs/>
          <w:noProof/>
        </w:rPr>
        <w:t>Jurnal Alayasastra Balai Bahasa Jawa Tengah</w:t>
      </w:r>
      <w:r w:rsidRPr="00474109">
        <w:rPr>
          <w:rFonts w:ascii="Times New Roman" w:hAnsi="Times New Roman" w:cs="Times New Roman"/>
          <w:noProof/>
        </w:rPr>
        <w:t xml:space="preserve">, </w:t>
      </w:r>
      <w:r w:rsidRPr="00474109">
        <w:rPr>
          <w:rFonts w:ascii="Times New Roman" w:hAnsi="Times New Roman" w:cs="Times New Roman"/>
          <w:i/>
          <w:iCs/>
          <w:noProof/>
        </w:rPr>
        <w:t>14</w:t>
      </w:r>
      <w:r w:rsidRPr="00474109">
        <w:rPr>
          <w:rFonts w:ascii="Times New Roman" w:hAnsi="Times New Roman" w:cs="Times New Roman"/>
          <w:noProof/>
        </w:rPr>
        <w:t>(1), 15–27. Retrieved from http://www.jurnal.balaibahasajateng.id/index.php/alayasastra/article/view/158</w:t>
      </w:r>
    </w:p>
    <w:p w14:paraId="2BADDA8B"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Wallek, &amp; Warken, R. A</w:t>
      </w:r>
      <w:bookmarkStart w:id="0" w:name="_GoBack"/>
      <w:bookmarkEnd w:id="0"/>
      <w:r w:rsidRPr="00474109">
        <w:rPr>
          <w:rFonts w:ascii="Times New Roman" w:hAnsi="Times New Roman" w:cs="Times New Roman"/>
          <w:noProof/>
        </w:rPr>
        <w:t xml:space="preserve">. (1995). </w:t>
      </w:r>
      <w:r w:rsidRPr="00474109">
        <w:rPr>
          <w:rFonts w:ascii="Times New Roman" w:hAnsi="Times New Roman" w:cs="Times New Roman"/>
          <w:i/>
          <w:iCs/>
          <w:noProof/>
        </w:rPr>
        <w:t>Teori Kesusasteraan</w:t>
      </w:r>
      <w:r w:rsidRPr="00474109">
        <w:rPr>
          <w:rFonts w:ascii="Times New Roman" w:hAnsi="Times New Roman" w:cs="Times New Roman"/>
          <w:noProof/>
        </w:rPr>
        <w:t>. Jakarta: Gramedia.</w:t>
      </w:r>
    </w:p>
    <w:p w14:paraId="47A5DD0A"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Yulin Astuti. (2020). Kepribadian Tokoh Utama dalam Novel Ayat-ayat Cinta Karya Habuburrahman El Shirazy; Tinjauan Psikologi Sastra. </w:t>
      </w:r>
      <w:r w:rsidRPr="00474109">
        <w:rPr>
          <w:rFonts w:ascii="Times New Roman" w:hAnsi="Times New Roman" w:cs="Times New Roman"/>
          <w:i/>
          <w:iCs/>
          <w:noProof/>
        </w:rPr>
        <w:t>Jurnal Bahasa Dan Sastra Universitas Tadulako</w:t>
      </w:r>
      <w:r w:rsidRPr="00474109">
        <w:rPr>
          <w:rFonts w:ascii="Times New Roman" w:hAnsi="Times New Roman" w:cs="Times New Roman"/>
          <w:noProof/>
        </w:rPr>
        <w:t xml:space="preserve">, </w:t>
      </w:r>
      <w:r w:rsidRPr="00474109">
        <w:rPr>
          <w:rFonts w:ascii="Times New Roman" w:hAnsi="Times New Roman" w:cs="Times New Roman"/>
          <w:i/>
          <w:iCs/>
          <w:noProof/>
        </w:rPr>
        <w:t>5</w:t>
      </w:r>
      <w:r w:rsidRPr="00474109">
        <w:rPr>
          <w:rFonts w:ascii="Times New Roman" w:hAnsi="Times New Roman" w:cs="Times New Roman"/>
          <w:noProof/>
        </w:rPr>
        <w:t>(4), 98–105.</w:t>
      </w:r>
    </w:p>
    <w:p w14:paraId="411D9A9B"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Yustinus Semium. (2016). </w:t>
      </w:r>
      <w:r w:rsidRPr="00474109">
        <w:rPr>
          <w:rFonts w:ascii="Times New Roman" w:hAnsi="Times New Roman" w:cs="Times New Roman"/>
          <w:i/>
          <w:iCs/>
          <w:noProof/>
        </w:rPr>
        <w:t>Teori Kepribadian dan Terapi Psikoanalitik Freud</w:t>
      </w:r>
      <w:r w:rsidRPr="00474109">
        <w:rPr>
          <w:rFonts w:ascii="Times New Roman" w:hAnsi="Times New Roman" w:cs="Times New Roman"/>
          <w:noProof/>
        </w:rPr>
        <w:t>. Yogyakarta: Kanisius.</w:t>
      </w:r>
    </w:p>
    <w:p w14:paraId="27C0FB36" w14:textId="77777777" w:rsidR="00474109" w:rsidRPr="00474109" w:rsidRDefault="00474109" w:rsidP="00474109">
      <w:pPr>
        <w:widowControl w:val="0"/>
        <w:autoSpaceDE w:val="0"/>
        <w:autoSpaceDN w:val="0"/>
        <w:adjustRightInd w:val="0"/>
        <w:spacing w:after="120" w:line="240" w:lineRule="auto"/>
        <w:ind w:left="993" w:hanging="993"/>
        <w:jc w:val="both"/>
        <w:rPr>
          <w:rFonts w:ascii="Times New Roman" w:hAnsi="Times New Roman" w:cs="Times New Roman"/>
          <w:noProof/>
        </w:rPr>
      </w:pPr>
      <w:r w:rsidRPr="00474109">
        <w:rPr>
          <w:rFonts w:ascii="Times New Roman" w:hAnsi="Times New Roman" w:cs="Times New Roman"/>
          <w:noProof/>
        </w:rPr>
        <w:t xml:space="preserve">Zaenuri, A. (2015). Estetika Ketidaksadaran; Konsep Seni Menurut Psikoanalisis Sigmund Freud. </w:t>
      </w:r>
      <w:r w:rsidRPr="00474109">
        <w:rPr>
          <w:rFonts w:ascii="Times New Roman" w:hAnsi="Times New Roman" w:cs="Times New Roman"/>
          <w:i/>
          <w:iCs/>
          <w:noProof/>
        </w:rPr>
        <w:t>Jurnal Humaniora Universitas Negeri Semarang Semarang</w:t>
      </w:r>
      <w:r w:rsidRPr="00474109">
        <w:rPr>
          <w:rFonts w:ascii="Times New Roman" w:hAnsi="Times New Roman" w:cs="Times New Roman"/>
          <w:noProof/>
        </w:rPr>
        <w:t xml:space="preserve">, </w:t>
      </w:r>
      <w:r w:rsidRPr="00474109">
        <w:rPr>
          <w:rFonts w:ascii="Times New Roman" w:hAnsi="Times New Roman" w:cs="Times New Roman"/>
          <w:i/>
          <w:iCs/>
          <w:noProof/>
        </w:rPr>
        <w:t>6</w:t>
      </w:r>
      <w:r w:rsidRPr="00474109">
        <w:rPr>
          <w:rFonts w:ascii="Times New Roman" w:hAnsi="Times New Roman" w:cs="Times New Roman"/>
          <w:noProof/>
        </w:rPr>
        <w:t>(3), 1–15. https://doi.org/10.28918/religia.v14i2.92</w:t>
      </w:r>
    </w:p>
    <w:p w14:paraId="014F7737" w14:textId="3172045C" w:rsidR="00B06B09" w:rsidRPr="00E36013" w:rsidRDefault="00474109" w:rsidP="00474109">
      <w:pPr>
        <w:widowControl w:val="0"/>
        <w:autoSpaceDE w:val="0"/>
        <w:autoSpaceDN w:val="0"/>
        <w:adjustRightInd w:val="0"/>
        <w:spacing w:after="120" w:line="240" w:lineRule="auto"/>
        <w:ind w:left="993" w:hanging="993"/>
        <w:jc w:val="both"/>
        <w:rPr>
          <w:rFonts w:asciiTheme="majorBidi" w:hAnsiTheme="majorBidi" w:cs="Sakkal Majalla"/>
          <w:szCs w:val="28"/>
        </w:rPr>
      </w:pPr>
      <w:r>
        <w:rPr>
          <w:rFonts w:asciiTheme="majorBidi" w:hAnsiTheme="majorBidi" w:cs="Sakkal Majalla"/>
          <w:szCs w:val="28"/>
        </w:rPr>
        <w:fldChar w:fldCharType="end"/>
      </w:r>
    </w:p>
    <w:sectPr w:rsidR="00B06B09" w:rsidRPr="00E36013" w:rsidSect="007C4DD8">
      <w:pgSz w:w="12240" w:h="15840"/>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815FA" w14:textId="77777777" w:rsidR="004A10D5" w:rsidRDefault="004A10D5" w:rsidP="009A4675">
      <w:pPr>
        <w:spacing w:after="0" w:line="240" w:lineRule="auto"/>
      </w:pPr>
      <w:r>
        <w:separator/>
      </w:r>
    </w:p>
  </w:endnote>
  <w:endnote w:type="continuationSeparator" w:id="0">
    <w:p w14:paraId="6D294111" w14:textId="77777777" w:rsidR="004A10D5" w:rsidRDefault="004A10D5" w:rsidP="009A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akkal Majalla">
    <w:panose1 w:val="02000000000000000000"/>
    <w:charset w:val="B2"/>
    <w:family w:val="auto"/>
    <w:pitch w:val="variable"/>
    <w:sig w:usb0="A000207F" w:usb1="C000204B" w:usb2="00000008" w:usb3="00000000" w:csb0="000000D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E0C5F" w14:textId="77777777" w:rsidR="004A10D5" w:rsidRDefault="004A10D5" w:rsidP="009A4675">
      <w:pPr>
        <w:spacing w:after="0" w:line="240" w:lineRule="auto"/>
      </w:pPr>
      <w:r>
        <w:separator/>
      </w:r>
    </w:p>
  </w:footnote>
  <w:footnote w:type="continuationSeparator" w:id="0">
    <w:p w14:paraId="167AC4D8" w14:textId="77777777" w:rsidR="004A10D5" w:rsidRDefault="004A10D5" w:rsidP="009A4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25F47"/>
    <w:multiLevelType w:val="hybridMultilevel"/>
    <w:tmpl w:val="C78E46D0"/>
    <w:lvl w:ilvl="0" w:tplc="E45AD1D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86365"/>
    <w:multiLevelType w:val="hybridMultilevel"/>
    <w:tmpl w:val="E63C38C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E974F64"/>
    <w:multiLevelType w:val="hybridMultilevel"/>
    <w:tmpl w:val="DDA2225C"/>
    <w:lvl w:ilvl="0" w:tplc="71D80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811E28"/>
    <w:multiLevelType w:val="hybridMultilevel"/>
    <w:tmpl w:val="95DE12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2F3970"/>
    <w:multiLevelType w:val="multilevel"/>
    <w:tmpl w:val="74D0D496"/>
    <w:numStyleLink w:val="Style2"/>
  </w:abstractNum>
  <w:abstractNum w:abstractNumId="5" w15:restartNumberingAfterBreak="0">
    <w:nsid w:val="2B936252"/>
    <w:multiLevelType w:val="multilevel"/>
    <w:tmpl w:val="74D0D49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497" w:hanging="504"/>
      </w:pPr>
      <w:rPr>
        <w:color w:val="FF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C770A6"/>
    <w:multiLevelType w:val="hybridMultilevel"/>
    <w:tmpl w:val="FAD2E028"/>
    <w:lvl w:ilvl="0" w:tplc="9104B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804342"/>
    <w:multiLevelType w:val="hybridMultilevel"/>
    <w:tmpl w:val="D2EE8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77035"/>
    <w:multiLevelType w:val="hybridMultilevel"/>
    <w:tmpl w:val="DEF6F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819B8"/>
    <w:multiLevelType w:val="hybridMultilevel"/>
    <w:tmpl w:val="250C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A47D00"/>
    <w:multiLevelType w:val="hybridMultilevel"/>
    <w:tmpl w:val="DBD05FAE"/>
    <w:lvl w:ilvl="0" w:tplc="2C68DF1C">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B5D29"/>
    <w:multiLevelType w:val="hybridMultilevel"/>
    <w:tmpl w:val="92DC9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A71C16"/>
    <w:multiLevelType w:val="hybridMultilevel"/>
    <w:tmpl w:val="0F9C3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7C686C"/>
    <w:multiLevelType w:val="hybridMultilevel"/>
    <w:tmpl w:val="E3223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6439A"/>
    <w:multiLevelType w:val="multilevel"/>
    <w:tmpl w:val="74D0D496"/>
    <w:styleLink w:val="Style2"/>
    <w:lvl w:ilvl="0">
      <w:start w:val="4"/>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497" w:hanging="504"/>
      </w:pPr>
      <w:rPr>
        <w:color w:val="FF0000"/>
      </w:rPr>
    </w:lvl>
    <w:lvl w:ilvl="3">
      <w:start w:val="1"/>
      <w:numFmt w:val="decimal"/>
      <w:lvlText w:val="%1.%2.%3.%4."/>
      <w:lvlJc w:val="left"/>
      <w:pPr>
        <w:ind w:left="490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487443"/>
    <w:multiLevelType w:val="hybridMultilevel"/>
    <w:tmpl w:val="F1502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D1F44"/>
    <w:multiLevelType w:val="hybridMultilevel"/>
    <w:tmpl w:val="5FC45F90"/>
    <w:lvl w:ilvl="0" w:tplc="713A23E0">
      <w:start w:val="3"/>
      <w:numFmt w:val="decimal"/>
      <w:lvlText w:val="%1."/>
      <w:lvlJc w:val="left"/>
      <w:pPr>
        <w:ind w:left="360" w:hanging="360"/>
      </w:pPr>
      <w:rPr>
        <w:rFonts w:eastAsiaTheme="minorEastAsia" w:hint="default"/>
      </w:rPr>
    </w:lvl>
    <w:lvl w:ilvl="1" w:tplc="BF6E9956" w:tentative="1">
      <w:start w:val="1"/>
      <w:numFmt w:val="lowerLetter"/>
      <w:lvlText w:val="%2."/>
      <w:lvlJc w:val="left"/>
      <w:pPr>
        <w:ind w:left="1080" w:hanging="360"/>
      </w:pPr>
    </w:lvl>
    <w:lvl w:ilvl="2" w:tplc="EE90BA80" w:tentative="1">
      <w:start w:val="1"/>
      <w:numFmt w:val="lowerRoman"/>
      <w:lvlText w:val="%3."/>
      <w:lvlJc w:val="right"/>
      <w:pPr>
        <w:ind w:left="1800" w:hanging="180"/>
      </w:pPr>
    </w:lvl>
    <w:lvl w:ilvl="3" w:tplc="47EA445E" w:tentative="1">
      <w:start w:val="1"/>
      <w:numFmt w:val="decimal"/>
      <w:lvlText w:val="%4."/>
      <w:lvlJc w:val="left"/>
      <w:pPr>
        <w:ind w:left="2520" w:hanging="360"/>
      </w:pPr>
    </w:lvl>
    <w:lvl w:ilvl="4" w:tplc="3F6214A2" w:tentative="1">
      <w:start w:val="1"/>
      <w:numFmt w:val="lowerLetter"/>
      <w:lvlText w:val="%5."/>
      <w:lvlJc w:val="left"/>
      <w:pPr>
        <w:ind w:left="3240" w:hanging="360"/>
      </w:pPr>
    </w:lvl>
    <w:lvl w:ilvl="5" w:tplc="DE9C7FAE" w:tentative="1">
      <w:start w:val="1"/>
      <w:numFmt w:val="lowerRoman"/>
      <w:lvlText w:val="%6."/>
      <w:lvlJc w:val="right"/>
      <w:pPr>
        <w:ind w:left="3960" w:hanging="180"/>
      </w:pPr>
    </w:lvl>
    <w:lvl w:ilvl="6" w:tplc="CAA01418" w:tentative="1">
      <w:start w:val="1"/>
      <w:numFmt w:val="decimal"/>
      <w:lvlText w:val="%7."/>
      <w:lvlJc w:val="left"/>
      <w:pPr>
        <w:ind w:left="4680" w:hanging="360"/>
      </w:pPr>
    </w:lvl>
    <w:lvl w:ilvl="7" w:tplc="5DB09EFA" w:tentative="1">
      <w:start w:val="1"/>
      <w:numFmt w:val="lowerLetter"/>
      <w:lvlText w:val="%8."/>
      <w:lvlJc w:val="left"/>
      <w:pPr>
        <w:ind w:left="5400" w:hanging="360"/>
      </w:pPr>
    </w:lvl>
    <w:lvl w:ilvl="8" w:tplc="6FDA75A0" w:tentative="1">
      <w:start w:val="1"/>
      <w:numFmt w:val="lowerRoman"/>
      <w:lvlText w:val="%9."/>
      <w:lvlJc w:val="right"/>
      <w:pPr>
        <w:ind w:left="6120" w:hanging="180"/>
      </w:pPr>
    </w:lvl>
  </w:abstractNum>
  <w:abstractNum w:abstractNumId="17" w15:restartNumberingAfterBreak="0">
    <w:nsid w:val="785F26C7"/>
    <w:multiLevelType w:val="hybridMultilevel"/>
    <w:tmpl w:val="0B12198E"/>
    <w:lvl w:ilvl="0" w:tplc="90A208E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1"/>
  </w:num>
  <w:num w:numId="5">
    <w:abstractNumId w:val="5"/>
  </w:num>
  <w:num w:numId="6">
    <w:abstractNumId w:val="16"/>
  </w:num>
  <w:num w:numId="7">
    <w:abstractNumId w:val="17"/>
  </w:num>
  <w:num w:numId="8">
    <w:abstractNumId w:val="14"/>
  </w:num>
  <w:num w:numId="9">
    <w:abstractNumId w:val="4"/>
  </w:num>
  <w:num w:numId="10">
    <w:abstractNumId w:val="13"/>
  </w:num>
  <w:num w:numId="11">
    <w:abstractNumId w:val="8"/>
  </w:num>
  <w:num w:numId="12">
    <w:abstractNumId w:val="6"/>
  </w:num>
  <w:num w:numId="13">
    <w:abstractNumId w:val="12"/>
  </w:num>
  <w:num w:numId="14">
    <w:abstractNumId w:val="10"/>
  </w:num>
  <w:num w:numId="15">
    <w:abstractNumId w:val="1"/>
  </w:num>
  <w:num w:numId="16">
    <w:abstractNumId w:val="9"/>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30"/>
    <w:rsid w:val="000055DF"/>
    <w:rsid w:val="000115FD"/>
    <w:rsid w:val="0001522F"/>
    <w:rsid w:val="0001734E"/>
    <w:rsid w:val="000253D3"/>
    <w:rsid w:val="00025E95"/>
    <w:rsid w:val="000274BB"/>
    <w:rsid w:val="00032468"/>
    <w:rsid w:val="00034983"/>
    <w:rsid w:val="000354B2"/>
    <w:rsid w:val="00036094"/>
    <w:rsid w:val="00041E64"/>
    <w:rsid w:val="000433CB"/>
    <w:rsid w:val="000443F6"/>
    <w:rsid w:val="000471EA"/>
    <w:rsid w:val="00052B17"/>
    <w:rsid w:val="000634DF"/>
    <w:rsid w:val="00064357"/>
    <w:rsid w:val="00065BCC"/>
    <w:rsid w:val="00070600"/>
    <w:rsid w:val="00071C8B"/>
    <w:rsid w:val="0007239A"/>
    <w:rsid w:val="00080026"/>
    <w:rsid w:val="0008062C"/>
    <w:rsid w:val="00080792"/>
    <w:rsid w:val="00084D30"/>
    <w:rsid w:val="000959DA"/>
    <w:rsid w:val="000A05C2"/>
    <w:rsid w:val="000A11F5"/>
    <w:rsid w:val="000A1665"/>
    <w:rsid w:val="000A3599"/>
    <w:rsid w:val="000A5886"/>
    <w:rsid w:val="000B2F98"/>
    <w:rsid w:val="000B58EE"/>
    <w:rsid w:val="000B59C7"/>
    <w:rsid w:val="000C294B"/>
    <w:rsid w:val="000C3F1D"/>
    <w:rsid w:val="000D00EC"/>
    <w:rsid w:val="000D0277"/>
    <w:rsid w:val="000D187F"/>
    <w:rsid w:val="000D37A8"/>
    <w:rsid w:val="000D78F4"/>
    <w:rsid w:val="000E4D0B"/>
    <w:rsid w:val="000E66EE"/>
    <w:rsid w:val="000E6F3A"/>
    <w:rsid w:val="000F1756"/>
    <w:rsid w:val="000F3E80"/>
    <w:rsid w:val="000F4F23"/>
    <w:rsid w:val="000F539C"/>
    <w:rsid w:val="000F53DA"/>
    <w:rsid w:val="000F6630"/>
    <w:rsid w:val="000F66F1"/>
    <w:rsid w:val="0010660D"/>
    <w:rsid w:val="001101EE"/>
    <w:rsid w:val="00112902"/>
    <w:rsid w:val="00114878"/>
    <w:rsid w:val="00120E93"/>
    <w:rsid w:val="0012123D"/>
    <w:rsid w:val="00130F2E"/>
    <w:rsid w:val="00137230"/>
    <w:rsid w:val="00140093"/>
    <w:rsid w:val="00141780"/>
    <w:rsid w:val="00143BB9"/>
    <w:rsid w:val="00145A7C"/>
    <w:rsid w:val="001502E5"/>
    <w:rsid w:val="001555A5"/>
    <w:rsid w:val="00156E0C"/>
    <w:rsid w:val="00160E9D"/>
    <w:rsid w:val="001625CB"/>
    <w:rsid w:val="00163622"/>
    <w:rsid w:val="0017299D"/>
    <w:rsid w:val="00173CBA"/>
    <w:rsid w:val="0017420F"/>
    <w:rsid w:val="00177207"/>
    <w:rsid w:val="001804B8"/>
    <w:rsid w:val="00180A9F"/>
    <w:rsid w:val="001823D4"/>
    <w:rsid w:val="00183311"/>
    <w:rsid w:val="00185CB0"/>
    <w:rsid w:val="0019041F"/>
    <w:rsid w:val="00190E96"/>
    <w:rsid w:val="00193553"/>
    <w:rsid w:val="00193CE0"/>
    <w:rsid w:val="00195D2C"/>
    <w:rsid w:val="00197CB5"/>
    <w:rsid w:val="001A35B1"/>
    <w:rsid w:val="001B2FC2"/>
    <w:rsid w:val="001B72A8"/>
    <w:rsid w:val="001B77A0"/>
    <w:rsid w:val="001C11C8"/>
    <w:rsid w:val="001C4EB2"/>
    <w:rsid w:val="001D0D7B"/>
    <w:rsid w:val="001D2943"/>
    <w:rsid w:val="001D3954"/>
    <w:rsid w:val="001D603C"/>
    <w:rsid w:val="001E2102"/>
    <w:rsid w:val="001E2CFF"/>
    <w:rsid w:val="001F0621"/>
    <w:rsid w:val="001F1C7C"/>
    <w:rsid w:val="00203CA7"/>
    <w:rsid w:val="0020652E"/>
    <w:rsid w:val="00213856"/>
    <w:rsid w:val="00214CFA"/>
    <w:rsid w:val="00215D9C"/>
    <w:rsid w:val="00217928"/>
    <w:rsid w:val="0022378E"/>
    <w:rsid w:val="00223C2B"/>
    <w:rsid w:val="00226BC0"/>
    <w:rsid w:val="00232396"/>
    <w:rsid w:val="00232FE1"/>
    <w:rsid w:val="00235042"/>
    <w:rsid w:val="002423FF"/>
    <w:rsid w:val="00255660"/>
    <w:rsid w:val="002600CE"/>
    <w:rsid w:val="0026383D"/>
    <w:rsid w:val="002652F3"/>
    <w:rsid w:val="00266A15"/>
    <w:rsid w:val="00270C61"/>
    <w:rsid w:val="00271A88"/>
    <w:rsid w:val="00271D14"/>
    <w:rsid w:val="002734B4"/>
    <w:rsid w:val="00273E21"/>
    <w:rsid w:val="00276F21"/>
    <w:rsid w:val="00282725"/>
    <w:rsid w:val="00286CD9"/>
    <w:rsid w:val="00287C88"/>
    <w:rsid w:val="002902A3"/>
    <w:rsid w:val="00291ADC"/>
    <w:rsid w:val="00292FBC"/>
    <w:rsid w:val="002940BE"/>
    <w:rsid w:val="00294330"/>
    <w:rsid w:val="00296B3A"/>
    <w:rsid w:val="00297B28"/>
    <w:rsid w:val="002A325E"/>
    <w:rsid w:val="002A4C24"/>
    <w:rsid w:val="002B396A"/>
    <w:rsid w:val="002B60E7"/>
    <w:rsid w:val="002B746B"/>
    <w:rsid w:val="002C09C8"/>
    <w:rsid w:val="002E1F91"/>
    <w:rsid w:val="002E43C5"/>
    <w:rsid w:val="002F1CC5"/>
    <w:rsid w:val="002F2031"/>
    <w:rsid w:val="002F5120"/>
    <w:rsid w:val="002F6C43"/>
    <w:rsid w:val="00300596"/>
    <w:rsid w:val="00301762"/>
    <w:rsid w:val="003038A8"/>
    <w:rsid w:val="00304D2F"/>
    <w:rsid w:val="00305F52"/>
    <w:rsid w:val="003063F9"/>
    <w:rsid w:val="00320183"/>
    <w:rsid w:val="00320B7D"/>
    <w:rsid w:val="003224BC"/>
    <w:rsid w:val="00323DF9"/>
    <w:rsid w:val="0032435B"/>
    <w:rsid w:val="00332F64"/>
    <w:rsid w:val="00334217"/>
    <w:rsid w:val="00340641"/>
    <w:rsid w:val="00343355"/>
    <w:rsid w:val="00343D60"/>
    <w:rsid w:val="00350B81"/>
    <w:rsid w:val="003575CE"/>
    <w:rsid w:val="00357964"/>
    <w:rsid w:val="00361417"/>
    <w:rsid w:val="00362977"/>
    <w:rsid w:val="00364917"/>
    <w:rsid w:val="0036542A"/>
    <w:rsid w:val="00367158"/>
    <w:rsid w:val="00373CF7"/>
    <w:rsid w:val="003774C7"/>
    <w:rsid w:val="00377964"/>
    <w:rsid w:val="00377B0F"/>
    <w:rsid w:val="00377D4D"/>
    <w:rsid w:val="00381E63"/>
    <w:rsid w:val="00383B67"/>
    <w:rsid w:val="00387AE8"/>
    <w:rsid w:val="00392848"/>
    <w:rsid w:val="0039538C"/>
    <w:rsid w:val="00397370"/>
    <w:rsid w:val="0039765E"/>
    <w:rsid w:val="003A1CE2"/>
    <w:rsid w:val="003B27F1"/>
    <w:rsid w:val="003B7BDD"/>
    <w:rsid w:val="003C3968"/>
    <w:rsid w:val="003D2252"/>
    <w:rsid w:val="003D2840"/>
    <w:rsid w:val="003D60A9"/>
    <w:rsid w:val="003F224B"/>
    <w:rsid w:val="003F3AA9"/>
    <w:rsid w:val="003F5197"/>
    <w:rsid w:val="00403089"/>
    <w:rsid w:val="004110BC"/>
    <w:rsid w:val="0041273E"/>
    <w:rsid w:val="00413290"/>
    <w:rsid w:val="004136A6"/>
    <w:rsid w:val="004174C7"/>
    <w:rsid w:val="00417E41"/>
    <w:rsid w:val="00420245"/>
    <w:rsid w:val="00423B24"/>
    <w:rsid w:val="0042486E"/>
    <w:rsid w:val="004278B2"/>
    <w:rsid w:val="00427DD8"/>
    <w:rsid w:val="004300FC"/>
    <w:rsid w:val="00430B7A"/>
    <w:rsid w:val="00435643"/>
    <w:rsid w:val="0043719C"/>
    <w:rsid w:val="00441150"/>
    <w:rsid w:val="00443933"/>
    <w:rsid w:val="00453CC5"/>
    <w:rsid w:val="00460636"/>
    <w:rsid w:val="004615D3"/>
    <w:rsid w:val="00470300"/>
    <w:rsid w:val="0047110C"/>
    <w:rsid w:val="0047222D"/>
    <w:rsid w:val="00473EC1"/>
    <w:rsid w:val="00474109"/>
    <w:rsid w:val="00476DB5"/>
    <w:rsid w:val="00476FD2"/>
    <w:rsid w:val="0048654F"/>
    <w:rsid w:val="004918B2"/>
    <w:rsid w:val="00493409"/>
    <w:rsid w:val="00493719"/>
    <w:rsid w:val="0049477B"/>
    <w:rsid w:val="004A10D5"/>
    <w:rsid w:val="004A2CBB"/>
    <w:rsid w:val="004A6A26"/>
    <w:rsid w:val="004A7DE6"/>
    <w:rsid w:val="004B3FBE"/>
    <w:rsid w:val="004B7B17"/>
    <w:rsid w:val="004C0E3D"/>
    <w:rsid w:val="004C2ECD"/>
    <w:rsid w:val="004C6B51"/>
    <w:rsid w:val="004D1374"/>
    <w:rsid w:val="004D23F3"/>
    <w:rsid w:val="004D27EA"/>
    <w:rsid w:val="004E0F93"/>
    <w:rsid w:val="004E38F8"/>
    <w:rsid w:val="004E583C"/>
    <w:rsid w:val="004F010D"/>
    <w:rsid w:val="004F333C"/>
    <w:rsid w:val="00500664"/>
    <w:rsid w:val="0050082A"/>
    <w:rsid w:val="00502FB0"/>
    <w:rsid w:val="005034DB"/>
    <w:rsid w:val="00503A32"/>
    <w:rsid w:val="00505B10"/>
    <w:rsid w:val="005134E2"/>
    <w:rsid w:val="00513B9E"/>
    <w:rsid w:val="00513EF3"/>
    <w:rsid w:val="00521B51"/>
    <w:rsid w:val="0052309D"/>
    <w:rsid w:val="00527128"/>
    <w:rsid w:val="0053338E"/>
    <w:rsid w:val="00545F9E"/>
    <w:rsid w:val="005508FB"/>
    <w:rsid w:val="00552BFB"/>
    <w:rsid w:val="005553A1"/>
    <w:rsid w:val="00561B41"/>
    <w:rsid w:val="00563ED0"/>
    <w:rsid w:val="005642B6"/>
    <w:rsid w:val="00564687"/>
    <w:rsid w:val="00565292"/>
    <w:rsid w:val="00572904"/>
    <w:rsid w:val="0057299C"/>
    <w:rsid w:val="00575AF0"/>
    <w:rsid w:val="00580E37"/>
    <w:rsid w:val="00582F9B"/>
    <w:rsid w:val="00592501"/>
    <w:rsid w:val="005937F6"/>
    <w:rsid w:val="0059498E"/>
    <w:rsid w:val="005A019C"/>
    <w:rsid w:val="005A221E"/>
    <w:rsid w:val="005B10C5"/>
    <w:rsid w:val="005B1419"/>
    <w:rsid w:val="005B6082"/>
    <w:rsid w:val="005B628F"/>
    <w:rsid w:val="005B784C"/>
    <w:rsid w:val="005C0E7C"/>
    <w:rsid w:val="005C2D94"/>
    <w:rsid w:val="005C670C"/>
    <w:rsid w:val="005D1D49"/>
    <w:rsid w:val="005D62D5"/>
    <w:rsid w:val="005D6A4B"/>
    <w:rsid w:val="005D705F"/>
    <w:rsid w:val="005E00E2"/>
    <w:rsid w:val="005F1C26"/>
    <w:rsid w:val="005F474A"/>
    <w:rsid w:val="005F5119"/>
    <w:rsid w:val="00600366"/>
    <w:rsid w:val="0060225B"/>
    <w:rsid w:val="006063F4"/>
    <w:rsid w:val="00606E60"/>
    <w:rsid w:val="006152E1"/>
    <w:rsid w:val="0061766C"/>
    <w:rsid w:val="00617F15"/>
    <w:rsid w:val="006300C5"/>
    <w:rsid w:val="0063601C"/>
    <w:rsid w:val="006367F3"/>
    <w:rsid w:val="00643F16"/>
    <w:rsid w:val="006535FB"/>
    <w:rsid w:val="00663B00"/>
    <w:rsid w:val="00667215"/>
    <w:rsid w:val="00672E19"/>
    <w:rsid w:val="00675530"/>
    <w:rsid w:val="00675C4D"/>
    <w:rsid w:val="0067710E"/>
    <w:rsid w:val="0068169F"/>
    <w:rsid w:val="00683257"/>
    <w:rsid w:val="006A2B3A"/>
    <w:rsid w:val="006A4D1C"/>
    <w:rsid w:val="006A6819"/>
    <w:rsid w:val="006A6C2E"/>
    <w:rsid w:val="006B0C7E"/>
    <w:rsid w:val="006B35A1"/>
    <w:rsid w:val="006B51B2"/>
    <w:rsid w:val="006B5D94"/>
    <w:rsid w:val="006C12A7"/>
    <w:rsid w:val="006C49BC"/>
    <w:rsid w:val="006C52F0"/>
    <w:rsid w:val="006D2817"/>
    <w:rsid w:val="006D33B2"/>
    <w:rsid w:val="006D651E"/>
    <w:rsid w:val="006E14B1"/>
    <w:rsid w:val="006F1285"/>
    <w:rsid w:val="006F2A37"/>
    <w:rsid w:val="006F43B1"/>
    <w:rsid w:val="00700533"/>
    <w:rsid w:val="007005F0"/>
    <w:rsid w:val="00700BBE"/>
    <w:rsid w:val="007049FD"/>
    <w:rsid w:val="007063C4"/>
    <w:rsid w:val="0070769C"/>
    <w:rsid w:val="00712540"/>
    <w:rsid w:val="00712AD7"/>
    <w:rsid w:val="007239B9"/>
    <w:rsid w:val="00730A83"/>
    <w:rsid w:val="007349EA"/>
    <w:rsid w:val="00737288"/>
    <w:rsid w:val="00743345"/>
    <w:rsid w:val="007467F3"/>
    <w:rsid w:val="007475AE"/>
    <w:rsid w:val="00754DD4"/>
    <w:rsid w:val="00757547"/>
    <w:rsid w:val="00763F46"/>
    <w:rsid w:val="007652BF"/>
    <w:rsid w:val="00767CC0"/>
    <w:rsid w:val="0077053C"/>
    <w:rsid w:val="007729C7"/>
    <w:rsid w:val="007775CC"/>
    <w:rsid w:val="007813C9"/>
    <w:rsid w:val="0079399A"/>
    <w:rsid w:val="007953C3"/>
    <w:rsid w:val="00795FA3"/>
    <w:rsid w:val="007A07FE"/>
    <w:rsid w:val="007A31BE"/>
    <w:rsid w:val="007A36B7"/>
    <w:rsid w:val="007A52CC"/>
    <w:rsid w:val="007A7794"/>
    <w:rsid w:val="007B1773"/>
    <w:rsid w:val="007B3F31"/>
    <w:rsid w:val="007B49A1"/>
    <w:rsid w:val="007B649E"/>
    <w:rsid w:val="007C0149"/>
    <w:rsid w:val="007C0E86"/>
    <w:rsid w:val="007C4DD8"/>
    <w:rsid w:val="007C5EAB"/>
    <w:rsid w:val="007D07B2"/>
    <w:rsid w:val="007D3920"/>
    <w:rsid w:val="007D4A16"/>
    <w:rsid w:val="007D678A"/>
    <w:rsid w:val="007D704E"/>
    <w:rsid w:val="007F4929"/>
    <w:rsid w:val="007F57EE"/>
    <w:rsid w:val="007F79D6"/>
    <w:rsid w:val="00800AA0"/>
    <w:rsid w:val="00801B22"/>
    <w:rsid w:val="00802FEC"/>
    <w:rsid w:val="00803241"/>
    <w:rsid w:val="008034C3"/>
    <w:rsid w:val="0080617A"/>
    <w:rsid w:val="00806BF7"/>
    <w:rsid w:val="008121A7"/>
    <w:rsid w:val="00812BAC"/>
    <w:rsid w:val="00815074"/>
    <w:rsid w:val="008176B1"/>
    <w:rsid w:val="008200D5"/>
    <w:rsid w:val="008232B1"/>
    <w:rsid w:val="008275A7"/>
    <w:rsid w:val="00833B87"/>
    <w:rsid w:val="00833CF2"/>
    <w:rsid w:val="0083605C"/>
    <w:rsid w:val="0084257E"/>
    <w:rsid w:val="00844E94"/>
    <w:rsid w:val="00854CFF"/>
    <w:rsid w:val="008561D0"/>
    <w:rsid w:val="008566F1"/>
    <w:rsid w:val="00860CC9"/>
    <w:rsid w:val="008618D0"/>
    <w:rsid w:val="00864DD2"/>
    <w:rsid w:val="008651E4"/>
    <w:rsid w:val="008655AA"/>
    <w:rsid w:val="00867029"/>
    <w:rsid w:val="0087458B"/>
    <w:rsid w:val="00876FEF"/>
    <w:rsid w:val="00882A6F"/>
    <w:rsid w:val="008A7CC8"/>
    <w:rsid w:val="008B07C5"/>
    <w:rsid w:val="008B1526"/>
    <w:rsid w:val="008B358E"/>
    <w:rsid w:val="008C0D4D"/>
    <w:rsid w:val="008C1580"/>
    <w:rsid w:val="008D58D1"/>
    <w:rsid w:val="008D66F0"/>
    <w:rsid w:val="008E2B5D"/>
    <w:rsid w:val="008E48A7"/>
    <w:rsid w:val="008E62C0"/>
    <w:rsid w:val="008F435F"/>
    <w:rsid w:val="008F4C0B"/>
    <w:rsid w:val="008F7DEC"/>
    <w:rsid w:val="00904450"/>
    <w:rsid w:val="0090601D"/>
    <w:rsid w:val="00907578"/>
    <w:rsid w:val="0091535E"/>
    <w:rsid w:val="00917745"/>
    <w:rsid w:val="009217CA"/>
    <w:rsid w:val="009222B6"/>
    <w:rsid w:val="009240A5"/>
    <w:rsid w:val="00924630"/>
    <w:rsid w:val="0092501F"/>
    <w:rsid w:val="00926543"/>
    <w:rsid w:val="00933D1B"/>
    <w:rsid w:val="009342DB"/>
    <w:rsid w:val="009343DB"/>
    <w:rsid w:val="00942F12"/>
    <w:rsid w:val="009469A9"/>
    <w:rsid w:val="00952827"/>
    <w:rsid w:val="00954FBE"/>
    <w:rsid w:val="00955F84"/>
    <w:rsid w:val="009561C2"/>
    <w:rsid w:val="00960243"/>
    <w:rsid w:val="00963B6C"/>
    <w:rsid w:val="00966A76"/>
    <w:rsid w:val="00973DA6"/>
    <w:rsid w:val="00975552"/>
    <w:rsid w:val="00985CA1"/>
    <w:rsid w:val="009861C5"/>
    <w:rsid w:val="00992DFF"/>
    <w:rsid w:val="00993738"/>
    <w:rsid w:val="009954DB"/>
    <w:rsid w:val="0099683E"/>
    <w:rsid w:val="009A24D4"/>
    <w:rsid w:val="009A4645"/>
    <w:rsid w:val="009A4675"/>
    <w:rsid w:val="009A685D"/>
    <w:rsid w:val="009A7D88"/>
    <w:rsid w:val="009B0E49"/>
    <w:rsid w:val="009C25E3"/>
    <w:rsid w:val="009C272A"/>
    <w:rsid w:val="009C3381"/>
    <w:rsid w:val="009E1D84"/>
    <w:rsid w:val="009E32F7"/>
    <w:rsid w:val="009E4258"/>
    <w:rsid w:val="009E5129"/>
    <w:rsid w:val="009E61E6"/>
    <w:rsid w:val="009E7BD3"/>
    <w:rsid w:val="009F0745"/>
    <w:rsid w:val="009F1EB0"/>
    <w:rsid w:val="009F22B5"/>
    <w:rsid w:val="009F371C"/>
    <w:rsid w:val="009F447F"/>
    <w:rsid w:val="009F5919"/>
    <w:rsid w:val="009F7C90"/>
    <w:rsid w:val="00A00EDC"/>
    <w:rsid w:val="00A03B3E"/>
    <w:rsid w:val="00A051F5"/>
    <w:rsid w:val="00A12A9B"/>
    <w:rsid w:val="00A16D08"/>
    <w:rsid w:val="00A210E9"/>
    <w:rsid w:val="00A21A0C"/>
    <w:rsid w:val="00A22BB0"/>
    <w:rsid w:val="00A259A9"/>
    <w:rsid w:val="00A2751F"/>
    <w:rsid w:val="00A3163C"/>
    <w:rsid w:val="00A319A3"/>
    <w:rsid w:val="00A42A35"/>
    <w:rsid w:val="00A4778A"/>
    <w:rsid w:val="00A50185"/>
    <w:rsid w:val="00A55DE6"/>
    <w:rsid w:val="00A638D8"/>
    <w:rsid w:val="00A654E6"/>
    <w:rsid w:val="00A70CB2"/>
    <w:rsid w:val="00A72205"/>
    <w:rsid w:val="00A80579"/>
    <w:rsid w:val="00A90054"/>
    <w:rsid w:val="00A92C71"/>
    <w:rsid w:val="00A942BA"/>
    <w:rsid w:val="00A948B2"/>
    <w:rsid w:val="00A95313"/>
    <w:rsid w:val="00A95FC5"/>
    <w:rsid w:val="00AA1680"/>
    <w:rsid w:val="00AA6D07"/>
    <w:rsid w:val="00AB1E4F"/>
    <w:rsid w:val="00AB57D9"/>
    <w:rsid w:val="00AB5D46"/>
    <w:rsid w:val="00AC0248"/>
    <w:rsid w:val="00AC39DA"/>
    <w:rsid w:val="00AC4555"/>
    <w:rsid w:val="00AC71B8"/>
    <w:rsid w:val="00AD2DA1"/>
    <w:rsid w:val="00AD54CB"/>
    <w:rsid w:val="00AE432A"/>
    <w:rsid w:val="00AE682A"/>
    <w:rsid w:val="00AF041A"/>
    <w:rsid w:val="00AF0EB9"/>
    <w:rsid w:val="00AF21CF"/>
    <w:rsid w:val="00B0107B"/>
    <w:rsid w:val="00B05025"/>
    <w:rsid w:val="00B06B09"/>
    <w:rsid w:val="00B10EC2"/>
    <w:rsid w:val="00B153F9"/>
    <w:rsid w:val="00B171DE"/>
    <w:rsid w:val="00B1749B"/>
    <w:rsid w:val="00B20082"/>
    <w:rsid w:val="00B20D35"/>
    <w:rsid w:val="00B30C01"/>
    <w:rsid w:val="00B313DE"/>
    <w:rsid w:val="00B353F9"/>
    <w:rsid w:val="00B40DAD"/>
    <w:rsid w:val="00B4279B"/>
    <w:rsid w:val="00B43EAE"/>
    <w:rsid w:val="00B44AF3"/>
    <w:rsid w:val="00B463A6"/>
    <w:rsid w:val="00B50A0A"/>
    <w:rsid w:val="00B521DD"/>
    <w:rsid w:val="00B53A61"/>
    <w:rsid w:val="00B628E6"/>
    <w:rsid w:val="00B635C0"/>
    <w:rsid w:val="00B644B9"/>
    <w:rsid w:val="00B65675"/>
    <w:rsid w:val="00B65DE2"/>
    <w:rsid w:val="00B671F4"/>
    <w:rsid w:val="00B71F6A"/>
    <w:rsid w:val="00B745BC"/>
    <w:rsid w:val="00B76D72"/>
    <w:rsid w:val="00B825A7"/>
    <w:rsid w:val="00B8319C"/>
    <w:rsid w:val="00B84A9F"/>
    <w:rsid w:val="00B923F1"/>
    <w:rsid w:val="00B9346E"/>
    <w:rsid w:val="00B93F6E"/>
    <w:rsid w:val="00BB0AFB"/>
    <w:rsid w:val="00BB61A8"/>
    <w:rsid w:val="00BD6555"/>
    <w:rsid w:val="00BD7AD2"/>
    <w:rsid w:val="00BE0715"/>
    <w:rsid w:val="00BE301D"/>
    <w:rsid w:val="00BE53A8"/>
    <w:rsid w:val="00BE7545"/>
    <w:rsid w:val="00BF1D1D"/>
    <w:rsid w:val="00BF2EA9"/>
    <w:rsid w:val="00C02DFA"/>
    <w:rsid w:val="00C035F8"/>
    <w:rsid w:val="00C03B6F"/>
    <w:rsid w:val="00C10C17"/>
    <w:rsid w:val="00C11619"/>
    <w:rsid w:val="00C1485C"/>
    <w:rsid w:val="00C14E26"/>
    <w:rsid w:val="00C24150"/>
    <w:rsid w:val="00C246FA"/>
    <w:rsid w:val="00C260D1"/>
    <w:rsid w:val="00C26A49"/>
    <w:rsid w:val="00C27384"/>
    <w:rsid w:val="00C33702"/>
    <w:rsid w:val="00C33BF6"/>
    <w:rsid w:val="00C373CB"/>
    <w:rsid w:val="00C37A57"/>
    <w:rsid w:val="00C446BB"/>
    <w:rsid w:val="00C46B1D"/>
    <w:rsid w:val="00C47CC7"/>
    <w:rsid w:val="00C5228D"/>
    <w:rsid w:val="00C5290E"/>
    <w:rsid w:val="00C607A7"/>
    <w:rsid w:val="00C615C5"/>
    <w:rsid w:val="00C632AB"/>
    <w:rsid w:val="00C63BCA"/>
    <w:rsid w:val="00C640DB"/>
    <w:rsid w:val="00C65703"/>
    <w:rsid w:val="00C65E04"/>
    <w:rsid w:val="00C67E11"/>
    <w:rsid w:val="00C71333"/>
    <w:rsid w:val="00C7247F"/>
    <w:rsid w:val="00C735DE"/>
    <w:rsid w:val="00C75960"/>
    <w:rsid w:val="00C75FF8"/>
    <w:rsid w:val="00C8031D"/>
    <w:rsid w:val="00C868A9"/>
    <w:rsid w:val="00C87198"/>
    <w:rsid w:val="00C918A6"/>
    <w:rsid w:val="00CA4B31"/>
    <w:rsid w:val="00CA6FCC"/>
    <w:rsid w:val="00CA7806"/>
    <w:rsid w:val="00CB0415"/>
    <w:rsid w:val="00CB053E"/>
    <w:rsid w:val="00CB0CAC"/>
    <w:rsid w:val="00CC1032"/>
    <w:rsid w:val="00CD1E7E"/>
    <w:rsid w:val="00CD23AA"/>
    <w:rsid w:val="00CD359E"/>
    <w:rsid w:val="00CD3B75"/>
    <w:rsid w:val="00CD4436"/>
    <w:rsid w:val="00CD5C2B"/>
    <w:rsid w:val="00CE265B"/>
    <w:rsid w:val="00CE4B11"/>
    <w:rsid w:val="00CE5189"/>
    <w:rsid w:val="00D0314F"/>
    <w:rsid w:val="00D04F18"/>
    <w:rsid w:val="00D13452"/>
    <w:rsid w:val="00D15C78"/>
    <w:rsid w:val="00D1620C"/>
    <w:rsid w:val="00D16D09"/>
    <w:rsid w:val="00D17060"/>
    <w:rsid w:val="00D179F1"/>
    <w:rsid w:val="00D20D2D"/>
    <w:rsid w:val="00D219D2"/>
    <w:rsid w:val="00D25DFD"/>
    <w:rsid w:val="00D260DD"/>
    <w:rsid w:val="00D30126"/>
    <w:rsid w:val="00D31D39"/>
    <w:rsid w:val="00D33F56"/>
    <w:rsid w:val="00D41441"/>
    <w:rsid w:val="00D419BD"/>
    <w:rsid w:val="00D43A65"/>
    <w:rsid w:val="00D454C0"/>
    <w:rsid w:val="00D50F71"/>
    <w:rsid w:val="00D51A22"/>
    <w:rsid w:val="00D5285D"/>
    <w:rsid w:val="00D54EAA"/>
    <w:rsid w:val="00D60B7A"/>
    <w:rsid w:val="00D637C1"/>
    <w:rsid w:val="00D64513"/>
    <w:rsid w:val="00D674E2"/>
    <w:rsid w:val="00D7135A"/>
    <w:rsid w:val="00D72629"/>
    <w:rsid w:val="00D82D44"/>
    <w:rsid w:val="00D837F0"/>
    <w:rsid w:val="00D84797"/>
    <w:rsid w:val="00D858FE"/>
    <w:rsid w:val="00D874AE"/>
    <w:rsid w:val="00D901E9"/>
    <w:rsid w:val="00D90588"/>
    <w:rsid w:val="00D90A24"/>
    <w:rsid w:val="00D92ADC"/>
    <w:rsid w:val="00DA4418"/>
    <w:rsid w:val="00DA5471"/>
    <w:rsid w:val="00DA6839"/>
    <w:rsid w:val="00DB2226"/>
    <w:rsid w:val="00DB6624"/>
    <w:rsid w:val="00DB7928"/>
    <w:rsid w:val="00DC3B28"/>
    <w:rsid w:val="00DC468C"/>
    <w:rsid w:val="00DC4DAB"/>
    <w:rsid w:val="00DC65D0"/>
    <w:rsid w:val="00DD334F"/>
    <w:rsid w:val="00DD6D8A"/>
    <w:rsid w:val="00DE02BD"/>
    <w:rsid w:val="00DE321F"/>
    <w:rsid w:val="00DE3F63"/>
    <w:rsid w:val="00DE5ABB"/>
    <w:rsid w:val="00E012DA"/>
    <w:rsid w:val="00E05EA2"/>
    <w:rsid w:val="00E073BB"/>
    <w:rsid w:val="00E111B1"/>
    <w:rsid w:val="00E13265"/>
    <w:rsid w:val="00E13741"/>
    <w:rsid w:val="00E14970"/>
    <w:rsid w:val="00E1586E"/>
    <w:rsid w:val="00E2179D"/>
    <w:rsid w:val="00E21D17"/>
    <w:rsid w:val="00E2453C"/>
    <w:rsid w:val="00E264AC"/>
    <w:rsid w:val="00E3181B"/>
    <w:rsid w:val="00E32840"/>
    <w:rsid w:val="00E33C58"/>
    <w:rsid w:val="00E34F78"/>
    <w:rsid w:val="00E36013"/>
    <w:rsid w:val="00E4270B"/>
    <w:rsid w:val="00E45000"/>
    <w:rsid w:val="00E454F1"/>
    <w:rsid w:val="00E45930"/>
    <w:rsid w:val="00E4624A"/>
    <w:rsid w:val="00E47685"/>
    <w:rsid w:val="00E522C2"/>
    <w:rsid w:val="00E53281"/>
    <w:rsid w:val="00E57331"/>
    <w:rsid w:val="00E57F1F"/>
    <w:rsid w:val="00E75F12"/>
    <w:rsid w:val="00E775C7"/>
    <w:rsid w:val="00E87926"/>
    <w:rsid w:val="00E879A7"/>
    <w:rsid w:val="00E87F49"/>
    <w:rsid w:val="00E93577"/>
    <w:rsid w:val="00E93611"/>
    <w:rsid w:val="00E94F52"/>
    <w:rsid w:val="00E9726D"/>
    <w:rsid w:val="00EA3B02"/>
    <w:rsid w:val="00EB0C76"/>
    <w:rsid w:val="00EB5CCD"/>
    <w:rsid w:val="00EC1839"/>
    <w:rsid w:val="00ED074D"/>
    <w:rsid w:val="00ED10EF"/>
    <w:rsid w:val="00ED192A"/>
    <w:rsid w:val="00ED2CA2"/>
    <w:rsid w:val="00ED2E2F"/>
    <w:rsid w:val="00ED3F7A"/>
    <w:rsid w:val="00ED712A"/>
    <w:rsid w:val="00ED7C68"/>
    <w:rsid w:val="00EE535F"/>
    <w:rsid w:val="00EE6EE7"/>
    <w:rsid w:val="00EF0939"/>
    <w:rsid w:val="00EF2764"/>
    <w:rsid w:val="00EF3EA8"/>
    <w:rsid w:val="00EF43AF"/>
    <w:rsid w:val="00EF68F2"/>
    <w:rsid w:val="00F0170C"/>
    <w:rsid w:val="00F05EB4"/>
    <w:rsid w:val="00F13CDD"/>
    <w:rsid w:val="00F1490B"/>
    <w:rsid w:val="00F1498A"/>
    <w:rsid w:val="00F21652"/>
    <w:rsid w:val="00F218D1"/>
    <w:rsid w:val="00F23792"/>
    <w:rsid w:val="00F37B6D"/>
    <w:rsid w:val="00F44255"/>
    <w:rsid w:val="00F44F0C"/>
    <w:rsid w:val="00F466F2"/>
    <w:rsid w:val="00F50D01"/>
    <w:rsid w:val="00F558B9"/>
    <w:rsid w:val="00F56B8B"/>
    <w:rsid w:val="00F56EEB"/>
    <w:rsid w:val="00F57C55"/>
    <w:rsid w:val="00F60EF4"/>
    <w:rsid w:val="00F63E6E"/>
    <w:rsid w:val="00F640CF"/>
    <w:rsid w:val="00F66147"/>
    <w:rsid w:val="00F664C4"/>
    <w:rsid w:val="00F67B4B"/>
    <w:rsid w:val="00F711ED"/>
    <w:rsid w:val="00F72A2A"/>
    <w:rsid w:val="00F74386"/>
    <w:rsid w:val="00F75B6A"/>
    <w:rsid w:val="00F801E6"/>
    <w:rsid w:val="00F821B7"/>
    <w:rsid w:val="00F850AC"/>
    <w:rsid w:val="00F87169"/>
    <w:rsid w:val="00F91115"/>
    <w:rsid w:val="00F927FB"/>
    <w:rsid w:val="00F92D12"/>
    <w:rsid w:val="00FA1315"/>
    <w:rsid w:val="00FA2610"/>
    <w:rsid w:val="00FA2B77"/>
    <w:rsid w:val="00FA2BF8"/>
    <w:rsid w:val="00FA449C"/>
    <w:rsid w:val="00FB17F2"/>
    <w:rsid w:val="00FB2C8B"/>
    <w:rsid w:val="00FB4EAC"/>
    <w:rsid w:val="00FD0A4D"/>
    <w:rsid w:val="00FD35BA"/>
    <w:rsid w:val="00FD3B30"/>
    <w:rsid w:val="00FD79E5"/>
    <w:rsid w:val="00FF3BB2"/>
    <w:rsid w:val="00FF7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529B"/>
  <w15:docId w15:val="{EE3DE290-CBB0-F74A-AAB7-E8E1C0E8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B30"/>
    <w:pPr>
      <w:ind w:left="720"/>
      <w:contextualSpacing/>
    </w:pPr>
  </w:style>
  <w:style w:type="character" w:styleId="PageNumber">
    <w:name w:val="page number"/>
    <w:basedOn w:val="DefaultParagraphFont"/>
    <w:uiPriority w:val="99"/>
    <w:semiHidden/>
    <w:unhideWhenUsed/>
    <w:rsid w:val="00FD3B30"/>
  </w:style>
  <w:style w:type="character" w:styleId="Hyperlink">
    <w:name w:val="Hyperlink"/>
    <w:basedOn w:val="DefaultParagraphFont"/>
    <w:uiPriority w:val="99"/>
    <w:unhideWhenUsed/>
    <w:rsid w:val="00FD3B30"/>
    <w:rPr>
      <w:color w:val="0000FF" w:themeColor="hyperlink"/>
      <w:u w:val="single"/>
    </w:rPr>
  </w:style>
  <w:style w:type="paragraph" w:styleId="FootnoteText">
    <w:name w:val="footnote text"/>
    <w:basedOn w:val="Normal"/>
    <w:link w:val="FootnoteTextChar"/>
    <w:unhideWhenUsed/>
    <w:rsid w:val="00FD3B30"/>
    <w:pPr>
      <w:spacing w:after="0" w:line="240" w:lineRule="auto"/>
    </w:pPr>
    <w:rPr>
      <w:sz w:val="20"/>
      <w:szCs w:val="20"/>
    </w:rPr>
  </w:style>
  <w:style w:type="character" w:customStyle="1" w:styleId="FootnoteTextChar">
    <w:name w:val="Footnote Text Char"/>
    <w:basedOn w:val="DefaultParagraphFont"/>
    <w:link w:val="FootnoteText"/>
    <w:rsid w:val="00FD3B30"/>
    <w:rPr>
      <w:sz w:val="20"/>
      <w:szCs w:val="20"/>
    </w:rPr>
  </w:style>
  <w:style w:type="character" w:styleId="FootnoteReference">
    <w:name w:val="footnote reference"/>
    <w:basedOn w:val="DefaultParagraphFont"/>
    <w:semiHidden/>
    <w:unhideWhenUsed/>
    <w:rsid w:val="009A4675"/>
    <w:rPr>
      <w:vertAlign w:val="superscript"/>
    </w:rPr>
  </w:style>
  <w:style w:type="paragraph" w:styleId="BodyText">
    <w:name w:val="Body Text"/>
    <w:basedOn w:val="Normal"/>
    <w:link w:val="BodyTextChar"/>
    <w:uiPriority w:val="1"/>
    <w:qFormat/>
    <w:rsid w:val="00DA4418"/>
    <w:pPr>
      <w:widowControl w:val="0"/>
      <w:autoSpaceDE w:val="0"/>
      <w:autoSpaceDN w:val="0"/>
      <w:spacing w:after="0" w:line="240" w:lineRule="auto"/>
    </w:pPr>
    <w:rPr>
      <w:rFonts w:ascii="Times New Roman" w:eastAsia="Times New Roman" w:hAnsi="Times New Roman" w:cs="Times New Roman"/>
      <w:i/>
      <w:sz w:val="24"/>
      <w:szCs w:val="24"/>
    </w:rPr>
  </w:style>
  <w:style w:type="character" w:customStyle="1" w:styleId="BodyTextChar">
    <w:name w:val="Body Text Char"/>
    <w:basedOn w:val="DefaultParagraphFont"/>
    <w:link w:val="BodyText"/>
    <w:uiPriority w:val="1"/>
    <w:rsid w:val="00DA4418"/>
    <w:rPr>
      <w:rFonts w:ascii="Times New Roman" w:eastAsia="Times New Roman" w:hAnsi="Times New Roman" w:cs="Times New Roman"/>
      <w:i/>
      <w:sz w:val="24"/>
      <w:szCs w:val="24"/>
    </w:rPr>
  </w:style>
  <w:style w:type="numbering" w:customStyle="1" w:styleId="Style2">
    <w:name w:val="Style2"/>
    <w:uiPriority w:val="99"/>
    <w:rsid w:val="00DA4418"/>
    <w:pPr>
      <w:numPr>
        <w:numId w:val="8"/>
      </w:numPr>
    </w:pPr>
  </w:style>
  <w:style w:type="character" w:customStyle="1" w:styleId="SebutanYangBelumTerselesaikan1">
    <w:name w:val="Sebutan Yang Belum Terselesaikan1"/>
    <w:basedOn w:val="DefaultParagraphFont"/>
    <w:uiPriority w:val="99"/>
    <w:semiHidden/>
    <w:unhideWhenUsed/>
    <w:rsid w:val="00493719"/>
    <w:rPr>
      <w:color w:val="605E5C"/>
      <w:shd w:val="clear" w:color="auto" w:fill="E1DFDD"/>
    </w:rPr>
  </w:style>
  <w:style w:type="paragraph" w:styleId="Header">
    <w:name w:val="header"/>
    <w:basedOn w:val="Normal"/>
    <w:link w:val="HeaderChar"/>
    <w:uiPriority w:val="99"/>
    <w:unhideWhenUsed/>
    <w:rsid w:val="00527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128"/>
  </w:style>
  <w:style w:type="paragraph" w:styleId="Footer">
    <w:name w:val="footer"/>
    <w:basedOn w:val="Normal"/>
    <w:link w:val="FooterChar"/>
    <w:uiPriority w:val="99"/>
    <w:unhideWhenUsed/>
    <w:rsid w:val="00527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128"/>
  </w:style>
  <w:style w:type="character" w:styleId="FollowedHyperlink">
    <w:name w:val="FollowedHyperlink"/>
    <w:basedOn w:val="DefaultParagraphFont"/>
    <w:uiPriority w:val="99"/>
    <w:semiHidden/>
    <w:unhideWhenUsed/>
    <w:rsid w:val="00E45000"/>
    <w:rPr>
      <w:color w:val="800080" w:themeColor="followedHyperlink"/>
      <w:u w:val="single"/>
    </w:rPr>
  </w:style>
  <w:style w:type="character" w:styleId="CommentReference">
    <w:name w:val="annotation reference"/>
    <w:basedOn w:val="DefaultParagraphFont"/>
    <w:uiPriority w:val="99"/>
    <w:semiHidden/>
    <w:unhideWhenUsed/>
    <w:rsid w:val="00343355"/>
    <w:rPr>
      <w:sz w:val="16"/>
      <w:szCs w:val="16"/>
    </w:rPr>
  </w:style>
  <w:style w:type="paragraph" w:styleId="CommentText">
    <w:name w:val="annotation text"/>
    <w:basedOn w:val="Normal"/>
    <w:link w:val="CommentTextChar"/>
    <w:uiPriority w:val="99"/>
    <w:semiHidden/>
    <w:unhideWhenUsed/>
    <w:rsid w:val="00343355"/>
    <w:pPr>
      <w:spacing w:line="240" w:lineRule="auto"/>
    </w:pPr>
    <w:rPr>
      <w:sz w:val="20"/>
      <w:szCs w:val="20"/>
    </w:rPr>
  </w:style>
  <w:style w:type="character" w:customStyle="1" w:styleId="CommentTextChar">
    <w:name w:val="Comment Text Char"/>
    <w:basedOn w:val="DefaultParagraphFont"/>
    <w:link w:val="CommentText"/>
    <w:uiPriority w:val="99"/>
    <w:semiHidden/>
    <w:rsid w:val="00343355"/>
    <w:rPr>
      <w:sz w:val="20"/>
      <w:szCs w:val="20"/>
    </w:rPr>
  </w:style>
  <w:style w:type="paragraph" w:styleId="CommentSubject">
    <w:name w:val="annotation subject"/>
    <w:basedOn w:val="CommentText"/>
    <w:next w:val="CommentText"/>
    <w:link w:val="CommentSubjectChar"/>
    <w:uiPriority w:val="99"/>
    <w:semiHidden/>
    <w:unhideWhenUsed/>
    <w:rsid w:val="00343355"/>
    <w:rPr>
      <w:b/>
      <w:bCs/>
    </w:rPr>
  </w:style>
  <w:style w:type="character" w:customStyle="1" w:styleId="CommentSubjectChar">
    <w:name w:val="Comment Subject Char"/>
    <w:basedOn w:val="CommentTextChar"/>
    <w:link w:val="CommentSubject"/>
    <w:uiPriority w:val="99"/>
    <w:semiHidden/>
    <w:rsid w:val="00343355"/>
    <w:rPr>
      <w:b/>
      <w:bCs/>
      <w:sz w:val="20"/>
      <w:szCs w:val="20"/>
    </w:rPr>
  </w:style>
  <w:style w:type="paragraph" w:styleId="BalloonText">
    <w:name w:val="Balloon Text"/>
    <w:basedOn w:val="Normal"/>
    <w:link w:val="BalloonTextChar"/>
    <w:uiPriority w:val="99"/>
    <w:semiHidden/>
    <w:unhideWhenUsed/>
    <w:rsid w:val="003433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3355"/>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4B7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45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rifuddin.msama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D13B3-5643-7F4A-A01E-D74FF23B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16</Pages>
  <Words>16898</Words>
  <Characters>96321</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cekdinsolong@gmail.com</cp:lastModifiedBy>
  <cp:revision>16</cp:revision>
  <cp:lastPrinted>2020-06-17T07:32:00Z</cp:lastPrinted>
  <dcterms:created xsi:type="dcterms:W3CDTF">2020-07-24T16:50:00Z</dcterms:created>
  <dcterms:modified xsi:type="dcterms:W3CDTF">2021-01-08T18:25:00Z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http://www.zotero.org/styles/national-library-of-medicine</vt:lpwstr>
  </property>
  <property fmtid="{D5CDD505-2E9C-101B-9397-08002B2CF9AE}" pid="21" name="Mendeley Recent Style Name 9_1">
    <vt:lpwstr>National Library of Medicine</vt:lpwstr>
  </property>
  <property fmtid="{D5CDD505-2E9C-101B-9397-08002B2CF9AE}" pid="22" name="Mendeley Document_1">
    <vt:lpwstr>True</vt:lpwstr>
  </property>
  <property fmtid="{D5CDD505-2E9C-101B-9397-08002B2CF9AE}" pid="23" name="Mendeley Unique User Id_1">
    <vt:lpwstr>2174b81f-693b-3714-b70e-708e2301f243</vt:lpwstr>
  </property>
  <property fmtid="{D5CDD505-2E9C-101B-9397-08002B2CF9AE}" pid="24" name="Mendeley Citation Style_1">
    <vt:lpwstr>http://www.zotero.org/styles/apa</vt:lpwstr>
  </property>
</Properties>
</file>