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986" w:rsidRPr="00E208DC" w:rsidRDefault="009E4C2A" w:rsidP="00E208DC">
      <w:pPr>
        <w:spacing w:after="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Pengaruh Kinerja Perusahaan</w:t>
      </w:r>
      <w:r w:rsidR="000C55E5">
        <w:rPr>
          <w:rFonts w:ascii="Times New Roman" w:hAnsi="Times New Roman" w:cs="Times New Roman"/>
          <w:b/>
          <w:sz w:val="24"/>
          <w:szCs w:val="24"/>
        </w:rPr>
        <w:t xml:space="preserve"> Terhadap</w:t>
      </w:r>
      <w:r w:rsidR="000C55E5" w:rsidRPr="00E208DC">
        <w:rPr>
          <w:rFonts w:ascii="Times New Roman" w:hAnsi="Times New Roman" w:cs="Times New Roman"/>
          <w:b/>
          <w:sz w:val="24"/>
          <w:szCs w:val="24"/>
        </w:rPr>
        <w:t xml:space="preserve"> Praktik Manajemen Laba</w:t>
      </w:r>
      <w:r w:rsidR="000C55E5">
        <w:rPr>
          <w:rFonts w:ascii="Times New Roman" w:hAnsi="Times New Roman" w:cs="Times New Roman"/>
          <w:b/>
          <w:sz w:val="24"/>
          <w:szCs w:val="24"/>
        </w:rPr>
        <w:t xml:space="preserve"> pada</w:t>
      </w:r>
      <w:r w:rsidR="000C55E5" w:rsidRPr="00E208DC">
        <w:rPr>
          <w:rFonts w:ascii="Times New Roman" w:hAnsi="Times New Roman" w:cs="Times New Roman"/>
          <w:b/>
          <w:sz w:val="24"/>
          <w:szCs w:val="24"/>
        </w:rPr>
        <w:t xml:space="preserve"> </w:t>
      </w:r>
      <w:r w:rsidR="000C55E5">
        <w:rPr>
          <w:rFonts w:ascii="Times New Roman" w:hAnsi="Times New Roman" w:cs="Times New Roman"/>
          <w:b/>
          <w:sz w:val="24"/>
          <w:szCs w:val="24"/>
        </w:rPr>
        <w:t xml:space="preserve">Emiten Indeks Saham Syariah Indonesia </w:t>
      </w:r>
    </w:p>
    <w:p w:rsidR="003B5410" w:rsidRDefault="003B5410" w:rsidP="00E208DC">
      <w:pPr>
        <w:spacing w:after="0"/>
        <w:jc w:val="center"/>
        <w:rPr>
          <w:rFonts w:ascii="Times New Roman" w:hAnsi="Times New Roman" w:cs="Times New Roman"/>
          <w:b/>
          <w:sz w:val="24"/>
          <w:szCs w:val="24"/>
        </w:rPr>
      </w:pPr>
    </w:p>
    <w:p w:rsidR="00D9732D" w:rsidRDefault="00D9732D" w:rsidP="00E208DC">
      <w:pPr>
        <w:spacing w:after="0"/>
        <w:jc w:val="center"/>
        <w:rPr>
          <w:rFonts w:ascii="Times New Roman" w:hAnsi="Times New Roman" w:cs="Times New Roman"/>
          <w:b/>
          <w:sz w:val="24"/>
          <w:szCs w:val="24"/>
        </w:rPr>
      </w:pPr>
      <w:r>
        <w:rPr>
          <w:rFonts w:ascii="Times New Roman" w:hAnsi="Times New Roman" w:cs="Times New Roman"/>
          <w:b/>
          <w:sz w:val="24"/>
          <w:szCs w:val="24"/>
        </w:rPr>
        <w:t>Prasojo</w:t>
      </w:r>
    </w:p>
    <w:p w:rsidR="00D9732D" w:rsidRDefault="00D9732D" w:rsidP="00E208DC">
      <w:pPr>
        <w:spacing w:after="0"/>
        <w:jc w:val="center"/>
        <w:rPr>
          <w:rFonts w:ascii="Times New Roman" w:hAnsi="Times New Roman" w:cs="Times New Roman"/>
          <w:sz w:val="24"/>
          <w:szCs w:val="24"/>
        </w:rPr>
      </w:pPr>
      <w:r>
        <w:rPr>
          <w:rFonts w:ascii="Times New Roman" w:hAnsi="Times New Roman" w:cs="Times New Roman"/>
          <w:sz w:val="24"/>
          <w:szCs w:val="24"/>
        </w:rPr>
        <w:t>UIN Sunan Kalijaga Yogyakarta</w:t>
      </w:r>
    </w:p>
    <w:p w:rsidR="00D9732D" w:rsidRDefault="008A5E72" w:rsidP="00E208DC">
      <w:pPr>
        <w:spacing w:after="0"/>
        <w:jc w:val="center"/>
        <w:rPr>
          <w:rFonts w:ascii="Times New Roman" w:hAnsi="Times New Roman" w:cs="Times New Roman"/>
          <w:sz w:val="24"/>
          <w:szCs w:val="24"/>
        </w:rPr>
      </w:pPr>
      <w:hyperlink r:id="rId9" w:history="1">
        <w:r w:rsidR="002465B9" w:rsidRPr="002B1528">
          <w:rPr>
            <w:rStyle w:val="Hyperlink"/>
            <w:rFonts w:ascii="Times New Roman" w:hAnsi="Times New Roman" w:cs="Times New Roman"/>
            <w:sz w:val="24"/>
            <w:szCs w:val="24"/>
          </w:rPr>
          <w:t>prasojo@uin-suka.ac.id</w:t>
        </w:r>
      </w:hyperlink>
    </w:p>
    <w:p w:rsidR="00D9732D" w:rsidRDefault="00D9732D" w:rsidP="00E208DC">
      <w:pPr>
        <w:spacing w:after="0"/>
        <w:jc w:val="center"/>
        <w:rPr>
          <w:rFonts w:ascii="Times New Roman" w:hAnsi="Times New Roman" w:cs="Times New Roman"/>
          <w:sz w:val="24"/>
          <w:szCs w:val="24"/>
        </w:rPr>
      </w:pPr>
    </w:p>
    <w:p w:rsidR="00D9732D" w:rsidRPr="00D9732D" w:rsidRDefault="00D9732D" w:rsidP="00D9732D">
      <w:pPr>
        <w:spacing w:after="0" w:line="240" w:lineRule="auto"/>
        <w:jc w:val="center"/>
        <w:rPr>
          <w:rFonts w:ascii="Times New Roman" w:hAnsi="Times New Roman" w:cs="Times New Roman"/>
          <w:b/>
          <w:bCs/>
          <w:sz w:val="24"/>
          <w:szCs w:val="24"/>
        </w:rPr>
      </w:pPr>
      <w:r w:rsidRPr="00D9732D">
        <w:rPr>
          <w:rFonts w:ascii="Times New Roman" w:hAnsi="Times New Roman" w:cs="Times New Roman"/>
          <w:b/>
          <w:bCs/>
          <w:sz w:val="24"/>
          <w:szCs w:val="24"/>
        </w:rPr>
        <w:t>Islahuda Rahma Fatayati</w:t>
      </w:r>
    </w:p>
    <w:p w:rsidR="00D9732D" w:rsidRDefault="00D9732D" w:rsidP="00D9732D">
      <w:pPr>
        <w:spacing w:after="0"/>
        <w:jc w:val="center"/>
        <w:rPr>
          <w:rFonts w:ascii="Times New Roman" w:hAnsi="Times New Roman" w:cs="Times New Roman"/>
          <w:sz w:val="24"/>
          <w:szCs w:val="24"/>
        </w:rPr>
      </w:pPr>
      <w:r>
        <w:rPr>
          <w:rFonts w:ascii="Times New Roman" w:hAnsi="Times New Roman" w:cs="Times New Roman"/>
          <w:sz w:val="24"/>
          <w:szCs w:val="24"/>
        </w:rPr>
        <w:t>UIN Sunan Kalijaga Yogyakarta</w:t>
      </w:r>
    </w:p>
    <w:p w:rsidR="00D9732D" w:rsidRDefault="008A5E72" w:rsidP="00D9732D">
      <w:pPr>
        <w:spacing w:after="0"/>
        <w:jc w:val="center"/>
        <w:rPr>
          <w:rFonts w:ascii="Times New Roman" w:hAnsi="Times New Roman" w:cs="Times New Roman"/>
          <w:sz w:val="24"/>
          <w:szCs w:val="24"/>
          <w:shd w:val="clear" w:color="auto" w:fill="FFFFFF"/>
        </w:rPr>
      </w:pPr>
      <w:hyperlink r:id="rId10" w:history="1">
        <w:r w:rsidR="00D9732D" w:rsidRPr="002B1528">
          <w:rPr>
            <w:rStyle w:val="Hyperlink"/>
            <w:rFonts w:ascii="Times New Roman" w:hAnsi="Times New Roman" w:cs="Times New Roman"/>
            <w:sz w:val="24"/>
            <w:szCs w:val="24"/>
            <w:shd w:val="clear" w:color="auto" w:fill="FFFFFF"/>
          </w:rPr>
          <w:t>rahmaislahuda@gmail.com</w:t>
        </w:r>
      </w:hyperlink>
    </w:p>
    <w:p w:rsidR="003B5410" w:rsidRPr="00E208DC" w:rsidRDefault="003B5410" w:rsidP="00E208DC">
      <w:pPr>
        <w:spacing w:after="0"/>
        <w:jc w:val="center"/>
        <w:rPr>
          <w:rFonts w:ascii="Times New Roman" w:hAnsi="Times New Roman" w:cs="Times New Roman"/>
          <w:sz w:val="24"/>
          <w:szCs w:val="24"/>
        </w:rPr>
      </w:pPr>
    </w:p>
    <w:p w:rsidR="004E4D38" w:rsidRPr="00D9732D" w:rsidRDefault="004E4D38" w:rsidP="00BE6645">
      <w:pPr>
        <w:spacing w:after="0" w:line="240" w:lineRule="auto"/>
        <w:jc w:val="center"/>
        <w:rPr>
          <w:rFonts w:ascii="Times New Roman" w:hAnsi="Times New Roman" w:cs="Times New Roman"/>
          <w:b/>
          <w:sz w:val="24"/>
          <w:szCs w:val="24"/>
        </w:rPr>
      </w:pPr>
      <w:r w:rsidRPr="00D9732D">
        <w:rPr>
          <w:rFonts w:ascii="Times New Roman" w:hAnsi="Times New Roman" w:cs="Times New Roman"/>
          <w:b/>
          <w:i/>
          <w:sz w:val="24"/>
          <w:szCs w:val="24"/>
        </w:rPr>
        <w:t>ABSTRACT</w:t>
      </w:r>
    </w:p>
    <w:p w:rsidR="004E4D38" w:rsidRPr="00E208DC" w:rsidRDefault="004E4D38" w:rsidP="00BE6645">
      <w:pPr>
        <w:autoSpaceDE w:val="0"/>
        <w:autoSpaceDN w:val="0"/>
        <w:adjustRightInd w:val="0"/>
        <w:spacing w:after="0" w:line="240" w:lineRule="auto"/>
        <w:ind w:firstLine="426"/>
        <w:jc w:val="both"/>
        <w:rPr>
          <w:rFonts w:ascii="Times New Roman" w:hAnsi="Times New Roman" w:cs="Times New Roman"/>
          <w:i/>
          <w:sz w:val="24"/>
          <w:szCs w:val="24"/>
        </w:rPr>
      </w:pPr>
      <w:r w:rsidRPr="00E208DC">
        <w:rPr>
          <w:rFonts w:ascii="Times New Roman" w:hAnsi="Times New Roman" w:cs="Times New Roman"/>
          <w:i/>
          <w:color w:val="000000"/>
          <w:sz w:val="24"/>
          <w:szCs w:val="24"/>
        </w:rPr>
        <w:t xml:space="preserve">The research focuses </w:t>
      </w:r>
      <w:r w:rsidRPr="00E208DC">
        <w:rPr>
          <w:rFonts w:ascii="Times New Roman" w:hAnsi="Times New Roman" w:cs="Times New Roman"/>
          <w:i/>
          <w:sz w:val="24"/>
          <w:szCs w:val="24"/>
        </w:rPr>
        <w:t xml:space="preserve">on practice of earnings management. Earnings management is an action performed by managers by giving a good signal to investors through financial statements. The purpose of this research is to test and analyze the influence of Net Profit Margin, Size, Age and Leverage on earnings management practices at companies listed in Indonesia Sharia Shares Index (ISSI) for 2012-2016 </w:t>
      </w:r>
      <w:proofErr w:type="gramStart"/>
      <w:r w:rsidRPr="00E208DC">
        <w:rPr>
          <w:rFonts w:ascii="Times New Roman" w:hAnsi="Times New Roman" w:cs="Times New Roman"/>
          <w:i/>
          <w:sz w:val="24"/>
          <w:szCs w:val="24"/>
        </w:rPr>
        <w:t>period</w:t>
      </w:r>
      <w:proofErr w:type="gramEnd"/>
      <w:r w:rsidRPr="00E208DC">
        <w:rPr>
          <w:rFonts w:ascii="Times New Roman" w:hAnsi="Times New Roman" w:cs="Times New Roman"/>
          <w:i/>
          <w:sz w:val="24"/>
          <w:szCs w:val="24"/>
        </w:rPr>
        <w:t>.</w:t>
      </w:r>
    </w:p>
    <w:p w:rsidR="004E4D38" w:rsidRPr="00E208DC" w:rsidRDefault="004E4D38" w:rsidP="00BE6645">
      <w:pPr>
        <w:autoSpaceDE w:val="0"/>
        <w:autoSpaceDN w:val="0"/>
        <w:adjustRightInd w:val="0"/>
        <w:spacing w:after="0" w:line="240" w:lineRule="auto"/>
        <w:ind w:firstLine="426"/>
        <w:jc w:val="both"/>
        <w:rPr>
          <w:rFonts w:ascii="Times New Roman" w:hAnsi="Times New Roman" w:cs="Times New Roman"/>
          <w:i/>
          <w:sz w:val="24"/>
          <w:szCs w:val="24"/>
        </w:rPr>
      </w:pPr>
      <w:r w:rsidRPr="00E208DC">
        <w:rPr>
          <w:rFonts w:ascii="Times New Roman" w:hAnsi="Times New Roman" w:cs="Times New Roman"/>
          <w:i/>
          <w:sz w:val="24"/>
          <w:szCs w:val="24"/>
        </w:rPr>
        <w:t>Based on 127 observed firms, panel data regression of fixed effect models has been used to investigate the relevance of earnings manageme</w:t>
      </w:r>
      <w:r w:rsidR="0007529E" w:rsidRPr="00E208DC">
        <w:rPr>
          <w:rFonts w:ascii="Times New Roman" w:hAnsi="Times New Roman" w:cs="Times New Roman"/>
          <w:i/>
          <w:sz w:val="24"/>
          <w:szCs w:val="24"/>
        </w:rPr>
        <w:t xml:space="preserve">nt practices. The </w:t>
      </w:r>
      <w:proofErr w:type="gramStart"/>
      <w:r w:rsidR="0007529E" w:rsidRPr="00E208DC">
        <w:rPr>
          <w:rFonts w:ascii="Times New Roman" w:hAnsi="Times New Roman" w:cs="Times New Roman"/>
          <w:i/>
          <w:sz w:val="24"/>
          <w:szCs w:val="24"/>
        </w:rPr>
        <w:t>results shows</w:t>
      </w:r>
      <w:proofErr w:type="gramEnd"/>
      <w:r w:rsidRPr="00E208DC">
        <w:rPr>
          <w:rFonts w:ascii="Times New Roman" w:hAnsi="Times New Roman" w:cs="Times New Roman"/>
          <w:i/>
          <w:sz w:val="24"/>
          <w:szCs w:val="24"/>
        </w:rPr>
        <w:t xml:space="preserve"> that simultaneously Net Profit Margin, Company Size, Age Company (Leverage) and Leverage influence earnings management practice. Partially, the variable Net Profit Margin and Company Size has no </w:t>
      </w:r>
      <w:r w:rsidR="0007529E" w:rsidRPr="00E208DC">
        <w:rPr>
          <w:rFonts w:ascii="Times New Roman" w:hAnsi="Times New Roman" w:cs="Times New Roman"/>
          <w:i/>
          <w:sz w:val="24"/>
          <w:szCs w:val="24"/>
        </w:rPr>
        <w:t xml:space="preserve">significant </w:t>
      </w:r>
      <w:r w:rsidRPr="00E208DC">
        <w:rPr>
          <w:rFonts w:ascii="Times New Roman" w:hAnsi="Times New Roman" w:cs="Times New Roman"/>
          <w:i/>
          <w:sz w:val="24"/>
          <w:szCs w:val="24"/>
        </w:rPr>
        <w:t xml:space="preserve">effect on earnings management practices. </w:t>
      </w:r>
      <w:r w:rsidR="0007529E" w:rsidRPr="00E208DC">
        <w:rPr>
          <w:rFonts w:ascii="Times New Roman" w:hAnsi="Times New Roman" w:cs="Times New Roman"/>
          <w:i/>
          <w:sz w:val="24"/>
          <w:szCs w:val="24"/>
        </w:rPr>
        <w:t xml:space="preserve">Meanwhile, </w:t>
      </w:r>
      <w:r w:rsidRPr="00E208DC">
        <w:rPr>
          <w:rFonts w:ascii="Times New Roman" w:hAnsi="Times New Roman" w:cs="Times New Roman"/>
          <w:i/>
          <w:sz w:val="24"/>
          <w:szCs w:val="24"/>
        </w:rPr>
        <w:t xml:space="preserve">Age </w:t>
      </w:r>
      <w:proofErr w:type="gramStart"/>
      <w:r w:rsidRPr="00E208DC">
        <w:rPr>
          <w:rFonts w:ascii="Times New Roman" w:hAnsi="Times New Roman" w:cs="Times New Roman"/>
          <w:i/>
          <w:sz w:val="24"/>
          <w:szCs w:val="24"/>
        </w:rPr>
        <w:t>of</w:t>
      </w:r>
      <w:proofErr w:type="gramEnd"/>
      <w:r w:rsidRPr="00E208DC">
        <w:rPr>
          <w:rFonts w:ascii="Times New Roman" w:hAnsi="Times New Roman" w:cs="Times New Roman"/>
          <w:i/>
          <w:sz w:val="24"/>
          <w:szCs w:val="24"/>
        </w:rPr>
        <w:t xml:space="preserve"> Company</w:t>
      </w:r>
      <w:r w:rsidR="0007529E" w:rsidRPr="00E208DC">
        <w:rPr>
          <w:rFonts w:ascii="Times New Roman" w:hAnsi="Times New Roman" w:cs="Times New Roman"/>
          <w:i/>
          <w:sz w:val="24"/>
          <w:szCs w:val="24"/>
        </w:rPr>
        <w:t xml:space="preserve"> </w:t>
      </w:r>
      <w:r w:rsidRPr="00E208DC">
        <w:rPr>
          <w:rFonts w:ascii="Times New Roman" w:hAnsi="Times New Roman" w:cs="Times New Roman"/>
          <w:i/>
          <w:sz w:val="24"/>
          <w:szCs w:val="24"/>
        </w:rPr>
        <w:t xml:space="preserve">and Leverage have </w:t>
      </w:r>
      <w:r w:rsidR="0007529E" w:rsidRPr="00E208DC">
        <w:rPr>
          <w:rFonts w:ascii="Times New Roman" w:hAnsi="Times New Roman" w:cs="Times New Roman"/>
          <w:i/>
          <w:sz w:val="24"/>
          <w:szCs w:val="24"/>
        </w:rPr>
        <w:t xml:space="preserve">significant </w:t>
      </w:r>
      <w:r w:rsidRPr="00E208DC">
        <w:rPr>
          <w:rFonts w:ascii="Times New Roman" w:hAnsi="Times New Roman" w:cs="Times New Roman"/>
          <w:i/>
          <w:sz w:val="24"/>
          <w:szCs w:val="24"/>
        </w:rPr>
        <w:t>effect on earnings management practices.</w:t>
      </w:r>
    </w:p>
    <w:p w:rsidR="004E4D38" w:rsidRPr="00E208DC" w:rsidRDefault="003B5410" w:rsidP="00BE6645">
      <w:pPr>
        <w:spacing w:after="0" w:line="240" w:lineRule="auto"/>
        <w:ind w:hanging="1134"/>
        <w:jc w:val="both"/>
        <w:rPr>
          <w:rFonts w:ascii="Times New Roman" w:hAnsi="Times New Roman" w:cs="Times New Roman"/>
          <w:i/>
          <w:sz w:val="24"/>
          <w:szCs w:val="24"/>
        </w:rPr>
      </w:pPr>
      <w:r w:rsidRPr="00E208DC">
        <w:rPr>
          <w:rFonts w:ascii="Times New Roman" w:hAnsi="Times New Roman" w:cs="Times New Roman"/>
          <w:i/>
          <w:sz w:val="24"/>
          <w:szCs w:val="24"/>
        </w:rPr>
        <w:tab/>
      </w:r>
      <w:r w:rsidR="004E4D38" w:rsidRPr="00E208DC">
        <w:rPr>
          <w:rFonts w:ascii="Times New Roman" w:hAnsi="Times New Roman" w:cs="Times New Roman"/>
          <w:i/>
          <w:sz w:val="24"/>
          <w:szCs w:val="24"/>
        </w:rPr>
        <w:t>Keywords: Profit Management, Net Profit Margin, Company Size, Age, Leverage,</w:t>
      </w:r>
    </w:p>
    <w:p w:rsidR="004E4D38" w:rsidRPr="00E208DC" w:rsidRDefault="004E4D38" w:rsidP="00BE6645">
      <w:pPr>
        <w:spacing w:after="0" w:line="240" w:lineRule="auto"/>
        <w:jc w:val="both"/>
        <w:rPr>
          <w:rFonts w:ascii="Times New Roman" w:hAnsi="Times New Roman" w:cs="Times New Roman"/>
          <w:i/>
          <w:sz w:val="24"/>
          <w:szCs w:val="24"/>
        </w:rPr>
      </w:pPr>
      <w:r w:rsidRPr="00E208DC">
        <w:rPr>
          <w:rFonts w:ascii="Times New Roman" w:hAnsi="Times New Roman" w:cs="Times New Roman"/>
          <w:i/>
          <w:color w:val="000000"/>
          <w:sz w:val="24"/>
          <w:szCs w:val="24"/>
        </w:rPr>
        <w:t xml:space="preserve">Indonesia Sharia Shares Index </w:t>
      </w:r>
      <w:r w:rsidRPr="00E208DC">
        <w:rPr>
          <w:rFonts w:ascii="Times New Roman" w:hAnsi="Times New Roman" w:cs="Times New Roman"/>
          <w:i/>
          <w:sz w:val="24"/>
          <w:szCs w:val="24"/>
        </w:rPr>
        <w:t>(ISSI).</w:t>
      </w:r>
    </w:p>
    <w:p w:rsidR="004E4D38" w:rsidRDefault="004E4D38" w:rsidP="00D9732D">
      <w:pPr>
        <w:spacing w:after="0"/>
        <w:rPr>
          <w:rFonts w:ascii="Times New Roman" w:hAnsi="Times New Roman" w:cs="Times New Roman"/>
          <w:sz w:val="24"/>
          <w:szCs w:val="24"/>
        </w:rPr>
      </w:pPr>
    </w:p>
    <w:p w:rsidR="00D9732D" w:rsidRDefault="00D9732D" w:rsidP="00D9732D">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D9732D" w:rsidRDefault="00D9732D" w:rsidP="00D9732D">
      <w:pPr>
        <w:autoSpaceDE w:val="0"/>
        <w:autoSpaceDN w:val="0"/>
        <w:adjustRightInd w:val="0"/>
        <w:spacing w:after="0" w:line="240"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Fokus kajian dalam penelitian ini adalah praktik </w:t>
      </w:r>
      <w:r>
        <w:rPr>
          <w:rFonts w:ascii="Times New Roman" w:hAnsi="Times New Roman" w:cs="Times New Roman"/>
          <w:iCs/>
          <w:color w:val="000000"/>
          <w:sz w:val="24"/>
          <w:szCs w:val="24"/>
        </w:rPr>
        <w:t>manajemen laba</w:t>
      </w:r>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Manajemen laba merupakan suatu tindakan yang dilakukan oleh manajer dengan memberi sinyal baik kepada investor melalui laporan keuangan. T</w:t>
      </w:r>
      <w:r>
        <w:rPr>
          <w:rFonts w:ascii="Times New Roman" w:hAnsi="Times New Roman" w:cs="Times New Roman"/>
          <w:color w:val="000000"/>
          <w:sz w:val="24"/>
          <w:szCs w:val="24"/>
        </w:rPr>
        <w:t xml:space="preserve">ujuan dari penelitian ini adalah untuk menguji danmenganalisis pengaruh </w:t>
      </w:r>
      <w:r>
        <w:rPr>
          <w:rFonts w:ascii="Times New Roman" w:hAnsi="Times New Roman" w:cs="Times New Roman"/>
          <w:i/>
          <w:sz w:val="24"/>
          <w:szCs w:val="24"/>
        </w:rPr>
        <w:t>Net Profit Margin</w:t>
      </w:r>
      <w:r>
        <w:rPr>
          <w:rFonts w:ascii="Times New Roman" w:hAnsi="Times New Roman" w:cs="Times New Roman"/>
          <w:sz w:val="24"/>
          <w:szCs w:val="24"/>
        </w:rPr>
        <w:t>, Ukuran Perusahaan (</w:t>
      </w:r>
      <w:r>
        <w:rPr>
          <w:rFonts w:ascii="Times New Roman" w:hAnsi="Times New Roman" w:cs="Times New Roman"/>
          <w:i/>
          <w:sz w:val="24"/>
          <w:szCs w:val="24"/>
        </w:rPr>
        <w:t>Size</w:t>
      </w:r>
      <w:r>
        <w:rPr>
          <w:rFonts w:ascii="Times New Roman" w:hAnsi="Times New Roman" w:cs="Times New Roman"/>
          <w:sz w:val="24"/>
          <w:szCs w:val="24"/>
        </w:rPr>
        <w:t>), Umur Perusahaan (</w:t>
      </w:r>
      <w:r>
        <w:rPr>
          <w:rFonts w:ascii="Times New Roman" w:hAnsi="Times New Roman" w:cs="Times New Roman"/>
          <w:i/>
          <w:sz w:val="24"/>
          <w:szCs w:val="24"/>
        </w:rPr>
        <w:t>Age</w:t>
      </w:r>
      <w:r>
        <w:rPr>
          <w:rFonts w:ascii="Times New Roman" w:hAnsi="Times New Roman" w:cs="Times New Roman"/>
          <w:sz w:val="24"/>
          <w:szCs w:val="24"/>
        </w:rPr>
        <w:t xml:space="preserve">) dan </w:t>
      </w:r>
      <w:r>
        <w:rPr>
          <w:rFonts w:ascii="Times New Roman" w:hAnsi="Times New Roman" w:cs="Times New Roman"/>
          <w:i/>
          <w:sz w:val="24"/>
          <w:szCs w:val="24"/>
        </w:rPr>
        <w:t>Leverage</w:t>
      </w:r>
      <w:r>
        <w:rPr>
          <w:rFonts w:ascii="Times New Roman" w:hAnsi="Times New Roman" w:cs="Times New Roman"/>
          <w:color w:val="000000"/>
          <w:sz w:val="24"/>
          <w:szCs w:val="24"/>
        </w:rPr>
        <w:t xml:space="preserve"> terhadap praktik manajemen laba pada perusahaan yang terdaftar di Index Saham Syariah Indonesia (ISSI) periode 2012-2016.</w:t>
      </w:r>
    </w:p>
    <w:p w:rsidR="00D9732D" w:rsidRDefault="00D9732D" w:rsidP="00D9732D">
      <w:pPr>
        <w:autoSpaceDE w:val="0"/>
        <w:autoSpaceDN w:val="0"/>
        <w:adjustRightInd w:val="0"/>
        <w:spacing w:after="0" w:line="240"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Berdasarkan 127 perusahaan yang diobservasi, regresi data </w:t>
      </w:r>
      <w:r>
        <w:rPr>
          <w:rFonts w:ascii="Times New Roman" w:hAnsi="Times New Roman" w:cs="Times New Roman"/>
          <w:i/>
          <w:iCs/>
          <w:color w:val="000000"/>
          <w:sz w:val="24"/>
          <w:szCs w:val="24"/>
        </w:rPr>
        <w:t xml:space="preserve">panel fixed effect model </w:t>
      </w:r>
      <w:r>
        <w:rPr>
          <w:rFonts w:ascii="Times New Roman" w:hAnsi="Times New Roman" w:cs="Times New Roman"/>
          <w:color w:val="000000"/>
          <w:sz w:val="24"/>
          <w:szCs w:val="24"/>
        </w:rPr>
        <w:t xml:space="preserve">telah digunakan untuk menyelidiki  relevansi dari praktik manajemen laba. Hasil penelitian menunjukkan bahwa secara simultan </w:t>
      </w:r>
      <w:r>
        <w:rPr>
          <w:rFonts w:ascii="Times New Roman" w:hAnsi="Times New Roman" w:cs="Times New Roman"/>
          <w:i/>
          <w:sz w:val="24"/>
          <w:szCs w:val="24"/>
        </w:rPr>
        <w:t>Net Profit Margin</w:t>
      </w:r>
      <w:r>
        <w:rPr>
          <w:rFonts w:ascii="Times New Roman" w:hAnsi="Times New Roman" w:cs="Times New Roman"/>
          <w:sz w:val="24"/>
          <w:szCs w:val="24"/>
        </w:rPr>
        <w:t>, Ukuran Perusahaan (</w:t>
      </w:r>
      <w:r>
        <w:rPr>
          <w:rFonts w:ascii="Times New Roman" w:hAnsi="Times New Roman" w:cs="Times New Roman"/>
          <w:i/>
          <w:sz w:val="24"/>
          <w:szCs w:val="24"/>
        </w:rPr>
        <w:t>Size</w:t>
      </w:r>
      <w:r>
        <w:rPr>
          <w:rFonts w:ascii="Times New Roman" w:hAnsi="Times New Roman" w:cs="Times New Roman"/>
          <w:sz w:val="24"/>
          <w:szCs w:val="24"/>
        </w:rPr>
        <w:t>), Umur Perusahaan (</w:t>
      </w:r>
      <w:r>
        <w:rPr>
          <w:rFonts w:ascii="Times New Roman" w:hAnsi="Times New Roman" w:cs="Times New Roman"/>
          <w:i/>
          <w:sz w:val="24"/>
          <w:szCs w:val="24"/>
        </w:rPr>
        <w:t>Age</w:t>
      </w:r>
      <w:r>
        <w:rPr>
          <w:rFonts w:ascii="Times New Roman" w:hAnsi="Times New Roman" w:cs="Times New Roman"/>
          <w:sz w:val="24"/>
          <w:szCs w:val="24"/>
        </w:rPr>
        <w:t xml:space="preserve">) dan </w:t>
      </w:r>
      <w:r>
        <w:rPr>
          <w:rFonts w:ascii="Times New Roman" w:hAnsi="Times New Roman" w:cs="Times New Roman"/>
          <w:i/>
          <w:sz w:val="24"/>
          <w:szCs w:val="24"/>
        </w:rPr>
        <w:t>Leverage</w:t>
      </w:r>
      <w:r>
        <w:rPr>
          <w:rFonts w:ascii="Times New Roman" w:hAnsi="Times New Roman" w:cs="Times New Roman"/>
          <w:color w:val="000000"/>
          <w:sz w:val="24"/>
          <w:szCs w:val="24"/>
        </w:rPr>
        <w:t xml:space="preserve"> berpengaruh terhadap praktik manajemen laba. Secara parsial, variabel </w:t>
      </w:r>
      <w:r>
        <w:rPr>
          <w:rFonts w:ascii="Times New Roman" w:hAnsi="Times New Roman" w:cs="Times New Roman"/>
          <w:i/>
          <w:sz w:val="24"/>
          <w:szCs w:val="24"/>
        </w:rPr>
        <w:t>Net Profit Margin</w:t>
      </w:r>
      <w:r>
        <w:rPr>
          <w:rFonts w:ascii="Times New Roman" w:hAnsi="Times New Roman" w:cs="Times New Roman"/>
          <w:sz w:val="24"/>
          <w:szCs w:val="24"/>
        </w:rPr>
        <w:t xml:space="preserve"> dan Ukuran Perusahaan (</w:t>
      </w:r>
      <w:r>
        <w:rPr>
          <w:rFonts w:ascii="Times New Roman" w:hAnsi="Times New Roman" w:cs="Times New Roman"/>
          <w:i/>
          <w:sz w:val="24"/>
          <w:szCs w:val="24"/>
        </w:rPr>
        <w:t>Size</w:t>
      </w:r>
      <w:r>
        <w:rPr>
          <w:rFonts w:ascii="Times New Roman" w:hAnsi="Times New Roman" w:cs="Times New Roman"/>
          <w:sz w:val="24"/>
          <w:szCs w:val="24"/>
        </w:rPr>
        <w:t>) tidak berpengaruh terhadap praktik manajemen laba. Sedangkan  Umur Perusahaan (</w:t>
      </w:r>
      <w:r>
        <w:rPr>
          <w:rFonts w:ascii="Times New Roman" w:hAnsi="Times New Roman" w:cs="Times New Roman"/>
          <w:i/>
          <w:sz w:val="24"/>
          <w:szCs w:val="24"/>
        </w:rPr>
        <w:t>Age</w:t>
      </w:r>
      <w:r>
        <w:rPr>
          <w:rFonts w:ascii="Times New Roman" w:hAnsi="Times New Roman" w:cs="Times New Roman"/>
          <w:sz w:val="24"/>
          <w:szCs w:val="24"/>
        </w:rPr>
        <w:t xml:space="preserve">) dan </w:t>
      </w:r>
      <w:r>
        <w:rPr>
          <w:rFonts w:ascii="Times New Roman" w:hAnsi="Times New Roman" w:cs="Times New Roman"/>
          <w:i/>
          <w:sz w:val="24"/>
          <w:szCs w:val="24"/>
        </w:rPr>
        <w:t>Leverage</w:t>
      </w:r>
      <w:r>
        <w:rPr>
          <w:rFonts w:ascii="Times New Roman" w:hAnsi="Times New Roman" w:cs="Times New Roman"/>
          <w:color w:val="000000"/>
          <w:sz w:val="24"/>
          <w:szCs w:val="24"/>
        </w:rPr>
        <w:t xml:space="preserve"> berpengaruh positif terhadap praktik manajemen laba.</w:t>
      </w:r>
    </w:p>
    <w:p w:rsidR="00D9732D" w:rsidRPr="00524743" w:rsidRDefault="00D9732D" w:rsidP="00D973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Kata Kunci: </w:t>
      </w:r>
      <w:r>
        <w:rPr>
          <w:rFonts w:ascii="Times New Roman" w:hAnsi="Times New Roman" w:cs="Times New Roman"/>
          <w:iCs/>
          <w:color w:val="000000"/>
          <w:sz w:val="24"/>
          <w:szCs w:val="24"/>
        </w:rPr>
        <w:t xml:space="preserve">Manajemen Laba </w:t>
      </w:r>
      <w:r>
        <w:rPr>
          <w:rFonts w:ascii="Times New Roman" w:hAnsi="Times New Roman" w:cs="Times New Roman"/>
          <w:i/>
          <w:iCs/>
          <w:color w:val="000000"/>
          <w:sz w:val="24"/>
          <w:szCs w:val="24"/>
        </w:rPr>
        <w:t>,</w:t>
      </w:r>
      <w:r>
        <w:rPr>
          <w:rFonts w:ascii="Times New Roman" w:hAnsi="Times New Roman" w:cs="Times New Roman"/>
          <w:i/>
          <w:sz w:val="24"/>
          <w:szCs w:val="24"/>
        </w:rPr>
        <w:t>Net Profit Margin</w:t>
      </w:r>
      <w:r>
        <w:rPr>
          <w:rFonts w:ascii="Times New Roman" w:hAnsi="Times New Roman" w:cs="Times New Roman"/>
          <w:sz w:val="24"/>
          <w:szCs w:val="24"/>
        </w:rPr>
        <w:t xml:space="preserve">, Ukuran Perusahaan, Umur Perusahaan, </w:t>
      </w:r>
      <w:r>
        <w:rPr>
          <w:rFonts w:ascii="Times New Roman" w:hAnsi="Times New Roman" w:cs="Times New Roman"/>
          <w:i/>
          <w:sz w:val="24"/>
          <w:szCs w:val="24"/>
        </w:rPr>
        <w:t>Leverage</w:t>
      </w:r>
      <w:r>
        <w:rPr>
          <w:rFonts w:ascii="Times New Roman" w:hAnsi="Times New Roman" w:cs="Times New Roman"/>
          <w:sz w:val="24"/>
          <w:szCs w:val="24"/>
        </w:rPr>
        <w:t xml:space="preserve">, </w:t>
      </w:r>
      <w:r>
        <w:rPr>
          <w:rFonts w:ascii="Times New Roman" w:hAnsi="Times New Roman" w:cs="Times New Roman"/>
          <w:color w:val="000000"/>
          <w:sz w:val="24"/>
          <w:szCs w:val="24"/>
        </w:rPr>
        <w:t>Index Saham Syariah Indonesia (ISSI).</w:t>
      </w:r>
    </w:p>
    <w:p w:rsidR="00D9732D" w:rsidRDefault="00D9732D" w:rsidP="00D9732D">
      <w:pPr>
        <w:spacing w:after="0"/>
        <w:rPr>
          <w:rFonts w:ascii="Times New Roman" w:hAnsi="Times New Roman" w:cs="Times New Roman"/>
          <w:sz w:val="24"/>
          <w:szCs w:val="24"/>
        </w:rPr>
      </w:pPr>
    </w:p>
    <w:p w:rsidR="004E4D38" w:rsidRPr="00E208DC" w:rsidRDefault="0006206E" w:rsidP="00E208DC">
      <w:pPr>
        <w:spacing w:after="0"/>
        <w:jc w:val="both"/>
        <w:rPr>
          <w:rFonts w:ascii="Times New Roman" w:hAnsi="Times New Roman" w:cs="Times New Roman"/>
          <w:b/>
          <w:sz w:val="24"/>
          <w:szCs w:val="24"/>
        </w:rPr>
      </w:pPr>
      <w:r w:rsidRPr="00E208DC">
        <w:rPr>
          <w:rFonts w:ascii="Times New Roman" w:hAnsi="Times New Roman" w:cs="Times New Roman"/>
          <w:b/>
          <w:sz w:val="24"/>
          <w:szCs w:val="24"/>
        </w:rPr>
        <w:lastRenderedPageBreak/>
        <w:t>Pendahuluan</w:t>
      </w:r>
    </w:p>
    <w:p w:rsidR="006270D7" w:rsidRPr="00E208DC" w:rsidRDefault="006270D7" w:rsidP="00E208DC">
      <w:pPr>
        <w:spacing w:after="0"/>
        <w:ind w:firstLine="540"/>
        <w:jc w:val="both"/>
        <w:rPr>
          <w:rFonts w:ascii="Times New Roman" w:hAnsi="Times New Roman" w:cs="Times New Roman"/>
          <w:bCs/>
          <w:sz w:val="24"/>
          <w:szCs w:val="24"/>
        </w:rPr>
      </w:pPr>
      <w:r w:rsidRPr="00E208DC">
        <w:rPr>
          <w:rFonts w:ascii="Times New Roman" w:hAnsi="Times New Roman" w:cs="Times New Roman"/>
          <w:bCs/>
          <w:sz w:val="24"/>
          <w:szCs w:val="24"/>
        </w:rPr>
        <w:t xml:space="preserve">Teori agensi mengatakan bahwa </w:t>
      </w:r>
      <w:proofErr w:type="gramStart"/>
      <w:r w:rsidRPr="00E208DC">
        <w:rPr>
          <w:rFonts w:ascii="Times New Roman" w:hAnsi="Times New Roman" w:cs="Times New Roman"/>
          <w:bCs/>
          <w:sz w:val="24"/>
          <w:szCs w:val="24"/>
        </w:rPr>
        <w:t>perilaku  oportunistik</w:t>
      </w:r>
      <w:proofErr w:type="gramEnd"/>
      <w:r w:rsidRPr="00E208DC">
        <w:rPr>
          <w:rFonts w:ascii="Times New Roman" w:hAnsi="Times New Roman" w:cs="Times New Roman"/>
          <w:bCs/>
          <w:sz w:val="24"/>
          <w:szCs w:val="24"/>
        </w:rPr>
        <w:t xml:space="preserve"> manajerial muncul sebagai akibat dari pemisahan antara pengelola perusahaan (Agen) dan pemegang saham (Jensen &amp; Meckling, 1976). </w:t>
      </w:r>
      <w:proofErr w:type="gramStart"/>
      <w:r w:rsidRPr="00E208DC">
        <w:rPr>
          <w:rFonts w:ascii="Times New Roman" w:hAnsi="Times New Roman" w:cs="Times New Roman"/>
          <w:bCs/>
          <w:sz w:val="24"/>
          <w:szCs w:val="24"/>
        </w:rPr>
        <w:t xml:space="preserve">Pemegang saham menginginkan </w:t>
      </w:r>
      <w:r w:rsidR="006A1D80" w:rsidRPr="00E208DC">
        <w:rPr>
          <w:rFonts w:ascii="Times New Roman" w:hAnsi="Times New Roman" w:cs="Times New Roman"/>
          <w:bCs/>
          <w:sz w:val="24"/>
          <w:szCs w:val="24"/>
        </w:rPr>
        <w:t>maksimalisasi laba sedangka m</w:t>
      </w:r>
      <w:r w:rsidRPr="00E208DC">
        <w:rPr>
          <w:rFonts w:ascii="Times New Roman" w:hAnsi="Times New Roman" w:cs="Times New Roman"/>
          <w:bCs/>
          <w:sz w:val="24"/>
          <w:szCs w:val="24"/>
        </w:rPr>
        <w:t xml:space="preserve">anajer umumnya memiliki motivasi </w:t>
      </w:r>
      <w:r w:rsidR="006A1D80" w:rsidRPr="00E208DC">
        <w:rPr>
          <w:rFonts w:ascii="Times New Roman" w:hAnsi="Times New Roman" w:cs="Times New Roman"/>
          <w:bCs/>
          <w:sz w:val="24"/>
          <w:szCs w:val="24"/>
        </w:rPr>
        <w:t>laba atas perusahaan</w:t>
      </w:r>
      <w:r w:rsidRPr="00E208DC">
        <w:rPr>
          <w:rFonts w:ascii="Times New Roman" w:hAnsi="Times New Roman" w:cs="Times New Roman"/>
          <w:bCs/>
          <w:sz w:val="24"/>
          <w:szCs w:val="24"/>
        </w:rPr>
        <w:t xml:space="preserve"> yang dikelola seperti keamanan kerja, kepentingan pribadi, pengaturan kontrak, peraturan, perpajakan dan memenuhi ekspektasi pasar (Healy &amp; Wahlen, 1999).</w:t>
      </w:r>
      <w:proofErr w:type="gramEnd"/>
      <w:r w:rsidRPr="00E208DC">
        <w:rPr>
          <w:rFonts w:ascii="Times New Roman" w:hAnsi="Times New Roman" w:cs="Times New Roman"/>
          <w:bCs/>
          <w:sz w:val="24"/>
          <w:szCs w:val="24"/>
        </w:rPr>
        <w:t xml:space="preserve"> </w:t>
      </w:r>
      <w:proofErr w:type="gramStart"/>
      <w:r w:rsidRPr="00E208DC">
        <w:rPr>
          <w:rFonts w:ascii="Times New Roman" w:hAnsi="Times New Roman" w:cs="Times New Roman"/>
          <w:bCs/>
          <w:sz w:val="24"/>
          <w:szCs w:val="24"/>
        </w:rPr>
        <w:t>Dengan demikian, manajemen laba praktik-praktik mengarah untuk memberikan visi realitas yang bertentangan.</w:t>
      </w:r>
      <w:proofErr w:type="gramEnd"/>
      <w:r w:rsidR="006A1D80" w:rsidRPr="00E208DC">
        <w:rPr>
          <w:rFonts w:ascii="Times New Roman" w:hAnsi="Times New Roman" w:cs="Times New Roman"/>
          <w:bCs/>
          <w:sz w:val="24"/>
          <w:szCs w:val="24"/>
        </w:rPr>
        <w:t xml:space="preserve"> Hal ini </w:t>
      </w:r>
      <w:proofErr w:type="gramStart"/>
      <w:r w:rsidR="006A1D80" w:rsidRPr="00E208DC">
        <w:rPr>
          <w:rFonts w:ascii="Times New Roman" w:hAnsi="Times New Roman" w:cs="Times New Roman"/>
          <w:bCs/>
          <w:sz w:val="24"/>
          <w:szCs w:val="24"/>
        </w:rPr>
        <w:t>akan</w:t>
      </w:r>
      <w:proofErr w:type="gramEnd"/>
      <w:r w:rsidRPr="00E208DC">
        <w:rPr>
          <w:rFonts w:ascii="Times New Roman" w:hAnsi="Times New Roman" w:cs="Times New Roman"/>
          <w:bCs/>
          <w:sz w:val="24"/>
          <w:szCs w:val="24"/>
        </w:rPr>
        <w:t xml:space="preserve"> mempengaruhi harapan</w:t>
      </w:r>
      <w:r w:rsidR="006A1D80" w:rsidRPr="00E208DC">
        <w:rPr>
          <w:rFonts w:ascii="Times New Roman" w:hAnsi="Times New Roman" w:cs="Times New Roman"/>
          <w:bCs/>
          <w:sz w:val="24"/>
          <w:szCs w:val="24"/>
        </w:rPr>
        <w:t xml:space="preserve"> </w:t>
      </w:r>
      <w:r w:rsidRPr="00E208DC">
        <w:rPr>
          <w:rFonts w:ascii="Times New Roman" w:hAnsi="Times New Roman" w:cs="Times New Roman"/>
          <w:bCs/>
          <w:sz w:val="24"/>
          <w:szCs w:val="24"/>
        </w:rPr>
        <w:t>pengguna laporan keuangan dan transfer kekayaan</w:t>
      </w:r>
      <w:r w:rsidR="006A1D80" w:rsidRPr="00E208DC">
        <w:rPr>
          <w:rFonts w:ascii="Times New Roman" w:hAnsi="Times New Roman" w:cs="Times New Roman"/>
          <w:bCs/>
          <w:sz w:val="24"/>
          <w:szCs w:val="24"/>
        </w:rPr>
        <w:t xml:space="preserve"> </w:t>
      </w:r>
      <w:r w:rsidRPr="00E208DC">
        <w:rPr>
          <w:rFonts w:ascii="Times New Roman" w:hAnsi="Times New Roman" w:cs="Times New Roman"/>
          <w:bCs/>
          <w:sz w:val="24"/>
          <w:szCs w:val="24"/>
        </w:rPr>
        <w:t>dari pemilik ke pengendali karena menyediakan</w:t>
      </w:r>
      <w:r w:rsidR="006A1D80" w:rsidRPr="00E208DC">
        <w:rPr>
          <w:rFonts w:ascii="Times New Roman" w:hAnsi="Times New Roman" w:cs="Times New Roman"/>
          <w:bCs/>
          <w:sz w:val="24"/>
          <w:szCs w:val="24"/>
        </w:rPr>
        <w:t xml:space="preserve"> </w:t>
      </w:r>
      <w:r w:rsidRPr="00E208DC">
        <w:rPr>
          <w:rFonts w:ascii="Times New Roman" w:hAnsi="Times New Roman" w:cs="Times New Roman"/>
          <w:bCs/>
          <w:sz w:val="24"/>
          <w:szCs w:val="24"/>
        </w:rPr>
        <w:t>informasi keuangan tidak akurat dengan melanggar</w:t>
      </w:r>
      <w:r w:rsidR="006A1D80" w:rsidRPr="00E208DC">
        <w:rPr>
          <w:rFonts w:ascii="Times New Roman" w:hAnsi="Times New Roman" w:cs="Times New Roman"/>
          <w:bCs/>
          <w:sz w:val="24"/>
          <w:szCs w:val="24"/>
        </w:rPr>
        <w:t xml:space="preserve"> </w:t>
      </w:r>
      <w:r w:rsidRPr="00E208DC">
        <w:rPr>
          <w:rFonts w:ascii="Times New Roman" w:hAnsi="Times New Roman" w:cs="Times New Roman"/>
          <w:bCs/>
          <w:sz w:val="24"/>
          <w:szCs w:val="24"/>
        </w:rPr>
        <w:t>standar Akuntansi.</w:t>
      </w:r>
    </w:p>
    <w:p w:rsidR="0014203A" w:rsidRPr="00E208DC" w:rsidRDefault="0014203A" w:rsidP="00E208DC">
      <w:pPr>
        <w:spacing w:after="0"/>
        <w:ind w:firstLine="540"/>
        <w:jc w:val="both"/>
        <w:rPr>
          <w:rFonts w:ascii="Times New Roman" w:hAnsi="Times New Roman" w:cs="Times New Roman"/>
          <w:sz w:val="24"/>
          <w:szCs w:val="24"/>
        </w:rPr>
      </w:pPr>
      <w:proofErr w:type="gramStart"/>
      <w:r w:rsidRPr="00E208DC">
        <w:rPr>
          <w:rFonts w:ascii="Times New Roman" w:hAnsi="Times New Roman" w:cs="Times New Roman"/>
          <w:bCs/>
          <w:sz w:val="24"/>
          <w:szCs w:val="24"/>
        </w:rPr>
        <w:t>Laporan keuangan merupakan media komunikasi yang digunakan oleh analis untuk menggambarkan kinerja perusahaan yang ditujukan bagi pihak-pihak yang berkepentingan terhadap perusahaan</w:t>
      </w:r>
      <w:r w:rsidRPr="00E208DC">
        <w:rPr>
          <w:rFonts w:ascii="Times New Roman" w:hAnsi="Times New Roman" w:cs="Times New Roman"/>
          <w:sz w:val="24"/>
          <w:szCs w:val="24"/>
        </w:rPr>
        <w:t>.</w:t>
      </w:r>
      <w:proofErr w:type="gramEnd"/>
      <w:r w:rsidRPr="00E208DC">
        <w:rPr>
          <w:rFonts w:ascii="Times New Roman" w:hAnsi="Times New Roman" w:cs="Times New Roman"/>
          <w:sz w:val="24"/>
          <w:szCs w:val="24"/>
        </w:rPr>
        <w:t xml:space="preserve"> </w:t>
      </w:r>
      <w:proofErr w:type="gramStart"/>
      <w:r w:rsidRPr="00E208DC">
        <w:rPr>
          <w:rFonts w:ascii="Times New Roman" w:hAnsi="Times New Roman" w:cs="Times New Roman"/>
          <w:bCs/>
          <w:sz w:val="24"/>
          <w:szCs w:val="24"/>
        </w:rPr>
        <w:t>Pengumuman laba perusahaan merupakan informasi penting yang mencerminkan nilai perusahaan bagi para pelaku pasar.</w:t>
      </w:r>
      <w:proofErr w:type="gramEnd"/>
      <w:r w:rsidRPr="00E208DC">
        <w:rPr>
          <w:rFonts w:ascii="Times New Roman" w:hAnsi="Times New Roman" w:cs="Times New Roman"/>
          <w:sz w:val="24"/>
          <w:szCs w:val="24"/>
        </w:rPr>
        <w:t xml:space="preserve"> </w:t>
      </w:r>
      <w:proofErr w:type="gramStart"/>
      <w:r w:rsidRPr="00E208DC">
        <w:rPr>
          <w:rFonts w:ascii="Times New Roman" w:hAnsi="Times New Roman" w:cs="Times New Roman"/>
          <w:sz w:val="24"/>
          <w:szCs w:val="24"/>
        </w:rPr>
        <w:t>Manajer memegang peran yang sangat penting dalam mengelola laporan keuangan dan kemajuan kinerja suatu perusahaan.</w:t>
      </w:r>
      <w:proofErr w:type="gramEnd"/>
      <w:r w:rsidRPr="00E208DC">
        <w:rPr>
          <w:rFonts w:ascii="Times New Roman" w:hAnsi="Times New Roman" w:cs="Times New Roman"/>
          <w:sz w:val="24"/>
          <w:szCs w:val="24"/>
        </w:rPr>
        <w:t xml:space="preserve"> </w:t>
      </w:r>
      <w:proofErr w:type="gramStart"/>
      <w:r w:rsidRPr="00E208DC">
        <w:rPr>
          <w:rFonts w:ascii="Times New Roman" w:hAnsi="Times New Roman" w:cs="Times New Roman"/>
          <w:sz w:val="24"/>
          <w:szCs w:val="24"/>
        </w:rPr>
        <w:t>Kemajuan perusahaan dapat dinilai dengan kemampuan perusahaan tersebut dalam memaksimalkan atau mencapai labanya.</w:t>
      </w:r>
      <w:proofErr w:type="gramEnd"/>
      <w:r w:rsidRPr="00E208DC">
        <w:rPr>
          <w:rFonts w:ascii="Times New Roman" w:hAnsi="Times New Roman" w:cs="Times New Roman"/>
          <w:sz w:val="24"/>
          <w:szCs w:val="24"/>
        </w:rPr>
        <w:t xml:space="preserve"> </w:t>
      </w:r>
      <w:proofErr w:type="gramStart"/>
      <w:r w:rsidRPr="00E208DC">
        <w:rPr>
          <w:rFonts w:ascii="Times New Roman" w:hAnsi="Times New Roman" w:cs="Times New Roman"/>
          <w:sz w:val="24"/>
          <w:szCs w:val="24"/>
        </w:rPr>
        <w:t>Namun, banyak manajer perusahaan yang merekayasa informasi laba yang disampaikan melalui laporan keuangan demi memaksimalkan kinerja perusahaan atau untuk menarik perhatian investor agar mau menanamkan modal di perusahaan mereka.</w:t>
      </w:r>
      <w:proofErr w:type="gramEnd"/>
    </w:p>
    <w:p w:rsidR="009C5B44" w:rsidRPr="00E208DC" w:rsidRDefault="0014203A" w:rsidP="00E208DC">
      <w:pPr>
        <w:spacing w:after="0"/>
        <w:ind w:firstLine="540"/>
        <w:jc w:val="both"/>
        <w:rPr>
          <w:rFonts w:ascii="Times New Roman" w:hAnsi="Times New Roman" w:cs="Times New Roman"/>
          <w:color w:val="000000" w:themeColor="text1"/>
          <w:sz w:val="24"/>
          <w:szCs w:val="24"/>
        </w:rPr>
      </w:pPr>
      <w:proofErr w:type="gramStart"/>
      <w:r w:rsidRPr="00E208DC">
        <w:rPr>
          <w:rFonts w:ascii="Times New Roman" w:hAnsi="Times New Roman" w:cs="Times New Roman"/>
          <w:color w:val="000000" w:themeColor="text1"/>
          <w:sz w:val="24"/>
          <w:szCs w:val="24"/>
        </w:rPr>
        <w:t xml:space="preserve">Terdapat faktor-faktor yang menjadi motivasi manajer untuk melakukan praktik manajemen laba, diantaranya adalah profitabilitas, ukuran perusahaan, umur perusahaan dan </w:t>
      </w:r>
      <w:r w:rsidRPr="00E208DC">
        <w:rPr>
          <w:rFonts w:ascii="Times New Roman" w:hAnsi="Times New Roman" w:cs="Times New Roman"/>
          <w:i/>
          <w:color w:val="000000" w:themeColor="text1"/>
          <w:sz w:val="24"/>
          <w:szCs w:val="24"/>
        </w:rPr>
        <w:t>leverage.</w:t>
      </w:r>
      <w:proofErr w:type="gramEnd"/>
      <w:r w:rsidRPr="00E208DC">
        <w:rPr>
          <w:rFonts w:ascii="Times New Roman" w:hAnsi="Times New Roman" w:cs="Times New Roman"/>
          <w:i/>
          <w:color w:val="000000" w:themeColor="text1"/>
          <w:sz w:val="24"/>
          <w:szCs w:val="24"/>
        </w:rPr>
        <w:t xml:space="preserve"> </w:t>
      </w:r>
      <w:proofErr w:type="gramStart"/>
      <w:r w:rsidRPr="00E208DC">
        <w:rPr>
          <w:rFonts w:ascii="Times New Roman" w:hAnsi="Times New Roman" w:cs="Times New Roman"/>
          <w:color w:val="000000" w:themeColor="text1"/>
          <w:sz w:val="24"/>
          <w:szCs w:val="24"/>
        </w:rPr>
        <w:t>Beberapa penelitian telah dilakukan mengenai faktor-faktor yang mempengaruhi praktik manajemen laba dan ditemukan hasil yang beragam.</w:t>
      </w:r>
      <w:proofErr w:type="gramEnd"/>
      <w:r w:rsidRPr="00E208DC">
        <w:rPr>
          <w:rFonts w:ascii="Times New Roman" w:hAnsi="Times New Roman" w:cs="Times New Roman"/>
          <w:color w:val="000000" w:themeColor="text1"/>
          <w:sz w:val="24"/>
          <w:szCs w:val="24"/>
        </w:rPr>
        <w:t xml:space="preserve"> Penelitian Kuswanto, dkk (2017) dan Dominicus Djoko serta Paulus Tahu (2017) membuktikan bahwa NPM berpengaruh terhadap manajemen laba. </w:t>
      </w:r>
      <w:proofErr w:type="gramStart"/>
      <w:r w:rsidRPr="00E208DC">
        <w:rPr>
          <w:rFonts w:ascii="Times New Roman" w:hAnsi="Times New Roman" w:cs="Times New Roman"/>
          <w:color w:val="000000" w:themeColor="text1"/>
          <w:sz w:val="24"/>
          <w:szCs w:val="24"/>
        </w:rPr>
        <w:t>Namun, penelitian Pramono (2013) dan Palupi (2015) menyatakan bahwa NPM tidak berpengaruh terhadap manajemen laba.</w:t>
      </w:r>
      <w:proofErr w:type="gramEnd"/>
    </w:p>
    <w:p w:rsidR="00A25CE9" w:rsidRPr="00E208DC" w:rsidRDefault="009C5B44" w:rsidP="00E208DC">
      <w:pPr>
        <w:spacing w:after="0"/>
        <w:ind w:firstLine="540"/>
        <w:jc w:val="both"/>
        <w:rPr>
          <w:rFonts w:ascii="Times New Roman" w:hAnsi="Times New Roman" w:cs="Times New Roman"/>
          <w:color w:val="000000" w:themeColor="text1"/>
          <w:sz w:val="24"/>
          <w:szCs w:val="24"/>
        </w:rPr>
      </w:pPr>
      <w:r w:rsidRPr="00E208DC">
        <w:rPr>
          <w:rFonts w:ascii="Times New Roman" w:hAnsi="Times New Roman" w:cs="Times New Roman"/>
          <w:color w:val="000000" w:themeColor="text1"/>
          <w:sz w:val="24"/>
          <w:szCs w:val="24"/>
        </w:rPr>
        <w:t xml:space="preserve">Penelitian Marlisa dan Fuadati (2015) membuktikan adanya pengaruh antara ukuran perusahaan dengan manajemen laba, sedangkan penelitian Arifin dan Destriana (2016) menyatakan bahwa tidak ada pengaruh antara ukuran perusahaan dengan praktik manajemen laba. </w:t>
      </w:r>
      <w:proofErr w:type="gramStart"/>
      <w:r w:rsidRPr="00E208DC">
        <w:rPr>
          <w:rFonts w:ascii="Times New Roman" w:hAnsi="Times New Roman" w:cs="Times New Roman"/>
          <w:color w:val="000000" w:themeColor="text1"/>
          <w:sz w:val="24"/>
          <w:szCs w:val="24"/>
        </w:rPr>
        <w:t>Penelitian Sari dan Kristanti (2015) membuktikan adanya pengaruh antara umur perusahaan dengan praktik manajemen laba.</w:t>
      </w:r>
      <w:proofErr w:type="gramEnd"/>
      <w:r w:rsidR="000C55E5">
        <w:rPr>
          <w:rFonts w:ascii="Times New Roman" w:hAnsi="Times New Roman" w:cs="Times New Roman"/>
          <w:color w:val="000000" w:themeColor="text1"/>
          <w:sz w:val="24"/>
          <w:szCs w:val="24"/>
        </w:rPr>
        <w:t xml:space="preserve"> </w:t>
      </w:r>
      <w:proofErr w:type="gramStart"/>
      <w:r w:rsidRPr="00E208DC">
        <w:rPr>
          <w:rFonts w:ascii="Times New Roman" w:hAnsi="Times New Roman" w:cs="Times New Roman"/>
          <w:color w:val="000000" w:themeColor="text1"/>
          <w:sz w:val="24"/>
          <w:szCs w:val="24"/>
        </w:rPr>
        <w:t>Sedangkan penelitian Putra (2016) menyatakan bahwa umur perusahaan tidak berpengaruh terhadap manajemen laba.</w:t>
      </w:r>
      <w:proofErr w:type="gramEnd"/>
      <w:r w:rsidRPr="00E208DC">
        <w:rPr>
          <w:rFonts w:ascii="Times New Roman" w:hAnsi="Times New Roman" w:cs="Times New Roman"/>
          <w:color w:val="000000" w:themeColor="text1"/>
          <w:sz w:val="24"/>
          <w:szCs w:val="24"/>
        </w:rPr>
        <w:t xml:space="preserve"> </w:t>
      </w:r>
      <w:proofErr w:type="gramStart"/>
      <w:r w:rsidRPr="00E208DC">
        <w:rPr>
          <w:rFonts w:ascii="Times New Roman" w:hAnsi="Times New Roman" w:cs="Times New Roman"/>
          <w:color w:val="000000" w:themeColor="text1"/>
          <w:sz w:val="24"/>
          <w:szCs w:val="24"/>
        </w:rPr>
        <w:t xml:space="preserve">Penelitian Frans (2015) membuktikan bahwa terdapat pengaruh antara </w:t>
      </w:r>
      <w:r w:rsidRPr="00E208DC">
        <w:rPr>
          <w:rFonts w:ascii="Times New Roman" w:hAnsi="Times New Roman" w:cs="Times New Roman"/>
          <w:i/>
          <w:color w:val="000000" w:themeColor="text1"/>
          <w:sz w:val="24"/>
          <w:szCs w:val="24"/>
        </w:rPr>
        <w:t>leverage</w:t>
      </w:r>
      <w:r w:rsidRPr="00E208DC">
        <w:rPr>
          <w:rFonts w:ascii="Times New Roman" w:hAnsi="Times New Roman" w:cs="Times New Roman"/>
          <w:color w:val="000000" w:themeColor="text1"/>
          <w:sz w:val="24"/>
          <w:szCs w:val="24"/>
        </w:rPr>
        <w:t xml:space="preserve"> terhadap manajemen laba, sedangkan penelitian Tala (2017) menyatakan bahwa </w:t>
      </w:r>
      <w:r w:rsidRPr="00E208DC">
        <w:rPr>
          <w:rFonts w:ascii="Times New Roman" w:hAnsi="Times New Roman" w:cs="Times New Roman"/>
          <w:i/>
          <w:color w:val="000000" w:themeColor="text1"/>
          <w:sz w:val="24"/>
          <w:szCs w:val="24"/>
        </w:rPr>
        <w:t>leverage</w:t>
      </w:r>
      <w:r w:rsidRPr="00E208DC">
        <w:rPr>
          <w:rFonts w:ascii="Times New Roman" w:hAnsi="Times New Roman" w:cs="Times New Roman"/>
          <w:color w:val="000000" w:themeColor="text1"/>
          <w:sz w:val="24"/>
          <w:szCs w:val="24"/>
        </w:rPr>
        <w:t xml:space="preserve"> tidak berpengaruh terhadap manajemen laba.</w:t>
      </w:r>
      <w:proofErr w:type="gramEnd"/>
    </w:p>
    <w:p w:rsidR="00FF65D8" w:rsidRPr="0006206E" w:rsidRDefault="00AF2703" w:rsidP="00E208DC">
      <w:pPr>
        <w:spacing w:after="0"/>
        <w:ind w:firstLine="540"/>
        <w:jc w:val="both"/>
        <w:rPr>
          <w:rFonts w:ascii="Times New Roman" w:hAnsi="Times New Roman" w:cs="Times New Roman"/>
          <w:color w:val="000000" w:themeColor="text1"/>
          <w:sz w:val="24"/>
          <w:szCs w:val="24"/>
        </w:rPr>
      </w:pPr>
      <w:proofErr w:type="gramStart"/>
      <w:r w:rsidRPr="00E208DC">
        <w:rPr>
          <w:rFonts w:ascii="Times New Roman" w:hAnsi="Times New Roman" w:cs="Times New Roman"/>
          <w:color w:val="000000" w:themeColor="text1"/>
          <w:sz w:val="24"/>
          <w:szCs w:val="24"/>
        </w:rPr>
        <w:t xml:space="preserve">Berdasarkan latar belakang </w:t>
      </w:r>
      <w:r w:rsidR="002F0FB7">
        <w:rPr>
          <w:rFonts w:ascii="Times New Roman" w:hAnsi="Times New Roman" w:cs="Times New Roman"/>
          <w:color w:val="000000" w:themeColor="text1"/>
          <w:sz w:val="24"/>
          <w:szCs w:val="24"/>
        </w:rPr>
        <w:t xml:space="preserve">diatas, </w:t>
      </w:r>
      <w:r w:rsidRPr="00E208DC">
        <w:rPr>
          <w:rFonts w:ascii="Times New Roman" w:hAnsi="Times New Roman" w:cs="Times New Roman"/>
          <w:color w:val="000000" w:themeColor="text1"/>
          <w:sz w:val="24"/>
          <w:szCs w:val="24"/>
        </w:rPr>
        <w:t xml:space="preserve">tujuan </w:t>
      </w:r>
      <w:r w:rsidR="002F0FB7">
        <w:rPr>
          <w:rFonts w:ascii="Times New Roman" w:hAnsi="Times New Roman" w:cs="Times New Roman"/>
          <w:color w:val="000000" w:themeColor="text1"/>
          <w:sz w:val="24"/>
          <w:szCs w:val="24"/>
        </w:rPr>
        <w:t xml:space="preserve">dari </w:t>
      </w:r>
      <w:r w:rsidRPr="00E208DC">
        <w:rPr>
          <w:rFonts w:ascii="Times New Roman" w:hAnsi="Times New Roman" w:cs="Times New Roman"/>
          <w:color w:val="000000" w:themeColor="text1"/>
          <w:sz w:val="24"/>
          <w:szCs w:val="24"/>
        </w:rPr>
        <w:t>penelitian</w:t>
      </w:r>
      <w:r w:rsidR="002F0FB7">
        <w:rPr>
          <w:rFonts w:ascii="Times New Roman" w:hAnsi="Times New Roman" w:cs="Times New Roman"/>
          <w:color w:val="000000" w:themeColor="text1"/>
          <w:sz w:val="24"/>
          <w:szCs w:val="24"/>
        </w:rPr>
        <w:t xml:space="preserve"> ini aalah untuk menguji pengaruh kinerja </w:t>
      </w:r>
      <w:r w:rsidR="009E4C2A">
        <w:rPr>
          <w:rFonts w:ascii="Times New Roman" w:hAnsi="Times New Roman" w:cs="Times New Roman"/>
          <w:color w:val="000000" w:themeColor="text1"/>
          <w:sz w:val="24"/>
          <w:szCs w:val="24"/>
        </w:rPr>
        <w:t>perusahaan</w:t>
      </w:r>
      <w:r w:rsidR="002F0FB7">
        <w:rPr>
          <w:rFonts w:ascii="Times New Roman" w:hAnsi="Times New Roman" w:cs="Times New Roman"/>
          <w:color w:val="000000" w:themeColor="text1"/>
          <w:sz w:val="24"/>
          <w:szCs w:val="24"/>
        </w:rPr>
        <w:t xml:space="preserve"> terhadap praktik manajemen laba pada emiten yang </w:t>
      </w:r>
      <w:r w:rsidR="009E4C2A">
        <w:rPr>
          <w:rFonts w:ascii="Times New Roman" w:hAnsi="Times New Roman" w:cs="Times New Roman"/>
          <w:color w:val="000000" w:themeColor="text1"/>
          <w:sz w:val="24"/>
          <w:szCs w:val="24"/>
        </w:rPr>
        <w:t xml:space="preserve">tergabung dalam </w:t>
      </w:r>
      <w:r w:rsidR="009E4C2A" w:rsidRPr="00E208DC">
        <w:rPr>
          <w:rFonts w:ascii="Times New Roman" w:hAnsi="Times New Roman" w:cs="Times New Roman"/>
          <w:sz w:val="24"/>
          <w:szCs w:val="24"/>
        </w:rPr>
        <w:t>Indeks Saham Syariah Indonesia (ISSI)</w:t>
      </w:r>
      <w:r w:rsidR="009E4C2A">
        <w:rPr>
          <w:rFonts w:ascii="Times New Roman" w:hAnsi="Times New Roman" w:cs="Times New Roman"/>
          <w:sz w:val="24"/>
          <w:szCs w:val="24"/>
        </w:rPr>
        <w:t>.</w:t>
      </w:r>
      <w:proofErr w:type="gramEnd"/>
      <w:r w:rsidR="009E4C2A">
        <w:rPr>
          <w:rFonts w:ascii="Times New Roman" w:hAnsi="Times New Roman" w:cs="Times New Roman"/>
          <w:sz w:val="24"/>
          <w:szCs w:val="24"/>
        </w:rPr>
        <w:t xml:space="preserve"> </w:t>
      </w:r>
      <w:proofErr w:type="gramStart"/>
      <w:r w:rsidR="009E4C2A">
        <w:rPr>
          <w:rFonts w:ascii="Times New Roman" w:hAnsi="Times New Roman" w:cs="Times New Roman"/>
          <w:sz w:val="24"/>
          <w:szCs w:val="24"/>
        </w:rPr>
        <w:t xml:space="preserve">Kinerja keuangan dalam penelitian ini </w:t>
      </w:r>
      <w:r w:rsidR="009E4C2A">
        <w:rPr>
          <w:rFonts w:ascii="Times New Roman" w:hAnsi="Times New Roman" w:cs="Times New Roman"/>
          <w:sz w:val="24"/>
          <w:szCs w:val="24"/>
        </w:rPr>
        <w:lastRenderedPageBreak/>
        <w:t xml:space="preserve">diproksikan dengan </w:t>
      </w:r>
      <w:r w:rsidRPr="00E208DC">
        <w:rPr>
          <w:rFonts w:ascii="Times New Roman" w:hAnsi="Times New Roman" w:cs="Times New Roman"/>
          <w:i/>
          <w:sz w:val="24"/>
          <w:szCs w:val="24"/>
        </w:rPr>
        <w:t>Net Profit Margin</w:t>
      </w:r>
      <w:r w:rsidR="009E4C2A">
        <w:rPr>
          <w:rFonts w:ascii="Times New Roman" w:hAnsi="Times New Roman" w:cs="Times New Roman"/>
          <w:i/>
          <w:sz w:val="24"/>
          <w:szCs w:val="24"/>
        </w:rPr>
        <w:t xml:space="preserve"> </w:t>
      </w:r>
      <w:r w:rsidR="009E4C2A">
        <w:rPr>
          <w:rFonts w:ascii="Times New Roman" w:hAnsi="Times New Roman" w:cs="Times New Roman"/>
          <w:sz w:val="24"/>
          <w:szCs w:val="24"/>
        </w:rPr>
        <w:t xml:space="preserve">(NPM), </w:t>
      </w:r>
      <w:r w:rsidRPr="00E208DC">
        <w:rPr>
          <w:rFonts w:ascii="Times New Roman" w:hAnsi="Times New Roman" w:cs="Times New Roman"/>
          <w:sz w:val="24"/>
          <w:szCs w:val="24"/>
        </w:rPr>
        <w:t>ukuran perusahaan (</w:t>
      </w:r>
      <w:r w:rsidRPr="00E208DC">
        <w:rPr>
          <w:rFonts w:ascii="Times New Roman" w:hAnsi="Times New Roman" w:cs="Times New Roman"/>
          <w:i/>
          <w:sz w:val="24"/>
          <w:szCs w:val="24"/>
        </w:rPr>
        <w:t>size</w:t>
      </w:r>
      <w:r w:rsidRPr="00E208DC">
        <w:rPr>
          <w:rFonts w:ascii="Times New Roman" w:hAnsi="Times New Roman" w:cs="Times New Roman"/>
          <w:sz w:val="24"/>
          <w:szCs w:val="24"/>
        </w:rPr>
        <w:t>)</w:t>
      </w:r>
      <w:r w:rsidR="009E4C2A">
        <w:rPr>
          <w:rFonts w:ascii="Times New Roman" w:hAnsi="Times New Roman" w:cs="Times New Roman"/>
          <w:sz w:val="24"/>
          <w:szCs w:val="24"/>
        </w:rPr>
        <w:t xml:space="preserve">, </w:t>
      </w:r>
      <w:r w:rsidRPr="00E208DC">
        <w:rPr>
          <w:rFonts w:ascii="Times New Roman" w:hAnsi="Times New Roman" w:cs="Times New Roman"/>
          <w:sz w:val="24"/>
          <w:szCs w:val="24"/>
        </w:rPr>
        <w:t>umur perusahaan (</w:t>
      </w:r>
      <w:r w:rsidRPr="00E208DC">
        <w:rPr>
          <w:rFonts w:ascii="Times New Roman" w:hAnsi="Times New Roman" w:cs="Times New Roman"/>
          <w:i/>
          <w:sz w:val="24"/>
          <w:szCs w:val="24"/>
        </w:rPr>
        <w:t>age</w:t>
      </w:r>
      <w:r w:rsidRPr="00E208DC">
        <w:rPr>
          <w:rFonts w:ascii="Times New Roman" w:hAnsi="Times New Roman" w:cs="Times New Roman"/>
          <w:sz w:val="24"/>
          <w:szCs w:val="24"/>
        </w:rPr>
        <w:t xml:space="preserve">) </w:t>
      </w:r>
      <w:r w:rsidR="009E4C2A">
        <w:rPr>
          <w:rFonts w:ascii="Times New Roman" w:hAnsi="Times New Roman" w:cs="Times New Roman"/>
          <w:sz w:val="24"/>
          <w:szCs w:val="24"/>
        </w:rPr>
        <w:t>dan</w:t>
      </w:r>
      <w:r w:rsidRPr="00E208DC">
        <w:rPr>
          <w:rFonts w:ascii="Times New Roman" w:hAnsi="Times New Roman" w:cs="Times New Roman"/>
          <w:sz w:val="24"/>
          <w:szCs w:val="24"/>
        </w:rPr>
        <w:t xml:space="preserve"> </w:t>
      </w:r>
      <w:r w:rsidRPr="00E208DC">
        <w:rPr>
          <w:rFonts w:ascii="Times New Roman" w:hAnsi="Times New Roman" w:cs="Times New Roman"/>
          <w:i/>
          <w:sz w:val="24"/>
          <w:szCs w:val="24"/>
        </w:rPr>
        <w:t>Leverage</w:t>
      </w:r>
      <w:r w:rsidR="009E4C2A">
        <w:rPr>
          <w:rFonts w:ascii="Times New Roman" w:hAnsi="Times New Roman" w:cs="Times New Roman"/>
          <w:sz w:val="24"/>
          <w:szCs w:val="24"/>
        </w:rPr>
        <w:t>.</w:t>
      </w:r>
      <w:proofErr w:type="gramEnd"/>
      <w:r w:rsidR="009E4C2A">
        <w:rPr>
          <w:rFonts w:ascii="Times New Roman" w:hAnsi="Times New Roman" w:cs="Times New Roman"/>
          <w:sz w:val="24"/>
          <w:szCs w:val="24"/>
        </w:rPr>
        <w:t xml:space="preserve"> </w:t>
      </w:r>
      <w:proofErr w:type="gramStart"/>
      <w:r w:rsidR="00FF65D8" w:rsidRPr="00E208DC">
        <w:rPr>
          <w:rFonts w:ascii="Times New Roman" w:hAnsi="Times New Roman" w:cs="Times New Roman"/>
          <w:color w:val="000000" w:themeColor="text1"/>
          <w:sz w:val="24"/>
          <w:szCs w:val="24"/>
        </w:rPr>
        <w:t xml:space="preserve">Penelitian ini </w:t>
      </w:r>
      <w:r w:rsidR="0006206E">
        <w:rPr>
          <w:rFonts w:ascii="Times New Roman" w:hAnsi="Times New Roman" w:cs="Times New Roman"/>
          <w:color w:val="000000" w:themeColor="text1"/>
          <w:sz w:val="24"/>
          <w:szCs w:val="24"/>
        </w:rPr>
        <w:t xml:space="preserve">diharapkan dapat </w:t>
      </w:r>
      <w:r w:rsidR="0006206E">
        <w:rPr>
          <w:rFonts w:ascii="Times New Roman" w:hAnsi="Times New Roman" w:cs="Times New Roman"/>
          <w:sz w:val="24"/>
          <w:szCs w:val="24"/>
        </w:rPr>
        <w:t xml:space="preserve">memberikan masukan </w:t>
      </w:r>
      <w:r w:rsidR="00FF65D8" w:rsidRPr="00E208DC">
        <w:rPr>
          <w:rFonts w:ascii="Times New Roman" w:hAnsi="Times New Roman" w:cs="Times New Roman"/>
          <w:sz w:val="24"/>
          <w:szCs w:val="24"/>
        </w:rPr>
        <w:t>bagi para investor untuk mempertimbangkan keputusan investasinya.</w:t>
      </w:r>
      <w:proofErr w:type="gramEnd"/>
    </w:p>
    <w:p w:rsidR="003B5410" w:rsidRPr="00E208DC" w:rsidRDefault="003B5410" w:rsidP="00E208DC">
      <w:pPr>
        <w:spacing w:after="0"/>
        <w:ind w:firstLine="540"/>
        <w:jc w:val="both"/>
        <w:rPr>
          <w:rFonts w:ascii="Times New Roman" w:hAnsi="Times New Roman" w:cs="Times New Roman"/>
          <w:sz w:val="24"/>
          <w:szCs w:val="24"/>
        </w:rPr>
      </w:pPr>
    </w:p>
    <w:p w:rsidR="00FF65D8" w:rsidRPr="00E208DC" w:rsidRDefault="0006206E" w:rsidP="00E208DC">
      <w:pPr>
        <w:spacing w:after="0"/>
        <w:jc w:val="both"/>
        <w:rPr>
          <w:rFonts w:ascii="Times New Roman" w:hAnsi="Times New Roman" w:cs="Times New Roman"/>
          <w:b/>
          <w:sz w:val="24"/>
          <w:szCs w:val="24"/>
        </w:rPr>
      </w:pPr>
      <w:r>
        <w:rPr>
          <w:rFonts w:ascii="Times New Roman" w:hAnsi="Times New Roman" w:cs="Times New Roman"/>
          <w:b/>
          <w:sz w:val="24"/>
          <w:szCs w:val="24"/>
        </w:rPr>
        <w:t>Literatur Review d</w:t>
      </w:r>
      <w:r w:rsidRPr="00E208DC">
        <w:rPr>
          <w:rFonts w:ascii="Times New Roman" w:hAnsi="Times New Roman" w:cs="Times New Roman"/>
          <w:b/>
          <w:sz w:val="24"/>
          <w:szCs w:val="24"/>
        </w:rPr>
        <w:t>an Pengembangan Hipotesis</w:t>
      </w:r>
    </w:p>
    <w:p w:rsidR="00082682" w:rsidRPr="00E208DC" w:rsidRDefault="00082682" w:rsidP="00E208DC">
      <w:pPr>
        <w:widowControl w:val="0"/>
        <w:tabs>
          <w:tab w:val="left" w:pos="1260"/>
          <w:tab w:val="left" w:pos="1289"/>
        </w:tabs>
        <w:autoSpaceDE w:val="0"/>
        <w:autoSpaceDN w:val="0"/>
        <w:spacing w:after="0"/>
        <w:jc w:val="both"/>
        <w:rPr>
          <w:rFonts w:ascii="Times New Roman" w:hAnsi="Times New Roman" w:cs="Times New Roman"/>
          <w:b/>
          <w:bCs/>
          <w:color w:val="000000" w:themeColor="text1"/>
          <w:sz w:val="24"/>
          <w:szCs w:val="24"/>
        </w:rPr>
      </w:pPr>
      <w:r w:rsidRPr="00E208DC">
        <w:rPr>
          <w:rFonts w:ascii="Times New Roman" w:hAnsi="Times New Roman" w:cs="Times New Roman"/>
          <w:b/>
          <w:bCs/>
          <w:i/>
          <w:color w:val="000000" w:themeColor="text1"/>
          <w:sz w:val="24"/>
          <w:szCs w:val="24"/>
        </w:rPr>
        <w:t xml:space="preserve">Signalling Theory </w:t>
      </w:r>
      <w:r w:rsidRPr="00E208DC">
        <w:rPr>
          <w:rFonts w:ascii="Times New Roman" w:hAnsi="Times New Roman" w:cs="Times New Roman"/>
          <w:b/>
          <w:bCs/>
          <w:color w:val="000000" w:themeColor="text1"/>
          <w:sz w:val="24"/>
          <w:szCs w:val="24"/>
        </w:rPr>
        <w:t>(Teori Sinyal)</w:t>
      </w:r>
    </w:p>
    <w:p w:rsidR="00082682" w:rsidRPr="00E208DC" w:rsidRDefault="00082682" w:rsidP="00E208DC">
      <w:pPr>
        <w:widowControl w:val="0"/>
        <w:tabs>
          <w:tab w:val="left" w:pos="540"/>
          <w:tab w:val="left" w:pos="1289"/>
        </w:tabs>
        <w:autoSpaceDE w:val="0"/>
        <w:autoSpaceDN w:val="0"/>
        <w:spacing w:after="0"/>
        <w:ind w:firstLine="540"/>
        <w:jc w:val="both"/>
        <w:rPr>
          <w:rFonts w:ascii="Times New Roman" w:hAnsi="Times New Roman" w:cs="Times New Roman"/>
          <w:bCs/>
          <w:color w:val="000000" w:themeColor="text1"/>
          <w:sz w:val="24"/>
          <w:szCs w:val="24"/>
        </w:rPr>
      </w:pPr>
      <w:r w:rsidRPr="00E208DC">
        <w:rPr>
          <w:rFonts w:ascii="Times New Roman" w:hAnsi="Times New Roman" w:cs="Times New Roman"/>
          <w:bCs/>
          <w:color w:val="000000" w:themeColor="text1"/>
          <w:sz w:val="24"/>
          <w:szCs w:val="24"/>
        </w:rPr>
        <w:t xml:space="preserve">Istilah </w:t>
      </w:r>
      <w:r w:rsidRPr="00E208DC">
        <w:rPr>
          <w:rFonts w:ascii="Times New Roman" w:hAnsi="Times New Roman" w:cs="Times New Roman"/>
          <w:bCs/>
          <w:i/>
          <w:color w:val="000000" w:themeColor="text1"/>
          <w:sz w:val="24"/>
          <w:szCs w:val="24"/>
        </w:rPr>
        <w:t>Signalling Theory</w:t>
      </w:r>
      <w:r w:rsidRPr="00E208DC">
        <w:rPr>
          <w:rFonts w:ascii="Times New Roman" w:hAnsi="Times New Roman" w:cs="Times New Roman"/>
          <w:bCs/>
          <w:color w:val="000000" w:themeColor="text1"/>
          <w:sz w:val="24"/>
          <w:szCs w:val="24"/>
        </w:rPr>
        <w:t xml:space="preserve"> berawal dari tulisan George Akerlof pada karyanya di tahun 1970 “</w:t>
      </w:r>
      <w:r w:rsidRPr="00E208DC">
        <w:rPr>
          <w:rFonts w:ascii="Times New Roman" w:hAnsi="Times New Roman" w:cs="Times New Roman"/>
          <w:bCs/>
          <w:i/>
          <w:color w:val="000000" w:themeColor="text1"/>
          <w:sz w:val="24"/>
          <w:szCs w:val="24"/>
        </w:rPr>
        <w:t>The Market fot Lemons</w:t>
      </w:r>
      <w:r w:rsidRPr="00E208DC">
        <w:rPr>
          <w:rFonts w:ascii="Times New Roman" w:hAnsi="Times New Roman" w:cs="Times New Roman"/>
          <w:bCs/>
          <w:color w:val="000000" w:themeColor="text1"/>
          <w:sz w:val="24"/>
          <w:szCs w:val="24"/>
        </w:rPr>
        <w:t xml:space="preserve">” yang memperkenalkan istilah </w:t>
      </w:r>
      <w:r w:rsidRPr="00E208DC">
        <w:rPr>
          <w:rFonts w:ascii="Times New Roman" w:hAnsi="Times New Roman" w:cs="Times New Roman"/>
          <w:bCs/>
          <w:i/>
          <w:color w:val="000000" w:themeColor="text1"/>
          <w:sz w:val="24"/>
          <w:szCs w:val="24"/>
        </w:rPr>
        <w:t>assymetri information</w:t>
      </w:r>
      <w:r w:rsidRPr="00E208DC">
        <w:rPr>
          <w:rFonts w:ascii="Times New Roman" w:hAnsi="Times New Roman" w:cs="Times New Roman"/>
          <w:bCs/>
          <w:color w:val="000000" w:themeColor="text1"/>
          <w:sz w:val="24"/>
          <w:szCs w:val="24"/>
        </w:rPr>
        <w:t xml:space="preserve">. </w:t>
      </w:r>
      <w:proofErr w:type="gramStart"/>
      <w:r w:rsidRPr="00E208DC">
        <w:rPr>
          <w:rFonts w:ascii="Times New Roman" w:hAnsi="Times New Roman" w:cs="Times New Roman"/>
          <w:bCs/>
          <w:i/>
          <w:color w:val="000000" w:themeColor="text1"/>
          <w:sz w:val="24"/>
          <w:szCs w:val="24"/>
        </w:rPr>
        <w:t>Signalling Theory</w:t>
      </w:r>
      <w:r w:rsidRPr="00E208DC">
        <w:rPr>
          <w:rFonts w:ascii="Times New Roman" w:hAnsi="Times New Roman" w:cs="Times New Roman"/>
          <w:bCs/>
          <w:color w:val="000000" w:themeColor="text1"/>
          <w:sz w:val="24"/>
          <w:szCs w:val="24"/>
        </w:rPr>
        <w:t xml:space="preserve"> atau teori sinyal ini kemudian dikembangkan oleh Ross pada tahun 1977, yang menyatakan bahwa pihak eksekutif perusahaan memiliki informasi lebih baik mengenai perusahaannya dan terdorong untuk menyampaikan informasi tersebut kepada calon investor agar harga saham perusahaannya meningkat.</w:t>
      </w:r>
      <w:proofErr w:type="gramEnd"/>
    </w:p>
    <w:p w:rsidR="00082682" w:rsidRPr="00E208DC" w:rsidRDefault="00082682" w:rsidP="00E208DC">
      <w:pPr>
        <w:widowControl w:val="0"/>
        <w:tabs>
          <w:tab w:val="left" w:pos="540"/>
          <w:tab w:val="left" w:pos="1289"/>
        </w:tabs>
        <w:autoSpaceDE w:val="0"/>
        <w:autoSpaceDN w:val="0"/>
        <w:spacing w:after="0"/>
        <w:ind w:firstLine="540"/>
        <w:jc w:val="both"/>
        <w:rPr>
          <w:rFonts w:ascii="Times New Roman" w:hAnsi="Times New Roman" w:cs="Times New Roman"/>
          <w:color w:val="000000" w:themeColor="text1"/>
          <w:sz w:val="24"/>
          <w:szCs w:val="24"/>
        </w:rPr>
      </w:pPr>
      <w:r w:rsidRPr="00E208DC">
        <w:rPr>
          <w:rFonts w:ascii="Times New Roman" w:hAnsi="Times New Roman" w:cs="Times New Roman"/>
          <w:sz w:val="24"/>
          <w:szCs w:val="24"/>
        </w:rPr>
        <w:t xml:space="preserve">Teori ini didasari oleh pemikiran bahwa manajer </w:t>
      </w:r>
      <w:proofErr w:type="gramStart"/>
      <w:r w:rsidRPr="00E208DC">
        <w:rPr>
          <w:rFonts w:ascii="Times New Roman" w:hAnsi="Times New Roman" w:cs="Times New Roman"/>
          <w:sz w:val="24"/>
          <w:szCs w:val="24"/>
        </w:rPr>
        <w:t>akan</w:t>
      </w:r>
      <w:proofErr w:type="gramEnd"/>
      <w:r w:rsidRPr="00E208DC">
        <w:rPr>
          <w:rFonts w:ascii="Times New Roman" w:hAnsi="Times New Roman" w:cs="Times New Roman"/>
          <w:sz w:val="24"/>
          <w:szCs w:val="24"/>
        </w:rPr>
        <w:t xml:space="preserve"> mengumumkan kepada investor ketika mendapatkan informasi yang baik, bertujuan menaikan nilai perusahaan, namun investor tidak akan mempercayai tersebut, karena manajer merupakan </w:t>
      </w:r>
      <w:r w:rsidRPr="00E208DC">
        <w:rPr>
          <w:rStyle w:val="Emphasis"/>
          <w:rFonts w:ascii="Times New Roman" w:hAnsi="Times New Roman" w:cs="Times New Roman"/>
          <w:sz w:val="24"/>
          <w:szCs w:val="24"/>
        </w:rPr>
        <w:t xml:space="preserve">interest part. </w:t>
      </w:r>
      <w:r w:rsidRPr="00E208DC">
        <w:rPr>
          <w:rFonts w:ascii="Times New Roman" w:hAnsi="Times New Roman" w:cs="Times New Roman"/>
          <w:sz w:val="24"/>
          <w:szCs w:val="24"/>
        </w:rPr>
        <w:t xml:space="preserve">Solusinya, perusahaan bernilai tinggi </w:t>
      </w:r>
      <w:proofErr w:type="gramStart"/>
      <w:r w:rsidRPr="00E208DC">
        <w:rPr>
          <w:rFonts w:ascii="Times New Roman" w:hAnsi="Times New Roman" w:cs="Times New Roman"/>
          <w:sz w:val="24"/>
          <w:szCs w:val="24"/>
        </w:rPr>
        <w:t>akan</w:t>
      </w:r>
      <w:proofErr w:type="gramEnd"/>
      <w:r w:rsidRPr="00E208DC">
        <w:rPr>
          <w:rFonts w:ascii="Times New Roman" w:hAnsi="Times New Roman" w:cs="Times New Roman"/>
          <w:sz w:val="24"/>
          <w:szCs w:val="24"/>
        </w:rPr>
        <w:t xml:space="preserve"> berusaha melakukan </w:t>
      </w:r>
      <w:r w:rsidRPr="00E208DC">
        <w:rPr>
          <w:rFonts w:ascii="Times New Roman" w:hAnsi="Times New Roman" w:cs="Times New Roman"/>
          <w:i/>
          <w:sz w:val="24"/>
          <w:szCs w:val="24"/>
        </w:rPr>
        <w:t>signalling</w:t>
      </w:r>
      <w:r w:rsidRPr="00E208DC">
        <w:rPr>
          <w:rFonts w:ascii="Times New Roman" w:hAnsi="Times New Roman" w:cs="Times New Roman"/>
          <w:sz w:val="24"/>
          <w:szCs w:val="24"/>
        </w:rPr>
        <w:t xml:space="preserve"> melalui </w:t>
      </w:r>
      <w:r w:rsidRPr="00E208DC">
        <w:rPr>
          <w:rFonts w:ascii="Times New Roman" w:hAnsi="Times New Roman" w:cs="Times New Roman"/>
          <w:i/>
          <w:sz w:val="24"/>
          <w:szCs w:val="24"/>
        </w:rPr>
        <w:t xml:space="preserve">financial policy </w:t>
      </w:r>
      <w:r w:rsidRPr="00E208DC">
        <w:rPr>
          <w:rStyle w:val="Emphasis"/>
          <w:rFonts w:ascii="Times New Roman" w:hAnsi="Times New Roman" w:cs="Times New Roman"/>
          <w:sz w:val="24"/>
          <w:szCs w:val="24"/>
        </w:rPr>
        <w:t>(Ross, 1977 dalam Firmansyah, 2017: 161</w:t>
      </w:r>
      <w:r w:rsidRPr="00E208DC">
        <w:rPr>
          <w:rFonts w:ascii="Times New Roman" w:hAnsi="Times New Roman" w:cs="Times New Roman"/>
          <w:sz w:val="24"/>
          <w:szCs w:val="24"/>
        </w:rPr>
        <w:t xml:space="preserve">). </w:t>
      </w:r>
      <w:r w:rsidRPr="00E208DC">
        <w:rPr>
          <w:rFonts w:ascii="Times New Roman" w:hAnsi="Times New Roman" w:cs="Times New Roman"/>
          <w:color w:val="000000" w:themeColor="text1"/>
          <w:sz w:val="24"/>
          <w:szCs w:val="24"/>
        </w:rPr>
        <w:t xml:space="preserve">Namun, apabila kinerja buruk, manajer tetap </w:t>
      </w:r>
      <w:proofErr w:type="gramStart"/>
      <w:r w:rsidRPr="00E208DC">
        <w:rPr>
          <w:rFonts w:ascii="Times New Roman" w:hAnsi="Times New Roman" w:cs="Times New Roman"/>
          <w:color w:val="000000" w:themeColor="text1"/>
          <w:sz w:val="24"/>
          <w:szCs w:val="24"/>
        </w:rPr>
        <w:t>akan</w:t>
      </w:r>
      <w:proofErr w:type="gramEnd"/>
      <w:r w:rsidRPr="00E208DC">
        <w:rPr>
          <w:rFonts w:ascii="Times New Roman" w:hAnsi="Times New Roman" w:cs="Times New Roman"/>
          <w:color w:val="000000" w:themeColor="text1"/>
          <w:sz w:val="24"/>
          <w:szCs w:val="24"/>
        </w:rPr>
        <w:t xml:space="preserve"> memberikan sinyal kabar buruk dengan tujuan memberikan informasi kepada pasar bahwa manajer mempunyai integritas bertindak jujur dan mempunyai keyakinan dapat mengatasi masalah yang dihadapi. </w:t>
      </w:r>
      <w:proofErr w:type="gramStart"/>
      <w:r w:rsidRPr="00E208DC">
        <w:rPr>
          <w:rFonts w:ascii="Times New Roman" w:hAnsi="Times New Roman" w:cs="Times New Roman"/>
          <w:color w:val="000000" w:themeColor="text1"/>
          <w:sz w:val="24"/>
          <w:szCs w:val="24"/>
        </w:rPr>
        <w:t>Selain itu, dengan memberikan sinyal buruk sebagaimana adanya, manajer berharap agar memperoleh apresiasi pasar untuk menahan penurunan harga saham perusahaan (Widodo, 2005: 78).</w:t>
      </w:r>
      <w:proofErr w:type="gramEnd"/>
    </w:p>
    <w:p w:rsidR="003B5410" w:rsidRPr="00E208DC" w:rsidRDefault="003B5410" w:rsidP="00E208DC">
      <w:pPr>
        <w:widowControl w:val="0"/>
        <w:tabs>
          <w:tab w:val="left" w:pos="540"/>
          <w:tab w:val="left" w:pos="1289"/>
        </w:tabs>
        <w:autoSpaceDE w:val="0"/>
        <w:autoSpaceDN w:val="0"/>
        <w:spacing w:after="0"/>
        <w:ind w:firstLine="540"/>
        <w:jc w:val="both"/>
        <w:rPr>
          <w:rFonts w:ascii="Times New Roman" w:hAnsi="Times New Roman" w:cs="Times New Roman"/>
          <w:bCs/>
          <w:color w:val="000000" w:themeColor="text1"/>
          <w:sz w:val="24"/>
          <w:szCs w:val="24"/>
        </w:rPr>
      </w:pPr>
    </w:p>
    <w:p w:rsidR="00082682" w:rsidRPr="00E208DC" w:rsidRDefault="00082682" w:rsidP="00E208DC">
      <w:pPr>
        <w:widowControl w:val="0"/>
        <w:tabs>
          <w:tab w:val="left" w:pos="1260"/>
          <w:tab w:val="left" w:pos="1289"/>
        </w:tabs>
        <w:autoSpaceDE w:val="0"/>
        <w:autoSpaceDN w:val="0"/>
        <w:spacing w:after="0"/>
        <w:jc w:val="both"/>
        <w:rPr>
          <w:rFonts w:ascii="Times New Roman" w:hAnsi="Times New Roman" w:cs="Times New Roman"/>
          <w:b/>
          <w:color w:val="000000"/>
          <w:sz w:val="24"/>
          <w:szCs w:val="24"/>
        </w:rPr>
      </w:pPr>
      <w:r w:rsidRPr="00E208DC">
        <w:rPr>
          <w:rFonts w:ascii="Times New Roman" w:hAnsi="Times New Roman" w:cs="Times New Roman"/>
          <w:b/>
          <w:color w:val="000000"/>
          <w:sz w:val="24"/>
          <w:szCs w:val="24"/>
        </w:rPr>
        <w:t>Teori Akuntansi Positif</w:t>
      </w:r>
    </w:p>
    <w:p w:rsidR="00082682" w:rsidRPr="00E208DC" w:rsidRDefault="00082682" w:rsidP="00E208DC">
      <w:pPr>
        <w:autoSpaceDE w:val="0"/>
        <w:autoSpaceDN w:val="0"/>
        <w:adjustRightInd w:val="0"/>
        <w:spacing w:after="0"/>
        <w:ind w:firstLine="540"/>
        <w:jc w:val="both"/>
        <w:rPr>
          <w:rFonts w:ascii="Times New Roman" w:hAnsi="Times New Roman" w:cs="Times New Roman"/>
          <w:sz w:val="24"/>
          <w:szCs w:val="24"/>
        </w:rPr>
      </w:pPr>
      <w:r w:rsidRPr="00E208DC">
        <w:rPr>
          <w:rFonts w:ascii="Times New Roman" w:hAnsi="Times New Roman" w:cs="Times New Roman"/>
          <w:sz w:val="24"/>
          <w:szCs w:val="24"/>
        </w:rPr>
        <w:t>Teori akuntansi positif mulai muncul sekitar tahun 1960-</w:t>
      </w:r>
      <w:proofErr w:type="gramStart"/>
      <w:r w:rsidRPr="00E208DC">
        <w:rPr>
          <w:rFonts w:ascii="Times New Roman" w:hAnsi="Times New Roman" w:cs="Times New Roman"/>
          <w:sz w:val="24"/>
          <w:szCs w:val="24"/>
        </w:rPr>
        <w:t>an</w:t>
      </w:r>
      <w:proofErr w:type="gramEnd"/>
      <w:r w:rsidRPr="00E208DC">
        <w:rPr>
          <w:rFonts w:ascii="Times New Roman" w:hAnsi="Times New Roman" w:cs="Times New Roman"/>
          <w:sz w:val="24"/>
          <w:szCs w:val="24"/>
        </w:rPr>
        <w:t xml:space="preserve"> sebagai pengembangan dari teori akuntansi normatif yang dikemukakan oleh Watt dan Zimmerman. </w:t>
      </w:r>
      <w:proofErr w:type="gramStart"/>
      <w:r w:rsidRPr="00E208DC">
        <w:rPr>
          <w:rFonts w:ascii="Times New Roman" w:hAnsi="Times New Roman" w:cs="Times New Roman"/>
          <w:sz w:val="24"/>
          <w:szCs w:val="24"/>
        </w:rPr>
        <w:t>Teori akuntansi positif menjelaskan fenomena akuntansi yang diamati berdasarkan pada alasan-alasan yang menyeba</w:t>
      </w:r>
      <w:r w:rsidR="00582FE7" w:rsidRPr="00E208DC">
        <w:rPr>
          <w:rFonts w:ascii="Times New Roman" w:hAnsi="Times New Roman" w:cs="Times New Roman"/>
          <w:sz w:val="24"/>
          <w:szCs w:val="24"/>
        </w:rPr>
        <w:t>bkan terjadinya suatu peristiwa.</w:t>
      </w:r>
      <w:proofErr w:type="gramEnd"/>
      <w:r w:rsidR="00582FE7" w:rsidRPr="00E208DC">
        <w:rPr>
          <w:rFonts w:ascii="Times New Roman" w:hAnsi="Times New Roman" w:cs="Times New Roman"/>
          <w:sz w:val="24"/>
          <w:szCs w:val="24"/>
        </w:rPr>
        <w:t xml:space="preserve"> </w:t>
      </w:r>
      <w:proofErr w:type="gramStart"/>
      <w:r w:rsidRPr="00E208DC">
        <w:rPr>
          <w:rFonts w:ascii="Times New Roman" w:hAnsi="Times New Roman" w:cs="Times New Roman"/>
          <w:sz w:val="24"/>
          <w:szCs w:val="24"/>
        </w:rPr>
        <w:t>Teori akuntansi positif bertujuan untuk menjelaskan dan memprediksi konsekuensi yang terjadi jika manajer menentukan pilihan tertentu.</w:t>
      </w:r>
      <w:proofErr w:type="gramEnd"/>
      <w:r w:rsidRPr="00E208DC">
        <w:rPr>
          <w:rFonts w:ascii="Times New Roman" w:hAnsi="Times New Roman" w:cs="Times New Roman"/>
          <w:sz w:val="24"/>
          <w:szCs w:val="24"/>
        </w:rPr>
        <w:t xml:space="preserve"> Penjelasan dan prediksi dalam teori ini didasarkan pada proses kontrak (</w:t>
      </w:r>
      <w:r w:rsidRPr="00E208DC">
        <w:rPr>
          <w:rFonts w:ascii="Times New Roman" w:hAnsi="Times New Roman" w:cs="Times New Roman"/>
          <w:i/>
          <w:iCs/>
          <w:sz w:val="24"/>
          <w:szCs w:val="24"/>
        </w:rPr>
        <w:t>contracting process</w:t>
      </w:r>
      <w:r w:rsidRPr="00E208DC">
        <w:rPr>
          <w:rFonts w:ascii="Times New Roman" w:hAnsi="Times New Roman" w:cs="Times New Roman"/>
          <w:sz w:val="24"/>
          <w:szCs w:val="24"/>
        </w:rPr>
        <w:t>) atau hubungan keagenan antara manajer dengan pihak lain yang berkepentingan (Watts dan Zimmerman dalam Lasdi, 2008: 112)</w:t>
      </w:r>
    </w:p>
    <w:p w:rsidR="00082682" w:rsidRPr="00E208DC" w:rsidRDefault="00082682" w:rsidP="00E208DC">
      <w:pPr>
        <w:autoSpaceDE w:val="0"/>
        <w:autoSpaceDN w:val="0"/>
        <w:adjustRightInd w:val="0"/>
        <w:spacing w:after="0"/>
        <w:ind w:firstLine="540"/>
        <w:jc w:val="both"/>
        <w:rPr>
          <w:rFonts w:ascii="Times New Roman" w:hAnsi="Times New Roman" w:cs="Times New Roman"/>
          <w:sz w:val="24"/>
          <w:szCs w:val="24"/>
        </w:rPr>
      </w:pPr>
      <w:r w:rsidRPr="00E208DC">
        <w:rPr>
          <w:rFonts w:ascii="Times New Roman" w:hAnsi="Times New Roman" w:cs="Times New Roman"/>
          <w:sz w:val="24"/>
          <w:szCs w:val="24"/>
        </w:rPr>
        <w:t xml:space="preserve">Menurut Watt dan Zimmerman (1986) dalam Rahmawati (2012: 87), terdapat tiga hipotesis dalam teori akuntansi positif mengenai motivasi manajemen melakukan manajemen laba: </w:t>
      </w:r>
    </w:p>
    <w:p w:rsidR="00082682" w:rsidRPr="00E208DC" w:rsidRDefault="00082682" w:rsidP="00E208DC">
      <w:pPr>
        <w:pStyle w:val="ListParagraph"/>
        <w:numPr>
          <w:ilvl w:val="0"/>
          <w:numId w:val="6"/>
        </w:numPr>
        <w:tabs>
          <w:tab w:val="left" w:pos="0"/>
        </w:tabs>
        <w:autoSpaceDE w:val="0"/>
        <w:autoSpaceDN w:val="0"/>
        <w:adjustRightInd w:val="0"/>
        <w:spacing w:after="0" w:line="276" w:lineRule="auto"/>
        <w:ind w:left="360"/>
        <w:jc w:val="both"/>
        <w:rPr>
          <w:rFonts w:ascii="Times New Roman" w:hAnsi="Times New Roman" w:cs="Times New Roman"/>
          <w:sz w:val="24"/>
          <w:szCs w:val="24"/>
        </w:rPr>
      </w:pPr>
      <w:r w:rsidRPr="00E208DC">
        <w:rPr>
          <w:rFonts w:ascii="Times New Roman" w:hAnsi="Times New Roman" w:cs="Times New Roman"/>
          <w:sz w:val="24"/>
          <w:szCs w:val="24"/>
        </w:rPr>
        <w:t>Hipotesis Rencana Bonus (</w:t>
      </w:r>
      <w:r w:rsidRPr="00E208DC">
        <w:rPr>
          <w:rFonts w:ascii="Times New Roman" w:hAnsi="Times New Roman" w:cs="Times New Roman"/>
          <w:i/>
          <w:sz w:val="24"/>
          <w:szCs w:val="24"/>
        </w:rPr>
        <w:t>Bonus Plan Hypothesis</w:t>
      </w:r>
      <w:r w:rsidRPr="00E208DC">
        <w:rPr>
          <w:rFonts w:ascii="Times New Roman" w:hAnsi="Times New Roman" w:cs="Times New Roman"/>
          <w:sz w:val="24"/>
          <w:szCs w:val="24"/>
        </w:rPr>
        <w:t>)</w:t>
      </w:r>
    </w:p>
    <w:p w:rsidR="00082682" w:rsidRPr="00E208DC" w:rsidRDefault="00082682" w:rsidP="00E208DC">
      <w:pPr>
        <w:pStyle w:val="ListParagraph"/>
        <w:tabs>
          <w:tab w:val="left" w:pos="0"/>
          <w:tab w:val="left" w:pos="900"/>
        </w:tabs>
        <w:autoSpaceDE w:val="0"/>
        <w:autoSpaceDN w:val="0"/>
        <w:adjustRightInd w:val="0"/>
        <w:spacing w:after="0" w:line="276" w:lineRule="auto"/>
        <w:ind w:left="360"/>
        <w:jc w:val="both"/>
        <w:rPr>
          <w:rFonts w:ascii="Times New Roman" w:hAnsi="Times New Roman" w:cs="Times New Roman"/>
          <w:sz w:val="24"/>
          <w:szCs w:val="24"/>
        </w:rPr>
      </w:pPr>
      <w:r w:rsidRPr="00E208DC">
        <w:rPr>
          <w:rFonts w:ascii="Times New Roman" w:hAnsi="Times New Roman" w:cs="Times New Roman"/>
          <w:sz w:val="24"/>
          <w:szCs w:val="24"/>
        </w:rPr>
        <w:t xml:space="preserve">Hipotesis ini beranggapan bahwa, jika perusahaan merencanakan bonus berdasarkan </w:t>
      </w:r>
      <w:r w:rsidRPr="00E208DC">
        <w:rPr>
          <w:rFonts w:ascii="Times New Roman" w:hAnsi="Times New Roman" w:cs="Times New Roman"/>
          <w:i/>
          <w:sz w:val="24"/>
          <w:szCs w:val="24"/>
        </w:rPr>
        <w:t>net income</w:t>
      </w:r>
      <w:r w:rsidRPr="00E208DC">
        <w:rPr>
          <w:rFonts w:ascii="Times New Roman" w:hAnsi="Times New Roman" w:cs="Times New Roman"/>
          <w:sz w:val="24"/>
          <w:szCs w:val="24"/>
        </w:rPr>
        <w:t xml:space="preserve">, maka perusahaan tersebut </w:t>
      </w:r>
      <w:proofErr w:type="gramStart"/>
      <w:r w:rsidRPr="00E208DC">
        <w:rPr>
          <w:rFonts w:ascii="Times New Roman" w:hAnsi="Times New Roman" w:cs="Times New Roman"/>
          <w:sz w:val="24"/>
          <w:szCs w:val="24"/>
        </w:rPr>
        <w:t>akan</w:t>
      </w:r>
      <w:proofErr w:type="gramEnd"/>
      <w:r w:rsidRPr="00E208DC">
        <w:rPr>
          <w:rFonts w:ascii="Times New Roman" w:hAnsi="Times New Roman" w:cs="Times New Roman"/>
          <w:sz w:val="24"/>
          <w:szCs w:val="24"/>
        </w:rPr>
        <w:t xml:space="preserve"> memilih prosedur akuntansi yang menggeser </w:t>
      </w:r>
      <w:r w:rsidRPr="00E208DC">
        <w:rPr>
          <w:rFonts w:ascii="Times New Roman" w:hAnsi="Times New Roman" w:cs="Times New Roman"/>
          <w:sz w:val="24"/>
          <w:szCs w:val="24"/>
        </w:rPr>
        <w:lastRenderedPageBreak/>
        <w:t xml:space="preserve">pelaporan </w:t>
      </w:r>
      <w:r w:rsidRPr="00E208DC">
        <w:rPr>
          <w:rFonts w:ascii="Times New Roman" w:hAnsi="Times New Roman" w:cs="Times New Roman"/>
          <w:i/>
          <w:sz w:val="24"/>
          <w:szCs w:val="24"/>
        </w:rPr>
        <w:t xml:space="preserve">earnings </w:t>
      </w:r>
      <w:r w:rsidRPr="00E208DC">
        <w:rPr>
          <w:rFonts w:ascii="Times New Roman" w:hAnsi="Times New Roman" w:cs="Times New Roman"/>
          <w:sz w:val="24"/>
          <w:szCs w:val="24"/>
        </w:rPr>
        <w:t xml:space="preserve">masa datang ke periode sekarang. </w:t>
      </w:r>
      <w:proofErr w:type="gramStart"/>
      <w:r w:rsidRPr="00E208DC">
        <w:rPr>
          <w:rFonts w:ascii="Times New Roman" w:hAnsi="Times New Roman" w:cs="Times New Roman"/>
          <w:sz w:val="24"/>
          <w:szCs w:val="24"/>
        </w:rPr>
        <w:t>Hal ini dilakukan karena manajer lebih menyukai pemberian bonus lebih tinggi untuk masa kini.</w:t>
      </w:r>
      <w:proofErr w:type="gramEnd"/>
    </w:p>
    <w:p w:rsidR="00082682" w:rsidRPr="00E208DC" w:rsidRDefault="00082682" w:rsidP="00E208DC">
      <w:pPr>
        <w:pStyle w:val="ListParagraph"/>
        <w:numPr>
          <w:ilvl w:val="0"/>
          <w:numId w:val="6"/>
        </w:numPr>
        <w:tabs>
          <w:tab w:val="left" w:pos="360"/>
          <w:tab w:val="left" w:pos="720"/>
        </w:tabs>
        <w:spacing w:after="0" w:line="276" w:lineRule="auto"/>
        <w:ind w:left="360"/>
        <w:jc w:val="both"/>
        <w:rPr>
          <w:rFonts w:ascii="Times New Roman" w:hAnsi="Times New Roman" w:cs="Times New Roman"/>
          <w:sz w:val="24"/>
          <w:szCs w:val="24"/>
        </w:rPr>
      </w:pPr>
      <w:r w:rsidRPr="00E208DC">
        <w:rPr>
          <w:rFonts w:ascii="Times New Roman" w:hAnsi="Times New Roman" w:cs="Times New Roman"/>
          <w:sz w:val="24"/>
          <w:szCs w:val="24"/>
        </w:rPr>
        <w:t>Hipotesis Perjanjian Hutang (</w:t>
      </w:r>
      <w:r w:rsidRPr="00E208DC">
        <w:rPr>
          <w:rFonts w:ascii="Times New Roman" w:hAnsi="Times New Roman" w:cs="Times New Roman"/>
          <w:i/>
          <w:sz w:val="24"/>
          <w:szCs w:val="24"/>
        </w:rPr>
        <w:t>Debt Convenant Hypothesis</w:t>
      </w:r>
      <w:r w:rsidRPr="00E208DC">
        <w:rPr>
          <w:rFonts w:ascii="Times New Roman" w:hAnsi="Times New Roman" w:cs="Times New Roman"/>
          <w:sz w:val="24"/>
          <w:szCs w:val="24"/>
        </w:rPr>
        <w:t>)</w:t>
      </w:r>
    </w:p>
    <w:p w:rsidR="00082682" w:rsidRPr="00E208DC" w:rsidRDefault="00082682" w:rsidP="00E208DC">
      <w:pPr>
        <w:pStyle w:val="ListParagraph"/>
        <w:tabs>
          <w:tab w:val="left" w:pos="360"/>
          <w:tab w:val="left" w:pos="900"/>
        </w:tabs>
        <w:spacing w:after="0" w:line="276" w:lineRule="auto"/>
        <w:ind w:left="360"/>
        <w:jc w:val="both"/>
        <w:rPr>
          <w:rFonts w:ascii="Times New Roman" w:hAnsi="Times New Roman" w:cs="Times New Roman"/>
          <w:sz w:val="24"/>
          <w:szCs w:val="24"/>
        </w:rPr>
      </w:pPr>
      <w:r w:rsidRPr="00E208DC">
        <w:rPr>
          <w:rFonts w:ascii="Times New Roman" w:hAnsi="Times New Roman" w:cs="Times New Roman"/>
          <w:sz w:val="24"/>
          <w:szCs w:val="24"/>
        </w:rPr>
        <w:t xml:space="preserve">Hipotesis ini beranggapan bahwa perusahaan cenderung untuk menurunkan rasio hutang atau ekuitas dengan </w:t>
      </w:r>
      <w:proofErr w:type="gramStart"/>
      <w:r w:rsidRPr="00E208DC">
        <w:rPr>
          <w:rFonts w:ascii="Times New Roman" w:hAnsi="Times New Roman" w:cs="Times New Roman"/>
          <w:sz w:val="24"/>
          <w:szCs w:val="24"/>
        </w:rPr>
        <w:t>cara</w:t>
      </w:r>
      <w:proofErr w:type="gramEnd"/>
      <w:r w:rsidRPr="00E208DC">
        <w:rPr>
          <w:rFonts w:ascii="Times New Roman" w:hAnsi="Times New Roman" w:cs="Times New Roman"/>
          <w:sz w:val="24"/>
          <w:szCs w:val="24"/>
        </w:rPr>
        <w:t xml:space="preserve"> meningkatkan laba sekarang dengan menggeser dari laba periode berikutnya.Dalam melakukan perjanjian hutang, perusahaan diharuskan untuk memenuhi beberapa persyaratan yang diajukan oleh debitur agar dapat mengajukan pinjaman.</w:t>
      </w:r>
    </w:p>
    <w:p w:rsidR="00082682" w:rsidRPr="00E208DC" w:rsidRDefault="00082682" w:rsidP="00E208DC">
      <w:pPr>
        <w:pStyle w:val="ListParagraph"/>
        <w:numPr>
          <w:ilvl w:val="0"/>
          <w:numId w:val="6"/>
        </w:numPr>
        <w:tabs>
          <w:tab w:val="left" w:pos="720"/>
        </w:tabs>
        <w:spacing w:after="0" w:line="276" w:lineRule="auto"/>
        <w:ind w:left="360"/>
        <w:jc w:val="both"/>
        <w:rPr>
          <w:rFonts w:ascii="Times New Roman" w:hAnsi="Times New Roman" w:cs="Times New Roman"/>
          <w:sz w:val="24"/>
          <w:szCs w:val="24"/>
        </w:rPr>
      </w:pPr>
      <w:r w:rsidRPr="00E208DC">
        <w:rPr>
          <w:rFonts w:ascii="Times New Roman" w:hAnsi="Times New Roman" w:cs="Times New Roman"/>
          <w:sz w:val="24"/>
          <w:szCs w:val="24"/>
        </w:rPr>
        <w:t>Hipotesis Biaya Politik (</w:t>
      </w:r>
      <w:r w:rsidRPr="00E208DC">
        <w:rPr>
          <w:rFonts w:ascii="Times New Roman" w:hAnsi="Times New Roman" w:cs="Times New Roman"/>
          <w:i/>
          <w:sz w:val="24"/>
          <w:szCs w:val="24"/>
        </w:rPr>
        <w:t>Political Cost Hypothesis</w:t>
      </w:r>
      <w:r w:rsidRPr="00E208DC">
        <w:rPr>
          <w:rFonts w:ascii="Times New Roman" w:hAnsi="Times New Roman" w:cs="Times New Roman"/>
          <w:sz w:val="24"/>
          <w:szCs w:val="24"/>
        </w:rPr>
        <w:t>)</w:t>
      </w:r>
    </w:p>
    <w:p w:rsidR="00082682" w:rsidRDefault="00082682" w:rsidP="00E208DC">
      <w:pPr>
        <w:pStyle w:val="ListParagraph"/>
        <w:tabs>
          <w:tab w:val="left" w:pos="900"/>
        </w:tabs>
        <w:spacing w:after="0" w:line="276" w:lineRule="auto"/>
        <w:ind w:left="360"/>
        <w:jc w:val="both"/>
        <w:rPr>
          <w:rFonts w:ascii="Times New Roman" w:hAnsi="Times New Roman" w:cs="Times New Roman"/>
          <w:sz w:val="24"/>
          <w:szCs w:val="24"/>
        </w:rPr>
      </w:pPr>
      <w:proofErr w:type="gramStart"/>
      <w:r w:rsidRPr="00E208DC">
        <w:rPr>
          <w:rFonts w:ascii="Times New Roman" w:hAnsi="Times New Roman" w:cs="Times New Roman"/>
          <w:sz w:val="24"/>
          <w:szCs w:val="24"/>
        </w:rPr>
        <w:t>Hipotesis ini menyatakan bahwa perusahaan cenderung untuk menurunkan laba sekarang dan menggeser ke laba periode berikutnya.</w:t>
      </w:r>
      <w:proofErr w:type="gramEnd"/>
      <w:r w:rsidRPr="00E208DC">
        <w:rPr>
          <w:rFonts w:ascii="Times New Roman" w:hAnsi="Times New Roman" w:cs="Times New Roman"/>
          <w:sz w:val="24"/>
          <w:szCs w:val="24"/>
        </w:rPr>
        <w:t xml:space="preserve"> Motivasi perusahaan melakukan ini misalnya untuk menghindari tekanan politik dengan menunjukkan bahwa laba perusahaan menurun dan </w:t>
      </w:r>
      <w:proofErr w:type="gramStart"/>
      <w:r w:rsidRPr="00E208DC">
        <w:rPr>
          <w:rFonts w:ascii="Times New Roman" w:hAnsi="Times New Roman" w:cs="Times New Roman"/>
          <w:sz w:val="24"/>
          <w:szCs w:val="24"/>
        </w:rPr>
        <w:t>lain</w:t>
      </w:r>
      <w:proofErr w:type="gramEnd"/>
      <w:r w:rsidRPr="00E208DC">
        <w:rPr>
          <w:rFonts w:ascii="Times New Roman" w:hAnsi="Times New Roman" w:cs="Times New Roman"/>
          <w:sz w:val="24"/>
          <w:szCs w:val="24"/>
        </w:rPr>
        <w:t xml:space="preserve"> sebagainya. </w:t>
      </w:r>
    </w:p>
    <w:p w:rsidR="009E4C2A" w:rsidRDefault="009E4C2A" w:rsidP="00E208DC">
      <w:pPr>
        <w:pStyle w:val="ListParagraph"/>
        <w:tabs>
          <w:tab w:val="left" w:pos="900"/>
        </w:tabs>
        <w:spacing w:after="0" w:line="276" w:lineRule="auto"/>
        <w:ind w:left="360"/>
        <w:jc w:val="both"/>
        <w:rPr>
          <w:rFonts w:ascii="Times New Roman" w:hAnsi="Times New Roman" w:cs="Times New Roman"/>
          <w:sz w:val="24"/>
          <w:szCs w:val="24"/>
        </w:rPr>
      </w:pPr>
    </w:p>
    <w:p w:rsidR="00B815AD" w:rsidRPr="00E208DC" w:rsidRDefault="00FF65D8" w:rsidP="00E208DC">
      <w:pPr>
        <w:widowControl w:val="0"/>
        <w:tabs>
          <w:tab w:val="left" w:pos="1260"/>
          <w:tab w:val="left" w:pos="1289"/>
        </w:tabs>
        <w:autoSpaceDE w:val="0"/>
        <w:autoSpaceDN w:val="0"/>
        <w:spacing w:after="0"/>
        <w:jc w:val="both"/>
        <w:rPr>
          <w:rFonts w:ascii="Times New Roman" w:hAnsi="Times New Roman" w:cs="Times New Roman"/>
          <w:b/>
          <w:color w:val="000000" w:themeColor="text1"/>
          <w:sz w:val="24"/>
          <w:szCs w:val="24"/>
        </w:rPr>
      </w:pPr>
      <w:r w:rsidRPr="00E208DC">
        <w:rPr>
          <w:rFonts w:ascii="Times New Roman" w:hAnsi="Times New Roman" w:cs="Times New Roman"/>
          <w:b/>
          <w:color w:val="000000"/>
          <w:sz w:val="24"/>
          <w:szCs w:val="24"/>
        </w:rPr>
        <w:t>Manajemen</w:t>
      </w:r>
      <w:r w:rsidRPr="00E208DC">
        <w:rPr>
          <w:rFonts w:ascii="Times New Roman" w:hAnsi="Times New Roman" w:cs="Times New Roman"/>
          <w:b/>
          <w:color w:val="000000" w:themeColor="text1"/>
          <w:sz w:val="24"/>
          <w:szCs w:val="24"/>
        </w:rPr>
        <w:t xml:space="preserve"> Laba</w:t>
      </w:r>
    </w:p>
    <w:p w:rsidR="00B815AD" w:rsidRPr="00E208DC" w:rsidRDefault="00B815AD" w:rsidP="00E208DC">
      <w:pPr>
        <w:spacing w:after="0"/>
        <w:ind w:firstLine="540"/>
        <w:jc w:val="both"/>
        <w:rPr>
          <w:rFonts w:ascii="Times New Roman" w:hAnsi="Times New Roman" w:cs="Times New Roman"/>
          <w:b/>
          <w:color w:val="000000" w:themeColor="text1"/>
          <w:sz w:val="24"/>
          <w:szCs w:val="24"/>
        </w:rPr>
      </w:pPr>
      <w:proofErr w:type="gramStart"/>
      <w:r w:rsidRPr="00E208DC">
        <w:rPr>
          <w:rFonts w:ascii="Times New Roman" w:hAnsi="Times New Roman" w:cs="Times New Roman"/>
          <w:color w:val="000000"/>
          <w:sz w:val="24"/>
          <w:szCs w:val="24"/>
        </w:rPr>
        <w:t xml:space="preserve">Manajemen laba merupakan upaya manajer perusahaan untuk mengintervensi atau mempengaruhi informasi-informasi dalam laporan keuangan dengan tujuan untuk mengelabui </w:t>
      </w:r>
      <w:r w:rsidRPr="00E208DC">
        <w:rPr>
          <w:rFonts w:ascii="Times New Roman" w:hAnsi="Times New Roman" w:cs="Times New Roman"/>
          <w:i/>
          <w:color w:val="000000"/>
          <w:sz w:val="24"/>
          <w:szCs w:val="24"/>
        </w:rPr>
        <w:t>stakeholder</w:t>
      </w:r>
      <w:r w:rsidRPr="00E208DC">
        <w:rPr>
          <w:rFonts w:ascii="Times New Roman" w:hAnsi="Times New Roman" w:cs="Times New Roman"/>
          <w:color w:val="000000"/>
          <w:sz w:val="24"/>
          <w:szCs w:val="24"/>
        </w:rPr>
        <w:t xml:space="preserve"> yang ingin mengetahui kinerja dan kondisi perusahaan.</w:t>
      </w:r>
      <w:proofErr w:type="gramEnd"/>
      <w:r w:rsidRPr="00E208DC">
        <w:rPr>
          <w:rFonts w:ascii="Times New Roman" w:hAnsi="Times New Roman" w:cs="Times New Roman"/>
          <w:color w:val="000000"/>
          <w:sz w:val="24"/>
          <w:szCs w:val="24"/>
        </w:rPr>
        <w:t xml:space="preserve"> (Sulistyanto, 2008: 6).</w:t>
      </w:r>
    </w:p>
    <w:p w:rsidR="00B815AD" w:rsidRPr="00E208DC" w:rsidRDefault="00B815AD" w:rsidP="00E208DC">
      <w:pPr>
        <w:spacing w:after="0"/>
        <w:ind w:firstLine="360"/>
        <w:jc w:val="both"/>
        <w:rPr>
          <w:rFonts w:ascii="Times New Roman" w:hAnsi="Times New Roman" w:cs="Times New Roman"/>
          <w:sz w:val="24"/>
          <w:szCs w:val="24"/>
        </w:rPr>
      </w:pPr>
      <w:r w:rsidRPr="00E208DC">
        <w:rPr>
          <w:rFonts w:ascii="Times New Roman" w:hAnsi="Times New Roman" w:cs="Times New Roman"/>
          <w:sz w:val="24"/>
          <w:szCs w:val="24"/>
        </w:rPr>
        <w:t xml:space="preserve">Secara umum, terdapat tiga </w:t>
      </w:r>
      <w:proofErr w:type="gramStart"/>
      <w:r w:rsidRPr="00E208DC">
        <w:rPr>
          <w:rFonts w:ascii="Times New Roman" w:hAnsi="Times New Roman" w:cs="Times New Roman"/>
          <w:sz w:val="24"/>
          <w:szCs w:val="24"/>
        </w:rPr>
        <w:t>cara</w:t>
      </w:r>
      <w:proofErr w:type="gramEnd"/>
      <w:r w:rsidRPr="00E208DC">
        <w:rPr>
          <w:rFonts w:ascii="Times New Roman" w:hAnsi="Times New Roman" w:cs="Times New Roman"/>
          <w:sz w:val="24"/>
          <w:szCs w:val="24"/>
        </w:rPr>
        <w:t xml:space="preserve"> atau model yang telah dihasilkan para peneliti untuk mendeteksi manajemen laba secara kuantitatif (Sulistyanto, 2008: 7) yaitu:</w:t>
      </w:r>
    </w:p>
    <w:p w:rsidR="003B5410" w:rsidRPr="00E208DC" w:rsidRDefault="00B815AD" w:rsidP="00E208DC">
      <w:pPr>
        <w:pStyle w:val="ListParagraph"/>
        <w:numPr>
          <w:ilvl w:val="0"/>
          <w:numId w:val="7"/>
        </w:numPr>
        <w:autoSpaceDE w:val="0"/>
        <w:autoSpaceDN w:val="0"/>
        <w:adjustRightInd w:val="0"/>
        <w:spacing w:after="0" w:line="276" w:lineRule="auto"/>
        <w:ind w:left="360"/>
        <w:jc w:val="both"/>
        <w:rPr>
          <w:rFonts w:ascii="Times New Roman" w:hAnsi="Times New Roman" w:cs="Times New Roman"/>
          <w:b/>
          <w:color w:val="000000"/>
          <w:sz w:val="24"/>
          <w:szCs w:val="24"/>
        </w:rPr>
      </w:pPr>
      <w:r w:rsidRPr="00E208DC">
        <w:rPr>
          <w:rFonts w:ascii="Times New Roman" w:hAnsi="Times New Roman" w:cs="Times New Roman"/>
          <w:sz w:val="24"/>
          <w:szCs w:val="24"/>
        </w:rPr>
        <w:t xml:space="preserve">Model Berbasis </w:t>
      </w:r>
      <w:r w:rsidRPr="00E208DC">
        <w:rPr>
          <w:rFonts w:ascii="Times New Roman" w:hAnsi="Times New Roman" w:cs="Times New Roman"/>
          <w:i/>
          <w:iCs/>
          <w:sz w:val="24"/>
          <w:szCs w:val="24"/>
        </w:rPr>
        <w:t>Aggregate Accrual</w:t>
      </w:r>
    </w:p>
    <w:p w:rsidR="00B815AD" w:rsidRPr="00E208DC" w:rsidRDefault="00B815AD" w:rsidP="00E208DC">
      <w:pPr>
        <w:pStyle w:val="ListParagraph"/>
        <w:autoSpaceDE w:val="0"/>
        <w:autoSpaceDN w:val="0"/>
        <w:adjustRightInd w:val="0"/>
        <w:spacing w:after="0" w:line="276" w:lineRule="auto"/>
        <w:ind w:left="360"/>
        <w:jc w:val="both"/>
        <w:rPr>
          <w:rFonts w:ascii="Times New Roman" w:hAnsi="Times New Roman" w:cs="Times New Roman"/>
          <w:b/>
          <w:color w:val="000000"/>
          <w:sz w:val="24"/>
          <w:szCs w:val="24"/>
        </w:rPr>
      </w:pPr>
      <w:r w:rsidRPr="00E208DC">
        <w:rPr>
          <w:rFonts w:ascii="Times New Roman" w:hAnsi="Times New Roman" w:cs="Times New Roman"/>
          <w:sz w:val="24"/>
          <w:szCs w:val="24"/>
        </w:rPr>
        <w:t xml:space="preserve">Model berbasis </w:t>
      </w:r>
      <w:r w:rsidRPr="00E208DC">
        <w:rPr>
          <w:rFonts w:ascii="Times New Roman" w:hAnsi="Times New Roman" w:cs="Times New Roman"/>
          <w:i/>
          <w:iCs/>
          <w:sz w:val="24"/>
          <w:szCs w:val="24"/>
        </w:rPr>
        <w:t xml:space="preserve">aggregate accrual </w:t>
      </w:r>
      <w:r w:rsidRPr="00E208DC">
        <w:rPr>
          <w:rFonts w:ascii="Times New Roman" w:hAnsi="Times New Roman" w:cs="Times New Roman"/>
          <w:sz w:val="24"/>
          <w:szCs w:val="24"/>
        </w:rPr>
        <w:t xml:space="preserve">yaitu model yang digunakan untuk mendeteksi aktivitas rekayasa dengan menggunakan </w:t>
      </w:r>
      <w:r w:rsidRPr="00E208DC">
        <w:rPr>
          <w:rFonts w:ascii="Times New Roman" w:hAnsi="Times New Roman" w:cs="Times New Roman"/>
          <w:i/>
          <w:iCs/>
          <w:sz w:val="24"/>
          <w:szCs w:val="24"/>
        </w:rPr>
        <w:t xml:space="preserve">discretionary accruals </w:t>
      </w:r>
      <w:r w:rsidRPr="00E208DC">
        <w:rPr>
          <w:rFonts w:ascii="Times New Roman" w:hAnsi="Times New Roman" w:cs="Times New Roman"/>
          <w:sz w:val="24"/>
          <w:szCs w:val="24"/>
        </w:rPr>
        <w:t xml:space="preserve">sebagai proksi manajemen laba. </w:t>
      </w:r>
      <w:proofErr w:type="gramStart"/>
      <w:r w:rsidRPr="00E208DC">
        <w:rPr>
          <w:rFonts w:ascii="Times New Roman" w:hAnsi="Times New Roman" w:cs="Times New Roman"/>
          <w:sz w:val="24"/>
          <w:szCs w:val="24"/>
        </w:rPr>
        <w:t>Model ini pertama kali dikembangkan oleh Healy (1985), De Angelo (1986), dan Jones (1991).</w:t>
      </w:r>
      <w:proofErr w:type="gramEnd"/>
      <w:r w:rsidRPr="00E208DC">
        <w:rPr>
          <w:rFonts w:ascii="Times New Roman" w:hAnsi="Times New Roman" w:cs="Times New Roman"/>
          <w:sz w:val="24"/>
          <w:szCs w:val="24"/>
        </w:rPr>
        <w:t xml:space="preserve"> </w:t>
      </w:r>
      <w:proofErr w:type="gramStart"/>
      <w:r w:rsidRPr="00E208DC">
        <w:rPr>
          <w:rFonts w:ascii="Times New Roman" w:hAnsi="Times New Roman" w:cs="Times New Roman"/>
          <w:sz w:val="24"/>
          <w:szCs w:val="24"/>
        </w:rPr>
        <w:t>Selanjutnya Dechow, Sloan, dan Sweeney (1995) mengembangkan model Jones menjadi model Jones yang dimodifikasi (</w:t>
      </w:r>
      <w:r w:rsidRPr="00E208DC">
        <w:rPr>
          <w:rFonts w:ascii="Times New Roman" w:hAnsi="Times New Roman" w:cs="Times New Roman"/>
          <w:i/>
          <w:iCs/>
          <w:sz w:val="24"/>
          <w:szCs w:val="24"/>
        </w:rPr>
        <w:t>modified Jones model</w:t>
      </w:r>
      <w:r w:rsidRPr="00E208DC">
        <w:rPr>
          <w:rFonts w:ascii="Times New Roman" w:hAnsi="Times New Roman" w:cs="Times New Roman"/>
          <w:sz w:val="24"/>
          <w:szCs w:val="24"/>
        </w:rPr>
        <w:t>).</w:t>
      </w:r>
      <w:proofErr w:type="gramEnd"/>
      <w:r w:rsidRPr="00E208DC">
        <w:rPr>
          <w:rFonts w:ascii="Times New Roman" w:hAnsi="Times New Roman" w:cs="Times New Roman"/>
          <w:sz w:val="24"/>
          <w:szCs w:val="24"/>
        </w:rPr>
        <w:t xml:space="preserve"> </w:t>
      </w:r>
    </w:p>
    <w:p w:rsidR="003B5410" w:rsidRPr="00E208DC" w:rsidRDefault="00B815AD" w:rsidP="00E208DC">
      <w:pPr>
        <w:pStyle w:val="ListParagraph"/>
        <w:numPr>
          <w:ilvl w:val="0"/>
          <w:numId w:val="7"/>
        </w:numPr>
        <w:autoSpaceDE w:val="0"/>
        <w:autoSpaceDN w:val="0"/>
        <w:adjustRightInd w:val="0"/>
        <w:spacing w:after="0" w:line="276" w:lineRule="auto"/>
        <w:ind w:left="360"/>
        <w:rPr>
          <w:rFonts w:ascii="Times New Roman" w:hAnsi="Times New Roman" w:cs="Times New Roman"/>
          <w:i/>
          <w:iCs/>
          <w:sz w:val="24"/>
          <w:szCs w:val="24"/>
        </w:rPr>
      </w:pPr>
      <w:r w:rsidRPr="00E208DC">
        <w:rPr>
          <w:rFonts w:ascii="Times New Roman" w:hAnsi="Times New Roman" w:cs="Times New Roman"/>
          <w:sz w:val="24"/>
          <w:szCs w:val="24"/>
        </w:rPr>
        <w:t xml:space="preserve">Model Berbasis </w:t>
      </w:r>
      <w:r w:rsidRPr="00E208DC">
        <w:rPr>
          <w:rFonts w:ascii="Times New Roman" w:hAnsi="Times New Roman" w:cs="Times New Roman"/>
          <w:i/>
          <w:iCs/>
          <w:sz w:val="24"/>
          <w:szCs w:val="24"/>
        </w:rPr>
        <w:t>Specific Accruals</w:t>
      </w:r>
    </w:p>
    <w:p w:rsidR="00B815AD" w:rsidRPr="00E208DC" w:rsidRDefault="00B815AD" w:rsidP="00E208DC">
      <w:pPr>
        <w:pStyle w:val="ListParagraph"/>
        <w:autoSpaceDE w:val="0"/>
        <w:autoSpaceDN w:val="0"/>
        <w:adjustRightInd w:val="0"/>
        <w:spacing w:after="0" w:line="276" w:lineRule="auto"/>
        <w:ind w:left="360"/>
        <w:rPr>
          <w:rFonts w:ascii="Times New Roman" w:hAnsi="Times New Roman" w:cs="Times New Roman"/>
          <w:i/>
          <w:iCs/>
          <w:sz w:val="24"/>
          <w:szCs w:val="24"/>
        </w:rPr>
      </w:pPr>
      <w:proofErr w:type="gramStart"/>
      <w:r w:rsidRPr="00E208DC">
        <w:rPr>
          <w:rFonts w:ascii="Times New Roman" w:hAnsi="Times New Roman" w:cs="Times New Roman"/>
          <w:sz w:val="24"/>
          <w:szCs w:val="24"/>
        </w:rPr>
        <w:t>Model yang berbasis akrual khusus (</w:t>
      </w:r>
      <w:r w:rsidRPr="00E208DC">
        <w:rPr>
          <w:rFonts w:ascii="Times New Roman" w:hAnsi="Times New Roman" w:cs="Times New Roman"/>
          <w:i/>
          <w:iCs/>
          <w:sz w:val="24"/>
          <w:szCs w:val="24"/>
        </w:rPr>
        <w:t>specific accruals</w:t>
      </w:r>
      <w:r w:rsidRPr="00E208DC">
        <w:rPr>
          <w:rFonts w:ascii="Times New Roman" w:hAnsi="Times New Roman" w:cs="Times New Roman"/>
          <w:sz w:val="24"/>
          <w:szCs w:val="24"/>
        </w:rPr>
        <w:t>), yaitu pendekatan yang menghitung akrual sebagai proksi manajemen laba dengan mengunakan item atau komponen laporan keuangan tertentu dari industri tertentu.</w:t>
      </w:r>
      <w:proofErr w:type="gramEnd"/>
      <w:r w:rsidR="00BF716E" w:rsidRPr="00E208DC">
        <w:rPr>
          <w:rFonts w:ascii="Times New Roman" w:hAnsi="Times New Roman" w:cs="Times New Roman"/>
          <w:sz w:val="24"/>
          <w:szCs w:val="24"/>
        </w:rPr>
        <w:t xml:space="preserve"> </w:t>
      </w:r>
      <w:proofErr w:type="gramStart"/>
      <w:r w:rsidRPr="00E208DC">
        <w:rPr>
          <w:rFonts w:ascii="Times New Roman" w:hAnsi="Times New Roman" w:cs="Times New Roman"/>
          <w:sz w:val="24"/>
          <w:szCs w:val="24"/>
        </w:rPr>
        <w:t>Model ini dikembangkan oleh Mc Nichols dan Wilson (1988), Petroni (1992), Beaver dan Engel (1996), Bebeish (1997) serta Beaver dan Mc Nichols (1998).</w:t>
      </w:r>
      <w:proofErr w:type="gramEnd"/>
    </w:p>
    <w:p w:rsidR="003B5410" w:rsidRPr="00E208DC" w:rsidRDefault="00B815AD" w:rsidP="00E208DC">
      <w:pPr>
        <w:pStyle w:val="ListParagraph"/>
        <w:numPr>
          <w:ilvl w:val="0"/>
          <w:numId w:val="7"/>
        </w:numPr>
        <w:autoSpaceDE w:val="0"/>
        <w:autoSpaceDN w:val="0"/>
        <w:adjustRightInd w:val="0"/>
        <w:spacing w:after="0" w:line="276" w:lineRule="auto"/>
        <w:ind w:left="360"/>
        <w:jc w:val="both"/>
        <w:rPr>
          <w:rFonts w:ascii="Times New Roman" w:hAnsi="Times New Roman" w:cs="Times New Roman"/>
          <w:i/>
          <w:iCs/>
          <w:sz w:val="24"/>
          <w:szCs w:val="24"/>
        </w:rPr>
      </w:pPr>
      <w:r w:rsidRPr="00E208DC">
        <w:rPr>
          <w:rFonts w:ascii="Times New Roman" w:hAnsi="Times New Roman" w:cs="Times New Roman"/>
          <w:sz w:val="24"/>
          <w:szCs w:val="24"/>
        </w:rPr>
        <w:t xml:space="preserve">Model Berbasis </w:t>
      </w:r>
      <w:r w:rsidRPr="00E208DC">
        <w:rPr>
          <w:rFonts w:ascii="Times New Roman" w:hAnsi="Times New Roman" w:cs="Times New Roman"/>
          <w:i/>
          <w:iCs/>
          <w:sz w:val="24"/>
          <w:szCs w:val="24"/>
        </w:rPr>
        <w:t>Distribution of Earnings After Management</w:t>
      </w:r>
    </w:p>
    <w:p w:rsidR="004B6DA1" w:rsidRPr="00E208DC" w:rsidRDefault="00B815AD" w:rsidP="00E208DC">
      <w:pPr>
        <w:pStyle w:val="ListParagraph"/>
        <w:autoSpaceDE w:val="0"/>
        <w:autoSpaceDN w:val="0"/>
        <w:adjustRightInd w:val="0"/>
        <w:spacing w:after="0" w:line="276" w:lineRule="auto"/>
        <w:ind w:left="360"/>
        <w:jc w:val="both"/>
        <w:rPr>
          <w:rFonts w:ascii="Times New Roman" w:hAnsi="Times New Roman" w:cs="Times New Roman"/>
          <w:i/>
          <w:iCs/>
          <w:sz w:val="24"/>
          <w:szCs w:val="24"/>
        </w:rPr>
      </w:pPr>
      <w:proofErr w:type="gramStart"/>
      <w:r w:rsidRPr="00E208DC">
        <w:rPr>
          <w:rFonts w:ascii="Times New Roman" w:hAnsi="Times New Roman" w:cs="Times New Roman"/>
          <w:sz w:val="24"/>
          <w:szCs w:val="24"/>
        </w:rPr>
        <w:t xml:space="preserve">Model </w:t>
      </w:r>
      <w:r w:rsidRPr="00E208DC">
        <w:rPr>
          <w:rFonts w:ascii="Times New Roman" w:hAnsi="Times New Roman" w:cs="Times New Roman"/>
          <w:i/>
          <w:iCs/>
          <w:sz w:val="24"/>
          <w:szCs w:val="24"/>
        </w:rPr>
        <w:t xml:space="preserve">distribution of earnings </w:t>
      </w:r>
      <w:r w:rsidRPr="00E208DC">
        <w:rPr>
          <w:rFonts w:ascii="Times New Roman" w:hAnsi="Times New Roman" w:cs="Times New Roman"/>
          <w:sz w:val="24"/>
          <w:szCs w:val="24"/>
        </w:rPr>
        <w:t>dikembangkan oleh Burgtahler dan Dichev (1997), Degeorge, Patel, dan Zeckhauser (1999), serta Myers dan Skinner (1999).</w:t>
      </w:r>
      <w:proofErr w:type="gramEnd"/>
      <w:r w:rsidRPr="00E208DC">
        <w:rPr>
          <w:rFonts w:ascii="Times New Roman" w:hAnsi="Times New Roman" w:cs="Times New Roman"/>
          <w:sz w:val="24"/>
          <w:szCs w:val="24"/>
        </w:rPr>
        <w:t xml:space="preserve"> </w:t>
      </w:r>
      <w:proofErr w:type="gramStart"/>
      <w:r w:rsidRPr="00E208DC">
        <w:rPr>
          <w:rFonts w:ascii="Times New Roman" w:hAnsi="Times New Roman" w:cs="Times New Roman"/>
          <w:sz w:val="24"/>
          <w:szCs w:val="24"/>
        </w:rPr>
        <w:t>Pendekatan ini dikembangkan dengan melakukan pengujian secara statistik terhadap komponen-komponen laba untuk mendeteksi faktor-faktor yang mempengaruhi pergerakan laba.</w:t>
      </w:r>
      <w:proofErr w:type="gramEnd"/>
      <w:r w:rsidRPr="00E208DC">
        <w:rPr>
          <w:rFonts w:ascii="Times New Roman" w:hAnsi="Times New Roman" w:cs="Times New Roman"/>
          <w:sz w:val="24"/>
          <w:szCs w:val="24"/>
        </w:rPr>
        <w:t xml:space="preserve"> </w:t>
      </w:r>
    </w:p>
    <w:p w:rsidR="003B5410" w:rsidRPr="00E208DC" w:rsidRDefault="003B5410" w:rsidP="00E208DC">
      <w:pPr>
        <w:spacing w:after="0"/>
        <w:ind w:left="360" w:firstLine="360"/>
        <w:jc w:val="both"/>
        <w:rPr>
          <w:rFonts w:ascii="Times New Roman" w:hAnsi="Times New Roman" w:cs="Times New Roman"/>
          <w:sz w:val="24"/>
          <w:szCs w:val="24"/>
        </w:rPr>
      </w:pPr>
    </w:p>
    <w:p w:rsidR="00BF716E" w:rsidRDefault="00B815AD" w:rsidP="00E208DC">
      <w:pPr>
        <w:spacing w:after="0"/>
        <w:ind w:firstLine="540"/>
        <w:jc w:val="both"/>
        <w:rPr>
          <w:rFonts w:ascii="Times New Roman" w:hAnsi="Times New Roman" w:cs="Times New Roman"/>
          <w:color w:val="000000" w:themeColor="text1"/>
          <w:sz w:val="24"/>
          <w:szCs w:val="24"/>
        </w:rPr>
      </w:pPr>
      <w:proofErr w:type="gramStart"/>
      <w:r w:rsidRPr="00E208DC">
        <w:rPr>
          <w:rFonts w:ascii="Times New Roman" w:hAnsi="Times New Roman" w:cs="Times New Roman"/>
          <w:sz w:val="24"/>
          <w:szCs w:val="24"/>
        </w:rPr>
        <w:t xml:space="preserve">Dari </w:t>
      </w:r>
      <w:r w:rsidRPr="00E208DC">
        <w:rPr>
          <w:rFonts w:ascii="Times New Roman" w:hAnsi="Times New Roman" w:cs="Times New Roman"/>
          <w:color w:val="000000"/>
          <w:sz w:val="24"/>
          <w:szCs w:val="24"/>
        </w:rPr>
        <w:t>ketiga</w:t>
      </w:r>
      <w:r w:rsidRPr="00E208DC">
        <w:rPr>
          <w:rFonts w:ascii="Times New Roman" w:hAnsi="Times New Roman" w:cs="Times New Roman"/>
          <w:sz w:val="24"/>
          <w:szCs w:val="24"/>
        </w:rPr>
        <w:t xml:space="preserve"> model pendeteksi manajemen laba tersebut, penulis memilih untuk menggunakan model yang pertama yaitu model berbasis </w:t>
      </w:r>
      <w:r w:rsidRPr="00E208DC">
        <w:rPr>
          <w:rFonts w:ascii="Times New Roman" w:hAnsi="Times New Roman" w:cs="Times New Roman"/>
          <w:i/>
          <w:sz w:val="24"/>
          <w:szCs w:val="24"/>
        </w:rPr>
        <w:t>aggregate accrual</w:t>
      </w:r>
      <w:r w:rsidRPr="00E208DC">
        <w:rPr>
          <w:rFonts w:ascii="Times New Roman" w:hAnsi="Times New Roman" w:cs="Times New Roman"/>
          <w:sz w:val="24"/>
          <w:szCs w:val="24"/>
        </w:rPr>
        <w:t xml:space="preserve"> dengan menggunakan rumus yang dikembangkan oleh Healy (1985), yaitu total akrual</w:t>
      </w:r>
      <w:r w:rsidRPr="00E208DC">
        <w:rPr>
          <w:rFonts w:ascii="Times New Roman" w:hAnsi="Times New Roman" w:cs="Times New Roman"/>
          <w:color w:val="000000" w:themeColor="text1"/>
          <w:sz w:val="24"/>
          <w:szCs w:val="24"/>
        </w:rPr>
        <w:t>.</w:t>
      </w:r>
      <w:proofErr w:type="gramEnd"/>
    </w:p>
    <w:p w:rsidR="00E208DC" w:rsidRPr="00E208DC" w:rsidRDefault="00E208DC" w:rsidP="00E208DC">
      <w:pPr>
        <w:spacing w:after="0"/>
        <w:ind w:firstLine="540"/>
        <w:jc w:val="both"/>
        <w:rPr>
          <w:rFonts w:ascii="Times New Roman" w:hAnsi="Times New Roman" w:cs="Times New Roman"/>
          <w:color w:val="000000" w:themeColor="text1"/>
          <w:sz w:val="24"/>
          <w:szCs w:val="24"/>
        </w:rPr>
      </w:pPr>
    </w:p>
    <w:p w:rsidR="00E92B3F" w:rsidRPr="00E208DC" w:rsidRDefault="00E92B3F" w:rsidP="00E208DC">
      <w:pPr>
        <w:tabs>
          <w:tab w:val="num" w:pos="1260"/>
          <w:tab w:val="left" w:pos="2250"/>
        </w:tabs>
        <w:autoSpaceDE w:val="0"/>
        <w:autoSpaceDN w:val="0"/>
        <w:adjustRightInd w:val="0"/>
        <w:spacing w:after="0"/>
        <w:jc w:val="both"/>
        <w:rPr>
          <w:rFonts w:ascii="Times New Roman" w:hAnsi="Times New Roman" w:cs="Times New Roman"/>
          <w:b/>
          <w:color w:val="000000"/>
          <w:sz w:val="24"/>
          <w:szCs w:val="24"/>
        </w:rPr>
      </w:pPr>
      <w:r w:rsidRPr="00E208DC">
        <w:rPr>
          <w:rFonts w:ascii="Times New Roman" w:hAnsi="Times New Roman" w:cs="Times New Roman"/>
          <w:b/>
          <w:color w:val="000000"/>
          <w:sz w:val="24"/>
          <w:szCs w:val="24"/>
        </w:rPr>
        <w:t>Pengaruh NPM terhadap Manajemen Laba</w:t>
      </w:r>
    </w:p>
    <w:p w:rsidR="00835420" w:rsidRPr="00E208DC" w:rsidRDefault="00E92B3F" w:rsidP="00E208DC">
      <w:pPr>
        <w:tabs>
          <w:tab w:val="num" w:pos="540"/>
          <w:tab w:val="left" w:pos="2250"/>
        </w:tabs>
        <w:autoSpaceDE w:val="0"/>
        <w:autoSpaceDN w:val="0"/>
        <w:adjustRightInd w:val="0"/>
        <w:spacing w:after="0"/>
        <w:jc w:val="both"/>
        <w:rPr>
          <w:rFonts w:ascii="Times New Roman" w:hAnsi="Times New Roman" w:cs="Times New Roman"/>
          <w:b/>
          <w:color w:val="000000"/>
          <w:sz w:val="24"/>
          <w:szCs w:val="24"/>
        </w:rPr>
      </w:pPr>
      <w:r w:rsidRPr="00E208DC">
        <w:rPr>
          <w:rFonts w:ascii="Times New Roman" w:hAnsi="Times New Roman" w:cs="Times New Roman"/>
          <w:b/>
          <w:color w:val="000000"/>
          <w:sz w:val="24"/>
          <w:szCs w:val="24"/>
        </w:rPr>
        <w:tab/>
      </w:r>
      <w:r w:rsidRPr="00E208DC">
        <w:rPr>
          <w:rFonts w:ascii="Times New Roman" w:hAnsi="Times New Roman" w:cs="Times New Roman"/>
          <w:sz w:val="24"/>
          <w:szCs w:val="24"/>
        </w:rPr>
        <w:t xml:space="preserve">Semakin besar NPM, maka kemampuan perusahaan untuk mendapatkan laba yang tinggi semakin baik, sehingga </w:t>
      </w:r>
      <w:proofErr w:type="gramStart"/>
      <w:r w:rsidRPr="00E208DC">
        <w:rPr>
          <w:rFonts w:ascii="Times New Roman" w:hAnsi="Times New Roman" w:cs="Times New Roman"/>
          <w:sz w:val="24"/>
          <w:szCs w:val="24"/>
        </w:rPr>
        <w:t>akan</w:t>
      </w:r>
      <w:proofErr w:type="gramEnd"/>
      <w:r w:rsidRPr="00E208DC">
        <w:rPr>
          <w:rFonts w:ascii="Times New Roman" w:hAnsi="Times New Roman" w:cs="Times New Roman"/>
          <w:sz w:val="24"/>
          <w:szCs w:val="24"/>
        </w:rPr>
        <w:t xml:space="preserve"> meningkatkan kepercayaan investor untuk menanamkan modalnya pada perusahaan tersebut. Ketika NPM perusahaan rendah, maka kemungkinan manajer </w:t>
      </w:r>
      <w:proofErr w:type="gramStart"/>
      <w:r w:rsidRPr="00E208DC">
        <w:rPr>
          <w:rFonts w:ascii="Times New Roman" w:hAnsi="Times New Roman" w:cs="Times New Roman"/>
          <w:sz w:val="24"/>
          <w:szCs w:val="24"/>
        </w:rPr>
        <w:t>akan</w:t>
      </w:r>
      <w:proofErr w:type="gramEnd"/>
      <w:r w:rsidRPr="00E208DC">
        <w:rPr>
          <w:rFonts w:ascii="Times New Roman" w:hAnsi="Times New Roman" w:cs="Times New Roman"/>
          <w:sz w:val="24"/>
          <w:szCs w:val="24"/>
        </w:rPr>
        <w:t xml:space="preserve"> melakukan manajemen laba berdasarkan </w:t>
      </w:r>
      <w:r w:rsidRPr="00E208DC">
        <w:rPr>
          <w:rFonts w:ascii="Times New Roman" w:hAnsi="Times New Roman" w:cs="Times New Roman"/>
          <w:i/>
          <w:sz w:val="24"/>
          <w:szCs w:val="24"/>
        </w:rPr>
        <w:t>bonus plan hypothesis</w:t>
      </w:r>
      <w:r w:rsidRPr="00E208DC">
        <w:rPr>
          <w:rFonts w:ascii="Times New Roman" w:hAnsi="Times New Roman" w:cs="Times New Roman"/>
          <w:sz w:val="24"/>
          <w:szCs w:val="24"/>
        </w:rPr>
        <w:t xml:space="preserve"> dalam teori akuntansi positif, yaitu dengan menggeser laba periode mendatang ke periode saat ini. </w:t>
      </w:r>
      <w:proofErr w:type="gramStart"/>
      <w:r w:rsidRPr="00E208DC">
        <w:rPr>
          <w:rFonts w:ascii="Times New Roman" w:hAnsi="Times New Roman" w:cs="Times New Roman"/>
          <w:sz w:val="24"/>
          <w:szCs w:val="24"/>
        </w:rPr>
        <w:t>Hal ini didukung oleh penelitian Yuniasri (2011) yang menunjukkan bahwa NPM berpengaruh negatif terhadap praktik manajemen laba.</w:t>
      </w:r>
      <w:proofErr w:type="gramEnd"/>
    </w:p>
    <w:p w:rsidR="00835420" w:rsidRPr="00E208DC" w:rsidRDefault="00835420" w:rsidP="00E208DC">
      <w:pPr>
        <w:tabs>
          <w:tab w:val="num" w:pos="540"/>
          <w:tab w:val="left" w:pos="2250"/>
        </w:tabs>
        <w:autoSpaceDE w:val="0"/>
        <w:autoSpaceDN w:val="0"/>
        <w:adjustRightInd w:val="0"/>
        <w:spacing w:after="0"/>
        <w:jc w:val="both"/>
        <w:rPr>
          <w:rFonts w:ascii="Times New Roman" w:hAnsi="Times New Roman" w:cs="Times New Roman"/>
          <w:sz w:val="24"/>
          <w:szCs w:val="24"/>
        </w:rPr>
      </w:pPr>
      <w:r w:rsidRPr="00E208DC">
        <w:rPr>
          <w:rFonts w:ascii="Times New Roman" w:hAnsi="Times New Roman" w:cs="Times New Roman"/>
          <w:b/>
          <w:color w:val="000000"/>
          <w:sz w:val="24"/>
          <w:szCs w:val="24"/>
        </w:rPr>
        <w:tab/>
      </w:r>
      <w:r w:rsidRPr="00E208DC">
        <w:rPr>
          <w:rFonts w:ascii="Times New Roman" w:hAnsi="Times New Roman" w:cs="Times New Roman"/>
          <w:color w:val="000000"/>
          <w:sz w:val="24"/>
          <w:szCs w:val="24"/>
        </w:rPr>
        <w:t>H</w:t>
      </w:r>
      <w:r w:rsidRPr="00E208DC">
        <w:rPr>
          <w:rFonts w:ascii="Times New Roman" w:hAnsi="Times New Roman" w:cs="Times New Roman"/>
          <w:color w:val="000000"/>
          <w:sz w:val="24"/>
          <w:szCs w:val="24"/>
          <w:vertAlign w:val="subscript"/>
        </w:rPr>
        <w:t>1</w:t>
      </w:r>
      <w:r w:rsidRPr="00E208DC">
        <w:rPr>
          <w:rFonts w:ascii="Times New Roman" w:hAnsi="Times New Roman" w:cs="Times New Roman"/>
          <w:color w:val="000000"/>
          <w:sz w:val="24"/>
          <w:szCs w:val="24"/>
        </w:rPr>
        <w:t xml:space="preserve">: NPM berpengaruh negatif terhadap praktik manajemen laba pada </w:t>
      </w:r>
      <w:r w:rsidRPr="00E208DC">
        <w:rPr>
          <w:rFonts w:ascii="Times New Roman" w:hAnsi="Times New Roman" w:cs="Times New Roman"/>
          <w:sz w:val="24"/>
          <w:szCs w:val="24"/>
        </w:rPr>
        <w:t>perusahaan yang terdaftar di ISSI periode 2012-2016.</w:t>
      </w:r>
    </w:p>
    <w:p w:rsidR="006A1D80" w:rsidRPr="00E208DC" w:rsidRDefault="006A1D80" w:rsidP="00E208DC">
      <w:pPr>
        <w:tabs>
          <w:tab w:val="num" w:pos="540"/>
          <w:tab w:val="left" w:pos="2250"/>
        </w:tabs>
        <w:autoSpaceDE w:val="0"/>
        <w:autoSpaceDN w:val="0"/>
        <w:adjustRightInd w:val="0"/>
        <w:spacing w:after="0"/>
        <w:jc w:val="both"/>
        <w:rPr>
          <w:rFonts w:ascii="Times New Roman" w:hAnsi="Times New Roman" w:cs="Times New Roman"/>
          <w:sz w:val="24"/>
          <w:szCs w:val="24"/>
        </w:rPr>
      </w:pPr>
    </w:p>
    <w:p w:rsidR="00B46739" w:rsidRPr="00E208DC" w:rsidRDefault="00835420" w:rsidP="00E208DC">
      <w:pPr>
        <w:tabs>
          <w:tab w:val="num" w:pos="1260"/>
          <w:tab w:val="left" w:pos="2250"/>
        </w:tabs>
        <w:autoSpaceDE w:val="0"/>
        <w:autoSpaceDN w:val="0"/>
        <w:adjustRightInd w:val="0"/>
        <w:spacing w:after="0"/>
        <w:jc w:val="both"/>
        <w:rPr>
          <w:rFonts w:ascii="Times New Roman" w:hAnsi="Times New Roman" w:cs="Times New Roman"/>
          <w:b/>
          <w:color w:val="000000"/>
          <w:sz w:val="24"/>
          <w:szCs w:val="24"/>
        </w:rPr>
      </w:pPr>
      <w:r w:rsidRPr="00E208DC">
        <w:rPr>
          <w:rFonts w:ascii="Times New Roman" w:hAnsi="Times New Roman" w:cs="Times New Roman"/>
          <w:b/>
          <w:color w:val="000000"/>
          <w:sz w:val="24"/>
          <w:szCs w:val="24"/>
        </w:rPr>
        <w:t xml:space="preserve">Pengaruh </w:t>
      </w:r>
      <w:r w:rsidRPr="00E208DC">
        <w:rPr>
          <w:rFonts w:ascii="Times New Roman" w:hAnsi="Times New Roman" w:cs="Times New Roman"/>
          <w:b/>
          <w:i/>
          <w:color w:val="000000"/>
          <w:sz w:val="24"/>
          <w:szCs w:val="24"/>
        </w:rPr>
        <w:t xml:space="preserve">Size </w:t>
      </w:r>
      <w:r w:rsidRPr="00E208DC">
        <w:rPr>
          <w:rFonts w:ascii="Times New Roman" w:hAnsi="Times New Roman" w:cs="Times New Roman"/>
          <w:b/>
          <w:color w:val="000000"/>
          <w:sz w:val="24"/>
          <w:szCs w:val="24"/>
        </w:rPr>
        <w:t>terhadap Manajemen Laba</w:t>
      </w:r>
    </w:p>
    <w:p w:rsidR="00B46739" w:rsidRPr="00E208DC" w:rsidRDefault="00B46739" w:rsidP="00E208DC">
      <w:pPr>
        <w:tabs>
          <w:tab w:val="num" w:pos="540"/>
          <w:tab w:val="left" w:pos="2250"/>
        </w:tabs>
        <w:autoSpaceDE w:val="0"/>
        <w:autoSpaceDN w:val="0"/>
        <w:adjustRightInd w:val="0"/>
        <w:spacing w:after="0"/>
        <w:jc w:val="both"/>
        <w:rPr>
          <w:rFonts w:ascii="Times New Roman" w:hAnsi="Times New Roman" w:cs="Times New Roman"/>
          <w:b/>
          <w:color w:val="000000"/>
          <w:sz w:val="24"/>
          <w:szCs w:val="24"/>
        </w:rPr>
      </w:pPr>
      <w:r w:rsidRPr="00E208DC">
        <w:rPr>
          <w:rFonts w:ascii="Times New Roman" w:hAnsi="Times New Roman" w:cs="Times New Roman"/>
          <w:b/>
          <w:color w:val="000000"/>
          <w:sz w:val="24"/>
          <w:szCs w:val="24"/>
        </w:rPr>
        <w:tab/>
      </w:r>
      <w:proofErr w:type="gramStart"/>
      <w:r w:rsidRPr="00E208DC">
        <w:rPr>
          <w:rFonts w:ascii="Times New Roman" w:hAnsi="Times New Roman" w:cs="Times New Roman"/>
          <w:color w:val="000000"/>
          <w:sz w:val="24"/>
          <w:szCs w:val="24"/>
        </w:rPr>
        <w:t xml:space="preserve">Menurut Watt dan Zimmerman dalam jurnal milik Handayani dan Rachadi (2009), sebagian besar peneliti menggunakan ukuran perusahaan sebagai </w:t>
      </w:r>
      <w:r w:rsidRPr="00E208DC">
        <w:rPr>
          <w:rFonts w:ascii="Times New Roman" w:hAnsi="Times New Roman" w:cs="Times New Roman"/>
          <w:i/>
          <w:color w:val="000000"/>
          <w:sz w:val="24"/>
          <w:szCs w:val="24"/>
        </w:rPr>
        <w:t>proxy</w:t>
      </w:r>
      <w:r w:rsidRPr="00E208DC">
        <w:rPr>
          <w:rFonts w:ascii="Times New Roman" w:hAnsi="Times New Roman" w:cs="Times New Roman"/>
          <w:color w:val="000000"/>
          <w:sz w:val="24"/>
          <w:szCs w:val="24"/>
        </w:rPr>
        <w:t xml:space="preserve"> sensitifitas dan perilaku manajer dalam melaporkan kinerja keuangan, beberapa peneliti juga membuktikan bahwa </w:t>
      </w:r>
      <w:r w:rsidRPr="00E208DC">
        <w:rPr>
          <w:rFonts w:ascii="Times New Roman" w:hAnsi="Times New Roman" w:cs="Times New Roman"/>
          <w:i/>
          <w:color w:val="000000"/>
          <w:sz w:val="24"/>
          <w:szCs w:val="24"/>
        </w:rPr>
        <w:t>political process</w:t>
      </w:r>
      <w:r w:rsidRPr="00E208DC">
        <w:rPr>
          <w:rFonts w:ascii="Times New Roman" w:hAnsi="Times New Roman" w:cs="Times New Roman"/>
          <w:color w:val="000000"/>
          <w:sz w:val="24"/>
          <w:szCs w:val="24"/>
        </w:rPr>
        <w:t xml:space="preserve"> memiliki dampak pada pemilihan prosedur akuntansi oleh perusahaan yang berukuran besar.</w:t>
      </w:r>
      <w:proofErr w:type="gramEnd"/>
      <w:r w:rsidRPr="00E208DC">
        <w:rPr>
          <w:rFonts w:ascii="Times New Roman" w:hAnsi="Times New Roman" w:cs="Times New Roman"/>
          <w:color w:val="000000"/>
          <w:sz w:val="24"/>
          <w:szCs w:val="24"/>
        </w:rPr>
        <w:t xml:space="preserve"> Semakin besar perusahaan, semakin rentan pada kebijakan pemerintah dan menjadi sorotan para investor, dimana perusahaan yang besar </w:t>
      </w:r>
      <w:proofErr w:type="gramStart"/>
      <w:r w:rsidRPr="00E208DC">
        <w:rPr>
          <w:rFonts w:ascii="Times New Roman" w:hAnsi="Times New Roman" w:cs="Times New Roman"/>
          <w:color w:val="000000"/>
          <w:sz w:val="24"/>
          <w:szCs w:val="24"/>
        </w:rPr>
        <w:t>akan</w:t>
      </w:r>
      <w:proofErr w:type="gramEnd"/>
      <w:r w:rsidRPr="00E208DC">
        <w:rPr>
          <w:rFonts w:ascii="Times New Roman" w:hAnsi="Times New Roman" w:cs="Times New Roman"/>
          <w:color w:val="000000"/>
          <w:sz w:val="24"/>
          <w:szCs w:val="24"/>
        </w:rPr>
        <w:t xml:space="preserve"> dituntut oleh pemerintah untuk memberikan kontribusi dengan membayar pajak, sehingga perusahaan besar memiliki kecendurungan untuk melakukan manajemen laba agar laba tetap stabil dengan cara menurunkan laba. Hal ini didukung oleh penelitian Arif Setiawan (2015), Malisa dan Fudiati (2016) serta Djoko BS dan Tahu (2017) yang menunjukkan bahwa ukuran perusahaan (</w:t>
      </w:r>
      <w:r w:rsidRPr="00E208DC">
        <w:rPr>
          <w:rFonts w:ascii="Times New Roman" w:hAnsi="Times New Roman" w:cs="Times New Roman"/>
          <w:i/>
          <w:color w:val="000000"/>
          <w:sz w:val="24"/>
          <w:szCs w:val="24"/>
        </w:rPr>
        <w:t>size</w:t>
      </w:r>
      <w:r w:rsidRPr="00E208DC">
        <w:rPr>
          <w:rFonts w:ascii="Times New Roman" w:hAnsi="Times New Roman" w:cs="Times New Roman"/>
          <w:color w:val="000000"/>
          <w:sz w:val="24"/>
          <w:szCs w:val="24"/>
        </w:rPr>
        <w:t>) berpengaruh terhadap tindakan manajemen laba yang dilakukan oleh manajer.</w:t>
      </w:r>
    </w:p>
    <w:p w:rsidR="00835420" w:rsidRPr="00E208DC" w:rsidRDefault="00B46739" w:rsidP="00E208DC">
      <w:pPr>
        <w:tabs>
          <w:tab w:val="num" w:pos="540"/>
          <w:tab w:val="left" w:pos="2250"/>
        </w:tabs>
        <w:autoSpaceDE w:val="0"/>
        <w:autoSpaceDN w:val="0"/>
        <w:adjustRightInd w:val="0"/>
        <w:spacing w:after="0"/>
        <w:jc w:val="both"/>
        <w:rPr>
          <w:rFonts w:ascii="Times New Roman" w:hAnsi="Times New Roman" w:cs="Times New Roman"/>
          <w:sz w:val="24"/>
          <w:szCs w:val="24"/>
        </w:rPr>
      </w:pPr>
      <w:r w:rsidRPr="00E208DC">
        <w:rPr>
          <w:rFonts w:ascii="Times New Roman" w:hAnsi="Times New Roman" w:cs="Times New Roman"/>
          <w:color w:val="000000"/>
          <w:sz w:val="24"/>
          <w:szCs w:val="24"/>
        </w:rPr>
        <w:tab/>
        <w:t>H</w:t>
      </w:r>
      <w:r w:rsidRPr="00E208DC">
        <w:rPr>
          <w:rFonts w:ascii="Times New Roman" w:hAnsi="Times New Roman" w:cs="Times New Roman"/>
          <w:color w:val="000000"/>
          <w:sz w:val="24"/>
          <w:szCs w:val="24"/>
          <w:vertAlign w:val="subscript"/>
        </w:rPr>
        <w:t>2</w:t>
      </w:r>
      <w:r w:rsidRPr="00E208DC">
        <w:rPr>
          <w:rFonts w:ascii="Times New Roman" w:hAnsi="Times New Roman" w:cs="Times New Roman"/>
          <w:color w:val="000000"/>
          <w:sz w:val="24"/>
          <w:szCs w:val="24"/>
        </w:rPr>
        <w:t>: Ukuran Perusahaan berpengaruh positif terhadap praktik manajemen laba pada</w:t>
      </w:r>
      <w:r w:rsidRPr="00E208DC">
        <w:rPr>
          <w:rFonts w:ascii="Times New Roman" w:hAnsi="Times New Roman" w:cs="Times New Roman"/>
          <w:sz w:val="24"/>
          <w:szCs w:val="24"/>
        </w:rPr>
        <w:t>perusahaan yang terdaftar di ISSI periode 2012-2016.</w:t>
      </w:r>
    </w:p>
    <w:p w:rsidR="003B5410" w:rsidRPr="00E208DC" w:rsidRDefault="003B5410" w:rsidP="00E208DC">
      <w:pPr>
        <w:tabs>
          <w:tab w:val="num" w:pos="540"/>
          <w:tab w:val="left" w:pos="2250"/>
        </w:tabs>
        <w:autoSpaceDE w:val="0"/>
        <w:autoSpaceDN w:val="0"/>
        <w:adjustRightInd w:val="0"/>
        <w:spacing w:after="0"/>
        <w:jc w:val="both"/>
        <w:rPr>
          <w:rFonts w:ascii="Times New Roman" w:hAnsi="Times New Roman" w:cs="Times New Roman"/>
          <w:color w:val="000000"/>
          <w:sz w:val="24"/>
          <w:szCs w:val="24"/>
        </w:rPr>
      </w:pPr>
    </w:p>
    <w:p w:rsidR="00590B2F" w:rsidRPr="00E208DC" w:rsidRDefault="00590B2F" w:rsidP="00E208DC">
      <w:pPr>
        <w:tabs>
          <w:tab w:val="num" w:pos="1260"/>
          <w:tab w:val="left" w:pos="2250"/>
        </w:tabs>
        <w:autoSpaceDE w:val="0"/>
        <w:autoSpaceDN w:val="0"/>
        <w:adjustRightInd w:val="0"/>
        <w:spacing w:after="0"/>
        <w:jc w:val="both"/>
        <w:rPr>
          <w:rFonts w:ascii="Times New Roman" w:hAnsi="Times New Roman" w:cs="Times New Roman"/>
          <w:b/>
          <w:sz w:val="24"/>
          <w:szCs w:val="24"/>
        </w:rPr>
      </w:pPr>
      <w:r w:rsidRPr="00E208DC">
        <w:rPr>
          <w:rFonts w:ascii="Times New Roman" w:hAnsi="Times New Roman" w:cs="Times New Roman"/>
          <w:b/>
          <w:sz w:val="24"/>
          <w:szCs w:val="24"/>
        </w:rPr>
        <w:t>Pengaruh Umur Perusahaan terhadap Manajemen Laba</w:t>
      </w:r>
    </w:p>
    <w:p w:rsidR="00590B2F" w:rsidRPr="00E208DC" w:rsidRDefault="00590B2F" w:rsidP="00E208DC">
      <w:pPr>
        <w:tabs>
          <w:tab w:val="num" w:pos="540"/>
          <w:tab w:val="left" w:pos="2250"/>
        </w:tabs>
        <w:autoSpaceDE w:val="0"/>
        <w:autoSpaceDN w:val="0"/>
        <w:adjustRightInd w:val="0"/>
        <w:spacing w:after="0"/>
        <w:jc w:val="both"/>
        <w:rPr>
          <w:rFonts w:ascii="Times New Roman" w:hAnsi="Times New Roman" w:cs="Times New Roman"/>
          <w:b/>
          <w:sz w:val="24"/>
          <w:szCs w:val="24"/>
        </w:rPr>
      </w:pPr>
      <w:r w:rsidRPr="00E208DC">
        <w:rPr>
          <w:rFonts w:ascii="Times New Roman" w:hAnsi="Times New Roman" w:cs="Times New Roman"/>
          <w:b/>
          <w:sz w:val="24"/>
          <w:szCs w:val="24"/>
        </w:rPr>
        <w:tab/>
      </w:r>
      <w:proofErr w:type="gramStart"/>
      <w:r w:rsidRPr="00E208DC">
        <w:rPr>
          <w:rFonts w:ascii="Times New Roman" w:hAnsi="Times New Roman" w:cs="Times New Roman"/>
          <w:sz w:val="24"/>
          <w:szCs w:val="24"/>
        </w:rPr>
        <w:t>Perusahaan yang telah lama berdiri cenderung lebih mungkin untuk melakukan manajemen laba dibandingkan dengan perusahaan yang baru saja berdiri.</w:t>
      </w:r>
      <w:proofErr w:type="gramEnd"/>
      <w:r w:rsidRPr="00E208DC">
        <w:rPr>
          <w:rFonts w:ascii="Times New Roman" w:hAnsi="Times New Roman" w:cs="Times New Roman"/>
          <w:sz w:val="24"/>
          <w:szCs w:val="24"/>
        </w:rPr>
        <w:t xml:space="preserve"> Perusahaan yang baru saja berdiri </w:t>
      </w:r>
      <w:proofErr w:type="gramStart"/>
      <w:r w:rsidRPr="00E208DC">
        <w:rPr>
          <w:rFonts w:ascii="Times New Roman" w:hAnsi="Times New Roman" w:cs="Times New Roman"/>
          <w:sz w:val="24"/>
          <w:szCs w:val="24"/>
        </w:rPr>
        <w:t>akan</w:t>
      </w:r>
      <w:proofErr w:type="gramEnd"/>
      <w:r w:rsidRPr="00E208DC">
        <w:rPr>
          <w:rFonts w:ascii="Times New Roman" w:hAnsi="Times New Roman" w:cs="Times New Roman"/>
          <w:sz w:val="24"/>
          <w:szCs w:val="24"/>
        </w:rPr>
        <w:t xml:space="preserve"> lebih berhati-hati dalam mengelola laporan keuangan agar tidak terjadi kesalahan yang dapat merusak citra perusahaan yang baru dibentuk. </w:t>
      </w:r>
      <w:proofErr w:type="gramStart"/>
      <w:r w:rsidRPr="00E208DC">
        <w:rPr>
          <w:rFonts w:ascii="Times New Roman" w:hAnsi="Times New Roman" w:cs="Times New Roman"/>
          <w:sz w:val="24"/>
          <w:szCs w:val="24"/>
        </w:rPr>
        <w:t xml:space="preserve">Selain itu, perusahaan yang telah lama berdiri cenderung lebih terbuka untuk menerima adanya metode akuntansi manajemen laba dikarenakan manajer perusahaan yang telah lama berdiri </w:t>
      </w:r>
      <w:r w:rsidRPr="00E208DC">
        <w:rPr>
          <w:rFonts w:ascii="Times New Roman" w:hAnsi="Times New Roman" w:cs="Times New Roman"/>
          <w:sz w:val="24"/>
          <w:szCs w:val="24"/>
        </w:rPr>
        <w:lastRenderedPageBreak/>
        <w:t>telah memiliki banyak pengalaman dalam mengelola laporan keuangan agar selalu tampak baik.</w:t>
      </w:r>
      <w:proofErr w:type="gramEnd"/>
      <w:r w:rsidRPr="00E208DC">
        <w:rPr>
          <w:rFonts w:ascii="Times New Roman" w:hAnsi="Times New Roman" w:cs="Times New Roman"/>
          <w:b/>
          <w:sz w:val="24"/>
          <w:szCs w:val="24"/>
        </w:rPr>
        <w:t xml:space="preserve"> </w:t>
      </w:r>
      <w:proofErr w:type="gramStart"/>
      <w:r w:rsidRPr="00E208DC">
        <w:rPr>
          <w:rFonts w:ascii="Times New Roman" w:hAnsi="Times New Roman" w:cs="Times New Roman"/>
          <w:sz w:val="24"/>
          <w:szCs w:val="24"/>
        </w:rPr>
        <w:t>Hal ini didukung oleh penelitian Yatulhusna (2015) serta Sari dan Kristanti (2015) yang menunjukkan bahwa umur perusahaan berpengaruh terhadap tindakan manajemen laba yang dilakukan oleh seorang manajer.</w:t>
      </w:r>
      <w:proofErr w:type="gramEnd"/>
    </w:p>
    <w:p w:rsidR="00835420" w:rsidRPr="00E208DC" w:rsidRDefault="00590B2F" w:rsidP="00E208DC">
      <w:pPr>
        <w:tabs>
          <w:tab w:val="left" w:pos="540"/>
        </w:tabs>
        <w:autoSpaceDE w:val="0"/>
        <w:autoSpaceDN w:val="0"/>
        <w:adjustRightInd w:val="0"/>
        <w:spacing w:after="0"/>
        <w:jc w:val="both"/>
        <w:rPr>
          <w:rFonts w:ascii="Times New Roman" w:hAnsi="Times New Roman" w:cs="Times New Roman"/>
          <w:sz w:val="24"/>
          <w:szCs w:val="24"/>
        </w:rPr>
      </w:pPr>
      <w:r w:rsidRPr="00E208DC">
        <w:rPr>
          <w:rFonts w:ascii="Times New Roman" w:hAnsi="Times New Roman" w:cs="Times New Roman"/>
          <w:b/>
          <w:color w:val="000000"/>
          <w:sz w:val="24"/>
          <w:szCs w:val="24"/>
        </w:rPr>
        <w:tab/>
      </w:r>
      <w:r w:rsidRPr="00E208DC">
        <w:rPr>
          <w:rFonts w:ascii="Times New Roman" w:hAnsi="Times New Roman" w:cs="Times New Roman"/>
          <w:color w:val="000000"/>
          <w:sz w:val="24"/>
          <w:szCs w:val="24"/>
        </w:rPr>
        <w:t>H</w:t>
      </w:r>
      <w:r w:rsidRPr="00E208DC">
        <w:rPr>
          <w:rFonts w:ascii="Times New Roman" w:hAnsi="Times New Roman" w:cs="Times New Roman"/>
          <w:color w:val="000000"/>
          <w:sz w:val="24"/>
          <w:szCs w:val="24"/>
          <w:vertAlign w:val="subscript"/>
        </w:rPr>
        <w:t>3</w:t>
      </w:r>
      <w:r w:rsidRPr="00E208DC">
        <w:rPr>
          <w:rFonts w:ascii="Times New Roman" w:hAnsi="Times New Roman" w:cs="Times New Roman"/>
          <w:color w:val="000000"/>
          <w:sz w:val="24"/>
          <w:szCs w:val="24"/>
        </w:rPr>
        <w:t>: Umur Perusahaan berpengaruh positif terhadap praktik manajemen laba pada</w:t>
      </w:r>
      <w:r w:rsidRPr="00E208DC">
        <w:rPr>
          <w:rFonts w:ascii="Times New Roman" w:hAnsi="Times New Roman" w:cs="Times New Roman"/>
          <w:sz w:val="24"/>
          <w:szCs w:val="24"/>
        </w:rPr>
        <w:t>perusahaan yang terdaftar di ISSI periode 2012-2016.</w:t>
      </w:r>
    </w:p>
    <w:p w:rsidR="003B5410" w:rsidRPr="00E208DC" w:rsidRDefault="003B5410" w:rsidP="00E208DC">
      <w:pPr>
        <w:tabs>
          <w:tab w:val="left" w:pos="540"/>
        </w:tabs>
        <w:autoSpaceDE w:val="0"/>
        <w:autoSpaceDN w:val="0"/>
        <w:adjustRightInd w:val="0"/>
        <w:spacing w:after="0"/>
        <w:jc w:val="both"/>
        <w:rPr>
          <w:rFonts w:ascii="Times New Roman" w:hAnsi="Times New Roman" w:cs="Times New Roman"/>
          <w:color w:val="000000"/>
          <w:sz w:val="24"/>
          <w:szCs w:val="24"/>
        </w:rPr>
      </w:pPr>
    </w:p>
    <w:p w:rsidR="000E4573" w:rsidRPr="00E208DC" w:rsidRDefault="000E4573" w:rsidP="00E208DC">
      <w:pPr>
        <w:spacing w:after="0"/>
        <w:jc w:val="both"/>
        <w:rPr>
          <w:rFonts w:ascii="Times New Roman" w:hAnsi="Times New Roman" w:cs="Times New Roman"/>
          <w:b/>
          <w:color w:val="000000" w:themeColor="text1"/>
          <w:sz w:val="24"/>
          <w:szCs w:val="24"/>
        </w:rPr>
      </w:pPr>
      <w:r w:rsidRPr="00E208DC">
        <w:rPr>
          <w:rFonts w:ascii="Times New Roman" w:hAnsi="Times New Roman" w:cs="Times New Roman"/>
          <w:b/>
          <w:sz w:val="24"/>
          <w:szCs w:val="24"/>
        </w:rPr>
        <w:t xml:space="preserve">Pengaruh </w:t>
      </w:r>
      <w:r w:rsidRPr="00E208DC">
        <w:rPr>
          <w:rFonts w:ascii="Times New Roman" w:hAnsi="Times New Roman" w:cs="Times New Roman"/>
          <w:b/>
          <w:i/>
          <w:sz w:val="24"/>
          <w:szCs w:val="24"/>
        </w:rPr>
        <w:t xml:space="preserve">Leverage </w:t>
      </w:r>
      <w:r w:rsidRPr="00E208DC">
        <w:rPr>
          <w:rFonts w:ascii="Times New Roman" w:hAnsi="Times New Roman" w:cs="Times New Roman"/>
          <w:b/>
          <w:sz w:val="24"/>
          <w:szCs w:val="24"/>
        </w:rPr>
        <w:t>terhadap Manajemen Laba</w:t>
      </w:r>
    </w:p>
    <w:p w:rsidR="000E4573" w:rsidRPr="00E208DC" w:rsidRDefault="000E4573" w:rsidP="00E208DC">
      <w:pPr>
        <w:spacing w:after="0"/>
        <w:ind w:firstLine="540"/>
        <w:jc w:val="both"/>
        <w:rPr>
          <w:rFonts w:ascii="Times New Roman" w:hAnsi="Times New Roman" w:cs="Times New Roman"/>
          <w:b/>
          <w:color w:val="000000" w:themeColor="text1"/>
          <w:sz w:val="24"/>
          <w:szCs w:val="24"/>
        </w:rPr>
      </w:pPr>
      <w:r w:rsidRPr="00E208DC">
        <w:rPr>
          <w:rFonts w:ascii="Times New Roman" w:hAnsi="Times New Roman" w:cs="Times New Roman"/>
          <w:sz w:val="24"/>
          <w:szCs w:val="24"/>
        </w:rPr>
        <w:t xml:space="preserve">Perusahaan yang melakukan </w:t>
      </w:r>
      <w:proofErr w:type="gramStart"/>
      <w:r w:rsidRPr="00E208DC">
        <w:rPr>
          <w:rFonts w:ascii="Times New Roman" w:hAnsi="Times New Roman" w:cs="Times New Roman"/>
          <w:sz w:val="24"/>
          <w:szCs w:val="24"/>
        </w:rPr>
        <w:t>akan</w:t>
      </w:r>
      <w:proofErr w:type="gramEnd"/>
      <w:r w:rsidRPr="00E208DC">
        <w:rPr>
          <w:rFonts w:ascii="Times New Roman" w:hAnsi="Times New Roman" w:cs="Times New Roman"/>
          <w:sz w:val="24"/>
          <w:szCs w:val="24"/>
        </w:rPr>
        <w:t xml:space="preserve"> perjanjian hutang dalam jumlah besar harus memperlihatkan performa yang baik untuk menarik investor. Ketika perjanjian hutang telah terjadi, investor </w:t>
      </w:r>
      <w:proofErr w:type="gramStart"/>
      <w:r w:rsidRPr="00E208DC">
        <w:rPr>
          <w:rFonts w:ascii="Times New Roman" w:hAnsi="Times New Roman" w:cs="Times New Roman"/>
          <w:sz w:val="24"/>
          <w:szCs w:val="24"/>
        </w:rPr>
        <w:t>akan</w:t>
      </w:r>
      <w:proofErr w:type="gramEnd"/>
      <w:r w:rsidRPr="00E208DC">
        <w:rPr>
          <w:rFonts w:ascii="Times New Roman" w:hAnsi="Times New Roman" w:cs="Times New Roman"/>
          <w:sz w:val="24"/>
          <w:szCs w:val="24"/>
        </w:rPr>
        <w:t xml:space="preserve"> mengajukan persyaratan tertentu mengenai keuangan perusahaan. </w:t>
      </w:r>
      <w:proofErr w:type="gramStart"/>
      <w:r w:rsidRPr="00E208DC">
        <w:rPr>
          <w:rFonts w:ascii="Times New Roman" w:hAnsi="Times New Roman" w:cs="Times New Roman"/>
          <w:sz w:val="24"/>
          <w:szCs w:val="24"/>
        </w:rPr>
        <w:t>Kondisi keuangan tersebut dapat tercermin dari rasio keuangannya.</w:t>
      </w:r>
      <w:proofErr w:type="gramEnd"/>
      <w:r w:rsidRPr="00E208DC">
        <w:rPr>
          <w:rFonts w:ascii="Times New Roman" w:hAnsi="Times New Roman" w:cs="Times New Roman"/>
          <w:sz w:val="24"/>
          <w:szCs w:val="24"/>
        </w:rPr>
        <w:t xml:space="preserve"> (Djoko dam Tahu, 2017: 39). </w:t>
      </w:r>
      <w:proofErr w:type="gramStart"/>
      <w:r w:rsidRPr="00E208DC">
        <w:rPr>
          <w:rFonts w:ascii="Times New Roman" w:hAnsi="Times New Roman" w:cs="Times New Roman"/>
          <w:sz w:val="24"/>
          <w:szCs w:val="24"/>
        </w:rPr>
        <w:t>Perusahaan wajib menjaga rasio hutangnya agar dalam batas tertentu.</w:t>
      </w:r>
      <w:proofErr w:type="gramEnd"/>
      <w:r w:rsidRPr="00E208DC">
        <w:rPr>
          <w:rFonts w:ascii="Times New Roman" w:hAnsi="Times New Roman" w:cs="Times New Roman"/>
          <w:sz w:val="24"/>
          <w:szCs w:val="24"/>
        </w:rPr>
        <w:t xml:space="preserve"> Perusahaan yang memiliki rasio </w:t>
      </w:r>
      <w:r w:rsidRPr="00E208DC">
        <w:rPr>
          <w:rFonts w:ascii="Times New Roman" w:hAnsi="Times New Roman" w:cs="Times New Roman"/>
          <w:i/>
          <w:sz w:val="24"/>
          <w:szCs w:val="24"/>
        </w:rPr>
        <w:t>leverage</w:t>
      </w:r>
      <w:r w:rsidRPr="00E208DC">
        <w:rPr>
          <w:rFonts w:ascii="Times New Roman" w:hAnsi="Times New Roman" w:cs="Times New Roman"/>
          <w:sz w:val="24"/>
          <w:szCs w:val="24"/>
        </w:rPr>
        <w:t xml:space="preserve"> yang tinggi berarti memiliki proporsi hutang yang lebih besar dibandingkan dengan proporsi aktiva yang dimiliki, sehingga manajer </w:t>
      </w:r>
      <w:proofErr w:type="gramStart"/>
      <w:r w:rsidRPr="00E208DC">
        <w:rPr>
          <w:rFonts w:ascii="Times New Roman" w:hAnsi="Times New Roman" w:cs="Times New Roman"/>
          <w:sz w:val="24"/>
          <w:szCs w:val="24"/>
        </w:rPr>
        <w:t>akan</w:t>
      </w:r>
      <w:proofErr w:type="gramEnd"/>
      <w:r w:rsidRPr="00E208DC">
        <w:rPr>
          <w:rFonts w:ascii="Times New Roman" w:hAnsi="Times New Roman" w:cs="Times New Roman"/>
          <w:sz w:val="24"/>
          <w:szCs w:val="24"/>
        </w:rPr>
        <w:t xml:space="preserve"> cenderung melakukan manipulasi dalam bentuk manajemen laba untuk menghindari batalnya perjanjian hutang (Saptantinah dalam Yatulhusna, 2015). Hal ini didukung oleh penelitian Frans (2015), Najmi Yatulhusna (2015), serta </w:t>
      </w:r>
      <w:r w:rsidRPr="00E208DC">
        <w:rPr>
          <w:rFonts w:ascii="Times New Roman" w:hAnsi="Times New Roman" w:cs="Times New Roman"/>
          <w:color w:val="000000"/>
          <w:sz w:val="24"/>
          <w:szCs w:val="24"/>
        </w:rPr>
        <w:t xml:space="preserve">Astari dan Suryanawa (2017) </w:t>
      </w:r>
      <w:r w:rsidRPr="00E208DC">
        <w:rPr>
          <w:rFonts w:ascii="Times New Roman" w:hAnsi="Times New Roman" w:cs="Times New Roman"/>
          <w:sz w:val="24"/>
          <w:szCs w:val="24"/>
        </w:rPr>
        <w:t xml:space="preserve">yang menunjukkan bahwa </w:t>
      </w:r>
      <w:r w:rsidRPr="00E208DC">
        <w:rPr>
          <w:rFonts w:ascii="Times New Roman" w:hAnsi="Times New Roman" w:cs="Times New Roman"/>
          <w:i/>
          <w:sz w:val="24"/>
          <w:szCs w:val="24"/>
        </w:rPr>
        <w:t>leverage</w:t>
      </w:r>
      <w:r w:rsidRPr="00E208DC">
        <w:rPr>
          <w:rFonts w:ascii="Times New Roman" w:hAnsi="Times New Roman" w:cs="Times New Roman"/>
          <w:sz w:val="24"/>
          <w:szCs w:val="24"/>
        </w:rPr>
        <w:t xml:space="preserve"> berpengaruh terhadap praktik manajemen laba yang dilakukan oleh seorang manajer.</w:t>
      </w:r>
    </w:p>
    <w:p w:rsidR="009C5B44" w:rsidRPr="00E208DC" w:rsidRDefault="00572E57" w:rsidP="00E208DC">
      <w:pPr>
        <w:tabs>
          <w:tab w:val="left" w:pos="540"/>
        </w:tabs>
        <w:autoSpaceDE w:val="0"/>
        <w:autoSpaceDN w:val="0"/>
        <w:adjustRightInd w:val="0"/>
        <w:spacing w:after="0"/>
        <w:jc w:val="both"/>
        <w:rPr>
          <w:rFonts w:ascii="Times New Roman" w:hAnsi="Times New Roman" w:cs="Times New Roman"/>
          <w:sz w:val="24"/>
          <w:szCs w:val="24"/>
        </w:rPr>
      </w:pPr>
      <w:r w:rsidRPr="00E208DC">
        <w:rPr>
          <w:rFonts w:ascii="Times New Roman" w:hAnsi="Times New Roman" w:cs="Times New Roman"/>
          <w:color w:val="000000"/>
          <w:sz w:val="24"/>
          <w:szCs w:val="24"/>
        </w:rPr>
        <w:tab/>
      </w:r>
      <w:r w:rsidR="003618ED" w:rsidRPr="00E208DC">
        <w:rPr>
          <w:rFonts w:ascii="Times New Roman" w:hAnsi="Times New Roman" w:cs="Times New Roman"/>
          <w:color w:val="000000"/>
          <w:sz w:val="24"/>
          <w:szCs w:val="24"/>
        </w:rPr>
        <w:t>H</w:t>
      </w:r>
      <w:r w:rsidR="003618ED" w:rsidRPr="00E208DC">
        <w:rPr>
          <w:rFonts w:ascii="Times New Roman" w:hAnsi="Times New Roman" w:cs="Times New Roman"/>
          <w:color w:val="000000"/>
          <w:sz w:val="24"/>
          <w:szCs w:val="24"/>
          <w:vertAlign w:val="subscript"/>
        </w:rPr>
        <w:t>4</w:t>
      </w:r>
      <w:r w:rsidR="003618ED" w:rsidRPr="00E208DC">
        <w:rPr>
          <w:rFonts w:ascii="Times New Roman" w:hAnsi="Times New Roman" w:cs="Times New Roman"/>
          <w:color w:val="000000"/>
          <w:sz w:val="24"/>
          <w:szCs w:val="24"/>
        </w:rPr>
        <w:t xml:space="preserve">: </w:t>
      </w:r>
      <w:r w:rsidR="003618ED" w:rsidRPr="00E208DC">
        <w:rPr>
          <w:rFonts w:ascii="Times New Roman" w:hAnsi="Times New Roman" w:cs="Times New Roman"/>
          <w:i/>
          <w:color w:val="000000"/>
          <w:sz w:val="24"/>
          <w:szCs w:val="24"/>
        </w:rPr>
        <w:t>Leverage</w:t>
      </w:r>
      <w:r w:rsidR="003618ED" w:rsidRPr="00E208DC">
        <w:rPr>
          <w:rFonts w:ascii="Times New Roman" w:hAnsi="Times New Roman" w:cs="Times New Roman"/>
          <w:color w:val="000000"/>
          <w:sz w:val="24"/>
          <w:szCs w:val="24"/>
        </w:rPr>
        <w:t xml:space="preserve"> berpengaruh positif terhadap praktik manajemen laba pada </w:t>
      </w:r>
      <w:r w:rsidR="003618ED" w:rsidRPr="00E208DC">
        <w:rPr>
          <w:rFonts w:ascii="Times New Roman" w:hAnsi="Times New Roman" w:cs="Times New Roman"/>
          <w:sz w:val="24"/>
          <w:szCs w:val="24"/>
        </w:rPr>
        <w:t>perusahaan yang terdaftar di ISSI periode 2012-2016.</w:t>
      </w:r>
    </w:p>
    <w:p w:rsidR="00BF716E" w:rsidRPr="00E208DC" w:rsidRDefault="00BF716E" w:rsidP="00E208DC">
      <w:pPr>
        <w:tabs>
          <w:tab w:val="left" w:pos="540"/>
        </w:tabs>
        <w:autoSpaceDE w:val="0"/>
        <w:autoSpaceDN w:val="0"/>
        <w:adjustRightInd w:val="0"/>
        <w:spacing w:after="0"/>
        <w:jc w:val="both"/>
        <w:rPr>
          <w:rFonts w:ascii="Times New Roman" w:hAnsi="Times New Roman" w:cs="Times New Roman"/>
          <w:sz w:val="24"/>
          <w:szCs w:val="24"/>
        </w:rPr>
      </w:pPr>
    </w:p>
    <w:p w:rsidR="008A6B44" w:rsidRPr="00E208DC" w:rsidRDefault="008A6B44" w:rsidP="00E208DC">
      <w:pPr>
        <w:spacing w:after="0"/>
        <w:jc w:val="both"/>
        <w:rPr>
          <w:rFonts w:ascii="Times New Roman" w:hAnsi="Times New Roman" w:cs="Times New Roman"/>
          <w:b/>
          <w:color w:val="000000" w:themeColor="text1"/>
          <w:sz w:val="24"/>
          <w:szCs w:val="24"/>
        </w:rPr>
      </w:pPr>
      <w:r w:rsidRPr="00E208DC">
        <w:rPr>
          <w:rFonts w:ascii="Times New Roman" w:hAnsi="Times New Roman" w:cs="Times New Roman"/>
          <w:b/>
          <w:color w:val="000000" w:themeColor="text1"/>
          <w:sz w:val="24"/>
          <w:szCs w:val="24"/>
        </w:rPr>
        <w:t>METODE PENELITIAN</w:t>
      </w:r>
    </w:p>
    <w:p w:rsidR="00B63196" w:rsidRPr="00E208DC" w:rsidRDefault="008A6B44" w:rsidP="00E208DC">
      <w:pPr>
        <w:spacing w:after="0"/>
        <w:ind w:firstLine="540"/>
        <w:jc w:val="both"/>
        <w:rPr>
          <w:rFonts w:ascii="Times New Roman" w:hAnsi="Times New Roman" w:cs="Times New Roman"/>
          <w:sz w:val="24"/>
          <w:szCs w:val="24"/>
        </w:rPr>
      </w:pPr>
      <w:r w:rsidRPr="00E208DC">
        <w:rPr>
          <w:rFonts w:ascii="Times New Roman" w:hAnsi="Times New Roman" w:cs="Times New Roman"/>
          <w:sz w:val="24"/>
          <w:szCs w:val="24"/>
        </w:rPr>
        <w:t>Populasi pada penelitian ini adalah perusahaan-perusahaan yang masuk kedalam Indeks Saham Syariah Indonesia (ISSI).Jumlah perusahaan yang terdaftar pada ISSI periode 16 Januari 2018 berjumlah 366 perusahaan.</w:t>
      </w:r>
      <w:r w:rsidRPr="00E208DC">
        <w:rPr>
          <w:rFonts w:ascii="Times New Roman" w:hAnsi="Times New Roman" w:cs="Times New Roman"/>
          <w:b/>
          <w:color w:val="000000" w:themeColor="text1"/>
          <w:sz w:val="24"/>
          <w:szCs w:val="24"/>
        </w:rPr>
        <w:t xml:space="preserve"> </w:t>
      </w:r>
      <w:r w:rsidRPr="00E208DC">
        <w:rPr>
          <w:rFonts w:ascii="Times New Roman" w:hAnsi="Times New Roman" w:cs="Times New Roman"/>
          <w:sz w:val="24"/>
          <w:szCs w:val="24"/>
        </w:rPr>
        <w:t xml:space="preserve">Metode pengambilan sampel pada penelitian ini dilakukan dengan metode </w:t>
      </w:r>
      <w:r w:rsidRPr="00E208DC">
        <w:rPr>
          <w:rFonts w:ascii="Times New Roman" w:hAnsi="Times New Roman" w:cs="Times New Roman"/>
          <w:i/>
          <w:sz w:val="24"/>
          <w:szCs w:val="24"/>
        </w:rPr>
        <w:t>purposive sampling</w:t>
      </w:r>
      <w:r w:rsidRPr="00E208DC">
        <w:rPr>
          <w:rFonts w:ascii="Times New Roman" w:hAnsi="Times New Roman" w:cs="Times New Roman"/>
          <w:sz w:val="24"/>
          <w:szCs w:val="24"/>
        </w:rPr>
        <w:t xml:space="preserve">, yaitu </w:t>
      </w:r>
      <w:proofErr w:type="gramStart"/>
      <w:r w:rsidRPr="00E208DC">
        <w:rPr>
          <w:rFonts w:ascii="Times New Roman" w:hAnsi="Times New Roman" w:cs="Times New Roman"/>
          <w:sz w:val="24"/>
          <w:szCs w:val="24"/>
        </w:rPr>
        <w:t>cara</w:t>
      </w:r>
      <w:proofErr w:type="gramEnd"/>
      <w:r w:rsidRPr="00E208DC">
        <w:rPr>
          <w:rFonts w:ascii="Times New Roman" w:hAnsi="Times New Roman" w:cs="Times New Roman"/>
          <w:sz w:val="24"/>
          <w:szCs w:val="24"/>
        </w:rPr>
        <w:t xml:space="preserve"> pengambilan sampel yang didasarkan pada pertimbangan-pertimbangan tertentu</w:t>
      </w:r>
      <w:r w:rsidR="00C83C7B" w:rsidRPr="00E208DC">
        <w:rPr>
          <w:rFonts w:ascii="Times New Roman" w:hAnsi="Times New Roman" w:cs="Times New Roman"/>
          <w:sz w:val="24"/>
          <w:szCs w:val="24"/>
        </w:rPr>
        <w:t xml:space="preserve">. </w:t>
      </w:r>
      <w:proofErr w:type="gramStart"/>
      <w:r w:rsidR="00C83C7B" w:rsidRPr="00E208DC">
        <w:rPr>
          <w:rFonts w:ascii="Times New Roman" w:hAnsi="Times New Roman" w:cs="Times New Roman"/>
          <w:sz w:val="24"/>
          <w:szCs w:val="24"/>
        </w:rPr>
        <w:t xml:space="preserve">Berdasarkan </w:t>
      </w:r>
      <w:r w:rsidR="00C83C7B" w:rsidRPr="00E208DC">
        <w:rPr>
          <w:rFonts w:ascii="Times New Roman" w:hAnsi="Times New Roman" w:cs="Times New Roman"/>
          <w:i/>
          <w:sz w:val="24"/>
          <w:szCs w:val="24"/>
        </w:rPr>
        <w:t>purposive sampling</w:t>
      </w:r>
      <w:r w:rsidR="00C83C7B" w:rsidRPr="00E208DC">
        <w:rPr>
          <w:rFonts w:ascii="Times New Roman" w:hAnsi="Times New Roman" w:cs="Times New Roman"/>
          <w:sz w:val="24"/>
          <w:szCs w:val="24"/>
        </w:rPr>
        <w:t xml:space="preserve">, </w:t>
      </w:r>
      <w:r w:rsidR="00B63196" w:rsidRPr="00E208DC">
        <w:rPr>
          <w:rFonts w:ascii="Times New Roman" w:hAnsi="Times New Roman" w:cs="Times New Roman"/>
          <w:sz w:val="24"/>
          <w:szCs w:val="24"/>
        </w:rPr>
        <w:t>terdapat</w:t>
      </w:r>
      <w:r w:rsidR="00C83C7B" w:rsidRPr="00E208DC">
        <w:rPr>
          <w:rFonts w:ascii="Times New Roman" w:hAnsi="Times New Roman" w:cs="Times New Roman"/>
          <w:sz w:val="24"/>
          <w:szCs w:val="24"/>
        </w:rPr>
        <w:t xml:space="preserve"> 127 perusahaan yang memenuhi kriteria penelitian.</w:t>
      </w:r>
      <w:proofErr w:type="gramEnd"/>
    </w:p>
    <w:p w:rsidR="00B63196" w:rsidRPr="00E208DC" w:rsidRDefault="00B63196" w:rsidP="00E208DC">
      <w:pPr>
        <w:spacing w:after="0"/>
        <w:ind w:firstLine="540"/>
        <w:jc w:val="both"/>
        <w:rPr>
          <w:rFonts w:ascii="Times New Roman" w:hAnsi="Times New Roman" w:cs="Times New Roman"/>
          <w:sz w:val="24"/>
          <w:szCs w:val="24"/>
        </w:rPr>
      </w:pPr>
      <w:r w:rsidRPr="00E208DC">
        <w:rPr>
          <w:rFonts w:ascii="Times New Roman" w:hAnsi="Times New Roman" w:cs="Times New Roman"/>
          <w:sz w:val="24"/>
          <w:szCs w:val="24"/>
        </w:rPr>
        <w:t xml:space="preserve">Manajemen laba dalam penelitian in diukur menggunakan rumus </w:t>
      </w:r>
      <w:r w:rsidRPr="00E208DC">
        <w:rPr>
          <w:rFonts w:ascii="Times New Roman" w:hAnsi="Times New Roman" w:cs="Times New Roman"/>
          <w:i/>
          <w:sz w:val="24"/>
          <w:szCs w:val="24"/>
        </w:rPr>
        <w:t xml:space="preserve">total accruals </w:t>
      </w:r>
      <w:r w:rsidRPr="00E208DC">
        <w:rPr>
          <w:rFonts w:ascii="Times New Roman" w:hAnsi="Times New Roman" w:cs="Times New Roman"/>
          <w:sz w:val="24"/>
          <w:szCs w:val="24"/>
        </w:rPr>
        <w:t>dari Healy (Yurt dan Ergun, 2015) yaitu:</w:t>
      </w:r>
    </w:p>
    <w:p w:rsidR="00B63196" w:rsidRPr="00E208DC" w:rsidRDefault="00B63196" w:rsidP="00E208DC">
      <w:pPr>
        <w:pStyle w:val="BodyText"/>
        <w:spacing w:line="276" w:lineRule="auto"/>
        <w:jc w:val="center"/>
        <w:rPr>
          <w:vertAlign w:val="subscript"/>
        </w:rPr>
      </w:pPr>
      <w:r w:rsidRPr="00E208DC">
        <w:t>TA</w:t>
      </w:r>
      <w:r w:rsidRPr="00E208DC">
        <w:rPr>
          <w:vertAlign w:val="subscript"/>
        </w:rPr>
        <w:t>it</w:t>
      </w:r>
      <w:r w:rsidRPr="00E208DC">
        <w:t xml:space="preserve"> = (ΔCA</w:t>
      </w:r>
      <w:r w:rsidRPr="00E208DC">
        <w:rPr>
          <w:vertAlign w:val="subscript"/>
        </w:rPr>
        <w:t>it</w:t>
      </w:r>
      <w:r w:rsidRPr="00E208DC">
        <w:t xml:space="preserve"> – ΔCl</w:t>
      </w:r>
      <w:r w:rsidRPr="00E208DC">
        <w:rPr>
          <w:vertAlign w:val="subscript"/>
        </w:rPr>
        <w:t>it</w:t>
      </w:r>
      <w:r w:rsidRPr="00E208DC">
        <w:t xml:space="preserve"> – ΔCash </w:t>
      </w:r>
      <w:r w:rsidRPr="00E208DC">
        <w:rPr>
          <w:vertAlign w:val="subscript"/>
        </w:rPr>
        <w:t>it</w:t>
      </w:r>
      <w:r w:rsidRPr="00E208DC">
        <w:t xml:space="preserve"> -Δ LTD</w:t>
      </w:r>
      <w:r w:rsidRPr="00E208DC">
        <w:rPr>
          <w:vertAlign w:val="subscript"/>
        </w:rPr>
        <w:t>it</w:t>
      </w:r>
      <w:r w:rsidRPr="00E208DC">
        <w:t xml:space="preserve"> –</w:t>
      </w:r>
      <w:proofErr w:type="gramStart"/>
      <w:r w:rsidRPr="00E208DC">
        <w:t>Dep</w:t>
      </w:r>
      <w:r w:rsidRPr="00E208DC">
        <w:rPr>
          <w:vertAlign w:val="subscript"/>
        </w:rPr>
        <w:t>it</w:t>
      </w:r>
      <w:r w:rsidRPr="00E208DC">
        <w:t xml:space="preserve"> )</w:t>
      </w:r>
      <w:proofErr w:type="gramEnd"/>
      <w:r w:rsidRPr="00E208DC">
        <w:t xml:space="preserve"> / T</w:t>
      </w:r>
    </w:p>
    <w:p w:rsidR="00B63196" w:rsidRPr="00E208DC" w:rsidRDefault="00B63196" w:rsidP="00E208DC">
      <w:pPr>
        <w:pStyle w:val="BodyText"/>
        <w:spacing w:line="276" w:lineRule="auto"/>
        <w:jc w:val="both"/>
      </w:pPr>
      <w:r w:rsidRPr="00E208DC">
        <w:t>Keterangan:</w:t>
      </w:r>
    </w:p>
    <w:p w:rsidR="00B63196" w:rsidRPr="00E208DC" w:rsidRDefault="00B63196" w:rsidP="00E208DC">
      <w:pPr>
        <w:pStyle w:val="BodyText"/>
        <w:tabs>
          <w:tab w:val="left" w:pos="720"/>
          <w:tab w:val="left" w:pos="2700"/>
        </w:tabs>
        <w:spacing w:line="276" w:lineRule="auto"/>
        <w:ind w:firstLine="85"/>
        <w:jc w:val="both"/>
      </w:pPr>
      <w:r w:rsidRPr="00E208DC">
        <w:t>TA</w:t>
      </w:r>
      <w:r w:rsidRPr="00E208DC">
        <w:rPr>
          <w:vertAlign w:val="subscript"/>
        </w:rPr>
        <w:t>it</w:t>
      </w:r>
      <w:r w:rsidRPr="00E208DC">
        <w:tab/>
        <w:t>: Total Accruals perusahaan i pada periode ket</w:t>
      </w:r>
    </w:p>
    <w:p w:rsidR="00B63196" w:rsidRPr="00E208DC" w:rsidRDefault="00B63196" w:rsidP="00E208DC">
      <w:pPr>
        <w:pStyle w:val="BodyText"/>
        <w:tabs>
          <w:tab w:val="left" w:pos="720"/>
        </w:tabs>
        <w:spacing w:line="276" w:lineRule="auto"/>
        <w:ind w:firstLine="85"/>
        <w:jc w:val="both"/>
      </w:pPr>
      <w:r w:rsidRPr="00E208DC">
        <w:t>CA</w:t>
      </w:r>
      <w:r w:rsidRPr="00E208DC">
        <w:rPr>
          <w:vertAlign w:val="subscript"/>
        </w:rPr>
        <w:t>it</w:t>
      </w:r>
      <w:r w:rsidRPr="00E208DC">
        <w:tab/>
        <w:t xml:space="preserve">: Perubahan aktiva lancar perusahaan i pada periode ke t </w:t>
      </w:r>
    </w:p>
    <w:p w:rsidR="00B63196" w:rsidRPr="00E208DC" w:rsidRDefault="00B63196" w:rsidP="00E208DC">
      <w:pPr>
        <w:pStyle w:val="BodyText"/>
        <w:tabs>
          <w:tab w:val="left" w:pos="720"/>
        </w:tabs>
        <w:spacing w:line="276" w:lineRule="auto"/>
        <w:ind w:firstLine="85"/>
        <w:jc w:val="both"/>
      </w:pPr>
      <w:r w:rsidRPr="00E208DC">
        <w:t>Cl</w:t>
      </w:r>
      <w:r w:rsidRPr="00E208DC">
        <w:rPr>
          <w:vertAlign w:val="subscript"/>
        </w:rPr>
        <w:t>it</w:t>
      </w:r>
      <w:r w:rsidRPr="00E208DC">
        <w:tab/>
        <w:t>: Perubahan utang lancar perusahaan i pada periode ket</w:t>
      </w:r>
    </w:p>
    <w:p w:rsidR="00B63196" w:rsidRPr="00E208DC" w:rsidRDefault="00B63196" w:rsidP="00E208DC">
      <w:pPr>
        <w:pStyle w:val="BodyText"/>
        <w:tabs>
          <w:tab w:val="left" w:pos="720"/>
        </w:tabs>
        <w:spacing w:line="276" w:lineRule="auto"/>
        <w:ind w:firstLine="85"/>
        <w:jc w:val="both"/>
      </w:pPr>
      <w:r w:rsidRPr="00E208DC">
        <w:t>Cash</w:t>
      </w:r>
      <w:r w:rsidRPr="00E208DC">
        <w:rPr>
          <w:vertAlign w:val="subscript"/>
        </w:rPr>
        <w:t>it</w:t>
      </w:r>
      <w:r w:rsidRPr="00E208DC">
        <w:tab/>
        <w:t xml:space="preserve">: Perubahan kas dan ekuivalen kas perusahaan i pada periode ke t </w:t>
      </w:r>
    </w:p>
    <w:p w:rsidR="00B63196" w:rsidRPr="00E208DC" w:rsidRDefault="003B5410" w:rsidP="00E208DC">
      <w:pPr>
        <w:pStyle w:val="BodyText"/>
        <w:tabs>
          <w:tab w:val="left" w:pos="2520"/>
          <w:tab w:val="left" w:pos="2700"/>
        </w:tabs>
        <w:spacing w:line="276" w:lineRule="auto"/>
        <w:ind w:left="5" w:hanging="725"/>
        <w:jc w:val="both"/>
      </w:pPr>
      <w:r w:rsidRPr="00E208DC">
        <w:tab/>
        <w:t xml:space="preserve">  </w:t>
      </w:r>
      <w:proofErr w:type="gramStart"/>
      <w:r w:rsidR="00B63196" w:rsidRPr="00E208DC">
        <w:t>LTD</w:t>
      </w:r>
      <w:r w:rsidR="00B63196" w:rsidRPr="00E208DC">
        <w:rPr>
          <w:vertAlign w:val="subscript"/>
        </w:rPr>
        <w:t xml:space="preserve">it  </w:t>
      </w:r>
      <w:r w:rsidR="00B63196" w:rsidRPr="00E208DC">
        <w:t>:</w:t>
      </w:r>
      <w:proofErr w:type="gramEnd"/>
      <w:r w:rsidR="00B63196" w:rsidRPr="00E208DC">
        <w:t xml:space="preserve"> Perubahan utang jangka panjang perusahaan i pada periode  ke t </w:t>
      </w:r>
    </w:p>
    <w:p w:rsidR="00B63196" w:rsidRPr="00E208DC" w:rsidRDefault="00B63196" w:rsidP="00E208DC">
      <w:pPr>
        <w:pStyle w:val="BodyText"/>
        <w:tabs>
          <w:tab w:val="left" w:pos="810"/>
          <w:tab w:val="left" w:pos="2520"/>
          <w:tab w:val="left" w:pos="2700"/>
        </w:tabs>
        <w:spacing w:line="276" w:lineRule="auto"/>
        <w:ind w:firstLine="85"/>
        <w:jc w:val="both"/>
      </w:pPr>
      <w:proofErr w:type="gramStart"/>
      <w:r w:rsidRPr="00E208DC">
        <w:lastRenderedPageBreak/>
        <w:t>Dep</w:t>
      </w:r>
      <w:r w:rsidRPr="00E208DC">
        <w:rPr>
          <w:vertAlign w:val="subscript"/>
        </w:rPr>
        <w:t>it</w:t>
      </w:r>
      <w:r w:rsidRPr="00E208DC">
        <w:t xml:space="preserve">  :</w:t>
      </w:r>
      <w:proofErr w:type="gramEnd"/>
      <w:r w:rsidRPr="00E208DC">
        <w:t xml:space="preserve"> Biaya depresiasi perusahaan i pada periode ke t </w:t>
      </w:r>
    </w:p>
    <w:p w:rsidR="00B63196" w:rsidRPr="00E208DC" w:rsidRDefault="00B63196" w:rsidP="00E208DC">
      <w:pPr>
        <w:pStyle w:val="BodyText"/>
        <w:tabs>
          <w:tab w:val="left" w:pos="810"/>
          <w:tab w:val="left" w:pos="900"/>
          <w:tab w:val="left" w:pos="2520"/>
          <w:tab w:val="left" w:pos="2700"/>
        </w:tabs>
        <w:spacing w:line="276" w:lineRule="auto"/>
        <w:ind w:firstLine="85"/>
        <w:jc w:val="both"/>
      </w:pPr>
      <w:r w:rsidRPr="00E208DC">
        <w:t>T       : Tahun yang termasuk dalam periode estimasi</w:t>
      </w:r>
    </w:p>
    <w:p w:rsidR="00B63196" w:rsidRPr="00E208DC" w:rsidRDefault="00B63196" w:rsidP="00E208DC">
      <w:pPr>
        <w:pStyle w:val="BodyText"/>
        <w:spacing w:line="276" w:lineRule="auto"/>
        <w:jc w:val="both"/>
      </w:pPr>
    </w:p>
    <w:p w:rsidR="00BD3703" w:rsidRPr="00E208DC" w:rsidRDefault="00BD3703" w:rsidP="00E208DC">
      <w:pPr>
        <w:widowControl w:val="0"/>
        <w:tabs>
          <w:tab w:val="left" w:pos="540"/>
          <w:tab w:val="left" w:pos="1800"/>
          <w:tab w:val="left" w:pos="2340"/>
        </w:tabs>
        <w:autoSpaceDE w:val="0"/>
        <w:autoSpaceDN w:val="0"/>
        <w:spacing w:after="0"/>
        <w:jc w:val="both"/>
        <w:rPr>
          <w:rFonts w:ascii="Times New Roman" w:hAnsi="Times New Roman" w:cs="Times New Roman"/>
          <w:sz w:val="24"/>
          <w:szCs w:val="24"/>
        </w:rPr>
      </w:pPr>
      <w:r w:rsidRPr="00E208DC">
        <w:rPr>
          <w:rFonts w:ascii="Times New Roman" w:hAnsi="Times New Roman" w:cs="Times New Roman"/>
          <w:i/>
          <w:sz w:val="24"/>
          <w:szCs w:val="24"/>
        </w:rPr>
        <w:tab/>
      </w:r>
      <w:proofErr w:type="gramStart"/>
      <w:r w:rsidRPr="00E208DC">
        <w:rPr>
          <w:rFonts w:ascii="Times New Roman" w:hAnsi="Times New Roman" w:cs="Times New Roman"/>
          <w:i/>
          <w:sz w:val="24"/>
          <w:szCs w:val="24"/>
        </w:rPr>
        <w:t xml:space="preserve">Net Profit Margin </w:t>
      </w:r>
      <w:r w:rsidRPr="00E208DC">
        <w:rPr>
          <w:rFonts w:ascii="Times New Roman" w:hAnsi="Times New Roman" w:cs="Times New Roman"/>
          <w:sz w:val="24"/>
          <w:szCs w:val="24"/>
        </w:rPr>
        <w:t>(NPM) digunakan untuk menunjukkan kemampuan perusahaan dalam menghasilkan keuntungan bersih setelah dipotong pajak terhadap penjualan.</w:t>
      </w:r>
      <w:proofErr w:type="gramEnd"/>
      <w:r w:rsidRPr="00E208DC">
        <w:rPr>
          <w:rFonts w:ascii="Times New Roman" w:hAnsi="Times New Roman" w:cs="Times New Roman"/>
          <w:sz w:val="24"/>
          <w:szCs w:val="24"/>
        </w:rPr>
        <w:t xml:space="preserve"> </w:t>
      </w:r>
      <w:proofErr w:type="gramStart"/>
      <w:r w:rsidRPr="00E208DC">
        <w:rPr>
          <w:rFonts w:ascii="Times New Roman" w:hAnsi="Times New Roman" w:cs="Times New Roman"/>
          <w:sz w:val="24"/>
          <w:szCs w:val="24"/>
        </w:rPr>
        <w:t>Semakin besar rasio ini, maka semakin baik kemampuan perusahaan dalam mendapatkan laba yang tinggi (Harahap, 2007).</w:t>
      </w:r>
      <w:proofErr w:type="gramEnd"/>
      <w:r w:rsidRPr="00E208DC">
        <w:rPr>
          <w:rFonts w:ascii="Times New Roman" w:hAnsi="Times New Roman" w:cs="Times New Roman"/>
          <w:sz w:val="24"/>
          <w:szCs w:val="24"/>
        </w:rPr>
        <w:t xml:space="preserve"> Perhitungan variabel </w:t>
      </w:r>
      <w:proofErr w:type="gramStart"/>
      <w:r w:rsidRPr="00E208DC">
        <w:rPr>
          <w:rFonts w:ascii="Times New Roman" w:hAnsi="Times New Roman" w:cs="Times New Roman"/>
          <w:sz w:val="24"/>
          <w:szCs w:val="24"/>
        </w:rPr>
        <w:t>NPM  adalah</w:t>
      </w:r>
      <w:proofErr w:type="gramEnd"/>
      <w:r w:rsidRPr="00E208DC">
        <w:rPr>
          <w:rFonts w:ascii="Times New Roman" w:hAnsi="Times New Roman" w:cs="Times New Roman"/>
          <w:sz w:val="24"/>
          <w:szCs w:val="24"/>
        </w:rPr>
        <w:t xml:space="preserve"> sebagai berikut:</w:t>
      </w:r>
    </w:p>
    <w:p w:rsidR="00BD3703" w:rsidRPr="00E208DC" w:rsidRDefault="00BD3703" w:rsidP="00E208DC">
      <w:pPr>
        <w:widowControl w:val="0"/>
        <w:tabs>
          <w:tab w:val="left" w:pos="540"/>
        </w:tabs>
        <w:autoSpaceDE w:val="0"/>
        <w:autoSpaceDN w:val="0"/>
        <w:spacing w:after="0"/>
        <w:jc w:val="center"/>
        <w:rPr>
          <w:rFonts w:ascii="Times New Roman" w:hAnsi="Times New Roman" w:cs="Times New Roman"/>
          <w:sz w:val="24"/>
          <w:szCs w:val="24"/>
        </w:rPr>
      </w:pPr>
      <w:r w:rsidRPr="00E208DC">
        <w:rPr>
          <w:rFonts w:ascii="Times New Roman" w:hAnsi="Times New Roman" w:cs="Times New Roman"/>
          <w:sz w:val="24"/>
          <w:szCs w:val="24"/>
        </w:rPr>
        <w:t>NPM=</w:t>
      </w:r>
      <m:oMath>
        <m:f>
          <m:fPr>
            <m:ctrlPr>
              <w:rPr>
                <w:rFonts w:ascii="Cambria Math" w:hAnsi="Times New Roman" w:cs="Times New Roman"/>
                <w:i/>
                <w:sz w:val="24"/>
                <w:szCs w:val="24"/>
              </w:rPr>
            </m:ctrlPr>
          </m:fPr>
          <m:num>
            <m:r>
              <w:rPr>
                <w:rFonts w:ascii="Cambria Math" w:hAnsi="Cambria Math" w:cs="Times New Roman"/>
                <w:sz w:val="24"/>
                <w:szCs w:val="24"/>
              </w:rPr>
              <m:t>Pendapatan</m:t>
            </m:r>
            <m:r>
              <w:rPr>
                <w:rFonts w:ascii="Cambria Math" w:hAnsi="Times New Roman" w:cs="Times New Roman"/>
                <w:sz w:val="24"/>
                <w:szCs w:val="24"/>
              </w:rPr>
              <m:t xml:space="preserve"> </m:t>
            </m:r>
            <m:r>
              <w:rPr>
                <w:rFonts w:ascii="Cambria Math" w:hAnsi="Cambria Math" w:cs="Times New Roman"/>
                <w:sz w:val="24"/>
                <w:szCs w:val="24"/>
              </w:rPr>
              <m:t>Bersi</m:t>
            </m:r>
            <m:r>
              <w:rPr>
                <w:rFonts w:ascii="Times New Roman" w:hAnsi="Cambria Math" w:cs="Times New Roman"/>
                <w:sz w:val="24"/>
                <w:szCs w:val="24"/>
              </w:rPr>
              <m:t>h</m:t>
            </m:r>
          </m:num>
          <m:den>
            <m:r>
              <w:rPr>
                <w:rFonts w:ascii="Cambria Math" w:hAnsi="Cambria Math" w:cs="Times New Roman"/>
                <w:sz w:val="24"/>
                <w:szCs w:val="24"/>
              </w:rPr>
              <m:t>Penjualan</m:t>
            </m:r>
          </m:den>
        </m:f>
      </m:oMath>
    </w:p>
    <w:p w:rsidR="009F0552" w:rsidRPr="00E208DC" w:rsidRDefault="009F0552" w:rsidP="00E208DC">
      <w:pPr>
        <w:widowControl w:val="0"/>
        <w:tabs>
          <w:tab w:val="left" w:pos="540"/>
          <w:tab w:val="left" w:pos="2340"/>
        </w:tabs>
        <w:autoSpaceDE w:val="0"/>
        <w:autoSpaceDN w:val="0"/>
        <w:spacing w:after="0"/>
        <w:jc w:val="both"/>
        <w:rPr>
          <w:rFonts w:ascii="Times New Roman" w:hAnsi="Times New Roman" w:cs="Times New Roman"/>
          <w:sz w:val="24"/>
          <w:szCs w:val="24"/>
        </w:rPr>
      </w:pPr>
      <w:r w:rsidRPr="00E208DC">
        <w:rPr>
          <w:rFonts w:ascii="Times New Roman" w:hAnsi="Times New Roman" w:cs="Times New Roman"/>
          <w:sz w:val="24"/>
          <w:szCs w:val="24"/>
        </w:rPr>
        <w:tab/>
        <w:t xml:space="preserve">Ukuran perusahaan adalah suatu skala dimana dapat diklasifikasikan besar kecil perusahaan dengan beberapa </w:t>
      </w:r>
      <w:proofErr w:type="gramStart"/>
      <w:r w:rsidRPr="00E208DC">
        <w:rPr>
          <w:rFonts w:ascii="Times New Roman" w:hAnsi="Times New Roman" w:cs="Times New Roman"/>
          <w:sz w:val="24"/>
          <w:szCs w:val="24"/>
        </w:rPr>
        <w:t>cara</w:t>
      </w:r>
      <w:proofErr w:type="gramEnd"/>
      <w:r w:rsidRPr="00E208DC">
        <w:rPr>
          <w:rFonts w:ascii="Times New Roman" w:hAnsi="Times New Roman" w:cs="Times New Roman"/>
          <w:sz w:val="24"/>
          <w:szCs w:val="24"/>
        </w:rPr>
        <w:t>, antara lain total aktiva, nilai per saham, dan lain-lain (Fransisca, 2013). Ukuran perusahaan dalam penelitian ini diukur menggunakan total aktiva suatu perusahaan yang dihitung menggunakan Logaritma Natural (</w:t>
      </w:r>
      <w:r w:rsidRPr="00E208DC">
        <w:rPr>
          <w:rFonts w:ascii="Times New Roman" w:hAnsi="Times New Roman" w:cs="Times New Roman"/>
          <w:i/>
          <w:sz w:val="24"/>
          <w:szCs w:val="24"/>
        </w:rPr>
        <w:t>Ln</w:t>
      </w:r>
      <w:r w:rsidRPr="00E208DC">
        <w:rPr>
          <w:rFonts w:ascii="Times New Roman" w:hAnsi="Times New Roman" w:cs="Times New Roman"/>
          <w:sz w:val="24"/>
          <w:szCs w:val="24"/>
        </w:rPr>
        <w:t>). Pengukuran variabel Ukuran Perusahaan (</w:t>
      </w:r>
      <w:r w:rsidRPr="00E208DC">
        <w:rPr>
          <w:rFonts w:ascii="Times New Roman" w:hAnsi="Times New Roman" w:cs="Times New Roman"/>
          <w:i/>
          <w:sz w:val="24"/>
          <w:szCs w:val="24"/>
        </w:rPr>
        <w:t>Size</w:t>
      </w:r>
      <w:r w:rsidRPr="00E208DC">
        <w:rPr>
          <w:rFonts w:ascii="Times New Roman" w:hAnsi="Times New Roman" w:cs="Times New Roman"/>
          <w:sz w:val="24"/>
          <w:szCs w:val="24"/>
        </w:rPr>
        <w:t>) adalah sebagai berikut:</w:t>
      </w:r>
    </w:p>
    <w:p w:rsidR="009F0552" w:rsidRPr="00E208DC" w:rsidRDefault="009F0552" w:rsidP="00E208DC">
      <w:pPr>
        <w:widowControl w:val="0"/>
        <w:tabs>
          <w:tab w:val="left" w:pos="1440"/>
          <w:tab w:val="left" w:pos="7740"/>
        </w:tabs>
        <w:autoSpaceDE w:val="0"/>
        <w:autoSpaceDN w:val="0"/>
        <w:spacing w:after="0"/>
        <w:jc w:val="center"/>
        <w:rPr>
          <w:rFonts w:ascii="Times New Roman" w:hAnsi="Times New Roman" w:cs="Times New Roman"/>
          <w:sz w:val="24"/>
          <w:szCs w:val="24"/>
        </w:rPr>
      </w:pPr>
      <w:r w:rsidRPr="00E208DC">
        <w:rPr>
          <w:rFonts w:ascii="Times New Roman" w:hAnsi="Times New Roman" w:cs="Times New Roman"/>
          <w:i/>
          <w:sz w:val="24"/>
          <w:szCs w:val="24"/>
        </w:rPr>
        <w:t>Size</w:t>
      </w:r>
      <w:r w:rsidRPr="00E208DC">
        <w:rPr>
          <w:rFonts w:ascii="Times New Roman" w:hAnsi="Times New Roman" w:cs="Times New Roman"/>
          <w:sz w:val="24"/>
          <w:szCs w:val="24"/>
        </w:rPr>
        <w:t xml:space="preserve"> = </w:t>
      </w:r>
      <w:r w:rsidRPr="00E208DC">
        <w:rPr>
          <w:rFonts w:ascii="Times New Roman" w:hAnsi="Times New Roman" w:cs="Times New Roman"/>
          <w:i/>
          <w:sz w:val="24"/>
          <w:szCs w:val="24"/>
        </w:rPr>
        <w:t>Ln Total Assets</w:t>
      </w:r>
    </w:p>
    <w:p w:rsidR="009F0552" w:rsidRPr="00E208DC" w:rsidRDefault="009F0552" w:rsidP="00E208DC">
      <w:pPr>
        <w:widowControl w:val="0"/>
        <w:tabs>
          <w:tab w:val="left" w:pos="540"/>
          <w:tab w:val="left" w:pos="2340"/>
        </w:tabs>
        <w:autoSpaceDE w:val="0"/>
        <w:autoSpaceDN w:val="0"/>
        <w:spacing w:after="0"/>
        <w:jc w:val="both"/>
        <w:rPr>
          <w:rFonts w:ascii="Times New Roman" w:hAnsi="Times New Roman" w:cs="Times New Roman"/>
          <w:sz w:val="24"/>
          <w:szCs w:val="24"/>
        </w:rPr>
      </w:pPr>
      <w:r w:rsidRPr="00E208DC">
        <w:rPr>
          <w:rFonts w:ascii="Times New Roman" w:hAnsi="Times New Roman" w:cs="Times New Roman"/>
          <w:sz w:val="24"/>
          <w:szCs w:val="24"/>
        </w:rPr>
        <w:tab/>
      </w:r>
      <w:proofErr w:type="gramStart"/>
      <w:r w:rsidRPr="00E208DC">
        <w:rPr>
          <w:rFonts w:ascii="Times New Roman" w:hAnsi="Times New Roman" w:cs="Times New Roman"/>
          <w:sz w:val="24"/>
          <w:szCs w:val="24"/>
        </w:rPr>
        <w:t>Umur perusahaan merupakan hasil perhitungan yang menggambarkan seberapa lama waktu yang telah dilalui oleh suatu perusahaan dalam menjalankan kegiatan operasionalnya.</w:t>
      </w:r>
      <w:proofErr w:type="gramEnd"/>
      <w:r w:rsidRPr="00E208DC">
        <w:rPr>
          <w:rFonts w:ascii="Times New Roman" w:hAnsi="Times New Roman" w:cs="Times New Roman"/>
          <w:sz w:val="24"/>
          <w:szCs w:val="24"/>
        </w:rPr>
        <w:t xml:space="preserve"> </w:t>
      </w:r>
      <w:proofErr w:type="gramStart"/>
      <w:r w:rsidRPr="00E208DC">
        <w:rPr>
          <w:rFonts w:ascii="Times New Roman" w:hAnsi="Times New Roman" w:cs="Times New Roman"/>
          <w:sz w:val="24"/>
          <w:szCs w:val="24"/>
        </w:rPr>
        <w:t>Pada penelitian ini, umur perusahaan dihitung dari tahun dimana perusahaan tersebut didirikan (Sari, 2015).</w:t>
      </w:r>
      <w:proofErr w:type="gramEnd"/>
      <w:r w:rsidRPr="00E208DC">
        <w:rPr>
          <w:rFonts w:ascii="Times New Roman" w:hAnsi="Times New Roman" w:cs="Times New Roman"/>
          <w:sz w:val="24"/>
          <w:szCs w:val="24"/>
        </w:rPr>
        <w:t xml:space="preserve"> Pengukuran variabel Ukuran Perusahaan (</w:t>
      </w:r>
      <w:r w:rsidRPr="00E208DC">
        <w:rPr>
          <w:rFonts w:ascii="Times New Roman" w:hAnsi="Times New Roman" w:cs="Times New Roman"/>
          <w:i/>
          <w:sz w:val="24"/>
          <w:szCs w:val="24"/>
        </w:rPr>
        <w:t>Size</w:t>
      </w:r>
      <w:r w:rsidRPr="00E208DC">
        <w:rPr>
          <w:rFonts w:ascii="Times New Roman" w:hAnsi="Times New Roman" w:cs="Times New Roman"/>
          <w:sz w:val="24"/>
          <w:szCs w:val="24"/>
        </w:rPr>
        <w:t>) adalah sebagai berikut:</w:t>
      </w:r>
    </w:p>
    <w:p w:rsidR="009F0552" w:rsidRPr="00E208DC" w:rsidRDefault="009F0552" w:rsidP="00E208DC">
      <w:pPr>
        <w:spacing w:after="0"/>
        <w:jc w:val="center"/>
        <w:rPr>
          <w:rFonts w:ascii="Times New Roman" w:hAnsi="Times New Roman" w:cs="Times New Roman"/>
          <w:sz w:val="24"/>
          <w:szCs w:val="24"/>
        </w:rPr>
      </w:pPr>
      <w:r w:rsidRPr="00E208DC">
        <w:rPr>
          <w:rFonts w:ascii="Times New Roman" w:hAnsi="Times New Roman" w:cs="Times New Roman"/>
          <w:i/>
          <w:sz w:val="24"/>
          <w:szCs w:val="24"/>
        </w:rPr>
        <w:t xml:space="preserve">Age </w:t>
      </w:r>
      <w:r w:rsidRPr="00E208DC">
        <w:rPr>
          <w:rFonts w:ascii="Times New Roman" w:hAnsi="Times New Roman" w:cs="Times New Roman"/>
          <w:sz w:val="24"/>
          <w:szCs w:val="24"/>
        </w:rPr>
        <w:t>= Tahun Penelitian – Tahun Berdiri</w:t>
      </w:r>
    </w:p>
    <w:p w:rsidR="009F0552" w:rsidRPr="00E208DC" w:rsidRDefault="009F0552" w:rsidP="00E208DC">
      <w:pPr>
        <w:widowControl w:val="0"/>
        <w:tabs>
          <w:tab w:val="left" w:pos="540"/>
          <w:tab w:val="left" w:pos="2340"/>
        </w:tabs>
        <w:autoSpaceDE w:val="0"/>
        <w:autoSpaceDN w:val="0"/>
        <w:spacing w:after="0"/>
        <w:jc w:val="both"/>
        <w:rPr>
          <w:rFonts w:ascii="Times New Roman" w:hAnsi="Times New Roman" w:cs="Times New Roman"/>
          <w:sz w:val="24"/>
          <w:szCs w:val="24"/>
        </w:rPr>
      </w:pPr>
      <w:r w:rsidRPr="00E208DC">
        <w:rPr>
          <w:rFonts w:ascii="Times New Roman" w:hAnsi="Times New Roman" w:cs="Times New Roman"/>
          <w:i/>
          <w:sz w:val="24"/>
          <w:szCs w:val="24"/>
        </w:rPr>
        <w:tab/>
        <w:t>Leverage</w:t>
      </w:r>
      <w:r w:rsidRPr="00E208DC">
        <w:rPr>
          <w:rFonts w:ascii="Times New Roman" w:hAnsi="Times New Roman" w:cs="Times New Roman"/>
          <w:sz w:val="24"/>
          <w:szCs w:val="24"/>
        </w:rPr>
        <w:t xml:space="preserve"> merupakan rasio yang menunjukkan perbandingan </w:t>
      </w:r>
      <w:proofErr w:type="gramStart"/>
      <w:r w:rsidRPr="00E208DC">
        <w:rPr>
          <w:rFonts w:ascii="Times New Roman" w:hAnsi="Times New Roman" w:cs="Times New Roman"/>
          <w:sz w:val="24"/>
          <w:szCs w:val="24"/>
        </w:rPr>
        <w:t>dana</w:t>
      </w:r>
      <w:proofErr w:type="gramEnd"/>
      <w:r w:rsidRPr="00E208DC">
        <w:rPr>
          <w:rFonts w:ascii="Times New Roman" w:hAnsi="Times New Roman" w:cs="Times New Roman"/>
          <w:sz w:val="24"/>
          <w:szCs w:val="24"/>
        </w:rPr>
        <w:t xml:space="preserve"> yang dipinjam dari kreditur dibandingkan dengan dana yang disediakan oleh pemiliknya. Rasio </w:t>
      </w:r>
      <w:r w:rsidRPr="00E208DC">
        <w:rPr>
          <w:rFonts w:ascii="Times New Roman" w:hAnsi="Times New Roman" w:cs="Times New Roman"/>
          <w:i/>
          <w:sz w:val="24"/>
          <w:szCs w:val="24"/>
        </w:rPr>
        <w:t xml:space="preserve">leverage </w:t>
      </w:r>
      <w:r w:rsidRPr="00E208DC">
        <w:rPr>
          <w:rFonts w:ascii="Times New Roman" w:hAnsi="Times New Roman" w:cs="Times New Roman"/>
          <w:sz w:val="24"/>
          <w:szCs w:val="24"/>
        </w:rPr>
        <w:t>(</w:t>
      </w:r>
      <w:r w:rsidRPr="00E208DC">
        <w:rPr>
          <w:rFonts w:ascii="Times New Roman" w:hAnsi="Times New Roman" w:cs="Times New Roman"/>
          <w:i/>
          <w:sz w:val="24"/>
          <w:szCs w:val="24"/>
        </w:rPr>
        <w:t>debt to asset</w:t>
      </w:r>
      <w:r w:rsidRPr="00E208DC">
        <w:rPr>
          <w:rFonts w:ascii="Times New Roman" w:hAnsi="Times New Roman" w:cs="Times New Roman"/>
          <w:sz w:val="24"/>
          <w:szCs w:val="24"/>
        </w:rPr>
        <w:t xml:space="preserve">) digunakan untuk melihat seberapa jauh perusahaan dibiayai hutang atau pihak luar dengan kemampuan perusahaan yang digambarkan oleh aset. Persamaan yang digunakan untuk menghitung </w:t>
      </w:r>
      <w:r w:rsidRPr="00E208DC">
        <w:rPr>
          <w:rFonts w:ascii="Times New Roman" w:hAnsi="Times New Roman" w:cs="Times New Roman"/>
          <w:i/>
          <w:sz w:val="24"/>
          <w:szCs w:val="24"/>
        </w:rPr>
        <w:t>leverage</w:t>
      </w:r>
      <w:r w:rsidRPr="00E208DC">
        <w:rPr>
          <w:rFonts w:ascii="Times New Roman" w:hAnsi="Times New Roman" w:cs="Times New Roman"/>
          <w:sz w:val="24"/>
          <w:szCs w:val="24"/>
        </w:rPr>
        <w:t xml:space="preserve"> adalah sebagai berikut:</w:t>
      </w:r>
    </w:p>
    <w:p w:rsidR="009F0552" w:rsidRPr="00E208DC" w:rsidRDefault="009F0552" w:rsidP="00E208DC">
      <w:pPr>
        <w:widowControl w:val="0"/>
        <w:tabs>
          <w:tab w:val="left" w:pos="1440"/>
          <w:tab w:val="left" w:pos="2520"/>
        </w:tabs>
        <w:autoSpaceDE w:val="0"/>
        <w:autoSpaceDN w:val="0"/>
        <w:spacing w:after="0"/>
        <w:jc w:val="center"/>
        <w:rPr>
          <w:rFonts w:ascii="Times New Roman" w:hAnsi="Times New Roman" w:cs="Times New Roman"/>
          <w:sz w:val="24"/>
          <w:szCs w:val="24"/>
        </w:rPr>
      </w:pPr>
      <w:r w:rsidRPr="00E208DC">
        <w:rPr>
          <w:rFonts w:ascii="Times New Roman" w:hAnsi="Times New Roman" w:cs="Times New Roman"/>
          <w:sz w:val="24"/>
          <w:szCs w:val="24"/>
        </w:rPr>
        <w:t xml:space="preserve">DAR = </w:t>
      </w:r>
      <m:oMath>
        <m:f>
          <m:fPr>
            <m:ctrlPr>
              <w:rPr>
                <w:rFonts w:ascii="Cambria Math" w:hAnsi="Times New Roman" w:cs="Times New Roman"/>
                <w:i/>
                <w:sz w:val="24"/>
                <w:szCs w:val="24"/>
              </w:rPr>
            </m:ctrlPr>
          </m:fPr>
          <m:num>
            <m:r>
              <w:rPr>
                <w:rFonts w:ascii="Cambria Math" w:hAnsi="Cambria Math" w:cs="Times New Roman"/>
                <w:sz w:val="24"/>
                <w:szCs w:val="24"/>
              </w:rPr>
              <m:t>TotalHutang</m:t>
            </m:r>
          </m:num>
          <m:den>
            <m:r>
              <w:rPr>
                <w:rFonts w:ascii="Cambria Math" w:hAnsi="Cambria Math" w:cs="Times New Roman"/>
                <w:sz w:val="24"/>
                <w:szCs w:val="24"/>
              </w:rPr>
              <m:t>Total</m:t>
            </m:r>
            <m:r>
              <w:rPr>
                <w:rFonts w:ascii="Cambria Math" w:hAnsi="Cambria Math" w:cs="Times New Roman"/>
                <w:sz w:val="24"/>
                <w:szCs w:val="24"/>
              </w:rPr>
              <m:t>Aset</m:t>
            </m:r>
          </m:den>
        </m:f>
        <m:r>
          <w:rPr>
            <w:rFonts w:ascii="Cambria Math" w:hAnsi="Cambria Math" w:cs="Times New Roman"/>
            <w:sz w:val="24"/>
            <w:szCs w:val="24"/>
          </w:rPr>
          <m:t>x</m:t>
        </m:r>
        <m:r>
          <w:rPr>
            <w:rFonts w:ascii="Cambria Math" w:hAnsi="Times New Roman" w:cs="Times New Roman"/>
            <w:sz w:val="24"/>
            <w:szCs w:val="24"/>
          </w:rPr>
          <m:t xml:space="preserve"> 100%</m:t>
        </m:r>
      </m:oMath>
    </w:p>
    <w:p w:rsidR="009F0552" w:rsidRDefault="009F0552" w:rsidP="00E208DC">
      <w:pPr>
        <w:spacing w:after="0"/>
        <w:rPr>
          <w:rFonts w:ascii="Times New Roman" w:hAnsi="Times New Roman" w:cs="Times New Roman"/>
          <w:sz w:val="24"/>
          <w:szCs w:val="24"/>
        </w:rPr>
      </w:pPr>
    </w:p>
    <w:p w:rsidR="00E607DA" w:rsidRPr="00E607DA" w:rsidRDefault="00E607DA" w:rsidP="00E607DA">
      <w:pPr>
        <w:widowControl w:val="0"/>
        <w:tabs>
          <w:tab w:val="left" w:pos="540"/>
          <w:tab w:val="left" w:pos="2340"/>
        </w:tabs>
        <w:autoSpaceDE w:val="0"/>
        <w:autoSpaceDN w:val="0"/>
        <w:spacing w:after="0"/>
        <w:jc w:val="both"/>
        <w:rPr>
          <w:rFonts w:ascii="Times New Roman" w:hAnsi="Times New Roman" w:cs="Times New Roman"/>
        </w:rPr>
      </w:pPr>
      <w:r>
        <w:tab/>
      </w:r>
      <w:r w:rsidRPr="00E607DA">
        <w:rPr>
          <w:rFonts w:ascii="Times New Roman" w:hAnsi="Times New Roman" w:cs="Times New Roman"/>
        </w:rPr>
        <w:t>Sedangkan model persamaan regresi data panel sebagai berikut:</w:t>
      </w:r>
    </w:p>
    <w:p w:rsidR="00E607DA" w:rsidRPr="00DC365E" w:rsidRDefault="00E607DA" w:rsidP="00E607DA">
      <w:pPr>
        <w:pStyle w:val="BodyText"/>
        <w:tabs>
          <w:tab w:val="left" w:pos="1620"/>
          <w:tab w:val="left" w:pos="1980"/>
          <w:tab w:val="left" w:pos="8271"/>
        </w:tabs>
        <w:spacing w:line="276" w:lineRule="auto"/>
        <w:ind w:left="922" w:right="-14" w:firstLine="518"/>
        <w:jc w:val="both"/>
        <w:rPr>
          <w:vertAlign w:val="subscript"/>
        </w:rPr>
      </w:pPr>
      <w:r w:rsidRPr="00DC365E">
        <w:t>Y</w:t>
      </w:r>
      <w:r w:rsidRPr="00DC365E">
        <w:rPr>
          <w:vertAlign w:val="subscript"/>
        </w:rPr>
        <w:t>it</w:t>
      </w:r>
      <w:r w:rsidRPr="00DC365E">
        <w:t>= α +</w:t>
      </w:r>
      <m:oMath>
        <m:r>
          <w:rPr>
            <w:rFonts w:ascii="Cambria Math" w:hAnsi="Cambria Math"/>
            <w:vertAlign w:val="subscript"/>
          </w:rPr>
          <m:t>β</m:t>
        </m:r>
        <m:sSub>
          <m:sSubPr>
            <m:ctrlPr>
              <w:rPr>
                <w:rFonts w:ascii="Cambria Math" w:hAnsi="Cambria Math"/>
                <w:i/>
                <w:vertAlign w:val="subscript"/>
              </w:rPr>
            </m:ctrlPr>
          </m:sSubPr>
          <m:e>
            <m:r>
              <w:rPr>
                <w:rFonts w:ascii="Cambria Math" w:hAnsi="Cambria Math"/>
                <w:vertAlign w:val="subscript"/>
              </w:rPr>
              <m:t>x</m:t>
            </m:r>
            <m:r>
              <w:rPr>
                <w:rFonts w:ascii="Cambria Math"/>
                <w:vertAlign w:val="subscript"/>
              </w:rPr>
              <m:t>1</m:t>
            </m:r>
          </m:e>
          <m:sub>
            <m:r>
              <w:rPr>
                <w:rFonts w:ascii="Cambria Math" w:hAnsi="Cambria Math"/>
                <w:vertAlign w:val="subscript"/>
              </w:rPr>
              <m:t>it</m:t>
            </m:r>
          </m:sub>
        </m:sSub>
        <m:r>
          <w:rPr>
            <w:rFonts w:ascii="Cambria Math"/>
            <w:vertAlign w:val="subscript"/>
          </w:rPr>
          <m:t xml:space="preserve"> +</m:t>
        </m:r>
        <m:r>
          <w:rPr>
            <w:rFonts w:ascii="Cambria Math" w:hAnsi="Cambria Math"/>
            <w:vertAlign w:val="subscript"/>
          </w:rPr>
          <m:t>β</m:t>
        </m:r>
        <m:sSub>
          <m:sSubPr>
            <m:ctrlPr>
              <w:rPr>
                <w:rFonts w:ascii="Cambria Math" w:hAnsi="Cambria Math"/>
                <w:i/>
                <w:vertAlign w:val="subscript"/>
              </w:rPr>
            </m:ctrlPr>
          </m:sSubPr>
          <m:e>
            <m:r>
              <w:rPr>
                <w:rFonts w:ascii="Cambria Math" w:hAnsi="Cambria Math"/>
                <w:vertAlign w:val="subscript"/>
              </w:rPr>
              <m:t>x</m:t>
            </m:r>
            <m:r>
              <w:rPr>
                <w:rFonts w:ascii="Cambria Math"/>
                <w:vertAlign w:val="subscript"/>
              </w:rPr>
              <m:t>2</m:t>
            </m:r>
          </m:e>
          <m:sub>
            <m:r>
              <w:rPr>
                <w:rFonts w:ascii="Cambria Math" w:hAnsi="Cambria Math"/>
                <w:vertAlign w:val="subscript"/>
              </w:rPr>
              <m:t>it</m:t>
            </m:r>
          </m:sub>
        </m:sSub>
        <m:r>
          <w:rPr>
            <w:rFonts w:ascii="Cambria Math"/>
            <w:vertAlign w:val="subscript"/>
          </w:rPr>
          <m:t xml:space="preserve"> +</m:t>
        </m:r>
        <m:r>
          <w:rPr>
            <w:rFonts w:ascii="Cambria Math" w:hAnsi="Cambria Math"/>
            <w:vertAlign w:val="subscript"/>
          </w:rPr>
          <m:t>β</m:t>
        </m:r>
        <m:sSub>
          <m:sSubPr>
            <m:ctrlPr>
              <w:rPr>
                <w:rFonts w:ascii="Cambria Math" w:hAnsi="Cambria Math"/>
                <w:i/>
                <w:vertAlign w:val="subscript"/>
              </w:rPr>
            </m:ctrlPr>
          </m:sSubPr>
          <m:e>
            <m:r>
              <w:rPr>
                <w:rFonts w:ascii="Cambria Math" w:hAnsi="Cambria Math"/>
                <w:vertAlign w:val="subscript"/>
              </w:rPr>
              <m:t>x</m:t>
            </m:r>
            <m:r>
              <w:rPr>
                <w:rFonts w:ascii="Cambria Math"/>
                <w:vertAlign w:val="subscript"/>
              </w:rPr>
              <m:t>3</m:t>
            </m:r>
          </m:e>
          <m:sub>
            <m:r>
              <w:rPr>
                <w:rFonts w:ascii="Cambria Math" w:hAnsi="Cambria Math"/>
                <w:vertAlign w:val="subscript"/>
              </w:rPr>
              <m:t>it</m:t>
            </m:r>
          </m:sub>
        </m:sSub>
        <m:r>
          <w:rPr>
            <w:rFonts w:ascii="Cambria Math"/>
            <w:vertAlign w:val="subscript"/>
          </w:rPr>
          <m:t>+</m:t>
        </m:r>
        <m:r>
          <w:rPr>
            <w:rFonts w:ascii="Cambria Math" w:hAnsi="Cambria Math"/>
            <w:vertAlign w:val="subscript"/>
          </w:rPr>
          <m:t>β</m:t>
        </m:r>
        <m:sSub>
          <m:sSubPr>
            <m:ctrlPr>
              <w:rPr>
                <w:rFonts w:ascii="Cambria Math" w:hAnsi="Cambria Math"/>
                <w:i/>
                <w:vertAlign w:val="subscript"/>
              </w:rPr>
            </m:ctrlPr>
          </m:sSubPr>
          <m:e>
            <m:r>
              <w:rPr>
                <w:rFonts w:ascii="Cambria Math" w:hAnsi="Cambria Math"/>
                <w:vertAlign w:val="subscript"/>
              </w:rPr>
              <m:t>x</m:t>
            </m:r>
            <m:r>
              <w:rPr>
                <w:rFonts w:ascii="Cambria Math"/>
                <w:vertAlign w:val="subscript"/>
              </w:rPr>
              <m:t>4</m:t>
            </m:r>
          </m:e>
          <m:sub>
            <m:r>
              <w:rPr>
                <w:rFonts w:ascii="Cambria Math" w:hAnsi="Cambria Math"/>
                <w:vertAlign w:val="subscript"/>
              </w:rPr>
              <m:t>it</m:t>
            </m:r>
          </m:sub>
        </m:sSub>
        <m:r>
          <w:rPr>
            <w:rFonts w:ascii="Cambria Math"/>
            <w:vertAlign w:val="subscript"/>
          </w:rPr>
          <m:t xml:space="preserve">+ </m:t>
        </m:r>
        <m:sSub>
          <m:sSubPr>
            <m:ctrlPr>
              <w:rPr>
                <w:rFonts w:ascii="Cambria Math" w:hAnsi="Cambria Math"/>
                <w:i/>
                <w:vertAlign w:val="subscript"/>
              </w:rPr>
            </m:ctrlPr>
          </m:sSubPr>
          <m:e>
            <m:r>
              <w:rPr>
                <w:rFonts w:ascii="Cambria Math" w:hAnsi="Cambria Math"/>
                <w:vertAlign w:val="subscript"/>
              </w:rPr>
              <m:t>ε</m:t>
            </m:r>
          </m:e>
          <m:sub>
            <m:r>
              <w:rPr>
                <w:rFonts w:ascii="Cambria Math" w:hAnsi="Cambria Math"/>
                <w:vertAlign w:val="subscript"/>
              </w:rPr>
              <m:t>it</m:t>
            </m:r>
          </m:sub>
        </m:sSub>
      </m:oMath>
    </w:p>
    <w:p w:rsidR="00E607DA" w:rsidRDefault="00E607DA" w:rsidP="00E607DA">
      <w:pPr>
        <w:pStyle w:val="BodyText"/>
        <w:tabs>
          <w:tab w:val="left" w:pos="8271"/>
        </w:tabs>
        <w:spacing w:line="276" w:lineRule="auto"/>
        <w:ind w:left="922" w:right="-14" w:firstLine="518"/>
        <w:jc w:val="both"/>
      </w:pPr>
    </w:p>
    <w:p w:rsidR="00E607DA" w:rsidRPr="00DC365E" w:rsidRDefault="00E607DA" w:rsidP="00E607DA">
      <w:pPr>
        <w:pStyle w:val="BodyText"/>
        <w:tabs>
          <w:tab w:val="left" w:pos="8271"/>
        </w:tabs>
        <w:spacing w:line="276" w:lineRule="auto"/>
        <w:ind w:left="922" w:right="-14" w:firstLine="518"/>
        <w:jc w:val="both"/>
      </w:pPr>
      <w:r w:rsidRPr="00DC365E">
        <w:t>Keterangan:</w:t>
      </w:r>
    </w:p>
    <w:p w:rsidR="00E607DA" w:rsidRDefault="00E607DA" w:rsidP="00E607DA">
      <w:pPr>
        <w:pStyle w:val="BodyText"/>
        <w:tabs>
          <w:tab w:val="left" w:pos="2160"/>
        </w:tabs>
        <w:spacing w:line="276" w:lineRule="auto"/>
        <w:ind w:left="922" w:right="-14" w:firstLine="518"/>
        <w:jc w:val="both"/>
      </w:pPr>
      <w:r w:rsidRPr="00DC365E">
        <w:t>Y</w:t>
      </w:r>
      <w:r>
        <w:tab/>
      </w:r>
      <w:r w:rsidRPr="00DC365E">
        <w:t xml:space="preserve">= </w:t>
      </w:r>
      <w:r>
        <w:t>V</w:t>
      </w:r>
      <w:r w:rsidRPr="00DC365E">
        <w:t xml:space="preserve">ariabel </w:t>
      </w:r>
      <w:r>
        <w:t>dependen (Manajemen Laba)</w:t>
      </w:r>
    </w:p>
    <w:p w:rsidR="00E607DA" w:rsidRDefault="00E607DA" w:rsidP="00E607DA">
      <w:pPr>
        <w:pStyle w:val="BodyText"/>
        <w:tabs>
          <w:tab w:val="left" w:pos="2160"/>
        </w:tabs>
        <w:spacing w:line="276" w:lineRule="auto"/>
        <w:ind w:left="922" w:right="-14" w:firstLine="518"/>
        <w:jc w:val="both"/>
      </w:pPr>
      <w:r w:rsidRPr="00DC365E">
        <w:t>α</w:t>
      </w:r>
      <w:r>
        <w:tab/>
      </w:r>
      <w:r w:rsidRPr="00DC365E">
        <w:t>=</w:t>
      </w:r>
      <w:r>
        <w:t xml:space="preserve"> Konstanta</w:t>
      </w:r>
    </w:p>
    <w:p w:rsidR="00E607DA" w:rsidRPr="00DC365E" w:rsidRDefault="00E607DA" w:rsidP="00E607DA">
      <w:pPr>
        <w:pStyle w:val="BodyText"/>
        <w:tabs>
          <w:tab w:val="left" w:pos="2160"/>
        </w:tabs>
        <w:spacing w:line="276" w:lineRule="auto"/>
        <w:ind w:left="922" w:right="-14" w:firstLine="518"/>
        <w:jc w:val="both"/>
      </w:pPr>
      <w:r>
        <w:t>X</w:t>
      </w:r>
      <w:r w:rsidRPr="00DC365E">
        <w:rPr>
          <w:vertAlign w:val="subscript"/>
        </w:rPr>
        <w:t>1</w:t>
      </w:r>
      <w:r>
        <w:rPr>
          <w:vertAlign w:val="subscript"/>
        </w:rPr>
        <w:tab/>
      </w:r>
      <w:r w:rsidRPr="00DC365E">
        <w:t>=</w:t>
      </w:r>
      <w:r>
        <w:t xml:space="preserve"> Variabel independen 1 (</w:t>
      </w:r>
      <w:r>
        <w:rPr>
          <w:i/>
        </w:rPr>
        <w:t>Net Profit Margin</w:t>
      </w:r>
      <w:r>
        <w:t>)</w:t>
      </w:r>
    </w:p>
    <w:p w:rsidR="00E607DA" w:rsidRDefault="00E607DA" w:rsidP="00E607DA">
      <w:pPr>
        <w:pStyle w:val="BodyText"/>
        <w:tabs>
          <w:tab w:val="left" w:pos="2160"/>
        </w:tabs>
        <w:spacing w:line="276" w:lineRule="auto"/>
        <w:ind w:left="922" w:right="-14" w:firstLine="518"/>
        <w:jc w:val="both"/>
      </w:pPr>
      <w:r>
        <w:t>X</w:t>
      </w:r>
      <w:r w:rsidRPr="00DC365E">
        <w:rPr>
          <w:vertAlign w:val="subscript"/>
        </w:rPr>
        <w:t>2</w:t>
      </w:r>
      <w:r>
        <w:rPr>
          <w:vertAlign w:val="subscript"/>
        </w:rPr>
        <w:tab/>
      </w:r>
      <w:r w:rsidRPr="00DC365E">
        <w:t>=</w:t>
      </w:r>
      <w:r>
        <w:t xml:space="preserve"> Variabel independen 2 (</w:t>
      </w:r>
      <w:r>
        <w:rPr>
          <w:i/>
        </w:rPr>
        <w:t>Size</w:t>
      </w:r>
      <w:r>
        <w:t>)</w:t>
      </w:r>
    </w:p>
    <w:p w:rsidR="00E607DA" w:rsidRDefault="00E607DA" w:rsidP="00E607DA">
      <w:pPr>
        <w:pStyle w:val="BodyText"/>
        <w:tabs>
          <w:tab w:val="left" w:pos="2160"/>
        </w:tabs>
        <w:spacing w:line="276" w:lineRule="auto"/>
        <w:ind w:left="922" w:right="-14" w:firstLine="518"/>
        <w:jc w:val="both"/>
      </w:pPr>
      <w:r>
        <w:t>X</w:t>
      </w:r>
      <w:r>
        <w:rPr>
          <w:vertAlign w:val="subscript"/>
        </w:rPr>
        <w:t xml:space="preserve">3   </w:t>
      </w:r>
      <w:r>
        <w:rPr>
          <w:vertAlign w:val="subscript"/>
        </w:rPr>
        <w:tab/>
      </w:r>
      <w:r w:rsidRPr="00DC365E">
        <w:t>=</w:t>
      </w:r>
      <w:r>
        <w:t xml:space="preserve"> Variabel independen 3 (</w:t>
      </w:r>
      <w:r>
        <w:rPr>
          <w:i/>
        </w:rPr>
        <w:t>Age</w:t>
      </w:r>
      <w:r>
        <w:t>)</w:t>
      </w:r>
    </w:p>
    <w:p w:rsidR="00E607DA" w:rsidRDefault="00E607DA" w:rsidP="00E607DA">
      <w:pPr>
        <w:pStyle w:val="BodyText"/>
        <w:tabs>
          <w:tab w:val="left" w:pos="2160"/>
        </w:tabs>
        <w:spacing w:line="276" w:lineRule="auto"/>
        <w:ind w:left="922" w:right="-14" w:firstLine="518"/>
        <w:jc w:val="both"/>
      </w:pPr>
      <w:r>
        <w:t>X</w:t>
      </w:r>
      <w:r w:rsidRPr="00DC365E">
        <w:rPr>
          <w:vertAlign w:val="subscript"/>
        </w:rPr>
        <w:t>4</w:t>
      </w:r>
      <w:r>
        <w:tab/>
      </w:r>
      <w:r w:rsidRPr="00DC365E">
        <w:t>=</w:t>
      </w:r>
      <w:r>
        <w:t xml:space="preserve"> Variabel independen 4 (</w:t>
      </w:r>
      <w:r>
        <w:rPr>
          <w:i/>
        </w:rPr>
        <w:t>Leverage</w:t>
      </w:r>
      <w:r>
        <w:t>)</w:t>
      </w:r>
    </w:p>
    <w:p w:rsidR="00E607DA" w:rsidRDefault="00E607DA" w:rsidP="00E607DA">
      <w:pPr>
        <w:pStyle w:val="BodyText"/>
        <w:tabs>
          <w:tab w:val="left" w:pos="1800"/>
          <w:tab w:val="left" w:pos="1890"/>
        </w:tabs>
        <w:spacing w:line="276" w:lineRule="auto"/>
        <w:ind w:left="922" w:right="-14" w:firstLine="518"/>
        <w:jc w:val="both"/>
      </w:pPr>
      <m:oMath>
        <m:r>
          <w:rPr>
            <w:rFonts w:ascii="Cambria Math" w:hAnsi="Cambria Math"/>
            <w:vertAlign w:val="subscript"/>
          </w:rPr>
          <m:t>β</m:t>
        </m:r>
      </m:oMath>
      <w:r>
        <w:rPr>
          <w:vertAlign w:val="subscript"/>
        </w:rPr>
        <w:t xml:space="preserve"> (1…4)  </w:t>
      </w:r>
      <w:r w:rsidRPr="00DC365E">
        <w:t>=</w:t>
      </w:r>
      <w:r>
        <w:t xml:space="preserve"> Koefisien regresi masing-masing independen</w:t>
      </w:r>
    </w:p>
    <w:p w:rsidR="00E607DA" w:rsidRDefault="00E607DA" w:rsidP="00E607DA">
      <w:pPr>
        <w:pStyle w:val="BodyText"/>
        <w:tabs>
          <w:tab w:val="left" w:pos="1440"/>
          <w:tab w:val="left" w:pos="1800"/>
        </w:tabs>
        <w:spacing w:line="276" w:lineRule="auto"/>
        <w:ind w:right="-14"/>
        <w:jc w:val="both"/>
        <w:rPr>
          <w:i/>
        </w:rPr>
      </w:pPr>
      <w:r>
        <w:rPr>
          <w:vertAlign w:val="subscript"/>
        </w:rPr>
        <w:lastRenderedPageBreak/>
        <w:tab/>
      </w:r>
      <m:oMath>
        <m:r>
          <w:rPr>
            <w:rFonts w:ascii="Cambria Math" w:hAnsi="Cambria Math"/>
            <w:vertAlign w:val="subscript"/>
          </w:rPr>
          <m:t>ε</m:t>
        </m:r>
      </m:oMath>
      <w:r>
        <w:rPr>
          <w:vertAlign w:val="subscript"/>
        </w:rPr>
        <w:tab/>
      </w:r>
      <w:r>
        <w:rPr>
          <w:vertAlign w:val="subscript"/>
        </w:rPr>
        <w:tab/>
      </w:r>
      <w:r w:rsidRPr="00DC365E">
        <w:t>=</w:t>
      </w:r>
      <w:r>
        <w:rPr>
          <w:i/>
        </w:rPr>
        <w:t>Error term</w:t>
      </w:r>
    </w:p>
    <w:p w:rsidR="00E607DA" w:rsidRPr="00443482" w:rsidRDefault="00E607DA" w:rsidP="00E607DA">
      <w:pPr>
        <w:pStyle w:val="BodyText"/>
        <w:tabs>
          <w:tab w:val="left" w:pos="1440"/>
          <w:tab w:val="left" w:pos="1800"/>
        </w:tabs>
        <w:spacing w:line="276" w:lineRule="auto"/>
        <w:ind w:right="-14"/>
        <w:jc w:val="both"/>
      </w:pPr>
      <w:r>
        <w:tab/>
        <w:t xml:space="preserve">t </w:t>
      </w:r>
      <w:r>
        <w:tab/>
      </w:r>
      <w:r>
        <w:tab/>
      </w:r>
      <w:r w:rsidRPr="00DC365E">
        <w:t>=</w:t>
      </w:r>
      <w:r>
        <w:t xml:space="preserve"> waktu</w:t>
      </w:r>
    </w:p>
    <w:p w:rsidR="00E607DA" w:rsidRDefault="00E607DA" w:rsidP="00E208DC">
      <w:pPr>
        <w:spacing w:after="0"/>
        <w:rPr>
          <w:rFonts w:ascii="Times New Roman" w:hAnsi="Times New Roman" w:cs="Times New Roman"/>
          <w:sz w:val="24"/>
          <w:szCs w:val="24"/>
        </w:rPr>
      </w:pPr>
    </w:p>
    <w:p w:rsidR="005F5E2A" w:rsidRPr="00E208DC" w:rsidRDefault="002F2968" w:rsidP="00E208DC">
      <w:pPr>
        <w:tabs>
          <w:tab w:val="left" w:pos="1620"/>
        </w:tabs>
        <w:autoSpaceDE w:val="0"/>
        <w:autoSpaceDN w:val="0"/>
        <w:adjustRightInd w:val="0"/>
        <w:spacing w:after="0"/>
        <w:rPr>
          <w:rFonts w:ascii="Times New Roman" w:hAnsi="Times New Roman" w:cs="Times New Roman"/>
          <w:b/>
          <w:color w:val="000000"/>
          <w:sz w:val="24"/>
          <w:szCs w:val="24"/>
        </w:rPr>
      </w:pPr>
      <w:r>
        <w:rPr>
          <w:rFonts w:ascii="Times New Roman" w:hAnsi="Times New Roman" w:cs="Times New Roman"/>
          <w:b/>
          <w:color w:val="000000"/>
          <w:sz w:val="24"/>
          <w:szCs w:val="24"/>
        </w:rPr>
        <w:t>Hasil d</w:t>
      </w:r>
      <w:r w:rsidRPr="00E208DC">
        <w:rPr>
          <w:rFonts w:ascii="Times New Roman" w:hAnsi="Times New Roman" w:cs="Times New Roman"/>
          <w:b/>
          <w:color w:val="000000"/>
          <w:sz w:val="24"/>
          <w:szCs w:val="24"/>
        </w:rPr>
        <w:t>an Pembahasan</w:t>
      </w:r>
    </w:p>
    <w:p w:rsidR="00BF716E" w:rsidRPr="00E208DC" w:rsidRDefault="007C6854" w:rsidP="002F2968">
      <w:pPr>
        <w:spacing w:after="0" w:line="240" w:lineRule="auto"/>
        <w:ind w:firstLine="720"/>
        <w:jc w:val="center"/>
        <w:rPr>
          <w:rFonts w:ascii="Times New Roman" w:hAnsi="Times New Roman" w:cs="Times New Roman"/>
          <w:b/>
          <w:sz w:val="24"/>
          <w:szCs w:val="24"/>
        </w:rPr>
      </w:pPr>
      <w:r w:rsidRPr="00E208DC">
        <w:rPr>
          <w:rFonts w:ascii="Times New Roman" w:hAnsi="Times New Roman" w:cs="Times New Roman"/>
          <w:b/>
          <w:sz w:val="24"/>
          <w:szCs w:val="24"/>
        </w:rPr>
        <w:t>Tabel 1</w:t>
      </w:r>
    </w:p>
    <w:p w:rsidR="00BF716E" w:rsidRPr="00E208DC" w:rsidRDefault="00BF716E" w:rsidP="002F2968">
      <w:pPr>
        <w:spacing w:after="0" w:line="240" w:lineRule="auto"/>
        <w:ind w:firstLine="720"/>
        <w:jc w:val="center"/>
        <w:rPr>
          <w:rFonts w:ascii="Times New Roman" w:hAnsi="Times New Roman" w:cs="Times New Roman"/>
          <w:b/>
          <w:sz w:val="24"/>
          <w:szCs w:val="24"/>
        </w:rPr>
      </w:pPr>
      <w:r w:rsidRPr="00E208DC">
        <w:rPr>
          <w:rFonts w:ascii="Times New Roman" w:hAnsi="Times New Roman" w:cs="Times New Roman"/>
          <w:b/>
          <w:sz w:val="24"/>
          <w:szCs w:val="24"/>
        </w:rPr>
        <w:t>Hasil Olah Statistik Deskriptif</w:t>
      </w:r>
    </w:p>
    <w:tbl>
      <w:tblPr>
        <w:tblStyle w:val="TableGrid"/>
        <w:tblW w:w="5000" w:type="pct"/>
        <w:tblLook w:val="04A0" w:firstRow="1" w:lastRow="0" w:firstColumn="1" w:lastColumn="0" w:noHBand="0" w:noVBand="1"/>
      </w:tblPr>
      <w:tblGrid>
        <w:gridCol w:w="1610"/>
        <w:gridCol w:w="1610"/>
        <w:gridCol w:w="1409"/>
        <w:gridCol w:w="1508"/>
        <w:gridCol w:w="1508"/>
        <w:gridCol w:w="1409"/>
      </w:tblGrid>
      <w:tr w:rsidR="00BF716E" w:rsidRPr="00E208DC" w:rsidTr="00BF716E">
        <w:trPr>
          <w:trHeight w:val="449"/>
        </w:trPr>
        <w:tc>
          <w:tcPr>
            <w:tcW w:w="889" w:type="pct"/>
            <w:vAlign w:val="center"/>
          </w:tcPr>
          <w:p w:rsidR="005F5E2A" w:rsidRPr="00E208DC" w:rsidRDefault="005F5E2A" w:rsidP="00E208DC">
            <w:pPr>
              <w:pStyle w:val="ListParagraph"/>
              <w:tabs>
                <w:tab w:val="left" w:pos="900"/>
              </w:tabs>
              <w:autoSpaceDE w:val="0"/>
              <w:autoSpaceDN w:val="0"/>
              <w:adjustRightInd w:val="0"/>
              <w:spacing w:after="0" w:line="276" w:lineRule="auto"/>
              <w:ind w:left="0"/>
              <w:jc w:val="center"/>
              <w:rPr>
                <w:rFonts w:ascii="Times New Roman" w:hAnsi="Times New Roman" w:cs="Times New Roman"/>
                <w:color w:val="000000"/>
                <w:sz w:val="24"/>
                <w:szCs w:val="24"/>
              </w:rPr>
            </w:pPr>
          </w:p>
        </w:tc>
        <w:tc>
          <w:tcPr>
            <w:tcW w:w="889" w:type="pct"/>
            <w:vAlign w:val="center"/>
          </w:tcPr>
          <w:p w:rsidR="005F5E2A" w:rsidRPr="00E208DC" w:rsidRDefault="005F5E2A" w:rsidP="00E208DC">
            <w:pPr>
              <w:pStyle w:val="ListParagraph"/>
              <w:tabs>
                <w:tab w:val="left" w:pos="900"/>
              </w:tabs>
              <w:autoSpaceDE w:val="0"/>
              <w:autoSpaceDN w:val="0"/>
              <w:adjustRightInd w:val="0"/>
              <w:spacing w:after="0" w:line="276" w:lineRule="auto"/>
              <w:ind w:left="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TA</w:t>
            </w:r>
          </w:p>
        </w:tc>
        <w:tc>
          <w:tcPr>
            <w:tcW w:w="778" w:type="pct"/>
            <w:vAlign w:val="center"/>
          </w:tcPr>
          <w:p w:rsidR="005F5E2A" w:rsidRPr="00E208DC" w:rsidRDefault="005F5E2A" w:rsidP="00E208DC">
            <w:pPr>
              <w:pStyle w:val="ListParagraph"/>
              <w:tabs>
                <w:tab w:val="left" w:pos="900"/>
              </w:tabs>
              <w:autoSpaceDE w:val="0"/>
              <w:autoSpaceDN w:val="0"/>
              <w:adjustRightInd w:val="0"/>
              <w:spacing w:after="0" w:line="276" w:lineRule="auto"/>
              <w:ind w:left="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NPM</w:t>
            </w:r>
          </w:p>
        </w:tc>
        <w:tc>
          <w:tcPr>
            <w:tcW w:w="833" w:type="pct"/>
            <w:vAlign w:val="center"/>
          </w:tcPr>
          <w:p w:rsidR="005F5E2A" w:rsidRPr="00E208DC" w:rsidRDefault="005F5E2A" w:rsidP="00E208DC">
            <w:pPr>
              <w:pStyle w:val="ListParagraph"/>
              <w:tabs>
                <w:tab w:val="left" w:pos="900"/>
              </w:tabs>
              <w:autoSpaceDE w:val="0"/>
              <w:autoSpaceDN w:val="0"/>
              <w:adjustRightInd w:val="0"/>
              <w:spacing w:after="0" w:line="276" w:lineRule="auto"/>
              <w:ind w:left="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SIZE</w:t>
            </w:r>
          </w:p>
        </w:tc>
        <w:tc>
          <w:tcPr>
            <w:tcW w:w="833" w:type="pct"/>
            <w:vAlign w:val="center"/>
          </w:tcPr>
          <w:p w:rsidR="005F5E2A" w:rsidRPr="00E208DC" w:rsidRDefault="005F5E2A" w:rsidP="00E208DC">
            <w:pPr>
              <w:pStyle w:val="ListParagraph"/>
              <w:tabs>
                <w:tab w:val="left" w:pos="900"/>
              </w:tabs>
              <w:autoSpaceDE w:val="0"/>
              <w:autoSpaceDN w:val="0"/>
              <w:adjustRightInd w:val="0"/>
              <w:spacing w:after="0" w:line="276" w:lineRule="auto"/>
              <w:ind w:left="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AGE</w:t>
            </w:r>
          </w:p>
        </w:tc>
        <w:tc>
          <w:tcPr>
            <w:tcW w:w="778" w:type="pct"/>
            <w:vAlign w:val="center"/>
          </w:tcPr>
          <w:p w:rsidR="00BF716E" w:rsidRPr="00E208DC" w:rsidRDefault="00BF716E" w:rsidP="00E208DC">
            <w:pPr>
              <w:pStyle w:val="ListParagraph"/>
              <w:tabs>
                <w:tab w:val="left" w:pos="900"/>
              </w:tabs>
              <w:autoSpaceDE w:val="0"/>
              <w:autoSpaceDN w:val="0"/>
              <w:adjustRightInd w:val="0"/>
              <w:spacing w:after="0" w:line="276" w:lineRule="auto"/>
              <w:ind w:left="0"/>
              <w:jc w:val="center"/>
              <w:rPr>
                <w:rFonts w:ascii="Times New Roman" w:hAnsi="Times New Roman" w:cs="Times New Roman"/>
                <w:color w:val="000000"/>
                <w:sz w:val="24"/>
                <w:szCs w:val="24"/>
              </w:rPr>
            </w:pPr>
          </w:p>
          <w:p w:rsidR="005F5E2A" w:rsidRPr="00E208DC" w:rsidRDefault="005F5E2A" w:rsidP="00E208DC">
            <w:pPr>
              <w:pStyle w:val="ListParagraph"/>
              <w:tabs>
                <w:tab w:val="left" w:pos="900"/>
              </w:tabs>
              <w:autoSpaceDE w:val="0"/>
              <w:autoSpaceDN w:val="0"/>
              <w:adjustRightInd w:val="0"/>
              <w:spacing w:after="0" w:line="276" w:lineRule="auto"/>
              <w:ind w:left="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LEV</w:t>
            </w:r>
          </w:p>
        </w:tc>
      </w:tr>
      <w:tr w:rsidR="00BF716E" w:rsidRPr="00E208DC" w:rsidTr="00BF716E">
        <w:tc>
          <w:tcPr>
            <w:tcW w:w="889" w:type="pct"/>
            <w:vAlign w:val="center"/>
          </w:tcPr>
          <w:p w:rsidR="005F5E2A" w:rsidRPr="00E208DC" w:rsidRDefault="005F5E2A" w:rsidP="00E208DC">
            <w:pPr>
              <w:pStyle w:val="ListParagraph"/>
              <w:tabs>
                <w:tab w:val="left" w:pos="900"/>
              </w:tabs>
              <w:autoSpaceDE w:val="0"/>
              <w:autoSpaceDN w:val="0"/>
              <w:adjustRightInd w:val="0"/>
              <w:spacing w:after="0" w:line="276" w:lineRule="auto"/>
              <w:ind w:left="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Mean</w:t>
            </w:r>
          </w:p>
        </w:tc>
        <w:tc>
          <w:tcPr>
            <w:tcW w:w="889" w:type="pct"/>
            <w:vAlign w:val="center"/>
          </w:tcPr>
          <w:p w:rsidR="005F5E2A" w:rsidRPr="00E208DC" w:rsidRDefault="005F5E2A" w:rsidP="00E208DC">
            <w:pPr>
              <w:pStyle w:val="ListParagraph"/>
              <w:tabs>
                <w:tab w:val="left" w:pos="900"/>
              </w:tabs>
              <w:autoSpaceDE w:val="0"/>
              <w:autoSpaceDN w:val="0"/>
              <w:adjustRightInd w:val="0"/>
              <w:spacing w:after="0" w:line="276" w:lineRule="auto"/>
              <w:ind w:left="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-5.971440</w:t>
            </w:r>
          </w:p>
        </w:tc>
        <w:tc>
          <w:tcPr>
            <w:tcW w:w="778" w:type="pct"/>
            <w:vAlign w:val="center"/>
          </w:tcPr>
          <w:p w:rsidR="005F5E2A" w:rsidRPr="00E208DC" w:rsidRDefault="005F5E2A" w:rsidP="00E208DC">
            <w:pPr>
              <w:pStyle w:val="ListParagraph"/>
              <w:tabs>
                <w:tab w:val="left" w:pos="900"/>
              </w:tabs>
              <w:autoSpaceDE w:val="0"/>
              <w:autoSpaceDN w:val="0"/>
              <w:adjustRightInd w:val="0"/>
              <w:spacing w:after="0" w:line="276" w:lineRule="auto"/>
              <w:ind w:left="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56.98529</w:t>
            </w:r>
          </w:p>
        </w:tc>
        <w:tc>
          <w:tcPr>
            <w:tcW w:w="833" w:type="pct"/>
            <w:vAlign w:val="center"/>
          </w:tcPr>
          <w:p w:rsidR="005F5E2A" w:rsidRPr="00E208DC" w:rsidRDefault="005F5E2A" w:rsidP="00E208DC">
            <w:pPr>
              <w:pStyle w:val="ListParagraph"/>
              <w:tabs>
                <w:tab w:val="left" w:pos="900"/>
              </w:tabs>
              <w:autoSpaceDE w:val="0"/>
              <w:autoSpaceDN w:val="0"/>
              <w:adjustRightInd w:val="0"/>
              <w:spacing w:after="0" w:line="276" w:lineRule="auto"/>
              <w:ind w:left="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15.31379</w:t>
            </w:r>
          </w:p>
        </w:tc>
        <w:tc>
          <w:tcPr>
            <w:tcW w:w="833" w:type="pct"/>
            <w:vAlign w:val="center"/>
          </w:tcPr>
          <w:p w:rsidR="005F5E2A" w:rsidRPr="00E208DC" w:rsidRDefault="005F5E2A" w:rsidP="00E208DC">
            <w:pPr>
              <w:pStyle w:val="ListParagraph"/>
              <w:tabs>
                <w:tab w:val="left" w:pos="900"/>
              </w:tabs>
              <w:autoSpaceDE w:val="0"/>
              <w:autoSpaceDN w:val="0"/>
              <w:adjustRightInd w:val="0"/>
              <w:spacing w:after="0" w:line="276" w:lineRule="auto"/>
              <w:ind w:left="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33.52598</w:t>
            </w:r>
          </w:p>
        </w:tc>
        <w:tc>
          <w:tcPr>
            <w:tcW w:w="778" w:type="pct"/>
            <w:vAlign w:val="bottom"/>
          </w:tcPr>
          <w:p w:rsidR="005F5E2A" w:rsidRPr="00E208DC" w:rsidRDefault="005F5E2A" w:rsidP="00E208DC">
            <w:pPr>
              <w:pStyle w:val="ListParagraph"/>
              <w:tabs>
                <w:tab w:val="left" w:pos="900"/>
              </w:tabs>
              <w:autoSpaceDE w:val="0"/>
              <w:autoSpaceDN w:val="0"/>
              <w:adjustRightInd w:val="0"/>
              <w:spacing w:after="0" w:line="276" w:lineRule="auto"/>
              <w:ind w:left="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0.709200</w:t>
            </w:r>
          </w:p>
        </w:tc>
      </w:tr>
      <w:tr w:rsidR="00BF716E" w:rsidRPr="00E208DC" w:rsidTr="00BF716E">
        <w:tc>
          <w:tcPr>
            <w:tcW w:w="889" w:type="pct"/>
            <w:vAlign w:val="center"/>
          </w:tcPr>
          <w:p w:rsidR="005F5E2A" w:rsidRPr="00E208DC" w:rsidRDefault="005F5E2A" w:rsidP="00E208DC">
            <w:pPr>
              <w:pStyle w:val="ListParagraph"/>
              <w:tabs>
                <w:tab w:val="left" w:pos="900"/>
              </w:tabs>
              <w:autoSpaceDE w:val="0"/>
              <w:autoSpaceDN w:val="0"/>
              <w:adjustRightInd w:val="0"/>
              <w:spacing w:after="0" w:line="276" w:lineRule="auto"/>
              <w:ind w:left="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Median</w:t>
            </w:r>
          </w:p>
        </w:tc>
        <w:tc>
          <w:tcPr>
            <w:tcW w:w="889" w:type="pct"/>
            <w:vAlign w:val="center"/>
          </w:tcPr>
          <w:p w:rsidR="005F5E2A" w:rsidRPr="00E208DC" w:rsidRDefault="005F5E2A" w:rsidP="00E208DC">
            <w:pPr>
              <w:pStyle w:val="ListParagraph"/>
              <w:tabs>
                <w:tab w:val="left" w:pos="900"/>
              </w:tabs>
              <w:autoSpaceDE w:val="0"/>
              <w:autoSpaceDN w:val="0"/>
              <w:adjustRightInd w:val="0"/>
              <w:spacing w:after="0" w:line="276" w:lineRule="auto"/>
              <w:ind w:left="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-4.563315</w:t>
            </w:r>
          </w:p>
        </w:tc>
        <w:tc>
          <w:tcPr>
            <w:tcW w:w="778" w:type="pct"/>
            <w:vAlign w:val="center"/>
          </w:tcPr>
          <w:p w:rsidR="005F5E2A" w:rsidRPr="00E208DC" w:rsidRDefault="005F5E2A" w:rsidP="00E208DC">
            <w:pPr>
              <w:pStyle w:val="ListParagraph"/>
              <w:tabs>
                <w:tab w:val="left" w:pos="900"/>
              </w:tabs>
              <w:autoSpaceDE w:val="0"/>
              <w:autoSpaceDN w:val="0"/>
              <w:adjustRightInd w:val="0"/>
              <w:spacing w:after="0" w:line="276" w:lineRule="auto"/>
              <w:ind w:left="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8.650000</w:t>
            </w:r>
          </w:p>
        </w:tc>
        <w:tc>
          <w:tcPr>
            <w:tcW w:w="833" w:type="pct"/>
            <w:vAlign w:val="center"/>
          </w:tcPr>
          <w:p w:rsidR="005F5E2A" w:rsidRPr="00E208DC" w:rsidRDefault="005F5E2A" w:rsidP="00E208DC">
            <w:pPr>
              <w:pStyle w:val="ListParagraph"/>
              <w:tabs>
                <w:tab w:val="left" w:pos="900"/>
              </w:tabs>
              <w:autoSpaceDE w:val="0"/>
              <w:autoSpaceDN w:val="0"/>
              <w:adjustRightInd w:val="0"/>
              <w:spacing w:after="0" w:line="276" w:lineRule="auto"/>
              <w:ind w:left="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15.04769</w:t>
            </w:r>
          </w:p>
        </w:tc>
        <w:tc>
          <w:tcPr>
            <w:tcW w:w="833" w:type="pct"/>
            <w:vAlign w:val="center"/>
          </w:tcPr>
          <w:p w:rsidR="005F5E2A" w:rsidRPr="00E208DC" w:rsidRDefault="005F5E2A" w:rsidP="00E208DC">
            <w:pPr>
              <w:pStyle w:val="ListParagraph"/>
              <w:tabs>
                <w:tab w:val="left" w:pos="900"/>
              </w:tabs>
              <w:autoSpaceDE w:val="0"/>
              <w:autoSpaceDN w:val="0"/>
              <w:adjustRightInd w:val="0"/>
              <w:spacing w:after="0" w:line="276" w:lineRule="auto"/>
              <w:ind w:left="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32.00000</w:t>
            </w:r>
          </w:p>
        </w:tc>
        <w:tc>
          <w:tcPr>
            <w:tcW w:w="778" w:type="pct"/>
            <w:vAlign w:val="bottom"/>
          </w:tcPr>
          <w:p w:rsidR="005F5E2A" w:rsidRPr="00E208DC" w:rsidRDefault="005F5E2A" w:rsidP="00E208DC">
            <w:pPr>
              <w:pStyle w:val="ListParagraph"/>
              <w:tabs>
                <w:tab w:val="left" w:pos="900"/>
              </w:tabs>
              <w:autoSpaceDE w:val="0"/>
              <w:autoSpaceDN w:val="0"/>
              <w:adjustRightInd w:val="0"/>
              <w:spacing w:after="0" w:line="276" w:lineRule="auto"/>
              <w:ind w:left="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0.437279</w:t>
            </w:r>
          </w:p>
        </w:tc>
      </w:tr>
      <w:tr w:rsidR="00BF716E" w:rsidRPr="00E208DC" w:rsidTr="00BF716E">
        <w:tc>
          <w:tcPr>
            <w:tcW w:w="889" w:type="pct"/>
            <w:vAlign w:val="center"/>
          </w:tcPr>
          <w:p w:rsidR="005F5E2A" w:rsidRPr="00E208DC" w:rsidRDefault="005F5E2A" w:rsidP="00E208DC">
            <w:pPr>
              <w:pStyle w:val="ListParagraph"/>
              <w:tabs>
                <w:tab w:val="left" w:pos="900"/>
              </w:tabs>
              <w:autoSpaceDE w:val="0"/>
              <w:autoSpaceDN w:val="0"/>
              <w:adjustRightInd w:val="0"/>
              <w:spacing w:after="0" w:line="276" w:lineRule="auto"/>
              <w:ind w:left="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Maximum</w:t>
            </w:r>
          </w:p>
        </w:tc>
        <w:tc>
          <w:tcPr>
            <w:tcW w:w="889" w:type="pct"/>
            <w:vAlign w:val="center"/>
          </w:tcPr>
          <w:p w:rsidR="005F5E2A" w:rsidRPr="00E208DC" w:rsidRDefault="005F5E2A" w:rsidP="00E208DC">
            <w:pPr>
              <w:pStyle w:val="ListParagraph"/>
              <w:tabs>
                <w:tab w:val="left" w:pos="900"/>
              </w:tabs>
              <w:autoSpaceDE w:val="0"/>
              <w:autoSpaceDN w:val="0"/>
              <w:adjustRightInd w:val="0"/>
              <w:spacing w:after="0" w:line="276" w:lineRule="auto"/>
              <w:ind w:left="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5.773256</w:t>
            </w:r>
          </w:p>
        </w:tc>
        <w:tc>
          <w:tcPr>
            <w:tcW w:w="778" w:type="pct"/>
            <w:vAlign w:val="center"/>
          </w:tcPr>
          <w:p w:rsidR="005F5E2A" w:rsidRPr="00E208DC" w:rsidRDefault="005F5E2A" w:rsidP="00E208DC">
            <w:pPr>
              <w:pStyle w:val="ListParagraph"/>
              <w:tabs>
                <w:tab w:val="left" w:pos="900"/>
              </w:tabs>
              <w:autoSpaceDE w:val="0"/>
              <w:autoSpaceDN w:val="0"/>
              <w:adjustRightInd w:val="0"/>
              <w:spacing w:after="0" w:line="276" w:lineRule="auto"/>
              <w:ind w:left="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20367.80</w:t>
            </w:r>
          </w:p>
        </w:tc>
        <w:tc>
          <w:tcPr>
            <w:tcW w:w="833" w:type="pct"/>
            <w:vAlign w:val="center"/>
          </w:tcPr>
          <w:p w:rsidR="005F5E2A" w:rsidRPr="00E208DC" w:rsidRDefault="005F5E2A" w:rsidP="00E208DC">
            <w:pPr>
              <w:pStyle w:val="ListParagraph"/>
              <w:tabs>
                <w:tab w:val="left" w:pos="900"/>
              </w:tabs>
              <w:autoSpaceDE w:val="0"/>
              <w:autoSpaceDN w:val="0"/>
              <w:adjustRightInd w:val="0"/>
              <w:spacing w:after="0" w:line="276" w:lineRule="auto"/>
              <w:ind w:left="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28.94888</w:t>
            </w:r>
          </w:p>
        </w:tc>
        <w:tc>
          <w:tcPr>
            <w:tcW w:w="833" w:type="pct"/>
            <w:vAlign w:val="center"/>
          </w:tcPr>
          <w:p w:rsidR="005F5E2A" w:rsidRPr="00E208DC" w:rsidRDefault="005F5E2A" w:rsidP="00E208DC">
            <w:pPr>
              <w:pStyle w:val="ListParagraph"/>
              <w:tabs>
                <w:tab w:val="left" w:pos="900"/>
              </w:tabs>
              <w:autoSpaceDE w:val="0"/>
              <w:autoSpaceDN w:val="0"/>
              <w:adjustRightInd w:val="0"/>
              <w:spacing w:after="0" w:line="276" w:lineRule="auto"/>
              <w:ind w:left="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116.0000</w:t>
            </w:r>
          </w:p>
        </w:tc>
        <w:tc>
          <w:tcPr>
            <w:tcW w:w="778" w:type="pct"/>
            <w:vAlign w:val="bottom"/>
          </w:tcPr>
          <w:p w:rsidR="005F5E2A" w:rsidRPr="00E208DC" w:rsidRDefault="005F5E2A" w:rsidP="00E208DC">
            <w:pPr>
              <w:pStyle w:val="ListParagraph"/>
              <w:tabs>
                <w:tab w:val="left" w:pos="900"/>
              </w:tabs>
              <w:autoSpaceDE w:val="0"/>
              <w:autoSpaceDN w:val="0"/>
              <w:adjustRightInd w:val="0"/>
              <w:spacing w:after="0" w:line="276" w:lineRule="auto"/>
              <w:ind w:left="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38.07859</w:t>
            </w:r>
          </w:p>
        </w:tc>
      </w:tr>
      <w:tr w:rsidR="004B6DA1" w:rsidRPr="00E208DC" w:rsidTr="00BF716E">
        <w:tc>
          <w:tcPr>
            <w:tcW w:w="889" w:type="pct"/>
            <w:vAlign w:val="center"/>
          </w:tcPr>
          <w:p w:rsidR="005F5E2A" w:rsidRPr="00E208DC" w:rsidRDefault="005F5E2A" w:rsidP="00E208DC">
            <w:pPr>
              <w:pStyle w:val="ListParagraph"/>
              <w:tabs>
                <w:tab w:val="left" w:pos="900"/>
              </w:tabs>
              <w:autoSpaceDE w:val="0"/>
              <w:autoSpaceDN w:val="0"/>
              <w:adjustRightInd w:val="0"/>
              <w:spacing w:after="0" w:line="276" w:lineRule="auto"/>
              <w:ind w:left="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Minimum</w:t>
            </w:r>
          </w:p>
        </w:tc>
        <w:tc>
          <w:tcPr>
            <w:tcW w:w="889" w:type="pct"/>
            <w:vAlign w:val="center"/>
          </w:tcPr>
          <w:p w:rsidR="005F5E2A" w:rsidRPr="00E208DC" w:rsidRDefault="005F5E2A" w:rsidP="00E208DC">
            <w:pPr>
              <w:pStyle w:val="ListParagraph"/>
              <w:tabs>
                <w:tab w:val="left" w:pos="900"/>
              </w:tabs>
              <w:autoSpaceDE w:val="0"/>
              <w:autoSpaceDN w:val="0"/>
              <w:adjustRightInd w:val="0"/>
              <w:spacing w:after="0" w:line="276" w:lineRule="auto"/>
              <w:ind w:left="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-21.11349</w:t>
            </w:r>
          </w:p>
        </w:tc>
        <w:tc>
          <w:tcPr>
            <w:tcW w:w="778" w:type="pct"/>
            <w:vAlign w:val="center"/>
          </w:tcPr>
          <w:p w:rsidR="005F5E2A" w:rsidRPr="00E208DC" w:rsidRDefault="005F5E2A" w:rsidP="00E208DC">
            <w:pPr>
              <w:pStyle w:val="ListParagraph"/>
              <w:tabs>
                <w:tab w:val="left" w:pos="900"/>
              </w:tabs>
              <w:autoSpaceDE w:val="0"/>
              <w:autoSpaceDN w:val="0"/>
              <w:adjustRightInd w:val="0"/>
              <w:spacing w:after="0" w:line="276" w:lineRule="auto"/>
              <w:ind w:left="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0.020000</w:t>
            </w:r>
          </w:p>
        </w:tc>
        <w:tc>
          <w:tcPr>
            <w:tcW w:w="833" w:type="pct"/>
            <w:vAlign w:val="center"/>
          </w:tcPr>
          <w:p w:rsidR="005F5E2A" w:rsidRPr="00E208DC" w:rsidRDefault="005F5E2A" w:rsidP="00E208DC">
            <w:pPr>
              <w:pStyle w:val="ListParagraph"/>
              <w:tabs>
                <w:tab w:val="left" w:pos="900"/>
              </w:tabs>
              <w:autoSpaceDE w:val="0"/>
              <w:autoSpaceDN w:val="0"/>
              <w:adjustRightInd w:val="0"/>
              <w:spacing w:after="0" w:line="276" w:lineRule="auto"/>
              <w:ind w:left="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9.723703</w:t>
            </w:r>
          </w:p>
        </w:tc>
        <w:tc>
          <w:tcPr>
            <w:tcW w:w="833" w:type="pct"/>
            <w:vAlign w:val="center"/>
          </w:tcPr>
          <w:p w:rsidR="005F5E2A" w:rsidRPr="00E208DC" w:rsidRDefault="005F5E2A" w:rsidP="00E208DC">
            <w:pPr>
              <w:pStyle w:val="ListParagraph"/>
              <w:tabs>
                <w:tab w:val="left" w:pos="900"/>
              </w:tabs>
              <w:autoSpaceDE w:val="0"/>
              <w:autoSpaceDN w:val="0"/>
              <w:adjustRightInd w:val="0"/>
              <w:spacing w:after="0" w:line="276" w:lineRule="auto"/>
              <w:ind w:left="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3.000000</w:t>
            </w:r>
          </w:p>
        </w:tc>
        <w:tc>
          <w:tcPr>
            <w:tcW w:w="778" w:type="pct"/>
            <w:vAlign w:val="center"/>
          </w:tcPr>
          <w:p w:rsidR="005F5E2A" w:rsidRPr="00E208DC" w:rsidRDefault="005F5E2A" w:rsidP="00E208DC">
            <w:pPr>
              <w:pStyle w:val="ListParagraph"/>
              <w:tabs>
                <w:tab w:val="left" w:pos="900"/>
              </w:tabs>
              <w:autoSpaceDE w:val="0"/>
              <w:autoSpaceDN w:val="0"/>
              <w:adjustRightInd w:val="0"/>
              <w:spacing w:after="0" w:line="276" w:lineRule="auto"/>
              <w:ind w:left="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0.000320</w:t>
            </w:r>
          </w:p>
        </w:tc>
      </w:tr>
      <w:tr w:rsidR="004B6DA1" w:rsidRPr="00E208DC" w:rsidTr="00BF716E">
        <w:tc>
          <w:tcPr>
            <w:tcW w:w="889" w:type="pct"/>
            <w:vAlign w:val="center"/>
          </w:tcPr>
          <w:p w:rsidR="005F5E2A" w:rsidRPr="00E208DC" w:rsidRDefault="005F5E2A" w:rsidP="00E208DC">
            <w:pPr>
              <w:pStyle w:val="ListParagraph"/>
              <w:tabs>
                <w:tab w:val="left" w:pos="900"/>
              </w:tabs>
              <w:autoSpaceDE w:val="0"/>
              <w:autoSpaceDN w:val="0"/>
              <w:adjustRightInd w:val="0"/>
              <w:spacing w:after="0" w:line="276" w:lineRule="auto"/>
              <w:ind w:left="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Std. Deviasi</w:t>
            </w:r>
          </w:p>
        </w:tc>
        <w:tc>
          <w:tcPr>
            <w:tcW w:w="889" w:type="pct"/>
            <w:vAlign w:val="center"/>
          </w:tcPr>
          <w:p w:rsidR="005F5E2A" w:rsidRPr="00E208DC" w:rsidRDefault="005F5E2A" w:rsidP="00E208DC">
            <w:pPr>
              <w:pStyle w:val="ListParagraph"/>
              <w:tabs>
                <w:tab w:val="left" w:pos="900"/>
              </w:tabs>
              <w:autoSpaceDE w:val="0"/>
              <w:autoSpaceDN w:val="0"/>
              <w:adjustRightInd w:val="0"/>
              <w:spacing w:after="0" w:line="276" w:lineRule="auto"/>
              <w:ind w:left="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4.004055</w:t>
            </w:r>
          </w:p>
        </w:tc>
        <w:tc>
          <w:tcPr>
            <w:tcW w:w="778" w:type="pct"/>
            <w:vAlign w:val="center"/>
          </w:tcPr>
          <w:p w:rsidR="005F5E2A" w:rsidRPr="00E208DC" w:rsidRDefault="005F5E2A" w:rsidP="00E208DC">
            <w:pPr>
              <w:pStyle w:val="ListParagraph"/>
              <w:tabs>
                <w:tab w:val="left" w:pos="900"/>
              </w:tabs>
              <w:autoSpaceDE w:val="0"/>
              <w:autoSpaceDN w:val="0"/>
              <w:adjustRightInd w:val="0"/>
              <w:spacing w:after="0" w:line="276" w:lineRule="auto"/>
              <w:ind w:left="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833.9592</w:t>
            </w:r>
          </w:p>
        </w:tc>
        <w:tc>
          <w:tcPr>
            <w:tcW w:w="833" w:type="pct"/>
            <w:vAlign w:val="center"/>
          </w:tcPr>
          <w:p w:rsidR="005F5E2A" w:rsidRPr="00E208DC" w:rsidRDefault="005F5E2A" w:rsidP="00E208DC">
            <w:pPr>
              <w:pStyle w:val="ListParagraph"/>
              <w:tabs>
                <w:tab w:val="left" w:pos="900"/>
              </w:tabs>
              <w:autoSpaceDE w:val="0"/>
              <w:autoSpaceDN w:val="0"/>
              <w:adjustRightInd w:val="0"/>
              <w:spacing w:after="0" w:line="276" w:lineRule="auto"/>
              <w:ind w:left="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2.513417</w:t>
            </w:r>
          </w:p>
        </w:tc>
        <w:tc>
          <w:tcPr>
            <w:tcW w:w="833" w:type="pct"/>
            <w:vAlign w:val="center"/>
          </w:tcPr>
          <w:p w:rsidR="005F5E2A" w:rsidRPr="00E208DC" w:rsidRDefault="005F5E2A" w:rsidP="00E208DC">
            <w:pPr>
              <w:pStyle w:val="ListParagraph"/>
              <w:tabs>
                <w:tab w:val="left" w:pos="900"/>
              </w:tabs>
              <w:autoSpaceDE w:val="0"/>
              <w:autoSpaceDN w:val="0"/>
              <w:adjustRightInd w:val="0"/>
              <w:spacing w:after="0" w:line="276" w:lineRule="auto"/>
              <w:ind w:left="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16.85756</w:t>
            </w:r>
          </w:p>
        </w:tc>
        <w:tc>
          <w:tcPr>
            <w:tcW w:w="778" w:type="pct"/>
            <w:vAlign w:val="center"/>
          </w:tcPr>
          <w:p w:rsidR="005F5E2A" w:rsidRPr="00E208DC" w:rsidRDefault="005F5E2A" w:rsidP="00E208DC">
            <w:pPr>
              <w:pStyle w:val="ListParagraph"/>
              <w:tabs>
                <w:tab w:val="left" w:pos="900"/>
              </w:tabs>
              <w:autoSpaceDE w:val="0"/>
              <w:autoSpaceDN w:val="0"/>
              <w:adjustRightInd w:val="0"/>
              <w:spacing w:after="0" w:line="276" w:lineRule="auto"/>
              <w:ind w:left="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1.933048</w:t>
            </w:r>
          </w:p>
        </w:tc>
      </w:tr>
    </w:tbl>
    <w:p w:rsidR="00BF716E" w:rsidRPr="00E208DC" w:rsidRDefault="005F5E2A" w:rsidP="00E208DC">
      <w:pPr>
        <w:tabs>
          <w:tab w:val="left" w:pos="720"/>
        </w:tabs>
        <w:spacing w:after="0"/>
        <w:ind w:firstLine="360"/>
        <w:rPr>
          <w:rFonts w:ascii="Times New Roman" w:hAnsi="Times New Roman" w:cs="Times New Roman"/>
          <w:sz w:val="24"/>
          <w:szCs w:val="24"/>
        </w:rPr>
      </w:pPr>
      <w:r w:rsidRPr="00E208DC">
        <w:rPr>
          <w:rFonts w:ascii="Times New Roman" w:hAnsi="Times New Roman" w:cs="Times New Roman"/>
          <w:sz w:val="24"/>
          <w:szCs w:val="24"/>
        </w:rPr>
        <w:t>S</w:t>
      </w:r>
      <w:r w:rsidRPr="00E208DC">
        <w:rPr>
          <w:rFonts w:ascii="Times New Roman" w:hAnsi="Times New Roman" w:cs="Times New Roman"/>
          <w:i/>
          <w:sz w:val="24"/>
          <w:szCs w:val="24"/>
        </w:rPr>
        <w:t xml:space="preserve">umber: Data sekunder diolah </w:t>
      </w:r>
      <w:proofErr w:type="gramStart"/>
      <w:r w:rsidRPr="00E208DC">
        <w:rPr>
          <w:rFonts w:ascii="Times New Roman" w:hAnsi="Times New Roman" w:cs="Times New Roman"/>
          <w:i/>
          <w:sz w:val="24"/>
          <w:szCs w:val="24"/>
        </w:rPr>
        <w:t>menggunaka  software</w:t>
      </w:r>
      <w:proofErr w:type="gramEnd"/>
      <w:r w:rsidRPr="00E208DC">
        <w:rPr>
          <w:rFonts w:ascii="Times New Roman" w:hAnsi="Times New Roman" w:cs="Times New Roman"/>
          <w:i/>
          <w:sz w:val="24"/>
          <w:szCs w:val="24"/>
        </w:rPr>
        <w:t xml:space="preserve"> Eviews </w:t>
      </w:r>
      <w:r w:rsidRPr="00E208DC">
        <w:rPr>
          <w:rFonts w:ascii="Times New Roman" w:hAnsi="Times New Roman" w:cs="Times New Roman"/>
          <w:sz w:val="24"/>
          <w:szCs w:val="24"/>
        </w:rPr>
        <w:t>9</w:t>
      </w:r>
    </w:p>
    <w:p w:rsidR="006A1D80" w:rsidRPr="00E208DC" w:rsidRDefault="006A1D80" w:rsidP="00E208DC">
      <w:pPr>
        <w:tabs>
          <w:tab w:val="left" w:pos="720"/>
        </w:tabs>
        <w:spacing w:after="0"/>
        <w:ind w:firstLine="360"/>
        <w:rPr>
          <w:rFonts w:ascii="Times New Roman" w:hAnsi="Times New Roman" w:cs="Times New Roman"/>
          <w:sz w:val="24"/>
          <w:szCs w:val="24"/>
        </w:rPr>
      </w:pPr>
    </w:p>
    <w:p w:rsidR="004B6DA1" w:rsidRPr="00E208DC" w:rsidRDefault="004B6DA1" w:rsidP="00E208DC">
      <w:pPr>
        <w:tabs>
          <w:tab w:val="left" w:pos="540"/>
          <w:tab w:val="left" w:pos="900"/>
          <w:tab w:val="left" w:pos="1080"/>
        </w:tabs>
        <w:autoSpaceDE w:val="0"/>
        <w:autoSpaceDN w:val="0"/>
        <w:adjustRightInd w:val="0"/>
        <w:spacing w:after="0"/>
        <w:jc w:val="both"/>
        <w:rPr>
          <w:rFonts w:ascii="Times New Roman" w:hAnsi="Times New Roman" w:cs="Times New Roman"/>
          <w:color w:val="000000"/>
          <w:sz w:val="24"/>
          <w:szCs w:val="24"/>
        </w:rPr>
      </w:pPr>
      <w:r w:rsidRPr="00E208DC">
        <w:rPr>
          <w:rFonts w:ascii="Times New Roman" w:hAnsi="Times New Roman" w:cs="Times New Roman"/>
          <w:sz w:val="24"/>
          <w:szCs w:val="24"/>
        </w:rPr>
        <w:tab/>
        <w:t xml:space="preserve">Berdasarkan tabel </w:t>
      </w:r>
      <w:r w:rsidR="0063749A" w:rsidRPr="00E208DC">
        <w:rPr>
          <w:rFonts w:ascii="Times New Roman" w:hAnsi="Times New Roman" w:cs="Times New Roman"/>
          <w:sz w:val="24"/>
          <w:szCs w:val="24"/>
        </w:rPr>
        <w:t xml:space="preserve">1 </w:t>
      </w:r>
      <w:r w:rsidRPr="00E208DC">
        <w:rPr>
          <w:rFonts w:ascii="Times New Roman" w:hAnsi="Times New Roman" w:cs="Times New Roman"/>
          <w:sz w:val="24"/>
          <w:szCs w:val="24"/>
        </w:rPr>
        <w:t xml:space="preserve">diatas, nilai mean atau rata-rata data pada manajemen laba (TA) adalah </w:t>
      </w:r>
      <w:r w:rsidRPr="00E208DC">
        <w:rPr>
          <w:rFonts w:ascii="Times New Roman" w:hAnsi="Times New Roman" w:cs="Times New Roman"/>
          <w:color w:val="000000"/>
          <w:sz w:val="24"/>
          <w:szCs w:val="24"/>
        </w:rPr>
        <w:t xml:space="preserve">-5.971440, artinya rata-rata praktik manajemen laba yang dilakukan oleh perusahaan yang terdaftar di ISSI kurang lebih sebesar -5.971440, sedangkan nilai median sebesar -4.563315 yang berarti bahwa nilai tengah manajemen laba pada perusahaan yang terdaftar di ISSI selama periode penelitian kurang lebih sebesar  -4.563315. Nilai maksimum manajemen laba adalah 5.773256, nilai tersebut dimiliki oleh perusahaan Star Petrochem (STAR), Tbk pada tahun 2016, ini berarti Star Petrochem, Tbk melakukan praktik manajemen laba dengan metode </w:t>
      </w:r>
      <w:r w:rsidRPr="00E208DC">
        <w:rPr>
          <w:rFonts w:ascii="Times New Roman" w:hAnsi="Times New Roman" w:cs="Times New Roman"/>
          <w:i/>
          <w:color w:val="000000"/>
          <w:sz w:val="24"/>
          <w:szCs w:val="24"/>
        </w:rPr>
        <w:t>income maximization</w:t>
      </w:r>
      <w:r w:rsidRPr="00E208DC">
        <w:rPr>
          <w:rFonts w:ascii="Times New Roman" w:hAnsi="Times New Roman" w:cs="Times New Roman"/>
          <w:color w:val="000000"/>
          <w:sz w:val="24"/>
          <w:szCs w:val="24"/>
        </w:rPr>
        <w:t xml:space="preserve"> atau peningkatan laba. Selanjutnya, nilai minimum manajemen laba sebesar -21.11349, nilai ini dimiliki oleh perusahaan Indo-Rama Synthetics Tbk (INDR) pada tahun 2012, hal ini berarti Indo-Rama Synthetics Tbk melakukan praktik manajemen laba dengan metode </w:t>
      </w:r>
      <w:r w:rsidRPr="00E208DC">
        <w:rPr>
          <w:rFonts w:ascii="Times New Roman" w:hAnsi="Times New Roman" w:cs="Times New Roman"/>
          <w:i/>
          <w:color w:val="000000"/>
          <w:sz w:val="24"/>
          <w:szCs w:val="24"/>
        </w:rPr>
        <w:t>income minimization</w:t>
      </w:r>
      <w:r w:rsidRPr="00E208DC">
        <w:rPr>
          <w:rFonts w:ascii="Times New Roman" w:hAnsi="Times New Roman" w:cs="Times New Roman"/>
          <w:color w:val="000000"/>
          <w:sz w:val="24"/>
          <w:szCs w:val="24"/>
        </w:rPr>
        <w:t xml:space="preserve"> atau penurunan laba.</w:t>
      </w:r>
    </w:p>
    <w:p w:rsidR="004B6DA1" w:rsidRPr="00E208DC" w:rsidRDefault="004B6DA1" w:rsidP="00E208DC">
      <w:pPr>
        <w:tabs>
          <w:tab w:val="left" w:pos="540"/>
          <w:tab w:val="left" w:pos="900"/>
          <w:tab w:val="left" w:pos="1080"/>
        </w:tabs>
        <w:autoSpaceDE w:val="0"/>
        <w:autoSpaceDN w:val="0"/>
        <w:adjustRightInd w:val="0"/>
        <w:spacing w:after="0"/>
        <w:jc w:val="both"/>
        <w:rPr>
          <w:rFonts w:ascii="Times New Roman" w:hAnsi="Times New Roman" w:cs="Times New Roman"/>
          <w:color w:val="000000"/>
          <w:sz w:val="24"/>
          <w:szCs w:val="24"/>
        </w:rPr>
      </w:pPr>
      <w:r w:rsidRPr="00E208DC">
        <w:rPr>
          <w:rFonts w:ascii="Times New Roman" w:hAnsi="Times New Roman" w:cs="Times New Roman"/>
          <w:color w:val="000000"/>
          <w:sz w:val="24"/>
          <w:szCs w:val="24"/>
        </w:rPr>
        <w:tab/>
        <w:t xml:space="preserve">Variabel </w:t>
      </w:r>
      <w:proofErr w:type="gramStart"/>
      <w:r w:rsidRPr="00E208DC">
        <w:rPr>
          <w:rFonts w:ascii="Times New Roman" w:hAnsi="Times New Roman" w:cs="Times New Roman"/>
          <w:color w:val="000000"/>
          <w:sz w:val="24"/>
          <w:szCs w:val="24"/>
        </w:rPr>
        <w:t xml:space="preserve">independen  </w:t>
      </w:r>
      <w:r w:rsidRPr="00E208DC">
        <w:rPr>
          <w:rFonts w:ascii="Times New Roman" w:hAnsi="Times New Roman" w:cs="Times New Roman"/>
          <w:i/>
          <w:color w:val="000000"/>
          <w:sz w:val="24"/>
          <w:szCs w:val="24"/>
        </w:rPr>
        <w:t>Net</w:t>
      </w:r>
      <w:proofErr w:type="gramEnd"/>
      <w:r w:rsidRPr="00E208DC">
        <w:rPr>
          <w:rFonts w:ascii="Times New Roman" w:hAnsi="Times New Roman" w:cs="Times New Roman"/>
          <w:i/>
          <w:color w:val="000000"/>
          <w:sz w:val="24"/>
          <w:szCs w:val="24"/>
        </w:rPr>
        <w:t xml:space="preserve"> Profit Margin </w:t>
      </w:r>
      <w:r w:rsidRPr="00E208DC">
        <w:rPr>
          <w:rFonts w:ascii="Times New Roman" w:hAnsi="Times New Roman" w:cs="Times New Roman"/>
          <w:color w:val="000000"/>
          <w:sz w:val="24"/>
          <w:szCs w:val="24"/>
        </w:rPr>
        <w:t xml:space="preserve">(NPM) memiliki nilai </w:t>
      </w:r>
      <w:r w:rsidRPr="00E208DC">
        <w:rPr>
          <w:rFonts w:ascii="Times New Roman" w:hAnsi="Times New Roman" w:cs="Times New Roman"/>
          <w:i/>
          <w:sz w:val="24"/>
          <w:szCs w:val="24"/>
        </w:rPr>
        <w:t xml:space="preserve">mean </w:t>
      </w:r>
      <w:r w:rsidRPr="00E208DC">
        <w:rPr>
          <w:rFonts w:ascii="Times New Roman" w:hAnsi="Times New Roman" w:cs="Times New Roman"/>
          <w:sz w:val="24"/>
          <w:szCs w:val="24"/>
        </w:rPr>
        <w:t xml:space="preserve">atau rata-rata sebesar </w:t>
      </w:r>
      <w:r w:rsidRPr="00E208DC">
        <w:rPr>
          <w:rFonts w:ascii="Times New Roman" w:hAnsi="Times New Roman" w:cs="Times New Roman"/>
          <w:color w:val="000000"/>
          <w:sz w:val="24"/>
          <w:szCs w:val="24"/>
        </w:rPr>
        <w:t xml:space="preserve">56.98529, ini berarti rata-rata rasio laba bersih perusahaan yang terdaftar di ISSI kurang lebih sebesar 57%. </w:t>
      </w:r>
      <w:proofErr w:type="gramStart"/>
      <w:r w:rsidRPr="00E208DC">
        <w:rPr>
          <w:rFonts w:ascii="Times New Roman" w:hAnsi="Times New Roman" w:cs="Times New Roman"/>
          <w:color w:val="000000"/>
          <w:sz w:val="24"/>
          <w:szCs w:val="24"/>
        </w:rPr>
        <w:t>Nilai median variabel ini sebesar 8.650000, artinya nilai tengah untuk rasio laba bersih pada perusahaan yang terdaftar di ISSI selama periode penelitian adalah 8.65%.</w:t>
      </w:r>
      <w:proofErr w:type="gramEnd"/>
      <w:r w:rsidRPr="00E208DC">
        <w:rPr>
          <w:rFonts w:ascii="Times New Roman" w:hAnsi="Times New Roman" w:cs="Times New Roman"/>
          <w:color w:val="000000"/>
          <w:sz w:val="24"/>
          <w:szCs w:val="24"/>
        </w:rPr>
        <w:t xml:space="preserve"> Nilai maximum dari </w:t>
      </w:r>
      <w:r w:rsidRPr="00E208DC">
        <w:rPr>
          <w:rFonts w:ascii="Times New Roman" w:hAnsi="Times New Roman" w:cs="Times New Roman"/>
          <w:i/>
          <w:color w:val="000000"/>
          <w:sz w:val="24"/>
          <w:szCs w:val="24"/>
        </w:rPr>
        <w:t xml:space="preserve">Net Profit Margin </w:t>
      </w:r>
      <w:r w:rsidRPr="00E208DC">
        <w:rPr>
          <w:rFonts w:ascii="Times New Roman" w:hAnsi="Times New Roman" w:cs="Times New Roman"/>
          <w:color w:val="000000"/>
          <w:sz w:val="24"/>
          <w:szCs w:val="24"/>
        </w:rPr>
        <w:t>adalah 20367.80 yang dimiliki oleh Indoritel Makmur Internasional Tbk. (DNET) pada tahun 2014, sedangkan nilai minimum sebesar 0.020000 dimiliki oleh Indo-Rama Synthetics Tbk (INDR) pada tahun 2016.</w:t>
      </w:r>
    </w:p>
    <w:p w:rsidR="004B6DA1" w:rsidRPr="00E208DC" w:rsidRDefault="004B6DA1" w:rsidP="00E208DC">
      <w:pPr>
        <w:tabs>
          <w:tab w:val="left" w:pos="540"/>
          <w:tab w:val="left" w:pos="900"/>
          <w:tab w:val="left" w:pos="1080"/>
        </w:tabs>
        <w:autoSpaceDE w:val="0"/>
        <w:autoSpaceDN w:val="0"/>
        <w:adjustRightInd w:val="0"/>
        <w:spacing w:after="0"/>
        <w:jc w:val="both"/>
        <w:rPr>
          <w:rFonts w:ascii="Times New Roman" w:hAnsi="Times New Roman" w:cs="Times New Roman"/>
          <w:color w:val="000000"/>
          <w:sz w:val="24"/>
          <w:szCs w:val="24"/>
        </w:rPr>
      </w:pPr>
      <w:r w:rsidRPr="00E208DC">
        <w:rPr>
          <w:rFonts w:ascii="Times New Roman" w:hAnsi="Times New Roman" w:cs="Times New Roman"/>
          <w:color w:val="000000"/>
          <w:sz w:val="24"/>
          <w:szCs w:val="24"/>
        </w:rPr>
        <w:tab/>
        <w:t>Variabel ukuran perusahaan (</w:t>
      </w:r>
      <w:r w:rsidRPr="00E208DC">
        <w:rPr>
          <w:rFonts w:ascii="Times New Roman" w:hAnsi="Times New Roman" w:cs="Times New Roman"/>
          <w:i/>
          <w:color w:val="000000"/>
          <w:sz w:val="24"/>
          <w:szCs w:val="24"/>
        </w:rPr>
        <w:t>size</w:t>
      </w:r>
      <w:r w:rsidRPr="00E208DC">
        <w:rPr>
          <w:rFonts w:ascii="Times New Roman" w:hAnsi="Times New Roman" w:cs="Times New Roman"/>
          <w:color w:val="000000"/>
          <w:sz w:val="24"/>
          <w:szCs w:val="24"/>
        </w:rPr>
        <w:t xml:space="preserve">) memiliki nilai </w:t>
      </w:r>
      <w:r w:rsidRPr="00E208DC">
        <w:rPr>
          <w:rFonts w:ascii="Times New Roman" w:hAnsi="Times New Roman" w:cs="Times New Roman"/>
          <w:i/>
          <w:sz w:val="24"/>
          <w:szCs w:val="24"/>
        </w:rPr>
        <w:t xml:space="preserve">mean </w:t>
      </w:r>
      <w:r w:rsidRPr="00E208DC">
        <w:rPr>
          <w:rFonts w:ascii="Times New Roman" w:hAnsi="Times New Roman" w:cs="Times New Roman"/>
          <w:sz w:val="24"/>
          <w:szCs w:val="24"/>
        </w:rPr>
        <w:t xml:space="preserve">atau rata-rata sebesar </w:t>
      </w:r>
      <w:r w:rsidRPr="00E208DC">
        <w:rPr>
          <w:rFonts w:ascii="Times New Roman" w:hAnsi="Times New Roman" w:cs="Times New Roman"/>
          <w:color w:val="000000"/>
          <w:sz w:val="24"/>
          <w:szCs w:val="24"/>
        </w:rPr>
        <w:t xml:space="preserve">15.31379, ini berarti rata-rata total aset perusahaan yang terdaftar di ISSI kurang lebih sebesar 15.31379. Nilai median variabel ini sebesar 15.04769, artinya nilai tengah total aset pada perusahaan yang terdaftar di ISSI selama periode penelitian adalah 15.04769. </w:t>
      </w:r>
      <w:proofErr w:type="gramStart"/>
      <w:r w:rsidRPr="00E208DC">
        <w:rPr>
          <w:rFonts w:ascii="Times New Roman" w:hAnsi="Times New Roman" w:cs="Times New Roman"/>
          <w:color w:val="000000"/>
          <w:sz w:val="24"/>
          <w:szCs w:val="24"/>
        </w:rPr>
        <w:t xml:space="preserve">Nilai maximum dari </w:t>
      </w:r>
      <w:r w:rsidRPr="00E208DC">
        <w:rPr>
          <w:rFonts w:ascii="Times New Roman" w:hAnsi="Times New Roman" w:cs="Times New Roman"/>
          <w:i/>
          <w:color w:val="000000"/>
          <w:sz w:val="24"/>
          <w:szCs w:val="24"/>
        </w:rPr>
        <w:t xml:space="preserve">Size </w:t>
      </w:r>
      <w:r w:rsidRPr="00E208DC">
        <w:rPr>
          <w:rFonts w:ascii="Times New Roman" w:hAnsi="Times New Roman" w:cs="Times New Roman"/>
          <w:color w:val="000000"/>
          <w:sz w:val="24"/>
          <w:szCs w:val="24"/>
        </w:rPr>
        <w:t xml:space="preserve">adalah 28.94888, yang dimiliki oleh Ace Hardware Indonesia Tbk. </w:t>
      </w:r>
      <w:r w:rsidRPr="00E208DC">
        <w:rPr>
          <w:rFonts w:ascii="Times New Roman" w:hAnsi="Times New Roman" w:cs="Times New Roman"/>
          <w:color w:val="000000"/>
          <w:sz w:val="24"/>
          <w:szCs w:val="24"/>
        </w:rPr>
        <w:lastRenderedPageBreak/>
        <w:t>(ACES) pada tahun 2016, sedangkan nilai minimum sebesar 9.723703 dimiliki oleh Intiland Development Tbk (DILD) pada tahun 2016.</w:t>
      </w:r>
      <w:proofErr w:type="gramEnd"/>
    </w:p>
    <w:p w:rsidR="004B6DA1" w:rsidRPr="00E208DC" w:rsidRDefault="004B6DA1" w:rsidP="00E208DC">
      <w:pPr>
        <w:tabs>
          <w:tab w:val="left" w:pos="540"/>
          <w:tab w:val="left" w:pos="900"/>
          <w:tab w:val="left" w:pos="1080"/>
        </w:tabs>
        <w:autoSpaceDE w:val="0"/>
        <w:autoSpaceDN w:val="0"/>
        <w:adjustRightInd w:val="0"/>
        <w:spacing w:after="0"/>
        <w:jc w:val="both"/>
        <w:rPr>
          <w:rFonts w:ascii="Times New Roman" w:hAnsi="Times New Roman" w:cs="Times New Roman"/>
          <w:color w:val="000000"/>
          <w:sz w:val="24"/>
          <w:szCs w:val="24"/>
        </w:rPr>
      </w:pPr>
      <w:r w:rsidRPr="00E208DC">
        <w:rPr>
          <w:rFonts w:ascii="Times New Roman" w:hAnsi="Times New Roman" w:cs="Times New Roman"/>
          <w:color w:val="000000"/>
          <w:sz w:val="24"/>
          <w:szCs w:val="24"/>
        </w:rPr>
        <w:tab/>
      </w:r>
      <w:r w:rsidRPr="00E208DC">
        <w:rPr>
          <w:rFonts w:ascii="Times New Roman" w:hAnsi="Times New Roman" w:cs="Times New Roman"/>
          <w:sz w:val="24"/>
          <w:szCs w:val="24"/>
        </w:rPr>
        <w:t>Variabel umur perusahaan (</w:t>
      </w:r>
      <w:r w:rsidRPr="00E208DC">
        <w:rPr>
          <w:rFonts w:ascii="Times New Roman" w:hAnsi="Times New Roman" w:cs="Times New Roman"/>
          <w:i/>
          <w:sz w:val="24"/>
          <w:szCs w:val="24"/>
        </w:rPr>
        <w:t>age</w:t>
      </w:r>
      <w:r w:rsidRPr="00E208DC">
        <w:rPr>
          <w:rFonts w:ascii="Times New Roman" w:hAnsi="Times New Roman" w:cs="Times New Roman"/>
          <w:sz w:val="24"/>
          <w:szCs w:val="24"/>
        </w:rPr>
        <w:t>)</w:t>
      </w:r>
      <w:r w:rsidRPr="00E208DC">
        <w:rPr>
          <w:rFonts w:ascii="Times New Roman" w:hAnsi="Times New Roman" w:cs="Times New Roman"/>
          <w:color w:val="000000"/>
          <w:sz w:val="24"/>
          <w:szCs w:val="24"/>
        </w:rPr>
        <w:t xml:space="preserve"> memiliki nilai </w:t>
      </w:r>
      <w:r w:rsidRPr="00E208DC">
        <w:rPr>
          <w:rFonts w:ascii="Times New Roman" w:hAnsi="Times New Roman" w:cs="Times New Roman"/>
          <w:i/>
          <w:sz w:val="24"/>
          <w:szCs w:val="24"/>
        </w:rPr>
        <w:t xml:space="preserve">mean </w:t>
      </w:r>
      <w:r w:rsidRPr="00E208DC">
        <w:rPr>
          <w:rFonts w:ascii="Times New Roman" w:hAnsi="Times New Roman" w:cs="Times New Roman"/>
          <w:sz w:val="24"/>
          <w:szCs w:val="24"/>
        </w:rPr>
        <w:t xml:space="preserve">atau rata-rata sebesar </w:t>
      </w:r>
      <w:r w:rsidRPr="00E208DC">
        <w:rPr>
          <w:rFonts w:ascii="Times New Roman" w:hAnsi="Times New Roman" w:cs="Times New Roman"/>
          <w:color w:val="000000"/>
          <w:sz w:val="24"/>
          <w:szCs w:val="24"/>
        </w:rPr>
        <w:t xml:space="preserve">33.52598, ini berarti rata-rata umur perusahaan yang terdaftar di ISSI kurang lebih sebesar 33 tahun. </w:t>
      </w:r>
      <w:proofErr w:type="gramStart"/>
      <w:r w:rsidRPr="00E208DC">
        <w:rPr>
          <w:rFonts w:ascii="Times New Roman" w:hAnsi="Times New Roman" w:cs="Times New Roman"/>
          <w:color w:val="000000"/>
          <w:sz w:val="24"/>
          <w:szCs w:val="24"/>
        </w:rPr>
        <w:t>Nilai median variabel ini sebesar 32.00000, artinya nilai tengah umur perusahaan yang terdaftar di ISSI selama periode penelitian adalah 32 tahun.</w:t>
      </w:r>
      <w:proofErr w:type="gramEnd"/>
      <w:r w:rsidRPr="00E208DC">
        <w:rPr>
          <w:rFonts w:ascii="Times New Roman" w:hAnsi="Times New Roman" w:cs="Times New Roman"/>
          <w:color w:val="000000"/>
          <w:sz w:val="24"/>
          <w:szCs w:val="24"/>
        </w:rPr>
        <w:t xml:space="preserve"> Nilai maximum dari </w:t>
      </w:r>
      <w:r w:rsidRPr="00E208DC">
        <w:rPr>
          <w:rFonts w:ascii="Times New Roman" w:hAnsi="Times New Roman" w:cs="Times New Roman"/>
          <w:i/>
          <w:color w:val="000000"/>
          <w:sz w:val="24"/>
          <w:szCs w:val="24"/>
        </w:rPr>
        <w:t xml:space="preserve">age </w:t>
      </w:r>
      <w:r w:rsidRPr="00E208DC">
        <w:rPr>
          <w:rFonts w:ascii="Times New Roman" w:hAnsi="Times New Roman" w:cs="Times New Roman"/>
          <w:color w:val="000000"/>
          <w:sz w:val="24"/>
          <w:szCs w:val="24"/>
        </w:rPr>
        <w:t xml:space="preserve">adalah 116.0000, yang dimiliki oleh Sekar Bumi Tbk. (SKBM) pada tahun 2016, sedangkan nilai minimum </w:t>
      </w:r>
      <w:r w:rsidRPr="00E208DC">
        <w:rPr>
          <w:rFonts w:ascii="Times New Roman" w:hAnsi="Times New Roman" w:cs="Times New Roman"/>
          <w:i/>
          <w:color w:val="000000"/>
          <w:sz w:val="24"/>
          <w:szCs w:val="24"/>
        </w:rPr>
        <w:t xml:space="preserve">age </w:t>
      </w:r>
      <w:r w:rsidRPr="00E208DC">
        <w:rPr>
          <w:rFonts w:ascii="Times New Roman" w:hAnsi="Times New Roman" w:cs="Times New Roman"/>
          <w:color w:val="000000"/>
          <w:sz w:val="24"/>
          <w:szCs w:val="24"/>
        </w:rPr>
        <w:t>sebesar 3.000000 dimiliki oleh Cardig Aero Services Tbk (CASS) serta Indofood CBP Sukses Makmur Tbk (ICBP) pada tahun 2012.</w:t>
      </w:r>
    </w:p>
    <w:p w:rsidR="004B6DA1" w:rsidRPr="00E208DC" w:rsidRDefault="004B6DA1" w:rsidP="00E208DC">
      <w:pPr>
        <w:tabs>
          <w:tab w:val="left" w:pos="540"/>
          <w:tab w:val="left" w:pos="900"/>
          <w:tab w:val="left" w:pos="1080"/>
        </w:tabs>
        <w:autoSpaceDE w:val="0"/>
        <w:autoSpaceDN w:val="0"/>
        <w:adjustRightInd w:val="0"/>
        <w:spacing w:after="0"/>
        <w:jc w:val="both"/>
        <w:rPr>
          <w:rFonts w:ascii="Times New Roman" w:hAnsi="Times New Roman" w:cs="Times New Roman"/>
          <w:color w:val="000000"/>
          <w:sz w:val="24"/>
          <w:szCs w:val="24"/>
        </w:rPr>
      </w:pPr>
      <w:r w:rsidRPr="00E208DC">
        <w:rPr>
          <w:rFonts w:ascii="Times New Roman" w:hAnsi="Times New Roman" w:cs="Times New Roman"/>
          <w:color w:val="000000"/>
          <w:sz w:val="24"/>
          <w:szCs w:val="24"/>
        </w:rPr>
        <w:tab/>
      </w:r>
      <w:r w:rsidRPr="00E208DC">
        <w:rPr>
          <w:rFonts w:ascii="Times New Roman" w:hAnsi="Times New Roman" w:cs="Times New Roman"/>
          <w:sz w:val="24"/>
          <w:szCs w:val="24"/>
        </w:rPr>
        <w:t xml:space="preserve">Variabel </w:t>
      </w:r>
      <w:r w:rsidRPr="00E208DC">
        <w:rPr>
          <w:rFonts w:ascii="Times New Roman" w:hAnsi="Times New Roman" w:cs="Times New Roman"/>
          <w:i/>
          <w:sz w:val="24"/>
          <w:szCs w:val="24"/>
        </w:rPr>
        <w:t xml:space="preserve">leverage </w:t>
      </w:r>
      <w:r w:rsidRPr="00E208DC">
        <w:rPr>
          <w:rFonts w:ascii="Times New Roman" w:hAnsi="Times New Roman" w:cs="Times New Roman"/>
          <w:color w:val="000000"/>
          <w:sz w:val="24"/>
          <w:szCs w:val="24"/>
        </w:rPr>
        <w:t xml:space="preserve">yang diproksikan menggunakan </w:t>
      </w:r>
      <w:r w:rsidRPr="00E208DC">
        <w:rPr>
          <w:rFonts w:ascii="Times New Roman" w:hAnsi="Times New Roman" w:cs="Times New Roman"/>
          <w:i/>
          <w:color w:val="000000"/>
          <w:sz w:val="24"/>
          <w:szCs w:val="24"/>
        </w:rPr>
        <w:t xml:space="preserve">Debt to Asset Ratio </w:t>
      </w:r>
      <w:r w:rsidRPr="00E208DC">
        <w:rPr>
          <w:rFonts w:ascii="Times New Roman" w:hAnsi="Times New Roman" w:cs="Times New Roman"/>
          <w:color w:val="000000"/>
          <w:sz w:val="24"/>
          <w:szCs w:val="24"/>
        </w:rPr>
        <w:t xml:space="preserve">memiliki nilai </w:t>
      </w:r>
      <w:r w:rsidRPr="00E208DC">
        <w:rPr>
          <w:rFonts w:ascii="Times New Roman" w:hAnsi="Times New Roman" w:cs="Times New Roman"/>
          <w:i/>
          <w:sz w:val="24"/>
          <w:szCs w:val="24"/>
        </w:rPr>
        <w:t xml:space="preserve">mean </w:t>
      </w:r>
      <w:r w:rsidRPr="00E208DC">
        <w:rPr>
          <w:rFonts w:ascii="Times New Roman" w:hAnsi="Times New Roman" w:cs="Times New Roman"/>
          <w:sz w:val="24"/>
          <w:szCs w:val="24"/>
        </w:rPr>
        <w:t xml:space="preserve">atau rata-rata sebesar </w:t>
      </w:r>
      <w:r w:rsidRPr="00E208DC">
        <w:rPr>
          <w:rFonts w:ascii="Times New Roman" w:hAnsi="Times New Roman" w:cs="Times New Roman"/>
          <w:color w:val="000000"/>
          <w:sz w:val="24"/>
          <w:szCs w:val="24"/>
        </w:rPr>
        <w:t xml:space="preserve">0.709200, ini berarti rata-rata rasio hutang atas aktiva perusahaan yang terdaftar di ISSI kurang lebih sebesar 0.709200. </w:t>
      </w:r>
      <w:proofErr w:type="gramStart"/>
      <w:r w:rsidRPr="00E208DC">
        <w:rPr>
          <w:rFonts w:ascii="Times New Roman" w:hAnsi="Times New Roman" w:cs="Times New Roman"/>
          <w:color w:val="000000"/>
          <w:sz w:val="24"/>
          <w:szCs w:val="24"/>
        </w:rPr>
        <w:t>Nilai median variabel ini sebesar 0.437279, artinya nilai tengah rasio hutang atas aktiva perusahaan yang terdaftar di ISSI selama periode penelitian adalah 0.437279.</w:t>
      </w:r>
      <w:proofErr w:type="gramEnd"/>
      <w:r w:rsidRPr="00E208DC">
        <w:rPr>
          <w:rFonts w:ascii="Times New Roman" w:hAnsi="Times New Roman" w:cs="Times New Roman"/>
          <w:color w:val="000000"/>
          <w:sz w:val="24"/>
          <w:szCs w:val="24"/>
        </w:rPr>
        <w:t xml:space="preserve"> Nilai maximum dari </w:t>
      </w:r>
      <w:r w:rsidRPr="00E208DC">
        <w:rPr>
          <w:rFonts w:ascii="Times New Roman" w:hAnsi="Times New Roman" w:cs="Times New Roman"/>
          <w:i/>
          <w:color w:val="000000"/>
          <w:sz w:val="24"/>
          <w:szCs w:val="24"/>
        </w:rPr>
        <w:t xml:space="preserve">leverage </w:t>
      </w:r>
      <w:r w:rsidRPr="00E208DC">
        <w:rPr>
          <w:rFonts w:ascii="Times New Roman" w:hAnsi="Times New Roman" w:cs="Times New Roman"/>
          <w:color w:val="000000"/>
          <w:sz w:val="24"/>
          <w:szCs w:val="24"/>
        </w:rPr>
        <w:t xml:space="preserve">adalah sebesar 38.07859, yang dimiliki oleh Toba Bara Sejahtera Tbk (TOBA) pada tahun 2014, </w:t>
      </w:r>
      <w:proofErr w:type="gramStart"/>
      <w:r w:rsidRPr="00E208DC">
        <w:rPr>
          <w:rFonts w:ascii="Times New Roman" w:hAnsi="Times New Roman" w:cs="Times New Roman"/>
          <w:color w:val="000000"/>
          <w:sz w:val="24"/>
          <w:szCs w:val="24"/>
        </w:rPr>
        <w:t>sedangkan</w:t>
      </w:r>
      <w:proofErr w:type="gramEnd"/>
      <w:r w:rsidRPr="00E208DC">
        <w:rPr>
          <w:rFonts w:ascii="Times New Roman" w:hAnsi="Times New Roman" w:cs="Times New Roman"/>
          <w:color w:val="000000"/>
          <w:sz w:val="24"/>
          <w:szCs w:val="24"/>
        </w:rPr>
        <w:t xml:space="preserve"> nilai minimum </w:t>
      </w:r>
      <w:r w:rsidRPr="00E208DC">
        <w:rPr>
          <w:rFonts w:ascii="Times New Roman" w:hAnsi="Times New Roman" w:cs="Times New Roman"/>
          <w:i/>
          <w:color w:val="000000"/>
          <w:sz w:val="24"/>
          <w:szCs w:val="24"/>
        </w:rPr>
        <w:t xml:space="preserve">leverage </w:t>
      </w:r>
      <w:r w:rsidRPr="00E208DC">
        <w:rPr>
          <w:rFonts w:ascii="Times New Roman" w:hAnsi="Times New Roman" w:cs="Times New Roman"/>
          <w:color w:val="000000"/>
          <w:sz w:val="24"/>
          <w:szCs w:val="24"/>
        </w:rPr>
        <w:t>sebesar 0.000320 dimiliki oleh Indoritel Makmur Internasional Tbk. (DNET) pada tahun 2014.</w:t>
      </w:r>
    </w:p>
    <w:p w:rsidR="009E4C2A" w:rsidRDefault="009E4C2A" w:rsidP="00E208DC">
      <w:pPr>
        <w:tabs>
          <w:tab w:val="left" w:pos="540"/>
          <w:tab w:val="left" w:pos="900"/>
          <w:tab w:val="left" w:pos="1080"/>
        </w:tabs>
        <w:autoSpaceDE w:val="0"/>
        <w:autoSpaceDN w:val="0"/>
        <w:adjustRightInd w:val="0"/>
        <w:spacing w:after="0"/>
        <w:jc w:val="both"/>
        <w:rPr>
          <w:rFonts w:ascii="Times New Roman" w:hAnsi="Times New Roman" w:cs="Times New Roman"/>
          <w:color w:val="000000"/>
          <w:sz w:val="24"/>
          <w:szCs w:val="24"/>
        </w:rPr>
      </w:pPr>
    </w:p>
    <w:p w:rsidR="007C6854" w:rsidRPr="00E208DC" w:rsidRDefault="007C6854" w:rsidP="00E208DC">
      <w:pPr>
        <w:tabs>
          <w:tab w:val="left" w:pos="1620"/>
        </w:tabs>
        <w:autoSpaceDE w:val="0"/>
        <w:autoSpaceDN w:val="0"/>
        <w:adjustRightInd w:val="0"/>
        <w:spacing w:after="0"/>
        <w:jc w:val="both"/>
        <w:rPr>
          <w:rFonts w:ascii="Times New Roman" w:hAnsi="Times New Roman" w:cs="Times New Roman"/>
          <w:b/>
          <w:color w:val="000000"/>
          <w:sz w:val="24"/>
          <w:szCs w:val="24"/>
        </w:rPr>
      </w:pPr>
      <w:r w:rsidRPr="00E208DC">
        <w:rPr>
          <w:rFonts w:ascii="Times New Roman" w:hAnsi="Times New Roman" w:cs="Times New Roman"/>
          <w:b/>
          <w:color w:val="000000"/>
          <w:sz w:val="24"/>
          <w:szCs w:val="24"/>
        </w:rPr>
        <w:t>Pemilihan Teknik Estimasi Regresi Data Panel</w:t>
      </w:r>
    </w:p>
    <w:p w:rsidR="007C6854" w:rsidRPr="00E208DC" w:rsidRDefault="007C6854" w:rsidP="00E208DC">
      <w:pPr>
        <w:tabs>
          <w:tab w:val="left" w:pos="900"/>
          <w:tab w:val="left" w:pos="1260"/>
        </w:tabs>
        <w:autoSpaceDE w:val="0"/>
        <w:autoSpaceDN w:val="0"/>
        <w:adjustRightInd w:val="0"/>
        <w:spacing w:after="0"/>
        <w:jc w:val="center"/>
        <w:rPr>
          <w:rFonts w:ascii="Times New Roman" w:hAnsi="Times New Roman" w:cs="Times New Roman"/>
          <w:b/>
          <w:sz w:val="24"/>
          <w:szCs w:val="24"/>
        </w:rPr>
      </w:pPr>
      <w:r w:rsidRPr="00E208DC">
        <w:rPr>
          <w:rFonts w:ascii="Times New Roman" w:hAnsi="Times New Roman" w:cs="Times New Roman"/>
          <w:b/>
          <w:sz w:val="24"/>
          <w:szCs w:val="24"/>
        </w:rPr>
        <w:t>Tabel 2</w:t>
      </w:r>
    </w:p>
    <w:p w:rsidR="007C6854" w:rsidRPr="00E208DC" w:rsidRDefault="007C6854" w:rsidP="00E208DC">
      <w:pPr>
        <w:tabs>
          <w:tab w:val="left" w:pos="900"/>
          <w:tab w:val="left" w:pos="1260"/>
        </w:tabs>
        <w:autoSpaceDE w:val="0"/>
        <w:autoSpaceDN w:val="0"/>
        <w:adjustRightInd w:val="0"/>
        <w:spacing w:after="0"/>
        <w:jc w:val="center"/>
        <w:rPr>
          <w:rFonts w:ascii="Times New Roman" w:hAnsi="Times New Roman" w:cs="Times New Roman"/>
          <w:b/>
          <w:sz w:val="24"/>
          <w:szCs w:val="24"/>
        </w:rPr>
      </w:pPr>
      <w:r w:rsidRPr="00E208DC">
        <w:rPr>
          <w:rFonts w:ascii="Times New Roman" w:hAnsi="Times New Roman" w:cs="Times New Roman"/>
          <w:b/>
          <w:sz w:val="24"/>
          <w:szCs w:val="24"/>
        </w:rPr>
        <w:t xml:space="preserve">Hasil Olah Uji </w:t>
      </w:r>
      <w:r w:rsidRPr="00E208DC">
        <w:rPr>
          <w:rFonts w:ascii="Times New Roman" w:hAnsi="Times New Roman" w:cs="Times New Roman"/>
          <w:b/>
          <w:i/>
          <w:sz w:val="24"/>
          <w:szCs w:val="24"/>
        </w:rPr>
        <w:t>Chow</w:t>
      </w:r>
    </w:p>
    <w:tbl>
      <w:tblPr>
        <w:tblpPr w:leftFromText="180" w:rightFromText="180" w:vertAnchor="text" w:horzAnchor="margin" w:tblpXSpec="right" w:tblpY="31"/>
        <w:tblW w:w="5000" w:type="pct"/>
        <w:tblCellMar>
          <w:left w:w="0" w:type="dxa"/>
          <w:right w:w="0" w:type="dxa"/>
        </w:tblCellMar>
        <w:tblLook w:val="0000" w:firstRow="0" w:lastRow="0" w:firstColumn="0" w:lastColumn="0" w:noHBand="0" w:noVBand="0"/>
      </w:tblPr>
      <w:tblGrid>
        <w:gridCol w:w="318"/>
        <w:gridCol w:w="2259"/>
        <w:gridCol w:w="1923"/>
        <w:gridCol w:w="1980"/>
        <w:gridCol w:w="2358"/>
      </w:tblGrid>
      <w:tr w:rsidR="007C6854" w:rsidRPr="00E208DC" w:rsidTr="00496547">
        <w:trPr>
          <w:trHeight w:hRule="exact" w:val="81"/>
        </w:trPr>
        <w:tc>
          <w:tcPr>
            <w:tcW w:w="180" w:type="pct"/>
            <w:tcBorders>
              <w:top w:val="nil"/>
              <w:left w:val="nil"/>
              <w:bottom w:val="double" w:sz="6" w:space="2" w:color="auto"/>
              <w:right w:val="nil"/>
            </w:tcBorders>
            <w:vAlign w:val="bottom"/>
          </w:tcPr>
          <w:p w:rsidR="007C6854" w:rsidRPr="00E208DC" w:rsidRDefault="007C6854" w:rsidP="00E208DC">
            <w:pPr>
              <w:autoSpaceDE w:val="0"/>
              <w:autoSpaceDN w:val="0"/>
              <w:adjustRightInd w:val="0"/>
              <w:spacing w:after="0"/>
              <w:jc w:val="center"/>
              <w:rPr>
                <w:rFonts w:ascii="Times New Roman" w:hAnsi="Times New Roman" w:cs="Times New Roman"/>
                <w:color w:val="000000"/>
                <w:sz w:val="24"/>
                <w:szCs w:val="24"/>
              </w:rPr>
            </w:pPr>
          </w:p>
        </w:tc>
        <w:tc>
          <w:tcPr>
            <w:tcW w:w="1278" w:type="pct"/>
            <w:tcBorders>
              <w:top w:val="nil"/>
              <w:left w:val="nil"/>
              <w:bottom w:val="double" w:sz="6" w:space="2" w:color="auto"/>
              <w:right w:val="nil"/>
            </w:tcBorders>
            <w:vAlign w:val="bottom"/>
          </w:tcPr>
          <w:p w:rsidR="007C6854" w:rsidRPr="00E208DC" w:rsidRDefault="007C6854" w:rsidP="00E208DC">
            <w:pPr>
              <w:autoSpaceDE w:val="0"/>
              <w:autoSpaceDN w:val="0"/>
              <w:adjustRightInd w:val="0"/>
              <w:spacing w:after="0"/>
              <w:jc w:val="center"/>
              <w:rPr>
                <w:rFonts w:ascii="Times New Roman" w:hAnsi="Times New Roman" w:cs="Times New Roman"/>
                <w:color w:val="000000"/>
                <w:sz w:val="24"/>
                <w:szCs w:val="24"/>
              </w:rPr>
            </w:pPr>
          </w:p>
        </w:tc>
        <w:tc>
          <w:tcPr>
            <w:tcW w:w="1088" w:type="pct"/>
            <w:tcBorders>
              <w:top w:val="nil"/>
              <w:left w:val="nil"/>
              <w:bottom w:val="double" w:sz="6" w:space="2" w:color="auto"/>
              <w:right w:val="nil"/>
            </w:tcBorders>
            <w:vAlign w:val="bottom"/>
          </w:tcPr>
          <w:p w:rsidR="007C6854" w:rsidRPr="00E208DC" w:rsidRDefault="007C6854" w:rsidP="00E208DC">
            <w:pPr>
              <w:autoSpaceDE w:val="0"/>
              <w:autoSpaceDN w:val="0"/>
              <w:adjustRightInd w:val="0"/>
              <w:spacing w:after="0"/>
              <w:jc w:val="center"/>
              <w:rPr>
                <w:rFonts w:ascii="Times New Roman" w:hAnsi="Times New Roman" w:cs="Times New Roman"/>
                <w:color w:val="000000"/>
                <w:sz w:val="24"/>
                <w:szCs w:val="24"/>
              </w:rPr>
            </w:pPr>
          </w:p>
        </w:tc>
        <w:tc>
          <w:tcPr>
            <w:tcW w:w="1120" w:type="pct"/>
            <w:tcBorders>
              <w:top w:val="nil"/>
              <w:left w:val="nil"/>
              <w:bottom w:val="double" w:sz="6" w:space="2" w:color="auto"/>
              <w:right w:val="nil"/>
            </w:tcBorders>
            <w:vAlign w:val="bottom"/>
          </w:tcPr>
          <w:p w:rsidR="007C6854" w:rsidRPr="00E208DC" w:rsidRDefault="007C6854" w:rsidP="00E208DC">
            <w:pPr>
              <w:autoSpaceDE w:val="0"/>
              <w:autoSpaceDN w:val="0"/>
              <w:adjustRightInd w:val="0"/>
              <w:spacing w:after="0"/>
              <w:jc w:val="center"/>
              <w:rPr>
                <w:rFonts w:ascii="Times New Roman" w:hAnsi="Times New Roman" w:cs="Times New Roman"/>
                <w:color w:val="000000"/>
                <w:sz w:val="24"/>
                <w:szCs w:val="24"/>
              </w:rPr>
            </w:pPr>
          </w:p>
        </w:tc>
        <w:tc>
          <w:tcPr>
            <w:tcW w:w="1334" w:type="pct"/>
            <w:tcBorders>
              <w:top w:val="nil"/>
              <w:left w:val="nil"/>
              <w:bottom w:val="double" w:sz="6" w:space="2" w:color="auto"/>
              <w:right w:val="nil"/>
            </w:tcBorders>
            <w:vAlign w:val="bottom"/>
          </w:tcPr>
          <w:p w:rsidR="007C6854" w:rsidRPr="00E208DC" w:rsidRDefault="007C6854" w:rsidP="00E208DC">
            <w:pPr>
              <w:autoSpaceDE w:val="0"/>
              <w:autoSpaceDN w:val="0"/>
              <w:adjustRightInd w:val="0"/>
              <w:spacing w:after="0"/>
              <w:jc w:val="center"/>
              <w:rPr>
                <w:rFonts w:ascii="Times New Roman" w:hAnsi="Times New Roman" w:cs="Times New Roman"/>
                <w:color w:val="000000"/>
                <w:sz w:val="24"/>
                <w:szCs w:val="24"/>
              </w:rPr>
            </w:pPr>
          </w:p>
        </w:tc>
      </w:tr>
      <w:tr w:rsidR="007C6854" w:rsidRPr="00E208DC" w:rsidTr="00496547">
        <w:trPr>
          <w:trHeight w:hRule="exact" w:val="122"/>
        </w:trPr>
        <w:tc>
          <w:tcPr>
            <w:tcW w:w="180" w:type="pct"/>
            <w:tcBorders>
              <w:top w:val="nil"/>
              <w:left w:val="nil"/>
              <w:bottom w:val="nil"/>
              <w:right w:val="nil"/>
            </w:tcBorders>
            <w:vAlign w:val="bottom"/>
          </w:tcPr>
          <w:p w:rsidR="007C6854" w:rsidRPr="00E208DC" w:rsidRDefault="007C6854" w:rsidP="00E208DC">
            <w:pPr>
              <w:autoSpaceDE w:val="0"/>
              <w:autoSpaceDN w:val="0"/>
              <w:adjustRightInd w:val="0"/>
              <w:spacing w:after="0"/>
              <w:jc w:val="center"/>
              <w:rPr>
                <w:rFonts w:ascii="Times New Roman" w:hAnsi="Times New Roman" w:cs="Times New Roman"/>
                <w:color w:val="000000"/>
                <w:sz w:val="24"/>
                <w:szCs w:val="24"/>
              </w:rPr>
            </w:pPr>
          </w:p>
        </w:tc>
        <w:tc>
          <w:tcPr>
            <w:tcW w:w="1278" w:type="pct"/>
            <w:tcBorders>
              <w:top w:val="nil"/>
              <w:left w:val="nil"/>
              <w:bottom w:val="nil"/>
              <w:right w:val="nil"/>
            </w:tcBorders>
            <w:vAlign w:val="bottom"/>
          </w:tcPr>
          <w:p w:rsidR="007C6854" w:rsidRPr="00E208DC" w:rsidRDefault="007C6854" w:rsidP="00E208DC">
            <w:pPr>
              <w:autoSpaceDE w:val="0"/>
              <w:autoSpaceDN w:val="0"/>
              <w:adjustRightInd w:val="0"/>
              <w:spacing w:after="0"/>
              <w:jc w:val="center"/>
              <w:rPr>
                <w:rFonts w:ascii="Times New Roman" w:hAnsi="Times New Roman" w:cs="Times New Roman"/>
                <w:color w:val="000000"/>
                <w:sz w:val="24"/>
                <w:szCs w:val="24"/>
              </w:rPr>
            </w:pPr>
          </w:p>
        </w:tc>
        <w:tc>
          <w:tcPr>
            <w:tcW w:w="1088" w:type="pct"/>
            <w:tcBorders>
              <w:top w:val="nil"/>
              <w:left w:val="nil"/>
              <w:bottom w:val="nil"/>
              <w:right w:val="nil"/>
            </w:tcBorders>
            <w:vAlign w:val="bottom"/>
          </w:tcPr>
          <w:p w:rsidR="007C6854" w:rsidRPr="00E208DC" w:rsidRDefault="007C6854" w:rsidP="00E208DC">
            <w:pPr>
              <w:autoSpaceDE w:val="0"/>
              <w:autoSpaceDN w:val="0"/>
              <w:adjustRightInd w:val="0"/>
              <w:spacing w:after="0"/>
              <w:jc w:val="center"/>
              <w:rPr>
                <w:rFonts w:ascii="Times New Roman" w:hAnsi="Times New Roman" w:cs="Times New Roman"/>
                <w:color w:val="000000"/>
                <w:sz w:val="24"/>
                <w:szCs w:val="24"/>
              </w:rPr>
            </w:pPr>
          </w:p>
        </w:tc>
        <w:tc>
          <w:tcPr>
            <w:tcW w:w="1120" w:type="pct"/>
            <w:tcBorders>
              <w:top w:val="nil"/>
              <w:left w:val="nil"/>
              <w:bottom w:val="nil"/>
              <w:right w:val="nil"/>
            </w:tcBorders>
            <w:vAlign w:val="bottom"/>
          </w:tcPr>
          <w:p w:rsidR="007C6854" w:rsidRPr="00E208DC" w:rsidRDefault="007C6854" w:rsidP="00E208DC">
            <w:pPr>
              <w:autoSpaceDE w:val="0"/>
              <w:autoSpaceDN w:val="0"/>
              <w:adjustRightInd w:val="0"/>
              <w:spacing w:after="0"/>
              <w:jc w:val="center"/>
              <w:rPr>
                <w:rFonts w:ascii="Times New Roman" w:hAnsi="Times New Roman" w:cs="Times New Roman"/>
                <w:color w:val="000000"/>
                <w:sz w:val="24"/>
                <w:szCs w:val="24"/>
              </w:rPr>
            </w:pPr>
          </w:p>
        </w:tc>
        <w:tc>
          <w:tcPr>
            <w:tcW w:w="1334" w:type="pct"/>
            <w:tcBorders>
              <w:top w:val="nil"/>
              <w:left w:val="nil"/>
              <w:bottom w:val="nil"/>
              <w:right w:val="nil"/>
            </w:tcBorders>
            <w:vAlign w:val="bottom"/>
          </w:tcPr>
          <w:p w:rsidR="007C6854" w:rsidRPr="00E208DC" w:rsidRDefault="007C6854" w:rsidP="00E208DC">
            <w:pPr>
              <w:autoSpaceDE w:val="0"/>
              <w:autoSpaceDN w:val="0"/>
              <w:adjustRightInd w:val="0"/>
              <w:spacing w:after="0"/>
              <w:jc w:val="center"/>
              <w:rPr>
                <w:rFonts w:ascii="Times New Roman" w:hAnsi="Times New Roman" w:cs="Times New Roman"/>
                <w:color w:val="000000"/>
                <w:sz w:val="24"/>
                <w:szCs w:val="24"/>
              </w:rPr>
            </w:pPr>
          </w:p>
        </w:tc>
      </w:tr>
      <w:tr w:rsidR="007C6854" w:rsidRPr="00E208DC" w:rsidTr="00496547">
        <w:trPr>
          <w:trHeight w:val="204"/>
        </w:trPr>
        <w:tc>
          <w:tcPr>
            <w:tcW w:w="1458" w:type="pct"/>
            <w:gridSpan w:val="2"/>
            <w:tcBorders>
              <w:top w:val="nil"/>
              <w:left w:val="nil"/>
              <w:bottom w:val="nil"/>
              <w:right w:val="nil"/>
            </w:tcBorders>
            <w:vAlign w:val="bottom"/>
          </w:tcPr>
          <w:p w:rsidR="007C6854" w:rsidRPr="00E208DC" w:rsidRDefault="007C6854" w:rsidP="00E208DC">
            <w:pPr>
              <w:autoSpaceDE w:val="0"/>
              <w:autoSpaceDN w:val="0"/>
              <w:adjustRightInd w:val="0"/>
              <w:spacing w:after="0"/>
              <w:rPr>
                <w:rFonts w:ascii="Times New Roman" w:hAnsi="Times New Roman" w:cs="Times New Roman"/>
                <w:color w:val="000000"/>
                <w:sz w:val="24"/>
                <w:szCs w:val="24"/>
              </w:rPr>
            </w:pPr>
            <w:r w:rsidRPr="00E208DC">
              <w:rPr>
                <w:rFonts w:ascii="Times New Roman" w:hAnsi="Times New Roman" w:cs="Times New Roman"/>
                <w:color w:val="000000"/>
                <w:sz w:val="24"/>
                <w:szCs w:val="24"/>
              </w:rPr>
              <w:t>Effects Test</w:t>
            </w:r>
          </w:p>
        </w:tc>
        <w:tc>
          <w:tcPr>
            <w:tcW w:w="1088" w:type="pct"/>
            <w:tcBorders>
              <w:top w:val="nil"/>
              <w:left w:val="nil"/>
              <w:bottom w:val="nil"/>
              <w:right w:val="nil"/>
            </w:tcBorders>
            <w:vAlign w:val="bottom"/>
          </w:tcPr>
          <w:p w:rsidR="007C6854" w:rsidRPr="00E208DC" w:rsidRDefault="007C6854" w:rsidP="00E208DC">
            <w:pPr>
              <w:autoSpaceDE w:val="0"/>
              <w:autoSpaceDN w:val="0"/>
              <w:adjustRightInd w:val="0"/>
              <w:spacing w:after="0"/>
              <w:jc w:val="right"/>
              <w:rPr>
                <w:rFonts w:ascii="Times New Roman" w:hAnsi="Times New Roman" w:cs="Times New Roman"/>
                <w:color w:val="000000"/>
                <w:sz w:val="24"/>
                <w:szCs w:val="24"/>
              </w:rPr>
            </w:pPr>
            <w:r w:rsidRPr="00E208DC">
              <w:rPr>
                <w:rFonts w:ascii="Times New Roman" w:hAnsi="Times New Roman" w:cs="Times New Roman"/>
                <w:color w:val="000000"/>
                <w:sz w:val="24"/>
                <w:szCs w:val="24"/>
              </w:rPr>
              <w:t>Statistic  </w:t>
            </w:r>
          </w:p>
        </w:tc>
        <w:tc>
          <w:tcPr>
            <w:tcW w:w="1120" w:type="pct"/>
            <w:tcBorders>
              <w:top w:val="nil"/>
              <w:left w:val="nil"/>
              <w:bottom w:val="nil"/>
              <w:right w:val="nil"/>
            </w:tcBorders>
            <w:vAlign w:val="bottom"/>
          </w:tcPr>
          <w:p w:rsidR="007C6854" w:rsidRPr="00E208DC" w:rsidRDefault="007C6854" w:rsidP="00E208DC">
            <w:pPr>
              <w:autoSpaceDE w:val="0"/>
              <w:autoSpaceDN w:val="0"/>
              <w:adjustRightInd w:val="0"/>
              <w:spacing w:after="0"/>
              <w:jc w:val="right"/>
              <w:rPr>
                <w:rFonts w:ascii="Times New Roman" w:hAnsi="Times New Roman" w:cs="Times New Roman"/>
                <w:color w:val="000000"/>
                <w:sz w:val="24"/>
                <w:szCs w:val="24"/>
              </w:rPr>
            </w:pPr>
            <w:r w:rsidRPr="00E208DC">
              <w:rPr>
                <w:rFonts w:ascii="Times New Roman" w:hAnsi="Times New Roman" w:cs="Times New Roman"/>
                <w:color w:val="000000"/>
                <w:sz w:val="24"/>
                <w:szCs w:val="24"/>
              </w:rPr>
              <w:t>d.f. </w:t>
            </w:r>
          </w:p>
        </w:tc>
        <w:tc>
          <w:tcPr>
            <w:tcW w:w="1334" w:type="pct"/>
            <w:tcBorders>
              <w:top w:val="nil"/>
              <w:left w:val="nil"/>
              <w:bottom w:val="nil"/>
              <w:right w:val="nil"/>
            </w:tcBorders>
            <w:vAlign w:val="bottom"/>
          </w:tcPr>
          <w:p w:rsidR="007C6854" w:rsidRPr="00E208DC" w:rsidRDefault="007C6854" w:rsidP="00E208DC">
            <w:pPr>
              <w:autoSpaceDE w:val="0"/>
              <w:autoSpaceDN w:val="0"/>
              <w:adjustRightInd w:val="0"/>
              <w:spacing w:after="0"/>
              <w:jc w:val="right"/>
              <w:rPr>
                <w:rFonts w:ascii="Times New Roman" w:hAnsi="Times New Roman" w:cs="Times New Roman"/>
                <w:color w:val="000000"/>
                <w:sz w:val="24"/>
                <w:szCs w:val="24"/>
              </w:rPr>
            </w:pPr>
            <w:r w:rsidRPr="00E208DC">
              <w:rPr>
                <w:rFonts w:ascii="Times New Roman" w:hAnsi="Times New Roman" w:cs="Times New Roman"/>
                <w:color w:val="000000"/>
                <w:sz w:val="24"/>
                <w:szCs w:val="24"/>
              </w:rPr>
              <w:t>Prob. </w:t>
            </w:r>
          </w:p>
        </w:tc>
      </w:tr>
      <w:tr w:rsidR="007C6854" w:rsidRPr="00E208DC" w:rsidTr="00496547">
        <w:trPr>
          <w:trHeight w:hRule="exact" w:val="81"/>
        </w:trPr>
        <w:tc>
          <w:tcPr>
            <w:tcW w:w="180" w:type="pct"/>
            <w:tcBorders>
              <w:top w:val="nil"/>
              <w:left w:val="nil"/>
              <w:bottom w:val="double" w:sz="6" w:space="2" w:color="auto"/>
              <w:right w:val="nil"/>
            </w:tcBorders>
            <w:vAlign w:val="bottom"/>
          </w:tcPr>
          <w:p w:rsidR="007C6854" w:rsidRPr="00E208DC" w:rsidRDefault="007C6854" w:rsidP="00E208DC">
            <w:pPr>
              <w:autoSpaceDE w:val="0"/>
              <w:autoSpaceDN w:val="0"/>
              <w:adjustRightInd w:val="0"/>
              <w:spacing w:after="0"/>
              <w:jc w:val="center"/>
              <w:rPr>
                <w:rFonts w:ascii="Times New Roman" w:hAnsi="Times New Roman" w:cs="Times New Roman"/>
                <w:color w:val="000000"/>
                <w:sz w:val="24"/>
                <w:szCs w:val="24"/>
              </w:rPr>
            </w:pPr>
          </w:p>
        </w:tc>
        <w:tc>
          <w:tcPr>
            <w:tcW w:w="1278" w:type="pct"/>
            <w:tcBorders>
              <w:top w:val="nil"/>
              <w:left w:val="nil"/>
              <w:bottom w:val="double" w:sz="6" w:space="2" w:color="auto"/>
              <w:right w:val="nil"/>
            </w:tcBorders>
            <w:vAlign w:val="bottom"/>
          </w:tcPr>
          <w:p w:rsidR="007C6854" w:rsidRPr="00E208DC" w:rsidRDefault="007C6854" w:rsidP="00E208DC">
            <w:pPr>
              <w:autoSpaceDE w:val="0"/>
              <w:autoSpaceDN w:val="0"/>
              <w:adjustRightInd w:val="0"/>
              <w:spacing w:after="0"/>
              <w:jc w:val="center"/>
              <w:rPr>
                <w:rFonts w:ascii="Times New Roman" w:hAnsi="Times New Roman" w:cs="Times New Roman"/>
                <w:color w:val="000000"/>
                <w:sz w:val="24"/>
                <w:szCs w:val="24"/>
              </w:rPr>
            </w:pPr>
          </w:p>
        </w:tc>
        <w:tc>
          <w:tcPr>
            <w:tcW w:w="1088" w:type="pct"/>
            <w:tcBorders>
              <w:top w:val="nil"/>
              <w:left w:val="nil"/>
              <w:bottom w:val="double" w:sz="6" w:space="2" w:color="auto"/>
              <w:right w:val="nil"/>
            </w:tcBorders>
            <w:vAlign w:val="bottom"/>
          </w:tcPr>
          <w:p w:rsidR="007C6854" w:rsidRPr="00E208DC" w:rsidRDefault="007C6854" w:rsidP="00E208DC">
            <w:pPr>
              <w:autoSpaceDE w:val="0"/>
              <w:autoSpaceDN w:val="0"/>
              <w:adjustRightInd w:val="0"/>
              <w:spacing w:after="0"/>
              <w:jc w:val="center"/>
              <w:rPr>
                <w:rFonts w:ascii="Times New Roman" w:hAnsi="Times New Roman" w:cs="Times New Roman"/>
                <w:color w:val="000000"/>
                <w:sz w:val="24"/>
                <w:szCs w:val="24"/>
              </w:rPr>
            </w:pPr>
          </w:p>
        </w:tc>
        <w:tc>
          <w:tcPr>
            <w:tcW w:w="1120" w:type="pct"/>
            <w:tcBorders>
              <w:top w:val="nil"/>
              <w:left w:val="nil"/>
              <w:bottom w:val="double" w:sz="6" w:space="2" w:color="auto"/>
              <w:right w:val="nil"/>
            </w:tcBorders>
            <w:vAlign w:val="bottom"/>
          </w:tcPr>
          <w:p w:rsidR="007C6854" w:rsidRPr="00E208DC" w:rsidRDefault="007C6854" w:rsidP="00E208DC">
            <w:pPr>
              <w:autoSpaceDE w:val="0"/>
              <w:autoSpaceDN w:val="0"/>
              <w:adjustRightInd w:val="0"/>
              <w:spacing w:after="0"/>
              <w:jc w:val="center"/>
              <w:rPr>
                <w:rFonts w:ascii="Times New Roman" w:hAnsi="Times New Roman" w:cs="Times New Roman"/>
                <w:color w:val="000000"/>
                <w:sz w:val="24"/>
                <w:szCs w:val="24"/>
              </w:rPr>
            </w:pPr>
          </w:p>
        </w:tc>
        <w:tc>
          <w:tcPr>
            <w:tcW w:w="1334" w:type="pct"/>
            <w:tcBorders>
              <w:top w:val="nil"/>
              <w:left w:val="nil"/>
              <w:bottom w:val="double" w:sz="6" w:space="2" w:color="auto"/>
              <w:right w:val="nil"/>
            </w:tcBorders>
            <w:vAlign w:val="bottom"/>
          </w:tcPr>
          <w:p w:rsidR="007C6854" w:rsidRPr="00E208DC" w:rsidRDefault="007C6854" w:rsidP="00E208DC">
            <w:pPr>
              <w:autoSpaceDE w:val="0"/>
              <w:autoSpaceDN w:val="0"/>
              <w:adjustRightInd w:val="0"/>
              <w:spacing w:after="0"/>
              <w:jc w:val="center"/>
              <w:rPr>
                <w:rFonts w:ascii="Times New Roman" w:hAnsi="Times New Roman" w:cs="Times New Roman"/>
                <w:color w:val="000000"/>
                <w:sz w:val="24"/>
                <w:szCs w:val="24"/>
              </w:rPr>
            </w:pPr>
          </w:p>
        </w:tc>
      </w:tr>
      <w:tr w:rsidR="007C6854" w:rsidRPr="00E208DC" w:rsidTr="00496547">
        <w:trPr>
          <w:trHeight w:hRule="exact" w:val="122"/>
        </w:trPr>
        <w:tc>
          <w:tcPr>
            <w:tcW w:w="180" w:type="pct"/>
            <w:tcBorders>
              <w:top w:val="nil"/>
              <w:left w:val="nil"/>
              <w:bottom w:val="nil"/>
              <w:right w:val="nil"/>
            </w:tcBorders>
            <w:vAlign w:val="bottom"/>
          </w:tcPr>
          <w:p w:rsidR="007C6854" w:rsidRPr="00E208DC" w:rsidRDefault="007C6854" w:rsidP="00E208DC">
            <w:pPr>
              <w:autoSpaceDE w:val="0"/>
              <w:autoSpaceDN w:val="0"/>
              <w:adjustRightInd w:val="0"/>
              <w:spacing w:after="0"/>
              <w:jc w:val="center"/>
              <w:rPr>
                <w:rFonts w:ascii="Times New Roman" w:hAnsi="Times New Roman" w:cs="Times New Roman"/>
                <w:color w:val="000000"/>
                <w:sz w:val="24"/>
                <w:szCs w:val="24"/>
              </w:rPr>
            </w:pPr>
          </w:p>
        </w:tc>
        <w:tc>
          <w:tcPr>
            <w:tcW w:w="1278" w:type="pct"/>
            <w:tcBorders>
              <w:top w:val="nil"/>
              <w:left w:val="nil"/>
              <w:bottom w:val="nil"/>
              <w:right w:val="nil"/>
            </w:tcBorders>
            <w:vAlign w:val="bottom"/>
          </w:tcPr>
          <w:p w:rsidR="007C6854" w:rsidRPr="00E208DC" w:rsidRDefault="007C6854" w:rsidP="00E208DC">
            <w:pPr>
              <w:autoSpaceDE w:val="0"/>
              <w:autoSpaceDN w:val="0"/>
              <w:adjustRightInd w:val="0"/>
              <w:spacing w:after="0"/>
              <w:jc w:val="center"/>
              <w:rPr>
                <w:rFonts w:ascii="Times New Roman" w:hAnsi="Times New Roman" w:cs="Times New Roman"/>
                <w:color w:val="000000"/>
                <w:sz w:val="24"/>
                <w:szCs w:val="24"/>
              </w:rPr>
            </w:pPr>
          </w:p>
        </w:tc>
        <w:tc>
          <w:tcPr>
            <w:tcW w:w="1088" w:type="pct"/>
            <w:tcBorders>
              <w:top w:val="nil"/>
              <w:left w:val="nil"/>
              <w:bottom w:val="nil"/>
              <w:right w:val="nil"/>
            </w:tcBorders>
            <w:vAlign w:val="bottom"/>
          </w:tcPr>
          <w:p w:rsidR="007C6854" w:rsidRPr="00E208DC" w:rsidRDefault="007C6854" w:rsidP="00E208DC">
            <w:pPr>
              <w:autoSpaceDE w:val="0"/>
              <w:autoSpaceDN w:val="0"/>
              <w:adjustRightInd w:val="0"/>
              <w:spacing w:after="0"/>
              <w:jc w:val="center"/>
              <w:rPr>
                <w:rFonts w:ascii="Times New Roman" w:hAnsi="Times New Roman" w:cs="Times New Roman"/>
                <w:color w:val="000000"/>
                <w:sz w:val="24"/>
                <w:szCs w:val="24"/>
              </w:rPr>
            </w:pPr>
          </w:p>
        </w:tc>
        <w:tc>
          <w:tcPr>
            <w:tcW w:w="1120" w:type="pct"/>
            <w:tcBorders>
              <w:top w:val="nil"/>
              <w:left w:val="nil"/>
              <w:bottom w:val="nil"/>
              <w:right w:val="nil"/>
            </w:tcBorders>
            <w:vAlign w:val="bottom"/>
          </w:tcPr>
          <w:p w:rsidR="007C6854" w:rsidRPr="00E208DC" w:rsidRDefault="007C6854" w:rsidP="00E208DC">
            <w:pPr>
              <w:autoSpaceDE w:val="0"/>
              <w:autoSpaceDN w:val="0"/>
              <w:adjustRightInd w:val="0"/>
              <w:spacing w:after="0"/>
              <w:jc w:val="center"/>
              <w:rPr>
                <w:rFonts w:ascii="Times New Roman" w:hAnsi="Times New Roman" w:cs="Times New Roman"/>
                <w:color w:val="000000"/>
                <w:sz w:val="24"/>
                <w:szCs w:val="24"/>
              </w:rPr>
            </w:pPr>
          </w:p>
        </w:tc>
        <w:tc>
          <w:tcPr>
            <w:tcW w:w="1334" w:type="pct"/>
            <w:tcBorders>
              <w:top w:val="nil"/>
              <w:left w:val="nil"/>
              <w:bottom w:val="nil"/>
              <w:right w:val="nil"/>
            </w:tcBorders>
            <w:vAlign w:val="bottom"/>
          </w:tcPr>
          <w:p w:rsidR="007C6854" w:rsidRPr="00E208DC" w:rsidRDefault="007C6854" w:rsidP="00E208DC">
            <w:pPr>
              <w:autoSpaceDE w:val="0"/>
              <w:autoSpaceDN w:val="0"/>
              <w:adjustRightInd w:val="0"/>
              <w:spacing w:after="0"/>
              <w:jc w:val="center"/>
              <w:rPr>
                <w:rFonts w:ascii="Times New Roman" w:hAnsi="Times New Roman" w:cs="Times New Roman"/>
                <w:color w:val="000000"/>
                <w:sz w:val="24"/>
                <w:szCs w:val="24"/>
              </w:rPr>
            </w:pPr>
          </w:p>
        </w:tc>
      </w:tr>
      <w:tr w:rsidR="007C6854" w:rsidRPr="00E208DC" w:rsidTr="00496547">
        <w:trPr>
          <w:trHeight w:val="204"/>
        </w:trPr>
        <w:tc>
          <w:tcPr>
            <w:tcW w:w="1458" w:type="pct"/>
            <w:gridSpan w:val="2"/>
            <w:tcBorders>
              <w:top w:val="nil"/>
              <w:left w:val="nil"/>
              <w:bottom w:val="nil"/>
              <w:right w:val="nil"/>
            </w:tcBorders>
            <w:vAlign w:val="bottom"/>
          </w:tcPr>
          <w:p w:rsidR="007C6854" w:rsidRPr="00E208DC" w:rsidRDefault="007C6854" w:rsidP="00E208DC">
            <w:pPr>
              <w:autoSpaceDE w:val="0"/>
              <w:autoSpaceDN w:val="0"/>
              <w:adjustRightInd w:val="0"/>
              <w:spacing w:after="0"/>
              <w:rPr>
                <w:rFonts w:ascii="Times New Roman" w:hAnsi="Times New Roman" w:cs="Times New Roman"/>
                <w:color w:val="000000"/>
                <w:sz w:val="24"/>
                <w:szCs w:val="24"/>
              </w:rPr>
            </w:pPr>
            <w:r w:rsidRPr="00E208DC">
              <w:rPr>
                <w:rFonts w:ascii="Times New Roman" w:hAnsi="Times New Roman" w:cs="Times New Roman"/>
                <w:color w:val="000000"/>
                <w:sz w:val="24"/>
                <w:szCs w:val="24"/>
              </w:rPr>
              <w:t>Cross-section F</w:t>
            </w:r>
          </w:p>
        </w:tc>
        <w:tc>
          <w:tcPr>
            <w:tcW w:w="1088" w:type="pct"/>
            <w:tcBorders>
              <w:top w:val="nil"/>
              <w:left w:val="nil"/>
              <w:bottom w:val="nil"/>
              <w:right w:val="nil"/>
            </w:tcBorders>
            <w:vAlign w:val="bottom"/>
          </w:tcPr>
          <w:p w:rsidR="007C6854" w:rsidRPr="00E208DC" w:rsidRDefault="007C6854" w:rsidP="00E208DC">
            <w:pPr>
              <w:autoSpaceDE w:val="0"/>
              <w:autoSpaceDN w:val="0"/>
              <w:adjustRightInd w:val="0"/>
              <w:spacing w:after="0"/>
              <w:jc w:val="right"/>
              <w:rPr>
                <w:rFonts w:ascii="Times New Roman" w:hAnsi="Times New Roman" w:cs="Times New Roman"/>
                <w:color w:val="000000"/>
                <w:sz w:val="24"/>
                <w:szCs w:val="24"/>
              </w:rPr>
            </w:pPr>
            <w:r w:rsidRPr="00E208DC">
              <w:rPr>
                <w:rFonts w:ascii="Times New Roman" w:hAnsi="Times New Roman" w:cs="Times New Roman"/>
                <w:color w:val="000000"/>
                <w:sz w:val="24"/>
                <w:szCs w:val="24"/>
              </w:rPr>
              <w:t>9.087338</w:t>
            </w:r>
          </w:p>
        </w:tc>
        <w:tc>
          <w:tcPr>
            <w:tcW w:w="1120" w:type="pct"/>
            <w:tcBorders>
              <w:top w:val="nil"/>
              <w:left w:val="nil"/>
              <w:bottom w:val="nil"/>
              <w:right w:val="nil"/>
            </w:tcBorders>
            <w:vAlign w:val="bottom"/>
          </w:tcPr>
          <w:p w:rsidR="007C6854" w:rsidRPr="00E208DC" w:rsidRDefault="007C6854" w:rsidP="00E208DC">
            <w:pPr>
              <w:autoSpaceDE w:val="0"/>
              <w:autoSpaceDN w:val="0"/>
              <w:adjustRightInd w:val="0"/>
              <w:spacing w:after="0"/>
              <w:jc w:val="right"/>
              <w:rPr>
                <w:rFonts w:ascii="Times New Roman" w:hAnsi="Times New Roman" w:cs="Times New Roman"/>
                <w:color w:val="000000"/>
                <w:sz w:val="24"/>
                <w:szCs w:val="24"/>
              </w:rPr>
            </w:pPr>
            <w:r w:rsidRPr="00E208DC">
              <w:rPr>
                <w:rFonts w:ascii="Times New Roman" w:hAnsi="Times New Roman" w:cs="Times New Roman"/>
                <w:color w:val="000000"/>
                <w:sz w:val="24"/>
                <w:szCs w:val="24"/>
              </w:rPr>
              <w:t>(126,504)</w:t>
            </w:r>
          </w:p>
        </w:tc>
        <w:tc>
          <w:tcPr>
            <w:tcW w:w="1334" w:type="pct"/>
            <w:tcBorders>
              <w:top w:val="nil"/>
              <w:left w:val="nil"/>
              <w:bottom w:val="nil"/>
              <w:right w:val="nil"/>
            </w:tcBorders>
            <w:vAlign w:val="bottom"/>
          </w:tcPr>
          <w:p w:rsidR="007C6854" w:rsidRPr="00E208DC" w:rsidRDefault="007C6854" w:rsidP="00E208DC">
            <w:pPr>
              <w:autoSpaceDE w:val="0"/>
              <w:autoSpaceDN w:val="0"/>
              <w:adjustRightInd w:val="0"/>
              <w:spacing w:after="0"/>
              <w:jc w:val="right"/>
              <w:rPr>
                <w:rFonts w:ascii="Times New Roman" w:hAnsi="Times New Roman" w:cs="Times New Roman"/>
                <w:color w:val="000000"/>
                <w:sz w:val="24"/>
                <w:szCs w:val="24"/>
              </w:rPr>
            </w:pPr>
            <w:r w:rsidRPr="00E208DC">
              <w:rPr>
                <w:rFonts w:ascii="Times New Roman" w:hAnsi="Times New Roman" w:cs="Times New Roman"/>
                <w:color w:val="000000"/>
                <w:sz w:val="24"/>
                <w:szCs w:val="24"/>
              </w:rPr>
              <w:t>0.0000</w:t>
            </w:r>
          </w:p>
        </w:tc>
      </w:tr>
      <w:tr w:rsidR="007C6854" w:rsidRPr="00E208DC" w:rsidTr="00496547">
        <w:trPr>
          <w:trHeight w:val="204"/>
        </w:trPr>
        <w:tc>
          <w:tcPr>
            <w:tcW w:w="1458" w:type="pct"/>
            <w:gridSpan w:val="2"/>
            <w:tcBorders>
              <w:top w:val="nil"/>
              <w:left w:val="nil"/>
              <w:bottom w:val="nil"/>
              <w:right w:val="nil"/>
            </w:tcBorders>
            <w:vAlign w:val="bottom"/>
          </w:tcPr>
          <w:p w:rsidR="007C6854" w:rsidRPr="00E208DC" w:rsidRDefault="007C6854" w:rsidP="00E208DC">
            <w:pPr>
              <w:autoSpaceDE w:val="0"/>
              <w:autoSpaceDN w:val="0"/>
              <w:adjustRightInd w:val="0"/>
              <w:spacing w:after="0"/>
              <w:rPr>
                <w:rFonts w:ascii="Times New Roman" w:hAnsi="Times New Roman" w:cs="Times New Roman"/>
                <w:color w:val="000000"/>
                <w:sz w:val="24"/>
                <w:szCs w:val="24"/>
              </w:rPr>
            </w:pPr>
            <w:r w:rsidRPr="00E208DC">
              <w:rPr>
                <w:rFonts w:ascii="Times New Roman" w:hAnsi="Times New Roman" w:cs="Times New Roman"/>
                <w:color w:val="000000"/>
                <w:sz w:val="24"/>
                <w:szCs w:val="24"/>
              </w:rPr>
              <w:t>Cross-section Chi-square</w:t>
            </w:r>
          </w:p>
        </w:tc>
        <w:tc>
          <w:tcPr>
            <w:tcW w:w="1088" w:type="pct"/>
            <w:tcBorders>
              <w:top w:val="nil"/>
              <w:left w:val="nil"/>
              <w:bottom w:val="nil"/>
              <w:right w:val="nil"/>
            </w:tcBorders>
            <w:vAlign w:val="bottom"/>
          </w:tcPr>
          <w:p w:rsidR="007C6854" w:rsidRPr="00E208DC" w:rsidRDefault="007C6854" w:rsidP="00E208DC">
            <w:pPr>
              <w:autoSpaceDE w:val="0"/>
              <w:autoSpaceDN w:val="0"/>
              <w:adjustRightInd w:val="0"/>
              <w:spacing w:after="0"/>
              <w:jc w:val="right"/>
              <w:rPr>
                <w:rFonts w:ascii="Times New Roman" w:hAnsi="Times New Roman" w:cs="Times New Roman"/>
                <w:color w:val="000000"/>
                <w:sz w:val="24"/>
                <w:szCs w:val="24"/>
              </w:rPr>
            </w:pPr>
            <w:r w:rsidRPr="00E208DC">
              <w:rPr>
                <w:rFonts w:ascii="Times New Roman" w:hAnsi="Times New Roman" w:cs="Times New Roman"/>
                <w:color w:val="000000"/>
                <w:sz w:val="24"/>
                <w:szCs w:val="24"/>
              </w:rPr>
              <w:t>752.697800</w:t>
            </w:r>
          </w:p>
        </w:tc>
        <w:tc>
          <w:tcPr>
            <w:tcW w:w="1120" w:type="pct"/>
            <w:tcBorders>
              <w:top w:val="nil"/>
              <w:left w:val="nil"/>
              <w:bottom w:val="nil"/>
              <w:right w:val="nil"/>
            </w:tcBorders>
            <w:vAlign w:val="bottom"/>
          </w:tcPr>
          <w:p w:rsidR="007C6854" w:rsidRPr="00E208DC" w:rsidRDefault="007C6854" w:rsidP="00E208DC">
            <w:pPr>
              <w:autoSpaceDE w:val="0"/>
              <w:autoSpaceDN w:val="0"/>
              <w:adjustRightInd w:val="0"/>
              <w:spacing w:after="0"/>
              <w:jc w:val="right"/>
              <w:rPr>
                <w:rFonts w:ascii="Times New Roman" w:hAnsi="Times New Roman" w:cs="Times New Roman"/>
                <w:color w:val="000000"/>
                <w:sz w:val="24"/>
                <w:szCs w:val="24"/>
              </w:rPr>
            </w:pPr>
            <w:r w:rsidRPr="00E208DC">
              <w:rPr>
                <w:rFonts w:ascii="Times New Roman" w:hAnsi="Times New Roman" w:cs="Times New Roman"/>
                <w:color w:val="000000"/>
                <w:sz w:val="24"/>
                <w:szCs w:val="24"/>
              </w:rPr>
              <w:t>126</w:t>
            </w:r>
          </w:p>
        </w:tc>
        <w:tc>
          <w:tcPr>
            <w:tcW w:w="1334" w:type="pct"/>
            <w:tcBorders>
              <w:top w:val="nil"/>
              <w:left w:val="nil"/>
              <w:bottom w:val="nil"/>
              <w:right w:val="nil"/>
            </w:tcBorders>
            <w:vAlign w:val="bottom"/>
          </w:tcPr>
          <w:p w:rsidR="007C6854" w:rsidRPr="00E208DC" w:rsidRDefault="007C6854" w:rsidP="00E208DC">
            <w:pPr>
              <w:autoSpaceDE w:val="0"/>
              <w:autoSpaceDN w:val="0"/>
              <w:adjustRightInd w:val="0"/>
              <w:spacing w:after="0"/>
              <w:jc w:val="right"/>
              <w:rPr>
                <w:rFonts w:ascii="Times New Roman" w:hAnsi="Times New Roman" w:cs="Times New Roman"/>
                <w:color w:val="000000"/>
                <w:sz w:val="24"/>
                <w:szCs w:val="24"/>
              </w:rPr>
            </w:pPr>
            <w:r w:rsidRPr="00E208DC">
              <w:rPr>
                <w:rFonts w:ascii="Times New Roman" w:hAnsi="Times New Roman" w:cs="Times New Roman"/>
                <w:color w:val="000000"/>
                <w:sz w:val="24"/>
                <w:szCs w:val="24"/>
              </w:rPr>
              <w:t>0.0000</w:t>
            </w:r>
          </w:p>
        </w:tc>
      </w:tr>
      <w:tr w:rsidR="007C6854" w:rsidRPr="00E208DC" w:rsidTr="00496547">
        <w:trPr>
          <w:trHeight w:hRule="exact" w:val="81"/>
        </w:trPr>
        <w:tc>
          <w:tcPr>
            <w:tcW w:w="180" w:type="pct"/>
            <w:tcBorders>
              <w:top w:val="nil"/>
              <w:left w:val="nil"/>
              <w:bottom w:val="double" w:sz="6" w:space="0" w:color="auto"/>
              <w:right w:val="nil"/>
            </w:tcBorders>
            <w:vAlign w:val="bottom"/>
          </w:tcPr>
          <w:p w:rsidR="007C6854" w:rsidRPr="00E208DC" w:rsidRDefault="007C6854" w:rsidP="00E208DC">
            <w:pPr>
              <w:autoSpaceDE w:val="0"/>
              <w:autoSpaceDN w:val="0"/>
              <w:adjustRightInd w:val="0"/>
              <w:spacing w:after="0"/>
              <w:jc w:val="center"/>
              <w:rPr>
                <w:rFonts w:ascii="Times New Roman" w:hAnsi="Times New Roman" w:cs="Times New Roman"/>
                <w:color w:val="000000"/>
                <w:sz w:val="24"/>
                <w:szCs w:val="24"/>
              </w:rPr>
            </w:pPr>
          </w:p>
        </w:tc>
        <w:tc>
          <w:tcPr>
            <w:tcW w:w="1278" w:type="pct"/>
            <w:tcBorders>
              <w:top w:val="nil"/>
              <w:left w:val="nil"/>
              <w:bottom w:val="double" w:sz="6" w:space="0" w:color="auto"/>
              <w:right w:val="nil"/>
            </w:tcBorders>
            <w:vAlign w:val="bottom"/>
          </w:tcPr>
          <w:p w:rsidR="007C6854" w:rsidRPr="00E208DC" w:rsidRDefault="007C6854" w:rsidP="00E208DC">
            <w:pPr>
              <w:autoSpaceDE w:val="0"/>
              <w:autoSpaceDN w:val="0"/>
              <w:adjustRightInd w:val="0"/>
              <w:spacing w:after="0"/>
              <w:jc w:val="center"/>
              <w:rPr>
                <w:rFonts w:ascii="Times New Roman" w:hAnsi="Times New Roman" w:cs="Times New Roman"/>
                <w:color w:val="000000"/>
                <w:sz w:val="24"/>
                <w:szCs w:val="24"/>
              </w:rPr>
            </w:pPr>
          </w:p>
        </w:tc>
        <w:tc>
          <w:tcPr>
            <w:tcW w:w="1088" w:type="pct"/>
            <w:tcBorders>
              <w:top w:val="nil"/>
              <w:left w:val="nil"/>
              <w:bottom w:val="double" w:sz="6" w:space="0" w:color="auto"/>
              <w:right w:val="nil"/>
            </w:tcBorders>
            <w:vAlign w:val="bottom"/>
          </w:tcPr>
          <w:p w:rsidR="007C6854" w:rsidRPr="00E208DC" w:rsidRDefault="007C6854" w:rsidP="00E208DC">
            <w:pPr>
              <w:autoSpaceDE w:val="0"/>
              <w:autoSpaceDN w:val="0"/>
              <w:adjustRightInd w:val="0"/>
              <w:spacing w:after="0"/>
              <w:jc w:val="center"/>
              <w:rPr>
                <w:rFonts w:ascii="Times New Roman" w:hAnsi="Times New Roman" w:cs="Times New Roman"/>
                <w:color w:val="000000"/>
                <w:sz w:val="24"/>
                <w:szCs w:val="24"/>
              </w:rPr>
            </w:pPr>
          </w:p>
        </w:tc>
        <w:tc>
          <w:tcPr>
            <w:tcW w:w="1120" w:type="pct"/>
            <w:tcBorders>
              <w:top w:val="nil"/>
              <w:left w:val="nil"/>
              <w:bottom w:val="double" w:sz="6" w:space="0" w:color="auto"/>
              <w:right w:val="nil"/>
            </w:tcBorders>
            <w:vAlign w:val="bottom"/>
          </w:tcPr>
          <w:p w:rsidR="007C6854" w:rsidRPr="00E208DC" w:rsidRDefault="007C6854" w:rsidP="00E208DC">
            <w:pPr>
              <w:autoSpaceDE w:val="0"/>
              <w:autoSpaceDN w:val="0"/>
              <w:adjustRightInd w:val="0"/>
              <w:spacing w:after="0"/>
              <w:jc w:val="center"/>
              <w:rPr>
                <w:rFonts w:ascii="Times New Roman" w:hAnsi="Times New Roman" w:cs="Times New Roman"/>
                <w:color w:val="000000"/>
                <w:sz w:val="24"/>
                <w:szCs w:val="24"/>
              </w:rPr>
            </w:pPr>
          </w:p>
        </w:tc>
        <w:tc>
          <w:tcPr>
            <w:tcW w:w="1334" w:type="pct"/>
            <w:tcBorders>
              <w:top w:val="nil"/>
              <w:left w:val="nil"/>
              <w:bottom w:val="double" w:sz="6" w:space="0" w:color="auto"/>
              <w:right w:val="nil"/>
            </w:tcBorders>
            <w:vAlign w:val="bottom"/>
          </w:tcPr>
          <w:p w:rsidR="007C6854" w:rsidRPr="00E208DC" w:rsidRDefault="007C6854" w:rsidP="00E208DC">
            <w:pPr>
              <w:autoSpaceDE w:val="0"/>
              <w:autoSpaceDN w:val="0"/>
              <w:adjustRightInd w:val="0"/>
              <w:spacing w:after="0"/>
              <w:jc w:val="center"/>
              <w:rPr>
                <w:rFonts w:ascii="Times New Roman" w:hAnsi="Times New Roman" w:cs="Times New Roman"/>
                <w:color w:val="000000"/>
                <w:sz w:val="24"/>
                <w:szCs w:val="24"/>
              </w:rPr>
            </w:pPr>
          </w:p>
        </w:tc>
      </w:tr>
    </w:tbl>
    <w:p w:rsidR="007C6854" w:rsidRPr="00E208DC" w:rsidRDefault="007C6854" w:rsidP="00E208DC">
      <w:pPr>
        <w:spacing w:after="0"/>
        <w:rPr>
          <w:rFonts w:ascii="Times New Roman" w:hAnsi="Times New Roman" w:cs="Times New Roman"/>
          <w:i/>
          <w:sz w:val="24"/>
          <w:szCs w:val="24"/>
        </w:rPr>
      </w:pPr>
      <w:r w:rsidRPr="00E208DC">
        <w:rPr>
          <w:rFonts w:ascii="Times New Roman" w:hAnsi="Times New Roman" w:cs="Times New Roman"/>
          <w:i/>
          <w:sz w:val="24"/>
          <w:szCs w:val="24"/>
        </w:rPr>
        <w:t xml:space="preserve">Sumber: Data sekunder diolah menggunakan software Eviews </w:t>
      </w:r>
      <w:r w:rsidRPr="00E208DC">
        <w:rPr>
          <w:rFonts w:ascii="Times New Roman" w:hAnsi="Times New Roman" w:cs="Times New Roman"/>
          <w:sz w:val="24"/>
          <w:szCs w:val="24"/>
        </w:rPr>
        <w:t>9</w:t>
      </w:r>
    </w:p>
    <w:p w:rsidR="007C6854" w:rsidRPr="00E208DC" w:rsidRDefault="007C6854" w:rsidP="00E208DC">
      <w:pPr>
        <w:tabs>
          <w:tab w:val="left" w:pos="900"/>
          <w:tab w:val="left" w:pos="1260"/>
        </w:tabs>
        <w:autoSpaceDE w:val="0"/>
        <w:autoSpaceDN w:val="0"/>
        <w:adjustRightInd w:val="0"/>
        <w:spacing w:after="0"/>
        <w:ind w:firstLine="540"/>
        <w:jc w:val="both"/>
        <w:rPr>
          <w:rFonts w:ascii="Times New Roman" w:hAnsi="Times New Roman" w:cs="Times New Roman"/>
          <w:i/>
          <w:sz w:val="24"/>
          <w:szCs w:val="24"/>
        </w:rPr>
      </w:pPr>
      <w:r w:rsidRPr="00E208DC">
        <w:rPr>
          <w:rFonts w:ascii="Times New Roman" w:hAnsi="Times New Roman" w:cs="Times New Roman"/>
          <w:sz w:val="24"/>
          <w:szCs w:val="24"/>
        </w:rPr>
        <w:t xml:space="preserve">Berdasarkan hasil uji </w:t>
      </w:r>
      <w:r w:rsidRPr="00E208DC">
        <w:rPr>
          <w:rFonts w:ascii="Times New Roman" w:hAnsi="Times New Roman" w:cs="Times New Roman"/>
          <w:i/>
          <w:sz w:val="24"/>
          <w:szCs w:val="24"/>
        </w:rPr>
        <w:t xml:space="preserve">chow test </w:t>
      </w:r>
      <w:r w:rsidRPr="00E208DC">
        <w:rPr>
          <w:rFonts w:ascii="Times New Roman" w:hAnsi="Times New Roman" w:cs="Times New Roman"/>
          <w:sz w:val="24"/>
          <w:szCs w:val="24"/>
        </w:rPr>
        <w:t xml:space="preserve">diatas diperoleh nilai probabilitas dari </w:t>
      </w:r>
      <w:r w:rsidRPr="00E208DC">
        <w:rPr>
          <w:rFonts w:ascii="Times New Roman" w:hAnsi="Times New Roman" w:cs="Times New Roman"/>
          <w:i/>
          <w:sz w:val="24"/>
          <w:szCs w:val="24"/>
        </w:rPr>
        <w:t xml:space="preserve">Cross-section </w:t>
      </w:r>
      <w:r w:rsidRPr="00E208DC">
        <w:rPr>
          <w:rFonts w:ascii="Times New Roman" w:hAnsi="Times New Roman" w:cs="Times New Roman"/>
          <w:sz w:val="24"/>
          <w:szCs w:val="24"/>
        </w:rPr>
        <w:t>F sebesar 0</w:t>
      </w:r>
      <w:proofErr w:type="gramStart"/>
      <w:r w:rsidRPr="00E208DC">
        <w:rPr>
          <w:rFonts w:ascii="Times New Roman" w:hAnsi="Times New Roman" w:cs="Times New Roman"/>
          <w:sz w:val="24"/>
          <w:szCs w:val="24"/>
        </w:rPr>
        <w:t>,0000</w:t>
      </w:r>
      <w:proofErr w:type="gramEnd"/>
      <w:r w:rsidRPr="00E208DC">
        <w:rPr>
          <w:rFonts w:ascii="Times New Roman" w:hAnsi="Times New Roman" w:cs="Times New Roman"/>
          <w:sz w:val="24"/>
          <w:szCs w:val="24"/>
        </w:rPr>
        <w:t>, nilai tersebut lebih kecil dari tingkat signifikan 0,05. Maka dapat disimpulkan bahwa H</w:t>
      </w:r>
      <w:r w:rsidRPr="00E208DC">
        <w:rPr>
          <w:rFonts w:ascii="Times New Roman" w:hAnsi="Times New Roman" w:cs="Times New Roman"/>
          <w:sz w:val="24"/>
          <w:szCs w:val="24"/>
          <w:vertAlign w:val="subscript"/>
        </w:rPr>
        <w:t>0</w:t>
      </w:r>
      <w:r w:rsidRPr="00E208DC">
        <w:rPr>
          <w:rFonts w:ascii="Times New Roman" w:hAnsi="Times New Roman" w:cs="Times New Roman"/>
          <w:sz w:val="24"/>
          <w:szCs w:val="24"/>
        </w:rPr>
        <w:t xml:space="preserve"> ditolak dan H</w:t>
      </w:r>
      <w:r w:rsidRPr="00E208DC">
        <w:rPr>
          <w:rFonts w:ascii="Times New Roman" w:hAnsi="Times New Roman" w:cs="Times New Roman"/>
          <w:sz w:val="24"/>
          <w:szCs w:val="24"/>
          <w:vertAlign w:val="subscript"/>
        </w:rPr>
        <w:t>a</w:t>
      </w:r>
      <w:r w:rsidRPr="00E208DC">
        <w:rPr>
          <w:rFonts w:ascii="Times New Roman" w:hAnsi="Times New Roman" w:cs="Times New Roman"/>
          <w:sz w:val="24"/>
          <w:szCs w:val="24"/>
        </w:rPr>
        <w:t xml:space="preserve">diterima, sehingga model yang terpilih dan terbaik menurut uji </w:t>
      </w:r>
      <w:r w:rsidRPr="00E208DC">
        <w:rPr>
          <w:rFonts w:ascii="Times New Roman" w:hAnsi="Times New Roman" w:cs="Times New Roman"/>
          <w:i/>
          <w:sz w:val="24"/>
          <w:szCs w:val="24"/>
        </w:rPr>
        <w:t xml:space="preserve">chow </w:t>
      </w:r>
      <w:r w:rsidRPr="00E208DC">
        <w:rPr>
          <w:rFonts w:ascii="Times New Roman" w:hAnsi="Times New Roman" w:cs="Times New Roman"/>
          <w:sz w:val="24"/>
          <w:szCs w:val="24"/>
        </w:rPr>
        <w:t xml:space="preserve">adalah </w:t>
      </w:r>
      <w:r w:rsidRPr="00E208DC">
        <w:rPr>
          <w:rFonts w:ascii="Times New Roman" w:hAnsi="Times New Roman" w:cs="Times New Roman"/>
          <w:i/>
          <w:sz w:val="24"/>
          <w:szCs w:val="24"/>
        </w:rPr>
        <w:t xml:space="preserve">fixed effect. </w:t>
      </w:r>
    </w:p>
    <w:p w:rsidR="00AD4A78" w:rsidRDefault="00AD4A78" w:rsidP="00E208DC">
      <w:pPr>
        <w:tabs>
          <w:tab w:val="left" w:pos="900"/>
          <w:tab w:val="left" w:pos="1260"/>
        </w:tabs>
        <w:autoSpaceDE w:val="0"/>
        <w:autoSpaceDN w:val="0"/>
        <w:adjustRightInd w:val="0"/>
        <w:spacing w:after="0"/>
        <w:ind w:firstLine="540"/>
        <w:jc w:val="both"/>
        <w:rPr>
          <w:rFonts w:ascii="Times New Roman" w:hAnsi="Times New Roman" w:cs="Times New Roman"/>
          <w:i/>
          <w:sz w:val="24"/>
          <w:szCs w:val="24"/>
        </w:rPr>
      </w:pPr>
    </w:p>
    <w:p w:rsidR="00496547" w:rsidRPr="00E208DC" w:rsidRDefault="00496547" w:rsidP="00E208DC">
      <w:pPr>
        <w:tabs>
          <w:tab w:val="left" w:pos="900"/>
          <w:tab w:val="left" w:pos="1260"/>
        </w:tabs>
        <w:autoSpaceDE w:val="0"/>
        <w:autoSpaceDN w:val="0"/>
        <w:adjustRightInd w:val="0"/>
        <w:spacing w:after="0"/>
        <w:jc w:val="center"/>
        <w:rPr>
          <w:rFonts w:ascii="Times New Roman" w:hAnsi="Times New Roman" w:cs="Times New Roman"/>
          <w:b/>
          <w:sz w:val="24"/>
          <w:szCs w:val="24"/>
        </w:rPr>
      </w:pPr>
      <w:r w:rsidRPr="00E208DC">
        <w:rPr>
          <w:rFonts w:ascii="Times New Roman" w:hAnsi="Times New Roman" w:cs="Times New Roman"/>
          <w:b/>
          <w:sz w:val="24"/>
          <w:szCs w:val="24"/>
        </w:rPr>
        <w:t>Tabel 3</w:t>
      </w:r>
    </w:p>
    <w:p w:rsidR="00496547" w:rsidRPr="00E208DC" w:rsidRDefault="00496547" w:rsidP="00E208DC">
      <w:pPr>
        <w:tabs>
          <w:tab w:val="left" w:pos="900"/>
          <w:tab w:val="left" w:pos="1260"/>
        </w:tabs>
        <w:autoSpaceDE w:val="0"/>
        <w:autoSpaceDN w:val="0"/>
        <w:adjustRightInd w:val="0"/>
        <w:spacing w:after="0"/>
        <w:jc w:val="center"/>
        <w:rPr>
          <w:rFonts w:ascii="Times New Roman" w:hAnsi="Times New Roman" w:cs="Times New Roman"/>
          <w:b/>
          <w:sz w:val="24"/>
          <w:szCs w:val="24"/>
        </w:rPr>
      </w:pPr>
      <w:r w:rsidRPr="00E208DC">
        <w:rPr>
          <w:rFonts w:ascii="Times New Roman" w:hAnsi="Times New Roman" w:cs="Times New Roman"/>
          <w:b/>
          <w:sz w:val="24"/>
          <w:szCs w:val="24"/>
        </w:rPr>
        <w:t xml:space="preserve">Hasil Olah Uji </w:t>
      </w:r>
      <w:r w:rsidRPr="00E208DC">
        <w:rPr>
          <w:rFonts w:ascii="Times New Roman" w:hAnsi="Times New Roman" w:cs="Times New Roman"/>
          <w:b/>
          <w:i/>
          <w:sz w:val="24"/>
          <w:szCs w:val="24"/>
        </w:rPr>
        <w:t>Hausman</w:t>
      </w:r>
    </w:p>
    <w:tbl>
      <w:tblPr>
        <w:tblpPr w:leftFromText="180" w:rightFromText="180" w:vertAnchor="text" w:horzAnchor="margin" w:tblpXSpec="right" w:tblpY="3"/>
        <w:tblW w:w="5000" w:type="pct"/>
        <w:tblCellMar>
          <w:left w:w="0" w:type="dxa"/>
          <w:right w:w="0" w:type="dxa"/>
        </w:tblCellMar>
        <w:tblLook w:val="0000" w:firstRow="0" w:lastRow="0" w:firstColumn="0" w:lastColumn="0" w:noHBand="0" w:noVBand="0"/>
      </w:tblPr>
      <w:tblGrid>
        <w:gridCol w:w="1235"/>
        <w:gridCol w:w="1232"/>
        <w:gridCol w:w="2033"/>
        <w:gridCol w:w="1980"/>
        <w:gridCol w:w="2358"/>
      </w:tblGrid>
      <w:tr w:rsidR="00496547" w:rsidRPr="00E208DC" w:rsidTr="00496547">
        <w:trPr>
          <w:trHeight w:hRule="exact" w:val="81"/>
        </w:trPr>
        <w:tc>
          <w:tcPr>
            <w:tcW w:w="699" w:type="pct"/>
            <w:tcBorders>
              <w:top w:val="nil"/>
              <w:left w:val="nil"/>
              <w:bottom w:val="double" w:sz="6" w:space="2" w:color="auto"/>
              <w:right w:val="nil"/>
            </w:tcBorders>
            <w:vAlign w:val="bottom"/>
          </w:tcPr>
          <w:p w:rsidR="00496547" w:rsidRPr="00E208DC" w:rsidRDefault="00496547" w:rsidP="00E208DC">
            <w:pPr>
              <w:autoSpaceDE w:val="0"/>
              <w:autoSpaceDN w:val="0"/>
              <w:adjustRightInd w:val="0"/>
              <w:spacing w:after="0"/>
              <w:jc w:val="center"/>
              <w:rPr>
                <w:rFonts w:ascii="Times New Roman" w:hAnsi="Times New Roman" w:cs="Times New Roman"/>
                <w:color w:val="000000"/>
                <w:sz w:val="24"/>
                <w:szCs w:val="24"/>
              </w:rPr>
            </w:pPr>
          </w:p>
        </w:tc>
        <w:tc>
          <w:tcPr>
            <w:tcW w:w="697" w:type="pct"/>
            <w:tcBorders>
              <w:top w:val="nil"/>
              <w:left w:val="nil"/>
              <w:bottom w:val="double" w:sz="6" w:space="2" w:color="auto"/>
              <w:right w:val="nil"/>
            </w:tcBorders>
            <w:vAlign w:val="bottom"/>
          </w:tcPr>
          <w:p w:rsidR="00496547" w:rsidRPr="00E208DC" w:rsidRDefault="00496547" w:rsidP="00E208DC">
            <w:pPr>
              <w:autoSpaceDE w:val="0"/>
              <w:autoSpaceDN w:val="0"/>
              <w:adjustRightInd w:val="0"/>
              <w:spacing w:after="0"/>
              <w:jc w:val="center"/>
              <w:rPr>
                <w:rFonts w:ascii="Times New Roman" w:hAnsi="Times New Roman" w:cs="Times New Roman"/>
                <w:color w:val="000000"/>
                <w:sz w:val="24"/>
                <w:szCs w:val="24"/>
              </w:rPr>
            </w:pPr>
          </w:p>
        </w:tc>
        <w:tc>
          <w:tcPr>
            <w:tcW w:w="1150" w:type="pct"/>
            <w:tcBorders>
              <w:top w:val="nil"/>
              <w:left w:val="nil"/>
              <w:bottom w:val="double" w:sz="6" w:space="2" w:color="auto"/>
              <w:right w:val="nil"/>
            </w:tcBorders>
            <w:vAlign w:val="bottom"/>
          </w:tcPr>
          <w:p w:rsidR="00496547" w:rsidRPr="00E208DC" w:rsidRDefault="00496547" w:rsidP="00E208DC">
            <w:pPr>
              <w:autoSpaceDE w:val="0"/>
              <w:autoSpaceDN w:val="0"/>
              <w:adjustRightInd w:val="0"/>
              <w:spacing w:after="0"/>
              <w:jc w:val="center"/>
              <w:rPr>
                <w:rFonts w:ascii="Times New Roman" w:hAnsi="Times New Roman" w:cs="Times New Roman"/>
                <w:color w:val="000000"/>
                <w:sz w:val="24"/>
                <w:szCs w:val="24"/>
              </w:rPr>
            </w:pPr>
          </w:p>
        </w:tc>
        <w:tc>
          <w:tcPr>
            <w:tcW w:w="1120" w:type="pct"/>
            <w:tcBorders>
              <w:top w:val="nil"/>
              <w:left w:val="nil"/>
              <w:bottom w:val="double" w:sz="6" w:space="2" w:color="auto"/>
              <w:right w:val="nil"/>
            </w:tcBorders>
            <w:vAlign w:val="bottom"/>
          </w:tcPr>
          <w:p w:rsidR="00496547" w:rsidRPr="00E208DC" w:rsidRDefault="00496547" w:rsidP="00E208DC">
            <w:pPr>
              <w:autoSpaceDE w:val="0"/>
              <w:autoSpaceDN w:val="0"/>
              <w:adjustRightInd w:val="0"/>
              <w:spacing w:after="0"/>
              <w:jc w:val="center"/>
              <w:rPr>
                <w:rFonts w:ascii="Times New Roman" w:hAnsi="Times New Roman" w:cs="Times New Roman"/>
                <w:color w:val="000000"/>
                <w:sz w:val="24"/>
                <w:szCs w:val="24"/>
              </w:rPr>
            </w:pPr>
          </w:p>
        </w:tc>
        <w:tc>
          <w:tcPr>
            <w:tcW w:w="1334" w:type="pct"/>
            <w:tcBorders>
              <w:top w:val="nil"/>
              <w:left w:val="nil"/>
              <w:bottom w:val="double" w:sz="6" w:space="2" w:color="auto"/>
              <w:right w:val="nil"/>
            </w:tcBorders>
            <w:vAlign w:val="bottom"/>
          </w:tcPr>
          <w:p w:rsidR="00496547" w:rsidRPr="00E208DC" w:rsidRDefault="00496547" w:rsidP="00E208DC">
            <w:pPr>
              <w:autoSpaceDE w:val="0"/>
              <w:autoSpaceDN w:val="0"/>
              <w:adjustRightInd w:val="0"/>
              <w:spacing w:after="0"/>
              <w:jc w:val="center"/>
              <w:rPr>
                <w:rFonts w:ascii="Times New Roman" w:hAnsi="Times New Roman" w:cs="Times New Roman"/>
                <w:color w:val="000000"/>
                <w:sz w:val="24"/>
                <w:szCs w:val="24"/>
              </w:rPr>
            </w:pPr>
          </w:p>
        </w:tc>
      </w:tr>
      <w:tr w:rsidR="00496547" w:rsidRPr="00E208DC" w:rsidTr="00496547">
        <w:trPr>
          <w:trHeight w:hRule="exact" w:val="122"/>
        </w:trPr>
        <w:tc>
          <w:tcPr>
            <w:tcW w:w="699" w:type="pct"/>
            <w:tcBorders>
              <w:top w:val="nil"/>
              <w:left w:val="nil"/>
              <w:bottom w:val="nil"/>
              <w:right w:val="nil"/>
            </w:tcBorders>
            <w:vAlign w:val="bottom"/>
          </w:tcPr>
          <w:p w:rsidR="00496547" w:rsidRPr="00E208DC" w:rsidRDefault="00496547" w:rsidP="00E208DC">
            <w:pPr>
              <w:autoSpaceDE w:val="0"/>
              <w:autoSpaceDN w:val="0"/>
              <w:adjustRightInd w:val="0"/>
              <w:spacing w:after="0"/>
              <w:jc w:val="center"/>
              <w:rPr>
                <w:rFonts w:ascii="Times New Roman" w:hAnsi="Times New Roman" w:cs="Times New Roman"/>
                <w:color w:val="000000"/>
                <w:sz w:val="24"/>
                <w:szCs w:val="24"/>
              </w:rPr>
            </w:pPr>
          </w:p>
        </w:tc>
        <w:tc>
          <w:tcPr>
            <w:tcW w:w="697" w:type="pct"/>
            <w:tcBorders>
              <w:top w:val="nil"/>
              <w:left w:val="nil"/>
              <w:bottom w:val="nil"/>
              <w:right w:val="nil"/>
            </w:tcBorders>
            <w:vAlign w:val="bottom"/>
          </w:tcPr>
          <w:p w:rsidR="00496547" w:rsidRPr="00E208DC" w:rsidRDefault="00496547" w:rsidP="00E208DC">
            <w:pPr>
              <w:autoSpaceDE w:val="0"/>
              <w:autoSpaceDN w:val="0"/>
              <w:adjustRightInd w:val="0"/>
              <w:spacing w:after="0"/>
              <w:jc w:val="center"/>
              <w:rPr>
                <w:rFonts w:ascii="Times New Roman" w:hAnsi="Times New Roman" w:cs="Times New Roman"/>
                <w:color w:val="000000"/>
                <w:sz w:val="24"/>
                <w:szCs w:val="24"/>
              </w:rPr>
            </w:pPr>
          </w:p>
        </w:tc>
        <w:tc>
          <w:tcPr>
            <w:tcW w:w="1150" w:type="pct"/>
            <w:tcBorders>
              <w:top w:val="nil"/>
              <w:left w:val="nil"/>
              <w:bottom w:val="nil"/>
              <w:right w:val="nil"/>
            </w:tcBorders>
            <w:vAlign w:val="bottom"/>
          </w:tcPr>
          <w:p w:rsidR="00496547" w:rsidRPr="00E208DC" w:rsidRDefault="00496547" w:rsidP="00E208DC">
            <w:pPr>
              <w:autoSpaceDE w:val="0"/>
              <w:autoSpaceDN w:val="0"/>
              <w:adjustRightInd w:val="0"/>
              <w:spacing w:after="0"/>
              <w:jc w:val="center"/>
              <w:rPr>
                <w:rFonts w:ascii="Times New Roman" w:hAnsi="Times New Roman" w:cs="Times New Roman"/>
                <w:color w:val="000000"/>
                <w:sz w:val="24"/>
                <w:szCs w:val="24"/>
              </w:rPr>
            </w:pPr>
          </w:p>
        </w:tc>
        <w:tc>
          <w:tcPr>
            <w:tcW w:w="1120" w:type="pct"/>
            <w:tcBorders>
              <w:top w:val="nil"/>
              <w:left w:val="nil"/>
              <w:bottom w:val="nil"/>
              <w:right w:val="nil"/>
            </w:tcBorders>
            <w:vAlign w:val="bottom"/>
          </w:tcPr>
          <w:p w:rsidR="00496547" w:rsidRPr="00E208DC" w:rsidRDefault="00496547" w:rsidP="00E208DC">
            <w:pPr>
              <w:autoSpaceDE w:val="0"/>
              <w:autoSpaceDN w:val="0"/>
              <w:adjustRightInd w:val="0"/>
              <w:spacing w:after="0"/>
              <w:jc w:val="center"/>
              <w:rPr>
                <w:rFonts w:ascii="Times New Roman" w:hAnsi="Times New Roman" w:cs="Times New Roman"/>
                <w:color w:val="000000"/>
                <w:sz w:val="24"/>
                <w:szCs w:val="24"/>
              </w:rPr>
            </w:pPr>
          </w:p>
        </w:tc>
        <w:tc>
          <w:tcPr>
            <w:tcW w:w="1334" w:type="pct"/>
            <w:tcBorders>
              <w:top w:val="nil"/>
              <w:left w:val="nil"/>
              <w:bottom w:val="nil"/>
              <w:right w:val="nil"/>
            </w:tcBorders>
            <w:vAlign w:val="bottom"/>
          </w:tcPr>
          <w:p w:rsidR="00496547" w:rsidRPr="00E208DC" w:rsidRDefault="00496547" w:rsidP="00E208DC">
            <w:pPr>
              <w:autoSpaceDE w:val="0"/>
              <w:autoSpaceDN w:val="0"/>
              <w:adjustRightInd w:val="0"/>
              <w:spacing w:after="0"/>
              <w:jc w:val="center"/>
              <w:rPr>
                <w:rFonts w:ascii="Times New Roman" w:hAnsi="Times New Roman" w:cs="Times New Roman"/>
                <w:color w:val="000000"/>
                <w:sz w:val="24"/>
                <w:szCs w:val="24"/>
              </w:rPr>
            </w:pPr>
          </w:p>
        </w:tc>
      </w:tr>
      <w:tr w:rsidR="00496547" w:rsidRPr="00E208DC" w:rsidTr="00496547">
        <w:trPr>
          <w:trHeight w:val="204"/>
        </w:trPr>
        <w:tc>
          <w:tcPr>
            <w:tcW w:w="1396" w:type="pct"/>
            <w:gridSpan w:val="2"/>
            <w:tcBorders>
              <w:top w:val="nil"/>
              <w:left w:val="nil"/>
              <w:bottom w:val="nil"/>
              <w:right w:val="nil"/>
            </w:tcBorders>
            <w:vAlign w:val="bottom"/>
          </w:tcPr>
          <w:p w:rsidR="00496547" w:rsidRPr="00E208DC" w:rsidRDefault="00496547" w:rsidP="00E208DC">
            <w:pPr>
              <w:autoSpaceDE w:val="0"/>
              <w:autoSpaceDN w:val="0"/>
              <w:adjustRightInd w:val="0"/>
              <w:spacing w:after="0"/>
              <w:rPr>
                <w:rFonts w:ascii="Times New Roman" w:hAnsi="Times New Roman" w:cs="Times New Roman"/>
                <w:color w:val="000000"/>
                <w:sz w:val="24"/>
                <w:szCs w:val="24"/>
              </w:rPr>
            </w:pPr>
            <w:r w:rsidRPr="00E208DC">
              <w:rPr>
                <w:rFonts w:ascii="Times New Roman" w:hAnsi="Times New Roman" w:cs="Times New Roman"/>
                <w:color w:val="000000"/>
                <w:sz w:val="24"/>
                <w:szCs w:val="24"/>
              </w:rPr>
              <w:t>Test Summary</w:t>
            </w:r>
          </w:p>
        </w:tc>
        <w:tc>
          <w:tcPr>
            <w:tcW w:w="1150" w:type="pct"/>
            <w:tcBorders>
              <w:top w:val="nil"/>
              <w:left w:val="nil"/>
              <w:bottom w:val="nil"/>
              <w:right w:val="nil"/>
            </w:tcBorders>
            <w:vAlign w:val="bottom"/>
          </w:tcPr>
          <w:p w:rsidR="00496547" w:rsidRPr="00E208DC" w:rsidRDefault="00496547" w:rsidP="00E208DC">
            <w:pPr>
              <w:autoSpaceDE w:val="0"/>
              <w:autoSpaceDN w:val="0"/>
              <w:adjustRightInd w:val="0"/>
              <w:spacing w:after="0"/>
              <w:jc w:val="right"/>
              <w:rPr>
                <w:rFonts w:ascii="Times New Roman" w:hAnsi="Times New Roman" w:cs="Times New Roman"/>
                <w:color w:val="000000"/>
                <w:sz w:val="24"/>
                <w:szCs w:val="24"/>
              </w:rPr>
            </w:pPr>
            <w:r w:rsidRPr="00E208DC">
              <w:rPr>
                <w:rFonts w:ascii="Times New Roman" w:hAnsi="Times New Roman" w:cs="Times New Roman"/>
                <w:color w:val="000000"/>
                <w:sz w:val="24"/>
                <w:szCs w:val="24"/>
              </w:rPr>
              <w:t>Chi-Sq. Statistic</w:t>
            </w:r>
          </w:p>
        </w:tc>
        <w:tc>
          <w:tcPr>
            <w:tcW w:w="1120" w:type="pct"/>
            <w:tcBorders>
              <w:top w:val="nil"/>
              <w:left w:val="nil"/>
              <w:bottom w:val="nil"/>
              <w:right w:val="nil"/>
            </w:tcBorders>
            <w:vAlign w:val="bottom"/>
          </w:tcPr>
          <w:p w:rsidR="00496547" w:rsidRPr="00E208DC" w:rsidRDefault="00496547" w:rsidP="00E208DC">
            <w:pPr>
              <w:autoSpaceDE w:val="0"/>
              <w:autoSpaceDN w:val="0"/>
              <w:adjustRightInd w:val="0"/>
              <w:spacing w:after="0"/>
              <w:jc w:val="right"/>
              <w:rPr>
                <w:rFonts w:ascii="Times New Roman" w:hAnsi="Times New Roman" w:cs="Times New Roman"/>
                <w:color w:val="000000"/>
                <w:sz w:val="24"/>
                <w:szCs w:val="24"/>
              </w:rPr>
            </w:pPr>
            <w:r w:rsidRPr="00E208DC">
              <w:rPr>
                <w:rFonts w:ascii="Times New Roman" w:hAnsi="Times New Roman" w:cs="Times New Roman"/>
                <w:color w:val="000000"/>
                <w:sz w:val="24"/>
                <w:szCs w:val="24"/>
              </w:rPr>
              <w:t>Chi-Sq. d.f.</w:t>
            </w:r>
          </w:p>
        </w:tc>
        <w:tc>
          <w:tcPr>
            <w:tcW w:w="1334" w:type="pct"/>
            <w:tcBorders>
              <w:top w:val="nil"/>
              <w:left w:val="nil"/>
              <w:bottom w:val="nil"/>
              <w:right w:val="nil"/>
            </w:tcBorders>
            <w:vAlign w:val="bottom"/>
          </w:tcPr>
          <w:p w:rsidR="00496547" w:rsidRPr="00E208DC" w:rsidRDefault="00496547" w:rsidP="00E208DC">
            <w:pPr>
              <w:autoSpaceDE w:val="0"/>
              <w:autoSpaceDN w:val="0"/>
              <w:adjustRightInd w:val="0"/>
              <w:spacing w:after="0"/>
              <w:jc w:val="right"/>
              <w:rPr>
                <w:rFonts w:ascii="Times New Roman" w:hAnsi="Times New Roman" w:cs="Times New Roman"/>
                <w:color w:val="000000"/>
                <w:sz w:val="24"/>
                <w:szCs w:val="24"/>
              </w:rPr>
            </w:pPr>
            <w:r w:rsidRPr="00E208DC">
              <w:rPr>
                <w:rFonts w:ascii="Times New Roman" w:hAnsi="Times New Roman" w:cs="Times New Roman"/>
                <w:color w:val="000000"/>
                <w:sz w:val="24"/>
                <w:szCs w:val="24"/>
              </w:rPr>
              <w:t>Prob. </w:t>
            </w:r>
          </w:p>
        </w:tc>
      </w:tr>
      <w:tr w:rsidR="00496547" w:rsidRPr="00E208DC" w:rsidTr="00496547">
        <w:trPr>
          <w:trHeight w:hRule="exact" w:val="81"/>
        </w:trPr>
        <w:tc>
          <w:tcPr>
            <w:tcW w:w="699" w:type="pct"/>
            <w:tcBorders>
              <w:top w:val="nil"/>
              <w:left w:val="nil"/>
              <w:bottom w:val="double" w:sz="6" w:space="2" w:color="auto"/>
              <w:right w:val="nil"/>
            </w:tcBorders>
            <w:vAlign w:val="bottom"/>
          </w:tcPr>
          <w:p w:rsidR="00496547" w:rsidRPr="00E208DC" w:rsidRDefault="00496547" w:rsidP="00E208DC">
            <w:pPr>
              <w:autoSpaceDE w:val="0"/>
              <w:autoSpaceDN w:val="0"/>
              <w:adjustRightInd w:val="0"/>
              <w:spacing w:after="0"/>
              <w:jc w:val="center"/>
              <w:rPr>
                <w:rFonts w:ascii="Times New Roman" w:hAnsi="Times New Roman" w:cs="Times New Roman"/>
                <w:color w:val="000000"/>
                <w:sz w:val="24"/>
                <w:szCs w:val="24"/>
              </w:rPr>
            </w:pPr>
          </w:p>
        </w:tc>
        <w:tc>
          <w:tcPr>
            <w:tcW w:w="697" w:type="pct"/>
            <w:tcBorders>
              <w:top w:val="nil"/>
              <w:left w:val="nil"/>
              <w:bottom w:val="double" w:sz="6" w:space="2" w:color="auto"/>
              <w:right w:val="nil"/>
            </w:tcBorders>
            <w:vAlign w:val="bottom"/>
          </w:tcPr>
          <w:p w:rsidR="00496547" w:rsidRPr="00E208DC" w:rsidRDefault="00496547" w:rsidP="00E208DC">
            <w:pPr>
              <w:autoSpaceDE w:val="0"/>
              <w:autoSpaceDN w:val="0"/>
              <w:adjustRightInd w:val="0"/>
              <w:spacing w:after="0"/>
              <w:jc w:val="center"/>
              <w:rPr>
                <w:rFonts w:ascii="Times New Roman" w:hAnsi="Times New Roman" w:cs="Times New Roman"/>
                <w:color w:val="000000"/>
                <w:sz w:val="24"/>
                <w:szCs w:val="24"/>
              </w:rPr>
            </w:pPr>
          </w:p>
        </w:tc>
        <w:tc>
          <w:tcPr>
            <w:tcW w:w="1150" w:type="pct"/>
            <w:tcBorders>
              <w:top w:val="nil"/>
              <w:left w:val="nil"/>
              <w:bottom w:val="double" w:sz="6" w:space="2" w:color="auto"/>
              <w:right w:val="nil"/>
            </w:tcBorders>
            <w:vAlign w:val="bottom"/>
          </w:tcPr>
          <w:p w:rsidR="00496547" w:rsidRPr="00E208DC" w:rsidRDefault="00496547" w:rsidP="00E208DC">
            <w:pPr>
              <w:autoSpaceDE w:val="0"/>
              <w:autoSpaceDN w:val="0"/>
              <w:adjustRightInd w:val="0"/>
              <w:spacing w:after="0"/>
              <w:jc w:val="center"/>
              <w:rPr>
                <w:rFonts w:ascii="Times New Roman" w:hAnsi="Times New Roman" w:cs="Times New Roman"/>
                <w:color w:val="000000"/>
                <w:sz w:val="24"/>
                <w:szCs w:val="24"/>
              </w:rPr>
            </w:pPr>
          </w:p>
        </w:tc>
        <w:tc>
          <w:tcPr>
            <w:tcW w:w="1120" w:type="pct"/>
            <w:tcBorders>
              <w:top w:val="nil"/>
              <w:left w:val="nil"/>
              <w:bottom w:val="double" w:sz="6" w:space="2" w:color="auto"/>
              <w:right w:val="nil"/>
            </w:tcBorders>
            <w:vAlign w:val="bottom"/>
          </w:tcPr>
          <w:p w:rsidR="00496547" w:rsidRPr="00E208DC" w:rsidRDefault="00496547" w:rsidP="00E208DC">
            <w:pPr>
              <w:autoSpaceDE w:val="0"/>
              <w:autoSpaceDN w:val="0"/>
              <w:adjustRightInd w:val="0"/>
              <w:spacing w:after="0"/>
              <w:jc w:val="center"/>
              <w:rPr>
                <w:rFonts w:ascii="Times New Roman" w:hAnsi="Times New Roman" w:cs="Times New Roman"/>
                <w:color w:val="000000"/>
                <w:sz w:val="24"/>
                <w:szCs w:val="24"/>
              </w:rPr>
            </w:pPr>
          </w:p>
        </w:tc>
        <w:tc>
          <w:tcPr>
            <w:tcW w:w="1334" w:type="pct"/>
            <w:tcBorders>
              <w:top w:val="nil"/>
              <w:left w:val="nil"/>
              <w:bottom w:val="double" w:sz="6" w:space="2" w:color="auto"/>
              <w:right w:val="nil"/>
            </w:tcBorders>
            <w:vAlign w:val="bottom"/>
          </w:tcPr>
          <w:p w:rsidR="00496547" w:rsidRPr="00E208DC" w:rsidRDefault="00496547" w:rsidP="00E208DC">
            <w:pPr>
              <w:autoSpaceDE w:val="0"/>
              <w:autoSpaceDN w:val="0"/>
              <w:adjustRightInd w:val="0"/>
              <w:spacing w:after="0"/>
              <w:jc w:val="center"/>
              <w:rPr>
                <w:rFonts w:ascii="Times New Roman" w:hAnsi="Times New Roman" w:cs="Times New Roman"/>
                <w:color w:val="000000"/>
                <w:sz w:val="24"/>
                <w:szCs w:val="24"/>
              </w:rPr>
            </w:pPr>
          </w:p>
        </w:tc>
      </w:tr>
      <w:tr w:rsidR="00496547" w:rsidRPr="00E208DC" w:rsidTr="00496547">
        <w:trPr>
          <w:trHeight w:hRule="exact" w:val="122"/>
        </w:trPr>
        <w:tc>
          <w:tcPr>
            <w:tcW w:w="699" w:type="pct"/>
            <w:tcBorders>
              <w:top w:val="nil"/>
              <w:left w:val="nil"/>
              <w:bottom w:val="nil"/>
              <w:right w:val="nil"/>
            </w:tcBorders>
            <w:vAlign w:val="bottom"/>
          </w:tcPr>
          <w:p w:rsidR="00496547" w:rsidRPr="00E208DC" w:rsidRDefault="00496547" w:rsidP="00E208DC">
            <w:pPr>
              <w:autoSpaceDE w:val="0"/>
              <w:autoSpaceDN w:val="0"/>
              <w:adjustRightInd w:val="0"/>
              <w:spacing w:after="0"/>
              <w:jc w:val="center"/>
              <w:rPr>
                <w:rFonts w:ascii="Times New Roman" w:hAnsi="Times New Roman" w:cs="Times New Roman"/>
                <w:color w:val="000000"/>
                <w:sz w:val="24"/>
                <w:szCs w:val="24"/>
              </w:rPr>
            </w:pPr>
          </w:p>
        </w:tc>
        <w:tc>
          <w:tcPr>
            <w:tcW w:w="697" w:type="pct"/>
            <w:tcBorders>
              <w:top w:val="nil"/>
              <w:left w:val="nil"/>
              <w:bottom w:val="nil"/>
              <w:right w:val="nil"/>
            </w:tcBorders>
            <w:vAlign w:val="bottom"/>
          </w:tcPr>
          <w:p w:rsidR="00496547" w:rsidRPr="00E208DC" w:rsidRDefault="00496547" w:rsidP="00E208DC">
            <w:pPr>
              <w:autoSpaceDE w:val="0"/>
              <w:autoSpaceDN w:val="0"/>
              <w:adjustRightInd w:val="0"/>
              <w:spacing w:after="0"/>
              <w:jc w:val="center"/>
              <w:rPr>
                <w:rFonts w:ascii="Times New Roman" w:hAnsi="Times New Roman" w:cs="Times New Roman"/>
                <w:color w:val="000000"/>
                <w:sz w:val="24"/>
                <w:szCs w:val="24"/>
              </w:rPr>
            </w:pPr>
          </w:p>
        </w:tc>
        <w:tc>
          <w:tcPr>
            <w:tcW w:w="1150" w:type="pct"/>
            <w:tcBorders>
              <w:top w:val="nil"/>
              <w:left w:val="nil"/>
              <w:bottom w:val="nil"/>
              <w:right w:val="nil"/>
            </w:tcBorders>
            <w:vAlign w:val="bottom"/>
          </w:tcPr>
          <w:p w:rsidR="00496547" w:rsidRPr="00E208DC" w:rsidRDefault="00496547" w:rsidP="00E208DC">
            <w:pPr>
              <w:autoSpaceDE w:val="0"/>
              <w:autoSpaceDN w:val="0"/>
              <w:adjustRightInd w:val="0"/>
              <w:spacing w:after="0"/>
              <w:jc w:val="center"/>
              <w:rPr>
                <w:rFonts w:ascii="Times New Roman" w:hAnsi="Times New Roman" w:cs="Times New Roman"/>
                <w:color w:val="000000"/>
                <w:sz w:val="24"/>
                <w:szCs w:val="24"/>
              </w:rPr>
            </w:pPr>
          </w:p>
        </w:tc>
        <w:tc>
          <w:tcPr>
            <w:tcW w:w="1120" w:type="pct"/>
            <w:tcBorders>
              <w:top w:val="nil"/>
              <w:left w:val="nil"/>
              <w:bottom w:val="nil"/>
              <w:right w:val="nil"/>
            </w:tcBorders>
            <w:vAlign w:val="bottom"/>
          </w:tcPr>
          <w:p w:rsidR="00496547" w:rsidRPr="00E208DC" w:rsidRDefault="00496547" w:rsidP="00E208DC">
            <w:pPr>
              <w:autoSpaceDE w:val="0"/>
              <w:autoSpaceDN w:val="0"/>
              <w:adjustRightInd w:val="0"/>
              <w:spacing w:after="0"/>
              <w:jc w:val="center"/>
              <w:rPr>
                <w:rFonts w:ascii="Times New Roman" w:hAnsi="Times New Roman" w:cs="Times New Roman"/>
                <w:color w:val="000000"/>
                <w:sz w:val="24"/>
                <w:szCs w:val="24"/>
              </w:rPr>
            </w:pPr>
          </w:p>
        </w:tc>
        <w:tc>
          <w:tcPr>
            <w:tcW w:w="1334" w:type="pct"/>
            <w:tcBorders>
              <w:top w:val="nil"/>
              <w:left w:val="nil"/>
              <w:bottom w:val="nil"/>
              <w:right w:val="nil"/>
            </w:tcBorders>
            <w:vAlign w:val="bottom"/>
          </w:tcPr>
          <w:p w:rsidR="00496547" w:rsidRPr="00E208DC" w:rsidRDefault="00496547" w:rsidP="00E208DC">
            <w:pPr>
              <w:autoSpaceDE w:val="0"/>
              <w:autoSpaceDN w:val="0"/>
              <w:adjustRightInd w:val="0"/>
              <w:spacing w:after="0"/>
              <w:jc w:val="center"/>
              <w:rPr>
                <w:rFonts w:ascii="Times New Roman" w:hAnsi="Times New Roman" w:cs="Times New Roman"/>
                <w:color w:val="000000"/>
                <w:sz w:val="24"/>
                <w:szCs w:val="24"/>
              </w:rPr>
            </w:pPr>
          </w:p>
        </w:tc>
      </w:tr>
      <w:tr w:rsidR="00496547" w:rsidRPr="00E208DC" w:rsidTr="00496547">
        <w:trPr>
          <w:trHeight w:val="204"/>
        </w:trPr>
        <w:tc>
          <w:tcPr>
            <w:tcW w:w="1396" w:type="pct"/>
            <w:gridSpan w:val="2"/>
            <w:tcBorders>
              <w:top w:val="nil"/>
              <w:left w:val="nil"/>
              <w:bottom w:val="nil"/>
              <w:right w:val="nil"/>
            </w:tcBorders>
            <w:vAlign w:val="bottom"/>
          </w:tcPr>
          <w:p w:rsidR="00496547" w:rsidRPr="00E208DC" w:rsidRDefault="00496547" w:rsidP="00E208DC">
            <w:pPr>
              <w:autoSpaceDE w:val="0"/>
              <w:autoSpaceDN w:val="0"/>
              <w:adjustRightInd w:val="0"/>
              <w:spacing w:after="0"/>
              <w:rPr>
                <w:rFonts w:ascii="Times New Roman" w:hAnsi="Times New Roman" w:cs="Times New Roman"/>
                <w:color w:val="000000"/>
                <w:sz w:val="24"/>
                <w:szCs w:val="24"/>
              </w:rPr>
            </w:pPr>
            <w:r w:rsidRPr="00E208DC">
              <w:rPr>
                <w:rFonts w:ascii="Times New Roman" w:hAnsi="Times New Roman" w:cs="Times New Roman"/>
                <w:color w:val="000000"/>
                <w:sz w:val="24"/>
                <w:szCs w:val="24"/>
              </w:rPr>
              <w:t>Cross-section random</w:t>
            </w:r>
          </w:p>
        </w:tc>
        <w:tc>
          <w:tcPr>
            <w:tcW w:w="1150" w:type="pct"/>
            <w:tcBorders>
              <w:top w:val="nil"/>
              <w:left w:val="nil"/>
              <w:bottom w:val="nil"/>
              <w:right w:val="nil"/>
            </w:tcBorders>
            <w:vAlign w:val="bottom"/>
          </w:tcPr>
          <w:p w:rsidR="00496547" w:rsidRPr="00E208DC" w:rsidRDefault="00496547" w:rsidP="00E208DC">
            <w:pPr>
              <w:autoSpaceDE w:val="0"/>
              <w:autoSpaceDN w:val="0"/>
              <w:adjustRightInd w:val="0"/>
              <w:spacing w:after="0"/>
              <w:jc w:val="right"/>
              <w:rPr>
                <w:rFonts w:ascii="Times New Roman" w:hAnsi="Times New Roman" w:cs="Times New Roman"/>
                <w:color w:val="000000"/>
                <w:sz w:val="24"/>
                <w:szCs w:val="24"/>
              </w:rPr>
            </w:pPr>
            <w:r w:rsidRPr="00E208DC">
              <w:rPr>
                <w:rFonts w:ascii="Times New Roman" w:hAnsi="Times New Roman" w:cs="Times New Roman"/>
                <w:color w:val="000000"/>
                <w:sz w:val="24"/>
                <w:szCs w:val="24"/>
              </w:rPr>
              <w:t>1073.081131</w:t>
            </w:r>
          </w:p>
        </w:tc>
        <w:tc>
          <w:tcPr>
            <w:tcW w:w="1120" w:type="pct"/>
            <w:tcBorders>
              <w:top w:val="nil"/>
              <w:left w:val="nil"/>
              <w:bottom w:val="nil"/>
              <w:right w:val="nil"/>
            </w:tcBorders>
            <w:vAlign w:val="bottom"/>
          </w:tcPr>
          <w:p w:rsidR="00496547" w:rsidRPr="00E208DC" w:rsidRDefault="00496547" w:rsidP="00E208DC">
            <w:pPr>
              <w:autoSpaceDE w:val="0"/>
              <w:autoSpaceDN w:val="0"/>
              <w:adjustRightInd w:val="0"/>
              <w:spacing w:after="0"/>
              <w:jc w:val="right"/>
              <w:rPr>
                <w:rFonts w:ascii="Times New Roman" w:hAnsi="Times New Roman" w:cs="Times New Roman"/>
                <w:color w:val="000000"/>
                <w:sz w:val="24"/>
                <w:szCs w:val="24"/>
              </w:rPr>
            </w:pPr>
            <w:r w:rsidRPr="00E208DC">
              <w:rPr>
                <w:rFonts w:ascii="Times New Roman" w:hAnsi="Times New Roman" w:cs="Times New Roman"/>
                <w:color w:val="000000"/>
                <w:sz w:val="24"/>
                <w:szCs w:val="24"/>
              </w:rPr>
              <w:t>4</w:t>
            </w:r>
          </w:p>
        </w:tc>
        <w:tc>
          <w:tcPr>
            <w:tcW w:w="1334" w:type="pct"/>
            <w:tcBorders>
              <w:top w:val="nil"/>
              <w:left w:val="nil"/>
              <w:bottom w:val="nil"/>
              <w:right w:val="nil"/>
            </w:tcBorders>
            <w:vAlign w:val="bottom"/>
          </w:tcPr>
          <w:p w:rsidR="00496547" w:rsidRPr="00E208DC" w:rsidRDefault="00496547" w:rsidP="00E208DC">
            <w:pPr>
              <w:autoSpaceDE w:val="0"/>
              <w:autoSpaceDN w:val="0"/>
              <w:adjustRightInd w:val="0"/>
              <w:spacing w:after="0"/>
              <w:jc w:val="right"/>
              <w:rPr>
                <w:rFonts w:ascii="Times New Roman" w:hAnsi="Times New Roman" w:cs="Times New Roman"/>
                <w:color w:val="000000"/>
                <w:sz w:val="24"/>
                <w:szCs w:val="24"/>
              </w:rPr>
            </w:pPr>
            <w:r w:rsidRPr="00E208DC">
              <w:rPr>
                <w:rFonts w:ascii="Times New Roman" w:hAnsi="Times New Roman" w:cs="Times New Roman"/>
                <w:color w:val="000000"/>
                <w:sz w:val="24"/>
                <w:szCs w:val="24"/>
              </w:rPr>
              <w:t>0.0000</w:t>
            </w:r>
          </w:p>
        </w:tc>
      </w:tr>
      <w:tr w:rsidR="00496547" w:rsidRPr="00E208DC" w:rsidTr="00496547">
        <w:trPr>
          <w:trHeight w:hRule="exact" w:val="81"/>
        </w:trPr>
        <w:tc>
          <w:tcPr>
            <w:tcW w:w="699" w:type="pct"/>
            <w:tcBorders>
              <w:top w:val="nil"/>
              <w:left w:val="nil"/>
              <w:bottom w:val="double" w:sz="6" w:space="0" w:color="auto"/>
              <w:right w:val="nil"/>
            </w:tcBorders>
            <w:vAlign w:val="bottom"/>
          </w:tcPr>
          <w:p w:rsidR="00496547" w:rsidRPr="00E208DC" w:rsidRDefault="00496547" w:rsidP="00E208DC">
            <w:pPr>
              <w:autoSpaceDE w:val="0"/>
              <w:autoSpaceDN w:val="0"/>
              <w:adjustRightInd w:val="0"/>
              <w:spacing w:after="0"/>
              <w:jc w:val="center"/>
              <w:rPr>
                <w:rFonts w:ascii="Times New Roman" w:hAnsi="Times New Roman" w:cs="Times New Roman"/>
                <w:color w:val="000000"/>
                <w:sz w:val="24"/>
                <w:szCs w:val="24"/>
              </w:rPr>
            </w:pPr>
          </w:p>
        </w:tc>
        <w:tc>
          <w:tcPr>
            <w:tcW w:w="697" w:type="pct"/>
            <w:tcBorders>
              <w:top w:val="nil"/>
              <w:left w:val="nil"/>
              <w:bottom w:val="double" w:sz="6" w:space="0" w:color="auto"/>
              <w:right w:val="nil"/>
            </w:tcBorders>
            <w:vAlign w:val="bottom"/>
          </w:tcPr>
          <w:p w:rsidR="00496547" w:rsidRPr="00E208DC" w:rsidRDefault="00496547" w:rsidP="00E208DC">
            <w:pPr>
              <w:autoSpaceDE w:val="0"/>
              <w:autoSpaceDN w:val="0"/>
              <w:adjustRightInd w:val="0"/>
              <w:spacing w:after="0"/>
              <w:jc w:val="center"/>
              <w:rPr>
                <w:rFonts w:ascii="Times New Roman" w:hAnsi="Times New Roman" w:cs="Times New Roman"/>
                <w:color w:val="000000"/>
                <w:sz w:val="24"/>
                <w:szCs w:val="24"/>
              </w:rPr>
            </w:pPr>
          </w:p>
        </w:tc>
        <w:tc>
          <w:tcPr>
            <w:tcW w:w="1150" w:type="pct"/>
            <w:tcBorders>
              <w:top w:val="nil"/>
              <w:left w:val="nil"/>
              <w:bottom w:val="double" w:sz="6" w:space="0" w:color="auto"/>
              <w:right w:val="nil"/>
            </w:tcBorders>
            <w:vAlign w:val="bottom"/>
          </w:tcPr>
          <w:p w:rsidR="00496547" w:rsidRPr="00E208DC" w:rsidRDefault="00496547" w:rsidP="00E208DC">
            <w:pPr>
              <w:autoSpaceDE w:val="0"/>
              <w:autoSpaceDN w:val="0"/>
              <w:adjustRightInd w:val="0"/>
              <w:spacing w:after="0"/>
              <w:jc w:val="center"/>
              <w:rPr>
                <w:rFonts w:ascii="Times New Roman" w:hAnsi="Times New Roman" w:cs="Times New Roman"/>
                <w:color w:val="000000"/>
                <w:sz w:val="24"/>
                <w:szCs w:val="24"/>
              </w:rPr>
            </w:pPr>
          </w:p>
        </w:tc>
        <w:tc>
          <w:tcPr>
            <w:tcW w:w="1120" w:type="pct"/>
            <w:tcBorders>
              <w:top w:val="nil"/>
              <w:left w:val="nil"/>
              <w:bottom w:val="double" w:sz="6" w:space="0" w:color="auto"/>
              <w:right w:val="nil"/>
            </w:tcBorders>
            <w:vAlign w:val="bottom"/>
          </w:tcPr>
          <w:p w:rsidR="00496547" w:rsidRPr="00E208DC" w:rsidRDefault="00496547" w:rsidP="00E208DC">
            <w:pPr>
              <w:autoSpaceDE w:val="0"/>
              <w:autoSpaceDN w:val="0"/>
              <w:adjustRightInd w:val="0"/>
              <w:spacing w:after="0"/>
              <w:jc w:val="center"/>
              <w:rPr>
                <w:rFonts w:ascii="Times New Roman" w:hAnsi="Times New Roman" w:cs="Times New Roman"/>
                <w:color w:val="000000"/>
                <w:sz w:val="24"/>
                <w:szCs w:val="24"/>
              </w:rPr>
            </w:pPr>
          </w:p>
        </w:tc>
        <w:tc>
          <w:tcPr>
            <w:tcW w:w="1334" w:type="pct"/>
            <w:tcBorders>
              <w:top w:val="nil"/>
              <w:left w:val="nil"/>
              <w:bottom w:val="double" w:sz="6" w:space="0" w:color="auto"/>
              <w:right w:val="nil"/>
            </w:tcBorders>
            <w:vAlign w:val="bottom"/>
          </w:tcPr>
          <w:p w:rsidR="00496547" w:rsidRPr="00E208DC" w:rsidRDefault="00496547" w:rsidP="00E208DC">
            <w:pPr>
              <w:autoSpaceDE w:val="0"/>
              <w:autoSpaceDN w:val="0"/>
              <w:adjustRightInd w:val="0"/>
              <w:spacing w:after="0"/>
              <w:jc w:val="center"/>
              <w:rPr>
                <w:rFonts w:ascii="Times New Roman" w:hAnsi="Times New Roman" w:cs="Times New Roman"/>
                <w:color w:val="000000"/>
                <w:sz w:val="24"/>
                <w:szCs w:val="24"/>
              </w:rPr>
            </w:pPr>
          </w:p>
        </w:tc>
      </w:tr>
      <w:tr w:rsidR="00496547" w:rsidRPr="00E208DC" w:rsidTr="00496547">
        <w:trPr>
          <w:trHeight w:hRule="exact" w:val="122"/>
        </w:trPr>
        <w:tc>
          <w:tcPr>
            <w:tcW w:w="699" w:type="pct"/>
            <w:tcBorders>
              <w:top w:val="nil"/>
              <w:left w:val="nil"/>
              <w:bottom w:val="nil"/>
              <w:right w:val="nil"/>
            </w:tcBorders>
            <w:vAlign w:val="bottom"/>
          </w:tcPr>
          <w:p w:rsidR="00496547" w:rsidRPr="00E208DC" w:rsidRDefault="00496547" w:rsidP="00E208DC">
            <w:pPr>
              <w:autoSpaceDE w:val="0"/>
              <w:autoSpaceDN w:val="0"/>
              <w:adjustRightInd w:val="0"/>
              <w:spacing w:after="0"/>
              <w:jc w:val="center"/>
              <w:rPr>
                <w:rFonts w:ascii="Times New Roman" w:hAnsi="Times New Roman" w:cs="Times New Roman"/>
                <w:color w:val="000000"/>
                <w:sz w:val="24"/>
                <w:szCs w:val="24"/>
              </w:rPr>
            </w:pPr>
          </w:p>
        </w:tc>
        <w:tc>
          <w:tcPr>
            <w:tcW w:w="697" w:type="pct"/>
            <w:tcBorders>
              <w:top w:val="nil"/>
              <w:left w:val="nil"/>
              <w:bottom w:val="nil"/>
              <w:right w:val="nil"/>
            </w:tcBorders>
            <w:vAlign w:val="bottom"/>
          </w:tcPr>
          <w:p w:rsidR="00496547" w:rsidRPr="00E208DC" w:rsidRDefault="00496547" w:rsidP="00E208DC">
            <w:pPr>
              <w:autoSpaceDE w:val="0"/>
              <w:autoSpaceDN w:val="0"/>
              <w:adjustRightInd w:val="0"/>
              <w:spacing w:after="0"/>
              <w:jc w:val="center"/>
              <w:rPr>
                <w:rFonts w:ascii="Times New Roman" w:hAnsi="Times New Roman" w:cs="Times New Roman"/>
                <w:color w:val="000000"/>
                <w:sz w:val="24"/>
                <w:szCs w:val="24"/>
              </w:rPr>
            </w:pPr>
          </w:p>
        </w:tc>
        <w:tc>
          <w:tcPr>
            <w:tcW w:w="1150" w:type="pct"/>
            <w:tcBorders>
              <w:top w:val="nil"/>
              <w:left w:val="nil"/>
              <w:bottom w:val="nil"/>
              <w:right w:val="nil"/>
            </w:tcBorders>
            <w:vAlign w:val="bottom"/>
          </w:tcPr>
          <w:p w:rsidR="00496547" w:rsidRPr="00E208DC" w:rsidRDefault="00496547" w:rsidP="00E208DC">
            <w:pPr>
              <w:autoSpaceDE w:val="0"/>
              <w:autoSpaceDN w:val="0"/>
              <w:adjustRightInd w:val="0"/>
              <w:spacing w:after="0"/>
              <w:jc w:val="center"/>
              <w:rPr>
                <w:rFonts w:ascii="Times New Roman" w:hAnsi="Times New Roman" w:cs="Times New Roman"/>
                <w:color w:val="000000"/>
                <w:sz w:val="24"/>
                <w:szCs w:val="24"/>
              </w:rPr>
            </w:pPr>
          </w:p>
        </w:tc>
        <w:tc>
          <w:tcPr>
            <w:tcW w:w="1120" w:type="pct"/>
            <w:tcBorders>
              <w:top w:val="nil"/>
              <w:left w:val="nil"/>
              <w:bottom w:val="nil"/>
              <w:right w:val="nil"/>
            </w:tcBorders>
            <w:vAlign w:val="bottom"/>
          </w:tcPr>
          <w:p w:rsidR="00496547" w:rsidRPr="00E208DC" w:rsidRDefault="00496547" w:rsidP="00E208DC">
            <w:pPr>
              <w:autoSpaceDE w:val="0"/>
              <w:autoSpaceDN w:val="0"/>
              <w:adjustRightInd w:val="0"/>
              <w:spacing w:after="0"/>
              <w:jc w:val="center"/>
              <w:rPr>
                <w:rFonts w:ascii="Times New Roman" w:hAnsi="Times New Roman" w:cs="Times New Roman"/>
                <w:color w:val="000000"/>
                <w:sz w:val="24"/>
                <w:szCs w:val="24"/>
              </w:rPr>
            </w:pPr>
          </w:p>
        </w:tc>
        <w:tc>
          <w:tcPr>
            <w:tcW w:w="1334" w:type="pct"/>
            <w:tcBorders>
              <w:top w:val="nil"/>
              <w:left w:val="nil"/>
              <w:bottom w:val="nil"/>
              <w:right w:val="nil"/>
            </w:tcBorders>
            <w:vAlign w:val="bottom"/>
          </w:tcPr>
          <w:p w:rsidR="00496547" w:rsidRPr="00E208DC" w:rsidRDefault="00496547" w:rsidP="00E208DC">
            <w:pPr>
              <w:autoSpaceDE w:val="0"/>
              <w:autoSpaceDN w:val="0"/>
              <w:adjustRightInd w:val="0"/>
              <w:spacing w:after="0"/>
              <w:jc w:val="center"/>
              <w:rPr>
                <w:rFonts w:ascii="Times New Roman" w:hAnsi="Times New Roman" w:cs="Times New Roman"/>
                <w:color w:val="000000"/>
                <w:sz w:val="24"/>
                <w:szCs w:val="24"/>
              </w:rPr>
            </w:pPr>
          </w:p>
        </w:tc>
      </w:tr>
    </w:tbl>
    <w:p w:rsidR="00496547" w:rsidRPr="00E208DC" w:rsidRDefault="00496547" w:rsidP="00E208DC">
      <w:pPr>
        <w:spacing w:after="0"/>
        <w:rPr>
          <w:rFonts w:ascii="Times New Roman" w:hAnsi="Times New Roman" w:cs="Times New Roman"/>
          <w:i/>
          <w:sz w:val="24"/>
          <w:szCs w:val="24"/>
        </w:rPr>
      </w:pPr>
      <w:r w:rsidRPr="00E208DC">
        <w:rPr>
          <w:rFonts w:ascii="Times New Roman" w:hAnsi="Times New Roman" w:cs="Times New Roman"/>
          <w:i/>
          <w:sz w:val="24"/>
          <w:szCs w:val="24"/>
        </w:rPr>
        <w:t xml:space="preserve">Sumber: Data sekunder diolah </w:t>
      </w:r>
      <w:proofErr w:type="gramStart"/>
      <w:r w:rsidRPr="00E208DC">
        <w:rPr>
          <w:rFonts w:ascii="Times New Roman" w:hAnsi="Times New Roman" w:cs="Times New Roman"/>
          <w:i/>
          <w:sz w:val="24"/>
          <w:szCs w:val="24"/>
        </w:rPr>
        <w:t>menggunakan  software</w:t>
      </w:r>
      <w:proofErr w:type="gramEnd"/>
      <w:r w:rsidRPr="00E208DC">
        <w:rPr>
          <w:rFonts w:ascii="Times New Roman" w:hAnsi="Times New Roman" w:cs="Times New Roman"/>
          <w:i/>
          <w:sz w:val="24"/>
          <w:szCs w:val="24"/>
        </w:rPr>
        <w:t xml:space="preserve"> Eviews </w:t>
      </w:r>
      <w:r w:rsidRPr="00E208DC">
        <w:rPr>
          <w:rFonts w:ascii="Times New Roman" w:hAnsi="Times New Roman" w:cs="Times New Roman"/>
          <w:sz w:val="24"/>
          <w:szCs w:val="24"/>
        </w:rPr>
        <w:t>9</w:t>
      </w:r>
    </w:p>
    <w:p w:rsidR="00496547" w:rsidRPr="00E208DC" w:rsidRDefault="00496547" w:rsidP="00E208DC">
      <w:pPr>
        <w:tabs>
          <w:tab w:val="left" w:pos="900"/>
          <w:tab w:val="left" w:pos="1260"/>
        </w:tabs>
        <w:autoSpaceDE w:val="0"/>
        <w:autoSpaceDN w:val="0"/>
        <w:adjustRightInd w:val="0"/>
        <w:spacing w:after="0"/>
        <w:ind w:firstLine="540"/>
        <w:jc w:val="both"/>
        <w:rPr>
          <w:rFonts w:ascii="Times New Roman" w:hAnsi="Times New Roman" w:cs="Times New Roman"/>
          <w:i/>
          <w:sz w:val="24"/>
          <w:szCs w:val="24"/>
        </w:rPr>
      </w:pPr>
      <w:r w:rsidRPr="00E208DC">
        <w:rPr>
          <w:rFonts w:ascii="Times New Roman" w:hAnsi="Times New Roman" w:cs="Times New Roman"/>
          <w:sz w:val="24"/>
          <w:szCs w:val="24"/>
        </w:rPr>
        <w:lastRenderedPageBreak/>
        <w:t xml:space="preserve">Berdaskan hasil uji </w:t>
      </w:r>
      <w:r w:rsidRPr="00E208DC">
        <w:rPr>
          <w:rFonts w:ascii="Times New Roman" w:hAnsi="Times New Roman" w:cs="Times New Roman"/>
          <w:i/>
          <w:sz w:val="24"/>
          <w:szCs w:val="24"/>
        </w:rPr>
        <w:t xml:space="preserve">hausman test </w:t>
      </w:r>
      <w:r w:rsidRPr="00E208DC">
        <w:rPr>
          <w:rFonts w:ascii="Times New Roman" w:hAnsi="Times New Roman" w:cs="Times New Roman"/>
          <w:sz w:val="24"/>
          <w:szCs w:val="24"/>
        </w:rPr>
        <w:t xml:space="preserve">diatas diperoleh nilai probabilitas dari </w:t>
      </w:r>
      <w:r w:rsidRPr="00E208DC">
        <w:rPr>
          <w:rFonts w:ascii="Times New Roman" w:hAnsi="Times New Roman" w:cs="Times New Roman"/>
          <w:i/>
          <w:sz w:val="24"/>
          <w:szCs w:val="24"/>
        </w:rPr>
        <w:t>Cross-section random</w:t>
      </w:r>
      <w:r w:rsidRPr="00E208DC">
        <w:rPr>
          <w:rFonts w:ascii="Times New Roman" w:hAnsi="Times New Roman" w:cs="Times New Roman"/>
          <w:sz w:val="24"/>
          <w:szCs w:val="24"/>
        </w:rPr>
        <w:t xml:space="preserve"> sebesar 0.0000, nilai tersebut lebih kecil dari tingkat signifikan 0</w:t>
      </w:r>
      <w:proofErr w:type="gramStart"/>
      <w:r w:rsidRPr="00E208DC">
        <w:rPr>
          <w:rFonts w:ascii="Times New Roman" w:hAnsi="Times New Roman" w:cs="Times New Roman"/>
          <w:sz w:val="24"/>
          <w:szCs w:val="24"/>
        </w:rPr>
        <w:t>,05</w:t>
      </w:r>
      <w:proofErr w:type="gramEnd"/>
      <w:r w:rsidRPr="00E208DC">
        <w:rPr>
          <w:rFonts w:ascii="Times New Roman" w:hAnsi="Times New Roman" w:cs="Times New Roman"/>
          <w:sz w:val="24"/>
          <w:szCs w:val="24"/>
        </w:rPr>
        <w:t>. Maka dapat disimpulkan bahwa H</w:t>
      </w:r>
      <w:r w:rsidRPr="00E208DC">
        <w:rPr>
          <w:rFonts w:ascii="Times New Roman" w:hAnsi="Times New Roman" w:cs="Times New Roman"/>
          <w:sz w:val="24"/>
          <w:szCs w:val="24"/>
          <w:vertAlign w:val="subscript"/>
        </w:rPr>
        <w:t>0</w:t>
      </w:r>
      <w:r w:rsidRPr="00E208DC">
        <w:rPr>
          <w:rFonts w:ascii="Times New Roman" w:hAnsi="Times New Roman" w:cs="Times New Roman"/>
          <w:sz w:val="24"/>
          <w:szCs w:val="24"/>
        </w:rPr>
        <w:t xml:space="preserve"> ditolak dan H</w:t>
      </w:r>
      <w:r w:rsidRPr="00E208DC">
        <w:rPr>
          <w:rFonts w:ascii="Times New Roman" w:hAnsi="Times New Roman" w:cs="Times New Roman"/>
          <w:sz w:val="24"/>
          <w:szCs w:val="24"/>
          <w:vertAlign w:val="subscript"/>
        </w:rPr>
        <w:t xml:space="preserve">a </w:t>
      </w:r>
      <w:r w:rsidRPr="00E208DC">
        <w:rPr>
          <w:rFonts w:ascii="Times New Roman" w:hAnsi="Times New Roman" w:cs="Times New Roman"/>
          <w:sz w:val="24"/>
          <w:szCs w:val="24"/>
        </w:rPr>
        <w:t xml:space="preserve">diterima, artinya model yang terpilih dan terbaik adalah </w:t>
      </w:r>
      <w:r w:rsidRPr="00E208DC">
        <w:rPr>
          <w:rFonts w:ascii="Times New Roman" w:hAnsi="Times New Roman" w:cs="Times New Roman"/>
          <w:i/>
          <w:sz w:val="24"/>
          <w:szCs w:val="24"/>
        </w:rPr>
        <w:t xml:space="preserve">fixed effect. </w:t>
      </w:r>
    </w:p>
    <w:p w:rsidR="00AD4A78" w:rsidRPr="00E208DC" w:rsidRDefault="00AD4A78" w:rsidP="00E208DC">
      <w:pPr>
        <w:tabs>
          <w:tab w:val="left" w:pos="900"/>
          <w:tab w:val="left" w:pos="1260"/>
        </w:tabs>
        <w:autoSpaceDE w:val="0"/>
        <w:autoSpaceDN w:val="0"/>
        <w:adjustRightInd w:val="0"/>
        <w:spacing w:after="0"/>
        <w:jc w:val="center"/>
        <w:rPr>
          <w:rFonts w:ascii="Times New Roman" w:hAnsi="Times New Roman" w:cs="Times New Roman"/>
          <w:b/>
          <w:sz w:val="24"/>
          <w:szCs w:val="24"/>
        </w:rPr>
      </w:pPr>
      <w:r w:rsidRPr="00E208DC">
        <w:rPr>
          <w:rFonts w:ascii="Times New Roman" w:hAnsi="Times New Roman" w:cs="Times New Roman"/>
          <w:b/>
          <w:sz w:val="24"/>
          <w:szCs w:val="24"/>
        </w:rPr>
        <w:t>Tabel 4</w:t>
      </w:r>
    </w:p>
    <w:p w:rsidR="00AD4A78" w:rsidRPr="00E208DC" w:rsidRDefault="00AD4A78" w:rsidP="00E208DC">
      <w:pPr>
        <w:tabs>
          <w:tab w:val="left" w:pos="900"/>
          <w:tab w:val="left" w:pos="1260"/>
        </w:tabs>
        <w:autoSpaceDE w:val="0"/>
        <w:autoSpaceDN w:val="0"/>
        <w:adjustRightInd w:val="0"/>
        <w:spacing w:after="0"/>
        <w:jc w:val="center"/>
        <w:rPr>
          <w:rFonts w:ascii="Times New Roman" w:hAnsi="Times New Roman" w:cs="Times New Roman"/>
          <w:i/>
          <w:sz w:val="24"/>
          <w:szCs w:val="24"/>
        </w:rPr>
      </w:pPr>
      <w:r w:rsidRPr="00E208DC">
        <w:rPr>
          <w:rFonts w:ascii="Times New Roman" w:hAnsi="Times New Roman" w:cs="Times New Roman"/>
          <w:b/>
          <w:sz w:val="24"/>
          <w:szCs w:val="24"/>
        </w:rPr>
        <w:t xml:space="preserve">Hasil Olah Uji </w:t>
      </w:r>
      <w:r w:rsidRPr="00E208DC">
        <w:rPr>
          <w:rFonts w:ascii="Times New Roman" w:hAnsi="Times New Roman" w:cs="Times New Roman"/>
          <w:b/>
          <w:i/>
          <w:iCs/>
          <w:sz w:val="24"/>
          <w:szCs w:val="24"/>
        </w:rPr>
        <w:t>Lagrange Multiplier</w:t>
      </w:r>
    </w:p>
    <w:tbl>
      <w:tblPr>
        <w:tblW w:w="5000" w:type="pct"/>
        <w:tblCellMar>
          <w:left w:w="0" w:type="dxa"/>
          <w:right w:w="0" w:type="dxa"/>
        </w:tblCellMar>
        <w:tblLook w:val="0000" w:firstRow="0" w:lastRow="0" w:firstColumn="0" w:lastColumn="0" w:noHBand="0" w:noVBand="0"/>
      </w:tblPr>
      <w:tblGrid>
        <w:gridCol w:w="1976"/>
        <w:gridCol w:w="1395"/>
        <w:gridCol w:w="582"/>
        <w:gridCol w:w="1239"/>
        <w:gridCol w:w="1152"/>
        <w:gridCol w:w="668"/>
        <w:gridCol w:w="1826"/>
      </w:tblGrid>
      <w:tr w:rsidR="00AD4A78" w:rsidRPr="00E208DC" w:rsidTr="00AD4A78">
        <w:trPr>
          <w:trHeight w:hRule="exact" w:val="81"/>
        </w:trPr>
        <w:tc>
          <w:tcPr>
            <w:tcW w:w="1118" w:type="pct"/>
            <w:tcBorders>
              <w:top w:val="nil"/>
              <w:left w:val="nil"/>
              <w:bottom w:val="double" w:sz="6" w:space="2" w:color="auto"/>
              <w:right w:val="nil"/>
            </w:tcBorders>
            <w:vAlign w:val="bottom"/>
          </w:tcPr>
          <w:p w:rsidR="00AD4A78" w:rsidRPr="00E208DC" w:rsidRDefault="00AD4A78" w:rsidP="00E208DC">
            <w:pPr>
              <w:autoSpaceDE w:val="0"/>
              <w:autoSpaceDN w:val="0"/>
              <w:adjustRightInd w:val="0"/>
              <w:spacing w:after="0"/>
              <w:jc w:val="center"/>
              <w:rPr>
                <w:rFonts w:ascii="Times New Roman" w:hAnsi="Times New Roman" w:cs="Times New Roman"/>
                <w:color w:val="000000"/>
                <w:sz w:val="24"/>
                <w:szCs w:val="24"/>
              </w:rPr>
            </w:pPr>
          </w:p>
        </w:tc>
        <w:tc>
          <w:tcPr>
            <w:tcW w:w="1118" w:type="pct"/>
            <w:gridSpan w:val="2"/>
            <w:tcBorders>
              <w:top w:val="nil"/>
              <w:left w:val="nil"/>
              <w:bottom w:val="double" w:sz="6" w:space="2" w:color="auto"/>
              <w:right w:val="nil"/>
            </w:tcBorders>
            <w:vAlign w:val="bottom"/>
          </w:tcPr>
          <w:p w:rsidR="00AD4A78" w:rsidRPr="00E208DC" w:rsidRDefault="00AD4A78" w:rsidP="00E208DC">
            <w:pPr>
              <w:autoSpaceDE w:val="0"/>
              <w:autoSpaceDN w:val="0"/>
              <w:adjustRightInd w:val="0"/>
              <w:spacing w:after="0"/>
              <w:jc w:val="center"/>
              <w:rPr>
                <w:rFonts w:ascii="Times New Roman" w:hAnsi="Times New Roman" w:cs="Times New Roman"/>
                <w:color w:val="000000"/>
                <w:sz w:val="24"/>
                <w:szCs w:val="24"/>
              </w:rPr>
            </w:pPr>
          </w:p>
        </w:tc>
        <w:tc>
          <w:tcPr>
            <w:tcW w:w="1353" w:type="pct"/>
            <w:gridSpan w:val="2"/>
            <w:tcBorders>
              <w:top w:val="nil"/>
              <w:left w:val="nil"/>
              <w:bottom w:val="double" w:sz="6" w:space="2" w:color="auto"/>
              <w:right w:val="nil"/>
            </w:tcBorders>
            <w:vAlign w:val="bottom"/>
          </w:tcPr>
          <w:p w:rsidR="00AD4A78" w:rsidRPr="00E208DC" w:rsidRDefault="00AD4A78" w:rsidP="00E208DC">
            <w:pPr>
              <w:autoSpaceDE w:val="0"/>
              <w:autoSpaceDN w:val="0"/>
              <w:adjustRightInd w:val="0"/>
              <w:spacing w:after="0"/>
              <w:jc w:val="center"/>
              <w:rPr>
                <w:rFonts w:ascii="Times New Roman" w:hAnsi="Times New Roman" w:cs="Times New Roman"/>
                <w:color w:val="000000"/>
                <w:sz w:val="24"/>
                <w:szCs w:val="24"/>
              </w:rPr>
            </w:pPr>
          </w:p>
        </w:tc>
        <w:tc>
          <w:tcPr>
            <w:tcW w:w="1412" w:type="pct"/>
            <w:gridSpan w:val="2"/>
            <w:tcBorders>
              <w:top w:val="nil"/>
              <w:left w:val="nil"/>
              <w:bottom w:val="double" w:sz="6" w:space="2" w:color="auto"/>
              <w:right w:val="nil"/>
            </w:tcBorders>
            <w:vAlign w:val="bottom"/>
          </w:tcPr>
          <w:p w:rsidR="00AD4A78" w:rsidRPr="00E208DC" w:rsidRDefault="00AD4A78" w:rsidP="00E208DC">
            <w:pPr>
              <w:autoSpaceDE w:val="0"/>
              <w:autoSpaceDN w:val="0"/>
              <w:adjustRightInd w:val="0"/>
              <w:spacing w:after="0"/>
              <w:jc w:val="center"/>
              <w:rPr>
                <w:rFonts w:ascii="Times New Roman" w:hAnsi="Times New Roman" w:cs="Times New Roman"/>
                <w:color w:val="000000"/>
                <w:sz w:val="24"/>
                <w:szCs w:val="24"/>
              </w:rPr>
            </w:pPr>
          </w:p>
        </w:tc>
      </w:tr>
      <w:tr w:rsidR="00AD4A78" w:rsidRPr="00E208DC" w:rsidTr="00AD4A78">
        <w:trPr>
          <w:trHeight w:hRule="exact" w:val="122"/>
        </w:trPr>
        <w:tc>
          <w:tcPr>
            <w:tcW w:w="1118" w:type="pct"/>
            <w:tcBorders>
              <w:top w:val="nil"/>
              <w:left w:val="nil"/>
              <w:bottom w:val="nil"/>
              <w:right w:val="nil"/>
            </w:tcBorders>
            <w:vAlign w:val="bottom"/>
          </w:tcPr>
          <w:p w:rsidR="00AD4A78" w:rsidRPr="00E208DC" w:rsidRDefault="00AD4A78" w:rsidP="00E208DC">
            <w:pPr>
              <w:autoSpaceDE w:val="0"/>
              <w:autoSpaceDN w:val="0"/>
              <w:adjustRightInd w:val="0"/>
              <w:spacing w:after="0"/>
              <w:jc w:val="center"/>
              <w:rPr>
                <w:rFonts w:ascii="Times New Roman" w:hAnsi="Times New Roman" w:cs="Times New Roman"/>
                <w:color w:val="000000"/>
                <w:sz w:val="24"/>
                <w:szCs w:val="24"/>
              </w:rPr>
            </w:pPr>
          </w:p>
        </w:tc>
        <w:tc>
          <w:tcPr>
            <w:tcW w:w="1118" w:type="pct"/>
            <w:gridSpan w:val="2"/>
            <w:tcBorders>
              <w:top w:val="nil"/>
              <w:left w:val="nil"/>
              <w:bottom w:val="nil"/>
              <w:right w:val="nil"/>
            </w:tcBorders>
            <w:vAlign w:val="bottom"/>
          </w:tcPr>
          <w:p w:rsidR="00AD4A78" w:rsidRPr="00E208DC" w:rsidRDefault="00AD4A78" w:rsidP="00E208DC">
            <w:pPr>
              <w:autoSpaceDE w:val="0"/>
              <w:autoSpaceDN w:val="0"/>
              <w:adjustRightInd w:val="0"/>
              <w:spacing w:after="0"/>
              <w:jc w:val="center"/>
              <w:rPr>
                <w:rFonts w:ascii="Times New Roman" w:hAnsi="Times New Roman" w:cs="Times New Roman"/>
                <w:color w:val="000000"/>
                <w:sz w:val="24"/>
                <w:szCs w:val="24"/>
              </w:rPr>
            </w:pPr>
          </w:p>
        </w:tc>
        <w:tc>
          <w:tcPr>
            <w:tcW w:w="1353" w:type="pct"/>
            <w:gridSpan w:val="2"/>
            <w:tcBorders>
              <w:top w:val="nil"/>
              <w:left w:val="nil"/>
              <w:bottom w:val="nil"/>
              <w:right w:val="nil"/>
            </w:tcBorders>
            <w:vAlign w:val="bottom"/>
          </w:tcPr>
          <w:p w:rsidR="00AD4A78" w:rsidRPr="00E208DC" w:rsidRDefault="00AD4A78" w:rsidP="00E208DC">
            <w:pPr>
              <w:autoSpaceDE w:val="0"/>
              <w:autoSpaceDN w:val="0"/>
              <w:adjustRightInd w:val="0"/>
              <w:spacing w:after="0"/>
              <w:jc w:val="center"/>
              <w:rPr>
                <w:rFonts w:ascii="Times New Roman" w:hAnsi="Times New Roman" w:cs="Times New Roman"/>
                <w:color w:val="000000"/>
                <w:sz w:val="24"/>
                <w:szCs w:val="24"/>
              </w:rPr>
            </w:pPr>
          </w:p>
        </w:tc>
        <w:tc>
          <w:tcPr>
            <w:tcW w:w="1412" w:type="pct"/>
            <w:gridSpan w:val="2"/>
            <w:tcBorders>
              <w:top w:val="nil"/>
              <w:left w:val="nil"/>
              <w:bottom w:val="nil"/>
              <w:right w:val="nil"/>
            </w:tcBorders>
            <w:vAlign w:val="bottom"/>
          </w:tcPr>
          <w:p w:rsidR="00AD4A78" w:rsidRPr="00E208DC" w:rsidRDefault="00AD4A78" w:rsidP="00E208DC">
            <w:pPr>
              <w:autoSpaceDE w:val="0"/>
              <w:autoSpaceDN w:val="0"/>
              <w:adjustRightInd w:val="0"/>
              <w:spacing w:after="0"/>
              <w:jc w:val="center"/>
              <w:rPr>
                <w:rFonts w:ascii="Times New Roman" w:hAnsi="Times New Roman" w:cs="Times New Roman"/>
                <w:color w:val="000000"/>
                <w:sz w:val="24"/>
                <w:szCs w:val="24"/>
              </w:rPr>
            </w:pPr>
          </w:p>
        </w:tc>
      </w:tr>
      <w:tr w:rsidR="00AD4A78" w:rsidRPr="00E208DC" w:rsidTr="00AD4A78">
        <w:trPr>
          <w:trHeight w:val="204"/>
        </w:trPr>
        <w:tc>
          <w:tcPr>
            <w:tcW w:w="1118" w:type="pct"/>
            <w:tcBorders>
              <w:top w:val="nil"/>
              <w:left w:val="nil"/>
              <w:bottom w:val="nil"/>
              <w:right w:val="nil"/>
            </w:tcBorders>
            <w:vAlign w:val="bottom"/>
          </w:tcPr>
          <w:p w:rsidR="00AD4A78" w:rsidRPr="00E208DC" w:rsidRDefault="00AD4A78" w:rsidP="00E208DC">
            <w:pPr>
              <w:autoSpaceDE w:val="0"/>
              <w:autoSpaceDN w:val="0"/>
              <w:adjustRightInd w:val="0"/>
              <w:spacing w:after="0"/>
              <w:jc w:val="center"/>
              <w:rPr>
                <w:rFonts w:ascii="Times New Roman" w:hAnsi="Times New Roman" w:cs="Times New Roman"/>
                <w:color w:val="000000"/>
                <w:sz w:val="24"/>
                <w:szCs w:val="24"/>
              </w:rPr>
            </w:pPr>
          </w:p>
        </w:tc>
        <w:tc>
          <w:tcPr>
            <w:tcW w:w="3882" w:type="pct"/>
            <w:gridSpan w:val="6"/>
            <w:tcBorders>
              <w:top w:val="nil"/>
              <w:left w:val="nil"/>
              <w:bottom w:val="nil"/>
              <w:right w:val="nil"/>
            </w:tcBorders>
            <w:vAlign w:val="bottom"/>
          </w:tcPr>
          <w:p w:rsidR="00AD4A78" w:rsidRPr="00E208DC" w:rsidRDefault="00AD4A78"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Test Hypothesis</w:t>
            </w:r>
          </w:p>
        </w:tc>
      </w:tr>
      <w:tr w:rsidR="00AD4A78" w:rsidRPr="00E208DC" w:rsidTr="00AD4A78">
        <w:trPr>
          <w:trHeight w:val="204"/>
        </w:trPr>
        <w:tc>
          <w:tcPr>
            <w:tcW w:w="1118" w:type="pct"/>
            <w:tcBorders>
              <w:top w:val="nil"/>
              <w:left w:val="nil"/>
              <w:bottom w:val="nil"/>
              <w:right w:val="nil"/>
            </w:tcBorders>
            <w:vAlign w:val="bottom"/>
          </w:tcPr>
          <w:p w:rsidR="00AD4A78" w:rsidRPr="00E208DC" w:rsidRDefault="00AD4A78" w:rsidP="00E208DC">
            <w:pPr>
              <w:autoSpaceDE w:val="0"/>
              <w:autoSpaceDN w:val="0"/>
              <w:adjustRightInd w:val="0"/>
              <w:spacing w:after="0"/>
              <w:jc w:val="center"/>
              <w:rPr>
                <w:rFonts w:ascii="Times New Roman" w:hAnsi="Times New Roman" w:cs="Times New Roman"/>
                <w:color w:val="000000"/>
                <w:sz w:val="24"/>
                <w:szCs w:val="24"/>
              </w:rPr>
            </w:pPr>
          </w:p>
        </w:tc>
        <w:tc>
          <w:tcPr>
            <w:tcW w:w="1118" w:type="pct"/>
            <w:gridSpan w:val="2"/>
            <w:tcBorders>
              <w:top w:val="nil"/>
              <w:left w:val="nil"/>
              <w:bottom w:val="nil"/>
              <w:right w:val="nil"/>
            </w:tcBorders>
            <w:vAlign w:val="bottom"/>
          </w:tcPr>
          <w:p w:rsidR="00AD4A78" w:rsidRPr="00E208DC" w:rsidRDefault="00AD4A78"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Cross-section</w:t>
            </w:r>
          </w:p>
        </w:tc>
        <w:tc>
          <w:tcPr>
            <w:tcW w:w="1353" w:type="pct"/>
            <w:gridSpan w:val="2"/>
            <w:tcBorders>
              <w:top w:val="nil"/>
              <w:left w:val="nil"/>
              <w:bottom w:val="nil"/>
              <w:right w:val="nil"/>
            </w:tcBorders>
            <w:vAlign w:val="bottom"/>
          </w:tcPr>
          <w:p w:rsidR="00AD4A78" w:rsidRPr="00E208DC" w:rsidRDefault="00AD4A78"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Time</w:t>
            </w:r>
          </w:p>
        </w:tc>
        <w:tc>
          <w:tcPr>
            <w:tcW w:w="1412" w:type="pct"/>
            <w:gridSpan w:val="2"/>
            <w:tcBorders>
              <w:top w:val="nil"/>
              <w:left w:val="nil"/>
              <w:bottom w:val="nil"/>
              <w:right w:val="nil"/>
            </w:tcBorders>
            <w:vAlign w:val="bottom"/>
          </w:tcPr>
          <w:p w:rsidR="00AD4A78" w:rsidRPr="00E208DC" w:rsidRDefault="00AD4A78"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Both</w:t>
            </w:r>
          </w:p>
        </w:tc>
      </w:tr>
      <w:tr w:rsidR="00AD4A78" w:rsidRPr="00E208DC" w:rsidTr="00AD4A78">
        <w:trPr>
          <w:trHeight w:hRule="exact" w:val="81"/>
        </w:trPr>
        <w:tc>
          <w:tcPr>
            <w:tcW w:w="1118" w:type="pct"/>
            <w:tcBorders>
              <w:top w:val="nil"/>
              <w:left w:val="nil"/>
              <w:bottom w:val="double" w:sz="6" w:space="2" w:color="auto"/>
              <w:right w:val="nil"/>
            </w:tcBorders>
            <w:vAlign w:val="bottom"/>
          </w:tcPr>
          <w:p w:rsidR="00AD4A78" w:rsidRPr="00E208DC" w:rsidRDefault="00AD4A78" w:rsidP="00E208DC">
            <w:pPr>
              <w:autoSpaceDE w:val="0"/>
              <w:autoSpaceDN w:val="0"/>
              <w:adjustRightInd w:val="0"/>
              <w:spacing w:after="0"/>
              <w:jc w:val="center"/>
              <w:rPr>
                <w:rFonts w:ascii="Times New Roman" w:hAnsi="Times New Roman" w:cs="Times New Roman"/>
                <w:color w:val="000000"/>
                <w:sz w:val="24"/>
                <w:szCs w:val="24"/>
              </w:rPr>
            </w:pPr>
          </w:p>
        </w:tc>
        <w:tc>
          <w:tcPr>
            <w:tcW w:w="1118" w:type="pct"/>
            <w:gridSpan w:val="2"/>
            <w:tcBorders>
              <w:top w:val="nil"/>
              <w:left w:val="nil"/>
              <w:bottom w:val="double" w:sz="6" w:space="2" w:color="auto"/>
              <w:right w:val="nil"/>
            </w:tcBorders>
            <w:vAlign w:val="bottom"/>
          </w:tcPr>
          <w:p w:rsidR="00AD4A78" w:rsidRPr="00E208DC" w:rsidRDefault="00AD4A78" w:rsidP="00E208DC">
            <w:pPr>
              <w:autoSpaceDE w:val="0"/>
              <w:autoSpaceDN w:val="0"/>
              <w:adjustRightInd w:val="0"/>
              <w:spacing w:after="0"/>
              <w:jc w:val="center"/>
              <w:rPr>
                <w:rFonts w:ascii="Times New Roman" w:hAnsi="Times New Roman" w:cs="Times New Roman"/>
                <w:color w:val="000000"/>
                <w:sz w:val="24"/>
                <w:szCs w:val="24"/>
              </w:rPr>
            </w:pPr>
          </w:p>
        </w:tc>
        <w:tc>
          <w:tcPr>
            <w:tcW w:w="1353" w:type="pct"/>
            <w:gridSpan w:val="2"/>
            <w:tcBorders>
              <w:top w:val="nil"/>
              <w:left w:val="nil"/>
              <w:bottom w:val="double" w:sz="6" w:space="2" w:color="auto"/>
              <w:right w:val="nil"/>
            </w:tcBorders>
            <w:vAlign w:val="bottom"/>
          </w:tcPr>
          <w:p w:rsidR="00AD4A78" w:rsidRPr="00E208DC" w:rsidRDefault="00AD4A78" w:rsidP="00E208DC">
            <w:pPr>
              <w:autoSpaceDE w:val="0"/>
              <w:autoSpaceDN w:val="0"/>
              <w:adjustRightInd w:val="0"/>
              <w:spacing w:after="0"/>
              <w:jc w:val="center"/>
              <w:rPr>
                <w:rFonts w:ascii="Times New Roman" w:hAnsi="Times New Roman" w:cs="Times New Roman"/>
                <w:color w:val="000000"/>
                <w:sz w:val="24"/>
                <w:szCs w:val="24"/>
              </w:rPr>
            </w:pPr>
          </w:p>
        </w:tc>
        <w:tc>
          <w:tcPr>
            <w:tcW w:w="1412" w:type="pct"/>
            <w:gridSpan w:val="2"/>
            <w:tcBorders>
              <w:top w:val="nil"/>
              <w:left w:val="nil"/>
              <w:bottom w:val="double" w:sz="6" w:space="2" w:color="auto"/>
              <w:right w:val="nil"/>
            </w:tcBorders>
            <w:vAlign w:val="bottom"/>
          </w:tcPr>
          <w:p w:rsidR="00AD4A78" w:rsidRPr="00E208DC" w:rsidRDefault="00AD4A78" w:rsidP="00E208DC">
            <w:pPr>
              <w:autoSpaceDE w:val="0"/>
              <w:autoSpaceDN w:val="0"/>
              <w:adjustRightInd w:val="0"/>
              <w:spacing w:after="0"/>
              <w:jc w:val="center"/>
              <w:rPr>
                <w:rFonts w:ascii="Times New Roman" w:hAnsi="Times New Roman" w:cs="Times New Roman"/>
                <w:color w:val="000000"/>
                <w:sz w:val="24"/>
                <w:szCs w:val="24"/>
              </w:rPr>
            </w:pPr>
          </w:p>
        </w:tc>
      </w:tr>
      <w:tr w:rsidR="00AD4A78" w:rsidRPr="00E208DC" w:rsidTr="00AD4A78">
        <w:trPr>
          <w:trHeight w:hRule="exact" w:val="122"/>
        </w:trPr>
        <w:tc>
          <w:tcPr>
            <w:tcW w:w="1118" w:type="pct"/>
            <w:tcBorders>
              <w:top w:val="nil"/>
              <w:left w:val="nil"/>
              <w:bottom w:val="nil"/>
              <w:right w:val="nil"/>
            </w:tcBorders>
            <w:vAlign w:val="bottom"/>
          </w:tcPr>
          <w:p w:rsidR="00AD4A78" w:rsidRPr="00E208DC" w:rsidRDefault="00AD4A78" w:rsidP="00E208DC">
            <w:pPr>
              <w:autoSpaceDE w:val="0"/>
              <w:autoSpaceDN w:val="0"/>
              <w:adjustRightInd w:val="0"/>
              <w:spacing w:after="0"/>
              <w:jc w:val="center"/>
              <w:rPr>
                <w:rFonts w:ascii="Times New Roman" w:hAnsi="Times New Roman" w:cs="Times New Roman"/>
                <w:color w:val="000000"/>
                <w:sz w:val="24"/>
                <w:szCs w:val="24"/>
              </w:rPr>
            </w:pPr>
          </w:p>
        </w:tc>
        <w:tc>
          <w:tcPr>
            <w:tcW w:w="1118" w:type="pct"/>
            <w:gridSpan w:val="2"/>
            <w:tcBorders>
              <w:top w:val="nil"/>
              <w:left w:val="nil"/>
              <w:bottom w:val="nil"/>
              <w:right w:val="nil"/>
            </w:tcBorders>
            <w:vAlign w:val="bottom"/>
          </w:tcPr>
          <w:p w:rsidR="00AD4A78" w:rsidRPr="00E208DC" w:rsidRDefault="00AD4A78" w:rsidP="00E208DC">
            <w:pPr>
              <w:autoSpaceDE w:val="0"/>
              <w:autoSpaceDN w:val="0"/>
              <w:adjustRightInd w:val="0"/>
              <w:spacing w:after="0"/>
              <w:jc w:val="center"/>
              <w:rPr>
                <w:rFonts w:ascii="Times New Roman" w:hAnsi="Times New Roman" w:cs="Times New Roman"/>
                <w:color w:val="000000"/>
                <w:sz w:val="24"/>
                <w:szCs w:val="24"/>
              </w:rPr>
            </w:pPr>
          </w:p>
        </w:tc>
        <w:tc>
          <w:tcPr>
            <w:tcW w:w="1353" w:type="pct"/>
            <w:gridSpan w:val="2"/>
            <w:tcBorders>
              <w:top w:val="nil"/>
              <w:left w:val="nil"/>
              <w:bottom w:val="nil"/>
              <w:right w:val="nil"/>
            </w:tcBorders>
            <w:vAlign w:val="bottom"/>
          </w:tcPr>
          <w:p w:rsidR="00AD4A78" w:rsidRPr="00E208DC" w:rsidRDefault="00AD4A78" w:rsidP="00E208DC">
            <w:pPr>
              <w:autoSpaceDE w:val="0"/>
              <w:autoSpaceDN w:val="0"/>
              <w:adjustRightInd w:val="0"/>
              <w:spacing w:after="0"/>
              <w:jc w:val="center"/>
              <w:rPr>
                <w:rFonts w:ascii="Times New Roman" w:hAnsi="Times New Roman" w:cs="Times New Roman"/>
                <w:color w:val="000000"/>
                <w:sz w:val="24"/>
                <w:szCs w:val="24"/>
              </w:rPr>
            </w:pPr>
          </w:p>
        </w:tc>
        <w:tc>
          <w:tcPr>
            <w:tcW w:w="1412" w:type="pct"/>
            <w:gridSpan w:val="2"/>
            <w:tcBorders>
              <w:top w:val="nil"/>
              <w:left w:val="nil"/>
              <w:bottom w:val="nil"/>
              <w:right w:val="nil"/>
            </w:tcBorders>
            <w:vAlign w:val="bottom"/>
          </w:tcPr>
          <w:p w:rsidR="00AD4A78" w:rsidRPr="00E208DC" w:rsidRDefault="00AD4A78" w:rsidP="00E208DC">
            <w:pPr>
              <w:autoSpaceDE w:val="0"/>
              <w:autoSpaceDN w:val="0"/>
              <w:adjustRightInd w:val="0"/>
              <w:spacing w:after="0"/>
              <w:jc w:val="center"/>
              <w:rPr>
                <w:rFonts w:ascii="Times New Roman" w:hAnsi="Times New Roman" w:cs="Times New Roman"/>
                <w:color w:val="000000"/>
                <w:sz w:val="24"/>
                <w:szCs w:val="24"/>
              </w:rPr>
            </w:pPr>
          </w:p>
        </w:tc>
      </w:tr>
      <w:tr w:rsidR="00AD4A78" w:rsidRPr="00E208DC" w:rsidTr="00AD4A78">
        <w:trPr>
          <w:trHeight w:val="204"/>
        </w:trPr>
        <w:tc>
          <w:tcPr>
            <w:tcW w:w="1118" w:type="pct"/>
            <w:tcBorders>
              <w:top w:val="nil"/>
              <w:left w:val="nil"/>
              <w:bottom w:val="nil"/>
              <w:right w:val="nil"/>
            </w:tcBorders>
            <w:vAlign w:val="bottom"/>
          </w:tcPr>
          <w:p w:rsidR="00AD4A78" w:rsidRPr="00E208DC" w:rsidRDefault="00AD4A78" w:rsidP="00E208DC">
            <w:pPr>
              <w:autoSpaceDE w:val="0"/>
              <w:autoSpaceDN w:val="0"/>
              <w:adjustRightInd w:val="0"/>
              <w:spacing w:after="0"/>
              <w:rPr>
                <w:rFonts w:ascii="Times New Roman" w:hAnsi="Times New Roman" w:cs="Times New Roman"/>
                <w:color w:val="000000"/>
                <w:sz w:val="24"/>
                <w:szCs w:val="24"/>
              </w:rPr>
            </w:pPr>
            <w:r w:rsidRPr="00E208DC">
              <w:rPr>
                <w:rFonts w:ascii="Times New Roman" w:hAnsi="Times New Roman" w:cs="Times New Roman"/>
                <w:color w:val="000000"/>
                <w:sz w:val="24"/>
                <w:szCs w:val="24"/>
              </w:rPr>
              <w:t>Breusch-Pagan</w:t>
            </w:r>
          </w:p>
        </w:tc>
        <w:tc>
          <w:tcPr>
            <w:tcW w:w="1118" w:type="pct"/>
            <w:gridSpan w:val="2"/>
            <w:tcBorders>
              <w:top w:val="nil"/>
              <w:left w:val="nil"/>
              <w:bottom w:val="nil"/>
              <w:right w:val="nil"/>
            </w:tcBorders>
            <w:vAlign w:val="bottom"/>
          </w:tcPr>
          <w:p w:rsidR="00AD4A78" w:rsidRPr="00E208DC" w:rsidRDefault="00AD4A78"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 43.80026</w:t>
            </w:r>
          </w:p>
        </w:tc>
        <w:tc>
          <w:tcPr>
            <w:tcW w:w="1353" w:type="pct"/>
            <w:gridSpan w:val="2"/>
            <w:tcBorders>
              <w:top w:val="nil"/>
              <w:left w:val="nil"/>
              <w:bottom w:val="nil"/>
              <w:right w:val="nil"/>
            </w:tcBorders>
            <w:vAlign w:val="bottom"/>
          </w:tcPr>
          <w:p w:rsidR="00AD4A78" w:rsidRPr="00E208DC" w:rsidRDefault="00AD4A78"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 27813.07</w:t>
            </w:r>
          </w:p>
        </w:tc>
        <w:tc>
          <w:tcPr>
            <w:tcW w:w="1412" w:type="pct"/>
            <w:gridSpan w:val="2"/>
            <w:tcBorders>
              <w:top w:val="nil"/>
              <w:left w:val="nil"/>
              <w:bottom w:val="nil"/>
              <w:right w:val="nil"/>
            </w:tcBorders>
            <w:vAlign w:val="bottom"/>
          </w:tcPr>
          <w:p w:rsidR="00AD4A78" w:rsidRPr="00E208DC" w:rsidRDefault="00AD4A78"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 27856.87</w:t>
            </w:r>
          </w:p>
        </w:tc>
      </w:tr>
      <w:tr w:rsidR="00AD4A78" w:rsidRPr="00E208DC" w:rsidTr="00AD4A78">
        <w:trPr>
          <w:trHeight w:val="204"/>
        </w:trPr>
        <w:tc>
          <w:tcPr>
            <w:tcW w:w="1118" w:type="pct"/>
            <w:tcBorders>
              <w:top w:val="nil"/>
              <w:left w:val="nil"/>
              <w:bottom w:val="nil"/>
              <w:right w:val="nil"/>
            </w:tcBorders>
            <w:vAlign w:val="bottom"/>
          </w:tcPr>
          <w:p w:rsidR="00AD4A78" w:rsidRPr="00E208DC" w:rsidRDefault="00AD4A78" w:rsidP="00E208DC">
            <w:pPr>
              <w:autoSpaceDE w:val="0"/>
              <w:autoSpaceDN w:val="0"/>
              <w:adjustRightInd w:val="0"/>
              <w:spacing w:after="0"/>
              <w:jc w:val="center"/>
              <w:rPr>
                <w:rFonts w:ascii="Times New Roman" w:hAnsi="Times New Roman" w:cs="Times New Roman"/>
                <w:color w:val="000000"/>
                <w:sz w:val="24"/>
                <w:szCs w:val="24"/>
              </w:rPr>
            </w:pPr>
          </w:p>
        </w:tc>
        <w:tc>
          <w:tcPr>
            <w:tcW w:w="1118" w:type="pct"/>
            <w:gridSpan w:val="2"/>
            <w:tcBorders>
              <w:top w:val="nil"/>
              <w:left w:val="nil"/>
              <w:bottom w:val="nil"/>
              <w:right w:val="nil"/>
            </w:tcBorders>
            <w:vAlign w:val="bottom"/>
          </w:tcPr>
          <w:p w:rsidR="00AD4A78" w:rsidRPr="00E208DC" w:rsidRDefault="00AD4A78"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(0.0000)</w:t>
            </w:r>
          </w:p>
        </w:tc>
        <w:tc>
          <w:tcPr>
            <w:tcW w:w="1353" w:type="pct"/>
            <w:gridSpan w:val="2"/>
            <w:tcBorders>
              <w:top w:val="nil"/>
              <w:left w:val="nil"/>
              <w:bottom w:val="nil"/>
              <w:right w:val="nil"/>
            </w:tcBorders>
            <w:vAlign w:val="bottom"/>
          </w:tcPr>
          <w:p w:rsidR="00AD4A78" w:rsidRPr="00E208DC" w:rsidRDefault="00AD4A78"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(0.0000)</w:t>
            </w:r>
          </w:p>
        </w:tc>
        <w:tc>
          <w:tcPr>
            <w:tcW w:w="1412" w:type="pct"/>
            <w:gridSpan w:val="2"/>
            <w:tcBorders>
              <w:top w:val="nil"/>
              <w:left w:val="nil"/>
              <w:bottom w:val="nil"/>
              <w:right w:val="nil"/>
            </w:tcBorders>
            <w:vAlign w:val="bottom"/>
          </w:tcPr>
          <w:p w:rsidR="00AD4A78" w:rsidRPr="00E208DC" w:rsidRDefault="00AD4A78"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(0.0000)</w:t>
            </w:r>
          </w:p>
        </w:tc>
      </w:tr>
      <w:tr w:rsidR="00AD4A78" w:rsidRPr="00E208DC" w:rsidTr="00AD4A78">
        <w:trPr>
          <w:trHeight w:hRule="exact" w:val="89"/>
        </w:trPr>
        <w:tc>
          <w:tcPr>
            <w:tcW w:w="1907" w:type="pct"/>
            <w:gridSpan w:val="2"/>
            <w:tcBorders>
              <w:top w:val="nil"/>
              <w:left w:val="nil"/>
              <w:bottom w:val="double" w:sz="6" w:space="0" w:color="auto"/>
              <w:right w:val="nil"/>
            </w:tcBorders>
            <w:vAlign w:val="bottom"/>
          </w:tcPr>
          <w:p w:rsidR="00AD4A78" w:rsidRPr="00E208DC" w:rsidRDefault="00AD4A78" w:rsidP="00E208DC">
            <w:pPr>
              <w:autoSpaceDE w:val="0"/>
              <w:autoSpaceDN w:val="0"/>
              <w:adjustRightInd w:val="0"/>
              <w:spacing w:after="0"/>
              <w:jc w:val="center"/>
              <w:rPr>
                <w:rFonts w:ascii="Times New Roman" w:hAnsi="Times New Roman" w:cs="Times New Roman"/>
                <w:color w:val="000000"/>
                <w:sz w:val="24"/>
                <w:szCs w:val="24"/>
              </w:rPr>
            </w:pPr>
          </w:p>
        </w:tc>
        <w:tc>
          <w:tcPr>
            <w:tcW w:w="1030" w:type="pct"/>
            <w:gridSpan w:val="2"/>
            <w:tcBorders>
              <w:top w:val="nil"/>
              <w:left w:val="nil"/>
              <w:bottom w:val="double" w:sz="6" w:space="0" w:color="auto"/>
              <w:right w:val="nil"/>
            </w:tcBorders>
            <w:vAlign w:val="bottom"/>
          </w:tcPr>
          <w:p w:rsidR="00AD4A78" w:rsidRPr="00E208DC" w:rsidRDefault="00AD4A78" w:rsidP="00E208DC">
            <w:pPr>
              <w:autoSpaceDE w:val="0"/>
              <w:autoSpaceDN w:val="0"/>
              <w:adjustRightInd w:val="0"/>
              <w:spacing w:after="0"/>
              <w:jc w:val="center"/>
              <w:rPr>
                <w:rFonts w:ascii="Times New Roman" w:hAnsi="Times New Roman" w:cs="Times New Roman"/>
                <w:color w:val="000000"/>
                <w:sz w:val="24"/>
                <w:szCs w:val="24"/>
              </w:rPr>
            </w:pPr>
          </w:p>
        </w:tc>
        <w:tc>
          <w:tcPr>
            <w:tcW w:w="1030" w:type="pct"/>
            <w:gridSpan w:val="2"/>
            <w:tcBorders>
              <w:top w:val="nil"/>
              <w:left w:val="nil"/>
              <w:bottom w:val="double" w:sz="6" w:space="0" w:color="auto"/>
              <w:right w:val="nil"/>
            </w:tcBorders>
            <w:vAlign w:val="bottom"/>
          </w:tcPr>
          <w:p w:rsidR="00AD4A78" w:rsidRPr="00E208DC" w:rsidRDefault="00AD4A78" w:rsidP="00E208DC">
            <w:pPr>
              <w:autoSpaceDE w:val="0"/>
              <w:autoSpaceDN w:val="0"/>
              <w:adjustRightInd w:val="0"/>
              <w:spacing w:after="0"/>
              <w:jc w:val="center"/>
              <w:rPr>
                <w:rFonts w:ascii="Times New Roman" w:hAnsi="Times New Roman" w:cs="Times New Roman"/>
                <w:color w:val="000000"/>
                <w:sz w:val="24"/>
                <w:szCs w:val="24"/>
              </w:rPr>
            </w:pPr>
          </w:p>
        </w:tc>
        <w:tc>
          <w:tcPr>
            <w:tcW w:w="1033" w:type="pct"/>
            <w:tcBorders>
              <w:top w:val="nil"/>
              <w:left w:val="nil"/>
              <w:bottom w:val="double" w:sz="6" w:space="0" w:color="auto"/>
              <w:right w:val="nil"/>
            </w:tcBorders>
            <w:vAlign w:val="bottom"/>
          </w:tcPr>
          <w:p w:rsidR="00AD4A78" w:rsidRPr="00E208DC" w:rsidRDefault="00AD4A78" w:rsidP="00E208DC">
            <w:pPr>
              <w:autoSpaceDE w:val="0"/>
              <w:autoSpaceDN w:val="0"/>
              <w:adjustRightInd w:val="0"/>
              <w:spacing w:after="0"/>
              <w:jc w:val="center"/>
              <w:rPr>
                <w:rFonts w:ascii="Times New Roman" w:hAnsi="Times New Roman" w:cs="Times New Roman"/>
                <w:color w:val="000000"/>
                <w:sz w:val="24"/>
                <w:szCs w:val="24"/>
              </w:rPr>
            </w:pPr>
          </w:p>
        </w:tc>
      </w:tr>
      <w:tr w:rsidR="00AD4A78" w:rsidRPr="00E208DC" w:rsidTr="00AD4A78">
        <w:trPr>
          <w:trHeight w:hRule="exact" w:val="134"/>
        </w:trPr>
        <w:tc>
          <w:tcPr>
            <w:tcW w:w="1907" w:type="pct"/>
            <w:gridSpan w:val="2"/>
            <w:tcBorders>
              <w:top w:val="nil"/>
              <w:left w:val="nil"/>
              <w:bottom w:val="nil"/>
              <w:right w:val="nil"/>
            </w:tcBorders>
            <w:vAlign w:val="bottom"/>
          </w:tcPr>
          <w:p w:rsidR="00AD4A78" w:rsidRPr="00E208DC" w:rsidRDefault="00AD4A78" w:rsidP="00E208DC">
            <w:pPr>
              <w:autoSpaceDE w:val="0"/>
              <w:autoSpaceDN w:val="0"/>
              <w:adjustRightInd w:val="0"/>
              <w:spacing w:after="0"/>
              <w:jc w:val="center"/>
              <w:rPr>
                <w:rFonts w:ascii="Times New Roman" w:hAnsi="Times New Roman" w:cs="Times New Roman"/>
                <w:color w:val="000000"/>
                <w:sz w:val="24"/>
                <w:szCs w:val="24"/>
              </w:rPr>
            </w:pPr>
          </w:p>
        </w:tc>
        <w:tc>
          <w:tcPr>
            <w:tcW w:w="1030" w:type="pct"/>
            <w:gridSpan w:val="2"/>
            <w:tcBorders>
              <w:top w:val="nil"/>
              <w:left w:val="nil"/>
              <w:bottom w:val="nil"/>
              <w:right w:val="nil"/>
            </w:tcBorders>
            <w:vAlign w:val="bottom"/>
          </w:tcPr>
          <w:p w:rsidR="00AD4A78" w:rsidRPr="00E208DC" w:rsidRDefault="00AD4A78" w:rsidP="00E208DC">
            <w:pPr>
              <w:autoSpaceDE w:val="0"/>
              <w:autoSpaceDN w:val="0"/>
              <w:adjustRightInd w:val="0"/>
              <w:spacing w:after="0"/>
              <w:jc w:val="center"/>
              <w:rPr>
                <w:rFonts w:ascii="Times New Roman" w:hAnsi="Times New Roman" w:cs="Times New Roman"/>
                <w:color w:val="000000"/>
                <w:sz w:val="24"/>
                <w:szCs w:val="24"/>
              </w:rPr>
            </w:pPr>
          </w:p>
        </w:tc>
        <w:tc>
          <w:tcPr>
            <w:tcW w:w="1030" w:type="pct"/>
            <w:gridSpan w:val="2"/>
            <w:tcBorders>
              <w:top w:val="nil"/>
              <w:left w:val="nil"/>
              <w:bottom w:val="nil"/>
              <w:right w:val="nil"/>
            </w:tcBorders>
            <w:vAlign w:val="bottom"/>
          </w:tcPr>
          <w:p w:rsidR="00AD4A78" w:rsidRPr="00E208DC" w:rsidRDefault="00AD4A78" w:rsidP="00E208DC">
            <w:pPr>
              <w:autoSpaceDE w:val="0"/>
              <w:autoSpaceDN w:val="0"/>
              <w:adjustRightInd w:val="0"/>
              <w:spacing w:after="0"/>
              <w:jc w:val="center"/>
              <w:rPr>
                <w:rFonts w:ascii="Times New Roman" w:hAnsi="Times New Roman" w:cs="Times New Roman"/>
                <w:color w:val="000000"/>
                <w:sz w:val="24"/>
                <w:szCs w:val="24"/>
              </w:rPr>
            </w:pPr>
          </w:p>
        </w:tc>
        <w:tc>
          <w:tcPr>
            <w:tcW w:w="1033" w:type="pct"/>
            <w:tcBorders>
              <w:top w:val="nil"/>
              <w:left w:val="nil"/>
              <w:bottom w:val="nil"/>
              <w:right w:val="nil"/>
            </w:tcBorders>
            <w:vAlign w:val="bottom"/>
          </w:tcPr>
          <w:p w:rsidR="00AD4A78" w:rsidRPr="00E208DC" w:rsidRDefault="00AD4A78" w:rsidP="00E208DC">
            <w:pPr>
              <w:autoSpaceDE w:val="0"/>
              <w:autoSpaceDN w:val="0"/>
              <w:adjustRightInd w:val="0"/>
              <w:spacing w:after="0"/>
              <w:jc w:val="center"/>
              <w:rPr>
                <w:rFonts w:ascii="Times New Roman" w:hAnsi="Times New Roman" w:cs="Times New Roman"/>
                <w:color w:val="000000"/>
                <w:sz w:val="24"/>
                <w:szCs w:val="24"/>
              </w:rPr>
            </w:pPr>
          </w:p>
        </w:tc>
      </w:tr>
    </w:tbl>
    <w:p w:rsidR="00AD4A78" w:rsidRPr="00E208DC" w:rsidRDefault="00AD4A78" w:rsidP="00E208DC">
      <w:pPr>
        <w:tabs>
          <w:tab w:val="left" w:pos="1620"/>
        </w:tabs>
        <w:autoSpaceDE w:val="0"/>
        <w:autoSpaceDN w:val="0"/>
        <w:adjustRightInd w:val="0"/>
        <w:spacing w:after="0"/>
        <w:jc w:val="both"/>
        <w:rPr>
          <w:rFonts w:ascii="Times New Roman" w:hAnsi="Times New Roman" w:cs="Times New Roman"/>
          <w:sz w:val="24"/>
          <w:szCs w:val="24"/>
        </w:rPr>
      </w:pPr>
      <w:r w:rsidRPr="00E208DC">
        <w:rPr>
          <w:rFonts w:ascii="Times New Roman" w:hAnsi="Times New Roman" w:cs="Times New Roman"/>
          <w:i/>
          <w:sz w:val="24"/>
          <w:szCs w:val="24"/>
        </w:rPr>
        <w:t xml:space="preserve">Sumber: Data sekunder diolah menggunakan software Eviews </w:t>
      </w:r>
      <w:r w:rsidRPr="00E208DC">
        <w:rPr>
          <w:rFonts w:ascii="Times New Roman" w:hAnsi="Times New Roman" w:cs="Times New Roman"/>
          <w:sz w:val="24"/>
          <w:szCs w:val="24"/>
        </w:rPr>
        <w:t>9</w:t>
      </w:r>
    </w:p>
    <w:p w:rsidR="006A1D80" w:rsidRPr="00E208DC" w:rsidRDefault="006A1D80" w:rsidP="00E208DC">
      <w:pPr>
        <w:tabs>
          <w:tab w:val="left" w:pos="1620"/>
        </w:tabs>
        <w:autoSpaceDE w:val="0"/>
        <w:autoSpaceDN w:val="0"/>
        <w:adjustRightInd w:val="0"/>
        <w:spacing w:after="0"/>
        <w:jc w:val="both"/>
        <w:rPr>
          <w:rFonts w:ascii="Times New Roman" w:hAnsi="Times New Roman" w:cs="Times New Roman"/>
          <w:b/>
          <w:color w:val="000000"/>
          <w:sz w:val="24"/>
          <w:szCs w:val="24"/>
        </w:rPr>
      </w:pPr>
    </w:p>
    <w:p w:rsidR="00AD4A78" w:rsidRPr="00E208DC" w:rsidRDefault="00AD4A78" w:rsidP="00E208DC">
      <w:pPr>
        <w:spacing w:after="0"/>
        <w:ind w:firstLine="540"/>
        <w:jc w:val="both"/>
        <w:rPr>
          <w:rFonts w:ascii="Times New Roman" w:hAnsi="Times New Roman" w:cs="Times New Roman"/>
          <w:i/>
          <w:iCs/>
          <w:sz w:val="24"/>
          <w:szCs w:val="24"/>
        </w:rPr>
      </w:pPr>
      <w:r w:rsidRPr="00E208DC">
        <w:rPr>
          <w:rFonts w:ascii="Times New Roman" w:hAnsi="Times New Roman" w:cs="Times New Roman"/>
          <w:sz w:val="24"/>
          <w:szCs w:val="24"/>
        </w:rPr>
        <w:t xml:space="preserve">Hasil uji </w:t>
      </w:r>
      <w:r w:rsidRPr="00E208DC">
        <w:rPr>
          <w:rFonts w:ascii="Times New Roman" w:hAnsi="Times New Roman" w:cs="Times New Roman"/>
          <w:i/>
          <w:iCs/>
          <w:sz w:val="24"/>
          <w:szCs w:val="24"/>
        </w:rPr>
        <w:t xml:space="preserve">Lagrange Multiplier </w:t>
      </w:r>
      <w:r w:rsidRPr="00E208DC">
        <w:rPr>
          <w:rFonts w:ascii="Times New Roman" w:hAnsi="Times New Roman" w:cs="Times New Roman"/>
          <w:sz w:val="24"/>
          <w:szCs w:val="24"/>
        </w:rPr>
        <w:t xml:space="preserve">pada tabel diatas menunjukkan bahwa nilai </w:t>
      </w:r>
      <w:r w:rsidRPr="00E208DC">
        <w:rPr>
          <w:rFonts w:ascii="Times New Roman" w:hAnsi="Times New Roman" w:cs="Times New Roman"/>
          <w:i/>
          <w:sz w:val="24"/>
          <w:szCs w:val="24"/>
        </w:rPr>
        <w:t>Breusch-Pagan</w:t>
      </w:r>
      <w:r w:rsidRPr="00E208DC">
        <w:rPr>
          <w:rFonts w:ascii="Times New Roman" w:hAnsi="Times New Roman" w:cs="Times New Roman"/>
          <w:sz w:val="24"/>
          <w:szCs w:val="24"/>
        </w:rPr>
        <w:t xml:space="preserve"> sebesar 0.0000 lebih kecil dari tingkat signifikansi 0.05, maka H</w:t>
      </w:r>
      <w:r w:rsidRPr="00E208DC">
        <w:rPr>
          <w:rFonts w:ascii="Times New Roman" w:hAnsi="Times New Roman" w:cs="Times New Roman"/>
          <w:sz w:val="24"/>
          <w:szCs w:val="24"/>
          <w:vertAlign w:val="subscript"/>
        </w:rPr>
        <w:t>o</w:t>
      </w:r>
      <w:r w:rsidRPr="00E208DC">
        <w:rPr>
          <w:rFonts w:ascii="Times New Roman" w:hAnsi="Times New Roman" w:cs="Times New Roman"/>
          <w:sz w:val="24"/>
          <w:szCs w:val="24"/>
        </w:rPr>
        <w:t xml:space="preserve"> ditolak dan H</w:t>
      </w:r>
      <w:r w:rsidRPr="00E208DC">
        <w:rPr>
          <w:rFonts w:ascii="Times New Roman" w:hAnsi="Times New Roman" w:cs="Times New Roman"/>
          <w:sz w:val="24"/>
          <w:szCs w:val="24"/>
          <w:vertAlign w:val="subscript"/>
        </w:rPr>
        <w:t>a</w:t>
      </w:r>
      <w:r w:rsidRPr="00E208DC">
        <w:rPr>
          <w:rFonts w:ascii="Times New Roman" w:hAnsi="Times New Roman" w:cs="Times New Roman"/>
          <w:sz w:val="24"/>
          <w:szCs w:val="24"/>
        </w:rPr>
        <w:t xml:space="preserve"> diterima, artinya model yang lebih tepat digunakan yaitu </w:t>
      </w:r>
      <w:r w:rsidRPr="00E208DC">
        <w:rPr>
          <w:rFonts w:ascii="Times New Roman" w:hAnsi="Times New Roman" w:cs="Times New Roman"/>
          <w:i/>
          <w:iCs/>
          <w:sz w:val="24"/>
          <w:szCs w:val="24"/>
        </w:rPr>
        <w:t>random effect</w:t>
      </w:r>
      <w:r w:rsidRPr="00E208DC">
        <w:rPr>
          <w:rFonts w:ascii="Times New Roman" w:hAnsi="Times New Roman" w:cs="Times New Roman"/>
          <w:sz w:val="24"/>
          <w:szCs w:val="24"/>
        </w:rPr>
        <w:t xml:space="preserve">. Berdasarkan hasil uji </w:t>
      </w:r>
      <w:r w:rsidRPr="00E208DC">
        <w:rPr>
          <w:rFonts w:ascii="Times New Roman" w:hAnsi="Times New Roman" w:cs="Times New Roman"/>
          <w:i/>
          <w:iCs/>
          <w:sz w:val="24"/>
          <w:szCs w:val="24"/>
        </w:rPr>
        <w:t xml:space="preserve">Chow </w:t>
      </w:r>
      <w:r w:rsidRPr="00E208DC">
        <w:rPr>
          <w:rFonts w:ascii="Times New Roman" w:hAnsi="Times New Roman" w:cs="Times New Roman"/>
          <w:sz w:val="24"/>
          <w:szCs w:val="24"/>
        </w:rPr>
        <w:t xml:space="preserve">dan uji </w:t>
      </w:r>
      <w:r w:rsidRPr="00E208DC">
        <w:rPr>
          <w:rFonts w:ascii="Times New Roman" w:hAnsi="Times New Roman" w:cs="Times New Roman"/>
          <w:i/>
          <w:iCs/>
          <w:sz w:val="24"/>
          <w:szCs w:val="24"/>
        </w:rPr>
        <w:t xml:space="preserve">Hausman </w:t>
      </w:r>
      <w:r w:rsidRPr="00E208DC">
        <w:rPr>
          <w:rFonts w:ascii="Times New Roman" w:hAnsi="Times New Roman" w:cs="Times New Roman"/>
          <w:sz w:val="24"/>
          <w:szCs w:val="24"/>
        </w:rPr>
        <w:t xml:space="preserve">menunjukkan bahwa model </w:t>
      </w:r>
      <w:r w:rsidRPr="00E208DC">
        <w:rPr>
          <w:rFonts w:ascii="Times New Roman" w:hAnsi="Times New Roman" w:cs="Times New Roman"/>
          <w:i/>
          <w:iCs/>
          <w:sz w:val="24"/>
          <w:szCs w:val="24"/>
        </w:rPr>
        <w:t xml:space="preserve">fixed effect </w:t>
      </w:r>
      <w:r w:rsidRPr="00E208DC">
        <w:rPr>
          <w:rFonts w:ascii="Times New Roman" w:hAnsi="Times New Roman" w:cs="Times New Roman"/>
          <w:sz w:val="24"/>
          <w:szCs w:val="24"/>
        </w:rPr>
        <w:t xml:space="preserve">yang lebih tepat digunakan dalam penelitian ini, sedangkan berdasarkan uji </w:t>
      </w:r>
      <w:r w:rsidRPr="00E208DC">
        <w:rPr>
          <w:rFonts w:ascii="Times New Roman" w:hAnsi="Times New Roman" w:cs="Times New Roman"/>
          <w:i/>
          <w:iCs/>
          <w:sz w:val="24"/>
          <w:szCs w:val="24"/>
        </w:rPr>
        <w:t xml:space="preserve">Lagrange Multiplier </w:t>
      </w:r>
      <w:r w:rsidRPr="00E208DC">
        <w:rPr>
          <w:rFonts w:ascii="Times New Roman" w:hAnsi="Times New Roman" w:cs="Times New Roman"/>
          <w:sz w:val="24"/>
          <w:szCs w:val="24"/>
        </w:rPr>
        <w:t xml:space="preserve">model yang lebih tepat digunakan yaitu </w:t>
      </w:r>
      <w:r w:rsidRPr="00E208DC">
        <w:rPr>
          <w:rFonts w:ascii="Times New Roman" w:hAnsi="Times New Roman" w:cs="Times New Roman"/>
          <w:i/>
          <w:iCs/>
          <w:sz w:val="24"/>
          <w:szCs w:val="24"/>
        </w:rPr>
        <w:t>random effect</w:t>
      </w:r>
      <w:r w:rsidRPr="00E208DC">
        <w:rPr>
          <w:rFonts w:ascii="Times New Roman" w:hAnsi="Times New Roman" w:cs="Times New Roman"/>
          <w:sz w:val="24"/>
          <w:szCs w:val="24"/>
        </w:rPr>
        <w:t xml:space="preserve">. Jadi dapat disimpulkan bahwa model yang lebih tepat digunakan dalam </w:t>
      </w:r>
      <w:proofErr w:type="gramStart"/>
      <w:r w:rsidRPr="00E208DC">
        <w:rPr>
          <w:rFonts w:ascii="Times New Roman" w:hAnsi="Times New Roman" w:cs="Times New Roman"/>
          <w:sz w:val="24"/>
          <w:szCs w:val="24"/>
        </w:rPr>
        <w:t>penelitian  berdasarkan</w:t>
      </w:r>
      <w:proofErr w:type="gramEnd"/>
      <w:r w:rsidRPr="00E208DC">
        <w:rPr>
          <w:rFonts w:ascii="Times New Roman" w:hAnsi="Times New Roman" w:cs="Times New Roman"/>
          <w:sz w:val="24"/>
          <w:szCs w:val="24"/>
        </w:rPr>
        <w:t xml:space="preserve"> uji pemilihan regresi data panel yaitu </w:t>
      </w:r>
      <w:r w:rsidRPr="00E208DC">
        <w:rPr>
          <w:rFonts w:ascii="Times New Roman" w:hAnsi="Times New Roman" w:cs="Times New Roman"/>
          <w:i/>
          <w:iCs/>
          <w:sz w:val="24"/>
          <w:szCs w:val="24"/>
        </w:rPr>
        <w:t>fixed effect</w:t>
      </w:r>
      <w:r w:rsidR="00015A20" w:rsidRPr="00E208DC">
        <w:rPr>
          <w:rFonts w:ascii="Times New Roman" w:hAnsi="Times New Roman" w:cs="Times New Roman"/>
          <w:i/>
          <w:iCs/>
          <w:sz w:val="24"/>
          <w:szCs w:val="24"/>
        </w:rPr>
        <w:t>.</w:t>
      </w:r>
    </w:p>
    <w:p w:rsidR="00D9732D" w:rsidRDefault="00D9732D" w:rsidP="00E208DC">
      <w:pPr>
        <w:pStyle w:val="ListParagraph"/>
        <w:spacing w:after="0" w:line="276" w:lineRule="auto"/>
        <w:ind w:left="0" w:firstLine="474"/>
        <w:jc w:val="center"/>
        <w:rPr>
          <w:rFonts w:ascii="Times New Roman" w:hAnsi="Times New Roman" w:cs="Times New Roman"/>
          <w:b/>
          <w:sz w:val="24"/>
          <w:szCs w:val="24"/>
        </w:rPr>
      </w:pPr>
    </w:p>
    <w:p w:rsidR="00D9732D" w:rsidRDefault="00D9732D" w:rsidP="00E208DC">
      <w:pPr>
        <w:pStyle w:val="ListParagraph"/>
        <w:spacing w:after="0" w:line="276" w:lineRule="auto"/>
        <w:ind w:left="0" w:firstLine="474"/>
        <w:jc w:val="center"/>
        <w:rPr>
          <w:rFonts w:ascii="Times New Roman" w:hAnsi="Times New Roman" w:cs="Times New Roman"/>
          <w:b/>
          <w:sz w:val="24"/>
          <w:szCs w:val="24"/>
        </w:rPr>
      </w:pPr>
    </w:p>
    <w:p w:rsidR="00D9732D" w:rsidRDefault="00D9732D" w:rsidP="00E208DC">
      <w:pPr>
        <w:pStyle w:val="ListParagraph"/>
        <w:spacing w:after="0" w:line="276" w:lineRule="auto"/>
        <w:ind w:left="0" w:firstLine="474"/>
        <w:jc w:val="center"/>
        <w:rPr>
          <w:rFonts w:ascii="Times New Roman" w:hAnsi="Times New Roman" w:cs="Times New Roman"/>
          <w:b/>
          <w:sz w:val="24"/>
          <w:szCs w:val="24"/>
        </w:rPr>
      </w:pPr>
    </w:p>
    <w:p w:rsidR="00D9732D" w:rsidRDefault="00D9732D" w:rsidP="00E208DC">
      <w:pPr>
        <w:pStyle w:val="ListParagraph"/>
        <w:spacing w:after="0" w:line="276" w:lineRule="auto"/>
        <w:ind w:left="0" w:firstLine="474"/>
        <w:jc w:val="center"/>
        <w:rPr>
          <w:rFonts w:ascii="Times New Roman" w:hAnsi="Times New Roman" w:cs="Times New Roman"/>
          <w:b/>
          <w:sz w:val="24"/>
          <w:szCs w:val="24"/>
        </w:rPr>
      </w:pPr>
    </w:p>
    <w:p w:rsidR="00D9732D" w:rsidRDefault="00D9732D" w:rsidP="00E208DC">
      <w:pPr>
        <w:pStyle w:val="ListParagraph"/>
        <w:spacing w:after="0" w:line="276" w:lineRule="auto"/>
        <w:ind w:left="0" w:firstLine="474"/>
        <w:jc w:val="center"/>
        <w:rPr>
          <w:rFonts w:ascii="Times New Roman" w:hAnsi="Times New Roman" w:cs="Times New Roman"/>
          <w:b/>
          <w:sz w:val="24"/>
          <w:szCs w:val="24"/>
        </w:rPr>
      </w:pPr>
    </w:p>
    <w:p w:rsidR="00D9732D" w:rsidRDefault="00D9732D" w:rsidP="00E208DC">
      <w:pPr>
        <w:pStyle w:val="ListParagraph"/>
        <w:spacing w:after="0" w:line="276" w:lineRule="auto"/>
        <w:ind w:left="0" w:firstLine="474"/>
        <w:jc w:val="center"/>
        <w:rPr>
          <w:rFonts w:ascii="Times New Roman" w:hAnsi="Times New Roman" w:cs="Times New Roman"/>
          <w:b/>
          <w:sz w:val="24"/>
          <w:szCs w:val="24"/>
        </w:rPr>
      </w:pPr>
    </w:p>
    <w:p w:rsidR="00D9732D" w:rsidRDefault="00D9732D" w:rsidP="00E208DC">
      <w:pPr>
        <w:pStyle w:val="ListParagraph"/>
        <w:spacing w:after="0" w:line="276" w:lineRule="auto"/>
        <w:ind w:left="0" w:firstLine="474"/>
        <w:jc w:val="center"/>
        <w:rPr>
          <w:rFonts w:ascii="Times New Roman" w:hAnsi="Times New Roman" w:cs="Times New Roman"/>
          <w:b/>
          <w:sz w:val="24"/>
          <w:szCs w:val="24"/>
        </w:rPr>
      </w:pPr>
    </w:p>
    <w:p w:rsidR="00D9732D" w:rsidRDefault="00D9732D" w:rsidP="00E208DC">
      <w:pPr>
        <w:pStyle w:val="ListParagraph"/>
        <w:spacing w:after="0" w:line="276" w:lineRule="auto"/>
        <w:ind w:left="0" w:firstLine="474"/>
        <w:jc w:val="center"/>
        <w:rPr>
          <w:rFonts w:ascii="Times New Roman" w:hAnsi="Times New Roman" w:cs="Times New Roman"/>
          <w:b/>
          <w:sz w:val="24"/>
          <w:szCs w:val="24"/>
        </w:rPr>
      </w:pPr>
    </w:p>
    <w:p w:rsidR="00D9732D" w:rsidRDefault="00D9732D" w:rsidP="00E208DC">
      <w:pPr>
        <w:pStyle w:val="ListParagraph"/>
        <w:spacing w:after="0" w:line="276" w:lineRule="auto"/>
        <w:ind w:left="0" w:firstLine="474"/>
        <w:jc w:val="center"/>
        <w:rPr>
          <w:rFonts w:ascii="Times New Roman" w:hAnsi="Times New Roman" w:cs="Times New Roman"/>
          <w:b/>
          <w:sz w:val="24"/>
          <w:szCs w:val="24"/>
        </w:rPr>
      </w:pPr>
    </w:p>
    <w:p w:rsidR="00D9732D" w:rsidRDefault="00D9732D" w:rsidP="00E208DC">
      <w:pPr>
        <w:pStyle w:val="ListParagraph"/>
        <w:spacing w:after="0" w:line="276" w:lineRule="auto"/>
        <w:ind w:left="0" w:firstLine="474"/>
        <w:jc w:val="center"/>
        <w:rPr>
          <w:rFonts w:ascii="Times New Roman" w:hAnsi="Times New Roman" w:cs="Times New Roman"/>
          <w:b/>
          <w:sz w:val="24"/>
          <w:szCs w:val="24"/>
        </w:rPr>
      </w:pPr>
    </w:p>
    <w:p w:rsidR="00D9732D" w:rsidRDefault="00D9732D" w:rsidP="00E208DC">
      <w:pPr>
        <w:pStyle w:val="ListParagraph"/>
        <w:spacing w:after="0" w:line="276" w:lineRule="auto"/>
        <w:ind w:left="0" w:firstLine="474"/>
        <w:jc w:val="center"/>
        <w:rPr>
          <w:rFonts w:ascii="Times New Roman" w:hAnsi="Times New Roman" w:cs="Times New Roman"/>
          <w:b/>
          <w:sz w:val="24"/>
          <w:szCs w:val="24"/>
        </w:rPr>
      </w:pPr>
    </w:p>
    <w:p w:rsidR="00D9732D" w:rsidRDefault="00D9732D" w:rsidP="00E208DC">
      <w:pPr>
        <w:pStyle w:val="ListParagraph"/>
        <w:spacing w:after="0" w:line="276" w:lineRule="auto"/>
        <w:ind w:left="0" w:firstLine="474"/>
        <w:jc w:val="center"/>
        <w:rPr>
          <w:rFonts w:ascii="Times New Roman" w:hAnsi="Times New Roman" w:cs="Times New Roman"/>
          <w:b/>
          <w:sz w:val="24"/>
          <w:szCs w:val="24"/>
        </w:rPr>
      </w:pPr>
    </w:p>
    <w:p w:rsidR="00D9732D" w:rsidRDefault="00D9732D" w:rsidP="00E208DC">
      <w:pPr>
        <w:pStyle w:val="ListParagraph"/>
        <w:spacing w:after="0" w:line="276" w:lineRule="auto"/>
        <w:ind w:left="0" w:firstLine="474"/>
        <w:jc w:val="center"/>
        <w:rPr>
          <w:rFonts w:ascii="Times New Roman" w:hAnsi="Times New Roman" w:cs="Times New Roman"/>
          <w:b/>
          <w:sz w:val="24"/>
          <w:szCs w:val="24"/>
        </w:rPr>
      </w:pPr>
    </w:p>
    <w:p w:rsidR="00D9732D" w:rsidRDefault="00D9732D" w:rsidP="00E208DC">
      <w:pPr>
        <w:pStyle w:val="ListParagraph"/>
        <w:spacing w:after="0" w:line="276" w:lineRule="auto"/>
        <w:ind w:left="0" w:firstLine="474"/>
        <w:jc w:val="center"/>
        <w:rPr>
          <w:rFonts w:ascii="Times New Roman" w:hAnsi="Times New Roman" w:cs="Times New Roman"/>
          <w:b/>
          <w:sz w:val="24"/>
          <w:szCs w:val="24"/>
        </w:rPr>
      </w:pPr>
    </w:p>
    <w:p w:rsidR="00D9732D" w:rsidRDefault="00D9732D" w:rsidP="00E208DC">
      <w:pPr>
        <w:pStyle w:val="ListParagraph"/>
        <w:spacing w:after="0" w:line="276" w:lineRule="auto"/>
        <w:ind w:left="0" w:firstLine="474"/>
        <w:jc w:val="center"/>
        <w:rPr>
          <w:rFonts w:ascii="Times New Roman" w:hAnsi="Times New Roman" w:cs="Times New Roman"/>
          <w:b/>
          <w:sz w:val="24"/>
          <w:szCs w:val="24"/>
        </w:rPr>
      </w:pPr>
    </w:p>
    <w:p w:rsidR="00D9732D" w:rsidRDefault="00D9732D" w:rsidP="00E208DC">
      <w:pPr>
        <w:pStyle w:val="ListParagraph"/>
        <w:spacing w:after="0" w:line="276" w:lineRule="auto"/>
        <w:ind w:left="0" w:firstLine="474"/>
        <w:jc w:val="center"/>
        <w:rPr>
          <w:rFonts w:ascii="Times New Roman" w:hAnsi="Times New Roman" w:cs="Times New Roman"/>
          <w:b/>
          <w:sz w:val="24"/>
          <w:szCs w:val="24"/>
        </w:rPr>
      </w:pPr>
    </w:p>
    <w:p w:rsidR="00D9732D" w:rsidRDefault="00D9732D" w:rsidP="00E208DC">
      <w:pPr>
        <w:pStyle w:val="ListParagraph"/>
        <w:spacing w:after="0" w:line="276" w:lineRule="auto"/>
        <w:ind w:left="0" w:firstLine="474"/>
        <w:jc w:val="center"/>
        <w:rPr>
          <w:rFonts w:ascii="Times New Roman" w:hAnsi="Times New Roman" w:cs="Times New Roman"/>
          <w:b/>
          <w:sz w:val="24"/>
          <w:szCs w:val="24"/>
        </w:rPr>
      </w:pPr>
    </w:p>
    <w:p w:rsidR="00015A20" w:rsidRPr="00E208DC" w:rsidRDefault="004122DC" w:rsidP="00E208DC">
      <w:pPr>
        <w:pStyle w:val="ListParagraph"/>
        <w:spacing w:after="0" w:line="276" w:lineRule="auto"/>
        <w:ind w:left="0" w:firstLine="474"/>
        <w:jc w:val="center"/>
        <w:rPr>
          <w:rFonts w:ascii="Times New Roman" w:hAnsi="Times New Roman" w:cs="Times New Roman"/>
          <w:b/>
          <w:sz w:val="24"/>
          <w:szCs w:val="24"/>
        </w:rPr>
      </w:pPr>
      <w:r w:rsidRPr="00E208DC">
        <w:rPr>
          <w:rFonts w:ascii="Times New Roman" w:hAnsi="Times New Roman" w:cs="Times New Roman"/>
          <w:b/>
          <w:sz w:val="24"/>
          <w:szCs w:val="24"/>
        </w:rPr>
        <w:lastRenderedPageBreak/>
        <w:t>Tabel 5</w:t>
      </w:r>
      <w:r w:rsidR="00015A20" w:rsidRPr="00E208DC">
        <w:rPr>
          <w:rFonts w:ascii="Times New Roman" w:hAnsi="Times New Roman" w:cs="Times New Roman"/>
          <w:b/>
          <w:sz w:val="24"/>
          <w:szCs w:val="24"/>
        </w:rPr>
        <w:t xml:space="preserve"> </w:t>
      </w:r>
    </w:p>
    <w:p w:rsidR="00015A20" w:rsidRPr="00E208DC" w:rsidRDefault="00015A20" w:rsidP="00E208DC">
      <w:pPr>
        <w:pStyle w:val="ListParagraph"/>
        <w:spacing w:after="0" w:line="276" w:lineRule="auto"/>
        <w:ind w:left="0" w:firstLine="474"/>
        <w:jc w:val="center"/>
        <w:rPr>
          <w:rFonts w:ascii="Times New Roman" w:hAnsi="Times New Roman" w:cs="Times New Roman"/>
          <w:b/>
          <w:i/>
          <w:sz w:val="24"/>
          <w:szCs w:val="24"/>
        </w:rPr>
      </w:pPr>
      <w:r w:rsidRPr="00E208DC">
        <w:rPr>
          <w:rFonts w:ascii="Times New Roman" w:hAnsi="Times New Roman" w:cs="Times New Roman"/>
          <w:b/>
          <w:sz w:val="24"/>
          <w:szCs w:val="24"/>
        </w:rPr>
        <w:t xml:space="preserve">Hasil Uji Regresi Model </w:t>
      </w:r>
      <w:r w:rsidRPr="00E208DC">
        <w:rPr>
          <w:rFonts w:ascii="Times New Roman" w:hAnsi="Times New Roman" w:cs="Times New Roman"/>
          <w:b/>
          <w:i/>
          <w:sz w:val="24"/>
          <w:szCs w:val="24"/>
        </w:rPr>
        <w:t>Fixed Effect</w:t>
      </w:r>
    </w:p>
    <w:tbl>
      <w:tblPr>
        <w:tblpPr w:leftFromText="180" w:rightFromText="180" w:vertAnchor="text" w:horzAnchor="margin" w:tblpY="156"/>
        <w:tblW w:w="4990" w:type="pct"/>
        <w:tblCellMar>
          <w:left w:w="0" w:type="dxa"/>
          <w:right w:w="0" w:type="dxa"/>
        </w:tblCellMar>
        <w:tblLook w:val="0000" w:firstRow="0" w:lastRow="0" w:firstColumn="0" w:lastColumn="0" w:noHBand="0" w:noVBand="0"/>
      </w:tblPr>
      <w:tblGrid>
        <w:gridCol w:w="2069"/>
        <w:gridCol w:w="614"/>
        <w:gridCol w:w="1187"/>
        <w:gridCol w:w="259"/>
        <w:gridCol w:w="1360"/>
        <w:gridCol w:w="1711"/>
        <w:gridCol w:w="563"/>
        <w:gridCol w:w="1057"/>
      </w:tblGrid>
      <w:tr w:rsidR="00DD588E" w:rsidRPr="00E208DC" w:rsidTr="00DD588E">
        <w:trPr>
          <w:trHeight w:hRule="exact" w:val="81"/>
        </w:trPr>
        <w:tc>
          <w:tcPr>
            <w:tcW w:w="1173" w:type="pct"/>
            <w:tcBorders>
              <w:top w:val="nil"/>
              <w:left w:val="nil"/>
              <w:bottom w:val="double" w:sz="6" w:space="2" w:color="auto"/>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1021" w:type="pct"/>
            <w:gridSpan w:val="2"/>
            <w:tcBorders>
              <w:top w:val="nil"/>
              <w:left w:val="nil"/>
              <w:bottom w:val="double" w:sz="6" w:space="2" w:color="auto"/>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918" w:type="pct"/>
            <w:gridSpan w:val="2"/>
            <w:tcBorders>
              <w:top w:val="nil"/>
              <w:left w:val="nil"/>
              <w:bottom w:val="double" w:sz="6" w:space="2" w:color="auto"/>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970" w:type="pct"/>
            <w:tcBorders>
              <w:top w:val="nil"/>
              <w:left w:val="nil"/>
              <w:bottom w:val="double" w:sz="6" w:space="2" w:color="auto"/>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918" w:type="pct"/>
            <w:gridSpan w:val="2"/>
            <w:tcBorders>
              <w:top w:val="nil"/>
              <w:left w:val="nil"/>
              <w:bottom w:val="double" w:sz="6" w:space="2" w:color="auto"/>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r>
      <w:tr w:rsidR="00DD588E" w:rsidRPr="00E208DC" w:rsidTr="00DD588E">
        <w:trPr>
          <w:trHeight w:hRule="exact" w:val="122"/>
        </w:trPr>
        <w:tc>
          <w:tcPr>
            <w:tcW w:w="1173" w:type="pct"/>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1021"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918"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970" w:type="pct"/>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918"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r>
      <w:tr w:rsidR="00DD588E" w:rsidRPr="00E208DC" w:rsidTr="00DD588E">
        <w:trPr>
          <w:trHeight w:val="204"/>
        </w:trPr>
        <w:tc>
          <w:tcPr>
            <w:tcW w:w="1173" w:type="pct"/>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Variable</w:t>
            </w:r>
          </w:p>
        </w:tc>
        <w:tc>
          <w:tcPr>
            <w:tcW w:w="1021"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Coefficient</w:t>
            </w:r>
          </w:p>
        </w:tc>
        <w:tc>
          <w:tcPr>
            <w:tcW w:w="918"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Std. Error</w:t>
            </w:r>
          </w:p>
        </w:tc>
        <w:tc>
          <w:tcPr>
            <w:tcW w:w="970" w:type="pct"/>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t-Statistic</w:t>
            </w:r>
          </w:p>
        </w:tc>
        <w:tc>
          <w:tcPr>
            <w:tcW w:w="918"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Prob.</w:t>
            </w:r>
          </w:p>
        </w:tc>
      </w:tr>
      <w:tr w:rsidR="00DD588E" w:rsidRPr="00E208DC" w:rsidTr="00DD588E">
        <w:trPr>
          <w:trHeight w:hRule="exact" w:val="81"/>
        </w:trPr>
        <w:tc>
          <w:tcPr>
            <w:tcW w:w="1173" w:type="pct"/>
            <w:tcBorders>
              <w:top w:val="nil"/>
              <w:left w:val="nil"/>
              <w:bottom w:val="double" w:sz="6" w:space="2" w:color="auto"/>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1021" w:type="pct"/>
            <w:gridSpan w:val="2"/>
            <w:tcBorders>
              <w:top w:val="nil"/>
              <w:left w:val="nil"/>
              <w:bottom w:val="double" w:sz="6" w:space="2" w:color="auto"/>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918" w:type="pct"/>
            <w:gridSpan w:val="2"/>
            <w:tcBorders>
              <w:top w:val="nil"/>
              <w:left w:val="nil"/>
              <w:bottom w:val="double" w:sz="6" w:space="2" w:color="auto"/>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970" w:type="pct"/>
            <w:tcBorders>
              <w:top w:val="nil"/>
              <w:left w:val="nil"/>
              <w:bottom w:val="double" w:sz="6" w:space="2" w:color="auto"/>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918" w:type="pct"/>
            <w:gridSpan w:val="2"/>
            <w:tcBorders>
              <w:top w:val="nil"/>
              <w:left w:val="nil"/>
              <w:bottom w:val="double" w:sz="6" w:space="2" w:color="auto"/>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r>
      <w:tr w:rsidR="00DD588E" w:rsidRPr="00E208DC" w:rsidTr="00DD588E">
        <w:trPr>
          <w:trHeight w:hRule="exact" w:val="122"/>
        </w:trPr>
        <w:tc>
          <w:tcPr>
            <w:tcW w:w="1173" w:type="pct"/>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1021"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918"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970" w:type="pct"/>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918"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r>
      <w:tr w:rsidR="00DD588E" w:rsidRPr="00E208DC" w:rsidTr="00DD588E">
        <w:trPr>
          <w:trHeight w:val="204"/>
        </w:trPr>
        <w:tc>
          <w:tcPr>
            <w:tcW w:w="1173" w:type="pct"/>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C</w:t>
            </w:r>
          </w:p>
        </w:tc>
        <w:tc>
          <w:tcPr>
            <w:tcW w:w="1021"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-80.18764</w:t>
            </w:r>
          </w:p>
        </w:tc>
        <w:tc>
          <w:tcPr>
            <w:tcW w:w="918"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3.191937</w:t>
            </w:r>
          </w:p>
        </w:tc>
        <w:tc>
          <w:tcPr>
            <w:tcW w:w="970" w:type="pct"/>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-25.12194</w:t>
            </w:r>
          </w:p>
        </w:tc>
        <w:tc>
          <w:tcPr>
            <w:tcW w:w="918"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0.0000</w:t>
            </w:r>
          </w:p>
        </w:tc>
      </w:tr>
      <w:tr w:rsidR="00DD588E" w:rsidRPr="00E208DC" w:rsidTr="00DD588E">
        <w:trPr>
          <w:trHeight w:val="204"/>
        </w:trPr>
        <w:tc>
          <w:tcPr>
            <w:tcW w:w="1173" w:type="pct"/>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NPM</w:t>
            </w:r>
          </w:p>
        </w:tc>
        <w:tc>
          <w:tcPr>
            <w:tcW w:w="1021"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0.000144</w:t>
            </w:r>
          </w:p>
        </w:tc>
        <w:tc>
          <w:tcPr>
            <w:tcW w:w="918"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0.000149</w:t>
            </w:r>
          </w:p>
        </w:tc>
        <w:tc>
          <w:tcPr>
            <w:tcW w:w="970" w:type="pct"/>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0.968663</w:t>
            </w:r>
          </w:p>
        </w:tc>
        <w:tc>
          <w:tcPr>
            <w:tcW w:w="918"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0.3332</w:t>
            </w:r>
          </w:p>
        </w:tc>
      </w:tr>
      <w:tr w:rsidR="00DD588E" w:rsidRPr="00E208DC" w:rsidTr="00DD588E">
        <w:trPr>
          <w:trHeight w:val="204"/>
        </w:trPr>
        <w:tc>
          <w:tcPr>
            <w:tcW w:w="1173" w:type="pct"/>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SIZE</w:t>
            </w:r>
          </w:p>
        </w:tc>
        <w:tc>
          <w:tcPr>
            <w:tcW w:w="1021"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-0.003214</w:t>
            </w:r>
          </w:p>
        </w:tc>
        <w:tc>
          <w:tcPr>
            <w:tcW w:w="918"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0.185642</w:t>
            </w:r>
          </w:p>
        </w:tc>
        <w:tc>
          <w:tcPr>
            <w:tcW w:w="970" w:type="pct"/>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-0.017315</w:t>
            </w:r>
          </w:p>
        </w:tc>
        <w:tc>
          <w:tcPr>
            <w:tcW w:w="918"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0.9862</w:t>
            </w:r>
          </w:p>
        </w:tc>
      </w:tr>
      <w:tr w:rsidR="00DD588E" w:rsidRPr="00E208DC" w:rsidTr="00DD588E">
        <w:trPr>
          <w:trHeight w:val="204"/>
        </w:trPr>
        <w:tc>
          <w:tcPr>
            <w:tcW w:w="1173" w:type="pct"/>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AGE</w:t>
            </w:r>
          </w:p>
        </w:tc>
        <w:tc>
          <w:tcPr>
            <w:tcW w:w="1021"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2.207350</w:t>
            </w:r>
          </w:p>
        </w:tc>
        <w:tc>
          <w:tcPr>
            <w:tcW w:w="918"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0.070702</w:t>
            </w:r>
          </w:p>
        </w:tc>
        <w:tc>
          <w:tcPr>
            <w:tcW w:w="970" w:type="pct"/>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31.22063</w:t>
            </w:r>
          </w:p>
        </w:tc>
        <w:tc>
          <w:tcPr>
            <w:tcW w:w="918"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0.0000</w:t>
            </w:r>
          </w:p>
        </w:tc>
      </w:tr>
      <w:tr w:rsidR="00DD588E" w:rsidRPr="00E208DC" w:rsidTr="00DD588E">
        <w:trPr>
          <w:trHeight w:val="204"/>
        </w:trPr>
        <w:tc>
          <w:tcPr>
            <w:tcW w:w="1173" w:type="pct"/>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LEV</w:t>
            </w:r>
          </w:p>
        </w:tc>
        <w:tc>
          <w:tcPr>
            <w:tcW w:w="1021"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0.357653</w:t>
            </w:r>
          </w:p>
        </w:tc>
        <w:tc>
          <w:tcPr>
            <w:tcW w:w="918"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0.071269</w:t>
            </w:r>
          </w:p>
        </w:tc>
        <w:tc>
          <w:tcPr>
            <w:tcW w:w="970" w:type="pct"/>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5.018341</w:t>
            </w:r>
          </w:p>
        </w:tc>
        <w:tc>
          <w:tcPr>
            <w:tcW w:w="918"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0.0000</w:t>
            </w:r>
          </w:p>
        </w:tc>
      </w:tr>
      <w:tr w:rsidR="00DD588E" w:rsidRPr="00E208DC" w:rsidTr="00DD588E">
        <w:trPr>
          <w:trHeight w:hRule="exact" w:val="81"/>
        </w:trPr>
        <w:tc>
          <w:tcPr>
            <w:tcW w:w="1173" w:type="pct"/>
            <w:tcBorders>
              <w:top w:val="nil"/>
              <w:left w:val="nil"/>
              <w:bottom w:val="double" w:sz="6" w:space="2" w:color="auto"/>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1021" w:type="pct"/>
            <w:gridSpan w:val="2"/>
            <w:tcBorders>
              <w:top w:val="nil"/>
              <w:left w:val="nil"/>
              <w:bottom w:val="double" w:sz="6" w:space="2" w:color="auto"/>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918" w:type="pct"/>
            <w:gridSpan w:val="2"/>
            <w:tcBorders>
              <w:top w:val="nil"/>
              <w:left w:val="nil"/>
              <w:bottom w:val="double" w:sz="6" w:space="2" w:color="auto"/>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970" w:type="pct"/>
            <w:tcBorders>
              <w:top w:val="nil"/>
              <w:left w:val="nil"/>
              <w:bottom w:val="double" w:sz="6" w:space="2" w:color="auto"/>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918" w:type="pct"/>
            <w:gridSpan w:val="2"/>
            <w:tcBorders>
              <w:top w:val="nil"/>
              <w:left w:val="nil"/>
              <w:bottom w:val="double" w:sz="6" w:space="2" w:color="auto"/>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r>
      <w:tr w:rsidR="00DD588E" w:rsidRPr="00E208DC" w:rsidTr="00DD588E">
        <w:trPr>
          <w:trHeight w:hRule="exact" w:val="122"/>
        </w:trPr>
        <w:tc>
          <w:tcPr>
            <w:tcW w:w="1173" w:type="pct"/>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1021"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918"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970" w:type="pct"/>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918"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r>
      <w:tr w:rsidR="00015A20" w:rsidRPr="00E208DC" w:rsidTr="00DD588E">
        <w:trPr>
          <w:trHeight w:val="204"/>
        </w:trPr>
        <w:tc>
          <w:tcPr>
            <w:tcW w:w="1173" w:type="pct"/>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1939" w:type="pct"/>
            <w:gridSpan w:val="4"/>
            <w:tcBorders>
              <w:top w:val="nil"/>
              <w:left w:val="nil"/>
              <w:bottom w:val="nil"/>
              <w:right w:val="nil"/>
            </w:tcBorders>
            <w:vAlign w:val="bottom"/>
          </w:tcPr>
          <w:p w:rsidR="00BE6645" w:rsidRDefault="00BE6645" w:rsidP="00E208DC">
            <w:pPr>
              <w:autoSpaceDE w:val="0"/>
              <w:autoSpaceDN w:val="0"/>
              <w:adjustRightInd w:val="0"/>
              <w:spacing w:after="0"/>
              <w:jc w:val="right"/>
              <w:rPr>
                <w:rFonts w:ascii="Times New Roman" w:hAnsi="Times New Roman" w:cs="Times New Roman"/>
                <w:color w:val="000000"/>
                <w:sz w:val="24"/>
                <w:szCs w:val="24"/>
              </w:rPr>
            </w:pPr>
          </w:p>
          <w:p w:rsidR="00015A20" w:rsidRPr="00E208DC" w:rsidRDefault="00015A20" w:rsidP="00E208DC">
            <w:pPr>
              <w:autoSpaceDE w:val="0"/>
              <w:autoSpaceDN w:val="0"/>
              <w:adjustRightInd w:val="0"/>
              <w:spacing w:after="0"/>
              <w:jc w:val="right"/>
              <w:rPr>
                <w:rFonts w:ascii="Times New Roman" w:hAnsi="Times New Roman" w:cs="Times New Roman"/>
                <w:color w:val="000000"/>
                <w:sz w:val="24"/>
                <w:szCs w:val="24"/>
              </w:rPr>
            </w:pPr>
            <w:r w:rsidRPr="00E208DC">
              <w:rPr>
                <w:rFonts w:ascii="Times New Roman" w:hAnsi="Times New Roman" w:cs="Times New Roman"/>
                <w:color w:val="000000"/>
                <w:sz w:val="24"/>
                <w:szCs w:val="24"/>
              </w:rPr>
              <w:t>Effects Specification</w:t>
            </w:r>
          </w:p>
        </w:tc>
        <w:tc>
          <w:tcPr>
            <w:tcW w:w="970" w:type="pct"/>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918"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r>
      <w:tr w:rsidR="00DD588E" w:rsidRPr="00E208DC" w:rsidTr="00DD588E">
        <w:trPr>
          <w:trHeight w:hRule="exact" w:val="81"/>
        </w:trPr>
        <w:tc>
          <w:tcPr>
            <w:tcW w:w="1173" w:type="pct"/>
            <w:tcBorders>
              <w:top w:val="nil"/>
              <w:left w:val="nil"/>
              <w:bottom w:val="double" w:sz="6" w:space="2" w:color="auto"/>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348" w:type="pct"/>
            <w:tcBorders>
              <w:top w:val="nil"/>
              <w:left w:val="nil"/>
              <w:bottom w:val="double" w:sz="6" w:space="2" w:color="auto"/>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1591" w:type="pct"/>
            <w:gridSpan w:val="3"/>
            <w:tcBorders>
              <w:top w:val="nil"/>
              <w:left w:val="nil"/>
              <w:bottom w:val="double" w:sz="6" w:space="2" w:color="auto"/>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970" w:type="pct"/>
            <w:tcBorders>
              <w:top w:val="nil"/>
              <w:left w:val="nil"/>
              <w:bottom w:val="double" w:sz="6" w:space="2" w:color="auto"/>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918" w:type="pct"/>
            <w:gridSpan w:val="2"/>
            <w:tcBorders>
              <w:top w:val="nil"/>
              <w:left w:val="nil"/>
              <w:bottom w:val="double" w:sz="6" w:space="2" w:color="auto"/>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r>
      <w:tr w:rsidR="00DD588E" w:rsidRPr="00E208DC" w:rsidTr="00DD588E">
        <w:trPr>
          <w:trHeight w:hRule="exact" w:val="122"/>
        </w:trPr>
        <w:tc>
          <w:tcPr>
            <w:tcW w:w="1173" w:type="pct"/>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348" w:type="pct"/>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1591" w:type="pct"/>
            <w:gridSpan w:val="3"/>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970" w:type="pct"/>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918"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r>
      <w:tr w:rsidR="00015A20" w:rsidRPr="00E208DC" w:rsidTr="00DD588E">
        <w:trPr>
          <w:trHeight w:val="204"/>
        </w:trPr>
        <w:tc>
          <w:tcPr>
            <w:tcW w:w="4082" w:type="pct"/>
            <w:gridSpan w:val="6"/>
            <w:tcBorders>
              <w:top w:val="nil"/>
              <w:left w:val="nil"/>
              <w:bottom w:val="nil"/>
              <w:right w:val="nil"/>
            </w:tcBorders>
            <w:vAlign w:val="bottom"/>
          </w:tcPr>
          <w:p w:rsidR="00015A20" w:rsidRPr="00E208DC" w:rsidRDefault="00015A20" w:rsidP="00E208DC">
            <w:pPr>
              <w:autoSpaceDE w:val="0"/>
              <w:autoSpaceDN w:val="0"/>
              <w:adjustRightInd w:val="0"/>
              <w:spacing w:after="0"/>
              <w:rPr>
                <w:rFonts w:ascii="Times New Roman" w:hAnsi="Times New Roman" w:cs="Times New Roman"/>
                <w:color w:val="000000"/>
                <w:sz w:val="24"/>
                <w:szCs w:val="24"/>
              </w:rPr>
            </w:pPr>
            <w:r w:rsidRPr="00E208DC">
              <w:rPr>
                <w:rFonts w:ascii="Times New Roman" w:hAnsi="Times New Roman" w:cs="Times New Roman"/>
                <w:color w:val="000000"/>
                <w:sz w:val="24"/>
                <w:szCs w:val="24"/>
              </w:rPr>
              <w:t>Cross-section fixed (dummy variables)</w:t>
            </w:r>
          </w:p>
        </w:tc>
        <w:tc>
          <w:tcPr>
            <w:tcW w:w="918"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r>
      <w:tr w:rsidR="00015A20" w:rsidRPr="00E208DC" w:rsidTr="00DD588E">
        <w:trPr>
          <w:trHeight w:hRule="exact" w:val="81"/>
        </w:trPr>
        <w:tc>
          <w:tcPr>
            <w:tcW w:w="1173" w:type="pct"/>
            <w:tcBorders>
              <w:top w:val="nil"/>
              <w:left w:val="nil"/>
              <w:bottom w:val="double" w:sz="6" w:space="2" w:color="auto"/>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1021" w:type="pct"/>
            <w:gridSpan w:val="2"/>
            <w:tcBorders>
              <w:top w:val="nil"/>
              <w:left w:val="nil"/>
              <w:bottom w:val="double" w:sz="6" w:space="2" w:color="auto"/>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147" w:type="pct"/>
            <w:tcBorders>
              <w:top w:val="nil"/>
              <w:left w:val="nil"/>
              <w:bottom w:val="double" w:sz="6" w:space="2" w:color="auto"/>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2060" w:type="pct"/>
            <w:gridSpan w:val="3"/>
            <w:tcBorders>
              <w:top w:val="nil"/>
              <w:left w:val="nil"/>
              <w:bottom w:val="double" w:sz="6" w:space="2" w:color="auto"/>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599" w:type="pct"/>
            <w:tcBorders>
              <w:top w:val="nil"/>
              <w:left w:val="nil"/>
              <w:bottom w:val="double" w:sz="6" w:space="2" w:color="auto"/>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r>
      <w:tr w:rsidR="00015A20" w:rsidRPr="00E208DC" w:rsidTr="00DD588E">
        <w:trPr>
          <w:trHeight w:hRule="exact" w:val="122"/>
        </w:trPr>
        <w:tc>
          <w:tcPr>
            <w:tcW w:w="1173" w:type="pct"/>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1021"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147" w:type="pct"/>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2060" w:type="pct"/>
            <w:gridSpan w:val="3"/>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599" w:type="pct"/>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r>
      <w:tr w:rsidR="00015A20" w:rsidRPr="00E208DC" w:rsidTr="00DD588E">
        <w:trPr>
          <w:trHeight w:val="204"/>
        </w:trPr>
        <w:tc>
          <w:tcPr>
            <w:tcW w:w="1173" w:type="pct"/>
            <w:tcBorders>
              <w:top w:val="nil"/>
              <w:left w:val="nil"/>
              <w:bottom w:val="nil"/>
              <w:right w:val="nil"/>
            </w:tcBorders>
            <w:vAlign w:val="bottom"/>
          </w:tcPr>
          <w:p w:rsidR="00015A20" w:rsidRPr="00E208DC" w:rsidRDefault="00015A20" w:rsidP="00E208DC">
            <w:pPr>
              <w:autoSpaceDE w:val="0"/>
              <w:autoSpaceDN w:val="0"/>
              <w:adjustRightInd w:val="0"/>
              <w:spacing w:after="0"/>
              <w:rPr>
                <w:rFonts w:ascii="Times New Roman" w:hAnsi="Times New Roman" w:cs="Times New Roman"/>
                <w:color w:val="000000"/>
                <w:sz w:val="24"/>
                <w:szCs w:val="24"/>
              </w:rPr>
            </w:pPr>
            <w:r w:rsidRPr="00E208DC">
              <w:rPr>
                <w:rFonts w:ascii="Times New Roman" w:hAnsi="Times New Roman" w:cs="Times New Roman"/>
                <w:color w:val="000000"/>
                <w:sz w:val="24"/>
                <w:szCs w:val="24"/>
              </w:rPr>
              <w:t>R-squared</w:t>
            </w:r>
          </w:p>
        </w:tc>
        <w:tc>
          <w:tcPr>
            <w:tcW w:w="1021"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0.703110</w:t>
            </w:r>
          </w:p>
        </w:tc>
        <w:tc>
          <w:tcPr>
            <w:tcW w:w="1888" w:type="pct"/>
            <w:gridSpan w:val="3"/>
            <w:tcBorders>
              <w:top w:val="nil"/>
              <w:left w:val="nil"/>
              <w:bottom w:val="nil"/>
              <w:right w:val="nil"/>
            </w:tcBorders>
            <w:vAlign w:val="bottom"/>
          </w:tcPr>
          <w:p w:rsidR="00015A20" w:rsidRPr="00E208DC" w:rsidRDefault="00015A20" w:rsidP="00E208DC">
            <w:pPr>
              <w:autoSpaceDE w:val="0"/>
              <w:autoSpaceDN w:val="0"/>
              <w:adjustRightInd w:val="0"/>
              <w:spacing w:after="0"/>
              <w:rPr>
                <w:rFonts w:ascii="Times New Roman" w:hAnsi="Times New Roman" w:cs="Times New Roman"/>
                <w:color w:val="000000"/>
                <w:sz w:val="24"/>
                <w:szCs w:val="24"/>
              </w:rPr>
            </w:pPr>
            <w:r w:rsidRPr="00E208DC">
              <w:rPr>
                <w:rFonts w:ascii="Times New Roman" w:hAnsi="Times New Roman" w:cs="Times New Roman"/>
                <w:color w:val="000000"/>
                <w:sz w:val="24"/>
                <w:szCs w:val="24"/>
              </w:rPr>
              <w:t>    Mean dependent var</w:t>
            </w:r>
          </w:p>
        </w:tc>
        <w:tc>
          <w:tcPr>
            <w:tcW w:w="918"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-5.971440</w:t>
            </w:r>
          </w:p>
        </w:tc>
      </w:tr>
      <w:tr w:rsidR="00015A20" w:rsidRPr="00E208DC" w:rsidTr="00DD588E">
        <w:trPr>
          <w:trHeight w:val="204"/>
        </w:trPr>
        <w:tc>
          <w:tcPr>
            <w:tcW w:w="1173" w:type="pct"/>
            <w:tcBorders>
              <w:top w:val="nil"/>
              <w:left w:val="nil"/>
              <w:bottom w:val="nil"/>
              <w:right w:val="nil"/>
            </w:tcBorders>
            <w:vAlign w:val="bottom"/>
          </w:tcPr>
          <w:p w:rsidR="00015A20" w:rsidRPr="00E208DC" w:rsidRDefault="00015A20" w:rsidP="00E208DC">
            <w:pPr>
              <w:autoSpaceDE w:val="0"/>
              <w:autoSpaceDN w:val="0"/>
              <w:adjustRightInd w:val="0"/>
              <w:spacing w:after="0"/>
              <w:rPr>
                <w:rFonts w:ascii="Times New Roman" w:hAnsi="Times New Roman" w:cs="Times New Roman"/>
                <w:color w:val="000000"/>
                <w:sz w:val="24"/>
                <w:szCs w:val="24"/>
              </w:rPr>
            </w:pPr>
            <w:r w:rsidRPr="00E208DC">
              <w:rPr>
                <w:rFonts w:ascii="Times New Roman" w:hAnsi="Times New Roman" w:cs="Times New Roman"/>
                <w:color w:val="000000"/>
                <w:sz w:val="24"/>
                <w:szCs w:val="24"/>
              </w:rPr>
              <w:t>Adjusted R-squared</w:t>
            </w:r>
          </w:p>
        </w:tc>
        <w:tc>
          <w:tcPr>
            <w:tcW w:w="1021"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0.626531</w:t>
            </w:r>
          </w:p>
        </w:tc>
        <w:tc>
          <w:tcPr>
            <w:tcW w:w="1888" w:type="pct"/>
            <w:gridSpan w:val="3"/>
            <w:tcBorders>
              <w:top w:val="nil"/>
              <w:left w:val="nil"/>
              <w:bottom w:val="nil"/>
              <w:right w:val="nil"/>
            </w:tcBorders>
            <w:vAlign w:val="bottom"/>
          </w:tcPr>
          <w:p w:rsidR="00015A20" w:rsidRPr="00E208DC" w:rsidRDefault="00015A20" w:rsidP="00E208DC">
            <w:pPr>
              <w:autoSpaceDE w:val="0"/>
              <w:autoSpaceDN w:val="0"/>
              <w:adjustRightInd w:val="0"/>
              <w:spacing w:after="0"/>
              <w:rPr>
                <w:rFonts w:ascii="Times New Roman" w:hAnsi="Times New Roman" w:cs="Times New Roman"/>
                <w:color w:val="000000"/>
                <w:sz w:val="24"/>
                <w:szCs w:val="24"/>
              </w:rPr>
            </w:pPr>
            <w:r w:rsidRPr="00E208DC">
              <w:rPr>
                <w:rFonts w:ascii="Times New Roman" w:hAnsi="Times New Roman" w:cs="Times New Roman"/>
                <w:color w:val="000000"/>
                <w:sz w:val="24"/>
                <w:szCs w:val="24"/>
              </w:rPr>
              <w:t>    S.D. dependent var</w:t>
            </w:r>
          </w:p>
        </w:tc>
        <w:tc>
          <w:tcPr>
            <w:tcW w:w="918"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4.004055</w:t>
            </w:r>
          </w:p>
        </w:tc>
      </w:tr>
      <w:tr w:rsidR="00015A20" w:rsidRPr="00E208DC" w:rsidTr="00DD588E">
        <w:trPr>
          <w:trHeight w:val="204"/>
        </w:trPr>
        <w:tc>
          <w:tcPr>
            <w:tcW w:w="1173" w:type="pct"/>
            <w:tcBorders>
              <w:top w:val="nil"/>
              <w:left w:val="nil"/>
              <w:bottom w:val="nil"/>
              <w:right w:val="nil"/>
            </w:tcBorders>
            <w:vAlign w:val="bottom"/>
          </w:tcPr>
          <w:p w:rsidR="00015A20" w:rsidRPr="00E208DC" w:rsidRDefault="00015A20" w:rsidP="00E208DC">
            <w:pPr>
              <w:autoSpaceDE w:val="0"/>
              <w:autoSpaceDN w:val="0"/>
              <w:adjustRightInd w:val="0"/>
              <w:spacing w:after="0"/>
              <w:rPr>
                <w:rFonts w:ascii="Times New Roman" w:hAnsi="Times New Roman" w:cs="Times New Roman"/>
                <w:color w:val="000000"/>
                <w:sz w:val="24"/>
                <w:szCs w:val="24"/>
              </w:rPr>
            </w:pPr>
            <w:r w:rsidRPr="00E208DC">
              <w:rPr>
                <w:rFonts w:ascii="Times New Roman" w:hAnsi="Times New Roman" w:cs="Times New Roman"/>
                <w:color w:val="000000"/>
                <w:sz w:val="24"/>
                <w:szCs w:val="24"/>
              </w:rPr>
              <w:t>S.E. of regression</w:t>
            </w:r>
          </w:p>
        </w:tc>
        <w:tc>
          <w:tcPr>
            <w:tcW w:w="1021"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2.446961</w:t>
            </w:r>
          </w:p>
        </w:tc>
        <w:tc>
          <w:tcPr>
            <w:tcW w:w="1888" w:type="pct"/>
            <w:gridSpan w:val="3"/>
            <w:tcBorders>
              <w:top w:val="nil"/>
              <w:left w:val="nil"/>
              <w:bottom w:val="nil"/>
              <w:right w:val="nil"/>
            </w:tcBorders>
            <w:vAlign w:val="bottom"/>
          </w:tcPr>
          <w:p w:rsidR="00015A20" w:rsidRPr="00E208DC" w:rsidRDefault="00015A20" w:rsidP="00E208DC">
            <w:pPr>
              <w:autoSpaceDE w:val="0"/>
              <w:autoSpaceDN w:val="0"/>
              <w:adjustRightInd w:val="0"/>
              <w:spacing w:after="0"/>
              <w:rPr>
                <w:rFonts w:ascii="Times New Roman" w:hAnsi="Times New Roman" w:cs="Times New Roman"/>
                <w:color w:val="000000"/>
                <w:sz w:val="24"/>
                <w:szCs w:val="24"/>
              </w:rPr>
            </w:pPr>
            <w:r w:rsidRPr="00E208DC">
              <w:rPr>
                <w:rFonts w:ascii="Times New Roman" w:hAnsi="Times New Roman" w:cs="Times New Roman"/>
                <w:color w:val="000000"/>
                <w:sz w:val="24"/>
                <w:szCs w:val="24"/>
              </w:rPr>
              <w:t>    Akaike info criterion</w:t>
            </w:r>
          </w:p>
        </w:tc>
        <w:tc>
          <w:tcPr>
            <w:tcW w:w="918"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4.809120</w:t>
            </w:r>
          </w:p>
        </w:tc>
      </w:tr>
      <w:tr w:rsidR="00015A20" w:rsidRPr="00E208DC" w:rsidTr="00DD588E">
        <w:trPr>
          <w:trHeight w:val="204"/>
        </w:trPr>
        <w:tc>
          <w:tcPr>
            <w:tcW w:w="1173" w:type="pct"/>
            <w:tcBorders>
              <w:top w:val="nil"/>
              <w:left w:val="nil"/>
              <w:bottom w:val="nil"/>
              <w:right w:val="nil"/>
            </w:tcBorders>
            <w:vAlign w:val="bottom"/>
          </w:tcPr>
          <w:p w:rsidR="00015A20" w:rsidRPr="00E208DC" w:rsidRDefault="00015A20" w:rsidP="00E208DC">
            <w:pPr>
              <w:autoSpaceDE w:val="0"/>
              <w:autoSpaceDN w:val="0"/>
              <w:adjustRightInd w:val="0"/>
              <w:spacing w:after="0"/>
              <w:rPr>
                <w:rFonts w:ascii="Times New Roman" w:hAnsi="Times New Roman" w:cs="Times New Roman"/>
                <w:color w:val="000000"/>
                <w:sz w:val="24"/>
                <w:szCs w:val="24"/>
              </w:rPr>
            </w:pPr>
            <w:r w:rsidRPr="00E208DC">
              <w:rPr>
                <w:rFonts w:ascii="Times New Roman" w:hAnsi="Times New Roman" w:cs="Times New Roman"/>
                <w:color w:val="000000"/>
                <w:sz w:val="24"/>
                <w:szCs w:val="24"/>
              </w:rPr>
              <w:t>Sum squared resid</w:t>
            </w:r>
          </w:p>
        </w:tc>
        <w:tc>
          <w:tcPr>
            <w:tcW w:w="1021"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3017.759</w:t>
            </w:r>
          </w:p>
        </w:tc>
        <w:tc>
          <w:tcPr>
            <w:tcW w:w="1888" w:type="pct"/>
            <w:gridSpan w:val="3"/>
            <w:tcBorders>
              <w:top w:val="nil"/>
              <w:left w:val="nil"/>
              <w:bottom w:val="nil"/>
              <w:right w:val="nil"/>
            </w:tcBorders>
            <w:vAlign w:val="bottom"/>
          </w:tcPr>
          <w:p w:rsidR="00015A20" w:rsidRPr="00E208DC" w:rsidRDefault="00015A20" w:rsidP="00E208DC">
            <w:pPr>
              <w:autoSpaceDE w:val="0"/>
              <w:autoSpaceDN w:val="0"/>
              <w:adjustRightInd w:val="0"/>
              <w:spacing w:after="0"/>
              <w:rPr>
                <w:rFonts w:ascii="Times New Roman" w:hAnsi="Times New Roman" w:cs="Times New Roman"/>
                <w:color w:val="000000"/>
                <w:sz w:val="24"/>
                <w:szCs w:val="24"/>
              </w:rPr>
            </w:pPr>
            <w:r w:rsidRPr="00E208DC">
              <w:rPr>
                <w:rFonts w:ascii="Times New Roman" w:hAnsi="Times New Roman" w:cs="Times New Roman"/>
                <w:color w:val="000000"/>
                <w:sz w:val="24"/>
                <w:szCs w:val="24"/>
              </w:rPr>
              <w:t>    Schwarz criterion</w:t>
            </w:r>
          </w:p>
        </w:tc>
        <w:tc>
          <w:tcPr>
            <w:tcW w:w="918"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5.727900</w:t>
            </w:r>
          </w:p>
        </w:tc>
      </w:tr>
      <w:tr w:rsidR="00015A20" w:rsidRPr="00E208DC" w:rsidTr="00DD588E">
        <w:trPr>
          <w:trHeight w:val="204"/>
        </w:trPr>
        <w:tc>
          <w:tcPr>
            <w:tcW w:w="1173" w:type="pct"/>
            <w:tcBorders>
              <w:top w:val="nil"/>
              <w:left w:val="nil"/>
              <w:bottom w:val="nil"/>
              <w:right w:val="nil"/>
            </w:tcBorders>
            <w:vAlign w:val="bottom"/>
          </w:tcPr>
          <w:p w:rsidR="00015A20" w:rsidRPr="00E208DC" w:rsidRDefault="00015A20" w:rsidP="00E208DC">
            <w:pPr>
              <w:autoSpaceDE w:val="0"/>
              <w:autoSpaceDN w:val="0"/>
              <w:adjustRightInd w:val="0"/>
              <w:spacing w:after="0"/>
              <w:rPr>
                <w:rFonts w:ascii="Times New Roman" w:hAnsi="Times New Roman" w:cs="Times New Roman"/>
                <w:color w:val="000000"/>
                <w:sz w:val="24"/>
                <w:szCs w:val="24"/>
              </w:rPr>
            </w:pPr>
            <w:r w:rsidRPr="00E208DC">
              <w:rPr>
                <w:rFonts w:ascii="Times New Roman" w:hAnsi="Times New Roman" w:cs="Times New Roman"/>
                <w:color w:val="000000"/>
                <w:sz w:val="24"/>
                <w:szCs w:val="24"/>
              </w:rPr>
              <w:t>Log likelihood</w:t>
            </w:r>
          </w:p>
        </w:tc>
        <w:tc>
          <w:tcPr>
            <w:tcW w:w="1021"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-1395.896</w:t>
            </w:r>
          </w:p>
        </w:tc>
        <w:tc>
          <w:tcPr>
            <w:tcW w:w="1888" w:type="pct"/>
            <w:gridSpan w:val="3"/>
            <w:tcBorders>
              <w:top w:val="nil"/>
              <w:left w:val="nil"/>
              <w:bottom w:val="nil"/>
              <w:right w:val="nil"/>
            </w:tcBorders>
            <w:vAlign w:val="bottom"/>
          </w:tcPr>
          <w:p w:rsidR="00015A20" w:rsidRPr="00E208DC" w:rsidRDefault="00015A20" w:rsidP="00E208DC">
            <w:pPr>
              <w:autoSpaceDE w:val="0"/>
              <w:autoSpaceDN w:val="0"/>
              <w:adjustRightInd w:val="0"/>
              <w:spacing w:after="0"/>
              <w:rPr>
                <w:rFonts w:ascii="Times New Roman" w:hAnsi="Times New Roman" w:cs="Times New Roman"/>
                <w:color w:val="000000"/>
                <w:sz w:val="24"/>
                <w:szCs w:val="24"/>
              </w:rPr>
            </w:pPr>
            <w:r w:rsidRPr="00E208DC">
              <w:rPr>
                <w:rFonts w:ascii="Times New Roman" w:hAnsi="Times New Roman" w:cs="Times New Roman"/>
                <w:color w:val="000000"/>
                <w:sz w:val="24"/>
                <w:szCs w:val="24"/>
              </w:rPr>
              <w:t>    Hannan-Quinn criter.</w:t>
            </w:r>
          </w:p>
        </w:tc>
        <w:tc>
          <w:tcPr>
            <w:tcW w:w="918"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5.165870</w:t>
            </w:r>
          </w:p>
        </w:tc>
      </w:tr>
      <w:tr w:rsidR="00015A20" w:rsidRPr="00E208DC" w:rsidTr="00DD588E">
        <w:trPr>
          <w:trHeight w:val="204"/>
        </w:trPr>
        <w:tc>
          <w:tcPr>
            <w:tcW w:w="1173" w:type="pct"/>
            <w:tcBorders>
              <w:top w:val="nil"/>
              <w:left w:val="nil"/>
              <w:bottom w:val="nil"/>
              <w:right w:val="nil"/>
            </w:tcBorders>
            <w:vAlign w:val="bottom"/>
          </w:tcPr>
          <w:p w:rsidR="00015A20" w:rsidRPr="00E208DC" w:rsidRDefault="00015A20" w:rsidP="00E208DC">
            <w:pPr>
              <w:autoSpaceDE w:val="0"/>
              <w:autoSpaceDN w:val="0"/>
              <w:adjustRightInd w:val="0"/>
              <w:spacing w:after="0"/>
              <w:rPr>
                <w:rFonts w:ascii="Times New Roman" w:hAnsi="Times New Roman" w:cs="Times New Roman"/>
                <w:color w:val="000000"/>
                <w:sz w:val="24"/>
                <w:szCs w:val="24"/>
              </w:rPr>
            </w:pPr>
            <w:r w:rsidRPr="00E208DC">
              <w:rPr>
                <w:rFonts w:ascii="Times New Roman" w:hAnsi="Times New Roman" w:cs="Times New Roman"/>
                <w:color w:val="000000"/>
                <w:sz w:val="24"/>
                <w:szCs w:val="24"/>
              </w:rPr>
              <w:t>F-statistic</w:t>
            </w:r>
          </w:p>
        </w:tc>
        <w:tc>
          <w:tcPr>
            <w:tcW w:w="1021"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9.181535</w:t>
            </w:r>
          </w:p>
        </w:tc>
        <w:tc>
          <w:tcPr>
            <w:tcW w:w="1888" w:type="pct"/>
            <w:gridSpan w:val="3"/>
            <w:tcBorders>
              <w:top w:val="nil"/>
              <w:left w:val="nil"/>
              <w:bottom w:val="nil"/>
              <w:right w:val="nil"/>
            </w:tcBorders>
            <w:vAlign w:val="bottom"/>
          </w:tcPr>
          <w:p w:rsidR="00015A20" w:rsidRPr="00E208DC" w:rsidRDefault="00015A20" w:rsidP="00E208DC">
            <w:pPr>
              <w:autoSpaceDE w:val="0"/>
              <w:autoSpaceDN w:val="0"/>
              <w:adjustRightInd w:val="0"/>
              <w:spacing w:after="0"/>
              <w:rPr>
                <w:rFonts w:ascii="Times New Roman" w:hAnsi="Times New Roman" w:cs="Times New Roman"/>
                <w:color w:val="000000"/>
                <w:sz w:val="24"/>
                <w:szCs w:val="24"/>
              </w:rPr>
            </w:pPr>
            <w:r w:rsidRPr="00E208DC">
              <w:rPr>
                <w:rFonts w:ascii="Times New Roman" w:hAnsi="Times New Roman" w:cs="Times New Roman"/>
                <w:color w:val="000000"/>
                <w:sz w:val="24"/>
                <w:szCs w:val="24"/>
              </w:rPr>
              <w:t>    Durbin-Watson stat</w:t>
            </w:r>
          </w:p>
        </w:tc>
        <w:tc>
          <w:tcPr>
            <w:tcW w:w="918"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1.954869</w:t>
            </w:r>
          </w:p>
        </w:tc>
      </w:tr>
      <w:tr w:rsidR="00015A20" w:rsidRPr="00E208DC" w:rsidTr="00DD588E">
        <w:trPr>
          <w:trHeight w:val="204"/>
        </w:trPr>
        <w:tc>
          <w:tcPr>
            <w:tcW w:w="1173" w:type="pct"/>
            <w:tcBorders>
              <w:top w:val="nil"/>
              <w:left w:val="nil"/>
              <w:bottom w:val="nil"/>
              <w:right w:val="nil"/>
            </w:tcBorders>
            <w:vAlign w:val="bottom"/>
          </w:tcPr>
          <w:p w:rsidR="00015A20" w:rsidRPr="00E208DC" w:rsidRDefault="00015A20" w:rsidP="00E208DC">
            <w:pPr>
              <w:autoSpaceDE w:val="0"/>
              <w:autoSpaceDN w:val="0"/>
              <w:adjustRightInd w:val="0"/>
              <w:spacing w:after="0"/>
              <w:rPr>
                <w:rFonts w:ascii="Times New Roman" w:hAnsi="Times New Roman" w:cs="Times New Roman"/>
                <w:color w:val="000000"/>
                <w:sz w:val="24"/>
                <w:szCs w:val="24"/>
              </w:rPr>
            </w:pPr>
            <w:r w:rsidRPr="00E208DC">
              <w:rPr>
                <w:rFonts w:ascii="Times New Roman" w:hAnsi="Times New Roman" w:cs="Times New Roman"/>
                <w:color w:val="000000"/>
                <w:sz w:val="24"/>
                <w:szCs w:val="24"/>
              </w:rPr>
              <w:t>Prob(F-statistic)</w:t>
            </w:r>
          </w:p>
        </w:tc>
        <w:tc>
          <w:tcPr>
            <w:tcW w:w="1021"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0.000000</w:t>
            </w:r>
          </w:p>
        </w:tc>
        <w:tc>
          <w:tcPr>
            <w:tcW w:w="147" w:type="pct"/>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1741"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918"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r>
      <w:tr w:rsidR="00015A20" w:rsidRPr="00E208DC" w:rsidTr="00DD588E">
        <w:trPr>
          <w:trHeight w:hRule="exact" w:val="81"/>
        </w:trPr>
        <w:tc>
          <w:tcPr>
            <w:tcW w:w="1173" w:type="pct"/>
            <w:tcBorders>
              <w:top w:val="nil"/>
              <w:left w:val="nil"/>
              <w:bottom w:val="double" w:sz="6" w:space="0" w:color="auto"/>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1021" w:type="pct"/>
            <w:gridSpan w:val="2"/>
            <w:tcBorders>
              <w:top w:val="nil"/>
              <w:left w:val="nil"/>
              <w:bottom w:val="double" w:sz="6" w:space="0" w:color="auto"/>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147" w:type="pct"/>
            <w:tcBorders>
              <w:top w:val="nil"/>
              <w:left w:val="nil"/>
              <w:bottom w:val="double" w:sz="6" w:space="0" w:color="auto"/>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1741" w:type="pct"/>
            <w:gridSpan w:val="2"/>
            <w:tcBorders>
              <w:top w:val="nil"/>
              <w:left w:val="nil"/>
              <w:bottom w:val="double" w:sz="6" w:space="0" w:color="auto"/>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918" w:type="pct"/>
            <w:gridSpan w:val="2"/>
            <w:tcBorders>
              <w:top w:val="nil"/>
              <w:left w:val="nil"/>
              <w:bottom w:val="double" w:sz="6" w:space="0" w:color="auto"/>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r>
      <w:tr w:rsidR="00015A20" w:rsidRPr="00E208DC" w:rsidTr="00DD588E">
        <w:trPr>
          <w:trHeight w:hRule="exact" w:val="122"/>
        </w:trPr>
        <w:tc>
          <w:tcPr>
            <w:tcW w:w="1173" w:type="pct"/>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1021"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147" w:type="pct"/>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1741"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c>
          <w:tcPr>
            <w:tcW w:w="918" w:type="pct"/>
            <w:gridSpan w:val="2"/>
            <w:tcBorders>
              <w:top w:val="nil"/>
              <w:left w:val="nil"/>
              <w:bottom w:val="nil"/>
              <w:right w:val="nil"/>
            </w:tcBorders>
            <w:vAlign w:val="bottom"/>
          </w:tcPr>
          <w:p w:rsidR="00015A20" w:rsidRPr="00E208DC" w:rsidRDefault="00015A20" w:rsidP="00E208DC">
            <w:pPr>
              <w:autoSpaceDE w:val="0"/>
              <w:autoSpaceDN w:val="0"/>
              <w:adjustRightInd w:val="0"/>
              <w:spacing w:after="0"/>
              <w:jc w:val="center"/>
              <w:rPr>
                <w:rFonts w:ascii="Times New Roman" w:hAnsi="Times New Roman" w:cs="Times New Roman"/>
                <w:color w:val="000000"/>
                <w:sz w:val="24"/>
                <w:szCs w:val="24"/>
              </w:rPr>
            </w:pPr>
          </w:p>
        </w:tc>
      </w:tr>
    </w:tbl>
    <w:p w:rsidR="00015A20" w:rsidRPr="00E208DC" w:rsidRDefault="00015A20" w:rsidP="00E208DC">
      <w:pPr>
        <w:spacing w:after="0"/>
        <w:jc w:val="both"/>
        <w:rPr>
          <w:rFonts w:ascii="Times New Roman" w:hAnsi="Times New Roman" w:cs="Times New Roman"/>
          <w:sz w:val="24"/>
          <w:szCs w:val="24"/>
        </w:rPr>
      </w:pPr>
      <w:r w:rsidRPr="00E208DC">
        <w:rPr>
          <w:rFonts w:ascii="Times New Roman" w:hAnsi="Times New Roman" w:cs="Times New Roman"/>
          <w:i/>
          <w:sz w:val="24"/>
          <w:szCs w:val="24"/>
        </w:rPr>
        <w:t xml:space="preserve">Sumber: data sekunder diolah menggunakan software eviews </w:t>
      </w:r>
      <w:r w:rsidRPr="00E208DC">
        <w:rPr>
          <w:rFonts w:ascii="Times New Roman" w:hAnsi="Times New Roman" w:cs="Times New Roman"/>
          <w:sz w:val="24"/>
          <w:szCs w:val="24"/>
        </w:rPr>
        <w:t>9</w:t>
      </w:r>
    </w:p>
    <w:p w:rsidR="000337A7" w:rsidRPr="00E208DC" w:rsidRDefault="00015A20" w:rsidP="00E208DC">
      <w:pPr>
        <w:spacing w:after="0"/>
        <w:ind w:firstLine="540"/>
        <w:jc w:val="both"/>
        <w:rPr>
          <w:rFonts w:ascii="Times New Roman" w:hAnsi="Times New Roman" w:cs="Times New Roman"/>
          <w:sz w:val="24"/>
          <w:szCs w:val="24"/>
        </w:rPr>
      </w:pPr>
      <w:r w:rsidRPr="00E208DC">
        <w:rPr>
          <w:rFonts w:ascii="Times New Roman" w:hAnsi="Times New Roman" w:cs="Times New Roman"/>
          <w:sz w:val="24"/>
          <w:szCs w:val="24"/>
        </w:rPr>
        <w:t xml:space="preserve">Berdasarkan hasil regresi model </w:t>
      </w:r>
      <w:r w:rsidRPr="00E208DC">
        <w:rPr>
          <w:rFonts w:ascii="Times New Roman" w:hAnsi="Times New Roman" w:cs="Times New Roman"/>
          <w:i/>
          <w:sz w:val="24"/>
          <w:szCs w:val="24"/>
        </w:rPr>
        <w:t>fixed effect</w:t>
      </w:r>
      <w:r w:rsidRPr="00E208DC">
        <w:rPr>
          <w:rFonts w:ascii="Times New Roman" w:hAnsi="Times New Roman" w:cs="Times New Roman"/>
          <w:sz w:val="24"/>
          <w:szCs w:val="24"/>
        </w:rPr>
        <w:t xml:space="preserve"> pada tabel diatas, diperoleh persamaan regresi sebagai berikut: </w:t>
      </w:r>
    </w:p>
    <w:p w:rsidR="003B5410" w:rsidRPr="00E208DC" w:rsidRDefault="00015A20" w:rsidP="00E208DC">
      <w:pPr>
        <w:spacing w:after="0"/>
        <w:ind w:firstLine="540"/>
        <w:jc w:val="both"/>
        <w:rPr>
          <w:rFonts w:ascii="Times New Roman" w:hAnsi="Times New Roman" w:cs="Times New Roman"/>
          <w:b/>
          <w:sz w:val="24"/>
          <w:szCs w:val="24"/>
        </w:rPr>
      </w:pPr>
      <w:r w:rsidRPr="00E208DC">
        <w:rPr>
          <w:rFonts w:ascii="Times New Roman" w:hAnsi="Times New Roman" w:cs="Times New Roman"/>
          <w:sz w:val="24"/>
          <w:szCs w:val="24"/>
        </w:rPr>
        <w:t>Manajemen Laba = - 80.18764 + 0.000144NPM – 0.003114SIZE + 2.207350AGE + 0.357653LEV</w:t>
      </w:r>
      <w:r w:rsidR="00E208DC" w:rsidRPr="00E208DC">
        <w:rPr>
          <w:rFonts w:ascii="Times New Roman" w:hAnsi="Times New Roman" w:cs="Times New Roman"/>
          <w:sz w:val="24"/>
          <w:szCs w:val="24"/>
        </w:rPr>
        <w:t>.</w:t>
      </w:r>
    </w:p>
    <w:p w:rsidR="004122DC" w:rsidRPr="00E208DC" w:rsidRDefault="004122DC" w:rsidP="00E208DC">
      <w:pPr>
        <w:spacing w:after="0"/>
        <w:jc w:val="center"/>
        <w:rPr>
          <w:rFonts w:ascii="Times New Roman" w:hAnsi="Times New Roman" w:cs="Times New Roman"/>
          <w:b/>
          <w:sz w:val="24"/>
          <w:szCs w:val="24"/>
        </w:rPr>
      </w:pPr>
      <w:r w:rsidRPr="00E208DC">
        <w:rPr>
          <w:rFonts w:ascii="Times New Roman" w:hAnsi="Times New Roman" w:cs="Times New Roman"/>
          <w:b/>
          <w:sz w:val="24"/>
          <w:szCs w:val="24"/>
        </w:rPr>
        <w:t>Tabel 6</w:t>
      </w:r>
    </w:p>
    <w:p w:rsidR="004122DC" w:rsidRPr="00E208DC" w:rsidRDefault="004122DC" w:rsidP="00E208DC">
      <w:pPr>
        <w:spacing w:after="0"/>
        <w:jc w:val="center"/>
        <w:rPr>
          <w:rFonts w:ascii="Times New Roman" w:hAnsi="Times New Roman" w:cs="Times New Roman"/>
          <w:b/>
          <w:sz w:val="24"/>
          <w:szCs w:val="24"/>
        </w:rPr>
      </w:pPr>
      <w:r w:rsidRPr="00E208DC">
        <w:rPr>
          <w:rFonts w:ascii="Times New Roman" w:hAnsi="Times New Roman" w:cs="Times New Roman"/>
          <w:b/>
          <w:sz w:val="24"/>
          <w:szCs w:val="24"/>
        </w:rPr>
        <w:t>Nilai Probabilitas F</w:t>
      </w:r>
    </w:p>
    <w:tbl>
      <w:tblPr>
        <w:tblStyle w:val="TableGrid"/>
        <w:tblW w:w="5000" w:type="pct"/>
        <w:tblLook w:val="04A0" w:firstRow="1" w:lastRow="0" w:firstColumn="1" w:lastColumn="0" w:noHBand="0" w:noVBand="1"/>
      </w:tblPr>
      <w:tblGrid>
        <w:gridCol w:w="4469"/>
        <w:gridCol w:w="4585"/>
      </w:tblGrid>
      <w:tr w:rsidR="004122DC" w:rsidRPr="00E208DC" w:rsidTr="004122DC">
        <w:tc>
          <w:tcPr>
            <w:tcW w:w="2468" w:type="pct"/>
            <w:vAlign w:val="center"/>
          </w:tcPr>
          <w:p w:rsidR="004122DC" w:rsidRPr="00E208DC" w:rsidRDefault="004122DC" w:rsidP="00E208DC">
            <w:pPr>
              <w:pStyle w:val="ListParagraph"/>
              <w:spacing w:after="0" w:line="276" w:lineRule="auto"/>
              <w:ind w:left="0"/>
              <w:jc w:val="center"/>
              <w:rPr>
                <w:rFonts w:ascii="Times New Roman" w:hAnsi="Times New Roman" w:cs="Times New Roman"/>
                <w:sz w:val="24"/>
                <w:szCs w:val="24"/>
              </w:rPr>
            </w:pPr>
            <w:r w:rsidRPr="00E208DC">
              <w:rPr>
                <w:rFonts w:ascii="Times New Roman" w:hAnsi="Times New Roman" w:cs="Times New Roman"/>
                <w:sz w:val="24"/>
                <w:szCs w:val="24"/>
              </w:rPr>
              <w:t>Prob (F-Statistic)</w:t>
            </w:r>
          </w:p>
        </w:tc>
        <w:tc>
          <w:tcPr>
            <w:tcW w:w="2532" w:type="pct"/>
            <w:vAlign w:val="center"/>
          </w:tcPr>
          <w:p w:rsidR="004122DC" w:rsidRPr="00E208DC" w:rsidRDefault="004122DC" w:rsidP="00E208DC">
            <w:pPr>
              <w:pStyle w:val="ListParagraph"/>
              <w:spacing w:after="0" w:line="276" w:lineRule="auto"/>
              <w:ind w:left="0"/>
              <w:jc w:val="center"/>
              <w:rPr>
                <w:rFonts w:ascii="Times New Roman" w:hAnsi="Times New Roman" w:cs="Times New Roman"/>
                <w:sz w:val="24"/>
                <w:szCs w:val="24"/>
              </w:rPr>
            </w:pPr>
            <w:r w:rsidRPr="00E208DC">
              <w:rPr>
                <w:rFonts w:ascii="Times New Roman" w:hAnsi="Times New Roman" w:cs="Times New Roman"/>
                <w:sz w:val="24"/>
                <w:szCs w:val="24"/>
              </w:rPr>
              <w:t>0.000000</w:t>
            </w:r>
          </w:p>
        </w:tc>
      </w:tr>
    </w:tbl>
    <w:p w:rsidR="004122DC" w:rsidRPr="00E208DC" w:rsidRDefault="004122DC" w:rsidP="00E208DC">
      <w:pPr>
        <w:spacing w:after="0"/>
        <w:jc w:val="both"/>
        <w:rPr>
          <w:rFonts w:ascii="Times New Roman" w:hAnsi="Times New Roman" w:cs="Times New Roman"/>
          <w:sz w:val="24"/>
          <w:szCs w:val="24"/>
        </w:rPr>
      </w:pPr>
      <w:r w:rsidRPr="00E208DC">
        <w:rPr>
          <w:rFonts w:ascii="Times New Roman" w:hAnsi="Times New Roman" w:cs="Times New Roman"/>
          <w:i/>
          <w:sz w:val="24"/>
          <w:szCs w:val="24"/>
        </w:rPr>
        <w:t xml:space="preserve">Sumber: Data sekunder diolah menggunakan software Eviews </w:t>
      </w:r>
      <w:r w:rsidRPr="00E208DC">
        <w:rPr>
          <w:rFonts w:ascii="Times New Roman" w:hAnsi="Times New Roman" w:cs="Times New Roman"/>
          <w:sz w:val="24"/>
          <w:szCs w:val="24"/>
        </w:rPr>
        <w:t>9</w:t>
      </w:r>
    </w:p>
    <w:p w:rsidR="0063749A" w:rsidRPr="00E208DC" w:rsidRDefault="0063749A" w:rsidP="00E208DC">
      <w:pPr>
        <w:spacing w:after="0"/>
        <w:ind w:firstLine="540"/>
        <w:jc w:val="both"/>
        <w:rPr>
          <w:rFonts w:ascii="Times New Roman" w:hAnsi="Times New Roman" w:cs="Times New Roman"/>
          <w:sz w:val="24"/>
          <w:szCs w:val="24"/>
        </w:rPr>
      </w:pPr>
    </w:p>
    <w:p w:rsidR="004122DC" w:rsidRPr="00E208DC" w:rsidRDefault="004122DC" w:rsidP="00E208DC">
      <w:pPr>
        <w:spacing w:after="0"/>
        <w:ind w:firstLine="540"/>
        <w:jc w:val="both"/>
        <w:rPr>
          <w:rFonts w:ascii="Times New Roman" w:hAnsi="Times New Roman" w:cs="Times New Roman"/>
          <w:sz w:val="24"/>
          <w:szCs w:val="24"/>
        </w:rPr>
      </w:pPr>
      <w:r w:rsidRPr="00E208DC">
        <w:rPr>
          <w:rFonts w:ascii="Times New Roman" w:hAnsi="Times New Roman" w:cs="Times New Roman"/>
          <w:sz w:val="24"/>
          <w:szCs w:val="24"/>
        </w:rPr>
        <w:t>Berdasarkan output yang diperoleh  nilai probabilitas (F-statistik) = 0.0000 lebih kecil dari 0.05, maka H</w:t>
      </w:r>
      <w:r w:rsidRPr="00E208DC">
        <w:rPr>
          <w:rFonts w:ascii="Times New Roman" w:hAnsi="Times New Roman" w:cs="Times New Roman"/>
          <w:sz w:val="24"/>
          <w:szCs w:val="24"/>
          <w:vertAlign w:val="subscript"/>
        </w:rPr>
        <w:t>a</w:t>
      </w:r>
      <w:r w:rsidRPr="00E208DC">
        <w:rPr>
          <w:rFonts w:ascii="Times New Roman" w:hAnsi="Times New Roman" w:cs="Times New Roman"/>
          <w:sz w:val="24"/>
          <w:szCs w:val="24"/>
        </w:rPr>
        <w:t xml:space="preserve"> diterima dan H</w:t>
      </w:r>
      <w:r w:rsidRPr="00E208DC">
        <w:rPr>
          <w:rFonts w:ascii="Times New Roman" w:hAnsi="Times New Roman" w:cs="Times New Roman"/>
          <w:sz w:val="24"/>
          <w:szCs w:val="24"/>
          <w:vertAlign w:val="subscript"/>
        </w:rPr>
        <w:t>o</w:t>
      </w:r>
      <w:r w:rsidRPr="00E208DC">
        <w:rPr>
          <w:rFonts w:ascii="Times New Roman" w:hAnsi="Times New Roman" w:cs="Times New Roman"/>
          <w:sz w:val="24"/>
          <w:szCs w:val="24"/>
        </w:rPr>
        <w:t xml:space="preserve"> ditolak, artinya NPM, SIZE, AGE dan LEV (variabel independen) secara simultan berpengaruh signifikan terhadap Manajemen Laba (variabel dependen) pada perusahaan yang terdaftar di ISSI tahun 2012-2016.</w:t>
      </w:r>
    </w:p>
    <w:p w:rsidR="006A1D80" w:rsidRDefault="006A1D80" w:rsidP="00E208DC">
      <w:pPr>
        <w:spacing w:after="0"/>
        <w:jc w:val="both"/>
        <w:rPr>
          <w:rFonts w:ascii="Times New Roman" w:hAnsi="Times New Roman" w:cs="Times New Roman"/>
          <w:b/>
          <w:bCs/>
          <w:sz w:val="24"/>
          <w:szCs w:val="24"/>
        </w:rPr>
      </w:pPr>
    </w:p>
    <w:p w:rsidR="00D9732D" w:rsidRDefault="00D9732D" w:rsidP="00E208DC">
      <w:pPr>
        <w:spacing w:after="0"/>
        <w:jc w:val="center"/>
        <w:rPr>
          <w:rFonts w:ascii="Times New Roman" w:hAnsi="Times New Roman" w:cs="Times New Roman"/>
          <w:b/>
          <w:sz w:val="24"/>
          <w:szCs w:val="24"/>
        </w:rPr>
      </w:pPr>
    </w:p>
    <w:p w:rsidR="004122DC" w:rsidRPr="00E208DC" w:rsidRDefault="004122DC" w:rsidP="00E208DC">
      <w:pPr>
        <w:spacing w:after="0"/>
        <w:jc w:val="center"/>
        <w:rPr>
          <w:rFonts w:ascii="Times New Roman" w:hAnsi="Times New Roman" w:cs="Times New Roman"/>
          <w:b/>
          <w:sz w:val="24"/>
          <w:szCs w:val="24"/>
        </w:rPr>
      </w:pPr>
      <w:r w:rsidRPr="00E208DC">
        <w:rPr>
          <w:rFonts w:ascii="Times New Roman" w:hAnsi="Times New Roman" w:cs="Times New Roman"/>
          <w:b/>
          <w:sz w:val="24"/>
          <w:szCs w:val="24"/>
        </w:rPr>
        <w:lastRenderedPageBreak/>
        <w:t>Tabel 7</w:t>
      </w:r>
    </w:p>
    <w:p w:rsidR="004122DC" w:rsidRPr="00E208DC" w:rsidRDefault="004122DC" w:rsidP="00E208DC">
      <w:pPr>
        <w:spacing w:after="0"/>
        <w:jc w:val="center"/>
        <w:rPr>
          <w:rFonts w:ascii="Times New Roman" w:hAnsi="Times New Roman" w:cs="Times New Roman"/>
          <w:b/>
          <w:sz w:val="24"/>
          <w:szCs w:val="24"/>
        </w:rPr>
      </w:pPr>
      <w:r w:rsidRPr="00E208DC">
        <w:rPr>
          <w:rFonts w:ascii="Times New Roman" w:hAnsi="Times New Roman" w:cs="Times New Roman"/>
          <w:b/>
          <w:sz w:val="24"/>
          <w:szCs w:val="24"/>
        </w:rPr>
        <w:t xml:space="preserve">Hasil </w:t>
      </w:r>
      <w:r w:rsidRPr="00E208DC">
        <w:rPr>
          <w:rFonts w:ascii="Times New Roman" w:hAnsi="Times New Roman" w:cs="Times New Roman"/>
          <w:b/>
          <w:i/>
          <w:sz w:val="24"/>
          <w:szCs w:val="24"/>
        </w:rPr>
        <w:t>Adjusted R-Squared</w:t>
      </w:r>
    </w:p>
    <w:tbl>
      <w:tblPr>
        <w:tblStyle w:val="TableGrid"/>
        <w:tblW w:w="5000" w:type="pct"/>
        <w:tblLook w:val="04A0" w:firstRow="1" w:lastRow="0" w:firstColumn="1" w:lastColumn="0" w:noHBand="0" w:noVBand="1"/>
      </w:tblPr>
      <w:tblGrid>
        <w:gridCol w:w="4469"/>
        <w:gridCol w:w="4585"/>
      </w:tblGrid>
      <w:tr w:rsidR="004122DC" w:rsidRPr="00E208DC" w:rsidTr="004122DC">
        <w:tc>
          <w:tcPr>
            <w:tcW w:w="2468" w:type="pct"/>
            <w:vAlign w:val="bottom"/>
          </w:tcPr>
          <w:p w:rsidR="004122DC" w:rsidRPr="00E208DC" w:rsidRDefault="004122DC" w:rsidP="00E208DC">
            <w:pPr>
              <w:pStyle w:val="ListParagraph"/>
              <w:spacing w:after="0" w:line="276" w:lineRule="auto"/>
              <w:ind w:left="0"/>
              <w:jc w:val="both"/>
              <w:rPr>
                <w:rFonts w:ascii="Times New Roman" w:hAnsi="Times New Roman" w:cs="Times New Roman"/>
                <w:i/>
                <w:sz w:val="24"/>
                <w:szCs w:val="24"/>
              </w:rPr>
            </w:pPr>
            <w:r w:rsidRPr="00E208DC">
              <w:rPr>
                <w:rFonts w:ascii="Times New Roman" w:hAnsi="Times New Roman" w:cs="Times New Roman"/>
                <w:i/>
                <w:sz w:val="24"/>
                <w:szCs w:val="24"/>
              </w:rPr>
              <w:t>Adjusted R-Squared</w:t>
            </w:r>
          </w:p>
        </w:tc>
        <w:tc>
          <w:tcPr>
            <w:tcW w:w="2532" w:type="pct"/>
            <w:vAlign w:val="bottom"/>
          </w:tcPr>
          <w:p w:rsidR="004122DC" w:rsidRPr="00E208DC" w:rsidRDefault="004122DC" w:rsidP="00E208DC">
            <w:pPr>
              <w:spacing w:line="276" w:lineRule="auto"/>
              <w:jc w:val="both"/>
              <w:rPr>
                <w:rFonts w:ascii="Times New Roman" w:hAnsi="Times New Roman" w:cs="Times New Roman"/>
                <w:sz w:val="24"/>
                <w:szCs w:val="24"/>
              </w:rPr>
            </w:pPr>
            <w:r w:rsidRPr="00E208DC">
              <w:rPr>
                <w:rFonts w:ascii="Times New Roman" w:hAnsi="Times New Roman" w:cs="Times New Roman"/>
                <w:sz w:val="24"/>
                <w:szCs w:val="24"/>
              </w:rPr>
              <w:t>0.626531</w:t>
            </w:r>
          </w:p>
        </w:tc>
      </w:tr>
    </w:tbl>
    <w:p w:rsidR="004122DC" w:rsidRPr="00E208DC" w:rsidRDefault="004122DC" w:rsidP="00E208DC">
      <w:pPr>
        <w:spacing w:after="0"/>
        <w:ind w:firstLine="720"/>
        <w:jc w:val="both"/>
        <w:rPr>
          <w:rFonts w:ascii="Times New Roman" w:hAnsi="Times New Roman" w:cs="Times New Roman"/>
          <w:sz w:val="24"/>
          <w:szCs w:val="24"/>
        </w:rPr>
      </w:pPr>
      <w:r w:rsidRPr="00E208DC">
        <w:rPr>
          <w:rFonts w:ascii="Times New Roman" w:hAnsi="Times New Roman" w:cs="Times New Roman"/>
          <w:i/>
          <w:sz w:val="24"/>
          <w:szCs w:val="24"/>
        </w:rPr>
        <w:t xml:space="preserve">Sumber: Data sekunder diolah menggunakan software Eviews </w:t>
      </w:r>
      <w:r w:rsidRPr="00E208DC">
        <w:rPr>
          <w:rFonts w:ascii="Times New Roman" w:hAnsi="Times New Roman" w:cs="Times New Roman"/>
          <w:sz w:val="24"/>
          <w:szCs w:val="24"/>
        </w:rPr>
        <w:t>9</w:t>
      </w:r>
    </w:p>
    <w:p w:rsidR="006A1D80" w:rsidRPr="00E208DC" w:rsidRDefault="006A1D80" w:rsidP="00E208DC">
      <w:pPr>
        <w:spacing w:after="0"/>
        <w:ind w:firstLine="720"/>
        <w:jc w:val="both"/>
        <w:rPr>
          <w:rFonts w:ascii="Times New Roman" w:hAnsi="Times New Roman" w:cs="Times New Roman"/>
          <w:sz w:val="24"/>
          <w:szCs w:val="24"/>
        </w:rPr>
      </w:pPr>
    </w:p>
    <w:p w:rsidR="004122DC" w:rsidRDefault="004122DC" w:rsidP="00E208DC">
      <w:pPr>
        <w:spacing w:after="0"/>
        <w:ind w:firstLine="540"/>
        <w:jc w:val="both"/>
        <w:rPr>
          <w:rFonts w:ascii="Times New Roman" w:hAnsi="Times New Roman" w:cs="Times New Roman"/>
          <w:sz w:val="24"/>
          <w:szCs w:val="24"/>
        </w:rPr>
      </w:pPr>
      <w:proofErr w:type="gramStart"/>
      <w:r w:rsidRPr="00E208DC">
        <w:rPr>
          <w:rFonts w:ascii="Times New Roman" w:hAnsi="Times New Roman" w:cs="Times New Roman"/>
          <w:sz w:val="24"/>
          <w:szCs w:val="24"/>
        </w:rPr>
        <w:t>Berdasarka</w:t>
      </w:r>
      <w:r w:rsidR="0063749A" w:rsidRPr="00E208DC">
        <w:rPr>
          <w:rFonts w:ascii="Times New Roman" w:hAnsi="Times New Roman" w:cs="Times New Roman"/>
          <w:sz w:val="24"/>
          <w:szCs w:val="24"/>
        </w:rPr>
        <w:t>n hasil pengujian pada tabel 7</w:t>
      </w:r>
      <w:r w:rsidRPr="00E208DC">
        <w:rPr>
          <w:rFonts w:ascii="Times New Roman" w:hAnsi="Times New Roman" w:cs="Times New Roman"/>
          <w:sz w:val="24"/>
          <w:szCs w:val="24"/>
        </w:rPr>
        <w:t xml:space="preserve">, dapat dilihat bahwa koefiseien determinasi atau </w:t>
      </w:r>
      <w:r w:rsidRPr="00E208DC">
        <w:rPr>
          <w:rFonts w:ascii="Times New Roman" w:hAnsi="Times New Roman" w:cs="Times New Roman"/>
          <w:i/>
          <w:sz w:val="24"/>
          <w:szCs w:val="24"/>
        </w:rPr>
        <w:t>Adjusted R-Square</w:t>
      </w:r>
      <w:r w:rsidR="0063749A" w:rsidRPr="00E208DC">
        <w:rPr>
          <w:rFonts w:ascii="Times New Roman" w:hAnsi="Times New Roman" w:cs="Times New Roman"/>
          <w:i/>
          <w:sz w:val="24"/>
          <w:szCs w:val="24"/>
        </w:rPr>
        <w:t xml:space="preserve"> </w:t>
      </w:r>
      <w:r w:rsidRPr="00E208DC">
        <w:rPr>
          <w:rFonts w:ascii="Times New Roman" w:hAnsi="Times New Roman" w:cs="Times New Roman"/>
          <w:sz w:val="24"/>
          <w:szCs w:val="24"/>
        </w:rPr>
        <w:t>memiliki nilai sebesar 0.626531 atau 62.65%.</w:t>
      </w:r>
      <w:proofErr w:type="gramEnd"/>
      <w:r w:rsidRPr="00E208DC">
        <w:rPr>
          <w:rFonts w:ascii="Times New Roman" w:hAnsi="Times New Roman" w:cs="Times New Roman"/>
          <w:sz w:val="24"/>
          <w:szCs w:val="24"/>
        </w:rPr>
        <w:t xml:space="preserve"> Hal ini menunjukkan bahwa </w:t>
      </w:r>
      <w:r w:rsidRPr="00E208DC">
        <w:rPr>
          <w:rFonts w:ascii="Times New Roman" w:hAnsi="Times New Roman" w:cs="Times New Roman"/>
          <w:i/>
          <w:sz w:val="24"/>
          <w:szCs w:val="24"/>
        </w:rPr>
        <w:t xml:space="preserve">Net Profit Margin, Size, Age </w:t>
      </w:r>
      <w:r w:rsidRPr="00E208DC">
        <w:rPr>
          <w:rFonts w:ascii="Times New Roman" w:hAnsi="Times New Roman" w:cs="Times New Roman"/>
          <w:sz w:val="24"/>
          <w:szCs w:val="24"/>
        </w:rPr>
        <w:t>dan</w:t>
      </w:r>
      <w:r w:rsidRPr="00E208DC">
        <w:rPr>
          <w:rFonts w:ascii="Times New Roman" w:hAnsi="Times New Roman" w:cs="Times New Roman"/>
          <w:i/>
          <w:sz w:val="24"/>
          <w:szCs w:val="24"/>
        </w:rPr>
        <w:t xml:space="preserve"> Leverage</w:t>
      </w:r>
      <w:r w:rsidRPr="00E208DC">
        <w:rPr>
          <w:rFonts w:ascii="Times New Roman" w:hAnsi="Times New Roman" w:cs="Times New Roman"/>
          <w:sz w:val="24"/>
          <w:szCs w:val="24"/>
        </w:rPr>
        <w:t xml:space="preserve"> dapat menjelaskan alasan manajer melakukan praktik manajemen laba sebesar 62.65%, sedangkan sisanya 37.35% dipengaruhi oleh variabel lain yang tidak dimasukkan ke dalam model persamaan pada penelitian ini.</w:t>
      </w:r>
    </w:p>
    <w:p w:rsidR="004122DC" w:rsidRPr="00E208DC" w:rsidRDefault="004122DC" w:rsidP="00E208DC">
      <w:pPr>
        <w:spacing w:after="0"/>
        <w:jc w:val="center"/>
        <w:rPr>
          <w:rFonts w:ascii="Times New Roman" w:hAnsi="Times New Roman" w:cs="Times New Roman"/>
          <w:b/>
          <w:sz w:val="24"/>
          <w:szCs w:val="24"/>
        </w:rPr>
      </w:pPr>
      <w:r w:rsidRPr="00E208DC">
        <w:rPr>
          <w:rFonts w:ascii="Times New Roman" w:hAnsi="Times New Roman" w:cs="Times New Roman"/>
          <w:b/>
          <w:sz w:val="24"/>
          <w:szCs w:val="24"/>
        </w:rPr>
        <w:t>Tabel 8</w:t>
      </w:r>
    </w:p>
    <w:p w:rsidR="004122DC" w:rsidRPr="00E208DC" w:rsidRDefault="004122DC" w:rsidP="00E208DC">
      <w:pPr>
        <w:spacing w:after="0"/>
        <w:jc w:val="center"/>
        <w:rPr>
          <w:rFonts w:ascii="Times New Roman" w:hAnsi="Times New Roman" w:cs="Times New Roman"/>
          <w:b/>
          <w:sz w:val="24"/>
          <w:szCs w:val="24"/>
        </w:rPr>
      </w:pPr>
      <w:r w:rsidRPr="00E208DC">
        <w:rPr>
          <w:rFonts w:ascii="Times New Roman" w:hAnsi="Times New Roman" w:cs="Times New Roman"/>
          <w:b/>
          <w:sz w:val="24"/>
          <w:szCs w:val="24"/>
        </w:rPr>
        <w:t>Nilai Probabilitas t statistik</w:t>
      </w:r>
    </w:p>
    <w:tbl>
      <w:tblPr>
        <w:tblpPr w:leftFromText="180" w:rightFromText="180" w:vertAnchor="text" w:horzAnchor="margin" w:tblpXSpec="right" w:tblpY="21"/>
        <w:tblW w:w="5000" w:type="pct"/>
        <w:tblCellMar>
          <w:left w:w="0" w:type="dxa"/>
          <w:right w:w="0" w:type="dxa"/>
        </w:tblCellMar>
        <w:tblLook w:val="0000" w:firstRow="0" w:lastRow="0" w:firstColumn="0" w:lastColumn="0" w:noHBand="0" w:noVBand="0"/>
      </w:tblPr>
      <w:tblGrid>
        <w:gridCol w:w="2953"/>
        <w:gridCol w:w="3051"/>
        <w:gridCol w:w="2844"/>
      </w:tblGrid>
      <w:tr w:rsidR="004122DC" w:rsidRPr="00E208DC" w:rsidTr="004122DC">
        <w:trPr>
          <w:trHeight w:val="416"/>
        </w:trPr>
        <w:tc>
          <w:tcPr>
            <w:tcW w:w="1669" w:type="pct"/>
            <w:tcBorders>
              <w:top w:val="single" w:sz="4" w:space="0" w:color="auto"/>
              <w:left w:val="single" w:sz="4" w:space="0" w:color="auto"/>
              <w:bottom w:val="single" w:sz="4" w:space="0" w:color="auto"/>
              <w:right w:val="single" w:sz="4" w:space="0" w:color="auto"/>
            </w:tcBorders>
            <w:vAlign w:val="center"/>
          </w:tcPr>
          <w:p w:rsidR="004122DC" w:rsidRPr="00E208DC" w:rsidRDefault="004122DC" w:rsidP="00E208DC">
            <w:pPr>
              <w:autoSpaceDE w:val="0"/>
              <w:autoSpaceDN w:val="0"/>
              <w:adjustRightInd w:val="0"/>
              <w:spacing w:after="0"/>
              <w:jc w:val="center"/>
              <w:rPr>
                <w:rFonts w:ascii="Times New Roman" w:hAnsi="Times New Roman" w:cs="Times New Roman"/>
                <w:b/>
                <w:i/>
                <w:color w:val="000000"/>
                <w:sz w:val="24"/>
                <w:szCs w:val="24"/>
              </w:rPr>
            </w:pPr>
            <w:r w:rsidRPr="00E208DC">
              <w:rPr>
                <w:rFonts w:ascii="Times New Roman" w:hAnsi="Times New Roman" w:cs="Times New Roman"/>
                <w:b/>
                <w:i/>
                <w:color w:val="000000"/>
                <w:sz w:val="24"/>
                <w:szCs w:val="24"/>
              </w:rPr>
              <w:t>Variable</w:t>
            </w:r>
          </w:p>
        </w:tc>
        <w:tc>
          <w:tcPr>
            <w:tcW w:w="1724" w:type="pct"/>
            <w:tcBorders>
              <w:top w:val="single" w:sz="4" w:space="0" w:color="auto"/>
              <w:left w:val="single" w:sz="4" w:space="0" w:color="auto"/>
              <w:bottom w:val="single" w:sz="4" w:space="0" w:color="auto"/>
              <w:right w:val="single" w:sz="4" w:space="0" w:color="auto"/>
            </w:tcBorders>
            <w:vAlign w:val="center"/>
          </w:tcPr>
          <w:p w:rsidR="004122DC" w:rsidRPr="00E208DC" w:rsidRDefault="004122DC" w:rsidP="00E208DC">
            <w:pPr>
              <w:autoSpaceDE w:val="0"/>
              <w:autoSpaceDN w:val="0"/>
              <w:adjustRightInd w:val="0"/>
              <w:spacing w:after="0"/>
              <w:jc w:val="center"/>
              <w:rPr>
                <w:rFonts w:ascii="Times New Roman" w:hAnsi="Times New Roman" w:cs="Times New Roman"/>
                <w:b/>
                <w:i/>
                <w:color w:val="000000"/>
                <w:sz w:val="24"/>
                <w:szCs w:val="24"/>
              </w:rPr>
            </w:pPr>
            <w:r w:rsidRPr="00E208DC">
              <w:rPr>
                <w:rFonts w:ascii="Times New Roman" w:hAnsi="Times New Roman" w:cs="Times New Roman"/>
                <w:b/>
                <w:i/>
                <w:color w:val="000000"/>
                <w:sz w:val="24"/>
                <w:szCs w:val="24"/>
              </w:rPr>
              <w:t>Coefficient</w:t>
            </w:r>
          </w:p>
        </w:tc>
        <w:tc>
          <w:tcPr>
            <w:tcW w:w="1607" w:type="pct"/>
            <w:tcBorders>
              <w:top w:val="single" w:sz="4" w:space="0" w:color="auto"/>
              <w:left w:val="single" w:sz="4" w:space="0" w:color="auto"/>
              <w:bottom w:val="single" w:sz="4" w:space="0" w:color="auto"/>
              <w:right w:val="single" w:sz="4" w:space="0" w:color="auto"/>
            </w:tcBorders>
            <w:vAlign w:val="center"/>
          </w:tcPr>
          <w:p w:rsidR="004122DC" w:rsidRPr="00E208DC" w:rsidRDefault="004122DC" w:rsidP="00E208DC">
            <w:pPr>
              <w:autoSpaceDE w:val="0"/>
              <w:autoSpaceDN w:val="0"/>
              <w:adjustRightInd w:val="0"/>
              <w:spacing w:after="0"/>
              <w:jc w:val="center"/>
              <w:rPr>
                <w:rFonts w:ascii="Times New Roman" w:hAnsi="Times New Roman" w:cs="Times New Roman"/>
                <w:b/>
                <w:i/>
                <w:color w:val="000000"/>
                <w:sz w:val="24"/>
                <w:szCs w:val="24"/>
              </w:rPr>
            </w:pPr>
            <w:r w:rsidRPr="00E208DC">
              <w:rPr>
                <w:rFonts w:ascii="Times New Roman" w:hAnsi="Times New Roman" w:cs="Times New Roman"/>
                <w:b/>
                <w:i/>
                <w:color w:val="000000"/>
                <w:sz w:val="24"/>
                <w:szCs w:val="24"/>
              </w:rPr>
              <w:t>Prob.</w:t>
            </w:r>
          </w:p>
        </w:tc>
      </w:tr>
      <w:tr w:rsidR="004122DC" w:rsidRPr="00E208DC" w:rsidTr="004122DC">
        <w:trPr>
          <w:trHeight w:val="327"/>
        </w:trPr>
        <w:tc>
          <w:tcPr>
            <w:tcW w:w="1669" w:type="pct"/>
            <w:tcBorders>
              <w:top w:val="single" w:sz="4" w:space="0" w:color="auto"/>
              <w:left w:val="single" w:sz="4" w:space="0" w:color="auto"/>
              <w:bottom w:val="single" w:sz="4" w:space="0" w:color="auto"/>
              <w:right w:val="single" w:sz="4" w:space="0" w:color="auto"/>
            </w:tcBorders>
            <w:vAlign w:val="bottom"/>
          </w:tcPr>
          <w:p w:rsidR="004122DC" w:rsidRPr="00E208DC" w:rsidRDefault="004122DC"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C</w:t>
            </w:r>
          </w:p>
        </w:tc>
        <w:tc>
          <w:tcPr>
            <w:tcW w:w="1724" w:type="pct"/>
            <w:tcBorders>
              <w:top w:val="single" w:sz="4" w:space="0" w:color="auto"/>
              <w:left w:val="single" w:sz="4" w:space="0" w:color="auto"/>
              <w:bottom w:val="single" w:sz="4" w:space="0" w:color="auto"/>
              <w:right w:val="single" w:sz="4" w:space="0" w:color="auto"/>
            </w:tcBorders>
            <w:vAlign w:val="bottom"/>
          </w:tcPr>
          <w:p w:rsidR="004122DC" w:rsidRPr="00E208DC" w:rsidRDefault="004122DC"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-80.18764</w:t>
            </w:r>
          </w:p>
        </w:tc>
        <w:tc>
          <w:tcPr>
            <w:tcW w:w="1607" w:type="pct"/>
            <w:tcBorders>
              <w:top w:val="single" w:sz="4" w:space="0" w:color="auto"/>
              <w:left w:val="single" w:sz="4" w:space="0" w:color="auto"/>
              <w:bottom w:val="single" w:sz="4" w:space="0" w:color="auto"/>
              <w:right w:val="single" w:sz="4" w:space="0" w:color="auto"/>
            </w:tcBorders>
            <w:vAlign w:val="bottom"/>
          </w:tcPr>
          <w:p w:rsidR="004122DC" w:rsidRPr="00E208DC" w:rsidRDefault="004122DC"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0.0000</w:t>
            </w:r>
          </w:p>
        </w:tc>
      </w:tr>
      <w:tr w:rsidR="004122DC" w:rsidRPr="00E208DC" w:rsidTr="004122DC">
        <w:trPr>
          <w:trHeight w:val="421"/>
        </w:trPr>
        <w:tc>
          <w:tcPr>
            <w:tcW w:w="1669" w:type="pct"/>
            <w:tcBorders>
              <w:top w:val="single" w:sz="4" w:space="0" w:color="auto"/>
              <w:left w:val="single" w:sz="4" w:space="0" w:color="auto"/>
              <w:bottom w:val="single" w:sz="4" w:space="0" w:color="auto"/>
              <w:right w:val="single" w:sz="4" w:space="0" w:color="auto"/>
            </w:tcBorders>
            <w:vAlign w:val="bottom"/>
          </w:tcPr>
          <w:p w:rsidR="004122DC" w:rsidRPr="00E208DC" w:rsidRDefault="004122DC"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NPM</w:t>
            </w:r>
          </w:p>
        </w:tc>
        <w:tc>
          <w:tcPr>
            <w:tcW w:w="1724" w:type="pct"/>
            <w:tcBorders>
              <w:top w:val="single" w:sz="4" w:space="0" w:color="auto"/>
              <w:left w:val="single" w:sz="4" w:space="0" w:color="auto"/>
              <w:bottom w:val="single" w:sz="4" w:space="0" w:color="auto"/>
              <w:right w:val="single" w:sz="4" w:space="0" w:color="auto"/>
            </w:tcBorders>
            <w:vAlign w:val="bottom"/>
          </w:tcPr>
          <w:p w:rsidR="004122DC" w:rsidRPr="00E208DC" w:rsidRDefault="004122DC"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0.000144</w:t>
            </w:r>
          </w:p>
        </w:tc>
        <w:tc>
          <w:tcPr>
            <w:tcW w:w="1607" w:type="pct"/>
            <w:tcBorders>
              <w:top w:val="single" w:sz="4" w:space="0" w:color="auto"/>
              <w:left w:val="single" w:sz="4" w:space="0" w:color="auto"/>
              <w:bottom w:val="single" w:sz="4" w:space="0" w:color="auto"/>
              <w:right w:val="single" w:sz="4" w:space="0" w:color="auto"/>
            </w:tcBorders>
            <w:vAlign w:val="bottom"/>
          </w:tcPr>
          <w:p w:rsidR="004122DC" w:rsidRPr="00E208DC" w:rsidRDefault="004122DC"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0.3332</w:t>
            </w:r>
          </w:p>
        </w:tc>
      </w:tr>
      <w:tr w:rsidR="004122DC" w:rsidRPr="00E208DC" w:rsidTr="004122DC">
        <w:trPr>
          <w:trHeight w:val="413"/>
        </w:trPr>
        <w:tc>
          <w:tcPr>
            <w:tcW w:w="1669" w:type="pct"/>
            <w:tcBorders>
              <w:top w:val="single" w:sz="4" w:space="0" w:color="auto"/>
              <w:left w:val="single" w:sz="4" w:space="0" w:color="auto"/>
              <w:bottom w:val="single" w:sz="4" w:space="0" w:color="auto"/>
              <w:right w:val="single" w:sz="4" w:space="0" w:color="auto"/>
            </w:tcBorders>
            <w:vAlign w:val="bottom"/>
          </w:tcPr>
          <w:p w:rsidR="004122DC" w:rsidRPr="00E208DC" w:rsidRDefault="004122DC"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SIZE</w:t>
            </w:r>
          </w:p>
        </w:tc>
        <w:tc>
          <w:tcPr>
            <w:tcW w:w="1724" w:type="pct"/>
            <w:tcBorders>
              <w:top w:val="single" w:sz="4" w:space="0" w:color="auto"/>
              <w:left w:val="single" w:sz="4" w:space="0" w:color="auto"/>
              <w:bottom w:val="single" w:sz="4" w:space="0" w:color="auto"/>
              <w:right w:val="single" w:sz="4" w:space="0" w:color="auto"/>
            </w:tcBorders>
            <w:vAlign w:val="bottom"/>
          </w:tcPr>
          <w:p w:rsidR="004122DC" w:rsidRPr="00E208DC" w:rsidRDefault="004122DC"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-0.003214</w:t>
            </w:r>
          </w:p>
        </w:tc>
        <w:tc>
          <w:tcPr>
            <w:tcW w:w="1607" w:type="pct"/>
            <w:tcBorders>
              <w:top w:val="single" w:sz="4" w:space="0" w:color="auto"/>
              <w:left w:val="single" w:sz="4" w:space="0" w:color="auto"/>
              <w:bottom w:val="single" w:sz="4" w:space="0" w:color="auto"/>
              <w:right w:val="single" w:sz="4" w:space="0" w:color="auto"/>
            </w:tcBorders>
            <w:vAlign w:val="bottom"/>
          </w:tcPr>
          <w:p w:rsidR="004122DC" w:rsidRPr="00E208DC" w:rsidRDefault="004122DC"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0.9862</w:t>
            </w:r>
          </w:p>
        </w:tc>
      </w:tr>
      <w:tr w:rsidR="004122DC" w:rsidRPr="00E208DC" w:rsidTr="004122DC">
        <w:trPr>
          <w:trHeight w:val="420"/>
        </w:trPr>
        <w:tc>
          <w:tcPr>
            <w:tcW w:w="1669" w:type="pct"/>
            <w:tcBorders>
              <w:top w:val="single" w:sz="4" w:space="0" w:color="auto"/>
              <w:left w:val="single" w:sz="4" w:space="0" w:color="auto"/>
              <w:bottom w:val="single" w:sz="4" w:space="0" w:color="auto"/>
              <w:right w:val="single" w:sz="4" w:space="0" w:color="auto"/>
            </w:tcBorders>
            <w:vAlign w:val="bottom"/>
          </w:tcPr>
          <w:p w:rsidR="004122DC" w:rsidRPr="00E208DC" w:rsidRDefault="004122DC"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AGE</w:t>
            </w:r>
          </w:p>
        </w:tc>
        <w:tc>
          <w:tcPr>
            <w:tcW w:w="1724" w:type="pct"/>
            <w:tcBorders>
              <w:top w:val="single" w:sz="4" w:space="0" w:color="auto"/>
              <w:left w:val="single" w:sz="4" w:space="0" w:color="auto"/>
              <w:bottom w:val="single" w:sz="4" w:space="0" w:color="auto"/>
              <w:right w:val="single" w:sz="4" w:space="0" w:color="auto"/>
            </w:tcBorders>
            <w:vAlign w:val="bottom"/>
          </w:tcPr>
          <w:p w:rsidR="004122DC" w:rsidRPr="00E208DC" w:rsidRDefault="004122DC"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2.207350</w:t>
            </w:r>
          </w:p>
        </w:tc>
        <w:tc>
          <w:tcPr>
            <w:tcW w:w="1607" w:type="pct"/>
            <w:tcBorders>
              <w:top w:val="single" w:sz="4" w:space="0" w:color="auto"/>
              <w:left w:val="single" w:sz="4" w:space="0" w:color="auto"/>
              <w:bottom w:val="single" w:sz="4" w:space="0" w:color="auto"/>
              <w:right w:val="single" w:sz="4" w:space="0" w:color="auto"/>
            </w:tcBorders>
            <w:vAlign w:val="bottom"/>
          </w:tcPr>
          <w:p w:rsidR="004122DC" w:rsidRPr="00E208DC" w:rsidRDefault="004122DC"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0.0000</w:t>
            </w:r>
          </w:p>
        </w:tc>
      </w:tr>
      <w:tr w:rsidR="004122DC" w:rsidRPr="00E208DC" w:rsidTr="004122DC">
        <w:trPr>
          <w:trHeight w:val="411"/>
        </w:trPr>
        <w:tc>
          <w:tcPr>
            <w:tcW w:w="1669" w:type="pct"/>
            <w:tcBorders>
              <w:top w:val="single" w:sz="4" w:space="0" w:color="auto"/>
              <w:left w:val="single" w:sz="4" w:space="0" w:color="auto"/>
              <w:bottom w:val="single" w:sz="4" w:space="0" w:color="auto"/>
              <w:right w:val="single" w:sz="4" w:space="0" w:color="auto"/>
            </w:tcBorders>
            <w:vAlign w:val="bottom"/>
          </w:tcPr>
          <w:p w:rsidR="004122DC" w:rsidRPr="00E208DC" w:rsidRDefault="004122DC"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LEV</w:t>
            </w:r>
          </w:p>
        </w:tc>
        <w:tc>
          <w:tcPr>
            <w:tcW w:w="1724" w:type="pct"/>
            <w:tcBorders>
              <w:top w:val="single" w:sz="4" w:space="0" w:color="auto"/>
              <w:left w:val="single" w:sz="4" w:space="0" w:color="auto"/>
              <w:bottom w:val="single" w:sz="4" w:space="0" w:color="auto"/>
              <w:right w:val="single" w:sz="4" w:space="0" w:color="auto"/>
            </w:tcBorders>
            <w:vAlign w:val="bottom"/>
          </w:tcPr>
          <w:p w:rsidR="004122DC" w:rsidRPr="00E208DC" w:rsidRDefault="004122DC"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0.357653</w:t>
            </w:r>
          </w:p>
        </w:tc>
        <w:tc>
          <w:tcPr>
            <w:tcW w:w="1607" w:type="pct"/>
            <w:tcBorders>
              <w:top w:val="single" w:sz="4" w:space="0" w:color="auto"/>
              <w:left w:val="single" w:sz="4" w:space="0" w:color="auto"/>
              <w:bottom w:val="single" w:sz="4" w:space="0" w:color="auto"/>
              <w:right w:val="single" w:sz="4" w:space="0" w:color="auto"/>
            </w:tcBorders>
            <w:vAlign w:val="bottom"/>
          </w:tcPr>
          <w:p w:rsidR="004122DC" w:rsidRPr="00E208DC" w:rsidRDefault="004122DC" w:rsidP="00E208DC">
            <w:pPr>
              <w:autoSpaceDE w:val="0"/>
              <w:autoSpaceDN w:val="0"/>
              <w:adjustRightInd w:val="0"/>
              <w:spacing w:after="0"/>
              <w:jc w:val="center"/>
              <w:rPr>
                <w:rFonts w:ascii="Times New Roman" w:hAnsi="Times New Roman" w:cs="Times New Roman"/>
                <w:color w:val="000000"/>
                <w:sz w:val="24"/>
                <w:szCs w:val="24"/>
              </w:rPr>
            </w:pPr>
            <w:r w:rsidRPr="00E208DC">
              <w:rPr>
                <w:rFonts w:ascii="Times New Roman" w:hAnsi="Times New Roman" w:cs="Times New Roman"/>
                <w:color w:val="000000"/>
                <w:sz w:val="24"/>
                <w:szCs w:val="24"/>
              </w:rPr>
              <w:t>0.0000</w:t>
            </w:r>
          </w:p>
        </w:tc>
      </w:tr>
    </w:tbl>
    <w:p w:rsidR="004122DC" w:rsidRPr="00E208DC" w:rsidRDefault="004122DC" w:rsidP="00E208DC">
      <w:pPr>
        <w:spacing w:after="0"/>
        <w:jc w:val="both"/>
        <w:rPr>
          <w:rFonts w:ascii="Times New Roman" w:hAnsi="Times New Roman" w:cs="Times New Roman"/>
          <w:sz w:val="24"/>
          <w:szCs w:val="24"/>
        </w:rPr>
      </w:pPr>
      <w:r w:rsidRPr="00E208DC">
        <w:rPr>
          <w:rFonts w:ascii="Times New Roman" w:hAnsi="Times New Roman" w:cs="Times New Roman"/>
          <w:i/>
          <w:sz w:val="24"/>
          <w:szCs w:val="24"/>
        </w:rPr>
        <w:t xml:space="preserve">Sumber: Data sekunder diolah menggunakan software Eviews </w:t>
      </w:r>
      <w:r w:rsidRPr="00E208DC">
        <w:rPr>
          <w:rFonts w:ascii="Times New Roman" w:hAnsi="Times New Roman" w:cs="Times New Roman"/>
          <w:sz w:val="24"/>
          <w:szCs w:val="24"/>
        </w:rPr>
        <w:t>9</w:t>
      </w:r>
    </w:p>
    <w:p w:rsidR="006A1D80" w:rsidRPr="00E208DC" w:rsidRDefault="006A1D80" w:rsidP="00E208DC">
      <w:pPr>
        <w:spacing w:after="0"/>
        <w:jc w:val="both"/>
        <w:rPr>
          <w:rFonts w:ascii="Times New Roman" w:hAnsi="Times New Roman" w:cs="Times New Roman"/>
          <w:i/>
          <w:sz w:val="24"/>
          <w:szCs w:val="24"/>
        </w:rPr>
      </w:pPr>
    </w:p>
    <w:p w:rsidR="004122DC" w:rsidRPr="00E208DC" w:rsidRDefault="0063749A" w:rsidP="00045E85">
      <w:pPr>
        <w:spacing w:after="0"/>
        <w:jc w:val="both"/>
        <w:rPr>
          <w:rFonts w:ascii="Times New Roman" w:hAnsi="Times New Roman" w:cs="Times New Roman"/>
          <w:b/>
          <w:color w:val="000000"/>
          <w:sz w:val="24"/>
          <w:szCs w:val="24"/>
        </w:rPr>
      </w:pPr>
      <w:r w:rsidRPr="00E208DC">
        <w:rPr>
          <w:rFonts w:ascii="Times New Roman" w:hAnsi="Times New Roman" w:cs="Times New Roman"/>
          <w:b/>
          <w:color w:val="000000"/>
          <w:sz w:val="24"/>
          <w:szCs w:val="24"/>
        </w:rPr>
        <w:t>Pembahasan</w:t>
      </w:r>
    </w:p>
    <w:p w:rsidR="004122DC" w:rsidRPr="00E208DC" w:rsidRDefault="004122DC" w:rsidP="00E208DC">
      <w:pPr>
        <w:pStyle w:val="ListParagraph"/>
        <w:numPr>
          <w:ilvl w:val="0"/>
          <w:numId w:val="14"/>
        </w:numPr>
        <w:spacing w:after="0" w:line="276" w:lineRule="auto"/>
        <w:ind w:left="360"/>
        <w:jc w:val="both"/>
        <w:rPr>
          <w:rFonts w:ascii="Times New Roman" w:hAnsi="Times New Roman" w:cs="Times New Roman"/>
          <w:color w:val="000000"/>
          <w:sz w:val="24"/>
          <w:szCs w:val="24"/>
        </w:rPr>
      </w:pPr>
      <w:r w:rsidRPr="00E208DC">
        <w:rPr>
          <w:rFonts w:ascii="Times New Roman" w:hAnsi="Times New Roman" w:cs="Times New Roman"/>
          <w:i/>
          <w:color w:val="000000"/>
          <w:sz w:val="24"/>
          <w:szCs w:val="24"/>
        </w:rPr>
        <w:t>Net Profit Margin</w:t>
      </w:r>
      <w:r w:rsidRPr="00E208DC">
        <w:rPr>
          <w:rFonts w:ascii="Times New Roman" w:hAnsi="Times New Roman" w:cs="Times New Roman"/>
          <w:color w:val="000000"/>
          <w:sz w:val="24"/>
          <w:szCs w:val="24"/>
        </w:rPr>
        <w:t xml:space="preserve"> terhadap Manajemen Laba</w:t>
      </w:r>
    </w:p>
    <w:p w:rsidR="0063749A" w:rsidRPr="00E208DC" w:rsidRDefault="0063749A" w:rsidP="00E208DC">
      <w:pPr>
        <w:pStyle w:val="ListParagraph"/>
        <w:spacing w:after="0" w:line="276" w:lineRule="auto"/>
        <w:ind w:left="360" w:firstLine="447"/>
        <w:jc w:val="both"/>
        <w:rPr>
          <w:rFonts w:ascii="Times New Roman" w:hAnsi="Times New Roman" w:cs="Times New Roman"/>
          <w:sz w:val="24"/>
          <w:szCs w:val="24"/>
        </w:rPr>
      </w:pPr>
      <w:r w:rsidRPr="00E208DC">
        <w:rPr>
          <w:rFonts w:ascii="Times New Roman" w:hAnsi="Times New Roman" w:cs="Times New Roman"/>
          <w:sz w:val="24"/>
          <w:szCs w:val="24"/>
        </w:rPr>
        <w:t xml:space="preserve">Hasil regresi data panel model </w:t>
      </w:r>
      <w:r w:rsidRPr="00E208DC">
        <w:rPr>
          <w:rFonts w:ascii="Times New Roman" w:hAnsi="Times New Roman" w:cs="Times New Roman"/>
          <w:i/>
          <w:sz w:val="24"/>
          <w:szCs w:val="24"/>
        </w:rPr>
        <w:t>fixed effect</w:t>
      </w:r>
      <w:r w:rsidRPr="00E208DC">
        <w:rPr>
          <w:rFonts w:ascii="Times New Roman" w:hAnsi="Times New Roman" w:cs="Times New Roman"/>
          <w:sz w:val="24"/>
          <w:szCs w:val="24"/>
        </w:rPr>
        <w:t xml:space="preserve"> menunjukkan bahwa koefisien variabel </w:t>
      </w:r>
      <w:r w:rsidRPr="00E208DC">
        <w:rPr>
          <w:rFonts w:ascii="Times New Roman" w:hAnsi="Times New Roman" w:cs="Times New Roman"/>
          <w:i/>
          <w:sz w:val="24"/>
          <w:szCs w:val="24"/>
        </w:rPr>
        <w:t>NPM</w:t>
      </w:r>
      <w:r w:rsidRPr="00E208DC">
        <w:rPr>
          <w:rFonts w:ascii="Times New Roman" w:hAnsi="Times New Roman" w:cs="Times New Roman"/>
          <w:sz w:val="24"/>
          <w:szCs w:val="24"/>
        </w:rPr>
        <w:t xml:space="preserve"> adalah </w:t>
      </w:r>
      <w:r w:rsidRPr="00E208DC">
        <w:rPr>
          <w:rFonts w:ascii="Times New Roman" w:hAnsi="Times New Roman" w:cs="Times New Roman"/>
          <w:color w:val="000000"/>
          <w:sz w:val="24"/>
          <w:szCs w:val="24"/>
        </w:rPr>
        <w:t xml:space="preserve">sebesar 0.000144 dengan nilai probabilitas signifikansi sebesar 0.3332 &gt; 0.05, yang artinya </w:t>
      </w:r>
      <w:r w:rsidRPr="00E208DC">
        <w:rPr>
          <w:rFonts w:ascii="Times New Roman" w:hAnsi="Times New Roman" w:cs="Times New Roman"/>
          <w:sz w:val="24"/>
          <w:szCs w:val="24"/>
        </w:rPr>
        <w:t>H</w:t>
      </w:r>
      <w:r w:rsidRPr="00E208DC">
        <w:rPr>
          <w:rFonts w:ascii="Times New Roman" w:hAnsi="Times New Roman" w:cs="Times New Roman"/>
          <w:sz w:val="24"/>
          <w:szCs w:val="24"/>
          <w:vertAlign w:val="subscript"/>
        </w:rPr>
        <w:t>0</w:t>
      </w:r>
      <w:r w:rsidRPr="00E208DC">
        <w:rPr>
          <w:rFonts w:ascii="Times New Roman" w:hAnsi="Times New Roman" w:cs="Times New Roman"/>
          <w:sz w:val="24"/>
          <w:szCs w:val="24"/>
        </w:rPr>
        <w:t xml:space="preserve"> diterima dan H</w:t>
      </w:r>
      <w:r w:rsidRPr="00E208DC">
        <w:rPr>
          <w:rFonts w:ascii="Times New Roman" w:hAnsi="Times New Roman" w:cs="Times New Roman"/>
          <w:sz w:val="24"/>
          <w:szCs w:val="24"/>
          <w:vertAlign w:val="subscript"/>
        </w:rPr>
        <w:t>a</w:t>
      </w:r>
      <w:r w:rsidRPr="00E208DC">
        <w:rPr>
          <w:rFonts w:ascii="Times New Roman" w:hAnsi="Times New Roman" w:cs="Times New Roman"/>
          <w:sz w:val="24"/>
          <w:szCs w:val="24"/>
        </w:rPr>
        <w:t xml:space="preserve"> ditolak., dengan demikian variabel NPM secara parsial tidak berpengaruh signifikan terhadap manajemen laba pada perusahaan yang terdaftar di ISSI periode 2012-2016. </w:t>
      </w:r>
      <w:proofErr w:type="gramStart"/>
      <w:r w:rsidRPr="00E208DC">
        <w:rPr>
          <w:rFonts w:ascii="Times New Roman" w:hAnsi="Times New Roman" w:cs="Times New Roman"/>
          <w:sz w:val="24"/>
          <w:szCs w:val="24"/>
        </w:rPr>
        <w:t>Sehingga dapat disimpulkan bahwa hipotesis pertama (H</w:t>
      </w:r>
      <w:r w:rsidRPr="00E208DC">
        <w:rPr>
          <w:rFonts w:ascii="Times New Roman" w:hAnsi="Times New Roman" w:cs="Times New Roman"/>
          <w:sz w:val="24"/>
          <w:szCs w:val="24"/>
          <w:vertAlign w:val="subscript"/>
        </w:rPr>
        <w:t>1</w:t>
      </w:r>
      <w:r w:rsidRPr="00E208DC">
        <w:rPr>
          <w:rFonts w:ascii="Times New Roman" w:hAnsi="Times New Roman" w:cs="Times New Roman"/>
          <w:sz w:val="24"/>
          <w:szCs w:val="24"/>
        </w:rPr>
        <w:t>) ditolak.</w:t>
      </w:r>
      <w:proofErr w:type="gramEnd"/>
    </w:p>
    <w:p w:rsidR="0063749A" w:rsidRPr="00E208DC" w:rsidRDefault="0063749A" w:rsidP="00E208DC">
      <w:pPr>
        <w:pStyle w:val="ListParagraph"/>
        <w:spacing w:after="0" w:line="276" w:lineRule="auto"/>
        <w:ind w:left="360" w:firstLine="447"/>
        <w:jc w:val="both"/>
        <w:rPr>
          <w:rFonts w:ascii="Times New Roman" w:hAnsi="Times New Roman" w:cs="Times New Roman"/>
          <w:sz w:val="24"/>
          <w:szCs w:val="24"/>
        </w:rPr>
      </w:pPr>
      <w:proofErr w:type="gramStart"/>
      <w:r w:rsidRPr="00E208DC">
        <w:rPr>
          <w:rFonts w:ascii="Times New Roman" w:hAnsi="Times New Roman" w:cs="Times New Roman"/>
          <w:sz w:val="24"/>
          <w:szCs w:val="24"/>
        </w:rPr>
        <w:t xml:space="preserve">Hipotesis awal penelitian ini adalah terdapat pengaruh negatif antara </w:t>
      </w:r>
      <w:r w:rsidRPr="00E208DC">
        <w:rPr>
          <w:rFonts w:ascii="Times New Roman" w:hAnsi="Times New Roman" w:cs="Times New Roman"/>
          <w:i/>
          <w:sz w:val="24"/>
          <w:szCs w:val="24"/>
        </w:rPr>
        <w:t>Net Profit Margin</w:t>
      </w:r>
      <w:r w:rsidRPr="00E208DC">
        <w:rPr>
          <w:rFonts w:ascii="Times New Roman" w:hAnsi="Times New Roman" w:cs="Times New Roman"/>
          <w:sz w:val="24"/>
          <w:szCs w:val="24"/>
        </w:rPr>
        <w:t xml:space="preserve"> terhadap praktik manajemen laba.</w:t>
      </w:r>
      <w:proofErr w:type="gramEnd"/>
      <w:r w:rsidRPr="00E208DC">
        <w:rPr>
          <w:rFonts w:ascii="Times New Roman" w:hAnsi="Times New Roman" w:cs="Times New Roman"/>
          <w:sz w:val="24"/>
          <w:szCs w:val="24"/>
        </w:rPr>
        <w:t xml:space="preserve"> Hipotesis ini berkaitan dengan </w:t>
      </w:r>
      <w:r w:rsidRPr="00E208DC">
        <w:rPr>
          <w:rFonts w:ascii="Times New Roman" w:hAnsi="Times New Roman" w:cs="Times New Roman"/>
          <w:i/>
          <w:sz w:val="24"/>
          <w:szCs w:val="24"/>
        </w:rPr>
        <w:t>bonus plan hypothesis</w:t>
      </w:r>
      <w:r w:rsidRPr="00E208DC">
        <w:rPr>
          <w:rFonts w:ascii="Times New Roman" w:hAnsi="Times New Roman" w:cs="Times New Roman"/>
          <w:sz w:val="24"/>
          <w:szCs w:val="24"/>
        </w:rPr>
        <w:t xml:space="preserve"> yang menyebutkan bahwa ketika laba rendah, manajer cenderung </w:t>
      </w:r>
      <w:proofErr w:type="gramStart"/>
      <w:r w:rsidRPr="00E208DC">
        <w:rPr>
          <w:rFonts w:ascii="Times New Roman" w:hAnsi="Times New Roman" w:cs="Times New Roman"/>
          <w:sz w:val="24"/>
          <w:szCs w:val="24"/>
        </w:rPr>
        <w:t>akan</w:t>
      </w:r>
      <w:proofErr w:type="gramEnd"/>
      <w:r w:rsidRPr="00E208DC">
        <w:rPr>
          <w:rFonts w:ascii="Times New Roman" w:hAnsi="Times New Roman" w:cs="Times New Roman"/>
          <w:sz w:val="24"/>
          <w:szCs w:val="24"/>
        </w:rPr>
        <w:t xml:space="preserve"> melakukan manajemen laba agar kinerja perusahaan tampak baik sehingga manajer tersebut akan mendapatkan bonus karena hasil kerjanya. </w:t>
      </w:r>
    </w:p>
    <w:p w:rsidR="0063749A" w:rsidRPr="00E208DC" w:rsidRDefault="0063749A" w:rsidP="00E208DC">
      <w:pPr>
        <w:pStyle w:val="ListParagraph"/>
        <w:spacing w:after="0" w:line="276" w:lineRule="auto"/>
        <w:ind w:left="360" w:firstLine="447"/>
        <w:jc w:val="both"/>
        <w:rPr>
          <w:rFonts w:ascii="Times New Roman" w:hAnsi="Times New Roman" w:cs="Times New Roman"/>
          <w:sz w:val="24"/>
          <w:szCs w:val="24"/>
        </w:rPr>
      </w:pPr>
      <w:proofErr w:type="gramStart"/>
      <w:r w:rsidRPr="00E208DC">
        <w:rPr>
          <w:rFonts w:ascii="Times New Roman" w:hAnsi="Times New Roman" w:cs="Times New Roman"/>
          <w:sz w:val="24"/>
          <w:szCs w:val="24"/>
        </w:rPr>
        <w:t xml:space="preserve">Namun, hasil olah data menunjukkan bahwa </w:t>
      </w:r>
      <w:r w:rsidRPr="00E208DC">
        <w:rPr>
          <w:rFonts w:ascii="Times New Roman" w:hAnsi="Times New Roman" w:cs="Times New Roman"/>
          <w:i/>
          <w:sz w:val="24"/>
          <w:szCs w:val="24"/>
        </w:rPr>
        <w:t>NPM</w:t>
      </w:r>
      <w:r w:rsidRPr="00E208DC">
        <w:rPr>
          <w:rFonts w:ascii="Times New Roman" w:hAnsi="Times New Roman" w:cs="Times New Roman"/>
          <w:sz w:val="24"/>
          <w:szCs w:val="24"/>
        </w:rPr>
        <w:t xml:space="preserve"> tidak berpengaruh positif terhadap praktik manajemen laba pada perusahaan yang terdaftar di ISSI.</w:t>
      </w:r>
      <w:proofErr w:type="gramEnd"/>
      <w:r w:rsidRPr="00E208DC">
        <w:rPr>
          <w:rFonts w:ascii="Times New Roman" w:hAnsi="Times New Roman" w:cs="Times New Roman"/>
          <w:sz w:val="24"/>
          <w:szCs w:val="24"/>
        </w:rPr>
        <w:t xml:space="preserve"> Hasil olah data ini berkaitan dengan teori </w:t>
      </w:r>
      <w:r w:rsidRPr="00E208DC">
        <w:rPr>
          <w:rFonts w:ascii="Times New Roman" w:hAnsi="Times New Roman" w:cs="Times New Roman"/>
          <w:i/>
          <w:sz w:val="24"/>
          <w:szCs w:val="24"/>
        </w:rPr>
        <w:t>political cost hypothesis</w:t>
      </w:r>
      <w:r w:rsidRPr="00E208DC">
        <w:rPr>
          <w:rFonts w:ascii="Times New Roman" w:hAnsi="Times New Roman" w:cs="Times New Roman"/>
          <w:sz w:val="24"/>
          <w:szCs w:val="24"/>
        </w:rPr>
        <w:t xml:space="preserve">, dimana ketika laba perusahaan </w:t>
      </w:r>
      <w:r w:rsidRPr="00E208DC">
        <w:rPr>
          <w:rFonts w:ascii="Times New Roman" w:hAnsi="Times New Roman" w:cs="Times New Roman"/>
          <w:sz w:val="24"/>
          <w:szCs w:val="24"/>
        </w:rPr>
        <w:lastRenderedPageBreak/>
        <w:t xml:space="preserve">tinggi, perusahaan cenderung </w:t>
      </w:r>
      <w:proofErr w:type="gramStart"/>
      <w:r w:rsidRPr="00E208DC">
        <w:rPr>
          <w:rFonts w:ascii="Times New Roman" w:hAnsi="Times New Roman" w:cs="Times New Roman"/>
          <w:sz w:val="24"/>
          <w:szCs w:val="24"/>
        </w:rPr>
        <w:t>akan</w:t>
      </w:r>
      <w:proofErr w:type="gramEnd"/>
      <w:r w:rsidRPr="00E208DC">
        <w:rPr>
          <w:rFonts w:ascii="Times New Roman" w:hAnsi="Times New Roman" w:cs="Times New Roman"/>
          <w:sz w:val="24"/>
          <w:szCs w:val="24"/>
        </w:rPr>
        <w:t xml:space="preserve"> menurunkan laba dengan menggeser laba periode saat ini ke periode mendatang, agar terhindar dari kenaikan kewajiban pembayaran pajak. Tidak berpengaruhnya </w:t>
      </w:r>
      <w:r w:rsidRPr="00E208DC">
        <w:rPr>
          <w:rFonts w:ascii="Times New Roman" w:hAnsi="Times New Roman" w:cs="Times New Roman"/>
          <w:i/>
          <w:sz w:val="24"/>
          <w:szCs w:val="24"/>
        </w:rPr>
        <w:t xml:space="preserve">NPM </w:t>
      </w:r>
      <w:r w:rsidRPr="00E208DC">
        <w:rPr>
          <w:rFonts w:ascii="Times New Roman" w:hAnsi="Times New Roman" w:cs="Times New Roman"/>
          <w:sz w:val="24"/>
          <w:szCs w:val="24"/>
        </w:rPr>
        <w:t xml:space="preserve">terhadap manajemen laba pada penelitian ini dikarenakan nilai laba bersih perusahaan yang tinggi menunjukkan kinerja perusahaan yang baik, sehingga para calon investor </w:t>
      </w:r>
      <w:proofErr w:type="gramStart"/>
      <w:r w:rsidRPr="00E208DC">
        <w:rPr>
          <w:rFonts w:ascii="Times New Roman" w:hAnsi="Times New Roman" w:cs="Times New Roman"/>
          <w:sz w:val="24"/>
          <w:szCs w:val="24"/>
        </w:rPr>
        <w:t>akan</w:t>
      </w:r>
      <w:proofErr w:type="gramEnd"/>
      <w:r w:rsidRPr="00E208DC">
        <w:rPr>
          <w:rFonts w:ascii="Times New Roman" w:hAnsi="Times New Roman" w:cs="Times New Roman"/>
          <w:sz w:val="24"/>
          <w:szCs w:val="24"/>
        </w:rPr>
        <w:t xml:space="preserve"> tertarik untuk berinvestasi diperusahaan tersebut. Selain itu, manajer juga </w:t>
      </w:r>
      <w:proofErr w:type="gramStart"/>
      <w:r w:rsidRPr="00E208DC">
        <w:rPr>
          <w:rFonts w:ascii="Times New Roman" w:hAnsi="Times New Roman" w:cs="Times New Roman"/>
          <w:sz w:val="24"/>
          <w:szCs w:val="24"/>
        </w:rPr>
        <w:t>akan</w:t>
      </w:r>
      <w:proofErr w:type="gramEnd"/>
      <w:r w:rsidRPr="00E208DC">
        <w:rPr>
          <w:rFonts w:ascii="Times New Roman" w:hAnsi="Times New Roman" w:cs="Times New Roman"/>
          <w:sz w:val="24"/>
          <w:szCs w:val="24"/>
        </w:rPr>
        <w:t xml:space="preserve"> mendapatkan keuntungan atau bonus apabila laba bersih perusahaan memiliki nilai yang tinggi, sehingga manajer tidak perlu melakukan manajemen laba.</w:t>
      </w:r>
    </w:p>
    <w:p w:rsidR="0063749A" w:rsidRPr="00E208DC" w:rsidRDefault="0063749A" w:rsidP="00E208DC">
      <w:pPr>
        <w:pStyle w:val="ListParagraph"/>
        <w:spacing w:after="0" w:line="276" w:lineRule="auto"/>
        <w:ind w:left="360" w:firstLine="447"/>
        <w:jc w:val="both"/>
        <w:rPr>
          <w:rFonts w:ascii="Times New Roman" w:hAnsi="Times New Roman" w:cs="Times New Roman"/>
          <w:sz w:val="24"/>
          <w:szCs w:val="24"/>
        </w:rPr>
      </w:pPr>
      <w:r w:rsidRPr="00E208DC">
        <w:rPr>
          <w:rFonts w:ascii="Times New Roman" w:hAnsi="Times New Roman" w:cs="Times New Roman"/>
          <w:sz w:val="24"/>
          <w:szCs w:val="24"/>
        </w:rPr>
        <w:t xml:space="preserve">Hasil regresi pada penelitian ini tidak sejalan dengan penelitian milik Kuswanto, dkk (2015) dan Dominicus Djoko dan Paulus Tahu (2017) yang menyatakan bahwa </w:t>
      </w:r>
      <w:r w:rsidRPr="00E208DC">
        <w:rPr>
          <w:rFonts w:ascii="Times New Roman" w:hAnsi="Times New Roman" w:cs="Times New Roman"/>
          <w:i/>
          <w:sz w:val="24"/>
          <w:szCs w:val="24"/>
        </w:rPr>
        <w:t>NPM</w:t>
      </w:r>
      <w:r w:rsidRPr="00E208DC">
        <w:rPr>
          <w:rFonts w:ascii="Times New Roman" w:hAnsi="Times New Roman" w:cs="Times New Roman"/>
          <w:sz w:val="24"/>
          <w:szCs w:val="24"/>
        </w:rPr>
        <w:t xml:space="preserve"> berpengaruh positif terhadap manajemen laba. Namun, hasil regresi pada penelitian ini mendukung hasil penelitian milik Olivya Pramono (2013), Rizky Sholehati Palupi (2015) serta Zuhriya dan Wahidahwati (2015) yang menyatakan bahwa </w:t>
      </w:r>
      <w:r w:rsidRPr="00E208DC">
        <w:rPr>
          <w:rFonts w:ascii="Times New Roman" w:hAnsi="Times New Roman" w:cs="Times New Roman"/>
          <w:i/>
          <w:sz w:val="24"/>
          <w:szCs w:val="24"/>
        </w:rPr>
        <w:t xml:space="preserve">NPM </w:t>
      </w:r>
      <w:r w:rsidRPr="00E208DC">
        <w:rPr>
          <w:rFonts w:ascii="Times New Roman" w:hAnsi="Times New Roman" w:cs="Times New Roman"/>
          <w:sz w:val="24"/>
          <w:szCs w:val="24"/>
        </w:rPr>
        <w:t xml:space="preserve"> tidak berpengaruh positif terhadap praktik manajemen laba.</w:t>
      </w:r>
    </w:p>
    <w:p w:rsidR="0063749A" w:rsidRPr="00E208DC" w:rsidRDefault="0063749A" w:rsidP="00E208DC">
      <w:pPr>
        <w:pStyle w:val="ListParagraph"/>
        <w:spacing w:after="0" w:line="276" w:lineRule="auto"/>
        <w:ind w:left="360" w:firstLine="447"/>
        <w:jc w:val="both"/>
        <w:rPr>
          <w:rFonts w:ascii="Times New Roman" w:hAnsi="Times New Roman" w:cs="Times New Roman"/>
          <w:sz w:val="24"/>
          <w:szCs w:val="24"/>
        </w:rPr>
      </w:pPr>
    </w:p>
    <w:p w:rsidR="004122DC" w:rsidRPr="00E208DC" w:rsidRDefault="004122DC" w:rsidP="00E208DC">
      <w:pPr>
        <w:pStyle w:val="ListParagraph"/>
        <w:numPr>
          <w:ilvl w:val="0"/>
          <w:numId w:val="14"/>
        </w:numPr>
        <w:spacing w:after="0" w:line="276" w:lineRule="auto"/>
        <w:ind w:left="360"/>
        <w:jc w:val="both"/>
        <w:rPr>
          <w:rFonts w:ascii="Times New Roman" w:hAnsi="Times New Roman" w:cs="Times New Roman"/>
          <w:color w:val="000000"/>
          <w:sz w:val="24"/>
          <w:szCs w:val="24"/>
        </w:rPr>
      </w:pPr>
      <w:r w:rsidRPr="00E208DC">
        <w:rPr>
          <w:rFonts w:ascii="Times New Roman" w:hAnsi="Times New Roman" w:cs="Times New Roman"/>
          <w:color w:val="000000"/>
          <w:sz w:val="24"/>
          <w:szCs w:val="24"/>
        </w:rPr>
        <w:t>Ukuran Perusahaan (</w:t>
      </w:r>
      <w:r w:rsidRPr="00E208DC">
        <w:rPr>
          <w:rFonts w:ascii="Times New Roman" w:hAnsi="Times New Roman" w:cs="Times New Roman"/>
          <w:i/>
          <w:color w:val="000000"/>
          <w:sz w:val="24"/>
          <w:szCs w:val="24"/>
        </w:rPr>
        <w:t>Size</w:t>
      </w:r>
      <w:r w:rsidRPr="00E208DC">
        <w:rPr>
          <w:rFonts w:ascii="Times New Roman" w:hAnsi="Times New Roman" w:cs="Times New Roman"/>
          <w:color w:val="000000"/>
          <w:sz w:val="24"/>
          <w:szCs w:val="24"/>
        </w:rPr>
        <w:t>) terhadap Manajemen Laba</w:t>
      </w:r>
    </w:p>
    <w:p w:rsidR="0063749A" w:rsidRPr="00E208DC" w:rsidRDefault="0063749A" w:rsidP="00E208DC">
      <w:pPr>
        <w:pStyle w:val="ListParagraph"/>
        <w:spacing w:after="0" w:line="276" w:lineRule="auto"/>
        <w:ind w:left="360" w:firstLine="540"/>
        <w:jc w:val="both"/>
        <w:rPr>
          <w:rFonts w:ascii="Times New Roman" w:hAnsi="Times New Roman" w:cs="Times New Roman"/>
          <w:sz w:val="24"/>
          <w:szCs w:val="24"/>
        </w:rPr>
      </w:pPr>
      <w:r w:rsidRPr="00E208DC">
        <w:rPr>
          <w:rFonts w:ascii="Times New Roman" w:hAnsi="Times New Roman" w:cs="Times New Roman"/>
          <w:sz w:val="24"/>
          <w:szCs w:val="24"/>
        </w:rPr>
        <w:t xml:space="preserve">Hasil </w:t>
      </w:r>
      <w:r w:rsidRPr="00E208DC">
        <w:rPr>
          <w:rFonts w:ascii="Times New Roman" w:hAnsi="Times New Roman" w:cs="Times New Roman"/>
          <w:color w:val="000000"/>
          <w:sz w:val="24"/>
          <w:szCs w:val="24"/>
        </w:rPr>
        <w:t>regresi</w:t>
      </w:r>
      <w:r w:rsidRPr="00E208DC">
        <w:rPr>
          <w:rFonts w:ascii="Times New Roman" w:hAnsi="Times New Roman" w:cs="Times New Roman"/>
          <w:sz w:val="24"/>
          <w:szCs w:val="24"/>
        </w:rPr>
        <w:t xml:space="preserve"> data panel model </w:t>
      </w:r>
      <w:r w:rsidRPr="00E208DC">
        <w:rPr>
          <w:rFonts w:ascii="Times New Roman" w:hAnsi="Times New Roman" w:cs="Times New Roman"/>
          <w:i/>
          <w:sz w:val="24"/>
          <w:szCs w:val="24"/>
        </w:rPr>
        <w:t>fixed effect</w:t>
      </w:r>
      <w:r w:rsidRPr="00E208DC">
        <w:rPr>
          <w:rFonts w:ascii="Times New Roman" w:hAnsi="Times New Roman" w:cs="Times New Roman"/>
          <w:sz w:val="24"/>
          <w:szCs w:val="24"/>
        </w:rPr>
        <w:t xml:space="preserve"> menunjukkan bahwa koefisien variabel </w:t>
      </w:r>
      <w:r w:rsidRPr="00E208DC">
        <w:rPr>
          <w:rFonts w:ascii="Times New Roman" w:hAnsi="Times New Roman" w:cs="Times New Roman"/>
          <w:i/>
          <w:sz w:val="24"/>
          <w:szCs w:val="24"/>
        </w:rPr>
        <w:t xml:space="preserve">size </w:t>
      </w:r>
      <w:r w:rsidRPr="00E208DC">
        <w:rPr>
          <w:rFonts w:ascii="Times New Roman" w:hAnsi="Times New Roman" w:cs="Times New Roman"/>
          <w:color w:val="000000"/>
          <w:sz w:val="24"/>
          <w:szCs w:val="24"/>
        </w:rPr>
        <w:t xml:space="preserve">adalah -0.003214 dengan nilai probabilitas signifikansi sebesar 0.9862 &gt; 0.05, yang artinya </w:t>
      </w:r>
      <w:r w:rsidRPr="00E208DC">
        <w:rPr>
          <w:rFonts w:ascii="Times New Roman" w:hAnsi="Times New Roman" w:cs="Times New Roman"/>
          <w:sz w:val="24"/>
          <w:szCs w:val="24"/>
        </w:rPr>
        <w:t>H</w:t>
      </w:r>
      <w:r w:rsidRPr="00E208DC">
        <w:rPr>
          <w:rFonts w:ascii="Times New Roman" w:hAnsi="Times New Roman" w:cs="Times New Roman"/>
          <w:sz w:val="24"/>
          <w:szCs w:val="24"/>
          <w:vertAlign w:val="subscript"/>
        </w:rPr>
        <w:t>0</w:t>
      </w:r>
      <w:r w:rsidRPr="00E208DC">
        <w:rPr>
          <w:rFonts w:ascii="Times New Roman" w:hAnsi="Times New Roman" w:cs="Times New Roman"/>
          <w:sz w:val="24"/>
          <w:szCs w:val="24"/>
        </w:rPr>
        <w:t xml:space="preserve"> diterima dan H</w:t>
      </w:r>
      <w:r w:rsidRPr="00E208DC">
        <w:rPr>
          <w:rFonts w:ascii="Times New Roman" w:hAnsi="Times New Roman" w:cs="Times New Roman"/>
          <w:sz w:val="24"/>
          <w:szCs w:val="24"/>
          <w:vertAlign w:val="subscript"/>
        </w:rPr>
        <w:t>a</w:t>
      </w:r>
      <w:r w:rsidRPr="00E208DC">
        <w:rPr>
          <w:rFonts w:ascii="Times New Roman" w:hAnsi="Times New Roman" w:cs="Times New Roman"/>
          <w:sz w:val="24"/>
          <w:szCs w:val="24"/>
        </w:rPr>
        <w:t xml:space="preserve"> ditolak, dengan demikian variabel </w:t>
      </w:r>
      <w:r w:rsidRPr="00E208DC">
        <w:rPr>
          <w:rFonts w:ascii="Times New Roman" w:hAnsi="Times New Roman" w:cs="Times New Roman"/>
          <w:i/>
          <w:sz w:val="24"/>
          <w:szCs w:val="24"/>
        </w:rPr>
        <w:t xml:space="preserve">size </w:t>
      </w:r>
      <w:r w:rsidRPr="00E208DC">
        <w:rPr>
          <w:rFonts w:ascii="Times New Roman" w:hAnsi="Times New Roman" w:cs="Times New Roman"/>
          <w:sz w:val="24"/>
          <w:szCs w:val="24"/>
        </w:rPr>
        <w:t xml:space="preserve">secara parsial tidak berpengaruh signifikan terhadap manajemen laba pada perusahaan yang terdaftar di ISSI periode 2012-2016. </w:t>
      </w:r>
      <w:proofErr w:type="gramStart"/>
      <w:r w:rsidRPr="00E208DC">
        <w:rPr>
          <w:rFonts w:ascii="Times New Roman" w:hAnsi="Times New Roman" w:cs="Times New Roman"/>
          <w:sz w:val="24"/>
          <w:szCs w:val="24"/>
        </w:rPr>
        <w:t>Sehingga dapat disimpulkan bahwa hipotesis pertama (H</w:t>
      </w:r>
      <w:r w:rsidRPr="00E208DC">
        <w:rPr>
          <w:rFonts w:ascii="Times New Roman" w:hAnsi="Times New Roman" w:cs="Times New Roman"/>
          <w:sz w:val="24"/>
          <w:szCs w:val="24"/>
          <w:vertAlign w:val="subscript"/>
        </w:rPr>
        <w:t>1</w:t>
      </w:r>
      <w:r w:rsidRPr="00E208DC">
        <w:rPr>
          <w:rFonts w:ascii="Times New Roman" w:hAnsi="Times New Roman" w:cs="Times New Roman"/>
          <w:sz w:val="24"/>
          <w:szCs w:val="24"/>
        </w:rPr>
        <w:t>) ditolak.</w:t>
      </w:r>
      <w:proofErr w:type="gramEnd"/>
    </w:p>
    <w:p w:rsidR="0063749A" w:rsidRPr="00E208DC" w:rsidRDefault="0063749A" w:rsidP="00E208DC">
      <w:pPr>
        <w:pStyle w:val="ListParagraph"/>
        <w:spacing w:after="0" w:line="276" w:lineRule="auto"/>
        <w:ind w:left="360" w:firstLine="540"/>
        <w:jc w:val="both"/>
        <w:rPr>
          <w:rFonts w:ascii="Times New Roman" w:hAnsi="Times New Roman" w:cs="Times New Roman"/>
          <w:sz w:val="24"/>
          <w:szCs w:val="24"/>
        </w:rPr>
      </w:pPr>
      <w:proofErr w:type="gramStart"/>
      <w:r w:rsidRPr="00E208DC">
        <w:rPr>
          <w:rFonts w:ascii="Times New Roman" w:hAnsi="Times New Roman" w:cs="Times New Roman"/>
          <w:sz w:val="24"/>
          <w:szCs w:val="24"/>
        </w:rPr>
        <w:t>Hipotesis awal penelitian ini adalah terdapat pengaruh positif antara ukuran perusahaan (</w:t>
      </w:r>
      <w:r w:rsidRPr="00E208DC">
        <w:rPr>
          <w:rFonts w:ascii="Times New Roman" w:hAnsi="Times New Roman" w:cs="Times New Roman"/>
          <w:i/>
          <w:sz w:val="24"/>
          <w:szCs w:val="24"/>
        </w:rPr>
        <w:t>size</w:t>
      </w:r>
      <w:r w:rsidRPr="00E208DC">
        <w:rPr>
          <w:rFonts w:ascii="Times New Roman" w:hAnsi="Times New Roman" w:cs="Times New Roman"/>
          <w:sz w:val="24"/>
          <w:szCs w:val="24"/>
        </w:rPr>
        <w:t>) terhadap praktik manajemen laba.</w:t>
      </w:r>
      <w:proofErr w:type="gramEnd"/>
      <w:r w:rsidRPr="00E208DC">
        <w:rPr>
          <w:rFonts w:ascii="Times New Roman" w:hAnsi="Times New Roman" w:cs="Times New Roman"/>
          <w:sz w:val="24"/>
          <w:szCs w:val="24"/>
        </w:rPr>
        <w:t xml:space="preserve"> Hipotesis ini berkaitan dengan </w:t>
      </w:r>
      <w:r w:rsidRPr="00E208DC">
        <w:rPr>
          <w:rFonts w:ascii="Times New Roman" w:hAnsi="Times New Roman" w:cs="Times New Roman"/>
          <w:i/>
          <w:sz w:val="24"/>
          <w:szCs w:val="24"/>
        </w:rPr>
        <w:t xml:space="preserve">political cost hypothesis </w:t>
      </w:r>
      <w:r w:rsidRPr="00E208DC">
        <w:rPr>
          <w:rFonts w:ascii="Times New Roman" w:hAnsi="Times New Roman" w:cs="Times New Roman"/>
          <w:sz w:val="24"/>
          <w:szCs w:val="24"/>
        </w:rPr>
        <w:t xml:space="preserve">dalam teori akuntansi positif yang menyatakan bahwa manajer perusahaan besar cenderung tidak menolak metode akuntansi yang melaporkan </w:t>
      </w:r>
      <w:r w:rsidRPr="00E208DC">
        <w:rPr>
          <w:rFonts w:ascii="Times New Roman" w:hAnsi="Times New Roman" w:cs="Times New Roman"/>
          <w:i/>
          <w:sz w:val="24"/>
          <w:szCs w:val="24"/>
        </w:rPr>
        <w:t xml:space="preserve">income </w:t>
      </w:r>
      <w:r w:rsidRPr="00E208DC">
        <w:rPr>
          <w:rFonts w:ascii="Times New Roman" w:hAnsi="Times New Roman" w:cs="Times New Roman"/>
          <w:sz w:val="24"/>
          <w:szCs w:val="24"/>
        </w:rPr>
        <w:t xml:space="preserve">yang lebih rendah (Rahmawati, 2012). Selain itu, perusahaan besar juga dituntut untuk memberikan kontribusi drngan membayar pajak, sehingga perusahaan besar cenderung melakukan manajemen laba dengan </w:t>
      </w:r>
      <w:proofErr w:type="gramStart"/>
      <w:r w:rsidRPr="00E208DC">
        <w:rPr>
          <w:rFonts w:ascii="Times New Roman" w:hAnsi="Times New Roman" w:cs="Times New Roman"/>
          <w:sz w:val="24"/>
          <w:szCs w:val="24"/>
        </w:rPr>
        <w:t>cara</w:t>
      </w:r>
      <w:proofErr w:type="gramEnd"/>
      <w:r w:rsidRPr="00E208DC">
        <w:rPr>
          <w:rFonts w:ascii="Times New Roman" w:hAnsi="Times New Roman" w:cs="Times New Roman"/>
          <w:sz w:val="24"/>
          <w:szCs w:val="24"/>
        </w:rPr>
        <w:t xml:space="preserve"> menurunkan laba agar laba tetap stabil. </w:t>
      </w:r>
    </w:p>
    <w:p w:rsidR="0063749A" w:rsidRPr="00E208DC" w:rsidRDefault="0063749A" w:rsidP="00E208DC">
      <w:pPr>
        <w:pStyle w:val="ListParagraph"/>
        <w:spacing w:after="0" w:line="276" w:lineRule="auto"/>
        <w:ind w:left="360" w:firstLine="540"/>
        <w:jc w:val="both"/>
        <w:rPr>
          <w:rFonts w:ascii="Times New Roman" w:hAnsi="Times New Roman" w:cs="Times New Roman"/>
          <w:sz w:val="24"/>
          <w:szCs w:val="24"/>
        </w:rPr>
      </w:pPr>
      <w:proofErr w:type="gramStart"/>
      <w:r w:rsidRPr="00E208DC">
        <w:rPr>
          <w:rFonts w:ascii="Times New Roman" w:hAnsi="Times New Roman" w:cs="Times New Roman"/>
          <w:sz w:val="24"/>
          <w:szCs w:val="24"/>
        </w:rPr>
        <w:t xml:space="preserve">Namun, hasil olah data menunjukkan </w:t>
      </w:r>
      <w:r w:rsidRPr="00E208DC">
        <w:rPr>
          <w:rFonts w:ascii="Times New Roman" w:hAnsi="Times New Roman" w:cs="Times New Roman"/>
          <w:i/>
          <w:sz w:val="24"/>
          <w:szCs w:val="24"/>
        </w:rPr>
        <w:t xml:space="preserve">size </w:t>
      </w:r>
      <w:r w:rsidRPr="00E208DC">
        <w:rPr>
          <w:rFonts w:ascii="Times New Roman" w:hAnsi="Times New Roman" w:cs="Times New Roman"/>
          <w:sz w:val="24"/>
          <w:szCs w:val="24"/>
        </w:rPr>
        <w:t>tidak berpengaruh negatif terhadap praktik manajemen laba.</w:t>
      </w:r>
      <w:proofErr w:type="gramEnd"/>
      <w:r w:rsidRPr="00E208DC">
        <w:rPr>
          <w:rFonts w:ascii="Times New Roman" w:hAnsi="Times New Roman" w:cs="Times New Roman"/>
          <w:sz w:val="24"/>
          <w:szCs w:val="24"/>
        </w:rPr>
        <w:t xml:space="preserve"> </w:t>
      </w:r>
      <w:r w:rsidRPr="00E208DC">
        <w:rPr>
          <w:rFonts w:ascii="Times New Roman" w:hAnsi="Times New Roman" w:cs="Times New Roman"/>
          <w:i/>
          <w:sz w:val="24"/>
          <w:szCs w:val="24"/>
        </w:rPr>
        <w:t xml:space="preserve">Size </w:t>
      </w:r>
      <w:r w:rsidRPr="00E208DC">
        <w:rPr>
          <w:rFonts w:ascii="Times New Roman" w:hAnsi="Times New Roman" w:cs="Times New Roman"/>
          <w:sz w:val="24"/>
          <w:szCs w:val="24"/>
        </w:rPr>
        <w:t>berpengaruh negatif dikarenakan</w:t>
      </w:r>
      <w:r w:rsidRPr="00E208DC">
        <w:rPr>
          <w:rFonts w:ascii="Times New Roman" w:hAnsi="Times New Roman" w:cs="Times New Roman"/>
          <w:color w:val="000000"/>
          <w:sz w:val="24"/>
          <w:szCs w:val="24"/>
        </w:rPr>
        <w:t xml:space="preserve"> bahwa semakin besar perusahaan justru </w:t>
      </w:r>
      <w:proofErr w:type="gramStart"/>
      <w:r w:rsidRPr="00E208DC">
        <w:rPr>
          <w:rFonts w:ascii="Times New Roman" w:hAnsi="Times New Roman" w:cs="Times New Roman"/>
          <w:color w:val="000000"/>
          <w:sz w:val="24"/>
          <w:szCs w:val="24"/>
        </w:rPr>
        <w:t>akan</w:t>
      </w:r>
      <w:proofErr w:type="gramEnd"/>
      <w:r w:rsidRPr="00E208DC">
        <w:rPr>
          <w:rFonts w:ascii="Times New Roman" w:hAnsi="Times New Roman" w:cs="Times New Roman"/>
          <w:color w:val="000000"/>
          <w:sz w:val="24"/>
          <w:szCs w:val="24"/>
        </w:rPr>
        <w:t xml:space="preserve"> menurunkan praktik manajemen laba, karena perusahaan besar secara politis lebih mendapat perhatian dari institusi pemerintahan dibandingkan perusahaan kecil.</w:t>
      </w:r>
      <w:r w:rsidRPr="00E208DC">
        <w:rPr>
          <w:rFonts w:ascii="Times New Roman" w:hAnsi="Times New Roman" w:cs="Times New Roman"/>
          <w:sz w:val="24"/>
          <w:szCs w:val="24"/>
        </w:rPr>
        <w:t xml:space="preserve">Perusahaan besar akan lebih diperhatikan oleh pihak luar dibandingkan perusahaan-perusahaan yang lebih kecil. </w:t>
      </w:r>
      <w:proofErr w:type="gramStart"/>
      <w:r w:rsidRPr="00E208DC">
        <w:rPr>
          <w:rFonts w:ascii="Times New Roman" w:hAnsi="Times New Roman" w:cs="Times New Roman"/>
          <w:sz w:val="24"/>
          <w:szCs w:val="24"/>
        </w:rPr>
        <w:t>Para manajer yang mengelola perusahaan besar tidak termotivasi untuk melakukan rekayasa dalam laporan keuangannya dan memilih untuk mengutamakan kepentingan pemegang saham, sedangkan perusahaan kecil lebih leluasa untuk mengubah laporan keuangannya karena kurangnya perhatian dari pihak luar.</w:t>
      </w:r>
      <w:proofErr w:type="gramEnd"/>
      <w:r w:rsidRPr="00E208DC">
        <w:rPr>
          <w:rFonts w:ascii="Times New Roman" w:hAnsi="Times New Roman" w:cs="Times New Roman"/>
          <w:sz w:val="24"/>
          <w:szCs w:val="24"/>
        </w:rPr>
        <w:t xml:space="preserve"> </w:t>
      </w:r>
    </w:p>
    <w:p w:rsidR="0063749A" w:rsidRPr="00E208DC" w:rsidRDefault="0063749A" w:rsidP="00E208DC">
      <w:pPr>
        <w:pStyle w:val="ListParagraph"/>
        <w:spacing w:after="0" w:line="276" w:lineRule="auto"/>
        <w:ind w:left="360" w:firstLine="540"/>
        <w:jc w:val="both"/>
        <w:rPr>
          <w:rFonts w:ascii="Times New Roman" w:hAnsi="Times New Roman" w:cs="Times New Roman"/>
          <w:i/>
          <w:sz w:val="24"/>
          <w:szCs w:val="24"/>
        </w:rPr>
      </w:pPr>
      <w:r w:rsidRPr="00E208DC">
        <w:rPr>
          <w:rFonts w:ascii="Times New Roman" w:hAnsi="Times New Roman" w:cs="Times New Roman"/>
          <w:sz w:val="24"/>
          <w:szCs w:val="24"/>
        </w:rPr>
        <w:lastRenderedPageBreak/>
        <w:t xml:space="preserve">Tidak berpengaruhnya </w:t>
      </w:r>
      <w:r w:rsidRPr="00E208DC">
        <w:rPr>
          <w:rFonts w:ascii="Times New Roman" w:hAnsi="Times New Roman" w:cs="Times New Roman"/>
          <w:i/>
          <w:sz w:val="24"/>
          <w:szCs w:val="24"/>
        </w:rPr>
        <w:t>size</w:t>
      </w:r>
      <w:r w:rsidRPr="00E208DC">
        <w:rPr>
          <w:rFonts w:ascii="Times New Roman" w:hAnsi="Times New Roman" w:cs="Times New Roman"/>
          <w:sz w:val="24"/>
          <w:szCs w:val="24"/>
        </w:rPr>
        <w:t xml:space="preserve"> terhadap manajemen laba dikarenakan total aset kurang tepat untuk dijadikan tolok ukur besarnya suatu perusahaan, sehingga tidak mampu mendeteksi adanya pengaruh manajemen laba pada perusahaan. Khazan Faozi (2003) dalam penelitiannya menyatakan bahwa ukuran perusahaan tidak menjadi pertimbangan satu-satunya bagi investor maupun calon investor dalam mengambil keputusan investasi, namun faktor-faktor lain seperti tingkat keuntungan, prospek usaha perusahaan dimasa yang </w:t>
      </w:r>
      <w:proofErr w:type="gramStart"/>
      <w:r w:rsidRPr="00E208DC">
        <w:rPr>
          <w:rFonts w:ascii="Times New Roman" w:hAnsi="Times New Roman" w:cs="Times New Roman"/>
          <w:sz w:val="24"/>
          <w:szCs w:val="24"/>
        </w:rPr>
        <w:t>akan</w:t>
      </w:r>
      <w:proofErr w:type="gramEnd"/>
      <w:r w:rsidRPr="00E208DC">
        <w:rPr>
          <w:rFonts w:ascii="Times New Roman" w:hAnsi="Times New Roman" w:cs="Times New Roman"/>
          <w:sz w:val="24"/>
          <w:szCs w:val="24"/>
        </w:rPr>
        <w:t xml:space="preserve"> datang dan sebagainya juga dijadikan pertimbangan investor. </w:t>
      </w:r>
      <w:proofErr w:type="gramStart"/>
      <w:r w:rsidRPr="00E208DC">
        <w:rPr>
          <w:rFonts w:ascii="Times New Roman" w:hAnsi="Times New Roman" w:cs="Times New Roman"/>
          <w:sz w:val="24"/>
          <w:szCs w:val="24"/>
        </w:rPr>
        <w:t>Dengan demikian, manajer kurang tertarik untuk melakukan manajemen laba pada total aset.</w:t>
      </w:r>
      <w:proofErr w:type="gramEnd"/>
    </w:p>
    <w:p w:rsidR="0063749A" w:rsidRPr="00E208DC" w:rsidRDefault="0063749A" w:rsidP="00E208DC">
      <w:pPr>
        <w:pStyle w:val="ListParagraph"/>
        <w:spacing w:after="0" w:line="276" w:lineRule="auto"/>
        <w:ind w:left="360" w:firstLine="540"/>
        <w:jc w:val="both"/>
        <w:rPr>
          <w:rFonts w:ascii="Times New Roman" w:hAnsi="Times New Roman" w:cs="Times New Roman"/>
          <w:sz w:val="24"/>
          <w:szCs w:val="24"/>
        </w:rPr>
      </w:pPr>
      <w:r w:rsidRPr="00E208DC">
        <w:rPr>
          <w:rFonts w:ascii="Times New Roman" w:hAnsi="Times New Roman" w:cs="Times New Roman"/>
          <w:sz w:val="24"/>
          <w:szCs w:val="24"/>
        </w:rPr>
        <w:t xml:space="preserve">Hasil penelitian ini konsisten dengan hasil penelitian yang dilakukan oleh Arifin dan Destriana (2016), Putri dan Titik (2014) serta Yatulhusna (2015) yang menyatakan bahwa </w:t>
      </w:r>
      <w:r w:rsidRPr="00E208DC">
        <w:rPr>
          <w:rFonts w:ascii="Times New Roman" w:hAnsi="Times New Roman" w:cs="Times New Roman"/>
          <w:i/>
          <w:sz w:val="24"/>
          <w:szCs w:val="24"/>
        </w:rPr>
        <w:t xml:space="preserve">size </w:t>
      </w:r>
      <w:r w:rsidRPr="00E208DC">
        <w:rPr>
          <w:rFonts w:ascii="Times New Roman" w:hAnsi="Times New Roman" w:cs="Times New Roman"/>
          <w:sz w:val="24"/>
          <w:szCs w:val="24"/>
        </w:rPr>
        <w:t xml:space="preserve">tidak berpengaruh terhadap manajemen laba. Namun bertentangan dengan hasil penelitian yang dilakukan oleh Djoko dan Tahu (2017), Marlisa dan Fuadati (2016), Sari dan Kristanti (2015) serta Ibrahima dkk (2015) yang menyatakan bahwa </w:t>
      </w:r>
      <w:r w:rsidRPr="00E208DC">
        <w:rPr>
          <w:rFonts w:ascii="Times New Roman" w:hAnsi="Times New Roman" w:cs="Times New Roman"/>
          <w:i/>
          <w:sz w:val="24"/>
          <w:szCs w:val="24"/>
        </w:rPr>
        <w:t xml:space="preserve">size </w:t>
      </w:r>
      <w:r w:rsidRPr="00E208DC">
        <w:rPr>
          <w:rFonts w:ascii="Times New Roman" w:hAnsi="Times New Roman" w:cs="Times New Roman"/>
          <w:sz w:val="24"/>
          <w:szCs w:val="24"/>
        </w:rPr>
        <w:t>berpengaruh signifikan terhadap manajemen laba.</w:t>
      </w:r>
    </w:p>
    <w:p w:rsidR="0063749A" w:rsidRPr="00E208DC" w:rsidRDefault="0063749A" w:rsidP="00E208DC">
      <w:pPr>
        <w:pStyle w:val="ListParagraph"/>
        <w:spacing w:after="0" w:line="276" w:lineRule="auto"/>
        <w:ind w:left="360" w:firstLine="540"/>
        <w:jc w:val="both"/>
        <w:rPr>
          <w:rFonts w:ascii="Times New Roman" w:hAnsi="Times New Roman" w:cs="Times New Roman"/>
          <w:sz w:val="24"/>
          <w:szCs w:val="24"/>
        </w:rPr>
      </w:pPr>
    </w:p>
    <w:p w:rsidR="004122DC" w:rsidRPr="00E208DC" w:rsidRDefault="004122DC" w:rsidP="00E208DC">
      <w:pPr>
        <w:pStyle w:val="ListParagraph"/>
        <w:numPr>
          <w:ilvl w:val="0"/>
          <w:numId w:val="14"/>
        </w:numPr>
        <w:spacing w:after="0" w:line="276" w:lineRule="auto"/>
        <w:ind w:left="360"/>
        <w:jc w:val="both"/>
        <w:rPr>
          <w:rFonts w:ascii="Times New Roman" w:hAnsi="Times New Roman" w:cs="Times New Roman"/>
          <w:color w:val="000000"/>
          <w:sz w:val="24"/>
          <w:szCs w:val="24"/>
        </w:rPr>
      </w:pPr>
      <w:r w:rsidRPr="00E208DC">
        <w:rPr>
          <w:rFonts w:ascii="Times New Roman" w:hAnsi="Times New Roman" w:cs="Times New Roman"/>
          <w:color w:val="000000"/>
          <w:sz w:val="24"/>
          <w:szCs w:val="24"/>
        </w:rPr>
        <w:t>Umur Perusahaan (</w:t>
      </w:r>
      <w:r w:rsidRPr="00E208DC">
        <w:rPr>
          <w:rFonts w:ascii="Times New Roman" w:hAnsi="Times New Roman" w:cs="Times New Roman"/>
          <w:i/>
          <w:color w:val="000000"/>
          <w:sz w:val="24"/>
          <w:szCs w:val="24"/>
        </w:rPr>
        <w:t>Age</w:t>
      </w:r>
      <w:r w:rsidRPr="00E208DC">
        <w:rPr>
          <w:rFonts w:ascii="Times New Roman" w:hAnsi="Times New Roman" w:cs="Times New Roman"/>
          <w:color w:val="000000"/>
          <w:sz w:val="24"/>
          <w:szCs w:val="24"/>
        </w:rPr>
        <w:t>) terhadap Manajemen Laba</w:t>
      </w:r>
    </w:p>
    <w:p w:rsidR="004122DC" w:rsidRPr="00E208DC" w:rsidRDefault="004122DC" w:rsidP="00E208DC">
      <w:pPr>
        <w:pStyle w:val="ListParagraph"/>
        <w:spacing w:after="0" w:line="276" w:lineRule="auto"/>
        <w:ind w:left="360" w:firstLine="540"/>
        <w:jc w:val="both"/>
        <w:rPr>
          <w:rFonts w:ascii="Times New Roman" w:hAnsi="Times New Roman" w:cs="Times New Roman"/>
          <w:sz w:val="24"/>
          <w:szCs w:val="24"/>
        </w:rPr>
      </w:pPr>
      <w:r w:rsidRPr="00E208DC">
        <w:rPr>
          <w:rFonts w:ascii="Times New Roman" w:hAnsi="Times New Roman" w:cs="Times New Roman"/>
          <w:i/>
          <w:color w:val="000000"/>
          <w:sz w:val="24"/>
          <w:szCs w:val="24"/>
        </w:rPr>
        <w:t>Age</w:t>
      </w:r>
      <w:r w:rsidR="0063749A" w:rsidRPr="00E208DC">
        <w:rPr>
          <w:rFonts w:ascii="Times New Roman" w:hAnsi="Times New Roman" w:cs="Times New Roman"/>
          <w:i/>
          <w:color w:val="000000"/>
          <w:sz w:val="24"/>
          <w:szCs w:val="24"/>
        </w:rPr>
        <w:t xml:space="preserve"> </w:t>
      </w:r>
      <w:r w:rsidRPr="00E208DC">
        <w:rPr>
          <w:rFonts w:ascii="Times New Roman" w:hAnsi="Times New Roman" w:cs="Times New Roman"/>
          <w:color w:val="000000"/>
          <w:sz w:val="24"/>
          <w:szCs w:val="24"/>
        </w:rPr>
        <w:t xml:space="preserve">memiliki </w:t>
      </w:r>
      <w:r w:rsidRPr="00E208DC">
        <w:rPr>
          <w:rFonts w:ascii="Times New Roman" w:hAnsi="Times New Roman" w:cs="Times New Roman"/>
          <w:i/>
          <w:color w:val="000000"/>
          <w:sz w:val="24"/>
          <w:szCs w:val="24"/>
        </w:rPr>
        <w:t>coefficient</w:t>
      </w:r>
      <w:r w:rsidRPr="00E208DC">
        <w:rPr>
          <w:rFonts w:ascii="Times New Roman" w:hAnsi="Times New Roman" w:cs="Times New Roman"/>
          <w:color w:val="000000"/>
          <w:sz w:val="24"/>
          <w:szCs w:val="24"/>
        </w:rPr>
        <w:t xml:space="preserve"> sebesar2.207350 dengan nilai probabilitas signifikansi sebesar 0.0000 &lt; 0.05, yang artinya </w:t>
      </w:r>
      <w:r w:rsidRPr="00E208DC">
        <w:rPr>
          <w:rFonts w:ascii="Times New Roman" w:hAnsi="Times New Roman" w:cs="Times New Roman"/>
          <w:sz w:val="24"/>
          <w:szCs w:val="24"/>
        </w:rPr>
        <w:t>H</w:t>
      </w:r>
      <w:r w:rsidRPr="00E208DC">
        <w:rPr>
          <w:rFonts w:ascii="Times New Roman" w:hAnsi="Times New Roman" w:cs="Times New Roman"/>
          <w:sz w:val="24"/>
          <w:szCs w:val="24"/>
          <w:vertAlign w:val="subscript"/>
        </w:rPr>
        <w:t>0</w:t>
      </w:r>
      <w:r w:rsidRPr="00E208DC">
        <w:rPr>
          <w:rFonts w:ascii="Times New Roman" w:hAnsi="Times New Roman" w:cs="Times New Roman"/>
          <w:sz w:val="24"/>
          <w:szCs w:val="24"/>
        </w:rPr>
        <w:t xml:space="preserve"> ditolak dan H</w:t>
      </w:r>
      <w:r w:rsidRPr="00E208DC">
        <w:rPr>
          <w:rFonts w:ascii="Times New Roman" w:hAnsi="Times New Roman" w:cs="Times New Roman"/>
          <w:sz w:val="24"/>
          <w:szCs w:val="24"/>
          <w:vertAlign w:val="subscript"/>
        </w:rPr>
        <w:t>a</w:t>
      </w:r>
      <w:r w:rsidRPr="00E208DC">
        <w:rPr>
          <w:rFonts w:ascii="Times New Roman" w:hAnsi="Times New Roman" w:cs="Times New Roman"/>
          <w:sz w:val="24"/>
          <w:szCs w:val="24"/>
        </w:rPr>
        <w:t xml:space="preserve"> diterima, dengan demikian variabel </w:t>
      </w:r>
      <w:r w:rsidRPr="00E208DC">
        <w:rPr>
          <w:rFonts w:ascii="Times New Roman" w:hAnsi="Times New Roman" w:cs="Times New Roman"/>
          <w:i/>
          <w:sz w:val="24"/>
          <w:szCs w:val="24"/>
        </w:rPr>
        <w:t xml:space="preserve">age </w:t>
      </w:r>
      <w:r w:rsidRPr="00E208DC">
        <w:rPr>
          <w:rFonts w:ascii="Times New Roman" w:hAnsi="Times New Roman" w:cs="Times New Roman"/>
          <w:sz w:val="24"/>
          <w:szCs w:val="24"/>
        </w:rPr>
        <w:t>secara parsial berpengaruh signifikan terhadap manajemen laba pada perusahaan yang terdaftar di ISSI periode 2012-2016. Sehingga H</w:t>
      </w:r>
      <w:r w:rsidRPr="00E208DC">
        <w:rPr>
          <w:rFonts w:ascii="Times New Roman" w:hAnsi="Times New Roman" w:cs="Times New Roman"/>
          <w:sz w:val="24"/>
          <w:szCs w:val="24"/>
          <w:vertAlign w:val="subscript"/>
        </w:rPr>
        <w:t xml:space="preserve">3 </w:t>
      </w:r>
      <w:r w:rsidRPr="00E208DC">
        <w:rPr>
          <w:rFonts w:ascii="Times New Roman" w:hAnsi="Times New Roman" w:cs="Times New Roman"/>
          <w:sz w:val="24"/>
          <w:szCs w:val="24"/>
        </w:rPr>
        <w:t xml:space="preserve">yang menyatakan bahwa </w:t>
      </w:r>
      <w:r w:rsidRPr="00E208DC">
        <w:rPr>
          <w:rFonts w:ascii="Times New Roman" w:hAnsi="Times New Roman" w:cs="Times New Roman"/>
          <w:i/>
          <w:sz w:val="24"/>
          <w:szCs w:val="24"/>
        </w:rPr>
        <w:t xml:space="preserve">age </w:t>
      </w:r>
      <w:r w:rsidRPr="00E208DC">
        <w:rPr>
          <w:rFonts w:ascii="Times New Roman" w:hAnsi="Times New Roman" w:cs="Times New Roman"/>
          <w:sz w:val="24"/>
          <w:szCs w:val="24"/>
        </w:rPr>
        <w:t xml:space="preserve">berpengaruh positif signifikan diterima dan sesuai </w:t>
      </w:r>
      <w:proofErr w:type="gramStart"/>
      <w:r w:rsidRPr="00E208DC">
        <w:rPr>
          <w:rFonts w:ascii="Times New Roman" w:hAnsi="Times New Roman" w:cs="Times New Roman"/>
          <w:sz w:val="24"/>
          <w:szCs w:val="24"/>
        </w:rPr>
        <w:t>dengan  hasil</w:t>
      </w:r>
      <w:proofErr w:type="gramEnd"/>
      <w:r w:rsidRPr="00E208DC">
        <w:rPr>
          <w:rFonts w:ascii="Times New Roman" w:hAnsi="Times New Roman" w:cs="Times New Roman"/>
          <w:sz w:val="24"/>
          <w:szCs w:val="24"/>
        </w:rPr>
        <w:t xml:space="preserve"> penelitian.</w:t>
      </w:r>
    </w:p>
    <w:p w:rsidR="0063749A" w:rsidRPr="00E208DC" w:rsidRDefault="00E208DC" w:rsidP="00E208DC">
      <w:pPr>
        <w:pStyle w:val="ListParagraph"/>
        <w:spacing w:after="0" w:line="276" w:lineRule="auto"/>
        <w:ind w:left="360" w:firstLine="540"/>
        <w:jc w:val="both"/>
        <w:rPr>
          <w:rFonts w:ascii="Times New Roman" w:hAnsi="Times New Roman" w:cs="Times New Roman"/>
          <w:sz w:val="24"/>
          <w:szCs w:val="24"/>
        </w:rPr>
      </w:pPr>
      <w:r>
        <w:rPr>
          <w:rFonts w:ascii="Times New Roman" w:hAnsi="Times New Roman" w:cs="Times New Roman"/>
          <w:sz w:val="24"/>
          <w:szCs w:val="24"/>
        </w:rPr>
        <w:t>Berdasarkan</w:t>
      </w:r>
      <w:r w:rsidR="0063749A" w:rsidRPr="00E208DC">
        <w:rPr>
          <w:rFonts w:ascii="Times New Roman" w:hAnsi="Times New Roman" w:cs="Times New Roman"/>
          <w:sz w:val="24"/>
          <w:szCs w:val="24"/>
        </w:rPr>
        <w:t xml:space="preserve"> teori </w:t>
      </w:r>
      <w:r w:rsidR="0063749A" w:rsidRPr="00E208DC">
        <w:rPr>
          <w:rFonts w:ascii="Times New Roman" w:hAnsi="Times New Roman" w:cs="Times New Roman"/>
          <w:i/>
          <w:sz w:val="24"/>
          <w:szCs w:val="24"/>
        </w:rPr>
        <w:t>signal</w:t>
      </w:r>
      <w:r w:rsidR="0063749A" w:rsidRPr="00E208DC">
        <w:rPr>
          <w:rFonts w:ascii="Times New Roman" w:hAnsi="Times New Roman" w:cs="Times New Roman"/>
          <w:sz w:val="24"/>
          <w:szCs w:val="24"/>
        </w:rPr>
        <w:t xml:space="preserve"> yang menyatakan bahwa perusahaan dengan umur yang lebih lama cenderung memiliki pengalaman yang lebih banyak dalam mengelola kinerja perusahaan dibandingkan dengan perusahaan yang baru saja berdiri, sehingga perusahaan yang telah lama berdiri </w:t>
      </w:r>
      <w:proofErr w:type="gramStart"/>
      <w:r w:rsidR="0063749A" w:rsidRPr="00E208DC">
        <w:rPr>
          <w:rFonts w:ascii="Times New Roman" w:hAnsi="Times New Roman" w:cs="Times New Roman"/>
          <w:sz w:val="24"/>
          <w:szCs w:val="24"/>
        </w:rPr>
        <w:t>akan</w:t>
      </w:r>
      <w:proofErr w:type="gramEnd"/>
      <w:r w:rsidR="0063749A" w:rsidRPr="00E208DC">
        <w:rPr>
          <w:rFonts w:ascii="Times New Roman" w:hAnsi="Times New Roman" w:cs="Times New Roman"/>
          <w:sz w:val="24"/>
          <w:szCs w:val="24"/>
        </w:rPr>
        <w:t xml:space="preserve"> menghasilkan laporan keuangan dengan kinerja yang baik, yang juga akan menciptakan </w:t>
      </w:r>
      <w:r w:rsidR="0063749A" w:rsidRPr="00E208DC">
        <w:rPr>
          <w:rFonts w:ascii="Times New Roman" w:hAnsi="Times New Roman" w:cs="Times New Roman"/>
          <w:i/>
          <w:sz w:val="24"/>
          <w:szCs w:val="24"/>
        </w:rPr>
        <w:t xml:space="preserve">signal </w:t>
      </w:r>
      <w:r w:rsidR="0063749A" w:rsidRPr="00E208DC">
        <w:rPr>
          <w:rFonts w:ascii="Times New Roman" w:hAnsi="Times New Roman" w:cs="Times New Roman"/>
          <w:sz w:val="24"/>
          <w:szCs w:val="24"/>
        </w:rPr>
        <w:t xml:space="preserve">baik bagi investor yang akan berdampak pada keputusan investasi mereka. Perusahaan yang telah lama berdiri </w:t>
      </w:r>
      <w:proofErr w:type="gramStart"/>
      <w:r w:rsidR="0063749A" w:rsidRPr="00E208DC">
        <w:rPr>
          <w:rFonts w:ascii="Times New Roman" w:hAnsi="Times New Roman" w:cs="Times New Roman"/>
          <w:sz w:val="24"/>
          <w:szCs w:val="24"/>
        </w:rPr>
        <w:t>akan</w:t>
      </w:r>
      <w:proofErr w:type="gramEnd"/>
      <w:r w:rsidR="0063749A" w:rsidRPr="00E208DC">
        <w:rPr>
          <w:rFonts w:ascii="Times New Roman" w:hAnsi="Times New Roman" w:cs="Times New Roman"/>
          <w:sz w:val="24"/>
          <w:szCs w:val="24"/>
        </w:rPr>
        <w:t xml:space="preserve"> terus mempertahankan reputasi yang telah dibangun dan akan berusaha untuk selalu memberi </w:t>
      </w:r>
      <w:r w:rsidR="0063749A" w:rsidRPr="00E208DC">
        <w:rPr>
          <w:rFonts w:ascii="Times New Roman" w:hAnsi="Times New Roman" w:cs="Times New Roman"/>
          <w:i/>
          <w:sz w:val="24"/>
          <w:szCs w:val="24"/>
        </w:rPr>
        <w:t>signal</w:t>
      </w:r>
      <w:r w:rsidR="0063749A" w:rsidRPr="00E208DC">
        <w:rPr>
          <w:rFonts w:ascii="Times New Roman" w:hAnsi="Times New Roman" w:cs="Times New Roman"/>
          <w:sz w:val="24"/>
          <w:szCs w:val="24"/>
        </w:rPr>
        <w:t xml:space="preserve"> baik kepada investor melalui laporan keuangan dengan menunjukkan laba yang selalu meningkat. Dengan alasan tersebut, maka dapat disimpulkan bahwa perusahaan yang telah lama </w:t>
      </w:r>
      <w:proofErr w:type="gramStart"/>
      <w:r w:rsidR="0063749A" w:rsidRPr="00E208DC">
        <w:rPr>
          <w:rFonts w:ascii="Times New Roman" w:hAnsi="Times New Roman" w:cs="Times New Roman"/>
          <w:sz w:val="24"/>
          <w:szCs w:val="24"/>
        </w:rPr>
        <w:t>berdiri  cenderung</w:t>
      </w:r>
      <w:proofErr w:type="gramEnd"/>
      <w:r w:rsidR="0063749A" w:rsidRPr="00E208DC">
        <w:rPr>
          <w:rFonts w:ascii="Times New Roman" w:hAnsi="Times New Roman" w:cs="Times New Roman"/>
          <w:sz w:val="24"/>
          <w:szCs w:val="24"/>
        </w:rPr>
        <w:t xml:space="preserve"> terbiasa melakukan manajemen laba.</w:t>
      </w:r>
    </w:p>
    <w:p w:rsidR="0063749A" w:rsidRDefault="0063749A" w:rsidP="00E208DC">
      <w:pPr>
        <w:pStyle w:val="ListParagraph"/>
        <w:spacing w:after="0" w:line="276" w:lineRule="auto"/>
        <w:ind w:left="360" w:firstLine="540"/>
        <w:jc w:val="both"/>
        <w:rPr>
          <w:rFonts w:ascii="Times New Roman" w:hAnsi="Times New Roman" w:cs="Times New Roman"/>
          <w:sz w:val="24"/>
          <w:szCs w:val="24"/>
        </w:rPr>
      </w:pPr>
      <w:r w:rsidRPr="00E208DC">
        <w:rPr>
          <w:rFonts w:ascii="Times New Roman" w:hAnsi="Times New Roman" w:cs="Times New Roman"/>
          <w:sz w:val="24"/>
          <w:szCs w:val="24"/>
        </w:rPr>
        <w:t xml:space="preserve">Hasil </w:t>
      </w:r>
      <w:r w:rsidRPr="00E208DC">
        <w:rPr>
          <w:rFonts w:ascii="Times New Roman" w:hAnsi="Times New Roman" w:cs="Times New Roman"/>
          <w:color w:val="000000"/>
          <w:sz w:val="24"/>
          <w:szCs w:val="24"/>
        </w:rPr>
        <w:t>penelitian</w:t>
      </w:r>
      <w:r w:rsidRPr="00E208DC">
        <w:rPr>
          <w:rFonts w:ascii="Times New Roman" w:hAnsi="Times New Roman" w:cs="Times New Roman"/>
          <w:sz w:val="24"/>
          <w:szCs w:val="24"/>
        </w:rPr>
        <w:t xml:space="preserve"> ini konsisten dengan hasil penelitian yang dilakukan oleh Sari dan Kristanti (2015) </w:t>
      </w:r>
      <w:proofErr w:type="gramStart"/>
      <w:r w:rsidRPr="00E208DC">
        <w:rPr>
          <w:rFonts w:ascii="Times New Roman" w:hAnsi="Times New Roman" w:cs="Times New Roman"/>
          <w:sz w:val="24"/>
          <w:szCs w:val="24"/>
        </w:rPr>
        <w:t>serta  Yatulhusna</w:t>
      </w:r>
      <w:proofErr w:type="gramEnd"/>
      <w:r w:rsidRPr="00E208DC">
        <w:rPr>
          <w:rFonts w:ascii="Times New Roman" w:hAnsi="Times New Roman" w:cs="Times New Roman"/>
          <w:sz w:val="24"/>
          <w:szCs w:val="24"/>
        </w:rPr>
        <w:t xml:space="preserve"> (2015) yang menyatakan bahwa umur perusahaan berpengaruh terhadap manajemen laba. </w:t>
      </w:r>
      <w:proofErr w:type="gramStart"/>
      <w:r w:rsidRPr="00E208DC">
        <w:rPr>
          <w:rFonts w:ascii="Times New Roman" w:hAnsi="Times New Roman" w:cs="Times New Roman"/>
          <w:sz w:val="24"/>
          <w:szCs w:val="24"/>
        </w:rPr>
        <w:t>Namun bertentangan dengan penelitian yang dilakukan oleh Putra (2016) yang menyatakan bahwa umur perusahaan tidak berpengaruh terhadap manajemen laba.</w:t>
      </w:r>
      <w:proofErr w:type="gramEnd"/>
    </w:p>
    <w:p w:rsidR="00BE6645" w:rsidRDefault="00BE6645" w:rsidP="00E208DC">
      <w:pPr>
        <w:pStyle w:val="ListParagraph"/>
        <w:spacing w:after="0" w:line="276" w:lineRule="auto"/>
        <w:ind w:left="360" w:firstLine="540"/>
        <w:jc w:val="both"/>
        <w:rPr>
          <w:rFonts w:ascii="Times New Roman" w:hAnsi="Times New Roman" w:cs="Times New Roman"/>
          <w:sz w:val="24"/>
          <w:szCs w:val="24"/>
        </w:rPr>
      </w:pPr>
    </w:p>
    <w:p w:rsidR="00D9732D" w:rsidRPr="00D9732D" w:rsidRDefault="00D9732D" w:rsidP="00E208DC">
      <w:pPr>
        <w:pStyle w:val="ListParagraph"/>
        <w:spacing w:after="0" w:line="276" w:lineRule="auto"/>
        <w:ind w:left="360" w:firstLine="540"/>
        <w:jc w:val="both"/>
        <w:rPr>
          <w:rFonts w:ascii="Times New Roman" w:hAnsi="Times New Roman" w:cs="Times New Roman"/>
          <w:sz w:val="24"/>
          <w:szCs w:val="24"/>
        </w:rPr>
      </w:pPr>
    </w:p>
    <w:p w:rsidR="004122DC" w:rsidRPr="00E208DC" w:rsidRDefault="004122DC" w:rsidP="00E208DC">
      <w:pPr>
        <w:pStyle w:val="ListParagraph"/>
        <w:numPr>
          <w:ilvl w:val="0"/>
          <w:numId w:val="14"/>
        </w:numPr>
        <w:spacing w:after="0" w:line="276" w:lineRule="auto"/>
        <w:ind w:left="360"/>
        <w:jc w:val="both"/>
        <w:rPr>
          <w:rFonts w:ascii="Times New Roman" w:hAnsi="Times New Roman" w:cs="Times New Roman"/>
          <w:sz w:val="24"/>
          <w:szCs w:val="24"/>
        </w:rPr>
      </w:pPr>
      <w:r w:rsidRPr="00E208DC">
        <w:rPr>
          <w:rFonts w:ascii="Times New Roman" w:hAnsi="Times New Roman" w:cs="Times New Roman"/>
          <w:i/>
          <w:color w:val="000000"/>
          <w:sz w:val="24"/>
          <w:szCs w:val="24"/>
        </w:rPr>
        <w:lastRenderedPageBreak/>
        <w:t xml:space="preserve">Leverage </w:t>
      </w:r>
      <w:r w:rsidRPr="00E208DC">
        <w:rPr>
          <w:rFonts w:ascii="Times New Roman" w:hAnsi="Times New Roman" w:cs="Times New Roman"/>
          <w:color w:val="000000"/>
          <w:sz w:val="24"/>
          <w:szCs w:val="24"/>
        </w:rPr>
        <w:t>terhadap Manajemen Laba</w:t>
      </w:r>
    </w:p>
    <w:p w:rsidR="004122DC" w:rsidRPr="00E208DC" w:rsidRDefault="004122DC" w:rsidP="00E208DC">
      <w:pPr>
        <w:pStyle w:val="ListParagraph"/>
        <w:spacing w:after="0" w:line="276" w:lineRule="auto"/>
        <w:ind w:left="360" w:firstLine="540"/>
        <w:jc w:val="both"/>
        <w:rPr>
          <w:rFonts w:ascii="Times New Roman" w:hAnsi="Times New Roman" w:cs="Times New Roman"/>
          <w:sz w:val="24"/>
          <w:szCs w:val="24"/>
        </w:rPr>
      </w:pPr>
      <w:r w:rsidRPr="00E208DC">
        <w:rPr>
          <w:rFonts w:ascii="Times New Roman" w:hAnsi="Times New Roman" w:cs="Times New Roman"/>
          <w:i/>
          <w:color w:val="000000"/>
          <w:sz w:val="24"/>
          <w:szCs w:val="24"/>
        </w:rPr>
        <w:t xml:space="preserve">Leverage </w:t>
      </w:r>
      <w:r w:rsidRPr="00E208DC">
        <w:rPr>
          <w:rFonts w:ascii="Times New Roman" w:hAnsi="Times New Roman" w:cs="Times New Roman"/>
          <w:color w:val="000000"/>
          <w:sz w:val="24"/>
          <w:szCs w:val="24"/>
        </w:rPr>
        <w:t xml:space="preserve">memiliki </w:t>
      </w:r>
      <w:r w:rsidRPr="00E208DC">
        <w:rPr>
          <w:rFonts w:ascii="Times New Roman" w:hAnsi="Times New Roman" w:cs="Times New Roman"/>
          <w:i/>
          <w:color w:val="000000"/>
          <w:sz w:val="24"/>
          <w:szCs w:val="24"/>
        </w:rPr>
        <w:t>coefficient</w:t>
      </w:r>
      <w:r w:rsidRPr="00E208DC">
        <w:rPr>
          <w:rFonts w:ascii="Times New Roman" w:hAnsi="Times New Roman" w:cs="Times New Roman"/>
          <w:color w:val="000000"/>
          <w:sz w:val="24"/>
          <w:szCs w:val="24"/>
        </w:rPr>
        <w:t xml:space="preserve"> sebesar</w:t>
      </w:r>
      <w:r w:rsidR="0063749A" w:rsidRPr="00E208DC">
        <w:rPr>
          <w:rFonts w:ascii="Times New Roman" w:hAnsi="Times New Roman" w:cs="Times New Roman"/>
          <w:color w:val="000000"/>
          <w:sz w:val="24"/>
          <w:szCs w:val="24"/>
        </w:rPr>
        <w:t xml:space="preserve"> </w:t>
      </w:r>
      <w:r w:rsidRPr="00E208DC">
        <w:rPr>
          <w:rFonts w:ascii="Times New Roman" w:hAnsi="Times New Roman" w:cs="Times New Roman"/>
          <w:color w:val="000000"/>
          <w:sz w:val="24"/>
          <w:szCs w:val="24"/>
        </w:rPr>
        <w:t xml:space="preserve">0.357653 dengan nilai probabilitas signifikansi sebesar 0.0000 &lt; 0.05, yang artinya </w:t>
      </w:r>
      <w:r w:rsidRPr="00E208DC">
        <w:rPr>
          <w:rFonts w:ascii="Times New Roman" w:hAnsi="Times New Roman" w:cs="Times New Roman"/>
          <w:sz w:val="24"/>
          <w:szCs w:val="24"/>
        </w:rPr>
        <w:t>H</w:t>
      </w:r>
      <w:r w:rsidRPr="00E208DC">
        <w:rPr>
          <w:rFonts w:ascii="Times New Roman" w:hAnsi="Times New Roman" w:cs="Times New Roman"/>
          <w:sz w:val="24"/>
          <w:szCs w:val="24"/>
          <w:vertAlign w:val="subscript"/>
        </w:rPr>
        <w:t>0</w:t>
      </w:r>
      <w:r w:rsidRPr="00E208DC">
        <w:rPr>
          <w:rFonts w:ascii="Times New Roman" w:hAnsi="Times New Roman" w:cs="Times New Roman"/>
          <w:sz w:val="24"/>
          <w:szCs w:val="24"/>
        </w:rPr>
        <w:t xml:space="preserve"> ditolak dan H</w:t>
      </w:r>
      <w:r w:rsidRPr="00E208DC">
        <w:rPr>
          <w:rFonts w:ascii="Times New Roman" w:hAnsi="Times New Roman" w:cs="Times New Roman"/>
          <w:sz w:val="24"/>
          <w:szCs w:val="24"/>
          <w:vertAlign w:val="subscript"/>
        </w:rPr>
        <w:t>a</w:t>
      </w:r>
      <w:r w:rsidRPr="00E208DC">
        <w:rPr>
          <w:rFonts w:ascii="Times New Roman" w:hAnsi="Times New Roman" w:cs="Times New Roman"/>
          <w:sz w:val="24"/>
          <w:szCs w:val="24"/>
        </w:rPr>
        <w:t xml:space="preserve"> diterima, dengan demikian variabel </w:t>
      </w:r>
      <w:r w:rsidRPr="00E208DC">
        <w:rPr>
          <w:rFonts w:ascii="Times New Roman" w:hAnsi="Times New Roman" w:cs="Times New Roman"/>
          <w:i/>
          <w:sz w:val="24"/>
          <w:szCs w:val="24"/>
        </w:rPr>
        <w:t xml:space="preserve">leverage </w:t>
      </w:r>
      <w:r w:rsidRPr="00E208DC">
        <w:rPr>
          <w:rFonts w:ascii="Times New Roman" w:hAnsi="Times New Roman" w:cs="Times New Roman"/>
          <w:sz w:val="24"/>
          <w:szCs w:val="24"/>
        </w:rPr>
        <w:t>secara parsial berpengaruh signifikan terhadap manajemen laba pada perusahaan yang terdaftar di ISSI periode 2012-2016. Sehingga H</w:t>
      </w:r>
      <w:r w:rsidRPr="00E208DC">
        <w:rPr>
          <w:rFonts w:ascii="Times New Roman" w:hAnsi="Times New Roman" w:cs="Times New Roman"/>
          <w:sz w:val="24"/>
          <w:szCs w:val="24"/>
          <w:vertAlign w:val="subscript"/>
        </w:rPr>
        <w:t xml:space="preserve">4 </w:t>
      </w:r>
      <w:r w:rsidRPr="00E208DC">
        <w:rPr>
          <w:rFonts w:ascii="Times New Roman" w:hAnsi="Times New Roman" w:cs="Times New Roman"/>
          <w:sz w:val="24"/>
          <w:szCs w:val="24"/>
        </w:rPr>
        <w:t xml:space="preserve">yang menyatakan bahwa </w:t>
      </w:r>
      <w:r w:rsidRPr="00E208DC">
        <w:rPr>
          <w:rFonts w:ascii="Times New Roman" w:hAnsi="Times New Roman" w:cs="Times New Roman"/>
          <w:i/>
          <w:sz w:val="24"/>
          <w:szCs w:val="24"/>
        </w:rPr>
        <w:t xml:space="preserve">leverage </w:t>
      </w:r>
      <w:r w:rsidRPr="00E208DC">
        <w:rPr>
          <w:rFonts w:ascii="Times New Roman" w:hAnsi="Times New Roman" w:cs="Times New Roman"/>
          <w:sz w:val="24"/>
          <w:szCs w:val="24"/>
        </w:rPr>
        <w:t xml:space="preserve">berpengaruh positif signifikan diterima dan sesuai </w:t>
      </w:r>
      <w:proofErr w:type="gramStart"/>
      <w:r w:rsidRPr="00E208DC">
        <w:rPr>
          <w:rFonts w:ascii="Times New Roman" w:hAnsi="Times New Roman" w:cs="Times New Roman"/>
          <w:sz w:val="24"/>
          <w:szCs w:val="24"/>
        </w:rPr>
        <w:t>dengan  hasil</w:t>
      </w:r>
      <w:proofErr w:type="gramEnd"/>
      <w:r w:rsidRPr="00E208DC">
        <w:rPr>
          <w:rFonts w:ascii="Times New Roman" w:hAnsi="Times New Roman" w:cs="Times New Roman"/>
          <w:sz w:val="24"/>
          <w:szCs w:val="24"/>
        </w:rPr>
        <w:t xml:space="preserve"> penelitian.</w:t>
      </w:r>
    </w:p>
    <w:p w:rsidR="0063749A" w:rsidRPr="00E208DC" w:rsidRDefault="0063749A" w:rsidP="00E208DC">
      <w:pPr>
        <w:pStyle w:val="ListParagraph"/>
        <w:spacing w:after="0" w:line="276" w:lineRule="auto"/>
        <w:ind w:left="360" w:firstLine="540"/>
        <w:jc w:val="both"/>
        <w:rPr>
          <w:rFonts w:ascii="Times New Roman" w:hAnsi="Times New Roman" w:cs="Times New Roman"/>
          <w:sz w:val="24"/>
          <w:szCs w:val="24"/>
        </w:rPr>
      </w:pPr>
      <w:proofErr w:type="gramStart"/>
      <w:r w:rsidRPr="00E208DC">
        <w:rPr>
          <w:rFonts w:ascii="Times New Roman" w:hAnsi="Times New Roman" w:cs="Times New Roman"/>
          <w:sz w:val="24"/>
          <w:szCs w:val="24"/>
        </w:rPr>
        <w:t xml:space="preserve">Hasil </w:t>
      </w:r>
      <w:r w:rsidRPr="00E208DC">
        <w:rPr>
          <w:rFonts w:ascii="Times New Roman" w:hAnsi="Times New Roman" w:cs="Times New Roman"/>
          <w:color w:val="000000"/>
          <w:sz w:val="24"/>
          <w:szCs w:val="24"/>
        </w:rPr>
        <w:t>penelitian</w:t>
      </w:r>
      <w:r w:rsidRPr="00E208DC">
        <w:rPr>
          <w:rFonts w:ascii="Times New Roman" w:hAnsi="Times New Roman" w:cs="Times New Roman"/>
          <w:sz w:val="24"/>
          <w:szCs w:val="24"/>
        </w:rPr>
        <w:t xml:space="preserve"> ini sesuai dengan hipotesis awal peneliti, dimana </w:t>
      </w:r>
      <w:r w:rsidRPr="00E208DC">
        <w:rPr>
          <w:rFonts w:ascii="Times New Roman" w:hAnsi="Times New Roman" w:cs="Times New Roman"/>
          <w:i/>
          <w:sz w:val="24"/>
          <w:szCs w:val="24"/>
        </w:rPr>
        <w:t>leverage</w:t>
      </w:r>
      <w:r w:rsidRPr="00E208DC">
        <w:rPr>
          <w:rFonts w:ascii="Times New Roman" w:hAnsi="Times New Roman" w:cs="Times New Roman"/>
          <w:sz w:val="24"/>
          <w:szCs w:val="24"/>
        </w:rPr>
        <w:t xml:space="preserve"> berpengaruh positif terhadap manajemen laba.</w:t>
      </w:r>
      <w:proofErr w:type="gramEnd"/>
      <w:r w:rsidRPr="00E208DC">
        <w:rPr>
          <w:rFonts w:ascii="Times New Roman" w:hAnsi="Times New Roman" w:cs="Times New Roman"/>
          <w:sz w:val="24"/>
          <w:szCs w:val="24"/>
        </w:rPr>
        <w:t xml:space="preserve"> Semakin besar rasio </w:t>
      </w:r>
      <w:r w:rsidRPr="00E208DC">
        <w:rPr>
          <w:rFonts w:ascii="Times New Roman" w:hAnsi="Times New Roman" w:cs="Times New Roman"/>
          <w:i/>
          <w:sz w:val="24"/>
          <w:szCs w:val="24"/>
        </w:rPr>
        <w:t>leverage</w:t>
      </w:r>
      <w:r w:rsidRPr="00E208DC">
        <w:rPr>
          <w:rFonts w:ascii="Times New Roman" w:hAnsi="Times New Roman" w:cs="Times New Roman"/>
          <w:sz w:val="24"/>
          <w:szCs w:val="24"/>
        </w:rPr>
        <w:t xml:space="preserve">, manajer </w:t>
      </w:r>
      <w:proofErr w:type="gramStart"/>
      <w:r w:rsidRPr="00E208DC">
        <w:rPr>
          <w:rFonts w:ascii="Times New Roman" w:hAnsi="Times New Roman" w:cs="Times New Roman"/>
          <w:sz w:val="24"/>
          <w:szCs w:val="24"/>
        </w:rPr>
        <w:t>akan</w:t>
      </w:r>
      <w:proofErr w:type="gramEnd"/>
      <w:r w:rsidRPr="00E208DC">
        <w:rPr>
          <w:rFonts w:ascii="Times New Roman" w:hAnsi="Times New Roman" w:cs="Times New Roman"/>
          <w:sz w:val="24"/>
          <w:szCs w:val="24"/>
        </w:rPr>
        <w:t xml:space="preserve"> semakin cenderung melakukan manajemen laba untuk menaikkan laba atau menaikkan modal, agar rasio </w:t>
      </w:r>
      <w:r w:rsidRPr="00E208DC">
        <w:rPr>
          <w:rFonts w:ascii="Times New Roman" w:hAnsi="Times New Roman" w:cs="Times New Roman"/>
          <w:i/>
          <w:sz w:val="24"/>
          <w:szCs w:val="24"/>
        </w:rPr>
        <w:t>leverage</w:t>
      </w:r>
      <w:r w:rsidRPr="00E208DC">
        <w:rPr>
          <w:rFonts w:ascii="Times New Roman" w:hAnsi="Times New Roman" w:cs="Times New Roman"/>
          <w:sz w:val="24"/>
          <w:szCs w:val="24"/>
        </w:rPr>
        <w:t xml:space="preserve"> tidak terlalu besar. Ketika perusahaan berada pada tingkat leverage yang tinggi, berarti perusahaan berada pada dalam keadaan </w:t>
      </w:r>
      <w:r w:rsidRPr="00E208DC">
        <w:rPr>
          <w:rFonts w:ascii="Times New Roman" w:hAnsi="Times New Roman" w:cs="Times New Roman"/>
          <w:i/>
          <w:sz w:val="24"/>
          <w:szCs w:val="24"/>
        </w:rPr>
        <w:t>insovable</w:t>
      </w:r>
      <w:r w:rsidRPr="00E208DC">
        <w:rPr>
          <w:rFonts w:ascii="Times New Roman" w:hAnsi="Times New Roman" w:cs="Times New Roman"/>
          <w:sz w:val="24"/>
          <w:szCs w:val="24"/>
        </w:rPr>
        <w:t xml:space="preserve">, artinya perusahaan memiliki kekayaan yang lebih kecil dibanding hutangnya. Peneliti berasumsi berdasarkan </w:t>
      </w:r>
      <w:r w:rsidRPr="00E208DC">
        <w:rPr>
          <w:rFonts w:ascii="Times New Roman" w:hAnsi="Times New Roman" w:cs="Times New Roman"/>
          <w:i/>
          <w:sz w:val="24"/>
          <w:szCs w:val="24"/>
        </w:rPr>
        <w:t>debt convenant hypothesis</w:t>
      </w:r>
      <w:r w:rsidRPr="00E208DC">
        <w:rPr>
          <w:rFonts w:ascii="Times New Roman" w:hAnsi="Times New Roman" w:cs="Times New Roman"/>
          <w:sz w:val="24"/>
          <w:szCs w:val="24"/>
        </w:rPr>
        <w:t xml:space="preserve">, dimana manajer cenderung </w:t>
      </w:r>
      <w:proofErr w:type="gramStart"/>
      <w:r w:rsidRPr="00E208DC">
        <w:rPr>
          <w:rFonts w:ascii="Times New Roman" w:hAnsi="Times New Roman" w:cs="Times New Roman"/>
          <w:sz w:val="24"/>
          <w:szCs w:val="24"/>
        </w:rPr>
        <w:t>akan</w:t>
      </w:r>
      <w:proofErr w:type="gramEnd"/>
      <w:r w:rsidRPr="00E208DC">
        <w:rPr>
          <w:rFonts w:ascii="Times New Roman" w:hAnsi="Times New Roman" w:cs="Times New Roman"/>
          <w:sz w:val="24"/>
          <w:szCs w:val="24"/>
        </w:rPr>
        <w:t xml:space="preserve"> melakukan manajemen laba dengan menaikkan laba, agar rasio hutang mengecil, untuk menghindari adanya pembatalan atau pelanggaran perjanjian hutang. Hal ini dikarenakan untuk memperoleh </w:t>
      </w:r>
      <w:proofErr w:type="gramStart"/>
      <w:r w:rsidRPr="00E208DC">
        <w:rPr>
          <w:rFonts w:ascii="Times New Roman" w:hAnsi="Times New Roman" w:cs="Times New Roman"/>
          <w:sz w:val="24"/>
          <w:szCs w:val="24"/>
        </w:rPr>
        <w:t>dana</w:t>
      </w:r>
      <w:proofErr w:type="gramEnd"/>
      <w:r w:rsidRPr="00E208DC">
        <w:rPr>
          <w:rFonts w:ascii="Times New Roman" w:hAnsi="Times New Roman" w:cs="Times New Roman"/>
          <w:sz w:val="24"/>
          <w:szCs w:val="24"/>
        </w:rPr>
        <w:t xml:space="preserve"> atau pinjaman dalam jumlah besar, manajer harus memperlihatkan performa yang baik dan menjaga rasio hutang dalam batas tertentu sesuai dengan yang telah disepakati sebelumnya. Manajer </w:t>
      </w:r>
      <w:proofErr w:type="gramStart"/>
      <w:r w:rsidRPr="00E208DC">
        <w:rPr>
          <w:rFonts w:ascii="Times New Roman" w:hAnsi="Times New Roman" w:cs="Times New Roman"/>
          <w:sz w:val="24"/>
          <w:szCs w:val="24"/>
        </w:rPr>
        <w:t>akan</w:t>
      </w:r>
      <w:proofErr w:type="gramEnd"/>
      <w:r w:rsidRPr="00E208DC">
        <w:rPr>
          <w:rFonts w:ascii="Times New Roman" w:hAnsi="Times New Roman" w:cs="Times New Roman"/>
          <w:sz w:val="24"/>
          <w:szCs w:val="24"/>
        </w:rPr>
        <w:t xml:space="preserve"> mengelola dan mengatur labanya agar kewajiban hutang yang seharusnya diselesaikan pada tahun tertentu, dapat ditunda untuk tahun berikutnya. </w:t>
      </w:r>
    </w:p>
    <w:p w:rsidR="0063749A" w:rsidRPr="00E208DC" w:rsidRDefault="0063749A" w:rsidP="00E208DC">
      <w:pPr>
        <w:pStyle w:val="ListParagraph"/>
        <w:spacing w:after="0" w:line="276" w:lineRule="auto"/>
        <w:ind w:left="360" w:firstLine="540"/>
        <w:jc w:val="both"/>
        <w:rPr>
          <w:rFonts w:ascii="Times New Roman" w:hAnsi="Times New Roman" w:cs="Times New Roman"/>
          <w:sz w:val="24"/>
          <w:szCs w:val="24"/>
        </w:rPr>
      </w:pPr>
      <w:r w:rsidRPr="00E208DC">
        <w:rPr>
          <w:rFonts w:ascii="Times New Roman" w:hAnsi="Times New Roman" w:cs="Times New Roman"/>
          <w:sz w:val="24"/>
          <w:szCs w:val="24"/>
        </w:rPr>
        <w:t xml:space="preserve">Hasil </w:t>
      </w:r>
      <w:r w:rsidRPr="00E208DC">
        <w:rPr>
          <w:rFonts w:ascii="Times New Roman" w:hAnsi="Times New Roman" w:cs="Times New Roman"/>
          <w:color w:val="000000"/>
          <w:sz w:val="24"/>
          <w:szCs w:val="24"/>
        </w:rPr>
        <w:t>penelitian</w:t>
      </w:r>
      <w:r w:rsidRPr="00E208DC">
        <w:rPr>
          <w:rFonts w:ascii="Times New Roman" w:hAnsi="Times New Roman" w:cs="Times New Roman"/>
          <w:sz w:val="24"/>
          <w:szCs w:val="24"/>
        </w:rPr>
        <w:t xml:space="preserve"> ini konsisten dengan hasil penelitian yang dilakukan oleh Frans (2015), Yatulhusna (2015) serta Astari dan Suryanawa (2017) yang menyatakan bahwa </w:t>
      </w:r>
      <w:r w:rsidRPr="00E208DC">
        <w:rPr>
          <w:rFonts w:ascii="Times New Roman" w:hAnsi="Times New Roman" w:cs="Times New Roman"/>
          <w:i/>
          <w:sz w:val="24"/>
          <w:szCs w:val="24"/>
        </w:rPr>
        <w:t>leverage</w:t>
      </w:r>
      <w:r w:rsidRPr="00E208DC">
        <w:rPr>
          <w:rFonts w:ascii="Times New Roman" w:hAnsi="Times New Roman" w:cs="Times New Roman"/>
          <w:sz w:val="24"/>
          <w:szCs w:val="24"/>
        </w:rPr>
        <w:t xml:space="preserve"> berpengaruh terhadap manajemen laba. </w:t>
      </w:r>
      <w:proofErr w:type="gramStart"/>
      <w:r w:rsidRPr="00E208DC">
        <w:rPr>
          <w:rFonts w:ascii="Times New Roman" w:hAnsi="Times New Roman" w:cs="Times New Roman"/>
          <w:sz w:val="24"/>
          <w:szCs w:val="24"/>
        </w:rPr>
        <w:t xml:space="preserve">Namun bertentangan dengan hasil penelitian yang dilakukan oleh Tala (2017) serta Pambudi dan Sumantri (2014) yang menyatakan bahwa </w:t>
      </w:r>
      <w:r w:rsidRPr="00E208DC">
        <w:rPr>
          <w:rFonts w:ascii="Times New Roman" w:hAnsi="Times New Roman" w:cs="Times New Roman"/>
          <w:i/>
          <w:sz w:val="24"/>
          <w:szCs w:val="24"/>
        </w:rPr>
        <w:t>leverage</w:t>
      </w:r>
      <w:r w:rsidRPr="00E208DC">
        <w:rPr>
          <w:rFonts w:ascii="Times New Roman" w:hAnsi="Times New Roman" w:cs="Times New Roman"/>
          <w:sz w:val="24"/>
          <w:szCs w:val="24"/>
        </w:rPr>
        <w:t xml:space="preserve"> tidak berpengaruh signifikan terhadap manajemen laba.</w:t>
      </w:r>
      <w:proofErr w:type="gramEnd"/>
    </w:p>
    <w:p w:rsidR="006A1D80" w:rsidRPr="00E208DC" w:rsidRDefault="006A1D80" w:rsidP="00E208DC">
      <w:pPr>
        <w:spacing w:after="0"/>
        <w:jc w:val="both"/>
        <w:rPr>
          <w:rFonts w:ascii="Times New Roman" w:hAnsi="Times New Roman" w:cs="Times New Roman"/>
          <w:b/>
          <w:sz w:val="24"/>
          <w:szCs w:val="24"/>
        </w:rPr>
      </w:pPr>
    </w:p>
    <w:p w:rsidR="000C696D" w:rsidRPr="00E208DC" w:rsidRDefault="0063749A" w:rsidP="00E208DC">
      <w:pPr>
        <w:spacing w:after="0"/>
        <w:ind w:firstLine="540"/>
        <w:jc w:val="both"/>
        <w:rPr>
          <w:rFonts w:ascii="Times New Roman" w:hAnsi="Times New Roman" w:cs="Times New Roman"/>
          <w:b/>
          <w:sz w:val="24"/>
          <w:szCs w:val="24"/>
        </w:rPr>
      </w:pPr>
      <w:r w:rsidRPr="00E208DC">
        <w:rPr>
          <w:rFonts w:ascii="Times New Roman" w:hAnsi="Times New Roman" w:cs="Times New Roman"/>
          <w:b/>
          <w:color w:val="000000"/>
          <w:sz w:val="24"/>
          <w:szCs w:val="24"/>
        </w:rPr>
        <w:t>Kesimpulan</w:t>
      </w:r>
    </w:p>
    <w:p w:rsidR="0063749A" w:rsidRPr="00E208DC" w:rsidRDefault="0063749A" w:rsidP="00E208DC">
      <w:pPr>
        <w:pStyle w:val="ListParagraph"/>
        <w:spacing w:after="0" w:line="276" w:lineRule="auto"/>
        <w:ind w:left="360" w:firstLine="540"/>
        <w:jc w:val="both"/>
        <w:rPr>
          <w:rFonts w:ascii="Times New Roman" w:hAnsi="Times New Roman" w:cs="Times New Roman"/>
          <w:b/>
          <w:sz w:val="24"/>
          <w:szCs w:val="24"/>
        </w:rPr>
      </w:pPr>
      <w:r w:rsidRPr="00E208DC">
        <w:rPr>
          <w:rFonts w:ascii="Times New Roman" w:hAnsi="Times New Roman" w:cs="Times New Roman"/>
          <w:sz w:val="24"/>
          <w:szCs w:val="24"/>
        </w:rPr>
        <w:t>Berdasarkan analisis dan pembahasan mengenai faktor-faktor yang mempengaruhi praktik manajemen laba pada perusahaan yang terdaftar di ISSI, dapat diambil kesimpulan bahwa:</w:t>
      </w:r>
    </w:p>
    <w:p w:rsidR="0063749A" w:rsidRPr="00E208DC" w:rsidRDefault="0063749A" w:rsidP="00E208DC">
      <w:pPr>
        <w:pStyle w:val="ListParagraph"/>
        <w:numPr>
          <w:ilvl w:val="0"/>
          <w:numId w:val="18"/>
        </w:numPr>
        <w:spacing w:after="200" w:line="276" w:lineRule="auto"/>
        <w:ind w:left="720"/>
        <w:jc w:val="both"/>
        <w:rPr>
          <w:rFonts w:ascii="Times New Roman" w:hAnsi="Times New Roman" w:cs="Times New Roman"/>
          <w:sz w:val="24"/>
          <w:szCs w:val="24"/>
        </w:rPr>
      </w:pPr>
      <w:r w:rsidRPr="00E208DC">
        <w:rPr>
          <w:rFonts w:ascii="Times New Roman" w:hAnsi="Times New Roman" w:cs="Times New Roman"/>
          <w:sz w:val="24"/>
          <w:szCs w:val="24"/>
        </w:rPr>
        <w:t>Hipotesis pertama (H</w:t>
      </w:r>
      <w:r w:rsidRPr="00E208DC">
        <w:rPr>
          <w:rFonts w:ascii="Times New Roman" w:hAnsi="Times New Roman" w:cs="Times New Roman"/>
          <w:sz w:val="24"/>
          <w:szCs w:val="24"/>
          <w:vertAlign w:val="subscript"/>
        </w:rPr>
        <w:t>1</w:t>
      </w:r>
      <w:r w:rsidRPr="00E208DC">
        <w:rPr>
          <w:rFonts w:ascii="Times New Roman" w:hAnsi="Times New Roman" w:cs="Times New Roman"/>
          <w:sz w:val="24"/>
          <w:szCs w:val="24"/>
        </w:rPr>
        <w:t xml:space="preserve">) yang menyatakan bahwa </w:t>
      </w:r>
      <w:r w:rsidRPr="00E208DC">
        <w:rPr>
          <w:rFonts w:ascii="Times New Roman" w:hAnsi="Times New Roman" w:cs="Times New Roman"/>
          <w:i/>
          <w:sz w:val="24"/>
          <w:szCs w:val="24"/>
        </w:rPr>
        <w:t>Net Profit Margin</w:t>
      </w:r>
      <w:r w:rsidRPr="00E208DC">
        <w:rPr>
          <w:rFonts w:ascii="Times New Roman" w:hAnsi="Times New Roman" w:cs="Times New Roman"/>
          <w:sz w:val="24"/>
          <w:szCs w:val="24"/>
        </w:rPr>
        <w:t xml:space="preserve"> (NPM)</w:t>
      </w:r>
      <w:r w:rsidR="00E208DC" w:rsidRPr="00E208DC">
        <w:rPr>
          <w:rFonts w:ascii="Times New Roman" w:hAnsi="Times New Roman" w:cs="Times New Roman"/>
          <w:sz w:val="24"/>
          <w:szCs w:val="24"/>
        </w:rPr>
        <w:t xml:space="preserve"> </w:t>
      </w:r>
      <w:r w:rsidRPr="00E208DC">
        <w:rPr>
          <w:rFonts w:ascii="Times New Roman" w:hAnsi="Times New Roman" w:cs="Times New Roman"/>
          <w:sz w:val="24"/>
          <w:szCs w:val="24"/>
        </w:rPr>
        <w:t>berpengaruh negatif ditolak. Tidak berpengaruhnya NPM</w:t>
      </w:r>
      <w:r w:rsidR="00E208DC" w:rsidRPr="00E208DC">
        <w:rPr>
          <w:rFonts w:ascii="Times New Roman" w:hAnsi="Times New Roman" w:cs="Times New Roman"/>
          <w:sz w:val="24"/>
          <w:szCs w:val="24"/>
        </w:rPr>
        <w:t xml:space="preserve"> </w:t>
      </w:r>
      <w:r w:rsidRPr="00E208DC">
        <w:rPr>
          <w:rFonts w:ascii="Times New Roman" w:hAnsi="Times New Roman" w:cs="Times New Roman"/>
          <w:sz w:val="24"/>
          <w:szCs w:val="24"/>
        </w:rPr>
        <w:t xml:space="preserve">terhadap manajemen laba pada penelitian ini dikarenakan nilai laba bersih perusahaan yang tinggi, </w:t>
      </w:r>
      <w:proofErr w:type="gramStart"/>
      <w:r w:rsidRPr="00E208DC">
        <w:rPr>
          <w:rFonts w:ascii="Times New Roman" w:hAnsi="Times New Roman" w:cs="Times New Roman"/>
          <w:sz w:val="24"/>
          <w:szCs w:val="24"/>
        </w:rPr>
        <w:t>akan</w:t>
      </w:r>
      <w:proofErr w:type="gramEnd"/>
      <w:r w:rsidRPr="00E208DC">
        <w:rPr>
          <w:rFonts w:ascii="Times New Roman" w:hAnsi="Times New Roman" w:cs="Times New Roman"/>
          <w:sz w:val="24"/>
          <w:szCs w:val="24"/>
        </w:rPr>
        <w:t xml:space="preserve"> membuat manajer mendapat keuntungan atau bonus. Selain itu, ketika nilai laba bersih perusahaan rendah, biaya pajak yang dikeluarkan pun juga rendah, sehingga perusahaan dapat menghemat pengeluaran beban. Dengan demikian, manajer tidak perlu melakukan manajemen laba pada rasio </w:t>
      </w:r>
      <w:r w:rsidRPr="00E208DC">
        <w:rPr>
          <w:rFonts w:ascii="Times New Roman" w:hAnsi="Times New Roman" w:cs="Times New Roman"/>
          <w:i/>
          <w:sz w:val="24"/>
          <w:szCs w:val="24"/>
        </w:rPr>
        <w:t>Net Profit Margin</w:t>
      </w:r>
      <w:r w:rsidRPr="00E208DC">
        <w:rPr>
          <w:rFonts w:ascii="Times New Roman" w:hAnsi="Times New Roman" w:cs="Times New Roman"/>
          <w:sz w:val="24"/>
          <w:szCs w:val="24"/>
        </w:rPr>
        <w:t xml:space="preserve"> (NPM).</w:t>
      </w:r>
    </w:p>
    <w:p w:rsidR="0063749A" w:rsidRPr="00E208DC" w:rsidRDefault="0063749A" w:rsidP="00E208DC">
      <w:pPr>
        <w:pStyle w:val="ListParagraph"/>
        <w:numPr>
          <w:ilvl w:val="0"/>
          <w:numId w:val="18"/>
        </w:numPr>
        <w:spacing w:after="200" w:line="276" w:lineRule="auto"/>
        <w:ind w:left="720"/>
        <w:jc w:val="both"/>
        <w:rPr>
          <w:rFonts w:ascii="Times New Roman" w:hAnsi="Times New Roman" w:cs="Times New Roman"/>
          <w:sz w:val="24"/>
          <w:szCs w:val="24"/>
        </w:rPr>
      </w:pPr>
      <w:r w:rsidRPr="00E208DC">
        <w:rPr>
          <w:rFonts w:ascii="Times New Roman" w:hAnsi="Times New Roman" w:cs="Times New Roman"/>
          <w:sz w:val="24"/>
          <w:szCs w:val="24"/>
        </w:rPr>
        <w:lastRenderedPageBreak/>
        <w:t>Hipotesis kedua (H</w:t>
      </w:r>
      <w:r w:rsidRPr="00E208DC">
        <w:rPr>
          <w:rFonts w:ascii="Times New Roman" w:hAnsi="Times New Roman" w:cs="Times New Roman"/>
          <w:sz w:val="24"/>
          <w:szCs w:val="24"/>
          <w:vertAlign w:val="subscript"/>
        </w:rPr>
        <w:t>2</w:t>
      </w:r>
      <w:r w:rsidRPr="00E208DC">
        <w:rPr>
          <w:rFonts w:ascii="Times New Roman" w:hAnsi="Times New Roman" w:cs="Times New Roman"/>
          <w:sz w:val="24"/>
          <w:szCs w:val="24"/>
        </w:rPr>
        <w:t>) yang menyatakan bahwa ukuran perusahaan (</w:t>
      </w:r>
      <w:r w:rsidRPr="00E208DC">
        <w:rPr>
          <w:rFonts w:ascii="Times New Roman" w:hAnsi="Times New Roman" w:cs="Times New Roman"/>
          <w:i/>
          <w:sz w:val="24"/>
          <w:szCs w:val="24"/>
        </w:rPr>
        <w:t>size</w:t>
      </w:r>
      <w:r w:rsidRPr="00E208DC">
        <w:rPr>
          <w:rFonts w:ascii="Times New Roman" w:hAnsi="Times New Roman" w:cs="Times New Roman"/>
          <w:sz w:val="24"/>
          <w:szCs w:val="24"/>
        </w:rPr>
        <w:t xml:space="preserve">) berpengaruh positif ditolak. Tidak berpengaruhnya </w:t>
      </w:r>
      <w:r w:rsidRPr="00E208DC">
        <w:rPr>
          <w:rFonts w:ascii="Times New Roman" w:hAnsi="Times New Roman" w:cs="Times New Roman"/>
          <w:i/>
          <w:sz w:val="24"/>
          <w:szCs w:val="24"/>
        </w:rPr>
        <w:t>size</w:t>
      </w:r>
      <w:r w:rsidRPr="00E208DC">
        <w:rPr>
          <w:rFonts w:ascii="Times New Roman" w:hAnsi="Times New Roman" w:cs="Times New Roman"/>
          <w:sz w:val="24"/>
          <w:szCs w:val="24"/>
        </w:rPr>
        <w:t xml:space="preserve"> terhadap manajemen laba dikarenakan total aset kurang tepat untuk dijadikan tolok ukur besarnya suatu perusahaan, sehingga tidak mampu mendeteksi adanya pengaruh manajemen laba pada perusahaan. Selain itu, faktor-faktor lain selain ukuran perusahaan, seperti tingkat keuntungan, prospek usaha perusahaan dimasa yang </w:t>
      </w:r>
      <w:proofErr w:type="gramStart"/>
      <w:r w:rsidRPr="00E208DC">
        <w:rPr>
          <w:rFonts w:ascii="Times New Roman" w:hAnsi="Times New Roman" w:cs="Times New Roman"/>
          <w:sz w:val="24"/>
          <w:szCs w:val="24"/>
        </w:rPr>
        <w:t>akan</w:t>
      </w:r>
      <w:proofErr w:type="gramEnd"/>
      <w:r w:rsidRPr="00E208DC">
        <w:rPr>
          <w:rFonts w:ascii="Times New Roman" w:hAnsi="Times New Roman" w:cs="Times New Roman"/>
          <w:sz w:val="24"/>
          <w:szCs w:val="24"/>
        </w:rPr>
        <w:t xml:space="preserve"> datang dan sebagainya juga dapat dijadikan pertimbangan investor</w:t>
      </w:r>
      <w:r w:rsidR="00E208DC" w:rsidRPr="00E208DC">
        <w:rPr>
          <w:rFonts w:ascii="Times New Roman" w:hAnsi="Times New Roman" w:cs="Times New Roman"/>
          <w:sz w:val="24"/>
          <w:szCs w:val="24"/>
        </w:rPr>
        <w:t xml:space="preserve">. </w:t>
      </w:r>
    </w:p>
    <w:p w:rsidR="0063749A" w:rsidRPr="00E208DC" w:rsidRDefault="0063749A" w:rsidP="00E208DC">
      <w:pPr>
        <w:pStyle w:val="ListParagraph"/>
        <w:numPr>
          <w:ilvl w:val="0"/>
          <w:numId w:val="18"/>
        </w:numPr>
        <w:spacing w:after="200" w:line="276" w:lineRule="auto"/>
        <w:ind w:left="720"/>
        <w:jc w:val="both"/>
        <w:rPr>
          <w:rFonts w:ascii="Times New Roman" w:hAnsi="Times New Roman" w:cs="Times New Roman"/>
          <w:sz w:val="24"/>
          <w:szCs w:val="24"/>
        </w:rPr>
      </w:pPr>
      <w:r w:rsidRPr="00E208DC">
        <w:rPr>
          <w:rFonts w:ascii="Times New Roman" w:hAnsi="Times New Roman" w:cs="Times New Roman"/>
          <w:sz w:val="24"/>
          <w:szCs w:val="24"/>
        </w:rPr>
        <w:t>Hipotesis ketiga (H</w:t>
      </w:r>
      <w:r w:rsidRPr="00E208DC">
        <w:rPr>
          <w:rFonts w:ascii="Times New Roman" w:hAnsi="Times New Roman" w:cs="Times New Roman"/>
          <w:sz w:val="24"/>
          <w:szCs w:val="24"/>
          <w:vertAlign w:val="subscript"/>
        </w:rPr>
        <w:t>3</w:t>
      </w:r>
      <w:r w:rsidRPr="00E208DC">
        <w:rPr>
          <w:rFonts w:ascii="Times New Roman" w:hAnsi="Times New Roman" w:cs="Times New Roman"/>
          <w:sz w:val="24"/>
          <w:szCs w:val="24"/>
        </w:rPr>
        <w:t>) yang menyatakan bahwa umur perusahaan (</w:t>
      </w:r>
      <w:r w:rsidRPr="00E208DC">
        <w:rPr>
          <w:rFonts w:ascii="Times New Roman" w:hAnsi="Times New Roman" w:cs="Times New Roman"/>
          <w:i/>
          <w:sz w:val="24"/>
          <w:szCs w:val="24"/>
        </w:rPr>
        <w:t>age</w:t>
      </w:r>
      <w:r w:rsidRPr="00E208DC">
        <w:rPr>
          <w:rFonts w:ascii="Times New Roman" w:hAnsi="Times New Roman" w:cs="Times New Roman"/>
          <w:sz w:val="24"/>
          <w:szCs w:val="24"/>
        </w:rPr>
        <w:t xml:space="preserve">) berpengaruh positif diterima. Hal ini dikarenakan perusahaan yang telah lama berdiri akan terus mempertahankan reputasi yang telah dibangun dan akan berusaha untuk selalu memberi </w:t>
      </w:r>
      <w:r w:rsidRPr="00E208DC">
        <w:rPr>
          <w:rFonts w:ascii="Times New Roman" w:hAnsi="Times New Roman" w:cs="Times New Roman"/>
          <w:i/>
          <w:sz w:val="24"/>
          <w:szCs w:val="24"/>
        </w:rPr>
        <w:t>signal</w:t>
      </w:r>
      <w:r w:rsidRPr="00E208DC">
        <w:rPr>
          <w:rFonts w:ascii="Times New Roman" w:hAnsi="Times New Roman" w:cs="Times New Roman"/>
          <w:sz w:val="24"/>
          <w:szCs w:val="24"/>
        </w:rPr>
        <w:t xml:space="preserve"> baik kepada investor melalui laporan keuangan dengan menunjukkan laba yang selalu meningkat.</w:t>
      </w:r>
    </w:p>
    <w:p w:rsidR="0063749A" w:rsidRPr="00E208DC" w:rsidRDefault="0063749A" w:rsidP="00E208DC">
      <w:pPr>
        <w:pStyle w:val="ListParagraph"/>
        <w:numPr>
          <w:ilvl w:val="0"/>
          <w:numId w:val="18"/>
        </w:numPr>
        <w:spacing w:after="0" w:line="276" w:lineRule="auto"/>
        <w:ind w:left="720"/>
        <w:jc w:val="both"/>
        <w:rPr>
          <w:rFonts w:ascii="Times New Roman" w:hAnsi="Times New Roman" w:cs="Times New Roman"/>
          <w:sz w:val="24"/>
          <w:szCs w:val="24"/>
        </w:rPr>
      </w:pPr>
      <w:r w:rsidRPr="00E208DC">
        <w:rPr>
          <w:rFonts w:ascii="Times New Roman" w:hAnsi="Times New Roman" w:cs="Times New Roman"/>
          <w:sz w:val="24"/>
          <w:szCs w:val="24"/>
        </w:rPr>
        <w:t>Hipotesis keempat (H</w:t>
      </w:r>
      <w:r w:rsidRPr="00E208DC">
        <w:rPr>
          <w:rFonts w:ascii="Times New Roman" w:hAnsi="Times New Roman" w:cs="Times New Roman"/>
          <w:sz w:val="24"/>
          <w:szCs w:val="24"/>
          <w:vertAlign w:val="subscript"/>
        </w:rPr>
        <w:t>4</w:t>
      </w:r>
      <w:r w:rsidRPr="00E208DC">
        <w:rPr>
          <w:rFonts w:ascii="Times New Roman" w:hAnsi="Times New Roman" w:cs="Times New Roman"/>
          <w:sz w:val="24"/>
          <w:szCs w:val="24"/>
        </w:rPr>
        <w:t>) yang menyatakan bahwa</w:t>
      </w:r>
      <w:r w:rsidRPr="00E208DC">
        <w:rPr>
          <w:rFonts w:ascii="Times New Roman" w:hAnsi="Times New Roman" w:cs="Times New Roman"/>
          <w:i/>
          <w:sz w:val="24"/>
          <w:szCs w:val="24"/>
        </w:rPr>
        <w:t xml:space="preserve"> Leverage</w:t>
      </w:r>
      <w:r w:rsidRPr="00E208DC">
        <w:rPr>
          <w:rFonts w:ascii="Times New Roman" w:hAnsi="Times New Roman" w:cs="Times New Roman"/>
          <w:sz w:val="24"/>
          <w:szCs w:val="24"/>
        </w:rPr>
        <w:t xml:space="preserve">berpengaruh positif diterima. Hal ini dikarenakan, untuk memperoleh </w:t>
      </w:r>
      <w:proofErr w:type="gramStart"/>
      <w:r w:rsidRPr="00E208DC">
        <w:rPr>
          <w:rFonts w:ascii="Times New Roman" w:hAnsi="Times New Roman" w:cs="Times New Roman"/>
          <w:sz w:val="24"/>
          <w:szCs w:val="24"/>
        </w:rPr>
        <w:t>dana</w:t>
      </w:r>
      <w:proofErr w:type="gramEnd"/>
      <w:r w:rsidRPr="00E208DC">
        <w:rPr>
          <w:rFonts w:ascii="Times New Roman" w:hAnsi="Times New Roman" w:cs="Times New Roman"/>
          <w:sz w:val="24"/>
          <w:szCs w:val="24"/>
        </w:rPr>
        <w:t xml:space="preserve"> atau pinjaman dalam jumlah besar, manajer harus memperlihatkan performa yang baik dan menjaga rasio hutang dalam batas tertentu sesuai dengan perjanjian yang telah disepakati sebelumnya.</w:t>
      </w:r>
    </w:p>
    <w:p w:rsidR="00E208DC" w:rsidRPr="00E208DC" w:rsidRDefault="00E208DC" w:rsidP="00E208DC">
      <w:pPr>
        <w:pStyle w:val="ListParagraph"/>
        <w:spacing w:after="0" w:line="276" w:lineRule="auto"/>
        <w:jc w:val="both"/>
        <w:rPr>
          <w:rFonts w:ascii="Times New Roman" w:hAnsi="Times New Roman" w:cs="Times New Roman"/>
          <w:b/>
          <w:sz w:val="24"/>
          <w:szCs w:val="24"/>
        </w:rPr>
      </w:pPr>
    </w:p>
    <w:p w:rsidR="0063749A" w:rsidRPr="00E208DC" w:rsidRDefault="0063749A" w:rsidP="00E208DC">
      <w:pPr>
        <w:spacing w:after="0"/>
        <w:ind w:firstLine="540"/>
        <w:jc w:val="both"/>
        <w:rPr>
          <w:rFonts w:ascii="Times New Roman" w:hAnsi="Times New Roman" w:cs="Times New Roman"/>
          <w:b/>
          <w:sz w:val="24"/>
          <w:szCs w:val="24"/>
        </w:rPr>
      </w:pPr>
      <w:r w:rsidRPr="00E208DC">
        <w:rPr>
          <w:rFonts w:ascii="Times New Roman" w:hAnsi="Times New Roman" w:cs="Times New Roman"/>
          <w:b/>
          <w:color w:val="000000"/>
          <w:sz w:val="24"/>
          <w:szCs w:val="24"/>
        </w:rPr>
        <w:t>Saran</w:t>
      </w:r>
    </w:p>
    <w:p w:rsidR="0063749A" w:rsidRPr="00E208DC" w:rsidRDefault="0063749A" w:rsidP="00E208DC">
      <w:pPr>
        <w:pStyle w:val="ListParagraph"/>
        <w:spacing w:after="0" w:line="276" w:lineRule="auto"/>
        <w:ind w:firstLine="414"/>
        <w:jc w:val="both"/>
        <w:rPr>
          <w:rFonts w:ascii="Times New Roman" w:hAnsi="Times New Roman" w:cs="Times New Roman"/>
          <w:sz w:val="24"/>
          <w:szCs w:val="24"/>
        </w:rPr>
      </w:pPr>
      <w:r w:rsidRPr="00E208DC">
        <w:rPr>
          <w:rFonts w:ascii="Times New Roman" w:hAnsi="Times New Roman" w:cs="Times New Roman"/>
          <w:sz w:val="24"/>
          <w:szCs w:val="24"/>
        </w:rPr>
        <w:t>Penelitian</w:t>
      </w:r>
      <w:r w:rsidR="00E208DC" w:rsidRPr="00E208DC">
        <w:rPr>
          <w:rFonts w:ascii="Times New Roman" w:hAnsi="Times New Roman" w:cs="Times New Roman"/>
          <w:sz w:val="24"/>
          <w:szCs w:val="24"/>
        </w:rPr>
        <w:t xml:space="preserve"> ini tentu masih banyak keterbatasan sehingga penelitian mendatang</w:t>
      </w:r>
      <w:r w:rsidRPr="00E208DC">
        <w:rPr>
          <w:rFonts w:ascii="Times New Roman" w:hAnsi="Times New Roman" w:cs="Times New Roman"/>
          <w:sz w:val="24"/>
          <w:szCs w:val="24"/>
        </w:rPr>
        <w:t xml:space="preserve"> tentang manajemen laba selanjutnya diharapkan mampu menghasilkan hasil yang lebih baik dengan mempertimbangkan beberapa saran </w:t>
      </w:r>
      <w:r w:rsidR="00E208DC" w:rsidRPr="00E208DC">
        <w:rPr>
          <w:rFonts w:ascii="Times New Roman" w:hAnsi="Times New Roman" w:cs="Times New Roman"/>
          <w:sz w:val="24"/>
          <w:szCs w:val="24"/>
        </w:rPr>
        <w:t>diantaranya untuk penelitian selanjutnya</w:t>
      </w:r>
      <w:r w:rsidRPr="00E208DC">
        <w:rPr>
          <w:rFonts w:ascii="Times New Roman" w:hAnsi="Times New Roman" w:cs="Times New Roman"/>
          <w:sz w:val="24"/>
          <w:szCs w:val="24"/>
        </w:rPr>
        <w:t xml:space="preserve"> </w:t>
      </w:r>
      <w:r w:rsidR="00E208DC" w:rsidRPr="00E208DC">
        <w:rPr>
          <w:rFonts w:ascii="Times New Roman" w:hAnsi="Times New Roman" w:cs="Times New Roman"/>
          <w:sz w:val="24"/>
          <w:szCs w:val="24"/>
        </w:rPr>
        <w:t>menggunakan</w:t>
      </w:r>
      <w:r w:rsidRPr="00E208DC">
        <w:rPr>
          <w:rFonts w:ascii="Times New Roman" w:hAnsi="Times New Roman" w:cs="Times New Roman"/>
          <w:sz w:val="24"/>
          <w:szCs w:val="24"/>
        </w:rPr>
        <w:t xml:space="preserve"> faktor-faktor yang dapat mempengaruhi manajemen laba dengan menggunakan variabel independen yang berbeda, seperti menggunakan </w:t>
      </w:r>
      <w:r w:rsidR="00E208DC" w:rsidRPr="00E208DC">
        <w:rPr>
          <w:rFonts w:ascii="Times New Roman" w:hAnsi="Times New Roman" w:cs="Times New Roman"/>
          <w:sz w:val="24"/>
          <w:szCs w:val="24"/>
        </w:rPr>
        <w:t>faktor eksternal perusahaan dan</w:t>
      </w:r>
      <w:r w:rsidRPr="00E208DC">
        <w:rPr>
          <w:rFonts w:ascii="Times New Roman" w:hAnsi="Times New Roman" w:cs="Times New Roman"/>
          <w:sz w:val="24"/>
          <w:szCs w:val="24"/>
        </w:rPr>
        <w:t xml:space="preserve"> menggunakan proksi lain yang dianggap lebih baik dalam mendeteksi adanya praktik manajemen laba oleh perusahaan. </w:t>
      </w:r>
      <w:proofErr w:type="gramStart"/>
      <w:r w:rsidRPr="00E208DC">
        <w:rPr>
          <w:rFonts w:ascii="Times New Roman" w:hAnsi="Times New Roman" w:cs="Times New Roman"/>
          <w:sz w:val="24"/>
          <w:szCs w:val="24"/>
        </w:rPr>
        <w:t xml:space="preserve">Model </w:t>
      </w:r>
      <w:r w:rsidRPr="00E208DC">
        <w:rPr>
          <w:rFonts w:ascii="Times New Roman" w:hAnsi="Times New Roman" w:cs="Times New Roman"/>
          <w:i/>
          <w:sz w:val="24"/>
          <w:szCs w:val="24"/>
        </w:rPr>
        <w:t>Modified Jones</w:t>
      </w:r>
      <w:r w:rsidRPr="00E208DC">
        <w:rPr>
          <w:rFonts w:ascii="Times New Roman" w:hAnsi="Times New Roman" w:cs="Times New Roman"/>
          <w:sz w:val="24"/>
          <w:szCs w:val="24"/>
        </w:rPr>
        <w:t xml:space="preserve"> dapat dijadikan sebagai pilihan untuk penelitian selanjutnya.</w:t>
      </w:r>
      <w:proofErr w:type="gramEnd"/>
    </w:p>
    <w:p w:rsidR="0063749A" w:rsidRPr="00E208DC" w:rsidRDefault="0063749A" w:rsidP="00E208DC">
      <w:pPr>
        <w:pStyle w:val="ListParagraph"/>
        <w:spacing w:line="276" w:lineRule="auto"/>
        <w:ind w:left="1494"/>
        <w:jc w:val="both"/>
        <w:rPr>
          <w:rFonts w:ascii="Times New Roman" w:hAnsi="Times New Roman" w:cs="Times New Roman"/>
          <w:sz w:val="24"/>
          <w:szCs w:val="24"/>
        </w:rPr>
      </w:pPr>
    </w:p>
    <w:p w:rsidR="0063749A" w:rsidRPr="00E208DC" w:rsidRDefault="0063749A" w:rsidP="00E208DC">
      <w:pPr>
        <w:tabs>
          <w:tab w:val="left" w:pos="900"/>
        </w:tabs>
        <w:autoSpaceDE w:val="0"/>
        <w:autoSpaceDN w:val="0"/>
        <w:adjustRightInd w:val="0"/>
        <w:spacing w:after="0"/>
        <w:jc w:val="both"/>
        <w:rPr>
          <w:rFonts w:ascii="Times New Roman" w:hAnsi="Times New Roman" w:cs="Times New Roman"/>
          <w:sz w:val="24"/>
          <w:szCs w:val="24"/>
        </w:rPr>
      </w:pPr>
    </w:p>
    <w:p w:rsidR="009E4C2A" w:rsidRPr="00E208DC" w:rsidRDefault="009E4C2A" w:rsidP="009E4C2A">
      <w:pPr>
        <w:spacing w:after="0" w:line="240" w:lineRule="auto"/>
        <w:jc w:val="center"/>
        <w:rPr>
          <w:rFonts w:ascii="Times New Roman" w:hAnsi="Times New Roman" w:cs="Times New Roman"/>
          <w:b/>
          <w:sz w:val="24"/>
          <w:szCs w:val="24"/>
        </w:rPr>
      </w:pPr>
      <w:r w:rsidRPr="00E208DC">
        <w:rPr>
          <w:rFonts w:ascii="Times New Roman" w:hAnsi="Times New Roman" w:cs="Times New Roman"/>
          <w:b/>
          <w:sz w:val="24"/>
          <w:szCs w:val="24"/>
        </w:rPr>
        <w:t>DAFTAR PUSTAKA</w:t>
      </w:r>
    </w:p>
    <w:p w:rsidR="009E4C2A" w:rsidRPr="00E208DC" w:rsidRDefault="009E4C2A" w:rsidP="009E4C2A">
      <w:pPr>
        <w:spacing w:after="0" w:line="240" w:lineRule="auto"/>
        <w:jc w:val="center"/>
        <w:rPr>
          <w:rFonts w:ascii="Times New Roman" w:hAnsi="Times New Roman" w:cs="Times New Roman"/>
          <w:b/>
          <w:bCs/>
          <w:sz w:val="24"/>
          <w:szCs w:val="24"/>
        </w:rPr>
      </w:pP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r w:rsidRPr="009E4C2A">
        <w:rPr>
          <w:rFonts w:ascii="Times New Roman" w:hAnsi="Times New Roman" w:cs="Times New Roman"/>
          <w:sz w:val="24"/>
          <w:szCs w:val="24"/>
        </w:rPr>
        <w:t xml:space="preserve">Adhima, Rifka Faridah. </w:t>
      </w:r>
      <w:proofErr w:type="gramStart"/>
      <w:r w:rsidRPr="009E4C2A">
        <w:rPr>
          <w:rFonts w:ascii="Times New Roman" w:hAnsi="Times New Roman" w:cs="Times New Roman"/>
          <w:sz w:val="24"/>
          <w:szCs w:val="24"/>
        </w:rPr>
        <w:t xml:space="preserve">(2017). Pengaruh </w:t>
      </w:r>
      <w:r w:rsidRPr="009E4C2A">
        <w:rPr>
          <w:rFonts w:ascii="Times New Roman" w:hAnsi="Times New Roman" w:cs="Times New Roman"/>
          <w:i/>
          <w:sz w:val="24"/>
          <w:szCs w:val="24"/>
        </w:rPr>
        <w:t>Financial Distress</w:t>
      </w:r>
      <w:r w:rsidRPr="009E4C2A">
        <w:rPr>
          <w:rFonts w:ascii="Times New Roman" w:hAnsi="Times New Roman" w:cs="Times New Roman"/>
          <w:sz w:val="24"/>
          <w:szCs w:val="24"/>
        </w:rPr>
        <w:t xml:space="preserve"> terhadap </w:t>
      </w:r>
      <w:r w:rsidRPr="009E4C2A">
        <w:rPr>
          <w:rFonts w:ascii="Times New Roman" w:hAnsi="Times New Roman" w:cs="Times New Roman"/>
          <w:i/>
          <w:sz w:val="24"/>
          <w:szCs w:val="24"/>
        </w:rPr>
        <w:t>Earnings Management</w:t>
      </w:r>
      <w:r w:rsidRPr="009E4C2A">
        <w:rPr>
          <w:rFonts w:ascii="Times New Roman" w:hAnsi="Times New Roman" w:cs="Times New Roman"/>
          <w:sz w:val="24"/>
          <w:szCs w:val="24"/>
        </w:rPr>
        <w:t>.</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i/>
          <w:sz w:val="24"/>
          <w:szCs w:val="24"/>
        </w:rPr>
        <w:t>Skripsi FEB Universitas Lampung</w:t>
      </w:r>
      <w:r w:rsidRPr="009E4C2A">
        <w:rPr>
          <w:rFonts w:ascii="Times New Roman" w:hAnsi="Times New Roman" w:cs="Times New Roman"/>
          <w:sz w:val="24"/>
          <w:szCs w:val="24"/>
        </w:rPr>
        <w:t>.</w:t>
      </w:r>
      <w:proofErr w:type="gramEnd"/>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r w:rsidRPr="009E4C2A">
        <w:rPr>
          <w:rFonts w:ascii="Times New Roman" w:hAnsi="Times New Roman" w:cs="Times New Roman"/>
          <w:sz w:val="24"/>
          <w:szCs w:val="24"/>
        </w:rPr>
        <w:t xml:space="preserve">Agustina, Dian. </w:t>
      </w:r>
      <w:proofErr w:type="gramStart"/>
      <w:r w:rsidRPr="009E4C2A">
        <w:rPr>
          <w:rFonts w:ascii="Times New Roman" w:hAnsi="Times New Roman" w:cs="Times New Roman"/>
          <w:sz w:val="24"/>
          <w:szCs w:val="24"/>
        </w:rPr>
        <w:t xml:space="preserve">(2013). Pengaruh Faktor </w:t>
      </w:r>
      <w:r w:rsidRPr="009E4C2A">
        <w:rPr>
          <w:rFonts w:ascii="Times New Roman" w:hAnsi="Times New Roman" w:cs="Times New Roman"/>
          <w:i/>
          <w:sz w:val="24"/>
          <w:szCs w:val="24"/>
        </w:rPr>
        <w:t>Good Corporate Governance</w:t>
      </w:r>
      <w:r w:rsidRPr="009E4C2A">
        <w:rPr>
          <w:rFonts w:ascii="Times New Roman" w:hAnsi="Times New Roman" w:cs="Times New Roman"/>
          <w:sz w:val="24"/>
          <w:szCs w:val="24"/>
        </w:rPr>
        <w:t xml:space="preserve">, </w:t>
      </w:r>
      <w:r w:rsidRPr="009E4C2A">
        <w:rPr>
          <w:rFonts w:ascii="Times New Roman" w:hAnsi="Times New Roman" w:cs="Times New Roman"/>
          <w:i/>
          <w:sz w:val="24"/>
          <w:szCs w:val="24"/>
        </w:rPr>
        <w:t>Free Cash Flow</w:t>
      </w:r>
      <w:r w:rsidRPr="009E4C2A">
        <w:rPr>
          <w:rFonts w:ascii="Times New Roman" w:hAnsi="Times New Roman" w:cs="Times New Roman"/>
          <w:sz w:val="24"/>
          <w:szCs w:val="24"/>
        </w:rPr>
        <w:t xml:space="preserve"> dan </w:t>
      </w:r>
      <w:r w:rsidRPr="009E4C2A">
        <w:rPr>
          <w:rFonts w:ascii="Times New Roman" w:hAnsi="Times New Roman" w:cs="Times New Roman"/>
          <w:i/>
          <w:sz w:val="24"/>
          <w:szCs w:val="24"/>
        </w:rPr>
        <w:t xml:space="preserve">Leverage </w:t>
      </w:r>
      <w:r w:rsidRPr="009E4C2A">
        <w:rPr>
          <w:rFonts w:ascii="Times New Roman" w:hAnsi="Times New Roman" w:cs="Times New Roman"/>
          <w:sz w:val="24"/>
          <w:szCs w:val="24"/>
        </w:rPr>
        <w:t>terhadap Manajemen Laba.</w:t>
      </w:r>
      <w:proofErr w:type="gramEnd"/>
      <w:r w:rsidRPr="009E4C2A">
        <w:rPr>
          <w:rFonts w:ascii="Times New Roman" w:hAnsi="Times New Roman" w:cs="Times New Roman"/>
          <w:sz w:val="24"/>
          <w:szCs w:val="24"/>
        </w:rPr>
        <w:t xml:space="preserve"> </w:t>
      </w:r>
      <w:r w:rsidRPr="009E4C2A">
        <w:rPr>
          <w:rFonts w:ascii="Times New Roman" w:hAnsi="Times New Roman" w:cs="Times New Roman"/>
          <w:i/>
          <w:sz w:val="24"/>
          <w:szCs w:val="24"/>
        </w:rPr>
        <w:t>Jurnal Akuntansi &amp; Keuangan</w:t>
      </w:r>
      <w:r w:rsidRPr="009E4C2A">
        <w:rPr>
          <w:rFonts w:ascii="Times New Roman" w:hAnsi="Times New Roman" w:cs="Times New Roman"/>
          <w:sz w:val="24"/>
          <w:szCs w:val="24"/>
        </w:rPr>
        <w:t>, Vol. 15 No.1, 27-42.</w:t>
      </w: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i/>
          <w:sz w:val="24"/>
          <w:szCs w:val="24"/>
        </w:rPr>
      </w:pPr>
      <w:r w:rsidRPr="009E4C2A">
        <w:rPr>
          <w:rFonts w:ascii="Times New Roman" w:hAnsi="Times New Roman" w:cs="Times New Roman"/>
          <w:sz w:val="24"/>
          <w:szCs w:val="24"/>
        </w:rPr>
        <w:t xml:space="preserve">Ardiyansyah, Muhammad. </w:t>
      </w:r>
      <w:proofErr w:type="gramStart"/>
      <w:r w:rsidRPr="009E4C2A">
        <w:rPr>
          <w:rFonts w:ascii="Times New Roman" w:hAnsi="Times New Roman" w:cs="Times New Roman"/>
          <w:sz w:val="24"/>
          <w:szCs w:val="24"/>
        </w:rPr>
        <w:t xml:space="preserve">(2014). Pengaruh </w:t>
      </w:r>
      <w:r w:rsidRPr="009E4C2A">
        <w:rPr>
          <w:rFonts w:ascii="Times New Roman" w:hAnsi="Times New Roman" w:cs="Times New Roman"/>
          <w:i/>
          <w:sz w:val="24"/>
          <w:szCs w:val="24"/>
        </w:rPr>
        <w:t>Corporate Governance</w:t>
      </w:r>
      <w:r w:rsidRPr="009E4C2A">
        <w:rPr>
          <w:rFonts w:ascii="Times New Roman" w:hAnsi="Times New Roman" w:cs="Times New Roman"/>
          <w:sz w:val="24"/>
          <w:szCs w:val="24"/>
        </w:rPr>
        <w:t xml:space="preserve">, </w:t>
      </w:r>
      <w:r w:rsidRPr="009E4C2A">
        <w:rPr>
          <w:rFonts w:ascii="Times New Roman" w:hAnsi="Times New Roman" w:cs="Times New Roman"/>
          <w:i/>
          <w:sz w:val="24"/>
          <w:szCs w:val="24"/>
        </w:rPr>
        <w:t xml:space="preserve">Laverage </w:t>
      </w:r>
      <w:r w:rsidRPr="009E4C2A">
        <w:rPr>
          <w:rFonts w:ascii="Times New Roman" w:hAnsi="Times New Roman" w:cs="Times New Roman"/>
          <w:sz w:val="24"/>
          <w:szCs w:val="24"/>
        </w:rPr>
        <w:t>dan Profitabilitas terhadap Manajemen Laba pada Perusahaan Manufaktur Sektor Industri Barang Konsumsi yang Terdaftar di BEI Periode 2009-2013.</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i/>
          <w:sz w:val="24"/>
          <w:szCs w:val="24"/>
        </w:rPr>
        <w:t>Skripsi Universitas Maritim Raja Ali Haji.</w:t>
      </w:r>
      <w:proofErr w:type="gramEnd"/>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proofErr w:type="gramStart"/>
      <w:r w:rsidRPr="009E4C2A">
        <w:rPr>
          <w:rFonts w:ascii="Times New Roman" w:hAnsi="Times New Roman" w:cs="Times New Roman"/>
          <w:sz w:val="24"/>
          <w:szCs w:val="24"/>
        </w:rPr>
        <w:lastRenderedPageBreak/>
        <w:t>Arifin, Lavenia dan Nicken Destriana.</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sz w:val="24"/>
          <w:szCs w:val="24"/>
        </w:rPr>
        <w:t>(2016). Pengaruh Firm Size, Coporate Governance dan Karakteristik Perusahaan Terhadap Manajemen Laba.</w:t>
      </w:r>
      <w:proofErr w:type="gramEnd"/>
      <w:r w:rsidRPr="009E4C2A">
        <w:rPr>
          <w:rFonts w:ascii="Times New Roman" w:hAnsi="Times New Roman" w:cs="Times New Roman"/>
          <w:sz w:val="24"/>
          <w:szCs w:val="24"/>
        </w:rPr>
        <w:t xml:space="preserve"> </w:t>
      </w:r>
      <w:r w:rsidRPr="009E4C2A">
        <w:rPr>
          <w:rFonts w:ascii="Times New Roman" w:hAnsi="Times New Roman" w:cs="Times New Roman"/>
          <w:i/>
          <w:sz w:val="24"/>
          <w:szCs w:val="24"/>
        </w:rPr>
        <w:t>Jurnal Bisnis dan Akuntansi XVIII, no. 1 Juni: h. 84.</w:t>
      </w:r>
    </w:p>
    <w:p w:rsidR="009E4C2A" w:rsidRPr="009E4C2A" w:rsidRDefault="009E4C2A" w:rsidP="009E4C2A">
      <w:pPr>
        <w:autoSpaceDE w:val="0"/>
        <w:autoSpaceDN w:val="0"/>
        <w:adjustRightInd w:val="0"/>
        <w:spacing w:after="0" w:line="240" w:lineRule="auto"/>
        <w:jc w:val="both"/>
        <w:rPr>
          <w:rFonts w:ascii="Times New Roman" w:hAnsi="Times New Roman" w:cs="Times New Roman"/>
          <w:sz w:val="24"/>
          <w:szCs w:val="24"/>
        </w:rPr>
      </w:pPr>
      <w:r w:rsidRPr="009E4C2A">
        <w:rPr>
          <w:rFonts w:ascii="Times New Roman" w:hAnsi="Times New Roman" w:cs="Times New Roman"/>
          <w:sz w:val="24"/>
          <w:szCs w:val="24"/>
        </w:rPr>
        <w:t xml:space="preserve">Arifin, Zainal. </w:t>
      </w:r>
      <w:proofErr w:type="gramStart"/>
      <w:r w:rsidRPr="009E4C2A">
        <w:rPr>
          <w:rFonts w:ascii="Times New Roman" w:hAnsi="Times New Roman" w:cs="Times New Roman"/>
          <w:sz w:val="24"/>
          <w:szCs w:val="24"/>
        </w:rPr>
        <w:t xml:space="preserve">(2005). </w:t>
      </w:r>
      <w:r w:rsidRPr="009E4C2A">
        <w:rPr>
          <w:rFonts w:ascii="Times New Roman" w:hAnsi="Times New Roman" w:cs="Times New Roman"/>
          <w:i/>
          <w:sz w:val="24"/>
          <w:szCs w:val="24"/>
        </w:rPr>
        <w:t>Teori Keuangan dan Pasar Modal.</w:t>
      </w:r>
      <w:proofErr w:type="gramEnd"/>
      <w:r w:rsidRPr="009E4C2A">
        <w:rPr>
          <w:rFonts w:ascii="Times New Roman" w:hAnsi="Times New Roman" w:cs="Times New Roman"/>
          <w:i/>
          <w:sz w:val="24"/>
          <w:szCs w:val="24"/>
        </w:rPr>
        <w:t xml:space="preserve"> </w:t>
      </w:r>
      <w:r w:rsidRPr="009E4C2A">
        <w:rPr>
          <w:rFonts w:ascii="Times New Roman" w:hAnsi="Times New Roman" w:cs="Times New Roman"/>
          <w:sz w:val="24"/>
          <w:szCs w:val="24"/>
        </w:rPr>
        <w:t>Yogyakarta: Ekonesia.</w:t>
      </w: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i/>
          <w:sz w:val="24"/>
          <w:szCs w:val="24"/>
        </w:rPr>
      </w:pPr>
      <w:r w:rsidRPr="009E4C2A">
        <w:rPr>
          <w:rFonts w:ascii="Times New Roman" w:hAnsi="Times New Roman" w:cs="Times New Roman"/>
          <w:sz w:val="24"/>
          <w:szCs w:val="24"/>
        </w:rPr>
        <w:t xml:space="preserve">Asmara, Wahyuni </w:t>
      </w:r>
      <w:proofErr w:type="gramStart"/>
      <w:r w:rsidRPr="009E4C2A">
        <w:rPr>
          <w:rFonts w:ascii="Times New Roman" w:hAnsi="Times New Roman" w:cs="Times New Roman"/>
          <w:sz w:val="24"/>
          <w:szCs w:val="24"/>
        </w:rPr>
        <w:t>Dwi</w:t>
      </w:r>
      <w:proofErr w:type="gramEnd"/>
      <w:r w:rsidRPr="009E4C2A">
        <w:rPr>
          <w:rFonts w:ascii="Times New Roman" w:hAnsi="Times New Roman" w:cs="Times New Roman"/>
          <w:sz w:val="24"/>
          <w:szCs w:val="24"/>
        </w:rPr>
        <w:t xml:space="preserve">. (2016). Pengaruh </w:t>
      </w:r>
      <w:r w:rsidRPr="009E4C2A">
        <w:rPr>
          <w:rFonts w:ascii="Times New Roman" w:hAnsi="Times New Roman" w:cs="Times New Roman"/>
          <w:i/>
          <w:sz w:val="24"/>
          <w:szCs w:val="24"/>
        </w:rPr>
        <w:t>Return on Asset, Net Profit Margin, Debt to Equity Ratio</w:t>
      </w:r>
      <w:r w:rsidRPr="009E4C2A">
        <w:rPr>
          <w:rFonts w:ascii="Times New Roman" w:hAnsi="Times New Roman" w:cs="Times New Roman"/>
          <w:sz w:val="24"/>
          <w:szCs w:val="24"/>
        </w:rPr>
        <w:t xml:space="preserve"> dan </w:t>
      </w:r>
      <w:r w:rsidRPr="009E4C2A">
        <w:rPr>
          <w:rFonts w:ascii="Times New Roman" w:hAnsi="Times New Roman" w:cs="Times New Roman"/>
          <w:i/>
          <w:sz w:val="24"/>
          <w:szCs w:val="24"/>
        </w:rPr>
        <w:t>Size</w:t>
      </w:r>
      <w:r w:rsidRPr="009E4C2A">
        <w:rPr>
          <w:rFonts w:ascii="Times New Roman" w:hAnsi="Times New Roman" w:cs="Times New Roman"/>
          <w:sz w:val="24"/>
          <w:szCs w:val="24"/>
        </w:rPr>
        <w:t xml:space="preserve"> terhadap Perataan Laba. </w:t>
      </w:r>
      <w:proofErr w:type="gramStart"/>
      <w:r w:rsidRPr="009E4C2A">
        <w:rPr>
          <w:rFonts w:ascii="Times New Roman" w:hAnsi="Times New Roman" w:cs="Times New Roman"/>
          <w:i/>
          <w:sz w:val="24"/>
          <w:szCs w:val="24"/>
        </w:rPr>
        <w:t>Jurnal FE Universitas Islam Malang.</w:t>
      </w:r>
      <w:proofErr w:type="gramEnd"/>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proofErr w:type="gramStart"/>
      <w:r w:rsidRPr="009E4C2A">
        <w:rPr>
          <w:rFonts w:ascii="Times New Roman" w:hAnsi="Times New Roman" w:cs="Times New Roman"/>
          <w:sz w:val="24"/>
          <w:szCs w:val="24"/>
        </w:rPr>
        <w:t>Astari, A.A.M.R dan Suryanawa, I.K. (2017).</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sz w:val="24"/>
          <w:szCs w:val="24"/>
        </w:rPr>
        <w:t>Faktor-Faktor yang Mempengaruhi Manajemen Laba.</w:t>
      </w:r>
      <w:proofErr w:type="gramEnd"/>
      <w:r w:rsidRPr="009E4C2A">
        <w:rPr>
          <w:rFonts w:ascii="Times New Roman" w:hAnsi="Times New Roman" w:cs="Times New Roman"/>
          <w:sz w:val="24"/>
          <w:szCs w:val="24"/>
        </w:rPr>
        <w:t xml:space="preserve"> </w:t>
      </w:r>
      <w:r w:rsidRPr="009E4C2A">
        <w:rPr>
          <w:rFonts w:ascii="Times New Roman" w:hAnsi="Times New Roman" w:cs="Times New Roman"/>
          <w:i/>
          <w:sz w:val="24"/>
          <w:szCs w:val="24"/>
        </w:rPr>
        <w:t>Jurnal Akuntansi Universitas Udayana, 290-319.</w:t>
      </w: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r w:rsidRPr="009E4C2A">
        <w:rPr>
          <w:rFonts w:ascii="Times New Roman" w:hAnsi="Times New Roman" w:cs="Times New Roman"/>
          <w:sz w:val="24"/>
          <w:szCs w:val="24"/>
        </w:rPr>
        <w:t xml:space="preserve">Aziz, Abdul. </w:t>
      </w:r>
      <w:proofErr w:type="gramStart"/>
      <w:r w:rsidRPr="009E4C2A">
        <w:rPr>
          <w:rFonts w:ascii="Times New Roman" w:hAnsi="Times New Roman" w:cs="Times New Roman"/>
          <w:sz w:val="24"/>
          <w:szCs w:val="24"/>
        </w:rPr>
        <w:t xml:space="preserve">(2010). </w:t>
      </w:r>
      <w:r w:rsidRPr="009E4C2A">
        <w:rPr>
          <w:rFonts w:ascii="Times New Roman" w:hAnsi="Times New Roman" w:cs="Times New Roman"/>
          <w:i/>
          <w:sz w:val="24"/>
          <w:szCs w:val="24"/>
        </w:rPr>
        <w:t>Manajemen Investasi Syariah</w:t>
      </w:r>
      <w:r w:rsidRPr="009E4C2A">
        <w:rPr>
          <w:rFonts w:ascii="Times New Roman" w:hAnsi="Times New Roman" w:cs="Times New Roman"/>
          <w:sz w:val="24"/>
          <w:szCs w:val="24"/>
        </w:rPr>
        <w:t>.</w:t>
      </w:r>
      <w:proofErr w:type="gramEnd"/>
      <w:r w:rsidRPr="009E4C2A">
        <w:rPr>
          <w:rFonts w:ascii="Times New Roman" w:hAnsi="Times New Roman" w:cs="Times New Roman"/>
          <w:sz w:val="24"/>
          <w:szCs w:val="24"/>
        </w:rPr>
        <w:t xml:space="preserve"> Bandung: Alfabeta.</w:t>
      </w:r>
    </w:p>
    <w:p w:rsidR="009E4C2A" w:rsidRPr="009E4C2A" w:rsidRDefault="009E4C2A" w:rsidP="009E4C2A">
      <w:pPr>
        <w:spacing w:after="0" w:line="240" w:lineRule="auto"/>
        <w:ind w:left="540" w:right="-9" w:hanging="540"/>
        <w:jc w:val="both"/>
        <w:rPr>
          <w:rFonts w:ascii="Times New Roman" w:hAnsi="Times New Roman" w:cs="Times New Roman"/>
          <w:sz w:val="24"/>
          <w:szCs w:val="24"/>
        </w:rPr>
      </w:pPr>
      <w:proofErr w:type="gramStart"/>
      <w:r w:rsidRPr="009E4C2A">
        <w:rPr>
          <w:rFonts w:ascii="Times New Roman" w:hAnsi="Times New Roman" w:cs="Times New Roman"/>
          <w:sz w:val="24"/>
          <w:szCs w:val="24"/>
        </w:rPr>
        <w:t xml:space="preserve">Brigham, Eugene &amp; Joel F Houston, (2001) </w:t>
      </w:r>
      <w:r w:rsidRPr="009E4C2A">
        <w:rPr>
          <w:rFonts w:ascii="Times New Roman" w:hAnsi="Times New Roman" w:cs="Times New Roman"/>
          <w:i/>
          <w:sz w:val="24"/>
          <w:szCs w:val="24"/>
        </w:rPr>
        <w:t>Manajemen Keuangan II</w:t>
      </w:r>
      <w:r w:rsidRPr="009E4C2A">
        <w:rPr>
          <w:rFonts w:ascii="Times New Roman" w:hAnsi="Times New Roman" w:cs="Times New Roman"/>
          <w:sz w:val="24"/>
          <w:szCs w:val="24"/>
        </w:rPr>
        <w:t>.</w:t>
      </w:r>
      <w:proofErr w:type="gramEnd"/>
      <w:r w:rsidRPr="009E4C2A">
        <w:rPr>
          <w:rFonts w:ascii="Times New Roman" w:hAnsi="Times New Roman" w:cs="Times New Roman"/>
          <w:sz w:val="24"/>
          <w:szCs w:val="24"/>
        </w:rPr>
        <w:t xml:space="preserve"> Jakarta: Salemba Empat.</w:t>
      </w: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r w:rsidRPr="009E4C2A">
        <w:rPr>
          <w:rFonts w:ascii="Times New Roman" w:hAnsi="Times New Roman" w:cs="Times New Roman"/>
          <w:sz w:val="24"/>
          <w:szCs w:val="24"/>
        </w:rPr>
        <w:t xml:space="preserve">Cahyono, Budi. </w:t>
      </w:r>
      <w:proofErr w:type="gramStart"/>
      <w:r w:rsidRPr="009E4C2A">
        <w:rPr>
          <w:rFonts w:ascii="Times New Roman" w:hAnsi="Times New Roman" w:cs="Times New Roman"/>
          <w:sz w:val="24"/>
          <w:szCs w:val="24"/>
        </w:rPr>
        <w:t>(2007). Transformasi Moral Menuju Akuntansi Islam.</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i/>
          <w:sz w:val="24"/>
          <w:szCs w:val="24"/>
        </w:rPr>
        <w:t>Jurnal Manajemen Usahawan Indonesia</w:t>
      </w:r>
      <w:r w:rsidRPr="009E4C2A">
        <w:rPr>
          <w:rFonts w:ascii="Times New Roman" w:hAnsi="Times New Roman" w:cs="Times New Roman"/>
          <w:sz w:val="24"/>
          <w:szCs w:val="24"/>
        </w:rPr>
        <w:t>, No. 03/TH.XXXVI.</w:t>
      </w:r>
      <w:proofErr w:type="gramEnd"/>
    </w:p>
    <w:p w:rsidR="009E4C2A" w:rsidRPr="009E4C2A" w:rsidRDefault="009E4C2A" w:rsidP="009E4C2A">
      <w:pPr>
        <w:spacing w:after="0" w:line="240" w:lineRule="auto"/>
        <w:ind w:left="540" w:right="-9" w:hanging="540"/>
        <w:jc w:val="both"/>
        <w:rPr>
          <w:rFonts w:ascii="Times New Roman" w:hAnsi="Times New Roman" w:cs="Times New Roman"/>
          <w:sz w:val="24"/>
          <w:szCs w:val="24"/>
        </w:rPr>
      </w:pPr>
      <w:proofErr w:type="gramStart"/>
      <w:r w:rsidRPr="009E4C2A">
        <w:rPr>
          <w:rFonts w:ascii="Times New Roman" w:hAnsi="Times New Roman" w:cs="Times New Roman"/>
          <w:sz w:val="24"/>
          <w:szCs w:val="24"/>
        </w:rPr>
        <w:t>Chariri, Anis dan Imam Ghozali.</w:t>
      </w:r>
      <w:proofErr w:type="gramEnd"/>
      <w:r w:rsidRPr="009E4C2A">
        <w:rPr>
          <w:rFonts w:ascii="Times New Roman" w:hAnsi="Times New Roman" w:cs="Times New Roman"/>
          <w:sz w:val="24"/>
          <w:szCs w:val="24"/>
        </w:rPr>
        <w:t xml:space="preserve"> (2003). Semarang: Badan Penerbit Universitas Diponegoro.</w:t>
      </w:r>
    </w:p>
    <w:p w:rsidR="009E4C2A" w:rsidRPr="009E4C2A" w:rsidRDefault="009E4C2A" w:rsidP="009E4C2A">
      <w:pPr>
        <w:spacing w:after="0" w:line="240" w:lineRule="auto"/>
        <w:ind w:left="540" w:hanging="540"/>
        <w:jc w:val="both"/>
        <w:rPr>
          <w:rFonts w:ascii="Times New Roman" w:hAnsi="Times New Roman" w:cs="Times New Roman"/>
          <w:bCs/>
          <w:sz w:val="24"/>
          <w:szCs w:val="24"/>
        </w:rPr>
      </w:pPr>
      <w:r w:rsidRPr="009E4C2A">
        <w:rPr>
          <w:rFonts w:ascii="Times New Roman" w:hAnsi="Times New Roman" w:cs="Times New Roman"/>
          <w:bCs/>
          <w:sz w:val="24"/>
          <w:szCs w:val="24"/>
        </w:rPr>
        <w:t xml:space="preserve">Davidson S, Stickney C, Weil R. (1987). </w:t>
      </w:r>
      <w:r w:rsidRPr="009E4C2A">
        <w:rPr>
          <w:rFonts w:ascii="Times New Roman" w:hAnsi="Times New Roman" w:cs="Times New Roman"/>
          <w:bCs/>
          <w:i/>
          <w:sz w:val="24"/>
          <w:szCs w:val="24"/>
        </w:rPr>
        <w:t>Accounting: the language of business, 7</w:t>
      </w:r>
      <w:r w:rsidRPr="009E4C2A">
        <w:rPr>
          <w:rFonts w:ascii="Times New Roman" w:hAnsi="Times New Roman" w:cs="Times New Roman"/>
          <w:bCs/>
          <w:i/>
          <w:sz w:val="24"/>
          <w:szCs w:val="24"/>
          <w:vertAlign w:val="superscript"/>
        </w:rPr>
        <w:t>th</w:t>
      </w:r>
      <w:r w:rsidRPr="009E4C2A">
        <w:rPr>
          <w:rFonts w:ascii="Times New Roman" w:hAnsi="Times New Roman" w:cs="Times New Roman"/>
          <w:bCs/>
          <w:i/>
          <w:sz w:val="24"/>
          <w:szCs w:val="24"/>
        </w:rPr>
        <w:t xml:space="preserve"> edn. </w:t>
      </w:r>
      <w:proofErr w:type="gramStart"/>
      <w:r w:rsidRPr="009E4C2A">
        <w:rPr>
          <w:rFonts w:ascii="Times New Roman" w:hAnsi="Times New Roman" w:cs="Times New Roman"/>
          <w:bCs/>
          <w:i/>
          <w:sz w:val="24"/>
          <w:szCs w:val="24"/>
        </w:rPr>
        <w:t>Thomas Horton and Daughter, Sun Lakes</w:t>
      </w:r>
      <w:r w:rsidRPr="009E4C2A">
        <w:rPr>
          <w:rFonts w:ascii="Times New Roman" w:hAnsi="Times New Roman" w:cs="Times New Roman"/>
          <w:bCs/>
          <w:sz w:val="24"/>
          <w:szCs w:val="24"/>
        </w:rPr>
        <w:t>.</w:t>
      </w:r>
      <w:proofErr w:type="gramEnd"/>
    </w:p>
    <w:p w:rsidR="009E4C2A" w:rsidRPr="009E4C2A" w:rsidRDefault="009E4C2A" w:rsidP="009E4C2A">
      <w:pPr>
        <w:spacing w:after="0" w:line="240" w:lineRule="auto"/>
        <w:jc w:val="both"/>
        <w:rPr>
          <w:rFonts w:ascii="Times New Roman" w:hAnsi="Times New Roman" w:cs="Times New Roman"/>
          <w:sz w:val="24"/>
          <w:szCs w:val="24"/>
        </w:rPr>
      </w:pPr>
      <w:r w:rsidRPr="009E4C2A">
        <w:rPr>
          <w:rFonts w:ascii="Times New Roman" w:hAnsi="Times New Roman" w:cs="Times New Roman"/>
          <w:sz w:val="24"/>
          <w:szCs w:val="24"/>
        </w:rPr>
        <w:t xml:space="preserve">Dendawijaya, Lukman. </w:t>
      </w:r>
      <w:proofErr w:type="gramStart"/>
      <w:r w:rsidRPr="009E4C2A">
        <w:rPr>
          <w:rFonts w:ascii="Times New Roman" w:hAnsi="Times New Roman" w:cs="Times New Roman"/>
          <w:sz w:val="24"/>
          <w:szCs w:val="24"/>
        </w:rPr>
        <w:t xml:space="preserve">(2010). </w:t>
      </w:r>
      <w:r w:rsidRPr="009E4C2A">
        <w:rPr>
          <w:rFonts w:ascii="Times New Roman" w:hAnsi="Times New Roman" w:cs="Times New Roman"/>
          <w:i/>
          <w:sz w:val="24"/>
          <w:szCs w:val="24"/>
        </w:rPr>
        <w:t>Manajemen Perbankan.</w:t>
      </w:r>
      <w:proofErr w:type="gramEnd"/>
      <w:r w:rsidRPr="009E4C2A">
        <w:rPr>
          <w:rFonts w:ascii="Times New Roman" w:hAnsi="Times New Roman" w:cs="Times New Roman"/>
          <w:i/>
          <w:sz w:val="24"/>
          <w:szCs w:val="24"/>
        </w:rPr>
        <w:t xml:space="preserve"> </w:t>
      </w:r>
      <w:r w:rsidRPr="009E4C2A">
        <w:rPr>
          <w:rFonts w:ascii="Times New Roman" w:hAnsi="Times New Roman" w:cs="Times New Roman"/>
          <w:sz w:val="24"/>
          <w:szCs w:val="24"/>
        </w:rPr>
        <w:t>Jakarta: Ghalia Indonesia.</w:t>
      </w:r>
    </w:p>
    <w:p w:rsidR="009E4C2A" w:rsidRPr="009E4C2A" w:rsidRDefault="009E4C2A" w:rsidP="009E4C2A">
      <w:pPr>
        <w:spacing w:after="0" w:line="240" w:lineRule="auto"/>
        <w:ind w:left="540" w:hanging="540"/>
        <w:jc w:val="both"/>
        <w:rPr>
          <w:rFonts w:ascii="Times New Roman" w:hAnsi="Times New Roman" w:cs="Times New Roman"/>
          <w:bCs/>
          <w:sz w:val="24"/>
          <w:szCs w:val="24"/>
        </w:rPr>
      </w:pPr>
      <w:r w:rsidRPr="009E4C2A">
        <w:rPr>
          <w:rFonts w:ascii="Times New Roman" w:hAnsi="Times New Roman" w:cs="Times New Roman"/>
          <w:bCs/>
          <w:sz w:val="24"/>
          <w:szCs w:val="24"/>
        </w:rPr>
        <w:t xml:space="preserve">Dewi, Kartika Shintia. </w:t>
      </w:r>
      <w:proofErr w:type="gramStart"/>
      <w:r w:rsidRPr="009E4C2A">
        <w:rPr>
          <w:rFonts w:ascii="Times New Roman" w:hAnsi="Times New Roman" w:cs="Times New Roman"/>
          <w:bCs/>
          <w:sz w:val="24"/>
          <w:szCs w:val="24"/>
        </w:rPr>
        <w:t xml:space="preserve">(2012). Analisis Pengaruh ROA, NPM, DER dan </w:t>
      </w:r>
      <w:r w:rsidRPr="009E4C2A">
        <w:rPr>
          <w:rFonts w:ascii="Times New Roman" w:hAnsi="Times New Roman" w:cs="Times New Roman"/>
          <w:bCs/>
          <w:i/>
          <w:sz w:val="24"/>
          <w:szCs w:val="24"/>
        </w:rPr>
        <w:t xml:space="preserve">Size </w:t>
      </w:r>
      <w:r w:rsidRPr="009E4C2A">
        <w:rPr>
          <w:rFonts w:ascii="Times New Roman" w:hAnsi="Times New Roman" w:cs="Times New Roman"/>
          <w:bCs/>
          <w:sz w:val="24"/>
          <w:szCs w:val="24"/>
        </w:rPr>
        <w:t>terhadap Praktik Perataan Laba.</w:t>
      </w:r>
      <w:proofErr w:type="gramEnd"/>
      <w:r w:rsidRPr="009E4C2A">
        <w:rPr>
          <w:rFonts w:ascii="Times New Roman" w:hAnsi="Times New Roman" w:cs="Times New Roman"/>
          <w:bCs/>
          <w:sz w:val="24"/>
          <w:szCs w:val="24"/>
        </w:rPr>
        <w:t xml:space="preserve"> </w:t>
      </w:r>
      <w:proofErr w:type="gramStart"/>
      <w:r w:rsidRPr="009E4C2A">
        <w:rPr>
          <w:rFonts w:ascii="Times New Roman" w:hAnsi="Times New Roman" w:cs="Times New Roman"/>
          <w:bCs/>
          <w:i/>
          <w:sz w:val="24"/>
          <w:szCs w:val="24"/>
        </w:rPr>
        <w:t>Skripsi FEB Universitas Diponegoro.</w:t>
      </w:r>
      <w:proofErr w:type="gramEnd"/>
    </w:p>
    <w:p w:rsidR="009E4C2A" w:rsidRPr="009E4C2A" w:rsidRDefault="009E4C2A" w:rsidP="009E4C2A">
      <w:pPr>
        <w:spacing w:after="0" w:line="240" w:lineRule="auto"/>
        <w:ind w:left="540" w:hanging="540"/>
        <w:jc w:val="both"/>
        <w:rPr>
          <w:rFonts w:ascii="Times New Roman" w:hAnsi="Times New Roman" w:cs="Times New Roman"/>
          <w:sz w:val="24"/>
          <w:szCs w:val="24"/>
        </w:rPr>
      </w:pPr>
      <w:r w:rsidRPr="009E4C2A">
        <w:rPr>
          <w:rFonts w:ascii="Times New Roman" w:hAnsi="Times New Roman" w:cs="Times New Roman"/>
          <w:bCs/>
          <w:sz w:val="24"/>
          <w:szCs w:val="24"/>
        </w:rPr>
        <w:t xml:space="preserve">Djoko BS, Dominicus dan Gregorius Paulus Tahu. </w:t>
      </w:r>
      <w:proofErr w:type="gramStart"/>
      <w:r w:rsidRPr="009E4C2A">
        <w:rPr>
          <w:rFonts w:ascii="Times New Roman" w:hAnsi="Times New Roman" w:cs="Times New Roman"/>
          <w:bCs/>
          <w:sz w:val="24"/>
          <w:szCs w:val="24"/>
        </w:rPr>
        <w:t>(2017). Pengaruh Ukuran Perusahaan, Leverage, ROA dan NPM terhadap Praktik Perataan Laba pada Perusahaan Manufaktur yang Terdaftar di BEI tahun 2012-2014</w:t>
      </w:r>
      <w:r w:rsidRPr="009E4C2A">
        <w:rPr>
          <w:rFonts w:ascii="Times New Roman" w:hAnsi="Times New Roman" w:cs="Times New Roman"/>
          <w:bCs/>
          <w:i/>
          <w:sz w:val="24"/>
          <w:szCs w:val="24"/>
        </w:rPr>
        <w:t>.</w:t>
      </w:r>
      <w:proofErr w:type="gramEnd"/>
      <w:r w:rsidRPr="009E4C2A">
        <w:rPr>
          <w:rFonts w:ascii="Times New Roman" w:hAnsi="Times New Roman" w:cs="Times New Roman"/>
          <w:bCs/>
          <w:i/>
          <w:sz w:val="24"/>
          <w:szCs w:val="24"/>
        </w:rPr>
        <w:t xml:space="preserve"> </w:t>
      </w:r>
      <w:proofErr w:type="gramStart"/>
      <w:r w:rsidRPr="009E4C2A">
        <w:rPr>
          <w:rFonts w:ascii="Times New Roman" w:hAnsi="Times New Roman" w:cs="Times New Roman"/>
          <w:bCs/>
          <w:i/>
          <w:sz w:val="24"/>
          <w:szCs w:val="24"/>
        </w:rPr>
        <w:t>Jurnal FE Universitas Mahasaraswati Denpasar Vol. 12 No. 1 Februari.</w:t>
      </w:r>
      <w:proofErr w:type="gramEnd"/>
    </w:p>
    <w:p w:rsidR="009E4C2A" w:rsidRPr="009E4C2A" w:rsidRDefault="009E4C2A" w:rsidP="009E4C2A">
      <w:pPr>
        <w:spacing w:after="0" w:line="240" w:lineRule="auto"/>
        <w:jc w:val="both"/>
        <w:rPr>
          <w:rFonts w:ascii="Times New Roman" w:hAnsi="Times New Roman" w:cs="Times New Roman"/>
          <w:sz w:val="24"/>
          <w:szCs w:val="24"/>
        </w:rPr>
      </w:pPr>
      <w:r w:rsidRPr="009E4C2A">
        <w:rPr>
          <w:rFonts w:ascii="Times New Roman" w:hAnsi="Times New Roman" w:cs="Times New Roman"/>
          <w:sz w:val="24"/>
          <w:szCs w:val="24"/>
        </w:rPr>
        <w:t xml:space="preserve">Fahmi, Irham. </w:t>
      </w:r>
      <w:proofErr w:type="gramStart"/>
      <w:r w:rsidRPr="009E4C2A">
        <w:rPr>
          <w:rFonts w:ascii="Times New Roman" w:hAnsi="Times New Roman" w:cs="Times New Roman"/>
          <w:sz w:val="24"/>
          <w:szCs w:val="24"/>
        </w:rPr>
        <w:t xml:space="preserve">(2012). </w:t>
      </w:r>
      <w:r w:rsidRPr="009E4C2A">
        <w:rPr>
          <w:rFonts w:ascii="Times New Roman" w:hAnsi="Times New Roman" w:cs="Times New Roman"/>
          <w:i/>
          <w:sz w:val="24"/>
          <w:szCs w:val="24"/>
        </w:rPr>
        <w:t>Analisis Kinerja Keuangan</w:t>
      </w:r>
      <w:r w:rsidRPr="009E4C2A">
        <w:rPr>
          <w:rFonts w:ascii="Times New Roman" w:hAnsi="Times New Roman" w:cs="Times New Roman"/>
          <w:sz w:val="24"/>
          <w:szCs w:val="24"/>
        </w:rPr>
        <w:t>.</w:t>
      </w:r>
      <w:proofErr w:type="gramEnd"/>
      <w:r w:rsidRPr="009E4C2A">
        <w:rPr>
          <w:rFonts w:ascii="Times New Roman" w:hAnsi="Times New Roman" w:cs="Times New Roman"/>
          <w:sz w:val="24"/>
          <w:szCs w:val="24"/>
        </w:rPr>
        <w:t xml:space="preserve"> Jakarta: Salemba Empat.</w:t>
      </w:r>
    </w:p>
    <w:p w:rsidR="009E4C2A" w:rsidRPr="009E4C2A" w:rsidRDefault="009E4C2A" w:rsidP="009E4C2A">
      <w:pPr>
        <w:spacing w:after="0" w:line="240" w:lineRule="auto"/>
        <w:ind w:left="540" w:hanging="540"/>
        <w:jc w:val="both"/>
        <w:rPr>
          <w:rFonts w:ascii="Times New Roman" w:hAnsi="Times New Roman" w:cs="Times New Roman"/>
          <w:sz w:val="24"/>
          <w:szCs w:val="24"/>
        </w:rPr>
      </w:pPr>
      <w:proofErr w:type="gramStart"/>
      <w:r w:rsidRPr="009E4C2A">
        <w:rPr>
          <w:rFonts w:ascii="Times New Roman" w:hAnsi="Times New Roman" w:cs="Times New Roman"/>
          <w:sz w:val="24"/>
          <w:szCs w:val="24"/>
        </w:rPr>
        <w:t>Fatwa Dewan Syariah Nasional No. 87/DSN-MUI/XII/2012 tentang Metode Perataan Penghasilan (</w:t>
      </w:r>
      <w:r w:rsidRPr="009E4C2A">
        <w:rPr>
          <w:rFonts w:ascii="Times New Roman" w:hAnsi="Times New Roman" w:cs="Times New Roman"/>
          <w:i/>
          <w:sz w:val="24"/>
          <w:szCs w:val="24"/>
        </w:rPr>
        <w:t>Income Smoothing</w:t>
      </w:r>
      <w:r w:rsidRPr="009E4C2A">
        <w:rPr>
          <w:rFonts w:ascii="Times New Roman" w:hAnsi="Times New Roman" w:cs="Times New Roman"/>
          <w:sz w:val="24"/>
          <w:szCs w:val="24"/>
        </w:rPr>
        <w:t>) Dana Pihak Ketiga.</w:t>
      </w:r>
      <w:proofErr w:type="gramEnd"/>
    </w:p>
    <w:p w:rsidR="009E4C2A" w:rsidRPr="009E4C2A" w:rsidRDefault="009E4C2A" w:rsidP="009E4C2A">
      <w:pPr>
        <w:spacing w:after="0" w:line="240" w:lineRule="auto"/>
        <w:ind w:left="540" w:hanging="540"/>
        <w:jc w:val="both"/>
        <w:rPr>
          <w:rFonts w:ascii="Times New Roman" w:hAnsi="Times New Roman" w:cs="Times New Roman"/>
          <w:sz w:val="24"/>
          <w:szCs w:val="24"/>
        </w:rPr>
      </w:pPr>
      <w:proofErr w:type="gramStart"/>
      <w:r w:rsidRPr="009E4C2A">
        <w:rPr>
          <w:rFonts w:ascii="Times New Roman" w:hAnsi="Times New Roman" w:cs="Times New Roman"/>
          <w:sz w:val="24"/>
          <w:szCs w:val="24"/>
        </w:rPr>
        <w:t>Firmansyah, Amrie dan Ferry Irawan.</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sz w:val="24"/>
          <w:szCs w:val="24"/>
        </w:rPr>
        <w:t xml:space="preserve">(2017). Pengaruh Adobsi IFRS dan </w:t>
      </w:r>
      <w:r w:rsidRPr="009E4C2A">
        <w:rPr>
          <w:rFonts w:ascii="Times New Roman" w:hAnsi="Times New Roman" w:cs="Times New Roman"/>
          <w:i/>
          <w:sz w:val="24"/>
          <w:szCs w:val="24"/>
        </w:rPr>
        <w:t xml:space="preserve">Corporate Governance </w:t>
      </w:r>
      <w:r w:rsidRPr="009E4C2A">
        <w:rPr>
          <w:rFonts w:ascii="Times New Roman" w:hAnsi="Times New Roman" w:cs="Times New Roman"/>
          <w:sz w:val="24"/>
          <w:szCs w:val="24"/>
        </w:rPr>
        <w:t>terhadap Kualitas Informasi Akuntansi di Indonesia.</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i/>
          <w:sz w:val="24"/>
          <w:szCs w:val="24"/>
        </w:rPr>
        <w:t>SNAB Universitas Widyatama</w:t>
      </w:r>
      <w:r w:rsidRPr="009E4C2A">
        <w:rPr>
          <w:rFonts w:ascii="Times New Roman" w:hAnsi="Times New Roman" w:cs="Times New Roman"/>
          <w:sz w:val="24"/>
          <w:szCs w:val="24"/>
        </w:rPr>
        <w:t>.</w:t>
      </w:r>
      <w:proofErr w:type="gramEnd"/>
    </w:p>
    <w:p w:rsidR="009E4C2A" w:rsidRPr="009E4C2A" w:rsidRDefault="009E4C2A" w:rsidP="009E4C2A">
      <w:pPr>
        <w:spacing w:after="0" w:line="240" w:lineRule="auto"/>
        <w:ind w:left="540" w:hanging="540"/>
        <w:jc w:val="both"/>
        <w:rPr>
          <w:rFonts w:ascii="Times New Roman" w:hAnsi="Times New Roman" w:cs="Times New Roman"/>
          <w:i/>
          <w:sz w:val="24"/>
          <w:szCs w:val="24"/>
        </w:rPr>
      </w:pPr>
      <w:r w:rsidRPr="009E4C2A">
        <w:rPr>
          <w:rFonts w:ascii="Times New Roman" w:hAnsi="Times New Roman" w:cs="Times New Roman"/>
          <w:sz w:val="24"/>
          <w:szCs w:val="24"/>
        </w:rPr>
        <w:t xml:space="preserve">Fitri, Nurul, dkk. (2015). </w:t>
      </w:r>
      <w:r w:rsidRPr="009E4C2A">
        <w:rPr>
          <w:rFonts w:ascii="Times New Roman" w:hAnsi="Times New Roman" w:cs="Times New Roman"/>
          <w:i/>
          <w:sz w:val="24"/>
          <w:szCs w:val="24"/>
        </w:rPr>
        <w:t>Fraud Motives and Opportunities Factors on Earnings Manipulations</w:t>
      </w:r>
      <w:r w:rsidRPr="009E4C2A">
        <w:rPr>
          <w:rFonts w:ascii="Times New Roman" w:hAnsi="Times New Roman" w:cs="Times New Roman"/>
          <w:sz w:val="24"/>
          <w:szCs w:val="24"/>
        </w:rPr>
        <w:t xml:space="preserve">. </w:t>
      </w:r>
      <w:r w:rsidRPr="009E4C2A">
        <w:rPr>
          <w:rFonts w:ascii="Times New Roman" w:hAnsi="Times New Roman" w:cs="Times New Roman"/>
          <w:i/>
          <w:sz w:val="24"/>
          <w:szCs w:val="24"/>
        </w:rPr>
        <w:t>Procedia Economics and Finanve 28, 126-135.</w:t>
      </w: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i/>
          <w:sz w:val="24"/>
          <w:szCs w:val="24"/>
        </w:rPr>
      </w:pPr>
      <w:r w:rsidRPr="009E4C2A">
        <w:rPr>
          <w:rFonts w:ascii="Times New Roman" w:hAnsi="Times New Roman" w:cs="Times New Roman"/>
          <w:sz w:val="24"/>
          <w:szCs w:val="24"/>
        </w:rPr>
        <w:t xml:space="preserve">Franceschetti, Bruno Maria. </w:t>
      </w:r>
      <w:proofErr w:type="gramStart"/>
      <w:r w:rsidRPr="009E4C2A">
        <w:rPr>
          <w:rFonts w:ascii="Times New Roman" w:hAnsi="Times New Roman" w:cs="Times New Roman"/>
          <w:sz w:val="24"/>
          <w:szCs w:val="24"/>
        </w:rPr>
        <w:t xml:space="preserve">(2018). </w:t>
      </w:r>
      <w:r w:rsidRPr="009E4C2A">
        <w:rPr>
          <w:rFonts w:ascii="Times New Roman" w:hAnsi="Times New Roman" w:cs="Times New Roman"/>
          <w:i/>
          <w:sz w:val="24"/>
          <w:szCs w:val="24"/>
        </w:rPr>
        <w:t>Financial Crises and Earning Management Behavior, Contribution to Management Science.</w:t>
      </w:r>
      <w:proofErr w:type="gramEnd"/>
      <w:r w:rsidRPr="009E4C2A">
        <w:rPr>
          <w:rFonts w:ascii="Times New Roman" w:hAnsi="Times New Roman" w:cs="Times New Roman"/>
          <w:i/>
          <w:sz w:val="24"/>
          <w:szCs w:val="24"/>
        </w:rPr>
        <w:t xml:space="preserve"> </w:t>
      </w:r>
      <w:proofErr w:type="gramStart"/>
      <w:r w:rsidRPr="009E4C2A">
        <w:rPr>
          <w:rFonts w:ascii="Times New Roman" w:hAnsi="Times New Roman" w:cs="Times New Roman"/>
          <w:i/>
          <w:sz w:val="24"/>
          <w:szCs w:val="24"/>
        </w:rPr>
        <w:t>Springer International Publishing.</w:t>
      </w:r>
      <w:proofErr w:type="gramEnd"/>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r w:rsidRPr="009E4C2A">
        <w:rPr>
          <w:rFonts w:ascii="Times New Roman" w:hAnsi="Times New Roman" w:cs="Times New Roman"/>
          <w:sz w:val="24"/>
          <w:szCs w:val="24"/>
        </w:rPr>
        <w:t xml:space="preserve">Frans, Dody. </w:t>
      </w:r>
      <w:proofErr w:type="gramStart"/>
      <w:r w:rsidRPr="009E4C2A">
        <w:rPr>
          <w:rFonts w:ascii="Times New Roman" w:hAnsi="Times New Roman" w:cs="Times New Roman"/>
          <w:sz w:val="24"/>
          <w:szCs w:val="24"/>
        </w:rPr>
        <w:t xml:space="preserve">(2015). Pengaruh Profitabilitas, </w:t>
      </w:r>
      <w:r w:rsidRPr="009E4C2A">
        <w:rPr>
          <w:rFonts w:ascii="Times New Roman" w:hAnsi="Times New Roman" w:cs="Times New Roman"/>
          <w:i/>
          <w:sz w:val="24"/>
          <w:szCs w:val="24"/>
        </w:rPr>
        <w:t>Corporate Governance</w:t>
      </w:r>
      <w:r w:rsidRPr="009E4C2A">
        <w:rPr>
          <w:rFonts w:ascii="Times New Roman" w:hAnsi="Times New Roman" w:cs="Times New Roman"/>
          <w:sz w:val="24"/>
          <w:szCs w:val="24"/>
        </w:rPr>
        <w:t xml:space="preserve">, Ukuran Perusahaan dan </w:t>
      </w:r>
      <w:r w:rsidRPr="009E4C2A">
        <w:rPr>
          <w:rFonts w:ascii="Times New Roman" w:hAnsi="Times New Roman" w:cs="Times New Roman"/>
          <w:i/>
          <w:sz w:val="24"/>
          <w:szCs w:val="24"/>
        </w:rPr>
        <w:t>Leverage</w:t>
      </w:r>
      <w:r w:rsidRPr="009E4C2A">
        <w:rPr>
          <w:rFonts w:ascii="Times New Roman" w:hAnsi="Times New Roman" w:cs="Times New Roman"/>
          <w:sz w:val="24"/>
          <w:szCs w:val="24"/>
        </w:rPr>
        <w:t xml:space="preserve"> terhadap Praktik Manajemen Laba, </w:t>
      </w:r>
      <w:r w:rsidRPr="009E4C2A">
        <w:rPr>
          <w:rFonts w:ascii="Times New Roman" w:hAnsi="Times New Roman" w:cs="Times New Roman"/>
          <w:i/>
          <w:sz w:val="24"/>
          <w:szCs w:val="24"/>
        </w:rPr>
        <w:t>Skripsi UIN Syaruf Hidayatullah Jakarta</w:t>
      </w:r>
      <w:r w:rsidRPr="009E4C2A">
        <w:rPr>
          <w:rFonts w:ascii="Times New Roman" w:hAnsi="Times New Roman" w:cs="Times New Roman"/>
          <w:sz w:val="24"/>
          <w:szCs w:val="24"/>
        </w:rPr>
        <w:t>.</w:t>
      </w:r>
      <w:proofErr w:type="gramEnd"/>
    </w:p>
    <w:p w:rsidR="009E4C2A" w:rsidRPr="009E4C2A" w:rsidRDefault="009E4C2A" w:rsidP="009E4C2A">
      <w:pPr>
        <w:spacing w:after="0" w:line="240" w:lineRule="auto"/>
        <w:ind w:left="540" w:hanging="540"/>
        <w:jc w:val="both"/>
        <w:rPr>
          <w:rFonts w:ascii="Times New Roman" w:hAnsi="Times New Roman" w:cs="Times New Roman"/>
          <w:i/>
          <w:sz w:val="24"/>
          <w:szCs w:val="24"/>
        </w:rPr>
      </w:pPr>
      <w:r w:rsidRPr="009E4C2A">
        <w:rPr>
          <w:rFonts w:ascii="Times New Roman" w:hAnsi="Times New Roman" w:cs="Times New Roman"/>
          <w:sz w:val="24"/>
          <w:szCs w:val="24"/>
        </w:rPr>
        <w:t xml:space="preserve">Fransisca, Trianna. </w:t>
      </w:r>
      <w:proofErr w:type="gramStart"/>
      <w:r w:rsidRPr="009E4C2A">
        <w:rPr>
          <w:rFonts w:ascii="Times New Roman" w:hAnsi="Times New Roman" w:cs="Times New Roman"/>
          <w:sz w:val="24"/>
          <w:szCs w:val="24"/>
        </w:rPr>
        <w:t xml:space="preserve">(2013). Pengaruh Laporan Arus Kas, Laba Kotor, Ukuran perusahaan, DER terhadap </w:t>
      </w:r>
      <w:r w:rsidRPr="009E4C2A">
        <w:rPr>
          <w:rFonts w:ascii="Times New Roman" w:hAnsi="Times New Roman" w:cs="Times New Roman"/>
          <w:i/>
          <w:sz w:val="24"/>
          <w:szCs w:val="24"/>
        </w:rPr>
        <w:t>Return</w:t>
      </w:r>
      <w:r w:rsidRPr="009E4C2A">
        <w:rPr>
          <w:rFonts w:ascii="Times New Roman" w:hAnsi="Times New Roman" w:cs="Times New Roman"/>
          <w:sz w:val="24"/>
          <w:szCs w:val="24"/>
        </w:rPr>
        <w:t xml:space="preserve"> Saham.</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i/>
          <w:sz w:val="24"/>
          <w:szCs w:val="24"/>
        </w:rPr>
        <w:t>Jurnal Binar Akuntansi Vol. 2 No.1, 66.</w:t>
      </w:r>
      <w:proofErr w:type="gramEnd"/>
    </w:p>
    <w:p w:rsidR="009E4C2A" w:rsidRPr="009E4C2A" w:rsidRDefault="009E4C2A" w:rsidP="009E4C2A">
      <w:pPr>
        <w:spacing w:after="0" w:line="240" w:lineRule="auto"/>
        <w:ind w:left="540" w:hanging="540"/>
        <w:jc w:val="both"/>
        <w:rPr>
          <w:rFonts w:ascii="Times New Roman" w:hAnsi="Times New Roman" w:cs="Times New Roman"/>
          <w:sz w:val="24"/>
          <w:szCs w:val="24"/>
        </w:rPr>
      </w:pPr>
      <w:r w:rsidRPr="009E4C2A">
        <w:rPr>
          <w:rFonts w:ascii="Times New Roman" w:hAnsi="Times New Roman" w:cs="Times New Roman"/>
          <w:sz w:val="24"/>
          <w:szCs w:val="24"/>
        </w:rPr>
        <w:t xml:space="preserve">Ghozali, Imam. </w:t>
      </w:r>
      <w:proofErr w:type="gramStart"/>
      <w:r w:rsidRPr="009E4C2A">
        <w:rPr>
          <w:rFonts w:ascii="Times New Roman" w:hAnsi="Times New Roman" w:cs="Times New Roman"/>
          <w:sz w:val="24"/>
          <w:szCs w:val="24"/>
        </w:rPr>
        <w:t xml:space="preserve">(2005). </w:t>
      </w:r>
      <w:r w:rsidRPr="009E4C2A">
        <w:rPr>
          <w:rFonts w:ascii="Times New Roman" w:hAnsi="Times New Roman" w:cs="Times New Roman"/>
          <w:i/>
          <w:sz w:val="24"/>
          <w:szCs w:val="24"/>
        </w:rPr>
        <w:t>Aplikasi Analisis Multivariate dengan Program SPSS.</w:t>
      </w:r>
      <w:proofErr w:type="gramEnd"/>
      <w:r w:rsidRPr="009E4C2A">
        <w:rPr>
          <w:rFonts w:ascii="Times New Roman" w:hAnsi="Times New Roman" w:cs="Times New Roman"/>
          <w:i/>
          <w:sz w:val="24"/>
          <w:szCs w:val="24"/>
        </w:rPr>
        <w:t xml:space="preserve"> </w:t>
      </w:r>
      <w:r w:rsidRPr="009E4C2A">
        <w:rPr>
          <w:rFonts w:ascii="Times New Roman" w:hAnsi="Times New Roman" w:cs="Times New Roman"/>
          <w:sz w:val="24"/>
          <w:szCs w:val="24"/>
        </w:rPr>
        <w:t>Semarang: Badan Penerbit Universitas Diponegoro.</w:t>
      </w:r>
    </w:p>
    <w:p w:rsidR="009E4C2A" w:rsidRPr="009E4C2A" w:rsidRDefault="009E4C2A" w:rsidP="009E4C2A">
      <w:pPr>
        <w:spacing w:after="0" w:line="240" w:lineRule="auto"/>
        <w:ind w:left="540" w:hanging="540"/>
        <w:jc w:val="both"/>
        <w:rPr>
          <w:rFonts w:ascii="Times New Roman" w:hAnsi="Times New Roman" w:cs="Times New Roman"/>
          <w:sz w:val="24"/>
          <w:szCs w:val="24"/>
        </w:rPr>
      </w:pPr>
      <w:r w:rsidRPr="009E4C2A">
        <w:rPr>
          <w:rFonts w:ascii="Times New Roman" w:hAnsi="Times New Roman" w:cs="Times New Roman"/>
          <w:sz w:val="24"/>
          <w:szCs w:val="24"/>
        </w:rPr>
        <w:t xml:space="preserve">Ghozali, Imam. </w:t>
      </w:r>
      <w:proofErr w:type="gramStart"/>
      <w:r w:rsidRPr="009E4C2A">
        <w:rPr>
          <w:rFonts w:ascii="Times New Roman" w:hAnsi="Times New Roman" w:cs="Times New Roman"/>
          <w:sz w:val="24"/>
          <w:szCs w:val="24"/>
        </w:rPr>
        <w:t xml:space="preserve">(2011). </w:t>
      </w:r>
      <w:r w:rsidRPr="009E4C2A">
        <w:rPr>
          <w:rFonts w:ascii="Times New Roman" w:hAnsi="Times New Roman" w:cs="Times New Roman"/>
          <w:i/>
          <w:sz w:val="24"/>
          <w:szCs w:val="24"/>
        </w:rPr>
        <w:t>Aplikasi Analisis Multivariate dengan Program IBM SPSS 19.</w:t>
      </w:r>
      <w:proofErr w:type="gramEnd"/>
      <w:r w:rsidRPr="009E4C2A">
        <w:rPr>
          <w:rFonts w:ascii="Times New Roman" w:hAnsi="Times New Roman" w:cs="Times New Roman"/>
          <w:i/>
          <w:sz w:val="24"/>
          <w:szCs w:val="24"/>
        </w:rPr>
        <w:t xml:space="preserve"> </w:t>
      </w:r>
      <w:r w:rsidRPr="009E4C2A">
        <w:rPr>
          <w:rFonts w:ascii="Times New Roman" w:hAnsi="Times New Roman" w:cs="Times New Roman"/>
          <w:sz w:val="24"/>
          <w:szCs w:val="24"/>
        </w:rPr>
        <w:t>Semarang: Badan Penerbit Universitas Diponegoro.</w:t>
      </w: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proofErr w:type="gramStart"/>
      <w:r w:rsidRPr="009E4C2A">
        <w:rPr>
          <w:rFonts w:ascii="Times New Roman" w:hAnsi="Times New Roman" w:cs="Times New Roman"/>
          <w:sz w:val="24"/>
          <w:szCs w:val="24"/>
        </w:rPr>
        <w:t>Godfrey, J., A. Hodgson, S. Holms, dan A. Tarca.</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sz w:val="24"/>
          <w:szCs w:val="24"/>
        </w:rPr>
        <w:t xml:space="preserve">(2010). </w:t>
      </w:r>
      <w:r w:rsidRPr="009E4C2A">
        <w:rPr>
          <w:rFonts w:ascii="Times New Roman" w:hAnsi="Times New Roman" w:cs="Times New Roman"/>
          <w:i/>
          <w:sz w:val="24"/>
          <w:szCs w:val="24"/>
        </w:rPr>
        <w:t>Accounting Theory</w:t>
      </w:r>
      <w:r w:rsidRPr="009E4C2A">
        <w:rPr>
          <w:rFonts w:ascii="Times New Roman" w:hAnsi="Times New Roman" w:cs="Times New Roman"/>
          <w:sz w:val="24"/>
          <w:szCs w:val="24"/>
        </w:rPr>
        <w:t>.</w:t>
      </w:r>
      <w:proofErr w:type="gramEnd"/>
      <w:r w:rsidRPr="009E4C2A">
        <w:rPr>
          <w:rFonts w:ascii="Times New Roman" w:hAnsi="Times New Roman" w:cs="Times New Roman"/>
          <w:sz w:val="24"/>
          <w:szCs w:val="24"/>
        </w:rPr>
        <w:t xml:space="preserve"> Australia: John Wiley &amp; Sons</w:t>
      </w: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r w:rsidRPr="009E4C2A">
        <w:rPr>
          <w:rFonts w:ascii="Times New Roman" w:hAnsi="Times New Roman" w:cs="Times New Roman"/>
          <w:sz w:val="24"/>
          <w:szCs w:val="24"/>
        </w:rPr>
        <w:lastRenderedPageBreak/>
        <w:t xml:space="preserve">Gujarati, Damodar N. (2010). </w:t>
      </w:r>
      <w:proofErr w:type="gramStart"/>
      <w:r w:rsidRPr="009E4C2A">
        <w:rPr>
          <w:rFonts w:ascii="Times New Roman" w:hAnsi="Times New Roman" w:cs="Times New Roman"/>
          <w:i/>
          <w:sz w:val="24"/>
          <w:szCs w:val="24"/>
        </w:rPr>
        <w:t>Dasar-Dasar Ekonometrika</w:t>
      </w:r>
      <w:r w:rsidRPr="009E4C2A">
        <w:rPr>
          <w:rFonts w:ascii="Times New Roman" w:hAnsi="Times New Roman" w:cs="Times New Roman"/>
          <w:sz w:val="24"/>
          <w:szCs w:val="24"/>
        </w:rPr>
        <w:t>.</w:t>
      </w:r>
      <w:proofErr w:type="gramEnd"/>
      <w:r w:rsidRPr="009E4C2A">
        <w:rPr>
          <w:rFonts w:ascii="Times New Roman" w:hAnsi="Times New Roman" w:cs="Times New Roman"/>
          <w:sz w:val="24"/>
          <w:szCs w:val="24"/>
        </w:rPr>
        <w:t xml:space="preserve"> Jakarta: Salemba Empat. </w:t>
      </w: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r w:rsidRPr="009E4C2A">
        <w:rPr>
          <w:rFonts w:ascii="Times New Roman" w:hAnsi="Times New Roman" w:cs="Times New Roman"/>
          <w:sz w:val="24"/>
          <w:szCs w:val="24"/>
        </w:rPr>
        <w:t xml:space="preserve">Hadi, Syamsul. </w:t>
      </w:r>
      <w:proofErr w:type="gramStart"/>
      <w:r w:rsidRPr="009E4C2A">
        <w:rPr>
          <w:rFonts w:ascii="Times New Roman" w:hAnsi="Times New Roman" w:cs="Times New Roman"/>
          <w:sz w:val="24"/>
          <w:szCs w:val="24"/>
        </w:rPr>
        <w:t xml:space="preserve">(2006). </w:t>
      </w:r>
      <w:r w:rsidRPr="009E4C2A">
        <w:rPr>
          <w:rFonts w:ascii="Times New Roman" w:hAnsi="Times New Roman" w:cs="Times New Roman"/>
          <w:i/>
          <w:sz w:val="24"/>
          <w:szCs w:val="24"/>
        </w:rPr>
        <w:t>Metodologi Penelitian Kuantitatif untuk Akuntansi dan Keuangan</w:t>
      </w:r>
      <w:r w:rsidRPr="009E4C2A">
        <w:rPr>
          <w:rFonts w:ascii="Times New Roman" w:hAnsi="Times New Roman" w:cs="Times New Roman"/>
          <w:sz w:val="24"/>
          <w:szCs w:val="24"/>
        </w:rPr>
        <w:t>.</w:t>
      </w:r>
      <w:proofErr w:type="gramEnd"/>
      <w:r w:rsidRPr="009E4C2A">
        <w:rPr>
          <w:rFonts w:ascii="Times New Roman" w:hAnsi="Times New Roman" w:cs="Times New Roman"/>
          <w:sz w:val="24"/>
          <w:szCs w:val="24"/>
        </w:rPr>
        <w:t xml:space="preserve"> Yogyakarta: Ekonosia.</w:t>
      </w:r>
    </w:p>
    <w:p w:rsidR="009E4C2A" w:rsidRPr="009E4C2A" w:rsidRDefault="009E4C2A" w:rsidP="009E4C2A">
      <w:pPr>
        <w:spacing w:after="0" w:line="240" w:lineRule="auto"/>
        <w:ind w:left="540" w:hanging="540"/>
        <w:jc w:val="both"/>
        <w:rPr>
          <w:rFonts w:ascii="Times New Roman" w:hAnsi="Times New Roman" w:cs="Times New Roman"/>
          <w:i/>
          <w:sz w:val="24"/>
          <w:szCs w:val="24"/>
        </w:rPr>
      </w:pPr>
      <w:r w:rsidRPr="009E4C2A">
        <w:rPr>
          <w:rFonts w:ascii="Times New Roman" w:hAnsi="Times New Roman" w:cs="Times New Roman"/>
          <w:sz w:val="24"/>
          <w:szCs w:val="24"/>
        </w:rPr>
        <w:t xml:space="preserve">Handayani, Sri dan Agustono </w:t>
      </w:r>
      <w:proofErr w:type="gramStart"/>
      <w:r w:rsidRPr="009E4C2A">
        <w:rPr>
          <w:rFonts w:ascii="Times New Roman" w:hAnsi="Times New Roman" w:cs="Times New Roman"/>
          <w:sz w:val="24"/>
          <w:szCs w:val="24"/>
        </w:rPr>
        <w:t>Dwi</w:t>
      </w:r>
      <w:proofErr w:type="gramEnd"/>
      <w:r w:rsidRPr="009E4C2A">
        <w:rPr>
          <w:rFonts w:ascii="Times New Roman" w:hAnsi="Times New Roman" w:cs="Times New Roman"/>
          <w:sz w:val="24"/>
          <w:szCs w:val="24"/>
        </w:rPr>
        <w:t xml:space="preserve"> Rachadi. </w:t>
      </w:r>
      <w:proofErr w:type="gramStart"/>
      <w:r w:rsidRPr="009E4C2A">
        <w:rPr>
          <w:rFonts w:ascii="Times New Roman" w:hAnsi="Times New Roman" w:cs="Times New Roman"/>
          <w:sz w:val="24"/>
          <w:szCs w:val="24"/>
        </w:rPr>
        <w:t>(2009). Pengaruh Ukuran Perusahaan terhadap Manajemen Laba.</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i/>
          <w:sz w:val="24"/>
          <w:szCs w:val="24"/>
        </w:rPr>
        <w:t>Jurnal Bisnis dan Akuntansi.</w:t>
      </w:r>
      <w:proofErr w:type="gramEnd"/>
      <w:r w:rsidRPr="009E4C2A">
        <w:rPr>
          <w:rFonts w:ascii="Times New Roman" w:hAnsi="Times New Roman" w:cs="Times New Roman"/>
          <w:i/>
          <w:sz w:val="24"/>
          <w:szCs w:val="24"/>
        </w:rPr>
        <w:t xml:space="preserve"> </w:t>
      </w:r>
      <w:proofErr w:type="gramStart"/>
      <w:r w:rsidRPr="009E4C2A">
        <w:rPr>
          <w:rFonts w:ascii="Times New Roman" w:hAnsi="Times New Roman" w:cs="Times New Roman"/>
          <w:i/>
          <w:sz w:val="24"/>
          <w:szCs w:val="24"/>
        </w:rPr>
        <w:t>Vol 11 No. 1.</w:t>
      </w:r>
      <w:proofErr w:type="gramEnd"/>
    </w:p>
    <w:p w:rsidR="009E4C2A" w:rsidRPr="009E4C2A" w:rsidRDefault="009E4C2A" w:rsidP="009E4C2A">
      <w:pPr>
        <w:spacing w:after="0" w:line="240" w:lineRule="auto"/>
        <w:ind w:left="540" w:right="-9" w:hanging="540"/>
        <w:jc w:val="both"/>
        <w:rPr>
          <w:rFonts w:ascii="Times New Roman" w:hAnsi="Times New Roman" w:cs="Times New Roman"/>
          <w:sz w:val="24"/>
          <w:szCs w:val="24"/>
        </w:rPr>
      </w:pPr>
      <w:r w:rsidRPr="009E4C2A">
        <w:rPr>
          <w:rFonts w:ascii="Times New Roman" w:hAnsi="Times New Roman" w:cs="Times New Roman"/>
          <w:sz w:val="24"/>
          <w:szCs w:val="24"/>
        </w:rPr>
        <w:t xml:space="preserve">Harahap, Sofyan Syafri. </w:t>
      </w:r>
      <w:proofErr w:type="gramStart"/>
      <w:r w:rsidRPr="009E4C2A">
        <w:rPr>
          <w:rFonts w:ascii="Times New Roman" w:hAnsi="Times New Roman" w:cs="Times New Roman"/>
          <w:sz w:val="24"/>
          <w:szCs w:val="24"/>
        </w:rPr>
        <w:t xml:space="preserve">(2007). </w:t>
      </w:r>
      <w:r w:rsidRPr="009E4C2A">
        <w:rPr>
          <w:rFonts w:ascii="Times New Roman" w:hAnsi="Times New Roman" w:cs="Times New Roman"/>
          <w:i/>
          <w:sz w:val="24"/>
          <w:szCs w:val="24"/>
        </w:rPr>
        <w:t>Analisa Kritis atas Laporan Keuangan</w:t>
      </w:r>
      <w:r w:rsidRPr="009E4C2A">
        <w:rPr>
          <w:rFonts w:ascii="Times New Roman" w:hAnsi="Times New Roman" w:cs="Times New Roman"/>
          <w:sz w:val="24"/>
          <w:szCs w:val="24"/>
        </w:rPr>
        <w:t>.</w:t>
      </w:r>
      <w:proofErr w:type="gramEnd"/>
      <w:r w:rsidRPr="009E4C2A">
        <w:rPr>
          <w:rFonts w:ascii="Times New Roman" w:hAnsi="Times New Roman" w:cs="Times New Roman"/>
          <w:sz w:val="24"/>
          <w:szCs w:val="24"/>
        </w:rPr>
        <w:t xml:space="preserve"> Jakarta: PT Raja Grafindo Persada.</w:t>
      </w:r>
    </w:p>
    <w:p w:rsidR="009E4C2A" w:rsidRPr="009E4C2A" w:rsidRDefault="009E4C2A" w:rsidP="009E4C2A">
      <w:pPr>
        <w:spacing w:after="0" w:line="240" w:lineRule="auto"/>
        <w:ind w:left="540" w:right="-9" w:hanging="540"/>
        <w:jc w:val="both"/>
        <w:rPr>
          <w:rFonts w:ascii="Times New Roman" w:hAnsi="Times New Roman" w:cs="Times New Roman"/>
          <w:sz w:val="24"/>
          <w:szCs w:val="24"/>
        </w:rPr>
      </w:pPr>
      <w:proofErr w:type="gramStart"/>
      <w:r w:rsidRPr="009E4C2A">
        <w:rPr>
          <w:rFonts w:ascii="Times New Roman" w:hAnsi="Times New Roman" w:cs="Times New Roman"/>
          <w:sz w:val="24"/>
          <w:szCs w:val="24"/>
        </w:rPr>
        <w:t>Healy, P.M. and Wahlen, J.M. (1999).</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i/>
          <w:sz w:val="24"/>
          <w:szCs w:val="24"/>
        </w:rPr>
        <w:t>A review of the earnings management literature and its implications for standard setting</w:t>
      </w:r>
      <w:r w:rsidRPr="009E4C2A">
        <w:rPr>
          <w:rFonts w:ascii="Times New Roman" w:hAnsi="Times New Roman" w:cs="Times New Roman"/>
          <w:sz w:val="24"/>
          <w:szCs w:val="24"/>
        </w:rPr>
        <w:t>.</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i/>
          <w:sz w:val="24"/>
          <w:szCs w:val="24"/>
        </w:rPr>
        <w:t>Accounting horizons</w:t>
      </w:r>
      <w:r w:rsidRPr="009E4C2A">
        <w:rPr>
          <w:rFonts w:ascii="Times New Roman" w:hAnsi="Times New Roman" w:cs="Times New Roman"/>
          <w:sz w:val="24"/>
          <w:szCs w:val="24"/>
        </w:rPr>
        <w:t>, 13(4), 365-383.</w:t>
      </w:r>
      <w:proofErr w:type="gramEnd"/>
    </w:p>
    <w:p w:rsidR="009E4C2A" w:rsidRPr="009E4C2A" w:rsidRDefault="009E4C2A" w:rsidP="009E4C2A">
      <w:pPr>
        <w:spacing w:after="0" w:line="240" w:lineRule="auto"/>
        <w:ind w:left="540" w:hanging="540"/>
        <w:jc w:val="both"/>
        <w:rPr>
          <w:rFonts w:ascii="Times New Roman" w:hAnsi="Times New Roman" w:cs="Times New Roman"/>
          <w:sz w:val="24"/>
          <w:szCs w:val="24"/>
        </w:rPr>
      </w:pPr>
      <w:proofErr w:type="gramStart"/>
      <w:r w:rsidRPr="009E4C2A">
        <w:rPr>
          <w:rFonts w:ascii="Times New Roman" w:hAnsi="Times New Roman" w:cs="Times New Roman"/>
          <w:sz w:val="24"/>
          <w:szCs w:val="24"/>
        </w:rPr>
        <w:t>Hossain, Dewan Mahboob, dkk.</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sz w:val="24"/>
          <w:szCs w:val="24"/>
        </w:rPr>
        <w:t xml:space="preserve">(2014). </w:t>
      </w:r>
      <w:r w:rsidRPr="009E4C2A">
        <w:rPr>
          <w:rFonts w:ascii="Times New Roman" w:hAnsi="Times New Roman" w:cs="Times New Roman"/>
          <w:i/>
          <w:sz w:val="24"/>
          <w:szCs w:val="24"/>
        </w:rPr>
        <w:t>Earnings Management and Islam</w:t>
      </w:r>
      <w:r w:rsidRPr="009E4C2A">
        <w:rPr>
          <w:rFonts w:ascii="Times New Roman" w:hAnsi="Times New Roman" w:cs="Times New Roman"/>
          <w:sz w:val="24"/>
          <w:szCs w:val="24"/>
        </w:rPr>
        <w:t>.</w:t>
      </w:r>
      <w:proofErr w:type="gramEnd"/>
      <w:r w:rsidRPr="009E4C2A">
        <w:rPr>
          <w:rFonts w:ascii="Times New Roman" w:hAnsi="Times New Roman" w:cs="Times New Roman"/>
          <w:sz w:val="24"/>
          <w:szCs w:val="24"/>
        </w:rPr>
        <w:t xml:space="preserve"> </w:t>
      </w:r>
      <w:r w:rsidRPr="009E4C2A">
        <w:rPr>
          <w:rFonts w:ascii="Times New Roman" w:hAnsi="Times New Roman" w:cs="Times New Roman"/>
          <w:i/>
          <w:iCs/>
          <w:sz w:val="24"/>
          <w:szCs w:val="24"/>
        </w:rPr>
        <w:t>Labuan e-Journal of Muamalat and Society, Vol. 8, 2014, pp. 87-97</w:t>
      </w:r>
    </w:p>
    <w:p w:rsidR="009E4C2A" w:rsidRPr="009E4C2A" w:rsidRDefault="009E4C2A" w:rsidP="009E4C2A">
      <w:pPr>
        <w:tabs>
          <w:tab w:val="left" w:pos="540"/>
        </w:tabs>
        <w:autoSpaceDE w:val="0"/>
        <w:autoSpaceDN w:val="0"/>
        <w:adjustRightInd w:val="0"/>
        <w:spacing w:after="0" w:line="240" w:lineRule="auto"/>
        <w:ind w:left="540" w:hanging="540"/>
        <w:jc w:val="both"/>
        <w:rPr>
          <w:rFonts w:ascii="Times New Roman" w:hAnsi="Times New Roman" w:cs="Times New Roman"/>
          <w:sz w:val="24"/>
          <w:szCs w:val="24"/>
        </w:rPr>
      </w:pPr>
      <w:r w:rsidRPr="009E4C2A">
        <w:rPr>
          <w:rFonts w:ascii="Times New Roman" w:hAnsi="Times New Roman" w:cs="Times New Roman"/>
          <w:sz w:val="24"/>
          <w:szCs w:val="24"/>
        </w:rPr>
        <w:t xml:space="preserve">Husnan, Suad. </w:t>
      </w:r>
      <w:proofErr w:type="gramStart"/>
      <w:r w:rsidRPr="009E4C2A">
        <w:rPr>
          <w:rFonts w:ascii="Times New Roman" w:hAnsi="Times New Roman" w:cs="Times New Roman"/>
          <w:sz w:val="24"/>
          <w:szCs w:val="24"/>
        </w:rPr>
        <w:t xml:space="preserve">(2008). </w:t>
      </w:r>
      <w:r w:rsidRPr="009E4C2A">
        <w:rPr>
          <w:rFonts w:ascii="Times New Roman" w:hAnsi="Times New Roman" w:cs="Times New Roman"/>
          <w:i/>
          <w:sz w:val="24"/>
          <w:szCs w:val="24"/>
        </w:rPr>
        <w:t>Manajemen Keuangan teori dan Penerapan (Keputusan Jangka Panjang).</w:t>
      </w:r>
      <w:proofErr w:type="gramEnd"/>
      <w:r w:rsidRPr="009E4C2A">
        <w:rPr>
          <w:rFonts w:ascii="Times New Roman" w:hAnsi="Times New Roman" w:cs="Times New Roman"/>
          <w:i/>
          <w:sz w:val="24"/>
          <w:szCs w:val="24"/>
        </w:rPr>
        <w:t xml:space="preserve"> </w:t>
      </w:r>
      <w:r w:rsidRPr="009E4C2A">
        <w:rPr>
          <w:rFonts w:ascii="Times New Roman" w:hAnsi="Times New Roman" w:cs="Times New Roman"/>
          <w:sz w:val="24"/>
          <w:szCs w:val="24"/>
        </w:rPr>
        <w:t>Yogyakarta: Penerbit BPFE.</w:t>
      </w: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proofErr w:type="gramStart"/>
      <w:r w:rsidRPr="009E4C2A">
        <w:rPr>
          <w:rFonts w:ascii="Times New Roman" w:hAnsi="Times New Roman" w:cs="Times New Roman"/>
          <w:sz w:val="24"/>
          <w:szCs w:val="24"/>
        </w:rPr>
        <w:t>I Dewa Gede Pingga Mahariana dan I Wayan Ramantha.</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sz w:val="24"/>
          <w:szCs w:val="24"/>
        </w:rPr>
        <w:t>(2014). Pengaruh Kepemilikan Manajerial dan Kepemilikan Institusional Pada Manajemen Laba Perusahaan Manufaktur di Bursa Efek Indonesia.</w:t>
      </w:r>
      <w:proofErr w:type="gramEnd"/>
      <w:r w:rsidRPr="009E4C2A">
        <w:rPr>
          <w:rFonts w:ascii="Times New Roman" w:hAnsi="Times New Roman" w:cs="Times New Roman"/>
          <w:sz w:val="24"/>
          <w:szCs w:val="24"/>
        </w:rPr>
        <w:t xml:space="preserve"> </w:t>
      </w:r>
      <w:r w:rsidRPr="009E4C2A">
        <w:rPr>
          <w:rFonts w:ascii="Times New Roman" w:hAnsi="Times New Roman" w:cs="Times New Roman"/>
          <w:i/>
          <w:sz w:val="24"/>
          <w:szCs w:val="24"/>
        </w:rPr>
        <w:t xml:space="preserve">E-Jurnal Akuntansi </w:t>
      </w:r>
      <w:r w:rsidRPr="009E4C2A">
        <w:rPr>
          <w:rFonts w:ascii="Times New Roman" w:hAnsi="Times New Roman" w:cs="Times New Roman"/>
          <w:sz w:val="24"/>
          <w:szCs w:val="24"/>
        </w:rPr>
        <w:t>Universitas Udayana, 519-528.</w:t>
      </w: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i/>
          <w:sz w:val="24"/>
          <w:szCs w:val="24"/>
        </w:rPr>
      </w:pPr>
      <w:proofErr w:type="gramStart"/>
      <w:r w:rsidRPr="009E4C2A">
        <w:rPr>
          <w:rFonts w:ascii="Times New Roman" w:hAnsi="Times New Roman" w:cs="Times New Roman"/>
          <w:sz w:val="24"/>
          <w:szCs w:val="24"/>
        </w:rPr>
        <w:t>Ibrahima, Mohd Sabrun dkk.</w:t>
      </w:r>
      <w:proofErr w:type="gramEnd"/>
      <w:r w:rsidRPr="009E4C2A">
        <w:rPr>
          <w:rFonts w:ascii="Times New Roman" w:hAnsi="Times New Roman" w:cs="Times New Roman"/>
          <w:sz w:val="24"/>
          <w:szCs w:val="24"/>
        </w:rPr>
        <w:t xml:space="preserve"> (2015). </w:t>
      </w:r>
      <w:r w:rsidRPr="009E4C2A">
        <w:rPr>
          <w:rFonts w:ascii="Times New Roman" w:hAnsi="Times New Roman" w:cs="Times New Roman"/>
          <w:i/>
          <w:sz w:val="24"/>
          <w:szCs w:val="24"/>
        </w:rPr>
        <w:t>Analysis of Earning Management Practices and Sustainability Reporting for Corporation that offer Islamic Product and Services. Procedia Economics and Finance 28, 176-182</w:t>
      </w: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proofErr w:type="gramStart"/>
      <w:r w:rsidRPr="009E4C2A">
        <w:rPr>
          <w:rFonts w:ascii="Times New Roman" w:hAnsi="Times New Roman" w:cs="Times New Roman"/>
          <w:sz w:val="24"/>
          <w:szCs w:val="24"/>
        </w:rPr>
        <w:t>Indirani, Poppy dkk.</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sz w:val="24"/>
          <w:szCs w:val="24"/>
        </w:rPr>
        <w:t>(2014). Analisis Manajemen Laba terhadap Nilai Perusahaan yang Terdaftar di Bursa Efek Indonesia.</w:t>
      </w:r>
      <w:proofErr w:type="gramEnd"/>
      <w:r w:rsidRPr="009E4C2A">
        <w:rPr>
          <w:rFonts w:ascii="Times New Roman" w:hAnsi="Times New Roman" w:cs="Times New Roman"/>
          <w:sz w:val="24"/>
          <w:szCs w:val="24"/>
        </w:rPr>
        <w:t xml:space="preserve"> </w:t>
      </w:r>
      <w:r w:rsidRPr="009E4C2A">
        <w:rPr>
          <w:rFonts w:ascii="Times New Roman" w:hAnsi="Times New Roman" w:cs="Times New Roman"/>
          <w:i/>
          <w:sz w:val="24"/>
          <w:szCs w:val="24"/>
        </w:rPr>
        <w:t>Jurnal Akuntansi &amp; Keuangan</w:t>
      </w:r>
      <w:r w:rsidRPr="009E4C2A">
        <w:rPr>
          <w:rFonts w:ascii="Times New Roman" w:hAnsi="Times New Roman" w:cs="Times New Roman"/>
          <w:sz w:val="24"/>
          <w:szCs w:val="24"/>
        </w:rPr>
        <w:t>, Vol. 5 NO.1, 19-32.</w:t>
      </w: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proofErr w:type="gramStart"/>
      <w:r w:rsidRPr="009E4C2A">
        <w:rPr>
          <w:rFonts w:ascii="Times New Roman" w:hAnsi="Times New Roman" w:cs="Times New Roman"/>
          <w:sz w:val="24"/>
          <w:szCs w:val="24"/>
        </w:rPr>
        <w:t>Jensen, M.C. and Meckling, W.H. (1976).</w:t>
      </w:r>
      <w:proofErr w:type="gramEnd"/>
      <w:r w:rsidRPr="009E4C2A">
        <w:rPr>
          <w:rFonts w:ascii="Times New Roman" w:hAnsi="Times New Roman" w:cs="Times New Roman"/>
          <w:sz w:val="24"/>
          <w:szCs w:val="24"/>
        </w:rPr>
        <w:t xml:space="preserve"> </w:t>
      </w:r>
      <w:r w:rsidRPr="009E4C2A">
        <w:rPr>
          <w:rFonts w:ascii="Times New Roman" w:hAnsi="Times New Roman" w:cs="Times New Roman"/>
          <w:i/>
          <w:sz w:val="24"/>
          <w:szCs w:val="24"/>
        </w:rPr>
        <w:t xml:space="preserve">Theory </w:t>
      </w:r>
      <w:proofErr w:type="gramStart"/>
      <w:r w:rsidRPr="009E4C2A">
        <w:rPr>
          <w:rFonts w:ascii="Times New Roman" w:hAnsi="Times New Roman" w:cs="Times New Roman"/>
          <w:i/>
          <w:sz w:val="24"/>
          <w:szCs w:val="24"/>
        </w:rPr>
        <w:t>of  the</w:t>
      </w:r>
      <w:proofErr w:type="gramEnd"/>
      <w:r w:rsidRPr="009E4C2A">
        <w:rPr>
          <w:rFonts w:ascii="Times New Roman" w:hAnsi="Times New Roman" w:cs="Times New Roman"/>
          <w:i/>
          <w:sz w:val="24"/>
          <w:szCs w:val="24"/>
        </w:rPr>
        <w:t xml:space="preserve"> firm: Managerial behavior, agency costs and ownership structure</w:t>
      </w:r>
      <w:r w:rsidRPr="009E4C2A">
        <w:rPr>
          <w:rFonts w:ascii="Times New Roman" w:hAnsi="Times New Roman" w:cs="Times New Roman"/>
          <w:sz w:val="24"/>
          <w:szCs w:val="24"/>
        </w:rPr>
        <w:t xml:space="preserve">.  </w:t>
      </w:r>
      <w:r w:rsidRPr="009E4C2A">
        <w:rPr>
          <w:rFonts w:ascii="Times New Roman" w:hAnsi="Times New Roman" w:cs="Times New Roman"/>
          <w:i/>
          <w:sz w:val="24"/>
          <w:szCs w:val="24"/>
        </w:rPr>
        <w:t>Journal of Financial Economics</w:t>
      </w:r>
      <w:r w:rsidRPr="009E4C2A">
        <w:rPr>
          <w:rFonts w:ascii="Times New Roman" w:hAnsi="Times New Roman" w:cs="Times New Roman"/>
          <w:sz w:val="24"/>
          <w:szCs w:val="24"/>
        </w:rPr>
        <w:t>, 3(4), 305-360</w:t>
      </w:r>
    </w:p>
    <w:p w:rsidR="009E4C2A" w:rsidRPr="009E4C2A" w:rsidRDefault="009E4C2A" w:rsidP="009E4C2A">
      <w:pPr>
        <w:tabs>
          <w:tab w:val="left" w:pos="540"/>
        </w:tabs>
        <w:autoSpaceDE w:val="0"/>
        <w:autoSpaceDN w:val="0"/>
        <w:adjustRightInd w:val="0"/>
        <w:spacing w:after="0" w:line="240" w:lineRule="auto"/>
        <w:ind w:left="540" w:hanging="540"/>
        <w:jc w:val="both"/>
        <w:rPr>
          <w:rFonts w:ascii="Times New Roman" w:hAnsi="Times New Roman" w:cs="Times New Roman"/>
          <w:sz w:val="24"/>
          <w:szCs w:val="24"/>
        </w:rPr>
      </w:pPr>
      <w:r w:rsidRPr="009E4C2A">
        <w:rPr>
          <w:rFonts w:ascii="Times New Roman" w:hAnsi="Times New Roman" w:cs="Times New Roman"/>
          <w:sz w:val="24"/>
          <w:szCs w:val="24"/>
        </w:rPr>
        <w:t xml:space="preserve">Jogiyanto, H. (2014). </w:t>
      </w:r>
      <w:proofErr w:type="gramStart"/>
      <w:r w:rsidRPr="009E4C2A">
        <w:rPr>
          <w:rFonts w:ascii="Times New Roman" w:hAnsi="Times New Roman" w:cs="Times New Roman"/>
          <w:i/>
          <w:iCs/>
          <w:sz w:val="24"/>
          <w:szCs w:val="24"/>
        </w:rPr>
        <w:t>Teori Portofolio dan Analisis Investasi,</w:t>
      </w:r>
      <w:r w:rsidRPr="009E4C2A">
        <w:rPr>
          <w:rFonts w:ascii="Times New Roman" w:hAnsi="Times New Roman" w:cs="Times New Roman"/>
          <w:sz w:val="24"/>
          <w:szCs w:val="24"/>
        </w:rPr>
        <w:t xml:space="preserve"> Edisi Kesembilan.</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sz w:val="24"/>
          <w:szCs w:val="24"/>
        </w:rPr>
        <w:t>BPEF.</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sz w:val="24"/>
          <w:szCs w:val="24"/>
        </w:rPr>
        <w:t>Yogyakarta.</w:t>
      </w:r>
      <w:proofErr w:type="gramEnd"/>
      <w:r w:rsidRPr="009E4C2A">
        <w:rPr>
          <w:rFonts w:ascii="Times New Roman" w:hAnsi="Times New Roman" w:cs="Times New Roman"/>
          <w:sz w:val="24"/>
          <w:szCs w:val="24"/>
        </w:rPr>
        <w:t xml:space="preserve"> </w:t>
      </w: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r w:rsidRPr="009E4C2A">
        <w:rPr>
          <w:rFonts w:ascii="Times New Roman" w:hAnsi="Times New Roman" w:cs="Times New Roman"/>
          <w:iCs/>
          <w:sz w:val="24"/>
          <w:szCs w:val="24"/>
        </w:rPr>
        <w:t>Jones</w:t>
      </w:r>
      <w:r w:rsidRPr="009E4C2A">
        <w:rPr>
          <w:rFonts w:ascii="Times New Roman" w:hAnsi="Times New Roman" w:cs="Times New Roman"/>
          <w:bCs/>
          <w:sz w:val="24"/>
          <w:szCs w:val="24"/>
        </w:rPr>
        <w:t xml:space="preserve">, </w:t>
      </w:r>
      <w:r w:rsidRPr="009E4C2A">
        <w:rPr>
          <w:rFonts w:ascii="Times New Roman" w:hAnsi="Times New Roman" w:cs="Times New Roman"/>
          <w:iCs/>
          <w:sz w:val="24"/>
          <w:szCs w:val="24"/>
        </w:rPr>
        <w:t xml:space="preserve">Stewart </w:t>
      </w:r>
      <w:r w:rsidRPr="009E4C2A">
        <w:rPr>
          <w:rFonts w:ascii="Times New Roman" w:hAnsi="Times New Roman" w:cs="Times New Roman"/>
          <w:bCs/>
          <w:sz w:val="24"/>
          <w:szCs w:val="24"/>
        </w:rPr>
        <w:t xml:space="preserve">(2001). </w:t>
      </w:r>
      <w:r w:rsidRPr="009E4C2A">
        <w:rPr>
          <w:rFonts w:ascii="Times New Roman" w:hAnsi="Times New Roman" w:cs="Times New Roman"/>
          <w:bCs/>
          <w:i/>
          <w:sz w:val="24"/>
          <w:szCs w:val="24"/>
        </w:rPr>
        <w:t xml:space="preserve">The Impact of Free Cash Flow, Financial Leverage and Accounting Regulation on Earnings Management in Australia’s ‘Old’ and ‘New’ Economies. </w:t>
      </w:r>
      <w:r w:rsidRPr="009E4C2A">
        <w:rPr>
          <w:rFonts w:ascii="Times New Roman" w:hAnsi="Times New Roman" w:cs="Times New Roman"/>
          <w:i/>
          <w:sz w:val="24"/>
          <w:szCs w:val="24"/>
        </w:rPr>
        <w:t>Managerial Finance, Vol. 27 Iss 12 pp. 18 – 39</w:t>
      </w: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r w:rsidRPr="009E4C2A">
        <w:rPr>
          <w:rFonts w:ascii="Times New Roman" w:hAnsi="Times New Roman" w:cs="Times New Roman"/>
          <w:sz w:val="24"/>
          <w:szCs w:val="24"/>
        </w:rPr>
        <w:t xml:space="preserve">Kartika, Shintia Dewi. </w:t>
      </w:r>
      <w:proofErr w:type="gramStart"/>
      <w:r w:rsidRPr="009E4C2A">
        <w:rPr>
          <w:rFonts w:ascii="Times New Roman" w:hAnsi="Times New Roman" w:cs="Times New Roman"/>
          <w:sz w:val="24"/>
          <w:szCs w:val="24"/>
        </w:rPr>
        <w:t xml:space="preserve">(2012). Analisis Pengaruh ROA, NPM, DER dan </w:t>
      </w:r>
      <w:r w:rsidRPr="009E4C2A">
        <w:rPr>
          <w:rFonts w:ascii="Times New Roman" w:hAnsi="Times New Roman" w:cs="Times New Roman"/>
          <w:i/>
          <w:sz w:val="24"/>
          <w:szCs w:val="24"/>
        </w:rPr>
        <w:t>SIZE</w:t>
      </w:r>
      <w:r w:rsidRPr="009E4C2A">
        <w:rPr>
          <w:rFonts w:ascii="Times New Roman" w:hAnsi="Times New Roman" w:cs="Times New Roman"/>
          <w:sz w:val="24"/>
          <w:szCs w:val="24"/>
        </w:rPr>
        <w:t xml:space="preserve"> terhadap Praktik Perataan Laba.</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i/>
          <w:sz w:val="24"/>
          <w:szCs w:val="24"/>
        </w:rPr>
        <w:t>Skripsi FEB Universitas Diponegoro</w:t>
      </w:r>
      <w:r w:rsidRPr="009E4C2A">
        <w:rPr>
          <w:rFonts w:ascii="Times New Roman" w:hAnsi="Times New Roman" w:cs="Times New Roman"/>
          <w:sz w:val="24"/>
          <w:szCs w:val="24"/>
        </w:rPr>
        <w:t>.</w:t>
      </w:r>
      <w:proofErr w:type="gramEnd"/>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r w:rsidRPr="009E4C2A">
        <w:rPr>
          <w:rFonts w:ascii="Times New Roman" w:hAnsi="Times New Roman" w:cs="Times New Roman"/>
          <w:sz w:val="24"/>
          <w:szCs w:val="24"/>
        </w:rPr>
        <w:t xml:space="preserve">Keown Arthur J. David F Scott Jr, Jhon D Martin dan Martin Petty. </w:t>
      </w:r>
      <w:proofErr w:type="gramStart"/>
      <w:r w:rsidRPr="009E4C2A">
        <w:rPr>
          <w:rFonts w:ascii="Times New Roman" w:hAnsi="Times New Roman" w:cs="Times New Roman"/>
          <w:i/>
          <w:sz w:val="24"/>
          <w:szCs w:val="24"/>
        </w:rPr>
        <w:t>Dasar-Dasar Manajemen Keuangan</w:t>
      </w:r>
      <w:r w:rsidRPr="009E4C2A">
        <w:rPr>
          <w:rFonts w:ascii="Times New Roman" w:hAnsi="Times New Roman" w:cs="Times New Roman"/>
          <w:sz w:val="24"/>
          <w:szCs w:val="24"/>
        </w:rPr>
        <w:t>.</w:t>
      </w:r>
      <w:proofErr w:type="gramEnd"/>
      <w:r w:rsidRPr="009E4C2A">
        <w:rPr>
          <w:rFonts w:ascii="Times New Roman" w:hAnsi="Times New Roman" w:cs="Times New Roman"/>
          <w:sz w:val="24"/>
          <w:szCs w:val="24"/>
        </w:rPr>
        <w:t xml:space="preserve"> Terjemahan Chaerul Djakman, Salemba Empat: Jakarta.</w:t>
      </w: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i/>
          <w:sz w:val="24"/>
          <w:szCs w:val="24"/>
        </w:rPr>
      </w:pPr>
      <w:r w:rsidRPr="009E4C2A">
        <w:rPr>
          <w:rFonts w:ascii="Times New Roman" w:hAnsi="Times New Roman" w:cs="Times New Roman"/>
          <w:sz w:val="24"/>
          <w:szCs w:val="24"/>
        </w:rPr>
        <w:t xml:space="preserve">Khaiyat, M.Dinul. </w:t>
      </w:r>
      <w:proofErr w:type="gramStart"/>
      <w:r w:rsidRPr="009E4C2A">
        <w:rPr>
          <w:rFonts w:ascii="Times New Roman" w:hAnsi="Times New Roman" w:cs="Times New Roman"/>
          <w:sz w:val="24"/>
          <w:szCs w:val="24"/>
        </w:rPr>
        <w:t>(2015). Indikasi Manajemen Laba Melalui Akrual Diskresioner pada Perusahaan Telekomunikasi di BEI.</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i/>
          <w:sz w:val="24"/>
          <w:szCs w:val="24"/>
        </w:rPr>
        <w:t>Jurnal Akuntansi (JAk) FEB Universitas Halu Oleo.</w:t>
      </w:r>
      <w:proofErr w:type="gramEnd"/>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i/>
          <w:sz w:val="24"/>
          <w:szCs w:val="24"/>
        </w:rPr>
      </w:pPr>
      <w:proofErr w:type="gramStart"/>
      <w:r w:rsidRPr="009E4C2A">
        <w:rPr>
          <w:rFonts w:ascii="Times New Roman" w:hAnsi="Times New Roman" w:cs="Times New Roman"/>
          <w:sz w:val="24"/>
          <w:szCs w:val="24"/>
        </w:rPr>
        <w:t>Kodriyah dan Anisah Fitri.</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sz w:val="24"/>
          <w:szCs w:val="24"/>
        </w:rPr>
        <w:t xml:space="preserve">(2017). Pengaruh </w:t>
      </w:r>
      <w:r w:rsidRPr="009E4C2A">
        <w:rPr>
          <w:rFonts w:ascii="Times New Roman" w:hAnsi="Times New Roman" w:cs="Times New Roman"/>
          <w:i/>
          <w:sz w:val="24"/>
          <w:szCs w:val="24"/>
        </w:rPr>
        <w:t>Free Cash Flow</w:t>
      </w:r>
      <w:r w:rsidRPr="009E4C2A">
        <w:rPr>
          <w:rFonts w:ascii="Times New Roman" w:hAnsi="Times New Roman" w:cs="Times New Roman"/>
          <w:sz w:val="24"/>
          <w:szCs w:val="24"/>
        </w:rPr>
        <w:t xml:space="preserve"> dan </w:t>
      </w:r>
      <w:r w:rsidRPr="009E4C2A">
        <w:rPr>
          <w:rFonts w:ascii="Times New Roman" w:hAnsi="Times New Roman" w:cs="Times New Roman"/>
          <w:i/>
          <w:sz w:val="24"/>
          <w:szCs w:val="24"/>
        </w:rPr>
        <w:t xml:space="preserve">Leverage </w:t>
      </w:r>
      <w:r w:rsidRPr="009E4C2A">
        <w:rPr>
          <w:rFonts w:ascii="Times New Roman" w:hAnsi="Times New Roman" w:cs="Times New Roman"/>
          <w:sz w:val="24"/>
          <w:szCs w:val="24"/>
        </w:rPr>
        <w:t>terhadap Manajemen Laba pada Perusahaan Manufaktur di BEI.</w:t>
      </w:r>
      <w:proofErr w:type="gramEnd"/>
      <w:r w:rsidRPr="009E4C2A">
        <w:rPr>
          <w:rFonts w:ascii="Times New Roman" w:hAnsi="Times New Roman" w:cs="Times New Roman"/>
          <w:sz w:val="24"/>
          <w:szCs w:val="24"/>
        </w:rPr>
        <w:t xml:space="preserve">  </w:t>
      </w:r>
      <w:r w:rsidRPr="009E4C2A">
        <w:rPr>
          <w:rFonts w:ascii="Times New Roman" w:hAnsi="Times New Roman" w:cs="Times New Roman"/>
          <w:i/>
          <w:sz w:val="24"/>
          <w:szCs w:val="24"/>
        </w:rPr>
        <w:t xml:space="preserve">Jurnal Akuntansi. </w:t>
      </w:r>
      <w:proofErr w:type="gramStart"/>
      <w:r w:rsidRPr="009E4C2A">
        <w:rPr>
          <w:rFonts w:ascii="Times New Roman" w:hAnsi="Times New Roman" w:cs="Times New Roman"/>
          <w:i/>
          <w:sz w:val="24"/>
          <w:szCs w:val="24"/>
        </w:rPr>
        <w:t>Vol. 3 No. 2.</w:t>
      </w:r>
      <w:proofErr w:type="gramEnd"/>
      <w:r w:rsidRPr="009E4C2A">
        <w:rPr>
          <w:rFonts w:ascii="Times New Roman" w:hAnsi="Times New Roman" w:cs="Times New Roman"/>
          <w:i/>
          <w:sz w:val="24"/>
          <w:szCs w:val="24"/>
        </w:rPr>
        <w:t xml:space="preserve"> Januari 2017</w:t>
      </w:r>
    </w:p>
    <w:p w:rsidR="009E4C2A" w:rsidRPr="009E4C2A" w:rsidRDefault="009E4C2A" w:rsidP="009E4C2A">
      <w:pPr>
        <w:autoSpaceDE w:val="0"/>
        <w:autoSpaceDN w:val="0"/>
        <w:adjustRightInd w:val="0"/>
        <w:spacing w:after="0" w:line="240" w:lineRule="auto"/>
        <w:ind w:left="720" w:hanging="720"/>
        <w:jc w:val="both"/>
        <w:rPr>
          <w:rFonts w:ascii="Times New Roman" w:hAnsi="Times New Roman" w:cs="Times New Roman"/>
          <w:sz w:val="24"/>
          <w:szCs w:val="24"/>
        </w:rPr>
      </w:pPr>
      <w:r w:rsidRPr="009E4C2A">
        <w:rPr>
          <w:rFonts w:ascii="Times New Roman" w:hAnsi="Times New Roman" w:cs="Times New Roman"/>
          <w:sz w:val="24"/>
          <w:szCs w:val="24"/>
        </w:rPr>
        <w:t xml:space="preserve">Kuncoro, Mudrajad. </w:t>
      </w:r>
      <w:proofErr w:type="gramStart"/>
      <w:r w:rsidRPr="009E4C2A">
        <w:rPr>
          <w:rFonts w:ascii="Times New Roman" w:hAnsi="Times New Roman" w:cs="Times New Roman"/>
          <w:sz w:val="24"/>
          <w:szCs w:val="24"/>
        </w:rPr>
        <w:t xml:space="preserve">(2003). </w:t>
      </w:r>
      <w:r w:rsidRPr="009E4C2A">
        <w:rPr>
          <w:rFonts w:ascii="Times New Roman" w:hAnsi="Times New Roman" w:cs="Times New Roman"/>
          <w:i/>
          <w:sz w:val="24"/>
          <w:szCs w:val="24"/>
        </w:rPr>
        <w:t>Metode Riset untuk Bisnis dan Ekonomi.</w:t>
      </w:r>
      <w:proofErr w:type="gramEnd"/>
      <w:r w:rsidRPr="009E4C2A">
        <w:rPr>
          <w:rFonts w:ascii="Times New Roman" w:hAnsi="Times New Roman" w:cs="Times New Roman"/>
          <w:i/>
          <w:sz w:val="24"/>
          <w:szCs w:val="24"/>
        </w:rPr>
        <w:t xml:space="preserve"> </w:t>
      </w:r>
      <w:r w:rsidRPr="009E4C2A">
        <w:rPr>
          <w:rFonts w:ascii="Times New Roman" w:hAnsi="Times New Roman" w:cs="Times New Roman"/>
          <w:sz w:val="24"/>
          <w:szCs w:val="24"/>
        </w:rPr>
        <w:t>Jakarta: Erlangga.</w:t>
      </w:r>
    </w:p>
    <w:p w:rsidR="009E4C2A" w:rsidRPr="009E4C2A" w:rsidRDefault="009E4C2A" w:rsidP="009E4C2A">
      <w:pPr>
        <w:autoSpaceDE w:val="0"/>
        <w:autoSpaceDN w:val="0"/>
        <w:adjustRightInd w:val="0"/>
        <w:spacing w:after="0" w:line="240" w:lineRule="auto"/>
        <w:ind w:left="720" w:hanging="720"/>
        <w:jc w:val="both"/>
        <w:rPr>
          <w:rFonts w:ascii="Times New Roman" w:hAnsi="Times New Roman" w:cs="Times New Roman"/>
          <w:sz w:val="24"/>
          <w:szCs w:val="24"/>
        </w:rPr>
      </w:pPr>
      <w:r w:rsidRPr="009E4C2A">
        <w:rPr>
          <w:rFonts w:ascii="Times New Roman" w:hAnsi="Times New Roman" w:cs="Times New Roman"/>
          <w:sz w:val="24"/>
          <w:szCs w:val="24"/>
        </w:rPr>
        <w:t xml:space="preserve">Kuswanto, Moh, dkk. </w:t>
      </w:r>
      <w:proofErr w:type="gramStart"/>
      <w:r w:rsidRPr="009E4C2A">
        <w:rPr>
          <w:rFonts w:ascii="Times New Roman" w:hAnsi="Times New Roman" w:cs="Times New Roman"/>
          <w:sz w:val="24"/>
          <w:szCs w:val="24"/>
        </w:rPr>
        <w:t xml:space="preserve">(2017). </w:t>
      </w:r>
      <w:r w:rsidRPr="009E4C2A">
        <w:rPr>
          <w:rFonts w:ascii="Times New Roman" w:hAnsi="Times New Roman" w:cs="Times New Roman"/>
          <w:i/>
          <w:sz w:val="24"/>
          <w:szCs w:val="24"/>
        </w:rPr>
        <w:t>Effect Size Profitability Financial Leverage its Debt to Equity Ratio and Net Profit Margin of Alignment</w:t>
      </w:r>
      <w:r w:rsidRPr="009E4C2A">
        <w:rPr>
          <w:rFonts w:ascii="Times New Roman" w:hAnsi="Times New Roman" w:cs="Times New Roman"/>
          <w:sz w:val="24"/>
          <w:szCs w:val="24"/>
        </w:rPr>
        <w:t>.</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i/>
          <w:sz w:val="24"/>
          <w:szCs w:val="24"/>
        </w:rPr>
        <w:t>Jurnal FEB Universitas Pandanaran Semarang</w:t>
      </w:r>
      <w:r w:rsidRPr="009E4C2A">
        <w:rPr>
          <w:rFonts w:ascii="Times New Roman" w:hAnsi="Times New Roman" w:cs="Times New Roman"/>
          <w:sz w:val="24"/>
          <w:szCs w:val="24"/>
        </w:rPr>
        <w:t>.</w:t>
      </w:r>
      <w:proofErr w:type="gramEnd"/>
    </w:p>
    <w:p w:rsidR="009E4C2A" w:rsidRPr="009E4C2A" w:rsidRDefault="009E4C2A" w:rsidP="009E4C2A">
      <w:pPr>
        <w:autoSpaceDE w:val="0"/>
        <w:autoSpaceDN w:val="0"/>
        <w:adjustRightInd w:val="0"/>
        <w:spacing w:after="0" w:line="240" w:lineRule="auto"/>
        <w:ind w:left="720" w:hanging="720"/>
        <w:jc w:val="both"/>
        <w:rPr>
          <w:rFonts w:ascii="Times New Roman" w:hAnsi="Times New Roman" w:cs="Times New Roman"/>
          <w:sz w:val="24"/>
          <w:szCs w:val="24"/>
        </w:rPr>
      </w:pPr>
      <w:r w:rsidRPr="009E4C2A">
        <w:rPr>
          <w:rFonts w:ascii="Times New Roman" w:hAnsi="Times New Roman" w:cs="Times New Roman"/>
          <w:sz w:val="24"/>
          <w:szCs w:val="24"/>
        </w:rPr>
        <w:lastRenderedPageBreak/>
        <w:t xml:space="preserve">Lasdi, Lodovicus. </w:t>
      </w:r>
      <w:proofErr w:type="gramStart"/>
      <w:r w:rsidRPr="009E4C2A">
        <w:rPr>
          <w:rFonts w:ascii="Times New Roman" w:hAnsi="Times New Roman" w:cs="Times New Roman"/>
          <w:sz w:val="24"/>
          <w:szCs w:val="24"/>
        </w:rPr>
        <w:t>(2008). Perilaku Manajemen Laba Perusahaan dan Konservatisma Akuntansi.</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i/>
          <w:sz w:val="24"/>
          <w:szCs w:val="24"/>
        </w:rPr>
        <w:t>Jurnal Manajemen Teori dan Terapan.</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sz w:val="24"/>
          <w:szCs w:val="24"/>
        </w:rPr>
        <w:t>Tahun 1.</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sz w:val="24"/>
          <w:szCs w:val="24"/>
        </w:rPr>
        <w:t>No.2.</w:t>
      </w:r>
      <w:proofErr w:type="gramEnd"/>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i/>
          <w:sz w:val="24"/>
          <w:szCs w:val="24"/>
        </w:rPr>
      </w:pPr>
      <w:proofErr w:type="gramStart"/>
      <w:r w:rsidRPr="009E4C2A">
        <w:rPr>
          <w:rFonts w:ascii="Times New Roman" w:hAnsi="Times New Roman" w:cs="Times New Roman"/>
          <w:sz w:val="24"/>
          <w:szCs w:val="24"/>
        </w:rPr>
        <w:t>Lestari, Go Meliana Indah dan Senny Harindahyani.</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sz w:val="24"/>
          <w:szCs w:val="24"/>
        </w:rPr>
        <w:t>(2017). Pengaruh Perusahaan Keluarga dan Peran Komisaris Independen terhadap Praktik Manajemen Laba di Indonesia.</w:t>
      </w:r>
      <w:proofErr w:type="gramEnd"/>
      <w:r w:rsidRPr="009E4C2A">
        <w:rPr>
          <w:rFonts w:ascii="Times New Roman" w:hAnsi="Times New Roman" w:cs="Times New Roman"/>
          <w:sz w:val="24"/>
          <w:szCs w:val="24"/>
        </w:rPr>
        <w:t xml:space="preserve"> </w:t>
      </w:r>
      <w:r w:rsidRPr="009E4C2A">
        <w:rPr>
          <w:rFonts w:ascii="Times New Roman" w:hAnsi="Times New Roman" w:cs="Times New Roman"/>
          <w:i/>
          <w:sz w:val="24"/>
          <w:szCs w:val="24"/>
        </w:rPr>
        <w:t>Jurnal Akuntansi dan Teknologi informasi (JATI) Vol. 11 Tahun 2017</w:t>
      </w: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proofErr w:type="gramStart"/>
      <w:r w:rsidRPr="009E4C2A">
        <w:rPr>
          <w:rFonts w:ascii="Times New Roman" w:hAnsi="Times New Roman" w:cs="Times New Roman"/>
          <w:sz w:val="24"/>
          <w:szCs w:val="24"/>
        </w:rPr>
        <w:t>Marlisa, Otty dan Siti Rokhmi Fuadati.</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sz w:val="24"/>
          <w:szCs w:val="24"/>
        </w:rPr>
        <w:t xml:space="preserve">(2016). Analisis Faktor-Faktor yang Mempengaruhi Manajemen Laba Perusahaan Properti dan </w:t>
      </w:r>
      <w:r w:rsidRPr="009E4C2A">
        <w:rPr>
          <w:rFonts w:ascii="Times New Roman" w:hAnsi="Times New Roman" w:cs="Times New Roman"/>
          <w:i/>
          <w:sz w:val="24"/>
          <w:szCs w:val="24"/>
        </w:rPr>
        <w:t>Real Estate</w:t>
      </w:r>
      <w:r w:rsidRPr="009E4C2A">
        <w:rPr>
          <w:rFonts w:ascii="Times New Roman" w:hAnsi="Times New Roman" w:cs="Times New Roman"/>
          <w:sz w:val="24"/>
          <w:szCs w:val="24"/>
        </w:rPr>
        <w:t>.</w:t>
      </w:r>
      <w:proofErr w:type="gramEnd"/>
      <w:r w:rsidRPr="009E4C2A">
        <w:rPr>
          <w:rFonts w:ascii="Times New Roman" w:hAnsi="Times New Roman" w:cs="Times New Roman"/>
          <w:sz w:val="24"/>
          <w:szCs w:val="24"/>
        </w:rPr>
        <w:t xml:space="preserve"> </w:t>
      </w:r>
      <w:r w:rsidRPr="009E4C2A">
        <w:rPr>
          <w:rFonts w:ascii="Times New Roman" w:hAnsi="Times New Roman" w:cs="Times New Roman"/>
          <w:i/>
          <w:sz w:val="24"/>
          <w:szCs w:val="24"/>
        </w:rPr>
        <w:t>Jurnal Ilmu dan Reset Manajemen, Vol. 5 No.7 Juli</w:t>
      </w: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r w:rsidRPr="009E4C2A">
        <w:rPr>
          <w:rFonts w:ascii="Times New Roman" w:hAnsi="Times New Roman" w:cs="Times New Roman"/>
          <w:sz w:val="24"/>
          <w:szCs w:val="24"/>
        </w:rPr>
        <w:t xml:space="preserve">Muhammad, Abel. </w:t>
      </w:r>
      <w:proofErr w:type="gramStart"/>
      <w:r w:rsidRPr="009E4C2A">
        <w:rPr>
          <w:rFonts w:ascii="Times New Roman" w:hAnsi="Times New Roman" w:cs="Times New Roman"/>
          <w:sz w:val="24"/>
          <w:szCs w:val="24"/>
        </w:rPr>
        <w:t>(2017). Manajemen Laba pada Laporan Keuangan PT. Bank BNI Syariah Periode 2013-2014.</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i/>
          <w:sz w:val="24"/>
          <w:szCs w:val="24"/>
        </w:rPr>
        <w:t>Skripsi FEB UIN Syarif Hidayatullah</w:t>
      </w:r>
      <w:r w:rsidRPr="009E4C2A">
        <w:rPr>
          <w:rFonts w:ascii="Times New Roman" w:hAnsi="Times New Roman" w:cs="Times New Roman"/>
          <w:sz w:val="24"/>
          <w:szCs w:val="24"/>
        </w:rPr>
        <w:t>.</w:t>
      </w:r>
      <w:proofErr w:type="gramEnd"/>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proofErr w:type="gramStart"/>
      <w:r w:rsidRPr="009E4C2A">
        <w:rPr>
          <w:rFonts w:ascii="Times New Roman" w:hAnsi="Times New Roman" w:cs="Times New Roman"/>
          <w:sz w:val="24"/>
          <w:szCs w:val="24"/>
        </w:rPr>
        <w:t>NACFE.</w:t>
      </w:r>
      <w:proofErr w:type="gramEnd"/>
      <w:r w:rsidRPr="009E4C2A">
        <w:rPr>
          <w:rFonts w:ascii="Times New Roman" w:hAnsi="Times New Roman" w:cs="Times New Roman"/>
          <w:sz w:val="24"/>
          <w:szCs w:val="24"/>
        </w:rPr>
        <w:t xml:space="preserve"> (1993). </w:t>
      </w:r>
      <w:r w:rsidRPr="009E4C2A">
        <w:rPr>
          <w:rFonts w:ascii="Times New Roman" w:hAnsi="Times New Roman" w:cs="Times New Roman"/>
          <w:i/>
          <w:sz w:val="24"/>
          <w:szCs w:val="24"/>
        </w:rPr>
        <w:t>Cooking the Books: What Every Accountant Should Know About Fraud</w:t>
      </w:r>
      <w:r w:rsidRPr="009E4C2A">
        <w:rPr>
          <w:rFonts w:ascii="Times New Roman" w:hAnsi="Times New Roman" w:cs="Times New Roman"/>
          <w:sz w:val="24"/>
          <w:szCs w:val="24"/>
        </w:rPr>
        <w:t xml:space="preserve">. </w:t>
      </w:r>
      <w:proofErr w:type="gramStart"/>
      <w:r w:rsidRPr="009E4C2A">
        <w:rPr>
          <w:rFonts w:ascii="Times New Roman" w:hAnsi="Times New Roman" w:cs="Times New Roman"/>
          <w:i/>
          <w:sz w:val="24"/>
          <w:szCs w:val="24"/>
        </w:rPr>
        <w:t>Self-Study Workbook.</w:t>
      </w:r>
      <w:proofErr w:type="gramEnd"/>
      <w:r w:rsidRPr="009E4C2A">
        <w:rPr>
          <w:rFonts w:ascii="Times New Roman" w:hAnsi="Times New Roman" w:cs="Times New Roman"/>
          <w:i/>
          <w:sz w:val="24"/>
          <w:szCs w:val="24"/>
        </w:rPr>
        <w:t xml:space="preserve"> No 92-5401</w:t>
      </w:r>
      <w:r w:rsidRPr="009E4C2A">
        <w:rPr>
          <w:rFonts w:ascii="Times New Roman" w:hAnsi="Times New Roman" w:cs="Times New Roman"/>
          <w:sz w:val="24"/>
          <w:szCs w:val="24"/>
        </w:rPr>
        <w:t>, 12.</w:t>
      </w: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i/>
          <w:sz w:val="24"/>
          <w:szCs w:val="24"/>
        </w:rPr>
      </w:pPr>
      <w:r w:rsidRPr="009E4C2A">
        <w:rPr>
          <w:rFonts w:ascii="Times New Roman" w:hAnsi="Times New Roman" w:cs="Times New Roman"/>
          <w:sz w:val="24"/>
          <w:szCs w:val="24"/>
        </w:rPr>
        <w:t xml:space="preserve">Nasution, Irham Muhammad. </w:t>
      </w:r>
      <w:proofErr w:type="gramStart"/>
      <w:r w:rsidRPr="009E4C2A">
        <w:rPr>
          <w:rFonts w:ascii="Times New Roman" w:hAnsi="Times New Roman" w:cs="Times New Roman"/>
          <w:sz w:val="24"/>
          <w:szCs w:val="24"/>
        </w:rPr>
        <w:t>(2017). Faktor-Faktot yang Mempengaruhi Manajemen Laba (Studi Kasus pada Bank Panin Syariah).</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i/>
          <w:sz w:val="24"/>
          <w:szCs w:val="24"/>
        </w:rPr>
        <w:t>Skripsi FSH UIN Syarif Hidayatullah.</w:t>
      </w:r>
      <w:proofErr w:type="gramEnd"/>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r w:rsidRPr="009E4C2A">
        <w:rPr>
          <w:rFonts w:ascii="Times New Roman" w:hAnsi="Times New Roman" w:cs="Times New Roman"/>
          <w:sz w:val="24"/>
          <w:szCs w:val="24"/>
        </w:rPr>
        <w:t xml:space="preserve">Nugroho, Rudi, dkk. </w:t>
      </w:r>
      <w:proofErr w:type="gramStart"/>
      <w:r w:rsidRPr="009E4C2A">
        <w:rPr>
          <w:rFonts w:ascii="Times New Roman" w:hAnsi="Times New Roman" w:cs="Times New Roman"/>
          <w:sz w:val="24"/>
          <w:szCs w:val="24"/>
        </w:rPr>
        <w:t xml:space="preserve">(2015). </w:t>
      </w:r>
      <w:r w:rsidRPr="009E4C2A">
        <w:rPr>
          <w:rFonts w:ascii="Times New Roman" w:hAnsi="Times New Roman" w:cs="Times New Roman"/>
          <w:i/>
          <w:sz w:val="24"/>
          <w:szCs w:val="24"/>
        </w:rPr>
        <w:t>Modul Praktikum Ekonometrika</w:t>
      </w:r>
      <w:r w:rsidRPr="009E4C2A">
        <w:rPr>
          <w:rFonts w:ascii="Times New Roman" w:hAnsi="Times New Roman" w:cs="Times New Roman"/>
          <w:sz w:val="24"/>
          <w:szCs w:val="24"/>
        </w:rPr>
        <w:t>.</w:t>
      </w:r>
      <w:proofErr w:type="gramEnd"/>
      <w:r w:rsidRPr="009E4C2A">
        <w:rPr>
          <w:rFonts w:ascii="Times New Roman" w:hAnsi="Times New Roman" w:cs="Times New Roman"/>
          <w:sz w:val="24"/>
          <w:szCs w:val="24"/>
        </w:rPr>
        <w:t xml:space="preserve"> Yogyakarta: FEBI UIN Sunan Kalijaga.</w:t>
      </w: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r w:rsidRPr="009E4C2A">
        <w:rPr>
          <w:rFonts w:ascii="Times New Roman" w:hAnsi="Times New Roman" w:cs="Times New Roman"/>
          <w:sz w:val="24"/>
          <w:szCs w:val="24"/>
        </w:rPr>
        <w:t xml:space="preserve">Nurhayati, Sri </w:t>
      </w:r>
      <w:proofErr w:type="gramStart"/>
      <w:r w:rsidRPr="009E4C2A">
        <w:rPr>
          <w:rFonts w:ascii="Times New Roman" w:hAnsi="Times New Roman" w:cs="Times New Roman"/>
          <w:sz w:val="24"/>
          <w:szCs w:val="24"/>
        </w:rPr>
        <w:t>dan</w:t>
      </w:r>
      <w:proofErr w:type="gramEnd"/>
      <w:r w:rsidRPr="009E4C2A">
        <w:rPr>
          <w:rFonts w:ascii="Times New Roman" w:hAnsi="Times New Roman" w:cs="Times New Roman"/>
          <w:sz w:val="24"/>
          <w:szCs w:val="24"/>
        </w:rPr>
        <w:t xml:space="preserve"> Wasilah. </w:t>
      </w:r>
      <w:proofErr w:type="gramStart"/>
      <w:r w:rsidRPr="009E4C2A">
        <w:rPr>
          <w:rFonts w:ascii="Times New Roman" w:hAnsi="Times New Roman" w:cs="Times New Roman"/>
          <w:sz w:val="24"/>
          <w:szCs w:val="24"/>
        </w:rPr>
        <w:t xml:space="preserve">(2011). </w:t>
      </w:r>
      <w:r w:rsidRPr="009E4C2A">
        <w:rPr>
          <w:rFonts w:ascii="Times New Roman" w:hAnsi="Times New Roman" w:cs="Times New Roman"/>
          <w:i/>
          <w:sz w:val="24"/>
          <w:szCs w:val="24"/>
        </w:rPr>
        <w:t>Akuntansi Syariah di Indonesia.</w:t>
      </w:r>
      <w:proofErr w:type="gramEnd"/>
      <w:r w:rsidRPr="009E4C2A">
        <w:rPr>
          <w:rFonts w:ascii="Times New Roman" w:hAnsi="Times New Roman" w:cs="Times New Roman"/>
          <w:i/>
          <w:sz w:val="24"/>
          <w:szCs w:val="24"/>
        </w:rPr>
        <w:t xml:space="preserve">  </w:t>
      </w:r>
      <w:proofErr w:type="gramStart"/>
      <w:r w:rsidRPr="009E4C2A">
        <w:rPr>
          <w:rFonts w:ascii="Times New Roman" w:hAnsi="Times New Roman" w:cs="Times New Roman"/>
          <w:sz w:val="24"/>
          <w:szCs w:val="24"/>
        </w:rPr>
        <w:t>Ed. 3.</w:t>
      </w:r>
      <w:proofErr w:type="gramEnd"/>
      <w:r w:rsidRPr="009E4C2A">
        <w:rPr>
          <w:rFonts w:ascii="Times New Roman" w:hAnsi="Times New Roman" w:cs="Times New Roman"/>
          <w:sz w:val="24"/>
          <w:szCs w:val="24"/>
        </w:rPr>
        <w:t xml:space="preserve"> Jakarta: Salemba Empat.</w:t>
      </w: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r w:rsidRPr="009E4C2A">
        <w:rPr>
          <w:rFonts w:ascii="Times New Roman" w:hAnsi="Times New Roman" w:cs="Times New Roman"/>
          <w:sz w:val="24"/>
          <w:szCs w:val="24"/>
        </w:rPr>
        <w:t xml:space="preserve">Palgunadi, Galih. </w:t>
      </w:r>
      <w:proofErr w:type="gramStart"/>
      <w:r w:rsidRPr="009E4C2A">
        <w:rPr>
          <w:rFonts w:ascii="Times New Roman" w:hAnsi="Times New Roman" w:cs="Times New Roman"/>
          <w:sz w:val="24"/>
          <w:szCs w:val="24"/>
        </w:rPr>
        <w:t xml:space="preserve">(2014). Pengaruh Kinerja Keuangan dan Ukuran Perusahaan terhadap Tindakan Perataan Laba pada Perusahaan </w:t>
      </w:r>
      <w:r w:rsidRPr="009E4C2A">
        <w:rPr>
          <w:rFonts w:ascii="Times New Roman" w:hAnsi="Times New Roman" w:cs="Times New Roman"/>
          <w:i/>
          <w:sz w:val="24"/>
          <w:szCs w:val="24"/>
        </w:rPr>
        <w:t>Real Estate</w:t>
      </w:r>
      <w:r w:rsidRPr="009E4C2A">
        <w:rPr>
          <w:rFonts w:ascii="Times New Roman" w:hAnsi="Times New Roman" w:cs="Times New Roman"/>
          <w:sz w:val="24"/>
          <w:szCs w:val="24"/>
        </w:rPr>
        <w:t xml:space="preserve"> dan </w:t>
      </w:r>
      <w:r w:rsidRPr="009E4C2A">
        <w:rPr>
          <w:rFonts w:ascii="Times New Roman" w:hAnsi="Times New Roman" w:cs="Times New Roman"/>
          <w:i/>
          <w:sz w:val="24"/>
          <w:szCs w:val="24"/>
        </w:rPr>
        <w:t>Property</w:t>
      </w:r>
      <w:r w:rsidRPr="009E4C2A">
        <w:rPr>
          <w:rFonts w:ascii="Times New Roman" w:hAnsi="Times New Roman" w:cs="Times New Roman"/>
          <w:sz w:val="24"/>
          <w:szCs w:val="24"/>
        </w:rPr>
        <w:t xml:space="preserve"> yang Tercatat di BEI.</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i/>
          <w:sz w:val="24"/>
          <w:szCs w:val="24"/>
        </w:rPr>
        <w:t>Artikel Ilmiah STIE Surabaya</w:t>
      </w:r>
      <w:r w:rsidRPr="009E4C2A">
        <w:rPr>
          <w:rFonts w:ascii="Times New Roman" w:hAnsi="Times New Roman" w:cs="Times New Roman"/>
          <w:sz w:val="24"/>
          <w:szCs w:val="24"/>
        </w:rPr>
        <w:t>.</w:t>
      </w:r>
      <w:proofErr w:type="gramEnd"/>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r w:rsidRPr="009E4C2A">
        <w:rPr>
          <w:rFonts w:ascii="Times New Roman" w:hAnsi="Times New Roman" w:cs="Times New Roman"/>
          <w:sz w:val="24"/>
          <w:szCs w:val="24"/>
        </w:rPr>
        <w:t xml:space="preserve">Palupi, Rizky Sholehati. </w:t>
      </w:r>
      <w:proofErr w:type="gramStart"/>
      <w:r w:rsidRPr="009E4C2A">
        <w:rPr>
          <w:rFonts w:ascii="Times New Roman" w:hAnsi="Times New Roman" w:cs="Times New Roman"/>
          <w:sz w:val="24"/>
          <w:szCs w:val="24"/>
        </w:rPr>
        <w:t>(2015). Faktor-Faktor yang Mempengaruhi Praktek Perataan Laba Perusahaan Manufaktur yang terdaftar di BEI periode 2012-2014.</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i/>
          <w:sz w:val="24"/>
          <w:szCs w:val="24"/>
        </w:rPr>
        <w:t>Skripsi FE Universitas Muhammadiyah Jember</w:t>
      </w:r>
      <w:r w:rsidRPr="009E4C2A">
        <w:rPr>
          <w:rFonts w:ascii="Times New Roman" w:hAnsi="Times New Roman" w:cs="Times New Roman"/>
          <w:sz w:val="24"/>
          <w:szCs w:val="24"/>
        </w:rPr>
        <w:t>.</w:t>
      </w:r>
      <w:proofErr w:type="gramEnd"/>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proofErr w:type="gramStart"/>
      <w:r w:rsidRPr="009E4C2A">
        <w:rPr>
          <w:rFonts w:ascii="Times New Roman" w:hAnsi="Times New Roman" w:cs="Times New Roman"/>
          <w:sz w:val="24"/>
          <w:szCs w:val="24"/>
        </w:rPr>
        <w:t>Pambudi, Januar Eky dan Farid Addy Sumantri.</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sz w:val="24"/>
          <w:szCs w:val="24"/>
        </w:rPr>
        <w:t xml:space="preserve">(2012). Kualitas Audit, Ukuran Perusahaan dan </w:t>
      </w:r>
      <w:r w:rsidRPr="009E4C2A">
        <w:rPr>
          <w:rFonts w:ascii="Times New Roman" w:hAnsi="Times New Roman" w:cs="Times New Roman"/>
          <w:i/>
          <w:sz w:val="24"/>
          <w:szCs w:val="24"/>
        </w:rPr>
        <w:t>Leverage</w:t>
      </w:r>
      <w:r w:rsidRPr="009E4C2A">
        <w:rPr>
          <w:rFonts w:ascii="Times New Roman" w:hAnsi="Times New Roman" w:cs="Times New Roman"/>
          <w:sz w:val="24"/>
          <w:szCs w:val="24"/>
        </w:rPr>
        <w:t xml:space="preserve"> terhadap Manajemen Laba.</w:t>
      </w:r>
      <w:proofErr w:type="gramEnd"/>
      <w:r w:rsidRPr="009E4C2A">
        <w:rPr>
          <w:rFonts w:ascii="Times New Roman" w:hAnsi="Times New Roman" w:cs="Times New Roman"/>
          <w:sz w:val="24"/>
          <w:szCs w:val="24"/>
        </w:rPr>
        <w:t xml:space="preserve"> </w:t>
      </w:r>
      <w:r w:rsidRPr="009E4C2A">
        <w:rPr>
          <w:rFonts w:ascii="Times New Roman" w:hAnsi="Times New Roman" w:cs="Times New Roman"/>
          <w:i/>
          <w:sz w:val="24"/>
          <w:szCs w:val="24"/>
        </w:rPr>
        <w:t>Makalah Simposium Nasional Akuntansi XVII, 24-27</w:t>
      </w:r>
      <w:r w:rsidRPr="009E4C2A">
        <w:rPr>
          <w:rFonts w:ascii="Times New Roman" w:hAnsi="Times New Roman" w:cs="Times New Roman"/>
          <w:sz w:val="24"/>
          <w:szCs w:val="24"/>
        </w:rPr>
        <w:t>.</w:t>
      </w: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r w:rsidRPr="009E4C2A">
        <w:rPr>
          <w:rFonts w:ascii="Times New Roman" w:hAnsi="Times New Roman" w:cs="Times New Roman"/>
          <w:sz w:val="24"/>
          <w:szCs w:val="24"/>
        </w:rPr>
        <w:t xml:space="preserve">Pramesti, Nisitha Dyah. (2013). Analisis Perbandingan Manajemen Laba Sebelum dan Sesudah Reformasi Pajak Penghasilan Badan Tahun 2008 pada Perusahaan </w:t>
      </w:r>
      <w:r w:rsidRPr="009E4C2A">
        <w:rPr>
          <w:rFonts w:ascii="Times New Roman" w:hAnsi="Times New Roman" w:cs="Times New Roman"/>
          <w:i/>
          <w:sz w:val="24"/>
          <w:szCs w:val="24"/>
        </w:rPr>
        <w:t xml:space="preserve">Property </w:t>
      </w:r>
      <w:r w:rsidRPr="009E4C2A">
        <w:rPr>
          <w:rFonts w:ascii="Times New Roman" w:hAnsi="Times New Roman" w:cs="Times New Roman"/>
          <w:sz w:val="24"/>
          <w:szCs w:val="24"/>
        </w:rPr>
        <w:t xml:space="preserve">dan </w:t>
      </w:r>
      <w:r w:rsidRPr="009E4C2A">
        <w:rPr>
          <w:rFonts w:ascii="Times New Roman" w:hAnsi="Times New Roman" w:cs="Times New Roman"/>
          <w:i/>
          <w:sz w:val="24"/>
          <w:szCs w:val="24"/>
        </w:rPr>
        <w:t xml:space="preserve">Real Estate </w:t>
      </w:r>
      <w:r w:rsidRPr="009E4C2A">
        <w:rPr>
          <w:rFonts w:ascii="Times New Roman" w:hAnsi="Times New Roman" w:cs="Times New Roman"/>
          <w:sz w:val="24"/>
          <w:szCs w:val="24"/>
        </w:rPr>
        <w:t xml:space="preserve">Tahun 2009-2010. </w:t>
      </w:r>
      <w:proofErr w:type="gramStart"/>
      <w:r w:rsidRPr="009E4C2A">
        <w:rPr>
          <w:rFonts w:ascii="Times New Roman" w:hAnsi="Times New Roman" w:cs="Times New Roman"/>
          <w:i/>
          <w:sz w:val="24"/>
          <w:szCs w:val="24"/>
        </w:rPr>
        <w:t>Skripsi S1 Fakultas Ekonomi Universitas Negeri Semarang</w:t>
      </w:r>
      <w:r w:rsidRPr="009E4C2A">
        <w:rPr>
          <w:rFonts w:ascii="Times New Roman" w:hAnsi="Times New Roman" w:cs="Times New Roman"/>
          <w:sz w:val="24"/>
          <w:szCs w:val="24"/>
        </w:rPr>
        <w:t>.</w:t>
      </w:r>
      <w:proofErr w:type="gramEnd"/>
    </w:p>
    <w:p w:rsidR="009E4C2A" w:rsidRPr="009E4C2A" w:rsidRDefault="009E4C2A" w:rsidP="009E4C2A">
      <w:pPr>
        <w:spacing w:after="0" w:line="240" w:lineRule="auto"/>
        <w:ind w:left="540" w:hanging="540"/>
        <w:jc w:val="both"/>
        <w:rPr>
          <w:rFonts w:ascii="Times New Roman" w:hAnsi="Times New Roman" w:cs="Times New Roman"/>
          <w:sz w:val="24"/>
          <w:szCs w:val="24"/>
        </w:rPr>
      </w:pPr>
      <w:r w:rsidRPr="009E4C2A">
        <w:rPr>
          <w:rFonts w:ascii="Times New Roman" w:hAnsi="Times New Roman" w:cs="Times New Roman"/>
          <w:sz w:val="24"/>
          <w:szCs w:val="24"/>
        </w:rPr>
        <w:t xml:space="preserve">Pramono, Olyvia. </w:t>
      </w:r>
      <w:proofErr w:type="gramStart"/>
      <w:r w:rsidRPr="009E4C2A">
        <w:rPr>
          <w:rFonts w:ascii="Times New Roman" w:hAnsi="Times New Roman" w:cs="Times New Roman"/>
          <w:sz w:val="24"/>
          <w:szCs w:val="24"/>
        </w:rPr>
        <w:t>(2013). Analisis Pengaruh ROA, NPM, DER dan SIZE terhadap Praktik Perataan Laba.</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i/>
          <w:sz w:val="24"/>
          <w:szCs w:val="24"/>
        </w:rPr>
        <w:t>Jurnal Akuntansi Fakultas Bisnis dan Ekonomika Universitas Surabaya.</w:t>
      </w:r>
      <w:proofErr w:type="gramEnd"/>
    </w:p>
    <w:p w:rsidR="009E4C2A" w:rsidRPr="009E4C2A" w:rsidRDefault="009E4C2A" w:rsidP="009E4C2A">
      <w:pPr>
        <w:spacing w:after="0" w:line="240" w:lineRule="auto"/>
        <w:ind w:left="540" w:hanging="540"/>
        <w:jc w:val="both"/>
        <w:rPr>
          <w:rFonts w:ascii="Times New Roman" w:hAnsi="Times New Roman" w:cs="Times New Roman"/>
          <w:sz w:val="24"/>
          <w:szCs w:val="24"/>
        </w:rPr>
      </w:pPr>
      <w:r w:rsidRPr="009E4C2A">
        <w:rPr>
          <w:rFonts w:ascii="Times New Roman" w:hAnsi="Times New Roman" w:cs="Times New Roman"/>
          <w:sz w:val="24"/>
          <w:szCs w:val="24"/>
        </w:rPr>
        <w:t xml:space="preserve">Prasetyo, Budi, (2015). Analisis Pengaruh Profitabilitas, Kepemilikan Manajerial, Ukuran Perusahaan dan Kebijakan Utang terhadap Manajemen Laba. </w:t>
      </w:r>
      <w:proofErr w:type="gramStart"/>
      <w:r w:rsidRPr="009E4C2A">
        <w:rPr>
          <w:rFonts w:ascii="Times New Roman" w:hAnsi="Times New Roman" w:cs="Times New Roman"/>
          <w:i/>
          <w:sz w:val="24"/>
          <w:szCs w:val="24"/>
        </w:rPr>
        <w:t>Skripsi S1 FSH Sunan Kalijaga</w:t>
      </w:r>
      <w:r w:rsidRPr="009E4C2A">
        <w:rPr>
          <w:rFonts w:ascii="Times New Roman" w:hAnsi="Times New Roman" w:cs="Times New Roman"/>
          <w:sz w:val="24"/>
          <w:szCs w:val="24"/>
        </w:rPr>
        <w:t>.</w:t>
      </w:r>
      <w:proofErr w:type="gramEnd"/>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r w:rsidRPr="009E4C2A">
        <w:rPr>
          <w:rFonts w:ascii="Times New Roman" w:hAnsi="Times New Roman" w:cs="Times New Roman"/>
          <w:sz w:val="24"/>
          <w:szCs w:val="24"/>
        </w:rPr>
        <w:t xml:space="preserve">Puspitosari, Lety. </w:t>
      </w:r>
      <w:proofErr w:type="gramStart"/>
      <w:r w:rsidRPr="009E4C2A">
        <w:rPr>
          <w:rFonts w:ascii="Times New Roman" w:hAnsi="Times New Roman" w:cs="Times New Roman"/>
          <w:sz w:val="24"/>
          <w:szCs w:val="24"/>
        </w:rPr>
        <w:t>(2015). Analisis Faktor-Faktor yang Berpengaruh terhadap Manajemen Laba pada Perbankan Syariah Periode 2010-2013.</w:t>
      </w:r>
      <w:proofErr w:type="gramEnd"/>
      <w:r w:rsidRPr="009E4C2A">
        <w:rPr>
          <w:rFonts w:ascii="Times New Roman" w:hAnsi="Times New Roman" w:cs="Times New Roman"/>
          <w:sz w:val="24"/>
          <w:szCs w:val="24"/>
        </w:rPr>
        <w:t xml:space="preserve">  </w:t>
      </w:r>
      <w:r w:rsidRPr="009E4C2A">
        <w:rPr>
          <w:rFonts w:ascii="Times New Roman" w:hAnsi="Times New Roman" w:cs="Times New Roman"/>
          <w:i/>
          <w:sz w:val="24"/>
          <w:szCs w:val="24"/>
        </w:rPr>
        <w:t>Jurnal MIX, Fakultas Ekonomi Unissula Semarang Vol VI, No.2, Juni.</w:t>
      </w: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r w:rsidRPr="009E4C2A">
        <w:rPr>
          <w:rFonts w:ascii="Times New Roman" w:hAnsi="Times New Roman" w:cs="Times New Roman"/>
          <w:sz w:val="24"/>
          <w:szCs w:val="24"/>
        </w:rPr>
        <w:t xml:space="preserve">Putra, Randi Radianntassa. </w:t>
      </w:r>
      <w:proofErr w:type="gramStart"/>
      <w:r w:rsidRPr="009E4C2A">
        <w:rPr>
          <w:rFonts w:ascii="Times New Roman" w:hAnsi="Times New Roman" w:cs="Times New Roman"/>
          <w:sz w:val="24"/>
          <w:szCs w:val="24"/>
        </w:rPr>
        <w:t xml:space="preserve">(2016). Analisis Pengaruh </w:t>
      </w:r>
      <w:r w:rsidRPr="009E4C2A">
        <w:rPr>
          <w:rFonts w:ascii="Times New Roman" w:hAnsi="Times New Roman" w:cs="Times New Roman"/>
          <w:i/>
          <w:sz w:val="24"/>
          <w:szCs w:val="24"/>
        </w:rPr>
        <w:t>Size</w:t>
      </w:r>
      <w:r w:rsidRPr="009E4C2A">
        <w:rPr>
          <w:rFonts w:ascii="Times New Roman" w:hAnsi="Times New Roman" w:cs="Times New Roman"/>
          <w:sz w:val="24"/>
          <w:szCs w:val="24"/>
        </w:rPr>
        <w:t xml:space="preserve">, </w:t>
      </w:r>
      <w:r w:rsidRPr="009E4C2A">
        <w:rPr>
          <w:rFonts w:ascii="Times New Roman" w:hAnsi="Times New Roman" w:cs="Times New Roman"/>
          <w:i/>
          <w:sz w:val="24"/>
          <w:szCs w:val="24"/>
        </w:rPr>
        <w:t>Age</w:t>
      </w:r>
      <w:r w:rsidRPr="009E4C2A">
        <w:rPr>
          <w:rFonts w:ascii="Times New Roman" w:hAnsi="Times New Roman" w:cs="Times New Roman"/>
          <w:sz w:val="24"/>
          <w:szCs w:val="24"/>
        </w:rPr>
        <w:t xml:space="preserve">, </w:t>
      </w:r>
      <w:r w:rsidRPr="009E4C2A">
        <w:rPr>
          <w:rFonts w:ascii="Times New Roman" w:hAnsi="Times New Roman" w:cs="Times New Roman"/>
          <w:i/>
          <w:sz w:val="24"/>
          <w:szCs w:val="24"/>
        </w:rPr>
        <w:t>Leverage</w:t>
      </w:r>
      <w:r w:rsidRPr="009E4C2A">
        <w:rPr>
          <w:rFonts w:ascii="Times New Roman" w:hAnsi="Times New Roman" w:cs="Times New Roman"/>
          <w:sz w:val="24"/>
          <w:szCs w:val="24"/>
        </w:rPr>
        <w:t xml:space="preserve"> dan Profitabilitas terhadap </w:t>
      </w:r>
      <w:r w:rsidRPr="009E4C2A">
        <w:rPr>
          <w:rFonts w:ascii="Times New Roman" w:hAnsi="Times New Roman" w:cs="Times New Roman"/>
          <w:i/>
          <w:sz w:val="24"/>
          <w:szCs w:val="24"/>
        </w:rPr>
        <w:t>Earnings Management</w:t>
      </w:r>
      <w:r w:rsidRPr="009E4C2A">
        <w:rPr>
          <w:rFonts w:ascii="Times New Roman" w:hAnsi="Times New Roman" w:cs="Times New Roman"/>
          <w:sz w:val="24"/>
          <w:szCs w:val="24"/>
        </w:rPr>
        <w:t xml:space="preserve"> pada Perusahaan yang telah Melakukan </w:t>
      </w:r>
      <w:r w:rsidRPr="009E4C2A">
        <w:rPr>
          <w:rFonts w:ascii="Times New Roman" w:hAnsi="Times New Roman" w:cs="Times New Roman"/>
          <w:i/>
          <w:sz w:val="24"/>
          <w:szCs w:val="24"/>
        </w:rPr>
        <w:t xml:space="preserve">IPO </w:t>
      </w:r>
      <w:r w:rsidRPr="009E4C2A">
        <w:rPr>
          <w:rFonts w:ascii="Times New Roman" w:hAnsi="Times New Roman" w:cs="Times New Roman"/>
          <w:sz w:val="24"/>
          <w:szCs w:val="24"/>
        </w:rPr>
        <w:t>di BEI.</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i/>
          <w:sz w:val="24"/>
          <w:szCs w:val="24"/>
        </w:rPr>
        <w:t>Skripsi UIN Maulana Malik Ibrahim Malang</w:t>
      </w:r>
      <w:r w:rsidRPr="009E4C2A">
        <w:rPr>
          <w:rFonts w:ascii="Times New Roman" w:hAnsi="Times New Roman" w:cs="Times New Roman"/>
          <w:sz w:val="24"/>
          <w:szCs w:val="24"/>
        </w:rPr>
        <w:t>.</w:t>
      </w:r>
      <w:proofErr w:type="gramEnd"/>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i/>
          <w:sz w:val="24"/>
          <w:szCs w:val="24"/>
        </w:rPr>
      </w:pPr>
      <w:proofErr w:type="gramStart"/>
      <w:r w:rsidRPr="009E4C2A">
        <w:rPr>
          <w:rFonts w:ascii="Times New Roman" w:hAnsi="Times New Roman" w:cs="Times New Roman"/>
          <w:sz w:val="24"/>
          <w:szCs w:val="24"/>
        </w:rPr>
        <w:lastRenderedPageBreak/>
        <w:t>Putri, Mauliridiyah Sevilia dan Farida Titik.</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sz w:val="24"/>
          <w:szCs w:val="24"/>
        </w:rPr>
        <w:t>(2014). Pengaruh Kepemilikan Manajerial</w:t>
      </w:r>
      <w:r w:rsidRPr="009E4C2A">
        <w:rPr>
          <w:rFonts w:ascii="Times New Roman" w:hAnsi="Times New Roman" w:cs="Times New Roman"/>
          <w:i/>
          <w:sz w:val="24"/>
          <w:szCs w:val="24"/>
        </w:rPr>
        <w:t>, Leverage</w:t>
      </w:r>
      <w:r w:rsidRPr="009E4C2A">
        <w:rPr>
          <w:rFonts w:ascii="Times New Roman" w:hAnsi="Times New Roman" w:cs="Times New Roman"/>
          <w:sz w:val="24"/>
          <w:szCs w:val="24"/>
        </w:rPr>
        <w:t xml:space="preserve"> dan Ukuran Perusahaan terhadap Manajemen Laba pada Perusahaan </w:t>
      </w:r>
      <w:r w:rsidRPr="009E4C2A">
        <w:rPr>
          <w:rFonts w:ascii="Times New Roman" w:hAnsi="Times New Roman" w:cs="Times New Roman"/>
          <w:i/>
          <w:sz w:val="24"/>
          <w:szCs w:val="24"/>
        </w:rPr>
        <w:t>Food and Beverage</w:t>
      </w:r>
      <w:r w:rsidRPr="009E4C2A">
        <w:rPr>
          <w:rFonts w:ascii="Times New Roman" w:hAnsi="Times New Roman" w:cs="Times New Roman"/>
          <w:sz w:val="24"/>
          <w:szCs w:val="24"/>
        </w:rPr>
        <w:t>.</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i/>
          <w:sz w:val="24"/>
          <w:szCs w:val="24"/>
        </w:rPr>
        <w:t>E-Proceeding of Management.</w:t>
      </w:r>
      <w:proofErr w:type="gramEnd"/>
      <w:r w:rsidRPr="009E4C2A">
        <w:rPr>
          <w:rFonts w:ascii="Times New Roman" w:hAnsi="Times New Roman" w:cs="Times New Roman"/>
          <w:i/>
          <w:sz w:val="24"/>
          <w:szCs w:val="24"/>
        </w:rPr>
        <w:t xml:space="preserve"> </w:t>
      </w:r>
      <w:proofErr w:type="gramStart"/>
      <w:r w:rsidRPr="009E4C2A">
        <w:rPr>
          <w:rFonts w:ascii="Times New Roman" w:hAnsi="Times New Roman" w:cs="Times New Roman"/>
          <w:i/>
          <w:sz w:val="24"/>
          <w:szCs w:val="24"/>
        </w:rPr>
        <w:t>Vol.1 No.3, 238.</w:t>
      </w:r>
      <w:proofErr w:type="gramEnd"/>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proofErr w:type="gramStart"/>
      <w:r w:rsidRPr="009E4C2A">
        <w:rPr>
          <w:rFonts w:ascii="Times New Roman" w:hAnsi="Times New Roman" w:cs="Times New Roman"/>
          <w:sz w:val="24"/>
          <w:szCs w:val="24"/>
        </w:rPr>
        <w:t>Rahmawati, dkk.</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sz w:val="24"/>
          <w:szCs w:val="24"/>
        </w:rPr>
        <w:t>(2006). Pengaruh Asimetri Informasi terhadap Praktik Manajemen Laba pada Perusahaan Perbankan Publik yang Terdaftar di Bursa Efek Jakarta.</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i/>
          <w:sz w:val="24"/>
          <w:szCs w:val="24"/>
        </w:rPr>
        <w:t>Simposium Nasional Akuntansi IX, Padang.</w:t>
      </w:r>
      <w:proofErr w:type="gramEnd"/>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proofErr w:type="gramStart"/>
      <w:r w:rsidRPr="009E4C2A">
        <w:rPr>
          <w:rFonts w:ascii="Times New Roman" w:hAnsi="Times New Roman" w:cs="Times New Roman"/>
          <w:sz w:val="24"/>
          <w:szCs w:val="24"/>
        </w:rPr>
        <w:t>Rahmawati.</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sz w:val="24"/>
          <w:szCs w:val="24"/>
        </w:rPr>
        <w:t xml:space="preserve">(2012). </w:t>
      </w:r>
      <w:r w:rsidRPr="009E4C2A">
        <w:rPr>
          <w:rFonts w:ascii="Times New Roman" w:hAnsi="Times New Roman" w:cs="Times New Roman"/>
          <w:i/>
          <w:sz w:val="24"/>
          <w:szCs w:val="24"/>
        </w:rPr>
        <w:t>Teori Akuntansi Keuangan</w:t>
      </w:r>
      <w:r w:rsidRPr="009E4C2A">
        <w:rPr>
          <w:rFonts w:ascii="Times New Roman" w:hAnsi="Times New Roman" w:cs="Times New Roman"/>
          <w:sz w:val="24"/>
          <w:szCs w:val="24"/>
        </w:rPr>
        <w:t>.</w:t>
      </w:r>
      <w:proofErr w:type="gramEnd"/>
      <w:r w:rsidRPr="009E4C2A">
        <w:rPr>
          <w:rFonts w:ascii="Times New Roman" w:hAnsi="Times New Roman" w:cs="Times New Roman"/>
          <w:sz w:val="24"/>
          <w:szCs w:val="24"/>
        </w:rPr>
        <w:t xml:space="preserve"> Yogyakarta: Graha Ilmu.</w:t>
      </w: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proofErr w:type="gramStart"/>
      <w:r w:rsidRPr="009E4C2A">
        <w:rPr>
          <w:rFonts w:ascii="Times New Roman" w:hAnsi="Times New Roman" w:cs="Times New Roman"/>
          <w:sz w:val="24"/>
          <w:szCs w:val="24"/>
        </w:rPr>
        <w:t>Rakhmi, Ridhawati dan Soedjatmiko.</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sz w:val="24"/>
          <w:szCs w:val="24"/>
        </w:rPr>
        <w:t>(2014). Determinan Umur Perusahaan, Risiko Lingkungan, Siklus Operasi dan Likuiditas terhadap Kualitas Pelaporan Keuangan.</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i/>
          <w:sz w:val="24"/>
          <w:szCs w:val="24"/>
        </w:rPr>
        <w:t>Dinamika Ekonomi Jurnal Ekonomi dan Bisnis Vol. 7, 138-157</w:t>
      </w:r>
      <w:r w:rsidRPr="009E4C2A">
        <w:rPr>
          <w:rFonts w:ascii="Times New Roman" w:hAnsi="Times New Roman" w:cs="Times New Roman"/>
          <w:sz w:val="24"/>
          <w:szCs w:val="24"/>
        </w:rPr>
        <w:t>.</w:t>
      </w:r>
      <w:proofErr w:type="gramEnd"/>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i/>
          <w:sz w:val="24"/>
          <w:szCs w:val="24"/>
        </w:rPr>
      </w:pPr>
      <w:r w:rsidRPr="009E4C2A">
        <w:rPr>
          <w:rFonts w:ascii="Times New Roman" w:hAnsi="Times New Roman" w:cs="Times New Roman"/>
          <w:sz w:val="24"/>
          <w:szCs w:val="24"/>
        </w:rPr>
        <w:t xml:space="preserve">Rizki, Annisa. </w:t>
      </w:r>
      <w:proofErr w:type="gramStart"/>
      <w:r w:rsidRPr="009E4C2A">
        <w:rPr>
          <w:rFonts w:ascii="Times New Roman" w:hAnsi="Times New Roman" w:cs="Times New Roman"/>
          <w:sz w:val="24"/>
          <w:szCs w:val="24"/>
        </w:rPr>
        <w:t xml:space="preserve">(2017). Pengaruh Ukuran Perusahaan, Umur Perusahaan dan </w:t>
      </w:r>
      <w:r w:rsidRPr="009E4C2A">
        <w:rPr>
          <w:rFonts w:ascii="Times New Roman" w:hAnsi="Times New Roman" w:cs="Times New Roman"/>
          <w:i/>
          <w:sz w:val="24"/>
          <w:szCs w:val="24"/>
        </w:rPr>
        <w:t>Leverage</w:t>
      </w:r>
      <w:r w:rsidRPr="009E4C2A">
        <w:rPr>
          <w:rFonts w:ascii="Times New Roman" w:hAnsi="Times New Roman" w:cs="Times New Roman"/>
          <w:sz w:val="24"/>
          <w:szCs w:val="24"/>
        </w:rPr>
        <w:t xml:space="preserve"> terhadap Kualitas Pelaporan Keuangan.</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i/>
          <w:sz w:val="24"/>
          <w:szCs w:val="24"/>
        </w:rPr>
        <w:t>Artikel Ilmiah STIE Perbanas Surabaya.</w:t>
      </w:r>
      <w:proofErr w:type="gramEnd"/>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i/>
          <w:sz w:val="24"/>
          <w:szCs w:val="24"/>
        </w:rPr>
      </w:pPr>
      <w:proofErr w:type="gramStart"/>
      <w:r w:rsidRPr="009E4C2A">
        <w:rPr>
          <w:rFonts w:ascii="Times New Roman" w:hAnsi="Times New Roman" w:cs="Times New Roman"/>
          <w:sz w:val="24"/>
          <w:szCs w:val="24"/>
        </w:rPr>
        <w:t>Rosenzweig, Kenneth Yale dan Marilyn Fischer.</w:t>
      </w:r>
      <w:proofErr w:type="gramEnd"/>
      <w:r w:rsidRPr="009E4C2A">
        <w:rPr>
          <w:rFonts w:ascii="Times New Roman" w:hAnsi="Times New Roman" w:cs="Times New Roman"/>
          <w:sz w:val="24"/>
          <w:szCs w:val="24"/>
        </w:rPr>
        <w:t xml:space="preserve"> (1994). </w:t>
      </w:r>
      <w:r w:rsidRPr="009E4C2A">
        <w:rPr>
          <w:rFonts w:ascii="Times New Roman" w:hAnsi="Times New Roman" w:cs="Times New Roman"/>
          <w:i/>
          <w:sz w:val="24"/>
          <w:szCs w:val="24"/>
        </w:rPr>
        <w:t>Is Managing Earning Ethically Acceptable</w:t>
      </w:r>
      <w:proofErr w:type="gramStart"/>
      <w:r w:rsidRPr="009E4C2A">
        <w:rPr>
          <w:rFonts w:ascii="Times New Roman" w:hAnsi="Times New Roman" w:cs="Times New Roman"/>
          <w:i/>
          <w:sz w:val="24"/>
          <w:szCs w:val="24"/>
        </w:rPr>
        <w:t>?</w:t>
      </w:r>
      <w:r w:rsidRPr="009E4C2A">
        <w:rPr>
          <w:rFonts w:ascii="Times New Roman" w:hAnsi="Times New Roman" w:cs="Times New Roman"/>
          <w:sz w:val="24"/>
          <w:szCs w:val="24"/>
        </w:rPr>
        <w:t>.</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i/>
          <w:sz w:val="24"/>
          <w:szCs w:val="24"/>
        </w:rPr>
        <w:t>Accounting Faculty Publications.</w:t>
      </w:r>
      <w:proofErr w:type="gramEnd"/>
      <w:r w:rsidRPr="009E4C2A">
        <w:rPr>
          <w:rFonts w:ascii="Times New Roman" w:hAnsi="Times New Roman" w:cs="Times New Roman"/>
          <w:i/>
          <w:sz w:val="24"/>
          <w:szCs w:val="24"/>
        </w:rPr>
        <w:t xml:space="preserve"> </w:t>
      </w:r>
      <w:proofErr w:type="gramStart"/>
      <w:r w:rsidRPr="009E4C2A">
        <w:rPr>
          <w:rFonts w:ascii="Times New Roman" w:hAnsi="Times New Roman" w:cs="Times New Roman"/>
          <w:i/>
          <w:sz w:val="24"/>
          <w:szCs w:val="24"/>
        </w:rPr>
        <w:t>Paper 1.</w:t>
      </w:r>
      <w:proofErr w:type="gramEnd"/>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r w:rsidRPr="009E4C2A">
        <w:rPr>
          <w:rFonts w:ascii="Times New Roman" w:hAnsi="Times New Roman" w:cs="Times New Roman"/>
          <w:sz w:val="24"/>
          <w:szCs w:val="24"/>
        </w:rPr>
        <w:t xml:space="preserve">Ross, Stephen A. (1977). </w:t>
      </w:r>
      <w:r w:rsidRPr="009E4C2A">
        <w:rPr>
          <w:rFonts w:ascii="Times New Roman" w:hAnsi="Times New Roman" w:cs="Times New Roman"/>
          <w:i/>
          <w:sz w:val="24"/>
          <w:szCs w:val="24"/>
        </w:rPr>
        <w:t>The Determination of Financial Structure: The Incentive-Signaling Approach.The Bell Journal of Economics 8/1, 23 – 40.</w:t>
      </w: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r w:rsidRPr="009E4C2A">
        <w:rPr>
          <w:rFonts w:ascii="Times New Roman" w:hAnsi="Times New Roman" w:cs="Times New Roman"/>
          <w:sz w:val="24"/>
          <w:szCs w:val="24"/>
        </w:rPr>
        <w:t xml:space="preserve">Santoso, Yosika Tri. (2010). Analisis Pengaruh NPM, ROA, </w:t>
      </w:r>
      <w:r w:rsidRPr="009E4C2A">
        <w:rPr>
          <w:rFonts w:ascii="Times New Roman" w:hAnsi="Times New Roman" w:cs="Times New Roman"/>
          <w:i/>
          <w:sz w:val="24"/>
          <w:szCs w:val="24"/>
        </w:rPr>
        <w:t>Company Size</w:t>
      </w:r>
      <w:r w:rsidRPr="009E4C2A">
        <w:rPr>
          <w:rFonts w:ascii="Times New Roman" w:hAnsi="Times New Roman" w:cs="Times New Roman"/>
          <w:sz w:val="24"/>
          <w:szCs w:val="24"/>
        </w:rPr>
        <w:t xml:space="preserve">, </w:t>
      </w:r>
      <w:r w:rsidRPr="009E4C2A">
        <w:rPr>
          <w:rFonts w:ascii="Times New Roman" w:hAnsi="Times New Roman" w:cs="Times New Roman"/>
          <w:i/>
          <w:sz w:val="24"/>
          <w:szCs w:val="24"/>
        </w:rPr>
        <w:t>Financial Leverage</w:t>
      </w:r>
      <w:r w:rsidRPr="009E4C2A">
        <w:rPr>
          <w:rFonts w:ascii="Times New Roman" w:hAnsi="Times New Roman" w:cs="Times New Roman"/>
          <w:sz w:val="24"/>
          <w:szCs w:val="24"/>
        </w:rPr>
        <w:t xml:space="preserve"> dan DER terhadap Praktik Perataan Laba pada Perusahaan </w:t>
      </w:r>
      <w:r w:rsidRPr="009E4C2A">
        <w:rPr>
          <w:rFonts w:ascii="Times New Roman" w:hAnsi="Times New Roman" w:cs="Times New Roman"/>
          <w:i/>
          <w:sz w:val="24"/>
          <w:szCs w:val="24"/>
        </w:rPr>
        <w:t>Property</w:t>
      </w:r>
      <w:r w:rsidRPr="009E4C2A">
        <w:rPr>
          <w:rFonts w:ascii="Times New Roman" w:hAnsi="Times New Roman" w:cs="Times New Roman"/>
          <w:sz w:val="24"/>
          <w:szCs w:val="24"/>
        </w:rPr>
        <w:t xml:space="preserve"> dan </w:t>
      </w:r>
      <w:r w:rsidRPr="009E4C2A">
        <w:rPr>
          <w:rFonts w:ascii="Times New Roman" w:hAnsi="Times New Roman" w:cs="Times New Roman"/>
          <w:i/>
          <w:sz w:val="24"/>
          <w:szCs w:val="24"/>
        </w:rPr>
        <w:t>Real Estate</w:t>
      </w:r>
      <w:r w:rsidRPr="009E4C2A">
        <w:rPr>
          <w:rFonts w:ascii="Times New Roman" w:hAnsi="Times New Roman" w:cs="Times New Roman"/>
          <w:sz w:val="24"/>
          <w:szCs w:val="24"/>
        </w:rPr>
        <w:t xml:space="preserve">yang terdaftar di BEI. </w:t>
      </w:r>
      <w:proofErr w:type="gramStart"/>
      <w:r w:rsidRPr="009E4C2A">
        <w:rPr>
          <w:rFonts w:ascii="Times New Roman" w:hAnsi="Times New Roman" w:cs="Times New Roman"/>
          <w:i/>
          <w:sz w:val="24"/>
          <w:szCs w:val="24"/>
        </w:rPr>
        <w:t>Jurnal Universitas Gunadarma Jakarta</w:t>
      </w:r>
      <w:r w:rsidRPr="009E4C2A">
        <w:rPr>
          <w:rFonts w:ascii="Times New Roman" w:hAnsi="Times New Roman" w:cs="Times New Roman"/>
          <w:sz w:val="24"/>
          <w:szCs w:val="24"/>
        </w:rPr>
        <w:t>.</w:t>
      </w:r>
      <w:proofErr w:type="gramEnd"/>
    </w:p>
    <w:p w:rsidR="009E4C2A" w:rsidRPr="009E4C2A" w:rsidRDefault="009E4C2A" w:rsidP="009E4C2A">
      <w:pPr>
        <w:autoSpaceDE w:val="0"/>
        <w:autoSpaceDN w:val="0"/>
        <w:adjustRightInd w:val="0"/>
        <w:spacing w:after="0" w:line="240" w:lineRule="auto"/>
        <w:jc w:val="both"/>
        <w:rPr>
          <w:rFonts w:ascii="Times New Roman" w:hAnsi="Times New Roman" w:cs="Times New Roman"/>
          <w:sz w:val="24"/>
          <w:szCs w:val="24"/>
        </w:rPr>
      </w:pPr>
      <w:r w:rsidRPr="009E4C2A">
        <w:rPr>
          <w:rFonts w:ascii="Times New Roman" w:hAnsi="Times New Roman" w:cs="Times New Roman"/>
          <w:sz w:val="24"/>
          <w:szCs w:val="24"/>
        </w:rPr>
        <w:t xml:space="preserve">Sanusi, Anwar. </w:t>
      </w:r>
      <w:proofErr w:type="gramStart"/>
      <w:r w:rsidRPr="009E4C2A">
        <w:rPr>
          <w:rFonts w:ascii="Times New Roman" w:hAnsi="Times New Roman" w:cs="Times New Roman"/>
          <w:sz w:val="24"/>
          <w:szCs w:val="24"/>
        </w:rPr>
        <w:t xml:space="preserve">(2011). </w:t>
      </w:r>
      <w:r w:rsidRPr="009E4C2A">
        <w:rPr>
          <w:rFonts w:ascii="Times New Roman" w:hAnsi="Times New Roman" w:cs="Times New Roman"/>
          <w:i/>
          <w:sz w:val="24"/>
          <w:szCs w:val="24"/>
        </w:rPr>
        <w:t>Metode Penelitian Bisnis</w:t>
      </w:r>
      <w:r w:rsidRPr="009E4C2A">
        <w:rPr>
          <w:rFonts w:ascii="Times New Roman" w:hAnsi="Times New Roman" w:cs="Times New Roman"/>
          <w:sz w:val="24"/>
          <w:szCs w:val="24"/>
        </w:rPr>
        <w:t>.</w:t>
      </w:r>
      <w:proofErr w:type="gramEnd"/>
      <w:r w:rsidRPr="009E4C2A">
        <w:rPr>
          <w:rFonts w:ascii="Times New Roman" w:hAnsi="Times New Roman" w:cs="Times New Roman"/>
          <w:sz w:val="24"/>
          <w:szCs w:val="24"/>
        </w:rPr>
        <w:t xml:space="preserve"> Jakarta: Salemba Empat.</w:t>
      </w: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i/>
          <w:sz w:val="24"/>
          <w:szCs w:val="24"/>
        </w:rPr>
      </w:pPr>
      <w:proofErr w:type="gramStart"/>
      <w:r w:rsidRPr="009E4C2A">
        <w:rPr>
          <w:rFonts w:ascii="Times New Roman" w:hAnsi="Times New Roman" w:cs="Times New Roman"/>
          <w:sz w:val="24"/>
          <w:szCs w:val="24"/>
        </w:rPr>
        <w:t>Sari, Nieken Herma dan Nurmala Ahmar.</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sz w:val="24"/>
          <w:szCs w:val="24"/>
        </w:rPr>
        <w:t xml:space="preserve">(2014). </w:t>
      </w:r>
      <w:r w:rsidRPr="009E4C2A">
        <w:rPr>
          <w:rFonts w:ascii="Times New Roman" w:hAnsi="Times New Roman" w:cs="Times New Roman"/>
          <w:i/>
          <w:sz w:val="24"/>
          <w:szCs w:val="24"/>
        </w:rPr>
        <w:t>Revenue Discretionary</w:t>
      </w:r>
      <w:r w:rsidRPr="009E4C2A">
        <w:rPr>
          <w:rFonts w:ascii="Times New Roman" w:hAnsi="Times New Roman" w:cs="Times New Roman"/>
          <w:sz w:val="24"/>
          <w:szCs w:val="24"/>
        </w:rPr>
        <w:t xml:space="preserve"> Model Pengukuran Manajemen Laba berdasarkan Sektor Industri Manufaktur di BEI.</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i/>
          <w:sz w:val="24"/>
          <w:szCs w:val="24"/>
        </w:rPr>
        <w:t>Jurnal Akuntansi dan Keuangan, Vol. 16 No.1, 43-51.</w:t>
      </w:r>
      <w:proofErr w:type="gramEnd"/>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proofErr w:type="gramStart"/>
      <w:r w:rsidRPr="009E4C2A">
        <w:rPr>
          <w:rFonts w:ascii="Times New Roman" w:hAnsi="Times New Roman" w:cs="Times New Roman"/>
          <w:sz w:val="24"/>
          <w:szCs w:val="24"/>
        </w:rPr>
        <w:t>Sari, Rut Puspita dan Putriana Kristanti.</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sz w:val="24"/>
          <w:szCs w:val="24"/>
        </w:rPr>
        <w:t>(2015). Pengaruh Umur, Ukuran dan Profitabilitas Perusahaan terhadap Perataan Laba.</w:t>
      </w:r>
      <w:proofErr w:type="gramEnd"/>
      <w:r w:rsidRPr="009E4C2A">
        <w:rPr>
          <w:rFonts w:ascii="Times New Roman" w:hAnsi="Times New Roman" w:cs="Times New Roman"/>
          <w:sz w:val="24"/>
          <w:szCs w:val="24"/>
        </w:rPr>
        <w:t xml:space="preserve"> </w:t>
      </w:r>
      <w:r w:rsidRPr="009E4C2A">
        <w:rPr>
          <w:rFonts w:ascii="Times New Roman" w:hAnsi="Times New Roman" w:cs="Times New Roman"/>
          <w:i/>
          <w:sz w:val="24"/>
          <w:szCs w:val="24"/>
        </w:rPr>
        <w:t>JRAK, Vol. 11 No.1 Februari.</w:t>
      </w: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i/>
          <w:sz w:val="24"/>
          <w:szCs w:val="24"/>
        </w:rPr>
      </w:pPr>
      <w:proofErr w:type="gramStart"/>
      <w:r w:rsidRPr="009E4C2A">
        <w:rPr>
          <w:rFonts w:ascii="Times New Roman" w:hAnsi="Times New Roman" w:cs="Times New Roman"/>
          <w:sz w:val="24"/>
          <w:szCs w:val="24"/>
        </w:rPr>
        <w:t>Sari, Sesti Yurfita.</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sz w:val="24"/>
          <w:szCs w:val="24"/>
        </w:rPr>
        <w:t>(2015). Analisis Faktor-Faktor yang Mempengaruhi Manajemen Laba Pada Perusahaan Manufaktur yang Terdaftar di Bursa Efek Indonesia.</w:t>
      </w:r>
      <w:proofErr w:type="gramEnd"/>
      <w:r w:rsidRPr="009E4C2A">
        <w:rPr>
          <w:rFonts w:ascii="Times New Roman" w:hAnsi="Times New Roman" w:cs="Times New Roman"/>
          <w:sz w:val="24"/>
          <w:szCs w:val="24"/>
        </w:rPr>
        <w:t xml:space="preserve"> </w:t>
      </w:r>
      <w:r w:rsidRPr="009E4C2A">
        <w:rPr>
          <w:rFonts w:ascii="Times New Roman" w:hAnsi="Times New Roman" w:cs="Times New Roman"/>
          <w:i/>
          <w:sz w:val="24"/>
          <w:szCs w:val="24"/>
        </w:rPr>
        <w:t>Jom FEKON, Vol. 2, No. 2.</w:t>
      </w: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r w:rsidRPr="009E4C2A">
        <w:rPr>
          <w:rFonts w:ascii="Times New Roman" w:hAnsi="Times New Roman" w:cs="Times New Roman"/>
          <w:sz w:val="24"/>
          <w:szCs w:val="24"/>
        </w:rPr>
        <w:t xml:space="preserve">Schipper, K. (1989). </w:t>
      </w:r>
      <w:proofErr w:type="gramStart"/>
      <w:r w:rsidRPr="009E4C2A">
        <w:rPr>
          <w:rFonts w:ascii="Times New Roman" w:hAnsi="Times New Roman" w:cs="Times New Roman"/>
          <w:i/>
          <w:sz w:val="24"/>
          <w:szCs w:val="24"/>
        </w:rPr>
        <w:t>Commentary on Earning Management.</w:t>
      </w:r>
      <w:proofErr w:type="gramEnd"/>
      <w:r w:rsidRPr="009E4C2A">
        <w:rPr>
          <w:rFonts w:ascii="Times New Roman" w:hAnsi="Times New Roman" w:cs="Times New Roman"/>
          <w:i/>
          <w:sz w:val="24"/>
          <w:szCs w:val="24"/>
        </w:rPr>
        <w:t xml:space="preserve"> Account Horiz, No. 3, 91-102</w:t>
      </w:r>
      <w:r w:rsidRPr="009E4C2A">
        <w:rPr>
          <w:rFonts w:ascii="Times New Roman" w:hAnsi="Times New Roman" w:cs="Times New Roman"/>
          <w:sz w:val="24"/>
          <w:szCs w:val="24"/>
        </w:rPr>
        <w:t>.</w:t>
      </w: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i/>
          <w:sz w:val="24"/>
          <w:szCs w:val="24"/>
        </w:rPr>
      </w:pPr>
      <w:r w:rsidRPr="009E4C2A">
        <w:rPr>
          <w:rFonts w:ascii="Times New Roman" w:hAnsi="Times New Roman" w:cs="Times New Roman"/>
          <w:sz w:val="24"/>
          <w:szCs w:val="24"/>
        </w:rPr>
        <w:t xml:space="preserve">Setiawan, Arif. </w:t>
      </w:r>
      <w:proofErr w:type="gramStart"/>
      <w:r w:rsidRPr="009E4C2A">
        <w:rPr>
          <w:rFonts w:ascii="Times New Roman" w:hAnsi="Times New Roman" w:cs="Times New Roman"/>
          <w:sz w:val="24"/>
          <w:szCs w:val="24"/>
        </w:rPr>
        <w:t xml:space="preserve">(2015). Pengaruh </w:t>
      </w:r>
      <w:r w:rsidRPr="009E4C2A">
        <w:rPr>
          <w:rFonts w:ascii="Times New Roman" w:hAnsi="Times New Roman" w:cs="Times New Roman"/>
          <w:i/>
          <w:sz w:val="24"/>
          <w:szCs w:val="24"/>
        </w:rPr>
        <w:t>Stable Shareholding</w:t>
      </w:r>
      <w:r w:rsidRPr="009E4C2A">
        <w:rPr>
          <w:rFonts w:ascii="Times New Roman" w:hAnsi="Times New Roman" w:cs="Times New Roman"/>
          <w:sz w:val="24"/>
          <w:szCs w:val="24"/>
        </w:rPr>
        <w:t xml:space="preserve">, Profitabilitas, </w:t>
      </w:r>
      <w:r w:rsidRPr="009E4C2A">
        <w:rPr>
          <w:rFonts w:ascii="Times New Roman" w:hAnsi="Times New Roman" w:cs="Times New Roman"/>
          <w:i/>
          <w:sz w:val="24"/>
          <w:szCs w:val="24"/>
        </w:rPr>
        <w:t>Financial Leverage</w:t>
      </w:r>
      <w:r w:rsidRPr="009E4C2A">
        <w:rPr>
          <w:rFonts w:ascii="Times New Roman" w:hAnsi="Times New Roman" w:cs="Times New Roman"/>
          <w:sz w:val="24"/>
          <w:szCs w:val="24"/>
        </w:rPr>
        <w:t xml:space="preserve"> dan Ukuran Perusahaan terhadap Perataan Laba.</w:t>
      </w:r>
      <w:proofErr w:type="gramEnd"/>
      <w:r w:rsidRPr="009E4C2A">
        <w:rPr>
          <w:rFonts w:ascii="Times New Roman" w:hAnsi="Times New Roman" w:cs="Times New Roman"/>
          <w:sz w:val="24"/>
          <w:szCs w:val="24"/>
        </w:rPr>
        <w:t xml:space="preserve"> </w:t>
      </w:r>
      <w:r w:rsidRPr="009E4C2A">
        <w:rPr>
          <w:rFonts w:ascii="Times New Roman" w:hAnsi="Times New Roman" w:cs="Times New Roman"/>
          <w:i/>
          <w:sz w:val="24"/>
          <w:szCs w:val="24"/>
        </w:rPr>
        <w:t>Skripsi FEB UIN Syarif Hidayatullah Jakarta</w:t>
      </w: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proofErr w:type="gramStart"/>
      <w:r w:rsidRPr="009E4C2A">
        <w:rPr>
          <w:rFonts w:ascii="Times New Roman" w:hAnsi="Times New Roman" w:cs="Times New Roman"/>
          <w:sz w:val="24"/>
          <w:szCs w:val="24"/>
        </w:rPr>
        <w:t>Shita, I Gusti Ayu Putu.</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sz w:val="24"/>
          <w:szCs w:val="24"/>
        </w:rPr>
        <w:t>(2011). Analisis Faktor-Faktor yang Berpengaruh terhadap Manajemen Laba.</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i/>
          <w:sz w:val="24"/>
          <w:szCs w:val="24"/>
        </w:rPr>
        <w:t>Skripsi FE Universitas Diponegoro</w:t>
      </w:r>
      <w:r w:rsidRPr="009E4C2A">
        <w:rPr>
          <w:rFonts w:ascii="Times New Roman" w:hAnsi="Times New Roman" w:cs="Times New Roman"/>
          <w:sz w:val="24"/>
          <w:szCs w:val="24"/>
        </w:rPr>
        <w:t>.</w:t>
      </w:r>
      <w:proofErr w:type="gramEnd"/>
    </w:p>
    <w:p w:rsidR="009E4C2A" w:rsidRPr="009E4C2A" w:rsidRDefault="009E4C2A" w:rsidP="009E4C2A">
      <w:pPr>
        <w:autoSpaceDE w:val="0"/>
        <w:autoSpaceDN w:val="0"/>
        <w:adjustRightInd w:val="0"/>
        <w:spacing w:after="0" w:line="240" w:lineRule="auto"/>
        <w:jc w:val="both"/>
        <w:rPr>
          <w:rFonts w:ascii="Times New Roman" w:hAnsi="Times New Roman" w:cs="Times New Roman"/>
          <w:sz w:val="24"/>
          <w:szCs w:val="24"/>
        </w:rPr>
      </w:pPr>
      <w:proofErr w:type="gramStart"/>
      <w:r w:rsidRPr="009E4C2A">
        <w:rPr>
          <w:rFonts w:ascii="Times New Roman" w:hAnsi="Times New Roman" w:cs="Times New Roman"/>
          <w:sz w:val="24"/>
          <w:szCs w:val="24"/>
        </w:rPr>
        <w:t>Sugiyono.</w:t>
      </w:r>
      <w:proofErr w:type="gramEnd"/>
      <w:r w:rsidRPr="009E4C2A">
        <w:rPr>
          <w:rFonts w:ascii="Times New Roman" w:hAnsi="Times New Roman" w:cs="Times New Roman"/>
          <w:sz w:val="24"/>
          <w:szCs w:val="24"/>
        </w:rPr>
        <w:t xml:space="preserve"> (2008). </w:t>
      </w:r>
      <w:r w:rsidRPr="009E4C2A">
        <w:rPr>
          <w:rFonts w:ascii="Times New Roman" w:hAnsi="Times New Roman" w:cs="Times New Roman"/>
          <w:i/>
          <w:sz w:val="24"/>
          <w:szCs w:val="24"/>
        </w:rPr>
        <w:t>Metiode Penelitian Bisnis</w:t>
      </w:r>
      <w:r w:rsidRPr="009E4C2A">
        <w:rPr>
          <w:rFonts w:ascii="Times New Roman" w:hAnsi="Times New Roman" w:cs="Times New Roman"/>
          <w:sz w:val="24"/>
          <w:szCs w:val="24"/>
        </w:rPr>
        <w:t>, Bandung: Alfabeta.</w:t>
      </w: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proofErr w:type="gramStart"/>
      <w:r w:rsidRPr="009E4C2A">
        <w:rPr>
          <w:rFonts w:ascii="Times New Roman" w:hAnsi="Times New Roman" w:cs="Times New Roman"/>
          <w:sz w:val="24"/>
          <w:szCs w:val="24"/>
        </w:rPr>
        <w:t>Sugiyono.</w:t>
      </w:r>
      <w:proofErr w:type="gramEnd"/>
      <w:r w:rsidRPr="009E4C2A">
        <w:rPr>
          <w:rFonts w:ascii="Times New Roman" w:hAnsi="Times New Roman" w:cs="Times New Roman"/>
          <w:sz w:val="24"/>
          <w:szCs w:val="24"/>
        </w:rPr>
        <w:t xml:space="preserve"> (2011). </w:t>
      </w:r>
      <w:r w:rsidRPr="009E4C2A">
        <w:rPr>
          <w:rFonts w:ascii="Times New Roman" w:hAnsi="Times New Roman" w:cs="Times New Roman"/>
          <w:i/>
          <w:sz w:val="24"/>
          <w:szCs w:val="24"/>
        </w:rPr>
        <w:t xml:space="preserve">Metode Penelitian Kuantitatid, Kualitatif dan R&amp;D. </w:t>
      </w:r>
      <w:r w:rsidRPr="009E4C2A">
        <w:rPr>
          <w:rFonts w:ascii="Times New Roman" w:hAnsi="Times New Roman" w:cs="Times New Roman"/>
          <w:sz w:val="24"/>
          <w:szCs w:val="24"/>
        </w:rPr>
        <w:t>Bandung: Alfabeta.</w:t>
      </w: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bCs/>
          <w:sz w:val="24"/>
          <w:szCs w:val="24"/>
        </w:rPr>
      </w:pPr>
      <w:proofErr w:type="gramStart"/>
      <w:r w:rsidRPr="009E4C2A">
        <w:rPr>
          <w:rFonts w:ascii="Times New Roman" w:hAnsi="Times New Roman" w:cs="Times New Roman"/>
          <w:sz w:val="24"/>
          <w:szCs w:val="24"/>
        </w:rPr>
        <w:t>Sukirno, dkk.</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sz w:val="24"/>
          <w:szCs w:val="24"/>
        </w:rPr>
        <w:t xml:space="preserve">(2017). Pengaruh </w:t>
      </w:r>
      <w:r w:rsidRPr="009E4C2A">
        <w:rPr>
          <w:rFonts w:ascii="Times New Roman" w:hAnsi="Times New Roman" w:cs="Times New Roman"/>
          <w:bCs/>
          <w:sz w:val="24"/>
          <w:szCs w:val="24"/>
        </w:rPr>
        <w:t>Komite Audit, Kepemilikan Institusional dan Persentase Saham Publik terhadap Aktivitas Manajemen Laba.</w:t>
      </w:r>
      <w:proofErr w:type="gramEnd"/>
      <w:r w:rsidRPr="009E4C2A">
        <w:rPr>
          <w:rFonts w:ascii="Times New Roman" w:hAnsi="Times New Roman" w:cs="Times New Roman"/>
          <w:bCs/>
          <w:sz w:val="24"/>
          <w:szCs w:val="24"/>
        </w:rPr>
        <w:t xml:space="preserve"> </w:t>
      </w:r>
      <w:proofErr w:type="gramStart"/>
      <w:r w:rsidRPr="009E4C2A">
        <w:rPr>
          <w:rFonts w:ascii="Times New Roman" w:hAnsi="Times New Roman" w:cs="Times New Roman"/>
          <w:bCs/>
          <w:i/>
          <w:sz w:val="24"/>
          <w:szCs w:val="24"/>
        </w:rPr>
        <w:t>Jurnal Nominal, Vol. VI No 1.</w:t>
      </w:r>
      <w:proofErr w:type="gramEnd"/>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r w:rsidRPr="009E4C2A">
        <w:rPr>
          <w:rFonts w:ascii="Times New Roman" w:hAnsi="Times New Roman" w:cs="Times New Roman"/>
          <w:sz w:val="24"/>
          <w:szCs w:val="24"/>
        </w:rPr>
        <w:t xml:space="preserve">Sulistiawan, Dedhy, dkk. (2011). </w:t>
      </w:r>
      <w:r w:rsidRPr="009E4C2A">
        <w:rPr>
          <w:rFonts w:ascii="Times New Roman" w:hAnsi="Times New Roman" w:cs="Times New Roman"/>
          <w:i/>
          <w:sz w:val="24"/>
          <w:szCs w:val="24"/>
        </w:rPr>
        <w:t>Creative Accounting: Mengungkap Manajemen Laba dan Skandal Akuntansi</w:t>
      </w:r>
      <w:r w:rsidRPr="009E4C2A">
        <w:rPr>
          <w:rFonts w:ascii="Times New Roman" w:hAnsi="Times New Roman" w:cs="Times New Roman"/>
          <w:sz w:val="24"/>
          <w:szCs w:val="24"/>
        </w:rPr>
        <w:t>. Jakarta: Salemba Empat.</w:t>
      </w:r>
    </w:p>
    <w:p w:rsidR="009E4C2A" w:rsidRPr="009E4C2A" w:rsidRDefault="009E4C2A" w:rsidP="009E4C2A">
      <w:pPr>
        <w:spacing w:after="0" w:line="240" w:lineRule="auto"/>
        <w:ind w:left="540" w:right="-9" w:hanging="540"/>
        <w:jc w:val="both"/>
        <w:rPr>
          <w:rFonts w:ascii="Times New Roman" w:hAnsi="Times New Roman" w:cs="Times New Roman"/>
          <w:sz w:val="24"/>
          <w:szCs w:val="24"/>
        </w:rPr>
      </w:pPr>
      <w:r w:rsidRPr="009E4C2A">
        <w:rPr>
          <w:rFonts w:ascii="Times New Roman" w:hAnsi="Times New Roman" w:cs="Times New Roman"/>
          <w:sz w:val="24"/>
          <w:szCs w:val="24"/>
        </w:rPr>
        <w:t xml:space="preserve">Sulistyanto, Sri. (2008). </w:t>
      </w:r>
      <w:r w:rsidRPr="009E4C2A">
        <w:rPr>
          <w:rFonts w:ascii="Times New Roman" w:hAnsi="Times New Roman" w:cs="Times New Roman"/>
          <w:i/>
          <w:sz w:val="24"/>
          <w:szCs w:val="24"/>
        </w:rPr>
        <w:t xml:space="preserve">Manajemen Laba: Teori dan Model Empiris. </w:t>
      </w:r>
      <w:r w:rsidRPr="009E4C2A">
        <w:rPr>
          <w:rFonts w:ascii="Times New Roman" w:hAnsi="Times New Roman" w:cs="Times New Roman"/>
          <w:sz w:val="24"/>
          <w:szCs w:val="24"/>
        </w:rPr>
        <w:t>Jakarta: PT Grasindo.</w:t>
      </w: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proofErr w:type="gramStart"/>
      <w:r w:rsidRPr="009E4C2A">
        <w:rPr>
          <w:rFonts w:ascii="Times New Roman" w:hAnsi="Times New Roman" w:cs="Times New Roman"/>
          <w:sz w:val="24"/>
          <w:szCs w:val="24"/>
        </w:rPr>
        <w:t>Suwardjono.</w:t>
      </w:r>
      <w:proofErr w:type="gramEnd"/>
      <w:r w:rsidRPr="009E4C2A">
        <w:rPr>
          <w:rFonts w:ascii="Times New Roman" w:hAnsi="Times New Roman" w:cs="Times New Roman"/>
          <w:sz w:val="24"/>
          <w:szCs w:val="24"/>
        </w:rPr>
        <w:t xml:space="preserve"> (2011). </w:t>
      </w:r>
      <w:r w:rsidRPr="009E4C2A">
        <w:rPr>
          <w:rFonts w:ascii="Times New Roman" w:hAnsi="Times New Roman" w:cs="Times New Roman"/>
          <w:i/>
          <w:iCs/>
          <w:sz w:val="24"/>
          <w:szCs w:val="24"/>
        </w:rPr>
        <w:t>Teori Akuntansi: Perekayasaan Laporan Keuangan</w:t>
      </w:r>
      <w:r w:rsidRPr="009E4C2A">
        <w:rPr>
          <w:rFonts w:ascii="Times New Roman" w:hAnsi="Times New Roman" w:cs="Times New Roman"/>
          <w:sz w:val="24"/>
          <w:szCs w:val="24"/>
        </w:rPr>
        <w:t xml:space="preserve">. </w:t>
      </w:r>
      <w:proofErr w:type="gramStart"/>
      <w:r w:rsidRPr="009E4C2A">
        <w:rPr>
          <w:rFonts w:ascii="Times New Roman" w:hAnsi="Times New Roman" w:cs="Times New Roman"/>
          <w:sz w:val="24"/>
          <w:szCs w:val="24"/>
        </w:rPr>
        <w:t>Edisi ketiga.BPFE.</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sz w:val="24"/>
          <w:szCs w:val="24"/>
        </w:rPr>
        <w:t>Yogyakarta.</w:t>
      </w:r>
      <w:proofErr w:type="gramEnd"/>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bCs/>
          <w:sz w:val="24"/>
          <w:szCs w:val="24"/>
        </w:rPr>
      </w:pPr>
      <w:proofErr w:type="gramStart"/>
      <w:r w:rsidRPr="009E4C2A">
        <w:rPr>
          <w:rFonts w:ascii="Times New Roman" w:hAnsi="Times New Roman" w:cs="Times New Roman"/>
          <w:bCs/>
          <w:sz w:val="24"/>
          <w:szCs w:val="24"/>
        </w:rPr>
        <w:lastRenderedPageBreak/>
        <w:t>Tala, Olifia dan Herman Karamoy.</w:t>
      </w:r>
      <w:proofErr w:type="gramEnd"/>
      <w:r w:rsidRPr="009E4C2A">
        <w:rPr>
          <w:rFonts w:ascii="Times New Roman" w:hAnsi="Times New Roman" w:cs="Times New Roman"/>
          <w:bCs/>
          <w:sz w:val="24"/>
          <w:szCs w:val="24"/>
        </w:rPr>
        <w:t xml:space="preserve"> </w:t>
      </w:r>
      <w:proofErr w:type="gramStart"/>
      <w:r w:rsidRPr="009E4C2A">
        <w:rPr>
          <w:rFonts w:ascii="Times New Roman" w:hAnsi="Times New Roman" w:cs="Times New Roman"/>
          <w:bCs/>
          <w:sz w:val="24"/>
          <w:szCs w:val="24"/>
        </w:rPr>
        <w:t>(2017). Analisis Profitabilitas dan</w:t>
      </w:r>
      <w:r w:rsidRPr="009E4C2A">
        <w:rPr>
          <w:rFonts w:ascii="Times New Roman" w:hAnsi="Times New Roman" w:cs="Times New Roman"/>
          <w:bCs/>
          <w:i/>
          <w:sz w:val="24"/>
          <w:szCs w:val="24"/>
        </w:rPr>
        <w:t xml:space="preserve"> Leverage</w:t>
      </w:r>
      <w:r w:rsidRPr="009E4C2A">
        <w:rPr>
          <w:rFonts w:ascii="Times New Roman" w:hAnsi="Times New Roman" w:cs="Times New Roman"/>
          <w:bCs/>
          <w:sz w:val="24"/>
          <w:szCs w:val="24"/>
        </w:rPr>
        <w:t xml:space="preserve"> terhadap Manajemen Laba pada Perusahaan Manufaktur di BEI.</w:t>
      </w:r>
      <w:proofErr w:type="gramEnd"/>
      <w:r w:rsidRPr="009E4C2A">
        <w:rPr>
          <w:rFonts w:ascii="Times New Roman" w:hAnsi="Times New Roman" w:cs="Times New Roman"/>
          <w:bCs/>
          <w:sz w:val="24"/>
          <w:szCs w:val="24"/>
        </w:rPr>
        <w:t xml:space="preserve"> </w:t>
      </w:r>
      <w:r w:rsidRPr="009E4C2A">
        <w:rPr>
          <w:rFonts w:ascii="Times New Roman" w:hAnsi="Times New Roman" w:cs="Times New Roman"/>
          <w:bCs/>
          <w:i/>
          <w:sz w:val="24"/>
          <w:szCs w:val="24"/>
        </w:rPr>
        <w:t>Jurnal Accountability Vol. 06, No. 01, 57-64</w:t>
      </w:r>
      <w:r w:rsidRPr="009E4C2A">
        <w:rPr>
          <w:rFonts w:ascii="Times New Roman" w:hAnsi="Times New Roman" w:cs="Times New Roman"/>
          <w:bCs/>
          <w:sz w:val="24"/>
          <w:szCs w:val="24"/>
        </w:rPr>
        <w:t>.</w:t>
      </w: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bCs/>
          <w:sz w:val="24"/>
          <w:szCs w:val="24"/>
        </w:rPr>
      </w:pPr>
      <w:r w:rsidRPr="009E4C2A">
        <w:rPr>
          <w:rFonts w:ascii="Times New Roman" w:hAnsi="Times New Roman" w:cs="Times New Roman"/>
          <w:bCs/>
          <w:sz w:val="24"/>
          <w:szCs w:val="24"/>
        </w:rPr>
        <w:t xml:space="preserve">Widarjono, Agus. </w:t>
      </w:r>
      <w:proofErr w:type="gramStart"/>
      <w:r w:rsidRPr="009E4C2A">
        <w:rPr>
          <w:rFonts w:ascii="Times New Roman" w:hAnsi="Times New Roman" w:cs="Times New Roman"/>
          <w:bCs/>
          <w:sz w:val="24"/>
          <w:szCs w:val="24"/>
        </w:rPr>
        <w:t xml:space="preserve">(2009). </w:t>
      </w:r>
      <w:r w:rsidRPr="009E4C2A">
        <w:rPr>
          <w:rFonts w:ascii="Times New Roman" w:hAnsi="Times New Roman" w:cs="Times New Roman"/>
          <w:bCs/>
          <w:i/>
          <w:sz w:val="24"/>
          <w:szCs w:val="24"/>
        </w:rPr>
        <w:t>Ekonometrika Pengantar dan Aplikasinya Edisi Ketiga</w:t>
      </w:r>
      <w:r w:rsidRPr="009E4C2A">
        <w:rPr>
          <w:rFonts w:ascii="Times New Roman" w:hAnsi="Times New Roman" w:cs="Times New Roman"/>
          <w:bCs/>
          <w:sz w:val="24"/>
          <w:szCs w:val="24"/>
        </w:rPr>
        <w:t>.</w:t>
      </w:r>
      <w:proofErr w:type="gramEnd"/>
      <w:r w:rsidRPr="009E4C2A">
        <w:rPr>
          <w:rFonts w:ascii="Times New Roman" w:hAnsi="Times New Roman" w:cs="Times New Roman"/>
          <w:bCs/>
          <w:sz w:val="24"/>
          <w:szCs w:val="24"/>
        </w:rPr>
        <w:t xml:space="preserve"> Yogyakarta: Ekonisia.</w:t>
      </w: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bCs/>
          <w:sz w:val="24"/>
          <w:szCs w:val="24"/>
        </w:rPr>
      </w:pPr>
      <w:r w:rsidRPr="009E4C2A">
        <w:rPr>
          <w:rFonts w:ascii="Times New Roman" w:hAnsi="Times New Roman" w:cs="Times New Roman"/>
          <w:bCs/>
          <w:sz w:val="24"/>
          <w:szCs w:val="24"/>
        </w:rPr>
        <w:t xml:space="preserve">Widarjono, Agus. </w:t>
      </w:r>
      <w:proofErr w:type="gramStart"/>
      <w:r w:rsidRPr="009E4C2A">
        <w:rPr>
          <w:rFonts w:ascii="Times New Roman" w:hAnsi="Times New Roman" w:cs="Times New Roman"/>
          <w:bCs/>
          <w:sz w:val="24"/>
          <w:szCs w:val="24"/>
        </w:rPr>
        <w:t xml:space="preserve">(2013). </w:t>
      </w:r>
      <w:r w:rsidRPr="009E4C2A">
        <w:rPr>
          <w:rFonts w:ascii="Times New Roman" w:hAnsi="Times New Roman" w:cs="Times New Roman"/>
          <w:bCs/>
          <w:i/>
          <w:sz w:val="24"/>
          <w:szCs w:val="24"/>
        </w:rPr>
        <w:t>Ekonometrika Pengantar dan Aplikasinya Edisi Keempat</w:t>
      </w:r>
      <w:r w:rsidRPr="009E4C2A">
        <w:rPr>
          <w:rFonts w:ascii="Times New Roman" w:hAnsi="Times New Roman" w:cs="Times New Roman"/>
          <w:bCs/>
          <w:sz w:val="24"/>
          <w:szCs w:val="24"/>
        </w:rPr>
        <w:t>.</w:t>
      </w:r>
      <w:proofErr w:type="gramEnd"/>
      <w:r w:rsidRPr="009E4C2A">
        <w:rPr>
          <w:rFonts w:ascii="Times New Roman" w:hAnsi="Times New Roman" w:cs="Times New Roman"/>
          <w:bCs/>
          <w:sz w:val="24"/>
          <w:szCs w:val="24"/>
        </w:rPr>
        <w:t xml:space="preserve"> Yogyakarta: UPP STIM YKPN.</w:t>
      </w: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r w:rsidRPr="009E4C2A">
        <w:rPr>
          <w:rFonts w:ascii="Times New Roman" w:hAnsi="Times New Roman" w:cs="Times New Roman"/>
          <w:bCs/>
          <w:sz w:val="24"/>
          <w:szCs w:val="24"/>
        </w:rPr>
        <w:t xml:space="preserve">Widodo, Eko. (2005). Manajemen Laba: Suatu Sistesa Teori. </w:t>
      </w:r>
      <w:proofErr w:type="gramStart"/>
      <w:r w:rsidRPr="009E4C2A">
        <w:rPr>
          <w:rFonts w:ascii="Times New Roman" w:hAnsi="Times New Roman" w:cs="Times New Roman"/>
          <w:bCs/>
          <w:i/>
          <w:sz w:val="24"/>
          <w:szCs w:val="24"/>
        </w:rPr>
        <w:t xml:space="preserve">Jurnal Akuntansi dan Manajemen </w:t>
      </w:r>
      <w:r w:rsidRPr="009E4C2A">
        <w:rPr>
          <w:rFonts w:ascii="Times New Roman" w:hAnsi="Times New Roman" w:cs="Times New Roman"/>
          <w:bCs/>
          <w:sz w:val="24"/>
          <w:szCs w:val="24"/>
        </w:rPr>
        <w:t>Vol. XVI, No.3.</w:t>
      </w:r>
      <w:proofErr w:type="gramEnd"/>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r w:rsidRPr="009E4C2A">
        <w:rPr>
          <w:rFonts w:ascii="Times New Roman" w:hAnsi="Times New Roman" w:cs="Times New Roman"/>
          <w:sz w:val="24"/>
          <w:szCs w:val="24"/>
        </w:rPr>
        <w:t xml:space="preserve">Widyaningsih, Agnes Utari, (2001), “Analisis Faktor-Faktor yang Berpengaruh terhadap </w:t>
      </w:r>
      <w:r w:rsidRPr="009E4C2A">
        <w:rPr>
          <w:rFonts w:ascii="Times New Roman" w:hAnsi="Times New Roman" w:cs="Times New Roman"/>
          <w:i/>
          <w:sz w:val="24"/>
          <w:szCs w:val="24"/>
        </w:rPr>
        <w:t>Earning Management</w:t>
      </w:r>
      <w:r w:rsidRPr="009E4C2A">
        <w:rPr>
          <w:rFonts w:ascii="Times New Roman" w:hAnsi="Times New Roman" w:cs="Times New Roman"/>
          <w:sz w:val="24"/>
          <w:szCs w:val="24"/>
        </w:rPr>
        <w:t xml:space="preserve"> pada Perusahaan </w:t>
      </w:r>
      <w:r w:rsidRPr="009E4C2A">
        <w:rPr>
          <w:rFonts w:ascii="Times New Roman" w:hAnsi="Times New Roman" w:cs="Times New Roman"/>
          <w:i/>
          <w:sz w:val="24"/>
          <w:szCs w:val="24"/>
        </w:rPr>
        <w:t>Go Public</w:t>
      </w:r>
      <w:r w:rsidRPr="009E4C2A">
        <w:rPr>
          <w:rFonts w:ascii="Times New Roman" w:hAnsi="Times New Roman" w:cs="Times New Roman"/>
          <w:sz w:val="24"/>
          <w:szCs w:val="24"/>
        </w:rPr>
        <w:t xml:space="preserve"> di Indonesia, </w:t>
      </w:r>
      <w:r w:rsidRPr="009E4C2A">
        <w:rPr>
          <w:rFonts w:ascii="Times New Roman" w:hAnsi="Times New Roman" w:cs="Times New Roman"/>
          <w:i/>
          <w:sz w:val="24"/>
          <w:szCs w:val="24"/>
        </w:rPr>
        <w:t>Jurnal Akuntansi dan Keuangan”, FE Universitas Kristen Petra</w:t>
      </w:r>
      <w:r w:rsidRPr="009E4C2A">
        <w:rPr>
          <w:rFonts w:ascii="Times New Roman" w:hAnsi="Times New Roman" w:cs="Times New Roman"/>
          <w:sz w:val="24"/>
          <w:szCs w:val="24"/>
        </w:rPr>
        <w:t>, Vol. 3 No. 2, 89-101.</w:t>
      </w: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r w:rsidRPr="009E4C2A">
        <w:rPr>
          <w:rFonts w:ascii="Times New Roman" w:hAnsi="Times New Roman" w:cs="Times New Roman"/>
          <w:sz w:val="24"/>
          <w:szCs w:val="24"/>
        </w:rPr>
        <w:t xml:space="preserve">Wijanarko, Yusuf Pratama. </w:t>
      </w:r>
      <w:proofErr w:type="gramStart"/>
      <w:r w:rsidRPr="009E4C2A">
        <w:rPr>
          <w:rFonts w:ascii="Times New Roman" w:hAnsi="Times New Roman" w:cs="Times New Roman"/>
          <w:sz w:val="24"/>
          <w:szCs w:val="24"/>
        </w:rPr>
        <w:t>(2017). Pengaruh Manajemen Laba terhadap Biaya Modal Ekuitas pada Perusahaan Pertambangan yang terdaftar di BEI tahun 2009-2013.</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i/>
          <w:sz w:val="24"/>
          <w:szCs w:val="24"/>
        </w:rPr>
        <w:t>Jurnal Universitas Negeri Surabaya</w:t>
      </w:r>
      <w:r w:rsidRPr="009E4C2A">
        <w:rPr>
          <w:rFonts w:ascii="Times New Roman" w:hAnsi="Times New Roman" w:cs="Times New Roman"/>
          <w:sz w:val="24"/>
          <w:szCs w:val="24"/>
        </w:rPr>
        <w:t>.</w:t>
      </w:r>
      <w:proofErr w:type="gramEnd"/>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r w:rsidRPr="009E4C2A">
        <w:rPr>
          <w:rFonts w:ascii="Times New Roman" w:hAnsi="Times New Roman" w:cs="Times New Roman"/>
          <w:sz w:val="24"/>
          <w:szCs w:val="24"/>
        </w:rPr>
        <w:t xml:space="preserve">Yatulhusna, Najmi. </w:t>
      </w:r>
      <w:proofErr w:type="gramStart"/>
      <w:r w:rsidRPr="009E4C2A">
        <w:rPr>
          <w:rFonts w:ascii="Times New Roman" w:hAnsi="Times New Roman" w:cs="Times New Roman"/>
          <w:sz w:val="24"/>
          <w:szCs w:val="24"/>
        </w:rPr>
        <w:t xml:space="preserve">(2015). Pengaruh Profitabilitas, </w:t>
      </w:r>
      <w:r w:rsidRPr="009E4C2A">
        <w:rPr>
          <w:rFonts w:ascii="Times New Roman" w:hAnsi="Times New Roman" w:cs="Times New Roman"/>
          <w:i/>
          <w:sz w:val="24"/>
          <w:szCs w:val="24"/>
        </w:rPr>
        <w:t>Leverage</w:t>
      </w:r>
      <w:r w:rsidRPr="009E4C2A">
        <w:rPr>
          <w:rFonts w:ascii="Times New Roman" w:hAnsi="Times New Roman" w:cs="Times New Roman"/>
          <w:sz w:val="24"/>
          <w:szCs w:val="24"/>
        </w:rPr>
        <w:t>, Umur dan Ukuran Perusahaan terhadap Manajemen Laba (Studi pada Perusahaan Manufaktur di BEI tahun 2010-2013).</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i/>
          <w:sz w:val="24"/>
          <w:szCs w:val="24"/>
        </w:rPr>
        <w:t>Skripsi FEB UIN Syarif Hidayatullah Jakarta</w:t>
      </w:r>
      <w:r w:rsidRPr="009E4C2A">
        <w:rPr>
          <w:rFonts w:ascii="Times New Roman" w:hAnsi="Times New Roman" w:cs="Times New Roman"/>
          <w:sz w:val="24"/>
          <w:szCs w:val="24"/>
        </w:rPr>
        <w:t>.</w:t>
      </w:r>
      <w:proofErr w:type="gramEnd"/>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i/>
          <w:sz w:val="24"/>
          <w:szCs w:val="24"/>
        </w:rPr>
      </w:pPr>
      <w:r w:rsidRPr="009E4C2A">
        <w:rPr>
          <w:rFonts w:ascii="Times New Roman" w:hAnsi="Times New Roman" w:cs="Times New Roman"/>
          <w:sz w:val="24"/>
          <w:szCs w:val="24"/>
        </w:rPr>
        <w:t xml:space="preserve">Yuniasri, Ratna. </w:t>
      </w:r>
      <w:proofErr w:type="gramStart"/>
      <w:r w:rsidRPr="009E4C2A">
        <w:rPr>
          <w:rFonts w:ascii="Times New Roman" w:hAnsi="Times New Roman" w:cs="Times New Roman"/>
          <w:sz w:val="24"/>
          <w:szCs w:val="24"/>
        </w:rPr>
        <w:t>(2011). Pengaruh Kecukupan Modal, Profitabilitas dan Eisiensi Operasional terhadap Praktik Manajemen Laba di Bank Syariah.</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i/>
          <w:sz w:val="24"/>
          <w:szCs w:val="24"/>
        </w:rPr>
        <w:t>Skripsi FE Universitas Muhammadiyah Yogyakarta.</w:t>
      </w:r>
      <w:proofErr w:type="gramEnd"/>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proofErr w:type="gramStart"/>
      <w:r w:rsidRPr="009E4C2A">
        <w:rPr>
          <w:rFonts w:ascii="Times New Roman" w:hAnsi="Times New Roman" w:cs="Times New Roman"/>
          <w:sz w:val="24"/>
          <w:szCs w:val="24"/>
        </w:rPr>
        <w:t>Yuth, Cetin dan Ugur Ergun (2015).</w:t>
      </w:r>
      <w:proofErr w:type="gramEnd"/>
      <w:r w:rsidRPr="009E4C2A">
        <w:rPr>
          <w:rFonts w:ascii="Times New Roman" w:hAnsi="Times New Roman" w:cs="Times New Roman"/>
          <w:sz w:val="24"/>
          <w:szCs w:val="24"/>
        </w:rPr>
        <w:t xml:space="preserve"> </w:t>
      </w:r>
      <w:r w:rsidRPr="009E4C2A">
        <w:rPr>
          <w:rFonts w:ascii="Times New Roman" w:hAnsi="Times New Roman" w:cs="Times New Roman"/>
          <w:i/>
          <w:sz w:val="24"/>
          <w:szCs w:val="24"/>
        </w:rPr>
        <w:t xml:space="preserve">Accounting Quality Models: A </w:t>
      </w:r>
      <w:proofErr w:type="gramStart"/>
      <w:r w:rsidRPr="009E4C2A">
        <w:rPr>
          <w:rFonts w:ascii="Times New Roman" w:hAnsi="Times New Roman" w:cs="Times New Roman"/>
          <w:i/>
          <w:sz w:val="24"/>
          <w:szCs w:val="24"/>
        </w:rPr>
        <w:t>Comprehensive  Literature</w:t>
      </w:r>
      <w:proofErr w:type="gramEnd"/>
      <w:r w:rsidRPr="009E4C2A">
        <w:rPr>
          <w:rFonts w:ascii="Times New Roman" w:hAnsi="Times New Roman" w:cs="Times New Roman"/>
          <w:i/>
          <w:sz w:val="24"/>
          <w:szCs w:val="24"/>
        </w:rPr>
        <w:t xml:space="preserve"> Review. International Journal of Economics, Commerce and Management, </w:t>
      </w:r>
      <w:r w:rsidRPr="009E4C2A">
        <w:rPr>
          <w:rFonts w:ascii="Times New Roman" w:hAnsi="Times New Roman" w:cs="Times New Roman"/>
          <w:sz w:val="24"/>
          <w:szCs w:val="24"/>
        </w:rPr>
        <w:t>Vol. III Issue 5</w:t>
      </w:r>
    </w:p>
    <w:p w:rsidR="009E4C2A" w:rsidRPr="009E4C2A" w:rsidRDefault="009E4C2A" w:rsidP="009E4C2A">
      <w:pPr>
        <w:autoSpaceDE w:val="0"/>
        <w:autoSpaceDN w:val="0"/>
        <w:adjustRightInd w:val="0"/>
        <w:spacing w:after="0" w:line="240" w:lineRule="auto"/>
        <w:ind w:left="540" w:hanging="540"/>
        <w:jc w:val="both"/>
        <w:rPr>
          <w:rFonts w:ascii="Times New Roman" w:hAnsi="Times New Roman" w:cs="Times New Roman"/>
          <w:sz w:val="24"/>
          <w:szCs w:val="24"/>
        </w:rPr>
      </w:pPr>
      <w:proofErr w:type="gramStart"/>
      <w:r w:rsidRPr="009E4C2A">
        <w:rPr>
          <w:rFonts w:ascii="Times New Roman" w:hAnsi="Times New Roman" w:cs="Times New Roman"/>
          <w:sz w:val="24"/>
          <w:szCs w:val="24"/>
        </w:rPr>
        <w:t>Zuhriya, Syaidhatus dan Wahidahwati.</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sz w:val="24"/>
          <w:szCs w:val="24"/>
        </w:rPr>
        <w:t>(2015). Perataan Laba dan faktor-Faktor yang Mempengaruhi Perusahan Manufaktur di BEI.</w:t>
      </w:r>
      <w:proofErr w:type="gramEnd"/>
      <w:r w:rsidRPr="009E4C2A">
        <w:rPr>
          <w:rFonts w:ascii="Times New Roman" w:hAnsi="Times New Roman" w:cs="Times New Roman"/>
          <w:sz w:val="24"/>
          <w:szCs w:val="24"/>
        </w:rPr>
        <w:t xml:space="preserve"> </w:t>
      </w:r>
      <w:proofErr w:type="gramStart"/>
      <w:r w:rsidRPr="009E4C2A">
        <w:rPr>
          <w:rFonts w:ascii="Times New Roman" w:hAnsi="Times New Roman" w:cs="Times New Roman"/>
          <w:i/>
          <w:sz w:val="24"/>
          <w:szCs w:val="24"/>
        </w:rPr>
        <w:t>Jurnal Ilmu dan Riset Akuntansi Vol. 4 No.7</w:t>
      </w:r>
      <w:r w:rsidRPr="009E4C2A">
        <w:rPr>
          <w:rFonts w:ascii="Times New Roman" w:hAnsi="Times New Roman" w:cs="Times New Roman"/>
          <w:sz w:val="24"/>
          <w:szCs w:val="24"/>
        </w:rPr>
        <w:t>.</w:t>
      </w:r>
      <w:proofErr w:type="gramEnd"/>
    </w:p>
    <w:p w:rsidR="009E4C2A" w:rsidRPr="00E208DC" w:rsidRDefault="009E4C2A" w:rsidP="00E208DC">
      <w:pPr>
        <w:spacing w:after="0"/>
        <w:jc w:val="both"/>
        <w:rPr>
          <w:rFonts w:ascii="Times New Roman" w:hAnsi="Times New Roman" w:cs="Times New Roman"/>
          <w:b/>
          <w:sz w:val="24"/>
          <w:szCs w:val="24"/>
        </w:rPr>
      </w:pPr>
    </w:p>
    <w:p w:rsidR="004122DC" w:rsidRPr="00E208DC" w:rsidRDefault="004122DC" w:rsidP="00E208DC">
      <w:pPr>
        <w:spacing w:after="0"/>
        <w:jc w:val="both"/>
        <w:rPr>
          <w:rFonts w:ascii="Times New Roman" w:hAnsi="Times New Roman" w:cs="Times New Roman"/>
          <w:sz w:val="24"/>
          <w:szCs w:val="24"/>
        </w:rPr>
      </w:pPr>
    </w:p>
    <w:p w:rsidR="004122DC" w:rsidRPr="00E208DC" w:rsidRDefault="004122DC" w:rsidP="00E208DC">
      <w:pPr>
        <w:spacing w:after="0"/>
        <w:jc w:val="both"/>
        <w:rPr>
          <w:rFonts w:ascii="Times New Roman" w:hAnsi="Times New Roman" w:cs="Times New Roman"/>
          <w:b/>
          <w:bCs/>
          <w:sz w:val="24"/>
          <w:szCs w:val="24"/>
        </w:rPr>
      </w:pPr>
    </w:p>
    <w:p w:rsidR="004122DC" w:rsidRPr="00E208DC" w:rsidRDefault="004122DC" w:rsidP="00E208DC">
      <w:pPr>
        <w:spacing w:after="0"/>
        <w:jc w:val="both"/>
        <w:rPr>
          <w:rFonts w:ascii="Times New Roman" w:hAnsi="Times New Roman" w:cs="Times New Roman"/>
          <w:b/>
          <w:bCs/>
          <w:sz w:val="24"/>
          <w:szCs w:val="24"/>
        </w:rPr>
      </w:pPr>
    </w:p>
    <w:p w:rsidR="004122DC" w:rsidRPr="00E208DC" w:rsidRDefault="004122DC" w:rsidP="00E208DC">
      <w:pPr>
        <w:spacing w:after="0"/>
        <w:jc w:val="both"/>
        <w:rPr>
          <w:rFonts w:ascii="Times New Roman" w:hAnsi="Times New Roman" w:cs="Times New Roman"/>
          <w:sz w:val="24"/>
          <w:szCs w:val="24"/>
        </w:rPr>
      </w:pPr>
    </w:p>
    <w:sectPr w:rsidR="004122DC" w:rsidRPr="00E208DC" w:rsidSect="0014203A">
      <w:footerReference w:type="default" r:id="rId11"/>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E72" w:rsidRDefault="008A5E72" w:rsidP="006A1D80">
      <w:pPr>
        <w:spacing w:after="0" w:line="240" w:lineRule="auto"/>
      </w:pPr>
      <w:r>
        <w:separator/>
      </w:r>
    </w:p>
  </w:endnote>
  <w:endnote w:type="continuationSeparator" w:id="0">
    <w:p w:rsidR="008A5E72" w:rsidRDefault="008A5E72" w:rsidP="006A1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5283"/>
      <w:docPartObj>
        <w:docPartGallery w:val="Page Numbers (Bottom of Page)"/>
        <w:docPartUnique/>
      </w:docPartObj>
    </w:sdtPr>
    <w:sdtEndPr>
      <w:rPr>
        <w:rFonts w:ascii="Times New Roman" w:hAnsi="Times New Roman" w:cs="Times New Roman"/>
      </w:rPr>
    </w:sdtEndPr>
    <w:sdtContent>
      <w:p w:rsidR="00E607DA" w:rsidRPr="006A1D80" w:rsidRDefault="0094237F">
        <w:pPr>
          <w:pStyle w:val="Footer"/>
          <w:jc w:val="center"/>
          <w:rPr>
            <w:rFonts w:ascii="Times New Roman" w:hAnsi="Times New Roman" w:cs="Times New Roman"/>
          </w:rPr>
        </w:pPr>
        <w:r w:rsidRPr="006A1D80">
          <w:rPr>
            <w:rFonts w:ascii="Times New Roman" w:hAnsi="Times New Roman" w:cs="Times New Roman"/>
          </w:rPr>
          <w:fldChar w:fldCharType="begin"/>
        </w:r>
        <w:r w:rsidR="00E607DA" w:rsidRPr="006A1D80">
          <w:rPr>
            <w:rFonts w:ascii="Times New Roman" w:hAnsi="Times New Roman" w:cs="Times New Roman"/>
          </w:rPr>
          <w:instrText xml:space="preserve"> PAGE   \* MERGEFORMAT </w:instrText>
        </w:r>
        <w:r w:rsidRPr="006A1D80">
          <w:rPr>
            <w:rFonts w:ascii="Times New Roman" w:hAnsi="Times New Roman" w:cs="Times New Roman"/>
          </w:rPr>
          <w:fldChar w:fldCharType="separate"/>
        </w:r>
        <w:r w:rsidR="00A15413">
          <w:rPr>
            <w:rFonts w:ascii="Times New Roman" w:hAnsi="Times New Roman" w:cs="Times New Roman"/>
            <w:noProof/>
          </w:rPr>
          <w:t>1</w:t>
        </w:r>
        <w:r w:rsidRPr="006A1D80">
          <w:rPr>
            <w:rFonts w:ascii="Times New Roman" w:hAnsi="Times New Roman" w:cs="Times New Roman"/>
          </w:rPr>
          <w:fldChar w:fldCharType="end"/>
        </w:r>
      </w:p>
    </w:sdtContent>
  </w:sdt>
  <w:p w:rsidR="00E607DA" w:rsidRDefault="00E607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E72" w:rsidRDefault="008A5E72" w:rsidP="006A1D80">
      <w:pPr>
        <w:spacing w:after="0" w:line="240" w:lineRule="auto"/>
      </w:pPr>
      <w:r>
        <w:separator/>
      </w:r>
    </w:p>
  </w:footnote>
  <w:footnote w:type="continuationSeparator" w:id="0">
    <w:p w:rsidR="008A5E72" w:rsidRDefault="008A5E72" w:rsidP="006A1D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B3FA6"/>
    <w:multiLevelType w:val="hybridMultilevel"/>
    <w:tmpl w:val="D700A4D2"/>
    <w:lvl w:ilvl="0" w:tplc="83143904">
      <w:start w:val="1"/>
      <w:numFmt w:val="lowerLetter"/>
      <w:lvlText w:val="%1."/>
      <w:lvlJc w:val="left"/>
      <w:pPr>
        <w:ind w:left="2079" w:hanging="360"/>
      </w:pPr>
      <w:rPr>
        <w:rFonts w:hint="default"/>
      </w:rPr>
    </w:lvl>
    <w:lvl w:ilvl="1" w:tplc="04210019" w:tentative="1">
      <w:start w:val="1"/>
      <w:numFmt w:val="lowerLetter"/>
      <w:lvlText w:val="%2."/>
      <w:lvlJc w:val="left"/>
      <w:pPr>
        <w:ind w:left="2799" w:hanging="360"/>
      </w:pPr>
    </w:lvl>
    <w:lvl w:ilvl="2" w:tplc="0421001B" w:tentative="1">
      <w:start w:val="1"/>
      <w:numFmt w:val="lowerRoman"/>
      <w:lvlText w:val="%3."/>
      <w:lvlJc w:val="right"/>
      <w:pPr>
        <w:ind w:left="3519" w:hanging="180"/>
      </w:pPr>
    </w:lvl>
    <w:lvl w:ilvl="3" w:tplc="0421000F" w:tentative="1">
      <w:start w:val="1"/>
      <w:numFmt w:val="decimal"/>
      <w:lvlText w:val="%4."/>
      <w:lvlJc w:val="left"/>
      <w:pPr>
        <w:ind w:left="4239" w:hanging="360"/>
      </w:pPr>
    </w:lvl>
    <w:lvl w:ilvl="4" w:tplc="04210019" w:tentative="1">
      <w:start w:val="1"/>
      <w:numFmt w:val="lowerLetter"/>
      <w:lvlText w:val="%5."/>
      <w:lvlJc w:val="left"/>
      <w:pPr>
        <w:ind w:left="4959" w:hanging="360"/>
      </w:pPr>
    </w:lvl>
    <w:lvl w:ilvl="5" w:tplc="0421001B" w:tentative="1">
      <w:start w:val="1"/>
      <w:numFmt w:val="lowerRoman"/>
      <w:lvlText w:val="%6."/>
      <w:lvlJc w:val="right"/>
      <w:pPr>
        <w:ind w:left="5679" w:hanging="180"/>
      </w:pPr>
    </w:lvl>
    <w:lvl w:ilvl="6" w:tplc="0421000F" w:tentative="1">
      <w:start w:val="1"/>
      <w:numFmt w:val="decimal"/>
      <w:lvlText w:val="%7."/>
      <w:lvlJc w:val="left"/>
      <w:pPr>
        <w:ind w:left="6399" w:hanging="360"/>
      </w:pPr>
    </w:lvl>
    <w:lvl w:ilvl="7" w:tplc="04210019" w:tentative="1">
      <w:start w:val="1"/>
      <w:numFmt w:val="lowerLetter"/>
      <w:lvlText w:val="%8."/>
      <w:lvlJc w:val="left"/>
      <w:pPr>
        <w:ind w:left="7119" w:hanging="360"/>
      </w:pPr>
    </w:lvl>
    <w:lvl w:ilvl="8" w:tplc="0421001B" w:tentative="1">
      <w:start w:val="1"/>
      <w:numFmt w:val="lowerRoman"/>
      <w:lvlText w:val="%9."/>
      <w:lvlJc w:val="right"/>
      <w:pPr>
        <w:ind w:left="7839" w:hanging="180"/>
      </w:pPr>
    </w:lvl>
  </w:abstractNum>
  <w:abstractNum w:abstractNumId="1">
    <w:nsid w:val="188E46A3"/>
    <w:multiLevelType w:val="hybridMultilevel"/>
    <w:tmpl w:val="D70808B6"/>
    <w:lvl w:ilvl="0" w:tplc="8146E33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3F0B48"/>
    <w:multiLevelType w:val="multilevel"/>
    <w:tmpl w:val="4B9ACE48"/>
    <w:lvl w:ilvl="0">
      <w:start w:val="1"/>
      <w:numFmt w:val="decimal"/>
      <w:lvlText w:val="%1."/>
      <w:lvlJc w:val="left"/>
      <w:pPr>
        <w:tabs>
          <w:tab w:val="num" w:pos="1620"/>
        </w:tabs>
        <w:ind w:left="1620" w:hanging="360"/>
      </w:pPr>
      <w:rPr>
        <w:rFonts w:ascii="Times New Roman" w:eastAsiaTheme="minorHAnsi" w:hAnsi="Times New Roman" w:cs="Times New Roman"/>
      </w:rPr>
    </w:lvl>
    <w:lvl w:ilvl="1">
      <w:start w:val="1"/>
      <w:numFmt w:val="decimal"/>
      <w:lvlText w:val="%2."/>
      <w:lvlJc w:val="left"/>
      <w:pPr>
        <w:tabs>
          <w:tab w:val="num" w:pos="2340"/>
        </w:tabs>
        <w:ind w:left="2340" w:hanging="360"/>
      </w:pPr>
    </w:lvl>
    <w:lvl w:ilvl="2" w:tentative="1">
      <w:start w:val="1"/>
      <w:numFmt w:val="decimal"/>
      <w:lvlText w:val="%3."/>
      <w:lvlJc w:val="left"/>
      <w:pPr>
        <w:tabs>
          <w:tab w:val="num" w:pos="3060"/>
        </w:tabs>
        <w:ind w:left="3060" w:hanging="360"/>
      </w:pPr>
    </w:lvl>
    <w:lvl w:ilvl="3" w:tentative="1">
      <w:start w:val="1"/>
      <w:numFmt w:val="decimal"/>
      <w:lvlText w:val="%4."/>
      <w:lvlJc w:val="left"/>
      <w:pPr>
        <w:tabs>
          <w:tab w:val="num" w:pos="3780"/>
        </w:tabs>
        <w:ind w:left="3780" w:hanging="360"/>
      </w:pPr>
    </w:lvl>
    <w:lvl w:ilvl="4" w:tentative="1">
      <w:start w:val="1"/>
      <w:numFmt w:val="decimal"/>
      <w:lvlText w:val="%5."/>
      <w:lvlJc w:val="left"/>
      <w:pPr>
        <w:tabs>
          <w:tab w:val="num" w:pos="4500"/>
        </w:tabs>
        <w:ind w:left="4500" w:hanging="360"/>
      </w:pPr>
    </w:lvl>
    <w:lvl w:ilvl="5" w:tentative="1">
      <w:start w:val="1"/>
      <w:numFmt w:val="decimal"/>
      <w:lvlText w:val="%6."/>
      <w:lvlJc w:val="left"/>
      <w:pPr>
        <w:tabs>
          <w:tab w:val="num" w:pos="5220"/>
        </w:tabs>
        <w:ind w:left="5220" w:hanging="360"/>
      </w:pPr>
    </w:lvl>
    <w:lvl w:ilvl="6" w:tentative="1">
      <w:start w:val="1"/>
      <w:numFmt w:val="decimal"/>
      <w:lvlText w:val="%7."/>
      <w:lvlJc w:val="left"/>
      <w:pPr>
        <w:tabs>
          <w:tab w:val="num" w:pos="5940"/>
        </w:tabs>
        <w:ind w:left="5940" w:hanging="360"/>
      </w:pPr>
    </w:lvl>
    <w:lvl w:ilvl="7" w:tentative="1">
      <w:start w:val="1"/>
      <w:numFmt w:val="decimal"/>
      <w:lvlText w:val="%8."/>
      <w:lvlJc w:val="left"/>
      <w:pPr>
        <w:tabs>
          <w:tab w:val="num" w:pos="6660"/>
        </w:tabs>
        <w:ind w:left="6660" w:hanging="360"/>
      </w:pPr>
    </w:lvl>
    <w:lvl w:ilvl="8" w:tentative="1">
      <w:start w:val="1"/>
      <w:numFmt w:val="decimal"/>
      <w:lvlText w:val="%9."/>
      <w:lvlJc w:val="left"/>
      <w:pPr>
        <w:tabs>
          <w:tab w:val="num" w:pos="7380"/>
        </w:tabs>
        <w:ind w:left="7380" w:hanging="360"/>
      </w:pPr>
    </w:lvl>
  </w:abstractNum>
  <w:abstractNum w:abstractNumId="3">
    <w:nsid w:val="23DD0A25"/>
    <w:multiLevelType w:val="hybridMultilevel"/>
    <w:tmpl w:val="C7489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3046E37"/>
    <w:multiLevelType w:val="hybridMultilevel"/>
    <w:tmpl w:val="F61290E0"/>
    <w:lvl w:ilvl="0" w:tplc="E872DF9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FB96D58"/>
    <w:multiLevelType w:val="hybridMultilevel"/>
    <w:tmpl w:val="F796CFCA"/>
    <w:lvl w:ilvl="0" w:tplc="35124BD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0B175DC"/>
    <w:multiLevelType w:val="multilevel"/>
    <w:tmpl w:val="8716FF16"/>
    <w:lvl w:ilvl="0">
      <w:start w:val="1"/>
      <w:numFmt w:val="decimal"/>
      <w:lvlText w:val="%1."/>
      <w:lvlJc w:val="left"/>
      <w:pPr>
        <w:tabs>
          <w:tab w:val="num" w:pos="360"/>
        </w:tabs>
        <w:ind w:left="360" w:hanging="360"/>
      </w:pPr>
      <w:rPr>
        <w:rFonts w:ascii="Times New Roman" w:eastAsiaTheme="minorHAnsi"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4503456A"/>
    <w:multiLevelType w:val="hybridMultilevel"/>
    <w:tmpl w:val="47C4AB32"/>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4CBC14C7"/>
    <w:multiLevelType w:val="hybridMultilevel"/>
    <w:tmpl w:val="6B4E17EC"/>
    <w:lvl w:ilvl="0" w:tplc="A9CEED9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4F367FFB"/>
    <w:multiLevelType w:val="hybridMultilevel"/>
    <w:tmpl w:val="2D86FB0C"/>
    <w:lvl w:ilvl="0" w:tplc="E15AC6C0">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
    <w:nsid w:val="5446586D"/>
    <w:multiLevelType w:val="hybridMultilevel"/>
    <w:tmpl w:val="19B8E646"/>
    <w:lvl w:ilvl="0" w:tplc="715C42F8">
      <w:start w:val="1"/>
      <w:numFmt w:val="decimal"/>
      <w:lvlText w:val="%1."/>
      <w:lvlJc w:val="left"/>
      <w:pPr>
        <w:ind w:left="774" w:hanging="360"/>
      </w:pPr>
      <w:rPr>
        <w:rFonts w:hint="default"/>
        <w:i w:val="0"/>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1">
    <w:nsid w:val="54963F51"/>
    <w:multiLevelType w:val="hybridMultilevel"/>
    <w:tmpl w:val="A9CC613A"/>
    <w:lvl w:ilvl="0" w:tplc="32E84EC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654E3286"/>
    <w:multiLevelType w:val="hybridMultilevel"/>
    <w:tmpl w:val="30246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2339B9"/>
    <w:multiLevelType w:val="hybridMultilevel"/>
    <w:tmpl w:val="7C962782"/>
    <w:lvl w:ilvl="0" w:tplc="F10283D2">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nsid w:val="715B0643"/>
    <w:multiLevelType w:val="hybridMultilevel"/>
    <w:tmpl w:val="0792A708"/>
    <w:lvl w:ilvl="0" w:tplc="DDE2C57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79DB0D71"/>
    <w:multiLevelType w:val="hybridMultilevel"/>
    <w:tmpl w:val="BC7EA73C"/>
    <w:lvl w:ilvl="0" w:tplc="4E92A72A">
      <w:start w:val="1"/>
      <w:numFmt w:val="decimal"/>
      <w:lvlText w:val="%1."/>
      <w:lvlJc w:val="left"/>
      <w:pPr>
        <w:ind w:left="108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AB130F9"/>
    <w:multiLevelType w:val="hybridMultilevel"/>
    <w:tmpl w:val="4EF0E33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C7E4D61"/>
    <w:multiLevelType w:val="hybridMultilevel"/>
    <w:tmpl w:val="F4587DC8"/>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8"/>
  </w:num>
  <w:num w:numId="2">
    <w:abstractNumId w:val="13"/>
  </w:num>
  <w:num w:numId="3">
    <w:abstractNumId w:val="7"/>
  </w:num>
  <w:num w:numId="4">
    <w:abstractNumId w:val="5"/>
  </w:num>
  <w:num w:numId="5">
    <w:abstractNumId w:val="0"/>
  </w:num>
  <w:num w:numId="6">
    <w:abstractNumId w:val="11"/>
  </w:num>
  <w:num w:numId="7">
    <w:abstractNumId w:val="15"/>
  </w:num>
  <w:num w:numId="8">
    <w:abstractNumId w:val="6"/>
  </w:num>
  <w:num w:numId="9">
    <w:abstractNumId w:val="2"/>
  </w:num>
  <w:num w:numId="10">
    <w:abstractNumId w:val="1"/>
  </w:num>
  <w:num w:numId="11">
    <w:abstractNumId w:val="12"/>
  </w:num>
  <w:num w:numId="12">
    <w:abstractNumId w:val="4"/>
  </w:num>
  <w:num w:numId="13">
    <w:abstractNumId w:val="3"/>
  </w:num>
  <w:num w:numId="14">
    <w:abstractNumId w:val="14"/>
  </w:num>
  <w:num w:numId="15">
    <w:abstractNumId w:val="17"/>
  </w:num>
  <w:num w:numId="16">
    <w:abstractNumId w:val="16"/>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D38"/>
    <w:rsid w:val="00015A20"/>
    <w:rsid w:val="00031DBC"/>
    <w:rsid w:val="000337A7"/>
    <w:rsid w:val="00045E85"/>
    <w:rsid w:val="0006206E"/>
    <w:rsid w:val="0007529E"/>
    <w:rsid w:val="00082682"/>
    <w:rsid w:val="000C55E5"/>
    <w:rsid w:val="000C696D"/>
    <w:rsid w:val="000E4573"/>
    <w:rsid w:val="0014203A"/>
    <w:rsid w:val="002465B9"/>
    <w:rsid w:val="00247ED1"/>
    <w:rsid w:val="00273968"/>
    <w:rsid w:val="002F0FB7"/>
    <w:rsid w:val="002F2968"/>
    <w:rsid w:val="003618ED"/>
    <w:rsid w:val="003B5410"/>
    <w:rsid w:val="004122DC"/>
    <w:rsid w:val="00496547"/>
    <w:rsid w:val="004B6DA1"/>
    <w:rsid w:val="004E4D38"/>
    <w:rsid w:val="00572E57"/>
    <w:rsid w:val="00582FE7"/>
    <w:rsid w:val="00590B2F"/>
    <w:rsid w:val="005F5E2A"/>
    <w:rsid w:val="006270D7"/>
    <w:rsid w:val="0063749A"/>
    <w:rsid w:val="006A1D80"/>
    <w:rsid w:val="007C6854"/>
    <w:rsid w:val="00835420"/>
    <w:rsid w:val="008A5E72"/>
    <w:rsid w:val="008A6B44"/>
    <w:rsid w:val="0094237F"/>
    <w:rsid w:val="00942D07"/>
    <w:rsid w:val="009C5B44"/>
    <w:rsid w:val="009E4C2A"/>
    <w:rsid w:val="009F0552"/>
    <w:rsid w:val="00A15413"/>
    <w:rsid w:val="00A25CE9"/>
    <w:rsid w:val="00AB13F5"/>
    <w:rsid w:val="00AD4A78"/>
    <w:rsid w:val="00AF2703"/>
    <w:rsid w:val="00B46739"/>
    <w:rsid w:val="00B63196"/>
    <w:rsid w:val="00B815AD"/>
    <w:rsid w:val="00B838EB"/>
    <w:rsid w:val="00BD3703"/>
    <w:rsid w:val="00BE6645"/>
    <w:rsid w:val="00BF716E"/>
    <w:rsid w:val="00C83C7B"/>
    <w:rsid w:val="00CC79AE"/>
    <w:rsid w:val="00D14986"/>
    <w:rsid w:val="00D9732D"/>
    <w:rsid w:val="00DD588E"/>
    <w:rsid w:val="00E03936"/>
    <w:rsid w:val="00E208DC"/>
    <w:rsid w:val="00E607DA"/>
    <w:rsid w:val="00E92B3F"/>
    <w:rsid w:val="00F704F4"/>
    <w:rsid w:val="00FF6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4D38"/>
    <w:rPr>
      <w:color w:val="0000FF" w:themeColor="hyperlink"/>
      <w:u w:val="single"/>
    </w:rPr>
  </w:style>
  <w:style w:type="paragraph" w:styleId="BodyText">
    <w:name w:val="Body Text"/>
    <w:basedOn w:val="Normal"/>
    <w:link w:val="BodyTextChar"/>
    <w:uiPriority w:val="1"/>
    <w:qFormat/>
    <w:rsid w:val="0014203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4203A"/>
    <w:rPr>
      <w:rFonts w:ascii="Times New Roman" w:eastAsia="Times New Roman" w:hAnsi="Times New Roman" w:cs="Times New Roman"/>
      <w:sz w:val="24"/>
      <w:szCs w:val="24"/>
    </w:rPr>
  </w:style>
  <w:style w:type="paragraph" w:styleId="ListParagraph">
    <w:name w:val="List Paragraph"/>
    <w:basedOn w:val="Normal"/>
    <w:uiPriority w:val="34"/>
    <w:qFormat/>
    <w:rsid w:val="00A25CE9"/>
    <w:pPr>
      <w:spacing w:after="160" w:line="259" w:lineRule="auto"/>
      <w:ind w:left="720"/>
      <w:contextualSpacing/>
    </w:pPr>
  </w:style>
  <w:style w:type="character" w:styleId="Emphasis">
    <w:name w:val="Emphasis"/>
    <w:basedOn w:val="DefaultParagraphFont"/>
    <w:uiPriority w:val="20"/>
    <w:qFormat/>
    <w:rsid w:val="00082682"/>
    <w:rPr>
      <w:i/>
      <w:iCs/>
    </w:rPr>
  </w:style>
  <w:style w:type="character" w:customStyle="1" w:styleId="arabic">
    <w:name w:val="arabic"/>
    <w:basedOn w:val="DefaultParagraphFont"/>
    <w:rsid w:val="00E92B3F"/>
  </w:style>
  <w:style w:type="paragraph" w:styleId="BalloonText">
    <w:name w:val="Balloon Text"/>
    <w:basedOn w:val="Normal"/>
    <w:link w:val="BalloonTextChar"/>
    <w:uiPriority w:val="99"/>
    <w:semiHidden/>
    <w:unhideWhenUsed/>
    <w:rsid w:val="00BD37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703"/>
    <w:rPr>
      <w:rFonts w:ascii="Tahoma" w:hAnsi="Tahoma" w:cs="Tahoma"/>
      <w:sz w:val="16"/>
      <w:szCs w:val="16"/>
    </w:rPr>
  </w:style>
  <w:style w:type="table" w:styleId="TableGrid">
    <w:name w:val="Table Grid"/>
    <w:basedOn w:val="TableNormal"/>
    <w:uiPriority w:val="59"/>
    <w:rsid w:val="005F5E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1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D80"/>
  </w:style>
  <w:style w:type="paragraph" w:styleId="Footer">
    <w:name w:val="footer"/>
    <w:basedOn w:val="Normal"/>
    <w:link w:val="FooterChar"/>
    <w:uiPriority w:val="99"/>
    <w:unhideWhenUsed/>
    <w:rsid w:val="006A1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D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4D38"/>
    <w:rPr>
      <w:color w:val="0000FF" w:themeColor="hyperlink"/>
      <w:u w:val="single"/>
    </w:rPr>
  </w:style>
  <w:style w:type="paragraph" w:styleId="BodyText">
    <w:name w:val="Body Text"/>
    <w:basedOn w:val="Normal"/>
    <w:link w:val="BodyTextChar"/>
    <w:uiPriority w:val="1"/>
    <w:qFormat/>
    <w:rsid w:val="0014203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4203A"/>
    <w:rPr>
      <w:rFonts w:ascii="Times New Roman" w:eastAsia="Times New Roman" w:hAnsi="Times New Roman" w:cs="Times New Roman"/>
      <w:sz w:val="24"/>
      <w:szCs w:val="24"/>
    </w:rPr>
  </w:style>
  <w:style w:type="paragraph" w:styleId="ListParagraph">
    <w:name w:val="List Paragraph"/>
    <w:basedOn w:val="Normal"/>
    <w:uiPriority w:val="34"/>
    <w:qFormat/>
    <w:rsid w:val="00A25CE9"/>
    <w:pPr>
      <w:spacing w:after="160" w:line="259" w:lineRule="auto"/>
      <w:ind w:left="720"/>
      <w:contextualSpacing/>
    </w:pPr>
  </w:style>
  <w:style w:type="character" w:styleId="Emphasis">
    <w:name w:val="Emphasis"/>
    <w:basedOn w:val="DefaultParagraphFont"/>
    <w:uiPriority w:val="20"/>
    <w:qFormat/>
    <w:rsid w:val="00082682"/>
    <w:rPr>
      <w:i/>
      <w:iCs/>
    </w:rPr>
  </w:style>
  <w:style w:type="character" w:customStyle="1" w:styleId="arabic">
    <w:name w:val="arabic"/>
    <w:basedOn w:val="DefaultParagraphFont"/>
    <w:rsid w:val="00E92B3F"/>
  </w:style>
  <w:style w:type="paragraph" w:styleId="BalloonText">
    <w:name w:val="Balloon Text"/>
    <w:basedOn w:val="Normal"/>
    <w:link w:val="BalloonTextChar"/>
    <w:uiPriority w:val="99"/>
    <w:semiHidden/>
    <w:unhideWhenUsed/>
    <w:rsid w:val="00BD37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703"/>
    <w:rPr>
      <w:rFonts w:ascii="Tahoma" w:hAnsi="Tahoma" w:cs="Tahoma"/>
      <w:sz w:val="16"/>
      <w:szCs w:val="16"/>
    </w:rPr>
  </w:style>
  <w:style w:type="table" w:styleId="TableGrid">
    <w:name w:val="Table Grid"/>
    <w:basedOn w:val="TableNormal"/>
    <w:uiPriority w:val="59"/>
    <w:rsid w:val="005F5E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1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D80"/>
  </w:style>
  <w:style w:type="paragraph" w:styleId="Footer">
    <w:name w:val="footer"/>
    <w:basedOn w:val="Normal"/>
    <w:link w:val="FooterChar"/>
    <w:uiPriority w:val="99"/>
    <w:unhideWhenUsed/>
    <w:rsid w:val="006A1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rahmaislahuda@gmail.com" TargetMode="External"/><Relationship Id="rId4" Type="http://schemas.microsoft.com/office/2007/relationships/stylesWithEffects" Target="stylesWithEffects.xml"/><Relationship Id="rId9" Type="http://schemas.openxmlformats.org/officeDocument/2006/relationships/hyperlink" Target="mailto:prasojo@uin-suk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B4B93-72E3-41D4-952D-55C8D17F5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7593</Words>
  <Characters>43286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50778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Imana Dien Rifata</dc:creator>
  <cp:lastModifiedBy>ismail - [2010]</cp:lastModifiedBy>
  <cp:revision>2</cp:revision>
  <dcterms:created xsi:type="dcterms:W3CDTF">2018-08-07T08:27:00Z</dcterms:created>
  <dcterms:modified xsi:type="dcterms:W3CDTF">2018-08-07T08:27:00Z</dcterms:modified>
</cp:coreProperties>
</file>