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24" w:rsidRPr="00FF1064" w:rsidRDefault="007A29A9" w:rsidP="00CE51C4">
      <w:pPr>
        <w:spacing w:line="240" w:lineRule="auto"/>
        <w:jc w:val="both"/>
        <w:rPr>
          <w:rFonts w:asciiTheme="majorBidi" w:eastAsia="Lustria" w:hAnsiTheme="majorBidi" w:cstheme="majorBidi"/>
          <w:b/>
          <w:sz w:val="24"/>
          <w:szCs w:val="24"/>
        </w:rPr>
      </w:pPr>
      <w:r w:rsidRPr="00FF1064">
        <w:rPr>
          <w:rFonts w:asciiTheme="majorBidi" w:hAnsiTheme="majorBidi" w:cstheme="majorBidi"/>
          <w:noProof/>
          <w:sz w:val="24"/>
          <w:szCs w:val="24"/>
          <w:lang w:val="id-ID"/>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76200</wp:posOffset>
                </wp:positionV>
                <wp:extent cx="5819775" cy="57150"/>
                <wp:effectExtent l="0" t="0" r="0" b="0"/>
                <wp:wrapNone/>
                <wp:docPr id="6" name="Straight Arrow Connector 6"/>
                <wp:cNvGraphicFramePr/>
                <a:graphic xmlns:a="http://schemas.openxmlformats.org/drawingml/2006/main">
                  <a:graphicData uri="http://schemas.microsoft.com/office/word/2010/wordprocessingShape">
                    <wps:wsp>
                      <wps:cNvCnPr/>
                      <wps:spPr>
                        <a:xfrm>
                          <a:off x="2450400" y="3765713"/>
                          <a:ext cx="5791200" cy="28575"/>
                        </a:xfrm>
                        <a:prstGeom prst="straightConnector1">
                          <a:avLst/>
                        </a:prstGeom>
                        <a:noFill/>
                        <a:ln w="2857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76200</wp:posOffset>
                </wp:positionV>
                <wp:extent cx="5819775" cy="57150"/>
                <wp:effectExtent b="0" l="0" r="0" t="0"/>
                <wp:wrapNone/>
                <wp:docPr id="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19775" cy="57150"/>
                        </a:xfrm>
                        <a:prstGeom prst="rect"/>
                        <a:ln/>
                      </pic:spPr>
                    </pic:pic>
                  </a:graphicData>
                </a:graphic>
              </wp:anchor>
            </w:drawing>
          </mc:Fallback>
        </mc:AlternateContent>
      </w:r>
    </w:p>
    <w:p w:rsidR="00651F24" w:rsidRPr="00FF1064" w:rsidRDefault="007A29A9" w:rsidP="00CE51C4">
      <w:pPr>
        <w:spacing w:line="240" w:lineRule="auto"/>
        <w:ind w:left="284"/>
        <w:jc w:val="both"/>
        <w:rPr>
          <w:rFonts w:asciiTheme="majorBidi" w:eastAsia="Lustria" w:hAnsiTheme="majorBidi" w:cstheme="majorBidi"/>
          <w:sz w:val="24"/>
          <w:szCs w:val="24"/>
        </w:rPr>
      </w:pPr>
      <w:r w:rsidRPr="00FF1064">
        <w:rPr>
          <w:rFonts w:asciiTheme="majorBidi" w:hAnsiTheme="majorBidi" w:cstheme="majorBidi"/>
          <w:noProof/>
          <w:sz w:val="24"/>
          <w:szCs w:val="24"/>
          <w:lang w:val="id-ID"/>
        </w:rPr>
        <w:drawing>
          <wp:anchor distT="0" distB="0" distL="0" distR="0" simplePos="0" relativeHeight="251659264" behindDoc="1" locked="0" layoutInCell="1" hidden="0" allowOverlap="1">
            <wp:simplePos x="0" y="0"/>
            <wp:positionH relativeFrom="column">
              <wp:posOffset>5071745</wp:posOffset>
            </wp:positionH>
            <wp:positionV relativeFrom="paragraph">
              <wp:posOffset>58420</wp:posOffset>
            </wp:positionV>
            <wp:extent cx="694690" cy="929640"/>
            <wp:effectExtent l="9525" t="9525" r="9525" b="9525"/>
            <wp:wrapNone/>
            <wp:docPr id="9"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8"/>
                    <a:srcRect/>
                    <a:stretch>
                      <a:fillRect/>
                    </a:stretch>
                  </pic:blipFill>
                  <pic:spPr>
                    <a:xfrm>
                      <a:off x="0" y="0"/>
                      <a:ext cx="694690" cy="929640"/>
                    </a:xfrm>
                    <a:prstGeom prst="rect">
                      <a:avLst/>
                    </a:prstGeom>
                    <a:ln w="9525">
                      <a:solidFill>
                        <a:srgbClr val="D0CECE"/>
                      </a:solidFill>
                      <a:prstDash val="solid"/>
                    </a:ln>
                  </pic:spPr>
                </pic:pic>
              </a:graphicData>
            </a:graphic>
          </wp:anchor>
        </w:drawing>
      </w:r>
      <w:r w:rsidRPr="00FF1064">
        <w:rPr>
          <w:rFonts w:asciiTheme="majorBidi" w:hAnsiTheme="majorBidi" w:cstheme="majorBidi"/>
          <w:noProof/>
          <w:sz w:val="24"/>
          <w:szCs w:val="24"/>
          <w:lang w:val="id-ID"/>
        </w:rPr>
        <w:drawing>
          <wp:anchor distT="0" distB="0" distL="0" distR="0" simplePos="0" relativeHeight="251660288" behindDoc="1" locked="0" layoutInCell="1" hidden="0" allowOverlap="1">
            <wp:simplePos x="0" y="0"/>
            <wp:positionH relativeFrom="column">
              <wp:posOffset>-24129</wp:posOffset>
            </wp:positionH>
            <wp:positionV relativeFrom="paragraph">
              <wp:posOffset>35560</wp:posOffset>
            </wp:positionV>
            <wp:extent cx="952500" cy="952500"/>
            <wp:effectExtent l="0" t="0" r="0" b="0"/>
            <wp:wrapNone/>
            <wp:docPr id="8"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9"/>
                    <a:srcRect/>
                    <a:stretch>
                      <a:fillRect/>
                    </a:stretch>
                  </pic:blipFill>
                  <pic:spPr>
                    <a:xfrm>
                      <a:off x="0" y="0"/>
                      <a:ext cx="952500" cy="952500"/>
                    </a:xfrm>
                    <a:prstGeom prst="rect">
                      <a:avLst/>
                    </a:prstGeom>
                    <a:ln/>
                  </pic:spPr>
                </pic:pic>
              </a:graphicData>
            </a:graphic>
          </wp:anchor>
        </w:drawing>
      </w:r>
    </w:p>
    <w:p w:rsidR="00651F24" w:rsidRPr="00FF1064" w:rsidRDefault="007A29A9" w:rsidP="00CE51C4">
      <w:pPr>
        <w:spacing w:line="240" w:lineRule="auto"/>
        <w:ind w:left="284"/>
        <w:jc w:val="center"/>
        <w:rPr>
          <w:rFonts w:asciiTheme="majorBidi" w:eastAsia="Lustria" w:hAnsiTheme="majorBidi" w:cstheme="majorBidi"/>
          <w:sz w:val="24"/>
          <w:szCs w:val="24"/>
        </w:rPr>
      </w:pPr>
      <w:r w:rsidRPr="00FF1064">
        <w:rPr>
          <w:rFonts w:asciiTheme="majorBidi" w:eastAsia="Lustria" w:hAnsiTheme="majorBidi" w:cstheme="majorBidi"/>
          <w:sz w:val="24"/>
          <w:szCs w:val="24"/>
        </w:rPr>
        <w:t>Vol   No.   (</w:t>
      </w:r>
      <w:proofErr w:type="gramStart"/>
      <w:r w:rsidRPr="00FF1064">
        <w:rPr>
          <w:rFonts w:asciiTheme="majorBidi" w:eastAsia="Lustria" w:hAnsiTheme="majorBidi" w:cstheme="majorBidi"/>
          <w:sz w:val="24"/>
          <w:szCs w:val="24"/>
        </w:rPr>
        <w:t>20  )</w:t>
      </w:r>
      <w:proofErr w:type="gramEnd"/>
      <w:r w:rsidRPr="00FF1064">
        <w:rPr>
          <w:rFonts w:asciiTheme="majorBidi" w:eastAsia="Lustria" w:hAnsiTheme="majorBidi" w:cstheme="majorBidi"/>
          <w:sz w:val="24"/>
          <w:szCs w:val="24"/>
        </w:rPr>
        <w:t xml:space="preserve"> 148-157</w:t>
      </w:r>
    </w:p>
    <w:p w:rsidR="00651F24" w:rsidRPr="00FF1064" w:rsidRDefault="007A29A9" w:rsidP="00CE51C4">
      <w:pPr>
        <w:spacing w:line="240" w:lineRule="auto"/>
        <w:ind w:left="284"/>
        <w:jc w:val="center"/>
        <w:rPr>
          <w:rFonts w:asciiTheme="majorBidi" w:eastAsia="Lustria" w:hAnsiTheme="majorBidi" w:cstheme="majorBidi"/>
          <w:b/>
          <w:sz w:val="24"/>
          <w:szCs w:val="24"/>
        </w:rPr>
      </w:pPr>
      <w:proofErr w:type="spellStart"/>
      <w:r w:rsidRPr="00FF1064">
        <w:rPr>
          <w:rFonts w:asciiTheme="majorBidi" w:eastAsia="Lustria" w:hAnsiTheme="majorBidi" w:cstheme="majorBidi"/>
          <w:b/>
          <w:color w:val="212529"/>
          <w:sz w:val="24"/>
          <w:szCs w:val="24"/>
          <w:highlight w:val="white"/>
        </w:rPr>
        <w:t>Sosio-</w:t>
      </w:r>
      <w:proofErr w:type="gramStart"/>
      <w:r w:rsidRPr="00FF1064">
        <w:rPr>
          <w:rFonts w:asciiTheme="majorBidi" w:eastAsia="Lustria" w:hAnsiTheme="majorBidi" w:cstheme="majorBidi"/>
          <w:b/>
          <w:color w:val="212529"/>
          <w:sz w:val="24"/>
          <w:szCs w:val="24"/>
          <w:highlight w:val="white"/>
        </w:rPr>
        <w:t>Didaktika:Social</w:t>
      </w:r>
      <w:proofErr w:type="spellEnd"/>
      <w:proofErr w:type="gramEnd"/>
      <w:r w:rsidRPr="00FF1064">
        <w:rPr>
          <w:rFonts w:asciiTheme="majorBidi" w:eastAsia="Lustria" w:hAnsiTheme="majorBidi" w:cstheme="majorBidi"/>
          <w:b/>
          <w:color w:val="212529"/>
          <w:sz w:val="24"/>
          <w:szCs w:val="24"/>
          <w:highlight w:val="white"/>
        </w:rPr>
        <w:t xml:space="preserve"> Science Education Journal</w:t>
      </w:r>
    </w:p>
    <w:p w:rsidR="00651F24" w:rsidRPr="00FF1064" w:rsidRDefault="007A29A9" w:rsidP="00CE51C4">
      <w:pPr>
        <w:spacing w:line="240" w:lineRule="auto"/>
        <w:ind w:left="284"/>
        <w:jc w:val="center"/>
        <w:rPr>
          <w:rFonts w:asciiTheme="majorBidi" w:eastAsia="Lustria" w:hAnsiTheme="majorBidi" w:cstheme="majorBidi"/>
          <w:sz w:val="24"/>
          <w:szCs w:val="24"/>
        </w:rPr>
      </w:pPr>
      <w:r w:rsidRPr="00FF1064">
        <w:rPr>
          <w:rFonts w:asciiTheme="majorBidi" w:eastAsia="Lustria" w:hAnsiTheme="majorBidi" w:cstheme="majorBidi"/>
          <w:sz w:val="24"/>
          <w:szCs w:val="24"/>
        </w:rPr>
        <w:t>https://journal.uinjkt.ac.id/index.php/SOSIO-FITK</w:t>
      </w:r>
    </w:p>
    <w:p w:rsidR="00651F24" w:rsidRPr="00FF1064" w:rsidRDefault="00651F24" w:rsidP="00CE51C4">
      <w:pPr>
        <w:spacing w:line="240" w:lineRule="auto"/>
        <w:jc w:val="both"/>
        <w:rPr>
          <w:rFonts w:asciiTheme="majorBidi" w:eastAsia="Lustria" w:hAnsiTheme="majorBidi" w:cstheme="majorBidi"/>
          <w:b/>
          <w:sz w:val="24"/>
          <w:szCs w:val="24"/>
        </w:rPr>
      </w:pPr>
    </w:p>
    <w:p w:rsidR="00651F24" w:rsidRPr="00FF1064" w:rsidRDefault="007A29A9" w:rsidP="00CE51C4">
      <w:pPr>
        <w:spacing w:line="240" w:lineRule="auto"/>
        <w:jc w:val="both"/>
        <w:rPr>
          <w:rFonts w:asciiTheme="majorBidi" w:eastAsia="Lustria" w:hAnsiTheme="majorBidi" w:cstheme="majorBidi"/>
          <w:b/>
          <w:sz w:val="24"/>
          <w:szCs w:val="24"/>
        </w:rPr>
      </w:pPr>
      <w:r w:rsidRPr="00FF1064">
        <w:rPr>
          <w:rFonts w:asciiTheme="majorBidi" w:hAnsiTheme="majorBidi" w:cstheme="majorBidi"/>
          <w:noProof/>
          <w:sz w:val="24"/>
          <w:szCs w:val="24"/>
          <w:lang w:val="id-ID"/>
        </w:rPr>
        <mc:AlternateContent>
          <mc:Choice Requires="wps">
            <w:drawing>
              <wp:anchor distT="0" distB="0" distL="114300" distR="114300" simplePos="0" relativeHeight="251661312" behindDoc="0" locked="0" layoutInCell="1" hidden="0" allowOverlap="1">
                <wp:simplePos x="0" y="0"/>
                <wp:positionH relativeFrom="margin">
                  <wp:align>right</wp:align>
                </wp:positionH>
                <wp:positionV relativeFrom="paragraph">
                  <wp:posOffset>151481</wp:posOffset>
                </wp:positionV>
                <wp:extent cx="5819775" cy="57150"/>
                <wp:effectExtent l="19050" t="19050" r="28575" b="19050"/>
                <wp:wrapNone/>
                <wp:docPr id="7" name="Straight Arrow Connector 7"/>
                <wp:cNvGraphicFramePr/>
                <a:graphic xmlns:a="http://schemas.openxmlformats.org/drawingml/2006/main">
                  <a:graphicData uri="http://schemas.microsoft.com/office/word/2010/wordprocessingShape">
                    <wps:wsp>
                      <wps:cNvCnPr/>
                      <wps:spPr>
                        <a:xfrm>
                          <a:off x="0" y="0"/>
                          <a:ext cx="5819775" cy="57150"/>
                        </a:xfrm>
                        <a:prstGeom prst="straightConnector1">
                          <a:avLst/>
                        </a:prstGeom>
                        <a:noFill/>
                        <a:ln w="28575" cap="flat" cmpd="sng">
                          <a:solidFill>
                            <a:srgbClr val="000000"/>
                          </a:solidFill>
                          <a:prstDash val="solid"/>
                          <a:miter lim="800000"/>
                          <a:headEnd type="none" w="sm" len="sm"/>
                          <a:tailEnd type="none" w="sm" len="sm"/>
                        </a:ln>
                      </wps:spPr>
                      <wps:bodyPr/>
                    </wps:wsp>
                  </a:graphicData>
                </a:graphic>
              </wp:anchor>
            </w:drawing>
          </mc:Choice>
          <mc:Fallback>
            <w:pict>
              <v:shapetype w14:anchorId="3AB2C4D3" id="_x0000_t32" coordsize="21600,21600" o:spt="32" o:oned="t" path="m,l21600,21600e" filled="f">
                <v:path arrowok="t" fillok="f" o:connecttype="none"/>
                <o:lock v:ext="edit" shapetype="t"/>
              </v:shapetype>
              <v:shape id="Straight Arrow Connector 7" o:spid="_x0000_s1026" type="#_x0000_t32" style="position:absolute;margin-left:407.05pt;margin-top:11.95pt;width:458.25pt;height:4.5pt;z-index:25166131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" strokeweight="2.25pt">
                <v:stroke startarrowwidth="narrow" startarrowlength="short" endarrowwidth="narrow" endarrowlength="short" joinstyle="miter"/>
                <w10:wrap anchorx="margin"/>
              </v:shape>
            </w:pict>
          </mc:Fallback>
        </mc:AlternateContent>
      </w:r>
    </w:p>
    <w:p w:rsidR="007A29A9" w:rsidRDefault="007A29A9" w:rsidP="00CE51C4">
      <w:pPr>
        <w:pStyle w:val="Default"/>
        <w:jc w:val="both"/>
        <w:rPr>
          <w:rFonts w:asciiTheme="majorBidi" w:hAnsiTheme="majorBidi" w:cstheme="majorBidi"/>
          <w:b/>
          <w:bCs/>
        </w:rPr>
      </w:pPr>
    </w:p>
    <w:p w:rsidR="00CB1C35" w:rsidRDefault="00CB1C35" w:rsidP="00CE51C4">
      <w:pPr>
        <w:pStyle w:val="Default"/>
        <w:jc w:val="center"/>
        <w:rPr>
          <w:rFonts w:asciiTheme="majorBidi" w:hAnsiTheme="majorBidi" w:cstheme="majorBidi"/>
          <w:b/>
          <w:bCs/>
        </w:rPr>
      </w:pPr>
      <w:r w:rsidRPr="00FF1064">
        <w:rPr>
          <w:rFonts w:asciiTheme="majorBidi" w:hAnsiTheme="majorBidi" w:cstheme="majorBidi"/>
          <w:b/>
          <w:bCs/>
        </w:rPr>
        <w:t xml:space="preserve">PENGARUH PENGGUNAAN E-LKPD BERBASIS KEARIFAN LOKAL TRADISI NYADRAN UNTUK MENINGKATKAN </w:t>
      </w:r>
      <w:r w:rsidR="00BA577D">
        <w:rPr>
          <w:rFonts w:asciiTheme="majorBidi" w:hAnsiTheme="majorBidi" w:cstheme="majorBidi"/>
          <w:b/>
          <w:bCs/>
        </w:rPr>
        <w:t>KEMAMPUAN</w:t>
      </w:r>
      <w:r w:rsidRPr="00FF1064">
        <w:rPr>
          <w:rFonts w:asciiTheme="majorBidi" w:hAnsiTheme="majorBidi" w:cstheme="majorBidi"/>
          <w:b/>
          <w:bCs/>
        </w:rPr>
        <w:t xml:space="preserve"> MELESTARIKAN BUDAYA LOKAL</w:t>
      </w:r>
    </w:p>
    <w:p w:rsidR="00002F60" w:rsidRPr="00002F60" w:rsidRDefault="00002F60" w:rsidP="00CE51C4">
      <w:pPr>
        <w:pStyle w:val="Default"/>
        <w:jc w:val="center"/>
        <w:rPr>
          <w:rFonts w:asciiTheme="majorBidi" w:hAnsiTheme="majorBidi" w:cstheme="majorBidi"/>
          <w:b/>
          <w:bCs/>
        </w:rPr>
      </w:pPr>
    </w:p>
    <w:p w:rsidR="00CB1C35" w:rsidRPr="00FF1064" w:rsidRDefault="00CB1C35" w:rsidP="00CE51C4">
      <w:pPr>
        <w:pStyle w:val="Default"/>
        <w:jc w:val="center"/>
        <w:rPr>
          <w:rFonts w:asciiTheme="majorBidi" w:hAnsiTheme="majorBidi" w:cstheme="majorBidi"/>
          <w:b/>
          <w:bCs/>
        </w:rPr>
      </w:pPr>
      <w:r w:rsidRPr="00FF1064">
        <w:rPr>
          <w:rFonts w:asciiTheme="majorBidi" w:hAnsiTheme="majorBidi" w:cstheme="majorBidi"/>
          <w:b/>
          <w:bCs/>
        </w:rPr>
        <w:t>Annisa Febrianti Putri</w:t>
      </w:r>
      <w:r w:rsidRPr="00FF1064">
        <w:rPr>
          <w:rFonts w:asciiTheme="majorBidi" w:hAnsiTheme="majorBidi" w:cstheme="majorBidi"/>
          <w:b/>
          <w:bCs/>
          <w:vertAlign w:val="superscript"/>
        </w:rPr>
        <w:t>(1)</w:t>
      </w:r>
      <w:r w:rsidRPr="00FF1064">
        <w:rPr>
          <w:rFonts w:asciiTheme="majorBidi" w:hAnsiTheme="majorBidi" w:cstheme="majorBidi"/>
          <w:b/>
          <w:bCs/>
        </w:rPr>
        <w:t>, Ketut Prasetyo</w:t>
      </w:r>
      <w:r w:rsidRPr="00FF1064">
        <w:rPr>
          <w:rFonts w:asciiTheme="majorBidi" w:hAnsiTheme="majorBidi" w:cstheme="majorBidi"/>
          <w:b/>
          <w:bCs/>
          <w:vertAlign w:val="superscript"/>
        </w:rPr>
        <w:t>(2)</w:t>
      </w:r>
      <w:r w:rsidRPr="00FF1064">
        <w:rPr>
          <w:rFonts w:asciiTheme="majorBidi" w:hAnsiTheme="majorBidi" w:cstheme="majorBidi"/>
          <w:b/>
          <w:bCs/>
        </w:rPr>
        <w:t>, Sukma Perdana Prasetya</w:t>
      </w:r>
      <w:r w:rsidRPr="00FF1064">
        <w:rPr>
          <w:rFonts w:asciiTheme="majorBidi" w:hAnsiTheme="majorBidi" w:cstheme="majorBidi"/>
          <w:b/>
          <w:bCs/>
          <w:vertAlign w:val="superscript"/>
        </w:rPr>
        <w:t>(3)</w:t>
      </w:r>
      <w:r w:rsidRPr="00FF1064">
        <w:rPr>
          <w:rFonts w:asciiTheme="majorBidi" w:hAnsiTheme="majorBidi" w:cstheme="majorBidi"/>
          <w:b/>
          <w:bCs/>
        </w:rPr>
        <w:t>, Ali Imron</w:t>
      </w:r>
      <w:r w:rsidRPr="00FF1064">
        <w:rPr>
          <w:rFonts w:asciiTheme="majorBidi" w:hAnsiTheme="majorBidi" w:cstheme="majorBidi"/>
          <w:b/>
          <w:bCs/>
          <w:vertAlign w:val="superscript"/>
        </w:rPr>
        <w:t>(4)</w:t>
      </w:r>
    </w:p>
    <w:p w:rsidR="00651F24" w:rsidRPr="00FF1064" w:rsidRDefault="00CB1C35" w:rsidP="00CE51C4">
      <w:pPr>
        <w:widowControl w:val="0"/>
        <w:pBdr>
          <w:top w:val="nil"/>
          <w:left w:val="nil"/>
          <w:bottom w:val="nil"/>
          <w:right w:val="nil"/>
          <w:between w:val="nil"/>
        </w:pBdr>
        <w:spacing w:line="240" w:lineRule="auto"/>
        <w:jc w:val="center"/>
        <w:rPr>
          <w:rFonts w:asciiTheme="majorBidi" w:eastAsia="Lustria" w:hAnsiTheme="majorBidi" w:cstheme="majorBidi"/>
          <w:b/>
          <w:color w:val="000000"/>
          <w:sz w:val="24"/>
          <w:szCs w:val="24"/>
          <w:lang w:val="id-ID"/>
        </w:rPr>
      </w:pPr>
      <w:r w:rsidRPr="00FF1064">
        <w:rPr>
          <w:rFonts w:asciiTheme="majorBidi" w:eastAsia="Lustria" w:hAnsiTheme="majorBidi" w:cstheme="majorBidi"/>
          <w:b/>
          <w:color w:val="000000"/>
          <w:sz w:val="24"/>
          <w:szCs w:val="24"/>
          <w:lang w:val="id-ID"/>
        </w:rPr>
        <w:t>Program Studi S1 Pendidikan IPS, Universitas Negeri Surabaya</w:t>
      </w:r>
    </w:p>
    <w:p w:rsidR="00651F24" w:rsidRPr="00BA577D" w:rsidRDefault="00CB1C35" w:rsidP="00CE51C4">
      <w:pPr>
        <w:widowControl w:val="0"/>
        <w:pBdr>
          <w:top w:val="nil"/>
          <w:left w:val="nil"/>
          <w:bottom w:val="nil"/>
          <w:right w:val="nil"/>
          <w:between w:val="nil"/>
        </w:pBdr>
        <w:spacing w:before="516" w:line="240" w:lineRule="auto"/>
        <w:jc w:val="center"/>
        <w:rPr>
          <w:rFonts w:asciiTheme="majorBidi" w:eastAsia="Lustria" w:hAnsiTheme="majorBidi" w:cstheme="majorBidi"/>
          <w:b/>
          <w:color w:val="000000"/>
          <w:sz w:val="24"/>
          <w:szCs w:val="24"/>
          <w:lang w:val="id-ID"/>
        </w:rPr>
      </w:pPr>
      <w:r w:rsidRPr="00BA577D">
        <w:rPr>
          <w:rFonts w:asciiTheme="majorBidi" w:eastAsia="Lustria" w:hAnsiTheme="majorBidi" w:cstheme="majorBidi"/>
          <w:b/>
          <w:color w:val="000000"/>
          <w:sz w:val="24"/>
          <w:szCs w:val="24"/>
          <w:lang w:val="id-ID"/>
        </w:rPr>
        <w:t>Abst</w:t>
      </w:r>
      <w:r w:rsidR="002672D9" w:rsidRPr="00FF1064">
        <w:rPr>
          <w:rFonts w:asciiTheme="majorBidi" w:eastAsia="Lustria" w:hAnsiTheme="majorBidi" w:cstheme="majorBidi"/>
          <w:b/>
          <w:color w:val="000000"/>
          <w:sz w:val="24"/>
          <w:szCs w:val="24"/>
          <w:lang w:val="id-ID"/>
        </w:rPr>
        <w:t>r</w:t>
      </w:r>
      <w:r w:rsidR="007A29A9" w:rsidRPr="00BA577D">
        <w:rPr>
          <w:rFonts w:asciiTheme="majorBidi" w:eastAsia="Lustria" w:hAnsiTheme="majorBidi" w:cstheme="majorBidi"/>
          <w:b/>
          <w:color w:val="000000"/>
          <w:sz w:val="24"/>
          <w:szCs w:val="24"/>
          <w:lang w:val="id-ID"/>
        </w:rPr>
        <w:t>ak</w:t>
      </w:r>
    </w:p>
    <w:p w:rsidR="002672D9" w:rsidRPr="00AA3C90" w:rsidRDefault="00CB1C35" w:rsidP="00CE51C4">
      <w:pPr>
        <w:spacing w:line="240" w:lineRule="auto"/>
        <w:ind w:firstLine="720"/>
        <w:jc w:val="both"/>
        <w:rPr>
          <w:rFonts w:asciiTheme="majorBidi" w:hAnsiTheme="majorBidi" w:cstheme="majorBidi"/>
          <w:b/>
          <w:bCs/>
          <w:color w:val="000000" w:themeColor="text1"/>
          <w:sz w:val="20"/>
          <w:szCs w:val="20"/>
          <w:shd w:val="clear" w:color="auto" w:fill="FFFFFF"/>
          <w:lang w:val="id-ID"/>
        </w:rPr>
      </w:pPr>
      <w:r w:rsidRPr="00AA3C90">
        <w:rPr>
          <w:rFonts w:asciiTheme="majorBidi" w:hAnsiTheme="majorBidi" w:cstheme="majorBidi"/>
          <w:color w:val="000000" w:themeColor="text1"/>
          <w:sz w:val="20"/>
          <w:szCs w:val="20"/>
          <w:shd w:val="clear" w:color="auto" w:fill="FFFFFF"/>
          <w:lang w:val="id-ID"/>
        </w:rPr>
        <w:t xml:space="preserve">Penelitian ini bertujuan untuk </w:t>
      </w:r>
      <w:r w:rsidRPr="00AA3C90">
        <w:rPr>
          <w:rFonts w:asciiTheme="majorBidi" w:hAnsiTheme="majorBidi" w:cstheme="majorBidi"/>
          <w:sz w:val="20"/>
          <w:szCs w:val="20"/>
          <w:lang w:val="id-ID"/>
        </w:rPr>
        <w:t xml:space="preserve">menganalisis pengaruh penggunaan E-LKPD berbasis kearifan lokal terhadap hasil belajar peserta didik pada mata pelajaran IPS materi tumbuh dan berkembangnya semangat kebangsaan dan menganalisis perbedaan hasil belajar antara penggunaan E-LKPD dan LKPD non elektronik dalam pembelajaran IPS. </w:t>
      </w:r>
      <w:r w:rsidRPr="00AA3C90">
        <w:rPr>
          <w:rFonts w:asciiTheme="majorBidi" w:hAnsiTheme="majorBidi" w:cstheme="majorBidi"/>
          <w:color w:val="000000" w:themeColor="text1"/>
          <w:sz w:val="20"/>
          <w:szCs w:val="20"/>
          <w:shd w:val="clear" w:color="auto" w:fill="FFFFFF"/>
          <w:lang w:val="id-ID"/>
        </w:rPr>
        <w:t xml:space="preserve">Metode penelitian </w:t>
      </w:r>
      <w:proofErr w:type="spellStart"/>
      <w:r w:rsidRPr="00AA3C90">
        <w:rPr>
          <w:rFonts w:asciiTheme="majorBidi" w:hAnsiTheme="majorBidi" w:cstheme="majorBidi"/>
          <w:color w:val="000000" w:themeColor="text1"/>
          <w:sz w:val="20"/>
          <w:szCs w:val="20"/>
          <w:shd w:val="clear" w:color="auto" w:fill="FFFFFF"/>
        </w:rPr>
        <w:t>ini</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menggunakan</w:t>
      </w:r>
      <w:proofErr w:type="spellEnd"/>
      <w:r w:rsidRPr="00AA3C90">
        <w:rPr>
          <w:rFonts w:asciiTheme="majorBidi" w:hAnsiTheme="majorBidi" w:cstheme="majorBidi"/>
          <w:color w:val="000000" w:themeColor="text1"/>
          <w:sz w:val="20"/>
          <w:szCs w:val="20"/>
          <w:shd w:val="clear" w:color="auto" w:fill="FFFFFF"/>
        </w:rPr>
        <w:t xml:space="preserve"> </w:t>
      </w:r>
      <w:r w:rsidRPr="00AA3C90">
        <w:rPr>
          <w:rFonts w:asciiTheme="majorBidi" w:hAnsiTheme="majorBidi" w:cstheme="majorBidi"/>
          <w:color w:val="000000" w:themeColor="text1"/>
          <w:sz w:val="20"/>
          <w:szCs w:val="20"/>
          <w:shd w:val="clear" w:color="auto" w:fill="FFFFFF"/>
          <w:lang w:val="id-ID"/>
        </w:rPr>
        <w:t xml:space="preserve">jenis </w:t>
      </w:r>
      <w:proofErr w:type="spellStart"/>
      <w:r w:rsidRPr="00AA3C90">
        <w:rPr>
          <w:rFonts w:asciiTheme="majorBidi" w:hAnsiTheme="majorBidi" w:cstheme="majorBidi"/>
          <w:color w:val="000000" w:themeColor="text1"/>
          <w:sz w:val="20"/>
          <w:szCs w:val="20"/>
          <w:shd w:val="clear" w:color="auto" w:fill="FFFFFF"/>
        </w:rPr>
        <w:t>penelitian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kuantitatif</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dengan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metode</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eksperimen</w:t>
      </w:r>
      <w:proofErr w:type="spellEnd"/>
      <w:r w:rsidRPr="00AA3C90">
        <w:rPr>
          <w:rFonts w:asciiTheme="majorBidi" w:hAnsiTheme="majorBidi" w:cstheme="majorBidi"/>
          <w:color w:val="000000" w:themeColor="text1"/>
          <w:sz w:val="20"/>
          <w:szCs w:val="20"/>
          <w:shd w:val="clear" w:color="auto" w:fill="FFFFFF"/>
        </w:rPr>
        <w:t>.</w:t>
      </w:r>
      <w:r w:rsidRPr="00AA3C90">
        <w:rPr>
          <w:rFonts w:asciiTheme="majorBidi" w:hAnsiTheme="majorBidi" w:cstheme="majorBidi"/>
          <w:color w:val="000000" w:themeColor="text1"/>
          <w:sz w:val="20"/>
          <w:szCs w:val="20"/>
          <w:shd w:val="clear" w:color="auto" w:fill="FFFFFF"/>
          <w:lang w:val="id-ID"/>
        </w:rPr>
        <w:t xml:space="preserve"> </w:t>
      </w:r>
      <w:proofErr w:type="spellStart"/>
      <w:r w:rsidRPr="00AA3C90">
        <w:rPr>
          <w:rFonts w:asciiTheme="majorBidi" w:hAnsiTheme="majorBidi" w:cstheme="majorBidi"/>
          <w:color w:val="000000" w:themeColor="text1"/>
          <w:sz w:val="20"/>
          <w:szCs w:val="20"/>
          <w:shd w:val="clear" w:color="auto" w:fill="FFFFFF"/>
        </w:rPr>
        <w:t>Desain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penelitian</w:t>
      </w:r>
      <w:proofErr w:type="spellEnd"/>
      <w:r w:rsidRPr="00AA3C90">
        <w:rPr>
          <w:rFonts w:asciiTheme="majorBidi" w:hAnsiTheme="majorBidi" w:cstheme="majorBidi"/>
          <w:color w:val="000000" w:themeColor="text1"/>
          <w:sz w:val="20"/>
          <w:szCs w:val="20"/>
          <w:shd w:val="clear" w:color="auto" w:fill="FFFFFF"/>
          <w:lang w:val="id-ID"/>
        </w:rPr>
        <w:t xml:space="preserve"> </w:t>
      </w:r>
      <w:proofErr w:type="spellStart"/>
      <w:r w:rsidRPr="00AA3C90">
        <w:rPr>
          <w:rFonts w:asciiTheme="majorBidi" w:hAnsiTheme="majorBidi" w:cstheme="majorBidi"/>
          <w:color w:val="000000" w:themeColor="text1"/>
          <w:sz w:val="20"/>
          <w:szCs w:val="20"/>
          <w:shd w:val="clear" w:color="auto" w:fill="FFFFFF"/>
        </w:rPr>
        <w:t>menggunakan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rancangan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i/>
          <w:iCs/>
          <w:color w:val="000000" w:themeColor="text1"/>
          <w:sz w:val="20"/>
          <w:szCs w:val="20"/>
          <w:shd w:val="clear" w:color="auto" w:fill="FFFFFF"/>
        </w:rPr>
        <w:t>Pretest-postest</w:t>
      </w:r>
      <w:proofErr w:type="spellEnd"/>
      <w:r w:rsidRPr="00AA3C90">
        <w:rPr>
          <w:rFonts w:asciiTheme="majorBidi" w:hAnsiTheme="majorBidi" w:cstheme="majorBidi"/>
          <w:i/>
          <w:iCs/>
          <w:color w:val="000000" w:themeColor="text1"/>
          <w:sz w:val="20"/>
          <w:szCs w:val="20"/>
          <w:shd w:val="clear" w:color="auto" w:fill="FFFFFF"/>
        </w:rPr>
        <w:t xml:space="preserve"> </w:t>
      </w:r>
      <w:proofErr w:type="spellStart"/>
      <w:r w:rsidRPr="00AA3C90">
        <w:rPr>
          <w:rFonts w:asciiTheme="majorBidi" w:hAnsiTheme="majorBidi" w:cstheme="majorBidi"/>
          <w:i/>
          <w:iCs/>
          <w:color w:val="000000" w:themeColor="text1"/>
          <w:sz w:val="20"/>
          <w:szCs w:val="20"/>
          <w:shd w:val="clear" w:color="auto" w:fill="FFFFFF"/>
        </w:rPr>
        <w:t>nonequivalent</w:t>
      </w:r>
      <w:proofErr w:type="spellEnd"/>
      <w:r w:rsidRPr="00AA3C90">
        <w:rPr>
          <w:rFonts w:asciiTheme="majorBidi" w:hAnsiTheme="majorBidi" w:cstheme="majorBidi"/>
          <w:i/>
          <w:iCs/>
          <w:color w:val="000000" w:themeColor="text1"/>
          <w:sz w:val="20"/>
          <w:szCs w:val="20"/>
          <w:shd w:val="clear" w:color="auto" w:fill="FFFFFF"/>
        </w:rPr>
        <w:t xml:space="preserve"> control group design</w:t>
      </w:r>
      <w:r w:rsidRPr="00AA3C90">
        <w:rPr>
          <w:rFonts w:asciiTheme="majorBidi" w:hAnsiTheme="majorBidi" w:cstheme="majorBidi"/>
          <w:i/>
          <w:iCs/>
          <w:color w:val="000000" w:themeColor="text1"/>
          <w:sz w:val="20"/>
          <w:szCs w:val="20"/>
          <w:shd w:val="clear" w:color="auto" w:fill="FFFFFF"/>
          <w:lang w:val="id-ID"/>
        </w:rPr>
        <w:t xml:space="preserve"> </w:t>
      </w:r>
      <w:r w:rsidRPr="00AA3C90">
        <w:rPr>
          <w:rFonts w:asciiTheme="majorBidi" w:hAnsiTheme="majorBidi" w:cstheme="majorBidi"/>
          <w:color w:val="000000" w:themeColor="text1"/>
          <w:sz w:val="20"/>
          <w:szCs w:val="20"/>
          <w:shd w:val="clear" w:color="auto" w:fill="FFFFFF"/>
          <w:lang w:val="id-ID"/>
        </w:rPr>
        <w:t>(menggunakan dua kelas)</w:t>
      </w:r>
      <w:r w:rsidRPr="00AA3C90">
        <w:rPr>
          <w:rFonts w:asciiTheme="majorBidi" w:hAnsiTheme="majorBidi" w:cstheme="majorBidi"/>
          <w:i/>
          <w:iCs/>
          <w:color w:val="000000" w:themeColor="text1"/>
          <w:sz w:val="20"/>
          <w:szCs w:val="20"/>
          <w:shd w:val="clear" w:color="auto" w:fill="FFFFFF"/>
        </w:rPr>
        <w:t>.</w:t>
      </w:r>
      <w:r w:rsidRPr="00AA3C90">
        <w:rPr>
          <w:rFonts w:asciiTheme="majorBidi" w:hAnsiTheme="majorBidi" w:cstheme="majorBidi"/>
          <w:color w:val="000000" w:themeColor="text1"/>
          <w:sz w:val="20"/>
          <w:szCs w:val="20"/>
          <w:shd w:val="clear" w:color="auto" w:fill="FFFFFF"/>
        </w:rPr>
        <w:t> </w:t>
      </w:r>
      <w:r w:rsidRPr="00AA3C90">
        <w:rPr>
          <w:rFonts w:asciiTheme="majorBidi" w:hAnsiTheme="majorBidi" w:cstheme="majorBidi"/>
          <w:color w:val="000000" w:themeColor="text1"/>
          <w:sz w:val="20"/>
          <w:szCs w:val="20"/>
          <w:shd w:val="clear" w:color="auto" w:fill="FFFFFF"/>
          <w:lang w:val="id-ID"/>
        </w:rPr>
        <w:t>S</w:t>
      </w:r>
      <w:proofErr w:type="spellStart"/>
      <w:r w:rsidRPr="00AA3C90">
        <w:rPr>
          <w:rFonts w:asciiTheme="majorBidi" w:hAnsiTheme="majorBidi" w:cstheme="majorBidi"/>
          <w:color w:val="000000" w:themeColor="text1"/>
          <w:sz w:val="20"/>
          <w:szCs w:val="20"/>
          <w:shd w:val="clear" w:color="auto" w:fill="FFFFFF"/>
        </w:rPr>
        <w:t>ubyek</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penelitian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ini</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peserta</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didik</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kelas</w:t>
      </w:r>
      <w:proofErr w:type="spellEnd"/>
      <w:r w:rsidRPr="00AA3C90">
        <w:rPr>
          <w:rFonts w:asciiTheme="majorBidi" w:hAnsiTheme="majorBidi" w:cstheme="majorBidi"/>
          <w:color w:val="000000" w:themeColor="text1"/>
          <w:sz w:val="20"/>
          <w:szCs w:val="20"/>
          <w:shd w:val="clear" w:color="auto" w:fill="FFFFFF"/>
        </w:rPr>
        <w:t xml:space="preserve"> VIII </w:t>
      </w:r>
      <w:proofErr w:type="spellStart"/>
      <w:r w:rsidRPr="00AA3C90">
        <w:rPr>
          <w:rFonts w:asciiTheme="majorBidi" w:hAnsiTheme="majorBidi" w:cstheme="majorBidi"/>
          <w:color w:val="000000" w:themeColor="text1"/>
          <w:sz w:val="20"/>
          <w:szCs w:val="20"/>
          <w:shd w:val="clear" w:color="auto" w:fill="FFFFFF"/>
        </w:rPr>
        <w:t>dari</w:t>
      </w:r>
      <w:proofErr w:type="spellEnd"/>
      <w:r w:rsidRPr="00AA3C90">
        <w:rPr>
          <w:rFonts w:asciiTheme="majorBidi" w:hAnsiTheme="majorBidi" w:cstheme="majorBidi"/>
          <w:color w:val="000000" w:themeColor="text1"/>
          <w:sz w:val="20"/>
          <w:szCs w:val="20"/>
          <w:shd w:val="clear" w:color="auto" w:fill="FFFFFF"/>
        </w:rPr>
        <w:t xml:space="preserve"> SMP </w:t>
      </w:r>
      <w:proofErr w:type="spellStart"/>
      <w:r w:rsidRPr="00AA3C90">
        <w:rPr>
          <w:rFonts w:asciiTheme="majorBidi" w:hAnsiTheme="majorBidi" w:cstheme="majorBidi"/>
          <w:color w:val="000000" w:themeColor="text1"/>
          <w:sz w:val="20"/>
          <w:szCs w:val="20"/>
          <w:shd w:val="clear" w:color="auto" w:fill="FFFFFF"/>
        </w:rPr>
        <w:t>Negeri</w:t>
      </w:r>
      <w:proofErr w:type="spellEnd"/>
      <w:r w:rsidRPr="00AA3C90">
        <w:rPr>
          <w:rFonts w:asciiTheme="majorBidi" w:hAnsiTheme="majorBidi" w:cstheme="majorBidi"/>
          <w:color w:val="000000" w:themeColor="text1"/>
          <w:sz w:val="20"/>
          <w:szCs w:val="20"/>
          <w:shd w:val="clear" w:color="auto" w:fill="FFFFFF"/>
        </w:rPr>
        <w:t xml:space="preserve"> 2 </w:t>
      </w:r>
      <w:proofErr w:type="spellStart"/>
      <w:r w:rsidRPr="00AA3C90">
        <w:rPr>
          <w:rFonts w:asciiTheme="majorBidi" w:hAnsiTheme="majorBidi" w:cstheme="majorBidi"/>
          <w:color w:val="000000" w:themeColor="text1"/>
          <w:sz w:val="20"/>
          <w:szCs w:val="20"/>
          <w:shd w:val="clear" w:color="auto" w:fill="FFFFFF"/>
        </w:rPr>
        <w:t>Sidoarjo</w:t>
      </w:r>
      <w:proofErr w:type="spellEnd"/>
      <w:r w:rsidRPr="00AA3C90">
        <w:rPr>
          <w:rFonts w:asciiTheme="majorBidi" w:hAnsiTheme="majorBidi" w:cstheme="majorBidi"/>
          <w:color w:val="000000" w:themeColor="text1"/>
          <w:sz w:val="20"/>
          <w:szCs w:val="20"/>
          <w:shd w:val="clear" w:color="auto" w:fill="FFFFFF"/>
        </w:rPr>
        <w:t>. </w:t>
      </w:r>
      <w:r w:rsidRPr="00AA3C90">
        <w:rPr>
          <w:rFonts w:asciiTheme="majorBidi" w:hAnsiTheme="majorBidi" w:cstheme="majorBidi"/>
          <w:color w:val="000000" w:themeColor="text1"/>
          <w:sz w:val="20"/>
          <w:szCs w:val="20"/>
          <w:shd w:val="clear" w:color="auto" w:fill="FFFFFF"/>
          <w:lang w:val="id-ID"/>
        </w:rPr>
        <w:t>Tekni</w:t>
      </w:r>
      <w:r w:rsidR="00CE51C4">
        <w:rPr>
          <w:rFonts w:asciiTheme="majorBidi" w:hAnsiTheme="majorBidi" w:cstheme="majorBidi"/>
          <w:color w:val="000000" w:themeColor="text1"/>
          <w:sz w:val="20"/>
          <w:szCs w:val="20"/>
          <w:shd w:val="clear" w:color="auto" w:fill="FFFFFF"/>
          <w:lang w:val="id-ID"/>
        </w:rPr>
        <w:t>k pengumpulan data menggunakan tiga</w:t>
      </w:r>
      <w:r w:rsidRPr="00AA3C90">
        <w:rPr>
          <w:rFonts w:asciiTheme="majorBidi" w:hAnsiTheme="majorBidi" w:cstheme="majorBidi"/>
          <w:color w:val="000000" w:themeColor="text1"/>
          <w:sz w:val="20"/>
          <w:szCs w:val="20"/>
          <w:shd w:val="clear" w:color="auto" w:fill="FFFFFF"/>
          <w:lang w:val="id-ID"/>
        </w:rPr>
        <w:t xml:space="preserve"> teknik, yaitu Observasi, Tes, dan Dokumentasi. </w:t>
      </w:r>
      <w:proofErr w:type="spellStart"/>
      <w:r w:rsidRPr="00AA3C90">
        <w:rPr>
          <w:rFonts w:asciiTheme="majorBidi" w:hAnsiTheme="majorBidi" w:cstheme="majorBidi"/>
          <w:color w:val="000000" w:themeColor="text1"/>
          <w:sz w:val="20"/>
          <w:szCs w:val="20"/>
          <w:shd w:val="clear" w:color="auto" w:fill="FFFFFF"/>
        </w:rPr>
        <w:t>Analisis</w:t>
      </w:r>
      <w:proofErr w:type="spellEnd"/>
      <w:r w:rsidRPr="00AA3C90">
        <w:rPr>
          <w:rFonts w:asciiTheme="majorBidi" w:hAnsiTheme="majorBidi" w:cstheme="majorBidi"/>
          <w:color w:val="000000" w:themeColor="text1"/>
          <w:sz w:val="20"/>
          <w:szCs w:val="20"/>
          <w:shd w:val="clear" w:color="auto" w:fill="FFFFFF"/>
        </w:rPr>
        <w:t xml:space="preserve"> data </w:t>
      </w:r>
      <w:proofErr w:type="spellStart"/>
      <w:r w:rsidRPr="00AA3C90">
        <w:rPr>
          <w:rFonts w:asciiTheme="majorBidi" w:hAnsiTheme="majorBidi" w:cstheme="majorBidi"/>
          <w:color w:val="000000" w:themeColor="text1"/>
          <w:sz w:val="20"/>
          <w:szCs w:val="20"/>
          <w:shd w:val="clear" w:color="auto" w:fill="FFFFFF"/>
        </w:rPr>
        <w:t>menggunakan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uji</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validitas</w:t>
      </w:r>
      <w:proofErr w:type="spellEnd"/>
      <w:r w:rsidRPr="00AA3C90">
        <w:rPr>
          <w:rFonts w:asciiTheme="majorBidi" w:hAnsiTheme="majorBidi" w:cstheme="majorBidi"/>
          <w:color w:val="000000" w:themeColor="text1"/>
          <w:sz w:val="20"/>
          <w:szCs w:val="20"/>
          <w:shd w:val="clear" w:color="auto" w:fill="FFFFFF"/>
        </w:rPr>
        <w:t>, </w:t>
      </w:r>
      <w:proofErr w:type="spellStart"/>
      <w:r w:rsidRPr="00AA3C90">
        <w:rPr>
          <w:rFonts w:asciiTheme="majorBidi" w:hAnsiTheme="majorBidi" w:cstheme="majorBidi"/>
          <w:color w:val="000000" w:themeColor="text1"/>
          <w:sz w:val="20"/>
          <w:szCs w:val="20"/>
          <w:shd w:val="clear" w:color="auto" w:fill="FFFFFF"/>
        </w:rPr>
        <w:t>uji</w:t>
      </w:r>
      <w:proofErr w:type="spellEnd"/>
      <w:r w:rsidRPr="00AA3C90">
        <w:rPr>
          <w:rFonts w:asciiTheme="majorBidi" w:hAnsiTheme="majorBidi" w:cstheme="majorBidi"/>
          <w:color w:val="000000" w:themeColor="text1"/>
          <w:sz w:val="20"/>
          <w:szCs w:val="20"/>
          <w:shd w:val="clear" w:color="auto" w:fill="FFFFFF"/>
        </w:rPr>
        <w:t xml:space="preserve"> N-gain, </w:t>
      </w:r>
      <w:proofErr w:type="spellStart"/>
      <w:r w:rsidRPr="00AA3C90">
        <w:rPr>
          <w:rFonts w:asciiTheme="majorBidi" w:hAnsiTheme="majorBidi" w:cstheme="majorBidi"/>
          <w:color w:val="000000" w:themeColor="text1"/>
          <w:sz w:val="20"/>
          <w:szCs w:val="20"/>
          <w:shd w:val="clear" w:color="auto" w:fill="FFFFFF"/>
        </w:rPr>
        <w:t>uji</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normalitas</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uji</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homogenitas</w:t>
      </w:r>
      <w:proofErr w:type="spellEnd"/>
      <w:r w:rsidRPr="00AA3C90">
        <w:rPr>
          <w:rFonts w:asciiTheme="majorBidi" w:hAnsiTheme="majorBidi" w:cstheme="majorBidi"/>
          <w:color w:val="000000" w:themeColor="text1"/>
          <w:sz w:val="20"/>
          <w:szCs w:val="20"/>
          <w:shd w:val="clear" w:color="auto" w:fill="FFFFFF"/>
        </w:rPr>
        <w:t xml:space="preserve">, </w:t>
      </w:r>
      <w:r w:rsidRPr="00AA3C90">
        <w:rPr>
          <w:rFonts w:asciiTheme="majorBidi" w:hAnsiTheme="majorBidi" w:cstheme="majorBidi"/>
          <w:color w:val="000000" w:themeColor="text1"/>
          <w:sz w:val="20"/>
          <w:szCs w:val="20"/>
          <w:shd w:val="clear" w:color="auto" w:fill="FFFFFF"/>
          <w:lang w:val="id-ID"/>
        </w:rPr>
        <w:t xml:space="preserve">dan </w:t>
      </w:r>
      <w:proofErr w:type="spellStart"/>
      <w:r w:rsidRPr="00AA3C90">
        <w:rPr>
          <w:rFonts w:asciiTheme="majorBidi" w:hAnsiTheme="majorBidi" w:cstheme="majorBidi"/>
          <w:color w:val="000000" w:themeColor="text1"/>
          <w:sz w:val="20"/>
          <w:szCs w:val="20"/>
          <w:shd w:val="clear" w:color="auto" w:fill="FFFFFF"/>
        </w:rPr>
        <w:t>uji</w:t>
      </w:r>
      <w:proofErr w:type="spellEnd"/>
      <w:r w:rsidRPr="00AA3C90">
        <w:rPr>
          <w:rFonts w:asciiTheme="majorBidi" w:hAnsiTheme="majorBidi" w:cstheme="majorBidi"/>
          <w:color w:val="000000" w:themeColor="text1"/>
          <w:sz w:val="20"/>
          <w:szCs w:val="20"/>
          <w:shd w:val="clear" w:color="auto" w:fill="FFFFFF"/>
        </w:rPr>
        <w:t xml:space="preserve"> independent t-Test. </w:t>
      </w:r>
      <w:proofErr w:type="spellStart"/>
      <w:r w:rsidRPr="00AA3C90">
        <w:rPr>
          <w:rFonts w:asciiTheme="majorBidi" w:hAnsiTheme="majorBidi" w:cstheme="majorBidi"/>
          <w:color w:val="000000" w:themeColor="text1"/>
          <w:sz w:val="20"/>
          <w:szCs w:val="20"/>
          <w:shd w:val="clear" w:color="auto" w:fill="FFFFFF"/>
        </w:rPr>
        <w:t>Hasil</w:t>
      </w:r>
      <w:proofErr w:type="spellEnd"/>
      <w:r w:rsidRPr="00AA3C90">
        <w:rPr>
          <w:rFonts w:asciiTheme="majorBidi" w:hAnsiTheme="majorBidi" w:cstheme="majorBidi"/>
          <w:color w:val="000000" w:themeColor="text1"/>
          <w:sz w:val="20"/>
          <w:szCs w:val="20"/>
          <w:shd w:val="clear" w:color="auto" w:fill="FFFFFF"/>
        </w:rPr>
        <w:t xml:space="preserve"> </w:t>
      </w:r>
      <w:r w:rsidRPr="00AA3C90">
        <w:rPr>
          <w:rFonts w:asciiTheme="majorBidi" w:hAnsiTheme="majorBidi" w:cstheme="majorBidi"/>
          <w:color w:val="000000" w:themeColor="text1"/>
          <w:sz w:val="20"/>
          <w:szCs w:val="20"/>
          <w:shd w:val="clear" w:color="auto" w:fill="FFFFFF"/>
          <w:lang w:val="id-ID"/>
        </w:rPr>
        <w:t xml:space="preserve">penelitian menunjukkan </w:t>
      </w:r>
      <w:proofErr w:type="spellStart"/>
      <w:r w:rsidRPr="00AA3C90">
        <w:rPr>
          <w:rFonts w:asciiTheme="majorBidi" w:hAnsiTheme="majorBidi" w:cstheme="majorBidi"/>
          <w:color w:val="000000" w:themeColor="text1"/>
          <w:sz w:val="20"/>
          <w:szCs w:val="20"/>
          <w:shd w:val="clear" w:color="auto" w:fill="FFFFFF"/>
        </w:rPr>
        <w:t>bahwa</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penggunaan</w:t>
      </w:r>
      <w:proofErr w:type="spellEnd"/>
      <w:r w:rsidRPr="00AA3C90">
        <w:rPr>
          <w:rFonts w:asciiTheme="majorBidi" w:hAnsiTheme="majorBidi" w:cstheme="majorBidi"/>
          <w:color w:val="000000" w:themeColor="text1"/>
          <w:sz w:val="20"/>
          <w:szCs w:val="20"/>
          <w:shd w:val="clear" w:color="auto" w:fill="FFFFFF"/>
        </w:rPr>
        <w:t xml:space="preserve"> E-LKPD </w:t>
      </w:r>
      <w:proofErr w:type="spellStart"/>
      <w:r w:rsidRPr="00AA3C90">
        <w:rPr>
          <w:rFonts w:asciiTheme="majorBidi" w:hAnsiTheme="majorBidi" w:cstheme="majorBidi"/>
          <w:color w:val="000000" w:themeColor="text1"/>
          <w:sz w:val="20"/>
          <w:szCs w:val="20"/>
          <w:shd w:val="clear" w:color="auto" w:fill="FFFFFF"/>
        </w:rPr>
        <w:t>cukup</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efektif</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dari</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hasil</w:t>
      </w:r>
      <w:proofErr w:type="spellEnd"/>
      <w:r w:rsidRPr="00AA3C90">
        <w:rPr>
          <w:rFonts w:asciiTheme="majorBidi" w:hAnsiTheme="majorBidi" w:cstheme="majorBidi"/>
          <w:color w:val="000000" w:themeColor="text1"/>
          <w:sz w:val="20"/>
          <w:szCs w:val="20"/>
          <w:shd w:val="clear" w:color="auto" w:fill="FFFFFF"/>
        </w:rPr>
        <w:t xml:space="preserve"> </w:t>
      </w:r>
      <w:r w:rsidR="00BA577D">
        <w:rPr>
          <w:rFonts w:asciiTheme="majorBidi" w:hAnsiTheme="majorBidi" w:cstheme="majorBidi"/>
          <w:color w:val="000000" w:themeColor="text1"/>
          <w:sz w:val="20"/>
          <w:szCs w:val="20"/>
          <w:shd w:val="clear" w:color="auto" w:fill="FFFFFF"/>
          <w:lang w:val="id-ID"/>
        </w:rPr>
        <w:t xml:space="preserve">penelitian </w:t>
      </w:r>
      <w:r w:rsidRPr="00AA3C90">
        <w:rPr>
          <w:rFonts w:asciiTheme="majorBidi" w:hAnsiTheme="majorBidi" w:cstheme="majorBidi"/>
          <w:color w:val="000000" w:themeColor="text1"/>
          <w:sz w:val="20"/>
          <w:szCs w:val="20"/>
          <w:shd w:val="clear" w:color="auto" w:fill="FFFFFF"/>
        </w:rPr>
        <w:t xml:space="preserve">yang </w:t>
      </w:r>
      <w:proofErr w:type="spellStart"/>
      <w:r w:rsidRPr="00AA3C90">
        <w:rPr>
          <w:rFonts w:asciiTheme="majorBidi" w:hAnsiTheme="majorBidi" w:cstheme="majorBidi"/>
          <w:color w:val="000000" w:themeColor="text1"/>
          <w:sz w:val="20"/>
          <w:szCs w:val="20"/>
          <w:shd w:val="clear" w:color="auto" w:fill="FFFFFF"/>
        </w:rPr>
        <w:t>telah</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diterapkan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pada</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peserta</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didik</w:t>
      </w:r>
      <w:proofErr w:type="spellEnd"/>
      <w:r w:rsidRPr="00AA3C90">
        <w:rPr>
          <w:rFonts w:asciiTheme="majorBidi" w:hAnsiTheme="majorBidi" w:cstheme="majorBidi"/>
          <w:color w:val="000000" w:themeColor="text1"/>
          <w:sz w:val="20"/>
          <w:szCs w:val="20"/>
          <w:shd w:val="clear" w:color="auto" w:fill="FFFFFF"/>
        </w:rPr>
        <w:t xml:space="preserve"> di </w:t>
      </w:r>
      <w:proofErr w:type="spellStart"/>
      <w:r w:rsidRPr="00AA3C90">
        <w:rPr>
          <w:rFonts w:asciiTheme="majorBidi" w:hAnsiTheme="majorBidi" w:cstheme="majorBidi"/>
          <w:color w:val="000000" w:themeColor="text1"/>
          <w:sz w:val="20"/>
          <w:szCs w:val="20"/>
          <w:shd w:val="clear" w:color="auto" w:fill="FFFFFF"/>
        </w:rPr>
        <w:t>kelas</w:t>
      </w:r>
      <w:proofErr w:type="spellEnd"/>
      <w:r w:rsidRPr="00AA3C90">
        <w:rPr>
          <w:rFonts w:asciiTheme="majorBidi" w:hAnsiTheme="majorBidi" w:cstheme="majorBidi"/>
          <w:color w:val="000000" w:themeColor="text1"/>
          <w:sz w:val="20"/>
          <w:szCs w:val="20"/>
          <w:shd w:val="clear" w:color="auto" w:fill="FFFFFF"/>
        </w:rPr>
        <w:t xml:space="preserve"> VIII SMP </w:t>
      </w:r>
      <w:proofErr w:type="spellStart"/>
      <w:r w:rsidRPr="00AA3C90">
        <w:rPr>
          <w:rFonts w:asciiTheme="majorBidi" w:hAnsiTheme="majorBidi" w:cstheme="majorBidi"/>
          <w:color w:val="000000" w:themeColor="text1"/>
          <w:sz w:val="20"/>
          <w:szCs w:val="20"/>
          <w:shd w:val="clear" w:color="auto" w:fill="FFFFFF"/>
        </w:rPr>
        <w:t>Negeri</w:t>
      </w:r>
      <w:proofErr w:type="spellEnd"/>
      <w:r w:rsidRPr="00AA3C90">
        <w:rPr>
          <w:rFonts w:asciiTheme="majorBidi" w:hAnsiTheme="majorBidi" w:cstheme="majorBidi"/>
          <w:color w:val="000000" w:themeColor="text1"/>
          <w:sz w:val="20"/>
          <w:szCs w:val="20"/>
          <w:shd w:val="clear" w:color="auto" w:fill="FFFFFF"/>
        </w:rPr>
        <w:t xml:space="preserve"> 2 </w:t>
      </w:r>
      <w:proofErr w:type="spellStart"/>
      <w:r w:rsidRPr="00AA3C90">
        <w:rPr>
          <w:rFonts w:asciiTheme="majorBidi" w:hAnsiTheme="majorBidi" w:cstheme="majorBidi"/>
          <w:color w:val="000000" w:themeColor="text1"/>
          <w:sz w:val="20"/>
          <w:szCs w:val="20"/>
          <w:shd w:val="clear" w:color="auto" w:fill="FFFFFF"/>
        </w:rPr>
        <w:t>Sidoarjo</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dalam</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meningkatkan</w:t>
      </w:r>
      <w:proofErr w:type="spellEnd"/>
      <w:r w:rsidR="00BA577D">
        <w:rPr>
          <w:rFonts w:asciiTheme="majorBidi" w:hAnsiTheme="majorBidi" w:cstheme="majorBidi"/>
          <w:color w:val="000000" w:themeColor="text1"/>
          <w:sz w:val="20"/>
          <w:szCs w:val="20"/>
          <w:shd w:val="clear" w:color="auto" w:fill="FFFFFF"/>
          <w:lang w:val="id-ID"/>
        </w:rPr>
        <w:t xml:space="preserve"> kemampuan melestarikan budaya lokal</w:t>
      </w:r>
      <w:r w:rsidRPr="00AA3C90">
        <w:rPr>
          <w:rFonts w:asciiTheme="majorBidi" w:hAnsiTheme="majorBidi" w:cstheme="majorBidi"/>
          <w:color w:val="000000" w:themeColor="text1"/>
          <w:sz w:val="20"/>
          <w:szCs w:val="20"/>
          <w:shd w:val="clear" w:color="auto" w:fill="FFFFFF"/>
        </w:rPr>
        <w:t>. </w:t>
      </w:r>
      <w:proofErr w:type="spellStart"/>
      <w:r w:rsidRPr="00AA3C90">
        <w:rPr>
          <w:rFonts w:asciiTheme="majorBidi" w:hAnsiTheme="majorBidi" w:cstheme="majorBidi"/>
          <w:color w:val="000000" w:themeColor="text1"/>
          <w:sz w:val="20"/>
          <w:szCs w:val="20"/>
          <w:shd w:val="clear" w:color="auto" w:fill="FFFFFF"/>
        </w:rPr>
        <w:t>Sedangkan</w:t>
      </w:r>
      <w:proofErr w:type="spellEnd"/>
      <w:r w:rsidRPr="00AA3C90">
        <w:rPr>
          <w:rFonts w:asciiTheme="majorBidi" w:hAnsiTheme="majorBidi" w:cstheme="majorBidi"/>
          <w:color w:val="000000" w:themeColor="text1"/>
          <w:sz w:val="20"/>
          <w:szCs w:val="20"/>
          <w:shd w:val="clear" w:color="auto" w:fill="FFFFFF"/>
        </w:rPr>
        <w:t xml:space="preserve"> di </w:t>
      </w:r>
      <w:proofErr w:type="spellStart"/>
      <w:r w:rsidRPr="00AA3C90">
        <w:rPr>
          <w:rFonts w:asciiTheme="majorBidi" w:hAnsiTheme="majorBidi" w:cstheme="majorBidi"/>
          <w:color w:val="000000" w:themeColor="text1"/>
          <w:sz w:val="20"/>
          <w:szCs w:val="20"/>
          <w:shd w:val="clear" w:color="auto" w:fill="FFFFFF"/>
        </w:rPr>
        <w:t>kelas</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pembanding</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menunjukkan</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hasil</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dari</w:t>
      </w:r>
      <w:proofErr w:type="spellEnd"/>
      <w:r w:rsidRPr="00AA3C90">
        <w:rPr>
          <w:rFonts w:asciiTheme="majorBidi" w:hAnsiTheme="majorBidi" w:cstheme="majorBidi"/>
          <w:color w:val="000000" w:themeColor="text1"/>
          <w:sz w:val="20"/>
          <w:szCs w:val="20"/>
          <w:shd w:val="clear" w:color="auto" w:fill="FFFFFF"/>
        </w:rPr>
        <w:t xml:space="preserve"> data </w:t>
      </w:r>
      <w:proofErr w:type="spellStart"/>
      <w:r w:rsidRPr="00AA3C90">
        <w:rPr>
          <w:rFonts w:asciiTheme="majorBidi" w:hAnsiTheme="majorBidi" w:cstheme="majorBidi"/>
          <w:color w:val="000000" w:themeColor="text1"/>
          <w:sz w:val="20"/>
          <w:szCs w:val="20"/>
          <w:shd w:val="clear" w:color="auto" w:fill="FFFFFF"/>
        </w:rPr>
        <w:t>penelitian</w:t>
      </w:r>
      <w:proofErr w:type="spellEnd"/>
      <w:r w:rsidRPr="00AA3C90">
        <w:rPr>
          <w:rFonts w:asciiTheme="majorBidi" w:hAnsiTheme="majorBidi" w:cstheme="majorBidi"/>
          <w:color w:val="000000" w:themeColor="text1"/>
          <w:sz w:val="20"/>
          <w:szCs w:val="20"/>
          <w:shd w:val="clear" w:color="auto" w:fill="FFFFFF"/>
        </w:rPr>
        <w:t xml:space="preserve"> yan</w:t>
      </w:r>
      <w:r w:rsidR="00BA577D">
        <w:rPr>
          <w:rFonts w:asciiTheme="majorBidi" w:hAnsiTheme="majorBidi" w:cstheme="majorBidi"/>
          <w:color w:val="000000" w:themeColor="text1"/>
          <w:sz w:val="20"/>
          <w:szCs w:val="20"/>
          <w:shd w:val="clear" w:color="auto" w:fill="FFFFFF"/>
        </w:rPr>
        <w:t xml:space="preserve">g </w:t>
      </w:r>
      <w:proofErr w:type="spellStart"/>
      <w:r w:rsidR="00BA577D">
        <w:rPr>
          <w:rFonts w:asciiTheme="majorBidi" w:hAnsiTheme="majorBidi" w:cstheme="majorBidi"/>
          <w:color w:val="000000" w:themeColor="text1"/>
          <w:sz w:val="20"/>
          <w:szCs w:val="20"/>
          <w:shd w:val="clear" w:color="auto" w:fill="FFFFFF"/>
        </w:rPr>
        <w:t>kurang</w:t>
      </w:r>
      <w:proofErr w:type="spellEnd"/>
      <w:r w:rsidR="00BA577D">
        <w:rPr>
          <w:rFonts w:asciiTheme="majorBidi" w:hAnsiTheme="majorBidi" w:cstheme="majorBidi"/>
          <w:color w:val="000000" w:themeColor="text1"/>
          <w:sz w:val="20"/>
          <w:szCs w:val="20"/>
          <w:shd w:val="clear" w:color="auto" w:fill="FFFFFF"/>
        </w:rPr>
        <w:t xml:space="preserve"> </w:t>
      </w:r>
      <w:proofErr w:type="spellStart"/>
      <w:r w:rsidR="00BA577D">
        <w:rPr>
          <w:rFonts w:asciiTheme="majorBidi" w:hAnsiTheme="majorBidi" w:cstheme="majorBidi"/>
          <w:color w:val="000000" w:themeColor="text1"/>
          <w:sz w:val="20"/>
          <w:szCs w:val="20"/>
          <w:shd w:val="clear" w:color="auto" w:fill="FFFFFF"/>
        </w:rPr>
        <w:t>efektif</w:t>
      </w:r>
      <w:proofErr w:type="spellEnd"/>
      <w:r w:rsidR="00BA577D">
        <w:rPr>
          <w:rFonts w:asciiTheme="majorBidi" w:hAnsiTheme="majorBidi" w:cstheme="majorBidi"/>
          <w:color w:val="000000" w:themeColor="text1"/>
          <w:sz w:val="20"/>
          <w:szCs w:val="20"/>
          <w:shd w:val="clear" w:color="auto" w:fill="FFFFFF"/>
        </w:rPr>
        <w:t xml:space="preserve"> </w:t>
      </w:r>
      <w:proofErr w:type="spellStart"/>
      <w:r w:rsidR="00BA577D">
        <w:rPr>
          <w:rFonts w:asciiTheme="majorBidi" w:hAnsiTheme="majorBidi" w:cstheme="majorBidi"/>
          <w:color w:val="000000" w:themeColor="text1"/>
          <w:sz w:val="20"/>
          <w:szCs w:val="20"/>
          <w:shd w:val="clear" w:color="auto" w:fill="FFFFFF"/>
        </w:rPr>
        <w:t>dari</w:t>
      </w:r>
      <w:proofErr w:type="spellEnd"/>
      <w:r w:rsidR="00BA577D">
        <w:rPr>
          <w:rFonts w:asciiTheme="majorBidi" w:hAnsiTheme="majorBidi" w:cstheme="majorBidi"/>
          <w:color w:val="000000" w:themeColor="text1"/>
          <w:sz w:val="20"/>
          <w:szCs w:val="20"/>
          <w:shd w:val="clear" w:color="auto" w:fill="FFFFFF"/>
        </w:rPr>
        <w:t xml:space="preserve"> </w:t>
      </w:r>
      <w:proofErr w:type="spellStart"/>
      <w:r w:rsidR="00BA577D">
        <w:rPr>
          <w:rFonts w:asciiTheme="majorBidi" w:hAnsiTheme="majorBidi" w:cstheme="majorBidi"/>
          <w:color w:val="000000" w:themeColor="text1"/>
          <w:sz w:val="20"/>
          <w:szCs w:val="20"/>
          <w:shd w:val="clear" w:color="auto" w:fill="FFFFFF"/>
        </w:rPr>
        <w:t>hasil</w:t>
      </w:r>
      <w:proofErr w:type="spellEnd"/>
      <w:r w:rsidR="00BA577D">
        <w:rPr>
          <w:rFonts w:asciiTheme="majorBidi" w:hAnsiTheme="majorBidi" w:cstheme="majorBidi"/>
          <w:color w:val="000000" w:themeColor="text1"/>
          <w:sz w:val="20"/>
          <w:szCs w:val="20"/>
          <w:shd w:val="clear" w:color="auto" w:fill="FFFFFF"/>
        </w:rPr>
        <w:t xml:space="preserve"> </w:t>
      </w:r>
      <w:r w:rsidR="00BA577D">
        <w:rPr>
          <w:rFonts w:asciiTheme="majorBidi" w:hAnsiTheme="majorBidi" w:cstheme="majorBidi"/>
          <w:color w:val="000000" w:themeColor="text1"/>
          <w:sz w:val="20"/>
          <w:szCs w:val="20"/>
          <w:shd w:val="clear" w:color="auto" w:fill="FFFFFF"/>
          <w:lang w:val="id-ID"/>
        </w:rPr>
        <w:t xml:space="preserve">penelitian </w:t>
      </w:r>
      <w:proofErr w:type="spellStart"/>
      <w:r w:rsidRPr="00AA3C90">
        <w:rPr>
          <w:rFonts w:asciiTheme="majorBidi" w:hAnsiTheme="majorBidi" w:cstheme="majorBidi"/>
          <w:color w:val="000000" w:themeColor="text1"/>
          <w:sz w:val="20"/>
          <w:szCs w:val="20"/>
          <w:shd w:val="clear" w:color="auto" w:fill="FFFFFF"/>
        </w:rPr>
        <w:t>dalam</w:t>
      </w:r>
      <w:proofErr w:type="spellEnd"/>
      <w:r w:rsidRPr="00AA3C90">
        <w:rPr>
          <w:rFonts w:asciiTheme="majorBidi" w:hAnsiTheme="majorBidi" w:cstheme="majorBidi"/>
          <w:color w:val="000000" w:themeColor="text1"/>
          <w:sz w:val="20"/>
          <w:szCs w:val="20"/>
          <w:shd w:val="clear" w:color="auto" w:fill="FFFFFF"/>
        </w:rPr>
        <w:t xml:space="preserve"> </w:t>
      </w:r>
      <w:proofErr w:type="spellStart"/>
      <w:r w:rsidRPr="00AA3C90">
        <w:rPr>
          <w:rFonts w:asciiTheme="majorBidi" w:hAnsiTheme="majorBidi" w:cstheme="majorBidi"/>
          <w:color w:val="000000" w:themeColor="text1"/>
          <w:sz w:val="20"/>
          <w:szCs w:val="20"/>
          <w:shd w:val="clear" w:color="auto" w:fill="FFFFFF"/>
        </w:rPr>
        <w:t>penggunaan</w:t>
      </w:r>
      <w:proofErr w:type="spellEnd"/>
      <w:r w:rsidRPr="00AA3C90">
        <w:rPr>
          <w:rFonts w:asciiTheme="majorBidi" w:hAnsiTheme="majorBidi" w:cstheme="majorBidi"/>
          <w:color w:val="000000" w:themeColor="text1"/>
          <w:sz w:val="20"/>
          <w:szCs w:val="20"/>
          <w:shd w:val="clear" w:color="auto" w:fill="FFFFFF"/>
        </w:rPr>
        <w:t xml:space="preserve"> non E-LKPD.</w:t>
      </w:r>
      <w:r w:rsidRPr="00AA3C90">
        <w:rPr>
          <w:rFonts w:asciiTheme="majorBidi" w:hAnsiTheme="majorBidi" w:cstheme="majorBidi"/>
          <w:color w:val="000000" w:themeColor="text1"/>
          <w:sz w:val="20"/>
          <w:szCs w:val="20"/>
          <w:shd w:val="clear" w:color="auto" w:fill="FFFFFF"/>
          <w:lang w:val="id-ID"/>
        </w:rPr>
        <w:t xml:space="preserve"> </w:t>
      </w:r>
      <w:r w:rsidRPr="00AA3C90">
        <w:rPr>
          <w:rFonts w:asciiTheme="majorBidi" w:hAnsiTheme="majorBidi" w:cstheme="majorBidi"/>
          <w:sz w:val="20"/>
          <w:szCs w:val="20"/>
          <w:lang w:val="id-ID"/>
        </w:rPr>
        <w:t xml:space="preserve">Berdasarkan data hasil </w:t>
      </w:r>
      <w:r w:rsidR="00BA577D">
        <w:rPr>
          <w:rFonts w:asciiTheme="majorBidi" w:hAnsiTheme="majorBidi" w:cstheme="majorBidi"/>
          <w:sz w:val="20"/>
          <w:szCs w:val="20"/>
          <w:lang w:val="id-ID"/>
        </w:rPr>
        <w:t xml:space="preserve">penelitian nilai post-test  kedua kelas menunjukkan adanya perbedaan dengan menggunakan E-LKPD dalam meningkatkan kemampuan melestarikan budaya lokal. Maka, dapat disimpulkan dari hasil penelitian penggunaan E-LKPD berbasis kearifan lokal tradisi nyadran dapat meningkatkan kemampuan melestarikan budaya lokal pada peserta didik. </w:t>
      </w:r>
    </w:p>
    <w:p w:rsidR="00651F24" w:rsidRPr="00AA3C90" w:rsidRDefault="007A29A9" w:rsidP="00CE51C4">
      <w:pPr>
        <w:spacing w:line="240" w:lineRule="auto"/>
        <w:jc w:val="both"/>
        <w:rPr>
          <w:rFonts w:asciiTheme="majorBidi" w:hAnsiTheme="majorBidi" w:cstheme="majorBidi"/>
          <w:b/>
          <w:bCs/>
          <w:color w:val="000000" w:themeColor="text1"/>
          <w:sz w:val="20"/>
          <w:szCs w:val="20"/>
          <w:shd w:val="clear" w:color="auto" w:fill="FFFFFF"/>
          <w:lang w:val="id-ID"/>
        </w:rPr>
      </w:pPr>
      <w:r w:rsidRPr="00AA3C90">
        <w:rPr>
          <w:rFonts w:asciiTheme="majorBidi" w:eastAsia="Lustria" w:hAnsiTheme="majorBidi" w:cstheme="majorBidi"/>
          <w:b/>
          <w:color w:val="000000"/>
          <w:sz w:val="20"/>
          <w:szCs w:val="20"/>
        </w:rPr>
        <w:t xml:space="preserve">Kata </w:t>
      </w:r>
      <w:proofErr w:type="spellStart"/>
      <w:r w:rsidRPr="00AA3C90">
        <w:rPr>
          <w:rFonts w:asciiTheme="majorBidi" w:eastAsia="Lustria" w:hAnsiTheme="majorBidi" w:cstheme="majorBidi"/>
          <w:b/>
          <w:color w:val="000000"/>
          <w:sz w:val="20"/>
          <w:szCs w:val="20"/>
        </w:rPr>
        <w:t>kunci</w:t>
      </w:r>
      <w:proofErr w:type="spellEnd"/>
      <w:r w:rsidR="00CB1C35" w:rsidRPr="00AA3C90">
        <w:rPr>
          <w:rFonts w:asciiTheme="majorBidi" w:eastAsia="Lustria" w:hAnsiTheme="majorBidi" w:cstheme="majorBidi"/>
          <w:color w:val="000000"/>
          <w:sz w:val="20"/>
          <w:szCs w:val="20"/>
        </w:rPr>
        <w:t xml:space="preserve">: </w:t>
      </w:r>
      <w:r w:rsidR="00CB1C35" w:rsidRPr="00AA3C90">
        <w:rPr>
          <w:rFonts w:asciiTheme="majorBidi" w:hAnsiTheme="majorBidi" w:cstheme="majorBidi"/>
          <w:b/>
          <w:bCs/>
          <w:color w:val="000000" w:themeColor="text1"/>
          <w:sz w:val="20"/>
          <w:szCs w:val="20"/>
          <w:shd w:val="clear" w:color="auto" w:fill="FFFFFF"/>
          <w:lang w:val="id-ID"/>
        </w:rPr>
        <w:t>Tradisi Nyadran, E-LKPD, dan</w:t>
      </w:r>
      <w:r w:rsidR="00BA577D">
        <w:rPr>
          <w:rFonts w:asciiTheme="majorBidi" w:hAnsiTheme="majorBidi" w:cstheme="majorBidi"/>
          <w:b/>
          <w:bCs/>
          <w:color w:val="000000" w:themeColor="text1"/>
          <w:sz w:val="20"/>
          <w:szCs w:val="20"/>
          <w:shd w:val="clear" w:color="auto" w:fill="FFFFFF"/>
          <w:lang w:val="id-ID"/>
        </w:rPr>
        <w:t xml:space="preserve"> Kemampuan Melestarikan Budaya Lokal</w:t>
      </w:r>
      <w:r w:rsidR="00CB1C35" w:rsidRPr="00AA3C90">
        <w:rPr>
          <w:rFonts w:asciiTheme="majorBidi" w:hAnsiTheme="majorBidi" w:cstheme="majorBidi"/>
          <w:b/>
          <w:bCs/>
          <w:color w:val="000000" w:themeColor="text1"/>
          <w:sz w:val="20"/>
          <w:szCs w:val="20"/>
          <w:shd w:val="clear" w:color="auto" w:fill="FFFFFF"/>
          <w:lang w:val="id-ID"/>
        </w:rPr>
        <w:t>.</w:t>
      </w:r>
    </w:p>
    <w:p w:rsidR="002672D9" w:rsidRPr="00FF1064" w:rsidRDefault="002672D9" w:rsidP="00CE51C4">
      <w:pPr>
        <w:spacing w:line="240" w:lineRule="auto"/>
        <w:jc w:val="both"/>
        <w:rPr>
          <w:rFonts w:asciiTheme="majorBidi" w:hAnsiTheme="majorBidi" w:cstheme="majorBidi"/>
          <w:b/>
          <w:bCs/>
          <w:color w:val="000000" w:themeColor="text1"/>
          <w:sz w:val="24"/>
          <w:szCs w:val="24"/>
          <w:shd w:val="clear" w:color="auto" w:fill="FFFFFF"/>
          <w:lang w:val="id-ID"/>
        </w:rPr>
      </w:pPr>
    </w:p>
    <w:p w:rsidR="00651F24" w:rsidRDefault="002672D9" w:rsidP="00CE51C4">
      <w:pPr>
        <w:widowControl w:val="0"/>
        <w:pBdr>
          <w:top w:val="nil"/>
          <w:left w:val="nil"/>
          <w:bottom w:val="nil"/>
          <w:right w:val="nil"/>
          <w:between w:val="nil"/>
        </w:pBdr>
        <w:tabs>
          <w:tab w:val="left" w:pos="2835"/>
        </w:tabs>
        <w:spacing w:before="33" w:line="240" w:lineRule="auto"/>
        <w:jc w:val="center"/>
        <w:rPr>
          <w:rFonts w:asciiTheme="majorBidi" w:eastAsia="Lustria" w:hAnsiTheme="majorBidi" w:cstheme="majorBidi"/>
          <w:b/>
          <w:color w:val="000000"/>
          <w:sz w:val="24"/>
          <w:szCs w:val="24"/>
        </w:rPr>
      </w:pPr>
      <w:proofErr w:type="spellStart"/>
      <w:r w:rsidRPr="00FF1064">
        <w:rPr>
          <w:rFonts w:asciiTheme="majorBidi" w:eastAsia="Lustria" w:hAnsiTheme="majorBidi" w:cstheme="majorBidi"/>
          <w:b/>
          <w:color w:val="000000"/>
          <w:sz w:val="24"/>
          <w:szCs w:val="24"/>
        </w:rPr>
        <w:t>Abstra</w:t>
      </w:r>
      <w:proofErr w:type="spellEnd"/>
      <w:r w:rsidRPr="00FF1064">
        <w:rPr>
          <w:rFonts w:asciiTheme="majorBidi" w:eastAsia="Lustria" w:hAnsiTheme="majorBidi" w:cstheme="majorBidi"/>
          <w:b/>
          <w:color w:val="000000"/>
          <w:sz w:val="24"/>
          <w:szCs w:val="24"/>
          <w:lang w:val="id-ID"/>
        </w:rPr>
        <w:t>c</w:t>
      </w:r>
    </w:p>
    <w:p w:rsidR="00CE51C4" w:rsidRDefault="00CE51C4" w:rsidP="00CE51C4">
      <w:pPr>
        <w:spacing w:line="240" w:lineRule="auto"/>
        <w:jc w:val="both"/>
        <w:rPr>
          <w:rFonts w:asciiTheme="majorBidi" w:hAnsiTheme="majorBidi" w:cstheme="majorBidi"/>
          <w:sz w:val="20"/>
          <w:szCs w:val="20"/>
        </w:rPr>
      </w:pPr>
      <w:r w:rsidRPr="00CE51C4">
        <w:rPr>
          <w:rFonts w:asciiTheme="majorBidi" w:hAnsiTheme="majorBidi" w:cstheme="majorBidi"/>
          <w:sz w:val="20"/>
          <w:szCs w:val="20"/>
        </w:rPr>
        <w:t xml:space="preserve">This study aims to </w:t>
      </w:r>
      <w:proofErr w:type="spellStart"/>
      <w:r w:rsidRPr="00CE51C4">
        <w:rPr>
          <w:rFonts w:asciiTheme="majorBidi" w:hAnsiTheme="majorBidi" w:cstheme="majorBidi"/>
          <w:sz w:val="20"/>
          <w:szCs w:val="20"/>
        </w:rPr>
        <w:t>analyze</w:t>
      </w:r>
      <w:proofErr w:type="spellEnd"/>
      <w:r w:rsidRPr="00CE51C4">
        <w:rPr>
          <w:rFonts w:asciiTheme="majorBidi" w:hAnsiTheme="majorBidi" w:cstheme="majorBidi"/>
          <w:sz w:val="20"/>
          <w:szCs w:val="20"/>
        </w:rPr>
        <w:t xml:space="preserve"> the effect of the use of local wisdom-based E-LKPD on student learning outcomes in social studies subjects on the growth and development of national spirit and to </w:t>
      </w:r>
      <w:proofErr w:type="spellStart"/>
      <w:r w:rsidRPr="00CE51C4">
        <w:rPr>
          <w:rFonts w:asciiTheme="majorBidi" w:hAnsiTheme="majorBidi" w:cstheme="majorBidi"/>
          <w:sz w:val="20"/>
          <w:szCs w:val="20"/>
        </w:rPr>
        <w:t>analyze</w:t>
      </w:r>
      <w:proofErr w:type="spellEnd"/>
      <w:r w:rsidRPr="00CE51C4">
        <w:rPr>
          <w:rFonts w:asciiTheme="majorBidi" w:hAnsiTheme="majorBidi" w:cstheme="majorBidi"/>
          <w:sz w:val="20"/>
          <w:szCs w:val="20"/>
        </w:rPr>
        <w:t xml:space="preserve"> differences in learning outcomes between the use of E-LKPD and non-electronic LKPD in social studies learning. This research method uses a type of quantitative research with experimental methods. The research design used a </w:t>
      </w:r>
      <w:proofErr w:type="spellStart"/>
      <w:r w:rsidRPr="00CE51C4">
        <w:rPr>
          <w:rFonts w:asciiTheme="majorBidi" w:hAnsiTheme="majorBidi" w:cstheme="majorBidi"/>
          <w:sz w:val="20"/>
          <w:szCs w:val="20"/>
        </w:rPr>
        <w:t>pretest-posttest</w:t>
      </w:r>
      <w:proofErr w:type="spellEnd"/>
      <w:r w:rsidRPr="00CE51C4">
        <w:rPr>
          <w:rFonts w:asciiTheme="majorBidi" w:hAnsiTheme="majorBidi" w:cstheme="majorBidi"/>
          <w:sz w:val="20"/>
          <w:szCs w:val="20"/>
        </w:rPr>
        <w:t xml:space="preserve"> </w:t>
      </w:r>
      <w:proofErr w:type="spellStart"/>
      <w:r w:rsidRPr="00CE51C4">
        <w:rPr>
          <w:rFonts w:asciiTheme="majorBidi" w:hAnsiTheme="majorBidi" w:cstheme="majorBidi"/>
          <w:sz w:val="20"/>
          <w:szCs w:val="20"/>
        </w:rPr>
        <w:t>nonequivalent</w:t>
      </w:r>
      <w:proofErr w:type="spellEnd"/>
      <w:r w:rsidRPr="00CE51C4">
        <w:rPr>
          <w:rFonts w:asciiTheme="majorBidi" w:hAnsiTheme="majorBidi" w:cstheme="majorBidi"/>
          <w:sz w:val="20"/>
          <w:szCs w:val="20"/>
        </w:rPr>
        <w:t xml:space="preserve"> control group design (using two classes). The subject of this research was class VIII students from SMP </w:t>
      </w:r>
      <w:proofErr w:type="spellStart"/>
      <w:r w:rsidRPr="00CE51C4">
        <w:rPr>
          <w:rFonts w:asciiTheme="majorBidi" w:hAnsiTheme="majorBidi" w:cstheme="majorBidi"/>
          <w:sz w:val="20"/>
          <w:szCs w:val="20"/>
        </w:rPr>
        <w:t>Negeri</w:t>
      </w:r>
      <w:proofErr w:type="spellEnd"/>
      <w:r w:rsidRPr="00CE51C4">
        <w:rPr>
          <w:rFonts w:asciiTheme="majorBidi" w:hAnsiTheme="majorBidi" w:cstheme="majorBidi"/>
          <w:sz w:val="20"/>
          <w:szCs w:val="20"/>
        </w:rPr>
        <w:t xml:space="preserve"> 2 </w:t>
      </w:r>
      <w:proofErr w:type="spellStart"/>
      <w:r w:rsidRPr="00CE51C4">
        <w:rPr>
          <w:rFonts w:asciiTheme="majorBidi" w:hAnsiTheme="majorBidi" w:cstheme="majorBidi"/>
          <w:sz w:val="20"/>
          <w:szCs w:val="20"/>
        </w:rPr>
        <w:t>Sidoarjo</w:t>
      </w:r>
      <w:proofErr w:type="spellEnd"/>
      <w:r w:rsidRPr="00CE51C4">
        <w:rPr>
          <w:rFonts w:asciiTheme="majorBidi" w:hAnsiTheme="majorBidi" w:cstheme="majorBidi"/>
          <w:sz w:val="20"/>
          <w:szCs w:val="20"/>
        </w:rPr>
        <w:t xml:space="preserve">. </w:t>
      </w:r>
      <w:r>
        <w:rPr>
          <w:rFonts w:asciiTheme="majorBidi" w:hAnsiTheme="majorBidi" w:cstheme="majorBidi"/>
          <w:sz w:val="20"/>
          <w:szCs w:val="20"/>
        </w:rPr>
        <w:t xml:space="preserve">Data collection techniques use </w:t>
      </w:r>
      <w:r>
        <w:rPr>
          <w:rFonts w:asciiTheme="majorBidi" w:hAnsiTheme="majorBidi" w:cstheme="majorBidi"/>
          <w:sz w:val="20"/>
          <w:szCs w:val="20"/>
          <w:lang w:val="id-ID"/>
        </w:rPr>
        <w:t>three</w:t>
      </w:r>
      <w:r w:rsidRPr="00CE51C4">
        <w:rPr>
          <w:rFonts w:asciiTheme="majorBidi" w:hAnsiTheme="majorBidi" w:cstheme="majorBidi"/>
          <w:sz w:val="20"/>
          <w:szCs w:val="20"/>
        </w:rPr>
        <w:t xml:space="preserve"> techniques, namely Observation, Testing, and Documentation. Data analysis used validity test, N-gain test, normality test, homogeneity test, and independent t-test. The results of the study show that the use of E-LKPD is quite effective from the results of research that has been applied to students in class VIII SMP </w:t>
      </w:r>
      <w:proofErr w:type="spellStart"/>
      <w:r w:rsidRPr="00CE51C4">
        <w:rPr>
          <w:rFonts w:asciiTheme="majorBidi" w:hAnsiTheme="majorBidi" w:cstheme="majorBidi"/>
          <w:sz w:val="20"/>
          <w:szCs w:val="20"/>
        </w:rPr>
        <w:t>Negeri</w:t>
      </w:r>
      <w:proofErr w:type="spellEnd"/>
      <w:r w:rsidRPr="00CE51C4">
        <w:rPr>
          <w:rFonts w:asciiTheme="majorBidi" w:hAnsiTheme="majorBidi" w:cstheme="majorBidi"/>
          <w:sz w:val="20"/>
          <w:szCs w:val="20"/>
        </w:rPr>
        <w:t xml:space="preserve"> 2 </w:t>
      </w:r>
      <w:proofErr w:type="spellStart"/>
      <w:r w:rsidRPr="00CE51C4">
        <w:rPr>
          <w:rFonts w:asciiTheme="majorBidi" w:hAnsiTheme="majorBidi" w:cstheme="majorBidi"/>
          <w:sz w:val="20"/>
          <w:szCs w:val="20"/>
        </w:rPr>
        <w:t>Sidoarjo</w:t>
      </w:r>
      <w:proofErr w:type="spellEnd"/>
      <w:r w:rsidRPr="00CE51C4">
        <w:rPr>
          <w:rFonts w:asciiTheme="majorBidi" w:hAnsiTheme="majorBidi" w:cstheme="majorBidi"/>
          <w:sz w:val="20"/>
          <w:szCs w:val="20"/>
        </w:rPr>
        <w:t xml:space="preserve"> in increasing the ability to preserve local culture. Meanwhile, the comparison class showed results from research data that were less effective than research results in the use of non-E-LKPD. Based on research data, the post-test scores of the two classes show that there are differences when using the E-LKPD in increasing the ability to preserve local culture. So, it can be concluded from the results of research on the use of E-LKPD based on local wisdom of the </w:t>
      </w:r>
      <w:proofErr w:type="spellStart"/>
      <w:r w:rsidRPr="00CE51C4">
        <w:rPr>
          <w:rFonts w:asciiTheme="majorBidi" w:hAnsiTheme="majorBidi" w:cstheme="majorBidi"/>
          <w:sz w:val="20"/>
          <w:szCs w:val="20"/>
        </w:rPr>
        <w:t>nyadran</w:t>
      </w:r>
      <w:proofErr w:type="spellEnd"/>
      <w:r w:rsidRPr="00CE51C4">
        <w:rPr>
          <w:rFonts w:asciiTheme="majorBidi" w:hAnsiTheme="majorBidi" w:cstheme="majorBidi"/>
          <w:sz w:val="20"/>
          <w:szCs w:val="20"/>
        </w:rPr>
        <w:t xml:space="preserve"> tradition, it can increase students' ability to preserve local culture.</w:t>
      </w:r>
    </w:p>
    <w:p w:rsidR="00CE51C4" w:rsidRPr="00CE51C4" w:rsidRDefault="002672D9" w:rsidP="00CE51C4">
      <w:pPr>
        <w:spacing w:line="240" w:lineRule="auto"/>
        <w:jc w:val="both"/>
        <w:rPr>
          <w:rFonts w:asciiTheme="majorBidi" w:hAnsiTheme="majorBidi" w:cstheme="majorBidi"/>
          <w:sz w:val="20"/>
          <w:szCs w:val="20"/>
        </w:rPr>
      </w:pPr>
      <w:r w:rsidRPr="00AA3C90">
        <w:rPr>
          <w:rFonts w:asciiTheme="majorBidi" w:hAnsiTheme="majorBidi" w:cstheme="majorBidi"/>
          <w:b/>
          <w:bCs/>
          <w:i/>
          <w:iCs/>
          <w:sz w:val="20"/>
          <w:szCs w:val="20"/>
        </w:rPr>
        <w:t xml:space="preserve">Key: </w:t>
      </w:r>
      <w:proofErr w:type="spellStart"/>
      <w:r w:rsidRPr="00AA3C90">
        <w:rPr>
          <w:rFonts w:asciiTheme="majorBidi" w:hAnsiTheme="majorBidi" w:cstheme="majorBidi"/>
          <w:b/>
          <w:bCs/>
          <w:i/>
          <w:iCs/>
          <w:sz w:val="20"/>
          <w:szCs w:val="20"/>
        </w:rPr>
        <w:t>Nyadran</w:t>
      </w:r>
      <w:proofErr w:type="spellEnd"/>
      <w:r w:rsidRPr="00AA3C90">
        <w:rPr>
          <w:rFonts w:asciiTheme="majorBidi" w:hAnsiTheme="majorBidi" w:cstheme="majorBidi"/>
          <w:b/>
          <w:bCs/>
          <w:i/>
          <w:iCs/>
          <w:sz w:val="20"/>
          <w:szCs w:val="20"/>
        </w:rPr>
        <w:t xml:space="preserve"> Tradition, E-LKPD, and</w:t>
      </w:r>
      <w:r w:rsidR="00CE51C4">
        <w:rPr>
          <w:rFonts w:asciiTheme="majorBidi" w:hAnsiTheme="majorBidi" w:cstheme="majorBidi"/>
          <w:b/>
          <w:bCs/>
          <w:i/>
          <w:iCs/>
          <w:sz w:val="20"/>
          <w:szCs w:val="20"/>
          <w:lang w:val="id-ID"/>
        </w:rPr>
        <w:t xml:space="preserve"> </w:t>
      </w:r>
      <w:r w:rsidR="00CE51C4" w:rsidRPr="00CE51C4">
        <w:rPr>
          <w:rFonts w:asciiTheme="majorBidi" w:hAnsiTheme="majorBidi" w:cstheme="majorBidi"/>
          <w:b/>
          <w:bCs/>
          <w:i/>
          <w:iCs/>
        </w:rPr>
        <w:t>the a</w:t>
      </w:r>
      <w:r w:rsidR="00CE51C4">
        <w:rPr>
          <w:rFonts w:asciiTheme="majorBidi" w:hAnsiTheme="majorBidi" w:cstheme="majorBidi"/>
          <w:b/>
          <w:bCs/>
          <w:i/>
          <w:iCs/>
        </w:rPr>
        <w:t xml:space="preserve">bility to preserve local culture. </w:t>
      </w:r>
    </w:p>
    <w:p w:rsidR="002672D9" w:rsidRPr="00FF1064" w:rsidRDefault="002672D9" w:rsidP="00CE51C4">
      <w:pPr>
        <w:widowControl w:val="0"/>
        <w:pBdr>
          <w:top w:val="nil"/>
          <w:left w:val="nil"/>
          <w:bottom w:val="nil"/>
          <w:right w:val="nil"/>
          <w:between w:val="nil"/>
        </w:pBdr>
        <w:spacing w:before="421" w:line="240" w:lineRule="auto"/>
        <w:ind w:left="3"/>
        <w:jc w:val="both"/>
        <w:rPr>
          <w:rFonts w:asciiTheme="majorBidi" w:eastAsia="Lustria" w:hAnsiTheme="majorBidi" w:cstheme="majorBidi"/>
          <w:b/>
          <w:color w:val="000000"/>
          <w:sz w:val="24"/>
          <w:szCs w:val="24"/>
        </w:rPr>
        <w:sectPr w:rsidR="002672D9" w:rsidRPr="00FF1064" w:rsidSect="00CB1C35">
          <w:pgSz w:w="11906" w:h="16838" w:code="9"/>
          <w:pgMar w:top="1416" w:right="1376" w:bottom="1781" w:left="1441" w:header="0" w:footer="720" w:gutter="0"/>
          <w:pgNumType w:start="1"/>
          <w:cols w:space="720"/>
          <w:docGrid w:linePitch="299"/>
        </w:sectPr>
      </w:pPr>
    </w:p>
    <w:p w:rsidR="00651F24" w:rsidRPr="00FF1064" w:rsidRDefault="007A29A9" w:rsidP="00CE51C4">
      <w:pPr>
        <w:widowControl w:val="0"/>
        <w:pBdr>
          <w:top w:val="nil"/>
          <w:left w:val="nil"/>
          <w:bottom w:val="nil"/>
          <w:right w:val="nil"/>
          <w:between w:val="nil"/>
        </w:pBdr>
        <w:spacing w:before="421" w:line="240" w:lineRule="auto"/>
        <w:ind w:left="3"/>
        <w:jc w:val="both"/>
        <w:rPr>
          <w:rFonts w:asciiTheme="majorBidi" w:eastAsia="Lustria" w:hAnsiTheme="majorBidi" w:cstheme="majorBidi"/>
          <w:b/>
          <w:color w:val="000000"/>
          <w:sz w:val="24"/>
          <w:szCs w:val="24"/>
        </w:rPr>
      </w:pPr>
      <w:proofErr w:type="spellStart"/>
      <w:r w:rsidRPr="00FF1064">
        <w:rPr>
          <w:rFonts w:asciiTheme="majorBidi" w:eastAsia="Lustria" w:hAnsiTheme="majorBidi" w:cstheme="majorBidi"/>
          <w:b/>
          <w:color w:val="000000"/>
          <w:sz w:val="24"/>
          <w:szCs w:val="24"/>
        </w:rPr>
        <w:lastRenderedPageBreak/>
        <w:t>Pendahuluan</w:t>
      </w:r>
      <w:proofErr w:type="spellEnd"/>
      <w:r w:rsidRPr="00FF1064">
        <w:rPr>
          <w:rFonts w:asciiTheme="majorBidi" w:eastAsia="Lustria" w:hAnsiTheme="majorBidi" w:cstheme="majorBidi"/>
          <w:b/>
          <w:color w:val="000000"/>
          <w:sz w:val="24"/>
          <w:szCs w:val="24"/>
        </w:rPr>
        <w:t xml:space="preserve"> </w:t>
      </w:r>
    </w:p>
    <w:p w:rsidR="00FF1064" w:rsidRPr="00FF1064" w:rsidRDefault="00FF1064" w:rsidP="00CE51C4">
      <w:pPr>
        <w:spacing w:before="240"/>
        <w:ind w:left="426" w:firstLine="425"/>
        <w:jc w:val="both"/>
        <w:rPr>
          <w:rFonts w:asciiTheme="majorBidi" w:hAnsiTheme="majorBidi" w:cstheme="majorBidi"/>
          <w:sz w:val="24"/>
          <w:szCs w:val="24"/>
        </w:rPr>
      </w:pPr>
      <w:r w:rsidRPr="00FF1064">
        <w:rPr>
          <w:rFonts w:asciiTheme="majorBidi" w:hAnsiTheme="majorBidi" w:cstheme="majorBidi"/>
          <w:sz w:val="24"/>
          <w:szCs w:val="24"/>
        </w:rPr>
        <w:t xml:space="preserve">Di era </w:t>
      </w:r>
      <w:proofErr w:type="spellStart"/>
      <w:r w:rsidRPr="00FF1064">
        <w:rPr>
          <w:rFonts w:asciiTheme="majorBidi" w:hAnsiTheme="majorBidi" w:cstheme="majorBidi"/>
          <w:sz w:val="24"/>
          <w:szCs w:val="24"/>
        </w:rPr>
        <w:t>globalisasi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sudah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berkembang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pesat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informasi</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sering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revolusi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industri</w:t>
      </w:r>
      <w:proofErr w:type="spellEnd"/>
      <w:r w:rsidRPr="00FF1064">
        <w:rPr>
          <w:rFonts w:asciiTheme="majorBidi" w:hAnsiTheme="majorBidi" w:cstheme="majorBidi"/>
          <w:sz w:val="24"/>
          <w:szCs w:val="24"/>
        </w:rPr>
        <w:t xml:space="preserve"> 4.0. Indonesia </w:t>
      </w:r>
      <w:proofErr w:type="spellStart"/>
      <w:r w:rsidRPr="00FF1064">
        <w:rPr>
          <w:rFonts w:asciiTheme="majorBidi" w:hAnsiTheme="majorBidi" w:cstheme="majorBidi"/>
          <w:sz w:val="24"/>
          <w:szCs w:val="24"/>
        </w:rPr>
        <w:t>saat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sudah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memasuki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abad</w:t>
      </w:r>
      <w:proofErr w:type="spellEnd"/>
      <w:r w:rsidRPr="00FF1064">
        <w:rPr>
          <w:rFonts w:asciiTheme="majorBidi" w:hAnsiTheme="majorBidi" w:cstheme="majorBidi"/>
          <w:sz w:val="24"/>
          <w:szCs w:val="24"/>
        </w:rPr>
        <w:t xml:space="preserve"> ke-21, yang </w:t>
      </w:r>
      <w:proofErr w:type="spellStart"/>
      <w:r w:rsidRPr="00FF1064">
        <w:rPr>
          <w:rFonts w:asciiTheme="majorBidi" w:hAnsiTheme="majorBidi" w:cstheme="majorBidi"/>
          <w:sz w:val="24"/>
          <w:szCs w:val="24"/>
        </w:rPr>
        <w:t>dimana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abad</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mengalami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perubahan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pengetahuan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lebih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kompleks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baik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pendidikan</w:t>
      </w:r>
      <w:proofErr w:type="spellEnd"/>
      <w:r w:rsidRPr="00FF1064">
        <w:rPr>
          <w:rFonts w:asciiTheme="majorBidi" w:hAnsiTheme="majorBidi" w:cstheme="majorBidi"/>
          <w:sz w:val="24"/>
          <w:szCs w:val="24"/>
        </w:rPr>
        <w:t xml:space="preserve"> (education), </w:t>
      </w:r>
      <w:proofErr w:type="spellStart"/>
      <w:r w:rsidRPr="00FF1064">
        <w:rPr>
          <w:rFonts w:asciiTheme="majorBidi" w:hAnsiTheme="majorBidi" w:cstheme="majorBidi"/>
          <w:sz w:val="24"/>
          <w:szCs w:val="24"/>
        </w:rPr>
        <w:t>pengembangan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pemberdayaan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(social empowering), </w:t>
      </w:r>
      <w:proofErr w:type="spellStart"/>
      <w:r w:rsidRPr="00FF1064">
        <w:rPr>
          <w:rFonts w:asciiTheme="majorBidi" w:hAnsiTheme="majorBidi" w:cstheme="majorBidi"/>
          <w:sz w:val="24"/>
          <w:szCs w:val="24"/>
        </w:rPr>
        <w:t>ekonomi</w:t>
      </w:r>
      <w:proofErr w:type="spellEnd"/>
      <w:r w:rsidRPr="00FF1064">
        <w:rPr>
          <w:rFonts w:asciiTheme="majorBidi" w:hAnsiTheme="majorBidi" w:cstheme="majorBidi"/>
          <w:sz w:val="24"/>
          <w:szCs w:val="24"/>
        </w:rPr>
        <w:t xml:space="preserve"> (economic)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industri</w:t>
      </w:r>
      <w:proofErr w:type="spellEnd"/>
      <w:r w:rsidRPr="00FF1064">
        <w:rPr>
          <w:rFonts w:asciiTheme="majorBidi" w:hAnsiTheme="majorBidi" w:cstheme="majorBidi"/>
          <w:sz w:val="24"/>
          <w:szCs w:val="24"/>
        </w:rPr>
        <w:t xml:space="preserve"> (industry) </w:t>
      </w:r>
      <w:sdt>
        <w:sdtPr>
          <w:rPr>
            <w:rFonts w:asciiTheme="majorBidi" w:hAnsiTheme="majorBidi" w:cstheme="majorBidi"/>
            <w:sz w:val="24"/>
            <w:szCs w:val="24"/>
          </w:rPr>
          <w:id w:val="1008330198"/>
          <w:citation/>
        </w:sdtPr>
        <w:sdtEndPr/>
        <w:sdtContent>
          <w:r w:rsidRPr="00FF1064">
            <w:rPr>
              <w:rFonts w:asciiTheme="majorBidi" w:hAnsiTheme="majorBidi" w:cstheme="majorBidi"/>
              <w:sz w:val="24"/>
              <w:szCs w:val="24"/>
            </w:rPr>
            <w:fldChar w:fldCharType="begin"/>
          </w:r>
          <w:r w:rsidRPr="00FF1064">
            <w:rPr>
              <w:rFonts w:asciiTheme="majorBidi" w:hAnsiTheme="majorBidi" w:cstheme="majorBidi"/>
              <w:sz w:val="24"/>
              <w:szCs w:val="24"/>
            </w:rPr>
            <w:instrText xml:space="preserve"> CITATION Mar18 \l 1057 </w:instrText>
          </w:r>
          <w:r w:rsidRPr="00FF1064">
            <w:rPr>
              <w:rFonts w:asciiTheme="majorBidi" w:hAnsiTheme="majorBidi" w:cstheme="majorBidi"/>
              <w:sz w:val="24"/>
              <w:szCs w:val="24"/>
            </w:rPr>
            <w:fldChar w:fldCharType="separate"/>
          </w:r>
          <w:r w:rsidRPr="00FF1064">
            <w:rPr>
              <w:rFonts w:asciiTheme="majorBidi" w:hAnsiTheme="majorBidi" w:cstheme="majorBidi"/>
              <w:noProof/>
              <w:sz w:val="24"/>
              <w:szCs w:val="24"/>
            </w:rPr>
            <w:t>(Martini, 2018)</w:t>
          </w:r>
          <w:r w:rsidRPr="00FF1064">
            <w:rPr>
              <w:rFonts w:asciiTheme="majorBidi" w:hAnsiTheme="majorBidi" w:cstheme="majorBidi"/>
              <w:sz w:val="24"/>
              <w:szCs w:val="24"/>
            </w:rPr>
            <w:fldChar w:fldCharType="end"/>
          </w:r>
        </w:sdtContent>
      </w:sdt>
      <w:r w:rsidRPr="00FF1064">
        <w:rPr>
          <w:rFonts w:asciiTheme="majorBidi" w:hAnsiTheme="majorBidi" w:cstheme="majorBidi"/>
          <w:sz w:val="24"/>
          <w:szCs w:val="24"/>
        </w:rPr>
        <w:t xml:space="preserve">. Abad 21 </w:t>
      </w:r>
      <w:proofErr w:type="spellStart"/>
      <w:r w:rsidRPr="00FF1064">
        <w:rPr>
          <w:rFonts w:asciiTheme="majorBidi" w:hAnsiTheme="majorBidi" w:cstheme="majorBidi"/>
          <w:sz w:val="24"/>
          <w:szCs w:val="24"/>
        </w:rPr>
        <w:t>sendiri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merupakan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suatu</w:t>
      </w:r>
      <w:proofErr w:type="spellEnd"/>
      <w:r w:rsidRPr="00FF1064">
        <w:rPr>
          <w:rFonts w:asciiTheme="majorBidi" w:hAnsiTheme="majorBidi" w:cstheme="majorBidi"/>
          <w:sz w:val="24"/>
          <w:szCs w:val="24"/>
        </w:rPr>
        <w:t xml:space="preserve"> masa </w:t>
      </w:r>
      <w:proofErr w:type="spellStart"/>
      <w:r w:rsidRPr="00FF1064">
        <w:rPr>
          <w:rFonts w:asciiTheme="majorBidi" w:hAnsiTheme="majorBidi" w:cstheme="majorBidi"/>
          <w:sz w:val="24"/>
          <w:szCs w:val="24"/>
        </w:rPr>
        <w:t>dimana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generasi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depannya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menghadapi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macam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tantangan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bidang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salah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satunya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pendidikan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bidang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pendidikan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mengalami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perkembangan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semakin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dinamis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semakin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canggih</w:t>
      </w:r>
      <w:proofErr w:type="spellEnd"/>
      <w:r w:rsidRPr="00FF1064">
        <w:rPr>
          <w:rFonts w:asciiTheme="majorBidi" w:hAnsiTheme="majorBidi" w:cstheme="majorBidi"/>
          <w:sz w:val="24"/>
          <w:szCs w:val="24"/>
        </w:rPr>
        <w:t xml:space="preserve">. Dari </w:t>
      </w:r>
      <w:proofErr w:type="spellStart"/>
      <w:r w:rsidRPr="00FF1064">
        <w:rPr>
          <w:rFonts w:asciiTheme="majorBidi" w:hAnsiTheme="majorBidi" w:cstheme="majorBidi"/>
          <w:sz w:val="24"/>
          <w:szCs w:val="24"/>
        </w:rPr>
        <w:t>perubahan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abad</w:t>
      </w:r>
      <w:proofErr w:type="spellEnd"/>
      <w:r w:rsidRPr="00FF1064">
        <w:rPr>
          <w:rFonts w:asciiTheme="majorBidi" w:hAnsiTheme="majorBidi" w:cstheme="majorBidi"/>
          <w:sz w:val="24"/>
          <w:szCs w:val="24"/>
        </w:rPr>
        <w:t xml:space="preserve"> 21 </w:t>
      </w:r>
      <w:proofErr w:type="spellStart"/>
      <w:r w:rsidRPr="00FF1064">
        <w:rPr>
          <w:rFonts w:asciiTheme="majorBidi" w:hAnsiTheme="majorBidi" w:cstheme="majorBidi"/>
          <w:sz w:val="24"/>
          <w:szCs w:val="24"/>
        </w:rPr>
        <w:t>harus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mengimbangi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antara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kehidupan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berkembang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sesuai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jamannya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khususnya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pendidikan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dasar</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memberikan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pengetahuan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generasi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muda</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ada</w:t>
      </w:r>
      <w:proofErr w:type="spellEnd"/>
      <w:r w:rsidRPr="00FF1064">
        <w:rPr>
          <w:rFonts w:asciiTheme="majorBidi" w:hAnsiTheme="majorBidi" w:cstheme="majorBidi"/>
          <w:sz w:val="24"/>
          <w:szCs w:val="24"/>
        </w:rPr>
        <w:t xml:space="preserve"> di Indonesia. </w:t>
      </w:r>
    </w:p>
    <w:p w:rsidR="00FF1064" w:rsidRPr="00FF1064" w:rsidRDefault="00FF1064" w:rsidP="00CE51C4">
      <w:pPr>
        <w:ind w:left="426" w:firstLine="567"/>
        <w:jc w:val="both"/>
        <w:rPr>
          <w:rFonts w:asciiTheme="majorBidi" w:hAnsiTheme="majorBidi" w:cstheme="majorBidi"/>
          <w:sz w:val="24"/>
          <w:szCs w:val="24"/>
        </w:rPr>
      </w:pPr>
      <w:proofErr w:type="spellStart"/>
      <w:r w:rsidRPr="00FF1064">
        <w:rPr>
          <w:rFonts w:asciiTheme="majorBidi" w:hAnsiTheme="majorBidi" w:cstheme="majorBidi"/>
          <w:sz w:val="24"/>
          <w:szCs w:val="24"/>
        </w:rPr>
        <w:t>Kemajuan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semakin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pesat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telah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mempengaruhi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bidang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kehidupan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manusia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bersosialisasi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Hampir</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semua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menggunakan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berkembang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pemanfaatan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perlu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dilakukan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baik</w:t>
      </w:r>
      <w:proofErr w:type="spellEnd"/>
      <w:r w:rsidRPr="00FF1064">
        <w:rPr>
          <w:rFonts w:asciiTheme="majorBidi" w:hAnsiTheme="majorBidi" w:cstheme="majorBidi"/>
          <w:sz w:val="24"/>
          <w:szCs w:val="24"/>
        </w:rPr>
        <w:t xml:space="preserve"> agar </w:t>
      </w:r>
      <w:proofErr w:type="spellStart"/>
      <w:r w:rsidRPr="00FF1064">
        <w:rPr>
          <w:rFonts w:asciiTheme="majorBidi" w:hAnsiTheme="majorBidi" w:cstheme="majorBidi"/>
          <w:sz w:val="24"/>
          <w:szCs w:val="24"/>
        </w:rPr>
        <w:t>memberikan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contoh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penggunaan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keperluan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pembelajaran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seperti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memberikan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literasi</w:t>
      </w:r>
      <w:proofErr w:type="spellEnd"/>
      <w:r w:rsidRPr="00FF1064">
        <w:rPr>
          <w:rFonts w:asciiTheme="majorBidi" w:hAnsiTheme="majorBidi" w:cstheme="majorBidi"/>
          <w:sz w:val="24"/>
          <w:szCs w:val="24"/>
        </w:rPr>
        <w:t xml:space="preserve"> digital </w:t>
      </w:r>
      <w:proofErr w:type="spellStart"/>
      <w:r w:rsidRPr="00FF1064">
        <w:rPr>
          <w:rFonts w:asciiTheme="majorBidi" w:hAnsiTheme="majorBidi" w:cstheme="majorBidi"/>
          <w:sz w:val="24"/>
          <w:szCs w:val="24"/>
        </w:rPr>
        <w:t>ataupun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lainnya</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bermanfaat</w:t>
      </w:r>
      <w:proofErr w:type="spellEnd"/>
      <w:r w:rsidRPr="00FF1064">
        <w:rPr>
          <w:rFonts w:asciiTheme="majorBidi" w:hAnsiTheme="majorBidi" w:cstheme="majorBidi"/>
          <w:sz w:val="24"/>
          <w:szCs w:val="24"/>
        </w:rPr>
        <w:t xml:space="preserve"> </w:t>
      </w:r>
      <w:sdt>
        <w:sdtPr>
          <w:rPr>
            <w:rFonts w:asciiTheme="majorBidi" w:hAnsiTheme="majorBidi" w:cstheme="majorBidi"/>
            <w:sz w:val="24"/>
            <w:szCs w:val="24"/>
          </w:rPr>
          <w:id w:val="-1334212602"/>
          <w:citation/>
        </w:sdtPr>
        <w:sdtEndPr/>
        <w:sdtContent>
          <w:r w:rsidRPr="00FF1064">
            <w:rPr>
              <w:rFonts w:asciiTheme="majorBidi" w:hAnsiTheme="majorBidi" w:cstheme="majorBidi"/>
              <w:sz w:val="24"/>
              <w:szCs w:val="24"/>
            </w:rPr>
            <w:fldChar w:fldCharType="begin"/>
          </w:r>
          <w:r w:rsidRPr="00FF1064">
            <w:rPr>
              <w:rFonts w:asciiTheme="majorBidi" w:hAnsiTheme="majorBidi" w:cstheme="majorBidi"/>
              <w:sz w:val="24"/>
              <w:szCs w:val="24"/>
            </w:rPr>
            <w:instrText xml:space="preserve"> CITATION Has20 \l 1057 </w:instrText>
          </w:r>
          <w:r w:rsidRPr="00FF1064">
            <w:rPr>
              <w:rFonts w:asciiTheme="majorBidi" w:hAnsiTheme="majorBidi" w:cstheme="majorBidi"/>
              <w:sz w:val="24"/>
              <w:szCs w:val="24"/>
            </w:rPr>
            <w:fldChar w:fldCharType="separate"/>
          </w:r>
          <w:r w:rsidRPr="00FF1064">
            <w:rPr>
              <w:rFonts w:asciiTheme="majorBidi" w:hAnsiTheme="majorBidi" w:cstheme="majorBidi"/>
              <w:noProof/>
              <w:sz w:val="24"/>
              <w:szCs w:val="24"/>
            </w:rPr>
            <w:t>(Hastini, L. Y., Fahmi, R., &amp; Lukito, H, 2020)</w:t>
          </w:r>
          <w:r w:rsidRPr="00FF1064">
            <w:rPr>
              <w:rFonts w:asciiTheme="majorBidi" w:hAnsiTheme="majorBidi" w:cstheme="majorBidi"/>
              <w:sz w:val="24"/>
              <w:szCs w:val="24"/>
            </w:rPr>
            <w:fldChar w:fldCharType="end"/>
          </w:r>
        </w:sdtContent>
      </w:sdt>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Oleh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karena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penggunaan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baik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meningkatkan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kemampuan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berfikir</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generasi-generasi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kedepannya</w:t>
      </w:r>
      <w:proofErr w:type="spellEnd"/>
      <w:r w:rsidRPr="00FF1064">
        <w:rPr>
          <w:rFonts w:asciiTheme="majorBidi" w:hAnsiTheme="majorBidi" w:cstheme="majorBidi"/>
          <w:sz w:val="24"/>
          <w:szCs w:val="24"/>
        </w:rPr>
        <w:t>.</w:t>
      </w:r>
      <w:r w:rsidRPr="00FF1064">
        <w:rPr>
          <w:rFonts w:asciiTheme="majorBidi" w:hAnsiTheme="majorBidi" w:cstheme="majorBidi"/>
          <w:sz w:val="24"/>
          <w:szCs w:val="24"/>
          <w:lang w:val="id-ID"/>
        </w:rPr>
        <w:t xml:space="preserve"> Pemanfaatan teknologi pendidikan dalam proses pembelajaran saat ini banyak berkembang pesat bagi guru untuk diterapkan kedalam pembelajaran. </w:t>
      </w:r>
    </w:p>
    <w:p w:rsidR="00FF1064" w:rsidRPr="00FF1064" w:rsidRDefault="00FF1064" w:rsidP="00CE51C4">
      <w:pPr>
        <w:ind w:left="426" w:firstLine="567"/>
        <w:jc w:val="both"/>
        <w:rPr>
          <w:rFonts w:asciiTheme="majorBidi" w:hAnsiTheme="majorBidi" w:cstheme="majorBidi"/>
          <w:sz w:val="24"/>
          <w:szCs w:val="24"/>
        </w:rPr>
      </w:pPr>
      <w:proofErr w:type="spellStart"/>
      <w:r w:rsidRPr="00FF1064">
        <w:rPr>
          <w:rFonts w:asciiTheme="majorBidi" w:hAnsiTheme="majorBidi" w:cstheme="majorBidi"/>
          <w:sz w:val="24"/>
          <w:szCs w:val="24"/>
        </w:rPr>
        <w:t>Selain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perkembangan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teknologi</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pesat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memberikan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dampak</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positif</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maupun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negatif</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bagi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generasi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Padahal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merekalah</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menjadi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generasi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penerus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bangsa</w:t>
      </w:r>
      <w:proofErr w:type="spellEnd"/>
      <w:r w:rsidRPr="00FF1064">
        <w:rPr>
          <w:rFonts w:asciiTheme="majorBidi" w:hAnsiTheme="majorBidi" w:cstheme="majorBidi"/>
          <w:sz w:val="24"/>
          <w:szCs w:val="24"/>
        </w:rPr>
        <w:t xml:space="preserve"> Indonesia </w:t>
      </w:r>
      <w:proofErr w:type="spellStart"/>
      <w:r w:rsidRPr="00FF1064">
        <w:rPr>
          <w:rFonts w:asciiTheme="majorBidi" w:hAnsiTheme="majorBidi" w:cstheme="majorBidi"/>
          <w:sz w:val="24"/>
          <w:szCs w:val="24"/>
        </w:rPr>
        <w:t>ke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depannya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Karena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budaya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daerah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perlu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dikenalkan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anak-anak</w:t>
      </w:r>
      <w:proofErr w:type="spellEnd"/>
      <w:r w:rsidRPr="00FF1064">
        <w:rPr>
          <w:rFonts w:asciiTheme="majorBidi" w:hAnsiTheme="majorBidi" w:cstheme="majorBidi"/>
          <w:sz w:val="24"/>
          <w:szCs w:val="24"/>
        </w:rPr>
        <w:t xml:space="preserve"> agar </w:t>
      </w:r>
      <w:proofErr w:type="spellStart"/>
      <w:r w:rsidRPr="00FF1064">
        <w:rPr>
          <w:rFonts w:asciiTheme="majorBidi" w:hAnsiTheme="majorBidi" w:cstheme="majorBidi"/>
          <w:sz w:val="24"/>
          <w:szCs w:val="24"/>
        </w:rPr>
        <w:t>kelestariannya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tetap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terjaga</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Sehingga dari budaya-budaya tersebut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dijadikan</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sebagai sumber belajar bagi generasi penerus bangsa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tetap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menjaga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jati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bangsa</w:t>
      </w:r>
      <w:proofErr w:type="spellEnd"/>
      <w:r w:rsidRPr="00FF1064">
        <w:rPr>
          <w:rFonts w:asciiTheme="majorBidi" w:hAnsiTheme="majorBidi" w:cstheme="majorBidi"/>
          <w:sz w:val="24"/>
          <w:szCs w:val="24"/>
        </w:rPr>
        <w:t xml:space="preserve"> Indonesia. </w:t>
      </w:r>
      <w:proofErr w:type="spellStart"/>
      <w:r w:rsidRPr="00FF1064">
        <w:rPr>
          <w:rFonts w:asciiTheme="majorBidi" w:hAnsiTheme="majorBidi" w:cstheme="majorBidi"/>
          <w:color w:val="000000" w:themeColor="text1"/>
          <w:sz w:val="24"/>
          <w:szCs w:val="24"/>
        </w:rPr>
        <w:t>Oleh</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karena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itu</w:t>
      </w:r>
      <w:proofErr w:type="spellEnd"/>
      <w:r w:rsidRPr="00FF1064">
        <w:rPr>
          <w:rFonts w:asciiTheme="majorBidi" w:hAnsiTheme="majorBidi" w:cstheme="majorBidi"/>
          <w:color w:val="000000" w:themeColor="text1"/>
          <w:sz w:val="24"/>
          <w:szCs w:val="24"/>
          <w:lang w:val="id-ID"/>
        </w:rPr>
        <w:t>, p</w:t>
      </w:r>
      <w:proofErr w:type="spellStart"/>
      <w:r w:rsidRPr="00FF1064">
        <w:rPr>
          <w:rFonts w:asciiTheme="majorBidi" w:hAnsiTheme="majorBidi" w:cstheme="majorBidi"/>
          <w:color w:val="000000" w:themeColor="text1"/>
          <w:sz w:val="24"/>
          <w:szCs w:val="24"/>
        </w:rPr>
        <w:t>enelitian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ini</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penting</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segera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dilakukan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karena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melihat</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kondisi</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budaya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nyadran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saat</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ini</w:t>
      </w:r>
      <w:proofErr w:type="spellEnd"/>
      <w:r w:rsidRPr="00FF1064">
        <w:rPr>
          <w:rFonts w:asciiTheme="majorBidi" w:hAnsiTheme="majorBidi" w:cstheme="majorBidi"/>
          <w:color w:val="000000" w:themeColor="text1"/>
          <w:sz w:val="24"/>
          <w:szCs w:val="24"/>
        </w:rPr>
        <w:t xml:space="preserve"> yang </w:t>
      </w:r>
      <w:proofErr w:type="spellStart"/>
      <w:r w:rsidRPr="00FF1064">
        <w:rPr>
          <w:rFonts w:asciiTheme="majorBidi" w:hAnsiTheme="majorBidi" w:cstheme="majorBidi"/>
          <w:color w:val="000000" w:themeColor="text1"/>
          <w:sz w:val="24"/>
          <w:szCs w:val="24"/>
        </w:rPr>
        <w:t>hampir</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tergerus</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oleh</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perkembangan</w:t>
      </w:r>
      <w:proofErr w:type="spellEnd"/>
      <w:r w:rsidRPr="00FF1064">
        <w:rPr>
          <w:rFonts w:asciiTheme="majorBidi" w:hAnsiTheme="majorBidi" w:cstheme="majorBidi"/>
          <w:color w:val="000000" w:themeColor="text1"/>
          <w:sz w:val="24"/>
          <w:szCs w:val="24"/>
        </w:rPr>
        <w:t xml:space="preserve"> zaman </w:t>
      </w:r>
      <w:proofErr w:type="spellStart"/>
      <w:r w:rsidRPr="00FF1064">
        <w:rPr>
          <w:rFonts w:asciiTheme="majorBidi" w:hAnsiTheme="majorBidi" w:cstheme="majorBidi"/>
          <w:color w:val="000000" w:themeColor="text1"/>
          <w:sz w:val="24"/>
          <w:szCs w:val="24"/>
        </w:rPr>
        <w:t>dan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teknologi</w:t>
      </w:r>
      <w:proofErr w:type="spellEnd"/>
      <w:r w:rsidRPr="00FF1064">
        <w:rPr>
          <w:rFonts w:asciiTheme="majorBidi" w:hAnsiTheme="majorBidi" w:cstheme="majorBidi"/>
          <w:color w:val="000000" w:themeColor="text1"/>
          <w:sz w:val="24"/>
          <w:szCs w:val="24"/>
        </w:rPr>
        <w:t xml:space="preserve"> yang </w:t>
      </w:r>
      <w:proofErr w:type="spellStart"/>
      <w:r w:rsidRPr="00FF1064">
        <w:rPr>
          <w:rFonts w:asciiTheme="majorBidi" w:hAnsiTheme="majorBidi" w:cstheme="majorBidi"/>
          <w:color w:val="000000" w:themeColor="text1"/>
          <w:sz w:val="24"/>
          <w:szCs w:val="24"/>
        </w:rPr>
        <w:t>semakin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cepat</w:t>
      </w:r>
      <w:proofErr w:type="spellEnd"/>
      <w:r w:rsidRPr="00FF1064">
        <w:rPr>
          <w:rFonts w:asciiTheme="majorBidi" w:hAnsiTheme="majorBidi" w:cstheme="majorBidi"/>
          <w:color w:val="000000" w:themeColor="text1"/>
          <w:sz w:val="24"/>
          <w:szCs w:val="24"/>
          <w:lang w:val="id-ID"/>
        </w:rPr>
        <w:t xml:space="preserve">. Melalui </w:t>
      </w:r>
      <w:proofErr w:type="spellStart"/>
      <w:r w:rsidRPr="00FF1064">
        <w:rPr>
          <w:rFonts w:asciiTheme="majorBidi" w:hAnsiTheme="majorBidi" w:cstheme="majorBidi"/>
          <w:color w:val="000000" w:themeColor="text1"/>
          <w:sz w:val="24"/>
          <w:szCs w:val="24"/>
        </w:rPr>
        <w:t>penelitian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ini</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dilakukan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untuk</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melindungi</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dan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menjaga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budaya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nyadran</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pada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masyarakat</w:t>
      </w:r>
      <w:proofErr w:type="spellEnd"/>
      <w:r w:rsidRPr="00FF1064">
        <w:rPr>
          <w:rFonts w:asciiTheme="majorBidi" w:hAnsiTheme="majorBidi" w:cstheme="majorBidi"/>
          <w:color w:val="000000" w:themeColor="text1"/>
          <w:sz w:val="24"/>
          <w:szCs w:val="24"/>
        </w:rPr>
        <w:t xml:space="preserve"> agar </w:t>
      </w:r>
      <w:proofErr w:type="spellStart"/>
      <w:r w:rsidRPr="00FF1064">
        <w:rPr>
          <w:rFonts w:asciiTheme="majorBidi" w:hAnsiTheme="majorBidi" w:cstheme="majorBidi"/>
          <w:color w:val="000000" w:themeColor="text1"/>
          <w:sz w:val="24"/>
          <w:szCs w:val="24"/>
        </w:rPr>
        <w:t>budaya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tersebut</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tidak</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hilang</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dari</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bangsa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color w:val="000000" w:themeColor="text1"/>
          <w:sz w:val="24"/>
          <w:szCs w:val="24"/>
        </w:rPr>
        <w:t>kita</w:t>
      </w:r>
      <w:proofErr w:type="spellEnd"/>
      <w:r w:rsidRPr="00FF1064">
        <w:rPr>
          <w:rFonts w:asciiTheme="majorBidi" w:hAnsiTheme="majorBidi" w:cstheme="majorBidi"/>
          <w:color w:val="000000" w:themeColor="text1"/>
          <w:sz w:val="24"/>
          <w:szCs w:val="24"/>
        </w:rPr>
        <w:t xml:space="preserve">. </w:t>
      </w:r>
      <w:proofErr w:type="spellStart"/>
      <w:r w:rsidRPr="00FF1064">
        <w:rPr>
          <w:rFonts w:asciiTheme="majorBidi" w:hAnsiTheme="majorBidi" w:cstheme="majorBidi"/>
          <w:sz w:val="24"/>
          <w:szCs w:val="24"/>
        </w:rPr>
        <w:t>Nyadran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merupakan</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suatu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berupa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upacara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labuhan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biasanya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dilaksanakan</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daerah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pesisir</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Jawa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Sehingga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perlu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inovasi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melestarikan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budaya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lang w:val="id-ID"/>
        </w:rPr>
        <w:t xml:space="preserve"> tersebut</w:t>
      </w:r>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peserta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didik</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ada</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Kabupaten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Sidoarjo</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melalui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pembelajaran</w:t>
      </w:r>
      <w:proofErr w:type="spellEnd"/>
      <w:r w:rsidRPr="00FF1064">
        <w:rPr>
          <w:rFonts w:asciiTheme="majorBidi" w:hAnsiTheme="majorBidi" w:cstheme="majorBidi"/>
          <w:sz w:val="24"/>
          <w:szCs w:val="24"/>
        </w:rPr>
        <w:t xml:space="preserve"> IPS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diterapkan</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lastRenderedPageBreak/>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bahan</w:t>
      </w:r>
      <w:proofErr w:type="spellEnd"/>
      <w:r w:rsidRPr="00FF1064">
        <w:rPr>
          <w:rFonts w:asciiTheme="majorBidi" w:hAnsiTheme="majorBidi" w:cstheme="majorBidi"/>
          <w:sz w:val="24"/>
          <w:szCs w:val="24"/>
        </w:rPr>
        <w:t xml:space="preserve"> ajar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melestarikan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kearifan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lokal</w:t>
      </w:r>
      <w:proofErr w:type="spellEnd"/>
      <w:r w:rsidRPr="00FF1064">
        <w:rPr>
          <w:rFonts w:asciiTheme="majorBidi" w:hAnsiTheme="majorBidi" w:cstheme="majorBidi"/>
          <w:sz w:val="24"/>
          <w:szCs w:val="24"/>
        </w:rPr>
        <w:t xml:space="preserve">. </w:t>
      </w:r>
    </w:p>
    <w:p w:rsidR="00651F24" w:rsidRPr="00FF1064" w:rsidRDefault="00FF1064" w:rsidP="00CE51C4">
      <w:pPr>
        <w:ind w:left="426" w:firstLine="567"/>
        <w:jc w:val="both"/>
        <w:rPr>
          <w:rFonts w:asciiTheme="majorBidi" w:hAnsiTheme="majorBidi" w:cstheme="majorBidi"/>
          <w:sz w:val="24"/>
          <w:szCs w:val="24"/>
          <w:lang w:val="id-ID"/>
        </w:rPr>
      </w:pPr>
      <w:r w:rsidRPr="00FF1064">
        <w:rPr>
          <w:rFonts w:asciiTheme="majorBidi" w:hAnsiTheme="majorBidi" w:cstheme="majorBidi"/>
          <w:sz w:val="24"/>
          <w:szCs w:val="24"/>
        </w:rPr>
        <w:t xml:space="preserve">Di </w:t>
      </w:r>
      <w:proofErr w:type="spellStart"/>
      <w:r w:rsidRPr="00FF1064">
        <w:rPr>
          <w:rFonts w:asciiTheme="majorBidi" w:hAnsiTheme="majorBidi" w:cstheme="majorBidi"/>
          <w:sz w:val="24"/>
          <w:szCs w:val="24"/>
        </w:rPr>
        <w:t>Kabupaten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Sidoarjo</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tepatnya</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Desa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Balongdowo</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mayoritas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bermata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pencaharian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nelayan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kupang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melaksanakan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nyadran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ritual </w:t>
      </w:r>
      <w:proofErr w:type="spellStart"/>
      <w:r w:rsidRPr="00FF1064">
        <w:rPr>
          <w:rFonts w:asciiTheme="majorBidi" w:hAnsiTheme="majorBidi" w:cstheme="majorBidi"/>
          <w:sz w:val="24"/>
          <w:szCs w:val="24"/>
        </w:rPr>
        <w:t>keagamaan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dilakukan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ucapan</w:t>
      </w:r>
      <w:proofErr w:type="spellEnd"/>
      <w:r w:rsidRPr="00FF1064">
        <w:rPr>
          <w:rFonts w:asciiTheme="majorBidi" w:hAnsiTheme="majorBidi" w:cstheme="majorBidi"/>
          <w:sz w:val="24"/>
          <w:szCs w:val="24"/>
        </w:rPr>
        <w:t xml:space="preserve"> rasa </w:t>
      </w:r>
      <w:proofErr w:type="spellStart"/>
      <w:r w:rsidRPr="00FF1064">
        <w:rPr>
          <w:rFonts w:asciiTheme="majorBidi" w:hAnsiTheme="majorBidi" w:cstheme="majorBidi"/>
          <w:sz w:val="24"/>
          <w:szCs w:val="24"/>
        </w:rPr>
        <w:t>syukur</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atas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hasil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tangkapan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kupang</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diperoleh</w:t>
      </w:r>
      <w:proofErr w:type="spellEnd"/>
      <w:r w:rsidRPr="00FF1064">
        <w:rPr>
          <w:rFonts w:asciiTheme="majorBidi" w:hAnsiTheme="majorBidi" w:cstheme="majorBidi"/>
          <w:sz w:val="24"/>
          <w:szCs w:val="24"/>
        </w:rPr>
        <w:t xml:space="preserve"> </w:t>
      </w:r>
      <w:sdt>
        <w:sdtPr>
          <w:rPr>
            <w:rFonts w:asciiTheme="majorBidi" w:hAnsiTheme="majorBidi" w:cstheme="majorBidi"/>
            <w:sz w:val="24"/>
            <w:szCs w:val="24"/>
          </w:rPr>
          <w:id w:val="-630479207"/>
          <w:citation/>
        </w:sdtPr>
        <w:sdtEndPr/>
        <w:sdtContent>
          <w:r w:rsidRPr="00FF1064">
            <w:rPr>
              <w:rFonts w:asciiTheme="majorBidi" w:hAnsiTheme="majorBidi" w:cstheme="majorBidi"/>
              <w:sz w:val="24"/>
              <w:szCs w:val="24"/>
            </w:rPr>
            <w:fldChar w:fldCharType="begin"/>
          </w:r>
          <w:r w:rsidRPr="00FF1064">
            <w:rPr>
              <w:rFonts w:asciiTheme="majorBidi" w:hAnsiTheme="majorBidi" w:cstheme="majorBidi"/>
              <w:sz w:val="24"/>
              <w:szCs w:val="24"/>
            </w:rPr>
            <w:instrText xml:space="preserve">CITATION Riz \l 2057 </w:instrText>
          </w:r>
          <w:r w:rsidRPr="00FF1064">
            <w:rPr>
              <w:rFonts w:asciiTheme="majorBidi" w:hAnsiTheme="majorBidi" w:cstheme="majorBidi"/>
              <w:sz w:val="24"/>
              <w:szCs w:val="24"/>
            </w:rPr>
            <w:fldChar w:fldCharType="separate"/>
          </w:r>
          <w:r w:rsidRPr="00FF1064">
            <w:rPr>
              <w:rFonts w:asciiTheme="majorBidi" w:hAnsiTheme="majorBidi" w:cstheme="majorBidi"/>
              <w:noProof/>
              <w:sz w:val="24"/>
              <w:szCs w:val="24"/>
            </w:rPr>
            <w:t>(Rizal, Pebrianggara, &amp; Ardiansyah, 2017)</w:t>
          </w:r>
          <w:r w:rsidRPr="00FF1064">
            <w:rPr>
              <w:rFonts w:asciiTheme="majorBidi" w:hAnsiTheme="majorBidi" w:cstheme="majorBidi"/>
              <w:sz w:val="24"/>
              <w:szCs w:val="24"/>
            </w:rPr>
            <w:fldChar w:fldCharType="end"/>
          </w:r>
        </w:sdtContent>
      </w:sdt>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nyadran</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Desa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Balongdowo</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dilaksanakan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setiap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setahun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sekali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yaitu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bulan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ruwah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i/>
          <w:iCs/>
          <w:sz w:val="24"/>
          <w:szCs w:val="24"/>
        </w:rPr>
        <w:t>kalender</w:t>
      </w:r>
      <w:proofErr w:type="spellEnd"/>
      <w:r w:rsidRPr="00FF1064">
        <w:rPr>
          <w:rFonts w:asciiTheme="majorBidi" w:hAnsiTheme="majorBidi" w:cstheme="majorBidi"/>
          <w:i/>
          <w:iCs/>
          <w:sz w:val="24"/>
          <w:szCs w:val="24"/>
        </w:rPr>
        <w:t xml:space="preserve"> </w:t>
      </w:r>
      <w:proofErr w:type="spellStart"/>
      <w:r w:rsidRPr="00FF1064">
        <w:rPr>
          <w:rFonts w:asciiTheme="majorBidi" w:hAnsiTheme="majorBidi" w:cstheme="majorBidi"/>
          <w:i/>
          <w:iCs/>
          <w:sz w:val="24"/>
          <w:szCs w:val="24"/>
        </w:rPr>
        <w:t>Jawa</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T</w:t>
      </w:r>
      <w:proofErr w:type="spellStart"/>
      <w:r w:rsidRPr="00FF1064">
        <w:rPr>
          <w:rFonts w:asciiTheme="majorBidi" w:hAnsiTheme="majorBidi" w:cstheme="majorBidi"/>
          <w:sz w:val="24"/>
          <w:szCs w:val="24"/>
        </w:rPr>
        <w:t>erdapat</w:t>
      </w:r>
      <w:proofErr w:type="spellEnd"/>
      <w:r w:rsidRPr="00FF1064">
        <w:rPr>
          <w:rFonts w:asciiTheme="majorBidi" w:hAnsiTheme="majorBidi" w:cstheme="majorBidi"/>
          <w:sz w:val="24"/>
          <w:szCs w:val="24"/>
        </w:rPr>
        <w:t xml:space="preserve"> 7 </w:t>
      </w:r>
      <w:proofErr w:type="spellStart"/>
      <w:r w:rsidRPr="00FF1064">
        <w:rPr>
          <w:rFonts w:asciiTheme="majorBidi" w:hAnsiTheme="majorBidi" w:cstheme="majorBidi"/>
          <w:sz w:val="24"/>
          <w:szCs w:val="24"/>
        </w:rPr>
        <w:t>tahapan</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dalam melaksanakan tradisi nyadran </w:t>
      </w:r>
      <w:proofErr w:type="spellStart"/>
      <w:r w:rsidRPr="00FF1064">
        <w:rPr>
          <w:rFonts w:asciiTheme="majorBidi" w:hAnsiTheme="majorBidi" w:cstheme="majorBidi"/>
          <w:sz w:val="24"/>
          <w:szCs w:val="24"/>
        </w:rPr>
        <w:t>diantaranya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yaitu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persiapan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pemberangkatan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pembuangan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seekor</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ayam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i/>
          <w:sz w:val="24"/>
          <w:szCs w:val="24"/>
        </w:rPr>
        <w:t>barangan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larung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sesajen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ziarah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makam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Dewi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Sekardadu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peragaan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pencarian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kupang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pulang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Semua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elemen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ikut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terlibat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mulai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perempuan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laki-laki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anak-anak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dewasa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sampai</w:t>
      </w:r>
      <w:proofErr w:type="spellEnd"/>
      <w:r w:rsidRPr="00FF1064">
        <w:rPr>
          <w:rFonts w:asciiTheme="majorBidi" w:hAnsiTheme="majorBidi" w:cstheme="majorBidi"/>
          <w:sz w:val="24"/>
          <w:szCs w:val="24"/>
        </w:rPr>
        <w:t xml:space="preserve"> orang </w:t>
      </w:r>
      <w:proofErr w:type="spellStart"/>
      <w:r w:rsidRPr="00FF1064">
        <w:rPr>
          <w:rFonts w:asciiTheme="majorBidi" w:hAnsiTheme="majorBidi" w:cstheme="majorBidi"/>
          <w:sz w:val="24"/>
          <w:szCs w:val="24"/>
        </w:rPr>
        <w:t>tua</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Tradisi ini diikuti oleh seluruh masyarakat yang ada di sekitar tempat pelaksanaan tradisi bahkan banyak juga yang ikut menyaksikan proses tradisi nyadran. </w:t>
      </w:r>
    </w:p>
    <w:p w:rsidR="00FF1064" w:rsidRPr="00FF1064" w:rsidRDefault="00FF1064" w:rsidP="00CE51C4">
      <w:pPr>
        <w:spacing w:before="240"/>
        <w:ind w:left="426" w:firstLine="425"/>
        <w:jc w:val="both"/>
        <w:rPr>
          <w:rFonts w:asciiTheme="majorBidi" w:hAnsiTheme="majorBidi" w:cstheme="majorBidi"/>
          <w:sz w:val="24"/>
          <w:szCs w:val="24"/>
        </w:rPr>
      </w:pPr>
      <w:r w:rsidRPr="00FF1064">
        <w:rPr>
          <w:rFonts w:asciiTheme="majorBidi" w:hAnsiTheme="majorBidi" w:cstheme="majorBidi"/>
          <w:sz w:val="24"/>
          <w:szCs w:val="24"/>
        </w:rPr>
        <w:t xml:space="preserve">Hal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menunjukkan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bahwa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pelaksanaan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nyadran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nilai-nilai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kearifan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lokal</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tinggi</w:t>
      </w:r>
      <w:proofErr w:type="spellEnd"/>
      <w:r w:rsidRPr="00FF1064">
        <w:rPr>
          <w:rFonts w:asciiTheme="majorBidi" w:hAnsiTheme="majorBidi" w:cstheme="majorBidi"/>
          <w:sz w:val="24"/>
          <w:szCs w:val="24"/>
        </w:rPr>
        <w:t>.</w:t>
      </w:r>
      <w:r w:rsidRPr="00FF1064">
        <w:rPr>
          <w:rFonts w:asciiTheme="majorBidi" w:hAnsiTheme="majorBidi" w:cstheme="majorBidi"/>
          <w:sz w:val="24"/>
          <w:szCs w:val="24"/>
          <w:lang w:val="id-ID"/>
        </w:rPr>
        <w:t xml:space="preserve"> Beberapa</w:t>
      </w:r>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n</w:t>
      </w:r>
      <w:proofErr w:type="spellStart"/>
      <w:r w:rsidRPr="00FF1064">
        <w:rPr>
          <w:rFonts w:asciiTheme="majorBidi" w:hAnsiTheme="majorBidi" w:cstheme="majorBidi"/>
          <w:sz w:val="24"/>
          <w:szCs w:val="24"/>
        </w:rPr>
        <w:t>ilai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kearifan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lokal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nyadran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adalah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w:t>
      </w:r>
      <w:proofErr w:type="spellEnd"/>
      <w:r w:rsidRPr="00FF1064">
        <w:rPr>
          <w:rFonts w:asciiTheme="majorBidi" w:hAnsiTheme="majorBidi" w:cstheme="majorBidi"/>
          <w:sz w:val="24"/>
          <w:szCs w:val="24"/>
        </w:rPr>
        <w:t xml:space="preserve"> gotong royong, </w:t>
      </w:r>
      <w:proofErr w:type="spellStart"/>
      <w:r w:rsidRPr="00FF1064">
        <w:rPr>
          <w:rFonts w:asciiTheme="majorBidi" w:hAnsiTheme="majorBidi" w:cstheme="majorBidi"/>
          <w:sz w:val="24"/>
          <w:szCs w:val="24"/>
        </w:rPr>
        <w:t>nilai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persatuan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kebersamaan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Nilai-nilai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ditunjukkan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antusiasme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menyambut</w:t>
      </w:r>
      <w:proofErr w:type="spellEnd"/>
      <w:r w:rsidRPr="00FF1064">
        <w:rPr>
          <w:rFonts w:asciiTheme="majorBidi" w:hAnsiTheme="majorBidi" w:cstheme="majorBidi"/>
          <w:sz w:val="24"/>
          <w:szCs w:val="24"/>
        </w:rPr>
        <w:t xml:space="preserve"> acara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Persiapan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kesuksesan</w:t>
      </w:r>
      <w:proofErr w:type="spellEnd"/>
      <w:r w:rsidRPr="00FF1064">
        <w:rPr>
          <w:rFonts w:asciiTheme="majorBidi" w:hAnsiTheme="majorBidi" w:cstheme="majorBidi"/>
          <w:sz w:val="24"/>
          <w:szCs w:val="24"/>
        </w:rPr>
        <w:t xml:space="preserve"> acara </w:t>
      </w:r>
      <w:proofErr w:type="spellStart"/>
      <w:r w:rsidRPr="00FF1064">
        <w:rPr>
          <w:rFonts w:asciiTheme="majorBidi" w:hAnsiTheme="majorBidi" w:cstheme="majorBidi"/>
          <w:sz w:val="24"/>
          <w:szCs w:val="24"/>
        </w:rPr>
        <w:t>juga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menjadi</w:t>
      </w:r>
      <w:proofErr w:type="spellEnd"/>
      <w:r w:rsidRPr="00FF1064">
        <w:rPr>
          <w:rFonts w:asciiTheme="majorBidi" w:hAnsiTheme="majorBidi" w:cstheme="majorBidi"/>
          <w:sz w:val="24"/>
          <w:szCs w:val="24"/>
        </w:rPr>
        <w:t xml:space="preserve"> paling </w:t>
      </w:r>
      <w:proofErr w:type="spellStart"/>
      <w:r w:rsidRPr="00FF1064">
        <w:rPr>
          <w:rFonts w:asciiTheme="majorBidi" w:hAnsiTheme="majorBidi" w:cstheme="majorBidi"/>
          <w:sz w:val="24"/>
          <w:szCs w:val="24"/>
        </w:rPr>
        <w:t>penting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karena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bekerjasama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menyiapkan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hal</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diperlukan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pelaksanaan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tradisi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Nilai-nilai</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tersebut </w:t>
      </w:r>
      <w:r w:rsidRPr="00FF1064">
        <w:rPr>
          <w:rFonts w:asciiTheme="majorBidi" w:hAnsiTheme="majorBidi" w:cstheme="majorBidi"/>
          <w:sz w:val="24"/>
          <w:szCs w:val="24"/>
        </w:rPr>
        <w:t xml:space="preserve">yang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dikembangkan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w:t>
      </w:r>
      <w:proofErr w:type="spellEnd"/>
      <w:r w:rsidRPr="00FF1064">
        <w:rPr>
          <w:rFonts w:asciiTheme="majorBidi" w:hAnsiTheme="majorBidi" w:cstheme="majorBidi"/>
          <w:sz w:val="24"/>
          <w:szCs w:val="24"/>
          <w:lang w:val="id-ID"/>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suatu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bahan</w:t>
      </w:r>
      <w:proofErr w:type="spellEnd"/>
      <w:r w:rsidRPr="00FF1064">
        <w:rPr>
          <w:rFonts w:asciiTheme="majorBidi" w:hAnsiTheme="majorBidi" w:cstheme="majorBidi"/>
          <w:sz w:val="24"/>
          <w:szCs w:val="24"/>
        </w:rPr>
        <w:t xml:space="preserve"> ajar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proses </w:t>
      </w:r>
      <w:proofErr w:type="spellStart"/>
      <w:r w:rsidRPr="00FF1064">
        <w:rPr>
          <w:rFonts w:asciiTheme="majorBidi" w:hAnsiTheme="majorBidi" w:cstheme="majorBidi"/>
          <w:sz w:val="24"/>
          <w:szCs w:val="24"/>
        </w:rPr>
        <w:t>pembelajaran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Salah </w:t>
      </w:r>
      <w:proofErr w:type="spellStart"/>
      <w:r w:rsidRPr="00FF1064">
        <w:rPr>
          <w:rFonts w:asciiTheme="majorBidi" w:hAnsiTheme="majorBidi" w:cstheme="majorBidi"/>
          <w:sz w:val="24"/>
          <w:szCs w:val="24"/>
        </w:rPr>
        <w:t>satu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cara</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dilakukan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adalah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men</w:t>
      </w:r>
      <w:r w:rsidRPr="00FF1064">
        <w:rPr>
          <w:rFonts w:asciiTheme="majorBidi" w:hAnsiTheme="majorBidi" w:cstheme="majorBidi"/>
          <w:sz w:val="24"/>
          <w:szCs w:val="24"/>
          <w:lang w:val="id-ID"/>
        </w:rPr>
        <w:t>gkaitkan</w:t>
      </w:r>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nilai-nilai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sebuah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ilmu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pengetahuan</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ke dalam </w:t>
      </w:r>
      <w:proofErr w:type="spellStart"/>
      <w:r w:rsidRPr="00FF1064">
        <w:rPr>
          <w:rFonts w:asciiTheme="majorBidi" w:hAnsiTheme="majorBidi" w:cstheme="majorBidi"/>
          <w:sz w:val="24"/>
          <w:szCs w:val="24"/>
        </w:rPr>
        <w:t>materi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pembelajaran</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sekolah</w:t>
      </w:r>
      <w:proofErr w:type="spellEnd"/>
      <w:r w:rsidRPr="00FF1064">
        <w:rPr>
          <w:rFonts w:asciiTheme="majorBidi" w:hAnsiTheme="majorBidi" w:cstheme="majorBidi"/>
          <w:sz w:val="24"/>
          <w:szCs w:val="24"/>
        </w:rPr>
        <w:t xml:space="preserve"> agar </w:t>
      </w:r>
      <w:proofErr w:type="spellStart"/>
      <w:r w:rsidRPr="00FF1064">
        <w:rPr>
          <w:rFonts w:asciiTheme="majorBidi" w:hAnsiTheme="majorBidi" w:cstheme="majorBidi"/>
          <w:sz w:val="24"/>
          <w:szCs w:val="24"/>
        </w:rPr>
        <w:t>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dijadikan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bahan</w:t>
      </w:r>
      <w:proofErr w:type="spellEnd"/>
      <w:r w:rsidRPr="00FF1064">
        <w:rPr>
          <w:rFonts w:asciiTheme="majorBidi" w:hAnsiTheme="majorBidi" w:cstheme="majorBidi"/>
          <w:sz w:val="24"/>
          <w:szCs w:val="24"/>
        </w:rPr>
        <w:t xml:space="preserve"> ajar </w:t>
      </w:r>
      <w:r w:rsidRPr="00FF1064">
        <w:rPr>
          <w:rFonts w:asciiTheme="majorBidi" w:hAnsiTheme="majorBidi" w:cstheme="majorBidi"/>
          <w:sz w:val="24"/>
          <w:szCs w:val="24"/>
          <w:lang w:val="id-ID"/>
        </w:rPr>
        <w:t xml:space="preserve">yang berbasis </w:t>
      </w:r>
      <w:proofErr w:type="spellStart"/>
      <w:r w:rsidRPr="00FF1064">
        <w:rPr>
          <w:rFonts w:asciiTheme="majorBidi" w:hAnsiTheme="majorBidi" w:cstheme="majorBidi"/>
          <w:sz w:val="24"/>
          <w:szCs w:val="24"/>
        </w:rPr>
        <w:t>kearifan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lokal</w:t>
      </w:r>
      <w:proofErr w:type="spellEnd"/>
      <w:r w:rsidRPr="00FF1064">
        <w:rPr>
          <w:rFonts w:asciiTheme="majorBidi" w:hAnsiTheme="majorBidi" w:cstheme="majorBidi"/>
          <w:sz w:val="24"/>
          <w:szCs w:val="24"/>
        </w:rPr>
        <w:t xml:space="preserve">. </w:t>
      </w:r>
    </w:p>
    <w:p w:rsidR="00FF1064" w:rsidRPr="00FF1064" w:rsidRDefault="00FF1064" w:rsidP="00CE51C4">
      <w:pPr>
        <w:ind w:left="426" w:firstLine="425"/>
        <w:jc w:val="both"/>
        <w:rPr>
          <w:rFonts w:asciiTheme="majorBidi" w:hAnsiTheme="majorBidi" w:cstheme="majorBidi"/>
          <w:sz w:val="24"/>
          <w:szCs w:val="24"/>
        </w:rPr>
      </w:pPr>
      <w:proofErr w:type="spellStart"/>
      <w:r w:rsidRPr="00FF1064">
        <w:rPr>
          <w:rFonts w:asciiTheme="majorBidi" w:hAnsiTheme="majorBidi" w:cstheme="majorBidi"/>
          <w:sz w:val="24"/>
          <w:szCs w:val="24"/>
        </w:rPr>
        <w:t>Pendidikan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saat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memiliki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kaitan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sekitar</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nyata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membutuhkan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suatu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perangkat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bahan</w:t>
      </w:r>
      <w:proofErr w:type="spellEnd"/>
      <w:r w:rsidRPr="00FF1064">
        <w:rPr>
          <w:rFonts w:asciiTheme="majorBidi" w:hAnsiTheme="majorBidi" w:cstheme="majorBidi"/>
          <w:sz w:val="24"/>
          <w:szCs w:val="24"/>
        </w:rPr>
        <w:t xml:space="preserve"> ajar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menumbuhkan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kecintaan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terhadap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lokal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Melalui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bahan</w:t>
      </w:r>
      <w:proofErr w:type="spellEnd"/>
      <w:r w:rsidRPr="00FF1064">
        <w:rPr>
          <w:rFonts w:asciiTheme="majorBidi" w:hAnsiTheme="majorBidi" w:cstheme="majorBidi"/>
          <w:sz w:val="24"/>
          <w:szCs w:val="24"/>
        </w:rPr>
        <w:t xml:space="preserve"> ajar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peserta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didik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diajak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mengenal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lokal</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daerahnya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masing-masing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merupakan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bentuk</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mencakup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kesenian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istiadat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serta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kebiasaan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dilakukan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oleh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masyarakat</w:t>
      </w:r>
      <w:proofErr w:type="spellEnd"/>
      <w:r w:rsidRPr="00FF1064">
        <w:rPr>
          <w:rFonts w:asciiTheme="majorBidi" w:hAnsiTheme="majorBidi" w:cstheme="majorBidi"/>
          <w:sz w:val="24"/>
          <w:szCs w:val="24"/>
        </w:rPr>
        <w:t xml:space="preserve">. Dari </w:t>
      </w:r>
      <w:proofErr w:type="spellStart"/>
      <w:r w:rsidRPr="00FF1064">
        <w:rPr>
          <w:rFonts w:asciiTheme="majorBidi" w:hAnsiTheme="majorBidi" w:cstheme="majorBidi"/>
          <w:sz w:val="24"/>
          <w:szCs w:val="24"/>
        </w:rPr>
        <w:t>hal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sebaiknya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mengenal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secara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teori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langsung</w:t>
      </w:r>
      <w:proofErr w:type="spellEnd"/>
      <w:r w:rsidRPr="00FF1064">
        <w:rPr>
          <w:rFonts w:asciiTheme="majorBidi" w:hAnsiTheme="majorBidi" w:cstheme="majorBidi"/>
          <w:sz w:val="24"/>
          <w:szCs w:val="24"/>
        </w:rPr>
        <w:t xml:space="preserve"> agar </w:t>
      </w:r>
      <w:proofErr w:type="spellStart"/>
      <w:r w:rsidRPr="00FF1064">
        <w:rPr>
          <w:rFonts w:asciiTheme="majorBidi" w:hAnsiTheme="majorBidi" w:cstheme="majorBidi"/>
          <w:sz w:val="24"/>
          <w:szCs w:val="24"/>
        </w:rPr>
        <w:t>memberikan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gambaran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jelas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tentang</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kebudayaan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sendir</w:t>
      </w:r>
      <w:proofErr w:type="spellEnd"/>
      <w:r w:rsidRPr="00FF1064">
        <w:rPr>
          <w:rFonts w:asciiTheme="majorBidi" w:hAnsiTheme="majorBidi" w:cstheme="majorBidi"/>
          <w:sz w:val="24"/>
          <w:szCs w:val="24"/>
          <w:lang w:val="id-ID"/>
        </w:rPr>
        <w:t xml:space="preserve">i </w:t>
      </w:r>
      <w:sdt>
        <w:sdtPr>
          <w:rPr>
            <w:rFonts w:asciiTheme="majorBidi" w:hAnsiTheme="majorBidi" w:cstheme="majorBidi"/>
            <w:sz w:val="24"/>
            <w:szCs w:val="24"/>
            <w:lang w:val="id-ID"/>
          </w:rPr>
          <w:id w:val="1387532372"/>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 CITATION Jat22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(Jati, I. M, 2022)</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Pada nilai kearifan lokal dapat sebagai perwujudan dalam mengembangkan pengeteahuan tentang kebudayaan beserta nilai-nilainya </w:t>
      </w:r>
      <w:sdt>
        <w:sdtPr>
          <w:rPr>
            <w:rFonts w:asciiTheme="majorBidi" w:hAnsiTheme="majorBidi" w:cstheme="majorBidi"/>
            <w:sz w:val="24"/>
            <w:szCs w:val="24"/>
            <w:lang w:val="id-ID"/>
          </w:rPr>
          <w:id w:val="1117028850"/>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 CITATION And22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(Andhini, G.P., Nuraiah, l., &amp; Nurmeta, l. K, 2022)</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lang w:val="id-ID"/>
        </w:rPr>
        <w:t xml:space="preserve">. Penerapan nilai-nilai melestarikan budaya tidak hanya dilaksanakan dalam pembelajaran melainkan juga dapat dalam waktu luang ketika istirahat maupun kegiatan di sekolah lainnya.  Hal tersebut, dapat memberikan sesuatu yang baru untuk </w:t>
      </w:r>
      <w:r w:rsidRPr="00FF1064">
        <w:rPr>
          <w:rFonts w:asciiTheme="majorBidi" w:hAnsiTheme="majorBidi" w:cstheme="majorBidi"/>
          <w:sz w:val="24"/>
          <w:szCs w:val="24"/>
          <w:lang w:val="id-ID"/>
        </w:rPr>
        <w:lastRenderedPageBreak/>
        <w:t xml:space="preserve">memperkenalkan kearifan lokal yang melimpah dan memberikan makna yang dapat berpotensi untuk membentuk rasa melestarikan budaya lokal. </w:t>
      </w:r>
    </w:p>
    <w:p w:rsidR="00FF1064" w:rsidRPr="00FF1064" w:rsidRDefault="00FF1064" w:rsidP="00CE51C4">
      <w:pPr>
        <w:ind w:left="426" w:firstLine="425"/>
        <w:jc w:val="both"/>
        <w:rPr>
          <w:rFonts w:asciiTheme="majorBidi" w:hAnsiTheme="majorBidi" w:cstheme="majorBidi"/>
          <w:sz w:val="24"/>
          <w:szCs w:val="24"/>
          <w:lang w:val="id-ID"/>
        </w:rPr>
      </w:pPr>
      <w:r w:rsidRPr="00FF1064">
        <w:rPr>
          <w:rFonts w:asciiTheme="majorBidi" w:hAnsiTheme="majorBidi" w:cstheme="majorBidi"/>
          <w:sz w:val="24"/>
          <w:szCs w:val="24"/>
          <w:lang w:val="id-ID"/>
        </w:rPr>
        <w:t>Adanya penerapan pembelajaran yang berbasis kearifan lokal mampu mengembangkan pelestarian budaya lokal melalui hasil belajar peserta didik. Kearifan lokal tersebut dapat dikaitkan dengan materi dalam mata pelajaran IPS sebagai sumber belajar. Dengan menciptakan bahan ajar</w:t>
      </w:r>
      <w:r w:rsidRPr="00FF1064">
        <w:rPr>
          <w:rFonts w:asciiTheme="majorBidi" w:hAnsiTheme="majorBidi" w:cstheme="majorBidi"/>
          <w:i/>
          <w:iCs/>
          <w:sz w:val="24"/>
          <w:szCs w:val="24"/>
          <w:lang w:val="id-ID"/>
        </w:rPr>
        <w:t xml:space="preserve"> elektronik</w:t>
      </w:r>
      <w:r w:rsidRPr="00FF1064">
        <w:rPr>
          <w:rFonts w:asciiTheme="majorBidi" w:hAnsiTheme="majorBidi" w:cstheme="majorBidi"/>
          <w:sz w:val="24"/>
          <w:szCs w:val="24"/>
          <w:lang w:val="id-ID"/>
        </w:rPr>
        <w:t xml:space="preserve"> dapat meningkatkan hasil belajar peserta didik untuk belajar dengan giat. Melalui E-LKPD dapat menunjukkan suatu inovasi dalam bahan ajar yang lebih efektif. </w:t>
      </w:r>
      <w:r w:rsidRPr="00FF1064">
        <w:rPr>
          <w:rFonts w:asciiTheme="majorBidi" w:hAnsiTheme="majorBidi" w:cstheme="majorBidi"/>
          <w:sz w:val="24"/>
          <w:szCs w:val="24"/>
          <w:lang w:val="id-ID" w:bidi="ar-EG"/>
        </w:rPr>
        <w:t>Pemanfaatan teknologi saat ini dapat digunakan sebagai suatu bahan ajar yang lebih bermanfaat.</w:t>
      </w:r>
    </w:p>
    <w:p w:rsidR="00FF1064" w:rsidRPr="00FF1064" w:rsidRDefault="00FF1064" w:rsidP="00CE51C4">
      <w:pPr>
        <w:ind w:left="426" w:firstLine="425"/>
        <w:jc w:val="both"/>
        <w:rPr>
          <w:rFonts w:asciiTheme="majorBidi" w:hAnsiTheme="majorBidi" w:cstheme="majorBidi"/>
          <w:sz w:val="24"/>
          <w:szCs w:val="24"/>
          <w:lang w:val="id-ID"/>
        </w:rPr>
      </w:pPr>
      <w:r w:rsidRPr="00FF1064">
        <w:rPr>
          <w:rFonts w:asciiTheme="majorBidi" w:hAnsiTheme="majorBidi" w:cstheme="majorBidi"/>
          <w:sz w:val="24"/>
          <w:szCs w:val="24"/>
          <w:lang w:val="id-ID"/>
        </w:rPr>
        <w:t xml:space="preserve">Dalam penelitian ini terdapat permasalahan yang terjadi, seperti apakah ada pengaruh penggunaan E-LKPD berbasis kearifan lokal pada proses pembelajaran IPS terhadap peningkatan hasil belajar peserta didik? dan Apakah ada perbedaan hasil belajar peserta didik yang menggunakan E-LKPD dengan penggunaan LKPD non elektronik terhadap hasil belajar peserta didik?. Dari kedua permasalahan tersebut menjadi kefokusan masalah yang akan diteliti sehingga dapat menentukan hasil dari penelitian yang lebih jelas dan mudah dimengerti dari dasar permasalahan. </w:t>
      </w:r>
    </w:p>
    <w:p w:rsidR="00FF1064" w:rsidRPr="00FF1064" w:rsidRDefault="00FF1064" w:rsidP="00CE51C4">
      <w:pPr>
        <w:ind w:left="426" w:firstLine="425"/>
        <w:jc w:val="both"/>
        <w:rPr>
          <w:rFonts w:asciiTheme="majorBidi" w:hAnsiTheme="majorBidi" w:cstheme="majorBidi"/>
          <w:sz w:val="24"/>
          <w:szCs w:val="24"/>
          <w:lang w:val="id-ID"/>
        </w:rPr>
      </w:pPr>
      <w:r w:rsidRPr="00FF1064">
        <w:rPr>
          <w:rFonts w:asciiTheme="majorBidi" w:hAnsiTheme="majorBidi" w:cstheme="majorBidi"/>
          <w:sz w:val="24"/>
          <w:szCs w:val="24"/>
          <w:lang w:val="id-ID"/>
        </w:rPr>
        <w:t xml:space="preserve">Adapun tujuan dalam penelitian ini dapat menganalisis pengaruh penggunaan E-LKPD berbasis kearifan lokal terhadap hasil belajar peserta didik </w:t>
      </w:r>
      <w:r w:rsidRPr="00FF1064">
        <w:rPr>
          <w:rFonts w:asciiTheme="majorBidi" w:hAnsiTheme="majorBidi" w:cstheme="majorBidi"/>
          <w:sz w:val="24"/>
          <w:szCs w:val="24"/>
          <w:lang w:val="id-ID"/>
        </w:rPr>
        <w:t xml:space="preserve">pada mata pelajaran IPS materi tumbuh dan berkembangnya semangat kebangsaan dan menganalisis perbedaan hasil belajar antara penggunaan E-LKPD dan LKPD non eletronik dalam pembelajaran IPS. Tujuan-tujuan tersebut dapat menjadikan dasar untuk dilaksanakannya penelitian ini agar lebih terarah dan bermanfaat bagi semuanya dalam penggunaan E-LKPD untuk meningkatkan hasil belajar peserta didik. </w:t>
      </w:r>
    </w:p>
    <w:p w:rsidR="00FF1064" w:rsidRPr="00FF1064" w:rsidRDefault="00FF1064" w:rsidP="00CE51C4">
      <w:pPr>
        <w:widowControl w:val="0"/>
        <w:pBdr>
          <w:top w:val="nil"/>
          <w:left w:val="nil"/>
          <w:bottom w:val="nil"/>
          <w:right w:val="nil"/>
          <w:between w:val="nil"/>
        </w:pBdr>
        <w:spacing w:before="33" w:line="343" w:lineRule="auto"/>
        <w:ind w:right="10"/>
        <w:jc w:val="both"/>
        <w:rPr>
          <w:rFonts w:asciiTheme="majorBidi" w:eastAsia="Lustria" w:hAnsiTheme="majorBidi" w:cstheme="majorBidi"/>
          <w:color w:val="000000"/>
          <w:sz w:val="24"/>
          <w:szCs w:val="24"/>
          <w:lang w:val="id-ID"/>
        </w:rPr>
      </w:pPr>
    </w:p>
    <w:p w:rsidR="00651F24" w:rsidRPr="00FF1064" w:rsidRDefault="007A29A9" w:rsidP="00CE51C4">
      <w:pPr>
        <w:widowControl w:val="0"/>
        <w:pBdr>
          <w:top w:val="nil"/>
          <w:left w:val="nil"/>
          <w:bottom w:val="nil"/>
          <w:right w:val="nil"/>
          <w:between w:val="nil"/>
        </w:pBdr>
        <w:spacing w:line="240" w:lineRule="auto"/>
        <w:ind w:left="2"/>
        <w:jc w:val="both"/>
        <w:rPr>
          <w:rFonts w:asciiTheme="majorBidi" w:eastAsia="Lustria" w:hAnsiTheme="majorBidi" w:cstheme="majorBidi"/>
          <w:b/>
          <w:color w:val="000000"/>
          <w:sz w:val="24"/>
          <w:szCs w:val="24"/>
        </w:rPr>
      </w:pPr>
      <w:proofErr w:type="spellStart"/>
      <w:r w:rsidRPr="00FF1064">
        <w:rPr>
          <w:rFonts w:asciiTheme="majorBidi" w:eastAsia="Lustria" w:hAnsiTheme="majorBidi" w:cstheme="majorBidi"/>
          <w:b/>
          <w:color w:val="000000"/>
          <w:sz w:val="24"/>
          <w:szCs w:val="24"/>
        </w:rPr>
        <w:t>Metode</w:t>
      </w:r>
      <w:proofErr w:type="spellEnd"/>
      <w:r w:rsidRPr="00FF1064">
        <w:rPr>
          <w:rFonts w:asciiTheme="majorBidi" w:eastAsia="Lustria" w:hAnsiTheme="majorBidi" w:cstheme="majorBidi"/>
          <w:b/>
          <w:color w:val="000000"/>
          <w:sz w:val="24"/>
          <w:szCs w:val="24"/>
        </w:rPr>
        <w:t xml:space="preserve"> </w:t>
      </w:r>
      <w:proofErr w:type="spellStart"/>
      <w:r w:rsidRPr="00FF1064">
        <w:rPr>
          <w:rFonts w:asciiTheme="majorBidi" w:eastAsia="Lustria" w:hAnsiTheme="majorBidi" w:cstheme="majorBidi"/>
          <w:b/>
          <w:color w:val="000000"/>
          <w:sz w:val="24"/>
          <w:szCs w:val="24"/>
        </w:rPr>
        <w:t>Penelitian</w:t>
      </w:r>
      <w:proofErr w:type="spellEnd"/>
      <w:r w:rsidRPr="00FF1064">
        <w:rPr>
          <w:rFonts w:asciiTheme="majorBidi" w:eastAsia="Lustria" w:hAnsiTheme="majorBidi" w:cstheme="majorBidi"/>
          <w:b/>
          <w:color w:val="000000"/>
          <w:sz w:val="24"/>
          <w:szCs w:val="24"/>
        </w:rPr>
        <w:t xml:space="preserve"> </w:t>
      </w:r>
    </w:p>
    <w:p w:rsidR="00F95D2C" w:rsidRPr="00F95D2C" w:rsidRDefault="00FF1064" w:rsidP="00F95D2C">
      <w:pPr>
        <w:pStyle w:val="ListParagraph"/>
        <w:spacing w:after="0" w:line="276" w:lineRule="auto"/>
        <w:ind w:left="567" w:firstLine="426"/>
        <w:jc w:val="both"/>
        <w:rPr>
          <w:rFonts w:asciiTheme="majorBidi" w:hAnsiTheme="majorBidi" w:cstheme="majorBidi"/>
          <w:sz w:val="24"/>
          <w:szCs w:val="24"/>
        </w:rPr>
      </w:pPr>
      <w:r w:rsidRPr="00FF1064">
        <w:rPr>
          <w:rFonts w:asciiTheme="majorBidi" w:hAnsiTheme="majorBidi" w:cstheme="majorBidi"/>
          <w:sz w:val="24"/>
          <w:szCs w:val="24"/>
          <w:lang w:val="id-ID"/>
        </w:rPr>
        <w:t xml:space="preserve">Penelitian ini menggunakan penelitian </w:t>
      </w:r>
      <w:proofErr w:type="spellStart"/>
      <w:r w:rsidRPr="00FF1064">
        <w:rPr>
          <w:rFonts w:asciiTheme="majorBidi" w:hAnsiTheme="majorBidi" w:cstheme="majorBidi"/>
          <w:sz w:val="24"/>
          <w:szCs w:val="24"/>
        </w:rPr>
        <w:t>kuantitatif</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dengan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metode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eksperimen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Metode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adalah</w:t>
      </w:r>
      <w:r w:rsidRPr="00FF1064">
        <w:rPr>
          <w:rFonts w:asciiTheme="majorBidi" w:hAnsiTheme="majorBidi" w:cstheme="majorBidi"/>
          <w:sz w:val="24"/>
          <w:szCs w:val="24"/>
        </w:rPr>
        <w:t xml:space="preserve"> </w:t>
      </w:r>
      <w:r w:rsidRPr="00FF1064">
        <w:rPr>
          <w:rFonts w:asciiTheme="majorBidi" w:hAnsiTheme="majorBidi" w:cstheme="majorBidi"/>
          <w:i/>
          <w:iCs/>
          <w:sz w:val="24"/>
          <w:szCs w:val="24"/>
          <w:lang w:val="id-ID"/>
        </w:rPr>
        <w:t>Quasi Ex</w:t>
      </w:r>
      <w:proofErr w:type="spellStart"/>
      <w:r w:rsidRPr="00FF1064">
        <w:rPr>
          <w:rFonts w:asciiTheme="majorBidi" w:hAnsiTheme="majorBidi" w:cstheme="majorBidi"/>
          <w:i/>
          <w:iCs/>
          <w:sz w:val="24"/>
          <w:szCs w:val="24"/>
        </w:rPr>
        <w:t>periment</w:t>
      </w:r>
      <w:proofErr w:type="spellEnd"/>
      <w:r w:rsidRPr="00FF1064">
        <w:rPr>
          <w:rFonts w:asciiTheme="majorBidi" w:hAnsiTheme="majorBidi" w:cstheme="majorBidi"/>
          <w:i/>
          <w:iCs/>
          <w:sz w:val="24"/>
          <w:szCs w:val="24"/>
          <w:lang w:val="id-ID"/>
        </w:rPr>
        <w:t>al design</w:t>
      </w:r>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membutuhkan</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2</w:t>
      </w:r>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kelompok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yakni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kelompok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ek</w:t>
      </w:r>
      <w:proofErr w:type="spellEnd"/>
      <w:r w:rsidRPr="00FF1064">
        <w:rPr>
          <w:rFonts w:asciiTheme="majorBidi" w:hAnsiTheme="majorBidi" w:cstheme="majorBidi"/>
          <w:sz w:val="24"/>
          <w:szCs w:val="24"/>
          <w:lang w:val="id-ID"/>
        </w:rPr>
        <w:t>s</w:t>
      </w:r>
      <w:proofErr w:type="spellStart"/>
      <w:r w:rsidRPr="00FF1064">
        <w:rPr>
          <w:rFonts w:asciiTheme="majorBidi" w:hAnsiTheme="majorBidi" w:cstheme="majorBidi"/>
          <w:sz w:val="24"/>
          <w:szCs w:val="24"/>
        </w:rPr>
        <w:t>perimen</w:t>
      </w:r>
      <w:proofErr w:type="spellEnd"/>
      <w:r w:rsidRPr="00FF1064">
        <w:rPr>
          <w:rFonts w:asciiTheme="majorBidi" w:hAnsiTheme="majorBidi" w:cstheme="majorBidi"/>
          <w:sz w:val="24"/>
          <w:szCs w:val="24"/>
          <w:lang w:val="id-ID"/>
        </w:rPr>
        <w:t xml:space="preserve"> dan kelompok kontrol. Bentuk rancangan </w:t>
      </w:r>
      <w:r w:rsidRPr="00FF1064">
        <w:rPr>
          <w:rFonts w:asciiTheme="majorBidi" w:hAnsiTheme="majorBidi" w:cstheme="majorBidi"/>
          <w:i/>
          <w:iCs/>
          <w:sz w:val="24"/>
          <w:szCs w:val="24"/>
          <w:lang w:val="id-ID"/>
        </w:rPr>
        <w:t>Quasi Experimental Design</w:t>
      </w:r>
      <w:r w:rsidRPr="00FF1064">
        <w:rPr>
          <w:rFonts w:asciiTheme="majorBidi" w:hAnsiTheme="majorBidi" w:cstheme="majorBidi"/>
          <w:sz w:val="24"/>
          <w:szCs w:val="24"/>
          <w:lang w:val="id-ID"/>
        </w:rPr>
        <w:t xml:space="preserve"> desain ini digunakan dalam penelitian ialah </w:t>
      </w:r>
      <w:proofErr w:type="spellStart"/>
      <w:r w:rsidRPr="00FF1064">
        <w:rPr>
          <w:rFonts w:asciiTheme="majorBidi" w:hAnsiTheme="majorBidi" w:cstheme="majorBidi"/>
          <w:i/>
          <w:sz w:val="24"/>
          <w:szCs w:val="24"/>
        </w:rPr>
        <w:t>Pretest-postest</w:t>
      </w:r>
      <w:proofErr w:type="spellEnd"/>
      <w:r w:rsidRPr="00FF1064">
        <w:rPr>
          <w:rFonts w:asciiTheme="majorBidi" w:hAnsiTheme="majorBidi" w:cstheme="majorBidi"/>
          <w:i/>
          <w:sz w:val="24"/>
          <w:szCs w:val="24"/>
        </w:rPr>
        <w:t xml:space="preserve"> </w:t>
      </w:r>
      <w:r w:rsidRPr="00FF1064">
        <w:rPr>
          <w:rFonts w:asciiTheme="majorBidi" w:hAnsiTheme="majorBidi" w:cstheme="majorBidi"/>
          <w:i/>
          <w:iCs/>
          <w:sz w:val="24"/>
          <w:szCs w:val="24"/>
          <w:lang w:val="id-ID"/>
        </w:rPr>
        <w:t>Nonequevalent Control Group</w:t>
      </w:r>
      <w:r w:rsidRPr="00FF1064">
        <w:rPr>
          <w:rFonts w:asciiTheme="majorBidi" w:hAnsiTheme="majorBidi" w:cstheme="majorBidi"/>
          <w:sz w:val="24"/>
          <w:szCs w:val="24"/>
          <w:lang w:val="id-ID"/>
        </w:rPr>
        <w:t xml:space="preserve"> yang menggunakan kelompok eksperimen dan kelompok kontrol tidak dipilih secara random. </w:t>
      </w:r>
      <w:proofErr w:type="spellStart"/>
      <w:r w:rsidRPr="00FF1064">
        <w:rPr>
          <w:rFonts w:asciiTheme="majorBidi" w:hAnsiTheme="majorBidi" w:cstheme="majorBidi"/>
          <w:sz w:val="24"/>
          <w:szCs w:val="24"/>
        </w:rPr>
        <w:t>Rancangan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i/>
          <w:iCs/>
          <w:sz w:val="24"/>
          <w:szCs w:val="24"/>
        </w:rPr>
        <w:t>pretest-posttest</w:t>
      </w:r>
      <w:proofErr w:type="spellEnd"/>
      <w:r w:rsidRPr="00FF1064">
        <w:rPr>
          <w:rFonts w:asciiTheme="majorBidi" w:hAnsiTheme="majorBidi" w:cstheme="majorBidi"/>
          <w:i/>
          <w:iCs/>
          <w:sz w:val="24"/>
          <w:szCs w:val="24"/>
        </w:rPr>
        <w:t xml:space="preserve"> </w:t>
      </w:r>
      <w:r w:rsidRPr="00FF1064">
        <w:rPr>
          <w:rFonts w:asciiTheme="majorBidi" w:hAnsiTheme="majorBidi" w:cstheme="majorBidi"/>
          <w:i/>
          <w:iCs/>
          <w:sz w:val="24"/>
          <w:szCs w:val="24"/>
          <w:lang w:val="id-ID"/>
        </w:rPr>
        <w:t xml:space="preserve">control gruop </w:t>
      </w:r>
      <w:r w:rsidRPr="00FF1064">
        <w:rPr>
          <w:rFonts w:asciiTheme="majorBidi" w:hAnsiTheme="majorBidi" w:cstheme="majorBidi"/>
          <w:i/>
          <w:iCs/>
          <w:sz w:val="24"/>
          <w:szCs w:val="24"/>
        </w:rPr>
        <w:t xml:space="preserve">design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hanya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satu</w:t>
      </w:r>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kelompok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eksperimen</w:t>
      </w:r>
      <w:proofErr w:type="spellEnd"/>
      <w:r w:rsidRPr="00FF1064">
        <w:rPr>
          <w:rFonts w:asciiTheme="majorBidi" w:hAnsiTheme="majorBidi" w:cstheme="majorBidi"/>
          <w:sz w:val="24"/>
          <w:szCs w:val="24"/>
          <w:lang w:val="id-ID"/>
        </w:rPr>
        <w:t xml:space="preserve"> dan satu kelompok kontrol</w:t>
      </w:r>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Metode</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i/>
          <w:iCs/>
          <w:sz w:val="24"/>
          <w:szCs w:val="24"/>
        </w:rPr>
        <w:t>pretest-posttest</w:t>
      </w:r>
      <w:proofErr w:type="spellEnd"/>
      <w:r w:rsidRPr="00FF1064">
        <w:rPr>
          <w:rFonts w:asciiTheme="majorBidi" w:hAnsiTheme="majorBidi" w:cstheme="majorBidi"/>
          <w:i/>
          <w:iCs/>
          <w:sz w:val="24"/>
          <w:szCs w:val="24"/>
          <w:lang w:val="id-ID"/>
        </w:rPr>
        <w:t xml:space="preserve"> control gruop </w:t>
      </w:r>
      <w:r w:rsidRPr="00FF1064">
        <w:rPr>
          <w:rFonts w:asciiTheme="majorBidi" w:hAnsiTheme="majorBidi" w:cstheme="majorBidi"/>
          <w:i/>
          <w:iCs/>
          <w:sz w:val="24"/>
          <w:szCs w:val="24"/>
        </w:rPr>
        <w:t>design</w:t>
      </w:r>
      <w:r w:rsidRPr="00FF1064">
        <w:rPr>
          <w:rFonts w:asciiTheme="majorBidi" w:hAnsiTheme="majorBidi" w:cstheme="majorBidi"/>
          <w:i/>
          <w:iCs/>
          <w:sz w:val="24"/>
          <w:szCs w:val="24"/>
          <w:lang w:val="id-ID"/>
        </w:rPr>
        <w:t xml:space="preserve">, </w:t>
      </w:r>
      <w:proofErr w:type="spellStart"/>
      <w:r w:rsidRPr="00FF1064">
        <w:rPr>
          <w:rFonts w:asciiTheme="majorBidi" w:hAnsiTheme="majorBidi" w:cstheme="majorBidi"/>
          <w:sz w:val="24"/>
          <w:szCs w:val="24"/>
        </w:rPr>
        <w:t>sebagai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berikut</w:t>
      </w:r>
      <w:proofErr w:type="spellEnd"/>
      <w:r w:rsidRPr="00FF1064">
        <w:rPr>
          <w:rFonts w:asciiTheme="majorBidi" w:hAnsiTheme="majorBidi" w:cstheme="majorBidi"/>
          <w:sz w:val="24"/>
          <w:szCs w:val="24"/>
        </w:rPr>
        <w:t xml:space="preserve">: </w:t>
      </w:r>
      <w:bookmarkStart w:id="0" w:name="_GoBack"/>
      <w:bookmarkEnd w:id="0"/>
    </w:p>
    <w:p w:rsidR="00FF1064" w:rsidRPr="00F95D2C" w:rsidRDefault="00FF1064" w:rsidP="00F95D2C">
      <w:pPr>
        <w:pStyle w:val="ListParagraph"/>
        <w:spacing w:before="240" w:after="0" w:line="276" w:lineRule="auto"/>
        <w:ind w:left="851"/>
        <w:jc w:val="both"/>
        <w:outlineLvl w:val="1"/>
        <w:rPr>
          <w:rFonts w:asciiTheme="majorBidi" w:hAnsiTheme="majorBidi" w:cstheme="majorBidi"/>
          <w:i/>
          <w:iCs/>
          <w:sz w:val="20"/>
          <w:szCs w:val="20"/>
          <w:lang w:val="id-ID"/>
        </w:rPr>
      </w:pPr>
      <w:bookmarkStart w:id="1" w:name="_Toc93389112"/>
      <w:bookmarkStart w:id="2" w:name="_Toc93299921"/>
      <w:proofErr w:type="spellStart"/>
      <w:r w:rsidRPr="00F95D2C">
        <w:rPr>
          <w:rFonts w:asciiTheme="majorBidi" w:hAnsiTheme="majorBidi" w:cstheme="majorBidi"/>
          <w:sz w:val="20"/>
          <w:szCs w:val="20"/>
        </w:rPr>
        <w:t>Tabel</w:t>
      </w:r>
      <w:proofErr w:type="spellEnd"/>
      <w:r w:rsidRPr="00F95D2C">
        <w:rPr>
          <w:rFonts w:asciiTheme="majorBidi" w:hAnsiTheme="majorBidi" w:cstheme="majorBidi"/>
          <w:sz w:val="20"/>
          <w:szCs w:val="20"/>
        </w:rPr>
        <w:t xml:space="preserve"> </w:t>
      </w:r>
      <w:proofErr w:type="gramStart"/>
      <w:r w:rsidRPr="00F95D2C">
        <w:rPr>
          <w:rFonts w:asciiTheme="majorBidi" w:hAnsiTheme="majorBidi" w:cstheme="majorBidi"/>
          <w:sz w:val="20"/>
          <w:szCs w:val="20"/>
          <w:lang w:val="id-ID"/>
        </w:rPr>
        <w:t>3</w:t>
      </w:r>
      <w:r w:rsidRPr="00F95D2C">
        <w:rPr>
          <w:rFonts w:asciiTheme="majorBidi" w:hAnsiTheme="majorBidi" w:cstheme="majorBidi"/>
          <w:sz w:val="20"/>
          <w:szCs w:val="20"/>
        </w:rPr>
        <w:t>.</w:t>
      </w:r>
      <w:r w:rsidRPr="00F95D2C">
        <w:rPr>
          <w:rFonts w:asciiTheme="majorBidi" w:hAnsiTheme="majorBidi" w:cstheme="majorBidi"/>
          <w:sz w:val="20"/>
          <w:szCs w:val="20"/>
          <w:lang w:val="id-ID"/>
        </w:rPr>
        <w:t>1</w:t>
      </w:r>
      <w:r w:rsidRPr="00F95D2C">
        <w:rPr>
          <w:rFonts w:asciiTheme="majorBidi" w:hAnsiTheme="majorBidi" w:cstheme="majorBidi"/>
          <w:i/>
          <w:iCs/>
          <w:sz w:val="20"/>
          <w:szCs w:val="20"/>
          <w:lang w:val="id-ID"/>
        </w:rPr>
        <w:t xml:space="preserve"> </w:t>
      </w:r>
      <w:r w:rsidRPr="00F95D2C">
        <w:rPr>
          <w:rFonts w:asciiTheme="majorBidi" w:hAnsiTheme="majorBidi" w:cstheme="majorBidi"/>
          <w:i/>
          <w:iCs/>
          <w:sz w:val="20"/>
          <w:szCs w:val="20"/>
        </w:rPr>
        <w:t xml:space="preserve"> </w:t>
      </w:r>
      <w:proofErr w:type="spellStart"/>
      <w:r w:rsidRPr="00F95D2C">
        <w:rPr>
          <w:rFonts w:asciiTheme="majorBidi" w:hAnsiTheme="majorBidi" w:cstheme="majorBidi"/>
          <w:i/>
          <w:iCs/>
          <w:sz w:val="20"/>
          <w:szCs w:val="20"/>
        </w:rPr>
        <w:t>Pretest</w:t>
      </w:r>
      <w:proofErr w:type="spellEnd"/>
      <w:proofErr w:type="gramEnd"/>
      <w:r w:rsidRPr="00F95D2C">
        <w:rPr>
          <w:rFonts w:asciiTheme="majorBidi" w:hAnsiTheme="majorBidi" w:cstheme="majorBidi"/>
          <w:i/>
          <w:iCs/>
          <w:sz w:val="20"/>
          <w:szCs w:val="20"/>
        </w:rPr>
        <w:t xml:space="preserve">- </w:t>
      </w:r>
      <w:proofErr w:type="spellStart"/>
      <w:r w:rsidRPr="00F95D2C">
        <w:rPr>
          <w:rFonts w:asciiTheme="majorBidi" w:hAnsiTheme="majorBidi" w:cstheme="majorBidi"/>
          <w:i/>
          <w:iCs/>
          <w:sz w:val="20"/>
          <w:szCs w:val="20"/>
        </w:rPr>
        <w:t>Posttest</w:t>
      </w:r>
      <w:bookmarkEnd w:id="1"/>
      <w:bookmarkEnd w:id="2"/>
      <w:proofErr w:type="spellEnd"/>
      <w:r w:rsidRPr="00F95D2C">
        <w:rPr>
          <w:rFonts w:asciiTheme="majorBidi" w:hAnsiTheme="majorBidi" w:cstheme="majorBidi"/>
          <w:i/>
          <w:iCs/>
          <w:sz w:val="20"/>
          <w:szCs w:val="20"/>
          <w:lang w:val="id-ID"/>
        </w:rPr>
        <w:t xml:space="preserve"> Nonequivalent Control Gruop</w:t>
      </w:r>
      <w:r w:rsidRPr="00F95D2C">
        <w:rPr>
          <w:rFonts w:asciiTheme="majorBidi" w:hAnsiTheme="majorBidi" w:cstheme="majorBidi"/>
          <w:sz w:val="20"/>
          <w:szCs w:val="20"/>
        </w:rPr>
        <w:t xml:space="preserve"> </w:t>
      </w:r>
      <w:proofErr w:type="spellStart"/>
      <w:r w:rsidRPr="00F95D2C">
        <w:rPr>
          <w:rFonts w:asciiTheme="majorBidi" w:hAnsiTheme="majorBidi" w:cstheme="majorBidi"/>
          <w:i/>
          <w:iCs/>
          <w:sz w:val="20"/>
          <w:szCs w:val="20"/>
        </w:rPr>
        <w:t>Desaign</w:t>
      </w:r>
      <w:proofErr w:type="spellEnd"/>
      <w:r w:rsidRPr="00F95D2C">
        <w:rPr>
          <w:rFonts w:asciiTheme="majorBidi" w:hAnsiTheme="majorBidi" w:cstheme="majorBidi"/>
          <w:i/>
          <w:iCs/>
          <w:sz w:val="20"/>
          <w:szCs w:val="20"/>
          <w:lang w:val="id-ID"/>
        </w:rPr>
        <w:t xml:space="preserve"> </w:t>
      </w:r>
    </w:p>
    <w:tbl>
      <w:tblPr>
        <w:tblStyle w:val="TableGrid"/>
        <w:tblW w:w="3953" w:type="dxa"/>
        <w:tblInd w:w="720" w:type="dxa"/>
        <w:tblLook w:val="04A0" w:firstRow="1" w:lastRow="0" w:firstColumn="1" w:lastColumn="0" w:noHBand="0" w:noVBand="1"/>
      </w:tblPr>
      <w:tblGrid>
        <w:gridCol w:w="1267"/>
        <w:gridCol w:w="799"/>
        <w:gridCol w:w="1096"/>
        <w:gridCol w:w="791"/>
      </w:tblGrid>
      <w:tr w:rsidR="00FF1064" w:rsidRPr="00FF1064" w:rsidTr="00F95D2C">
        <w:trPr>
          <w:trHeight w:val="885"/>
        </w:trPr>
        <w:tc>
          <w:tcPr>
            <w:tcW w:w="1267" w:type="dxa"/>
          </w:tcPr>
          <w:p w:rsidR="00FF1064" w:rsidRPr="00F95D2C" w:rsidRDefault="00FF1064" w:rsidP="00CE51C4">
            <w:pPr>
              <w:pStyle w:val="ListParagraph"/>
              <w:spacing w:line="276" w:lineRule="auto"/>
              <w:ind w:left="0"/>
              <w:jc w:val="both"/>
              <w:rPr>
                <w:rFonts w:asciiTheme="majorBidi" w:hAnsiTheme="majorBidi" w:cstheme="majorBidi"/>
              </w:rPr>
            </w:pPr>
            <w:proofErr w:type="spellStart"/>
            <w:r w:rsidRPr="00F95D2C">
              <w:rPr>
                <w:rFonts w:asciiTheme="majorBidi" w:hAnsiTheme="majorBidi" w:cstheme="majorBidi"/>
              </w:rPr>
              <w:t>Kelompok</w:t>
            </w:r>
            <w:proofErr w:type="spellEnd"/>
            <w:r w:rsidRPr="00F95D2C">
              <w:rPr>
                <w:rFonts w:asciiTheme="majorBidi" w:hAnsiTheme="majorBidi" w:cstheme="majorBidi"/>
              </w:rPr>
              <w:t xml:space="preserve"> </w:t>
            </w:r>
          </w:p>
        </w:tc>
        <w:tc>
          <w:tcPr>
            <w:tcW w:w="985" w:type="dxa"/>
          </w:tcPr>
          <w:p w:rsidR="00FF1064" w:rsidRPr="00F95D2C" w:rsidRDefault="00FF1064" w:rsidP="00CE51C4">
            <w:pPr>
              <w:pStyle w:val="ListParagraph"/>
              <w:spacing w:line="276" w:lineRule="auto"/>
              <w:ind w:left="0"/>
              <w:jc w:val="both"/>
              <w:rPr>
                <w:rFonts w:asciiTheme="majorBidi" w:hAnsiTheme="majorBidi" w:cstheme="majorBidi"/>
              </w:rPr>
            </w:pPr>
            <w:proofErr w:type="spellStart"/>
            <w:r w:rsidRPr="00F95D2C">
              <w:rPr>
                <w:rFonts w:asciiTheme="majorBidi" w:hAnsiTheme="majorBidi" w:cstheme="majorBidi"/>
              </w:rPr>
              <w:t>Tes</w:t>
            </w:r>
            <w:proofErr w:type="spellEnd"/>
            <w:r w:rsidRPr="00F95D2C">
              <w:rPr>
                <w:rFonts w:asciiTheme="majorBidi" w:hAnsiTheme="majorBidi" w:cstheme="majorBidi"/>
              </w:rPr>
              <w:t xml:space="preserve"> </w:t>
            </w:r>
            <w:proofErr w:type="spellStart"/>
            <w:r w:rsidRPr="00F95D2C">
              <w:rPr>
                <w:rFonts w:asciiTheme="majorBidi" w:hAnsiTheme="majorBidi" w:cstheme="majorBidi"/>
              </w:rPr>
              <w:t>Awal</w:t>
            </w:r>
            <w:proofErr w:type="spellEnd"/>
            <w:r w:rsidRPr="00F95D2C">
              <w:rPr>
                <w:rFonts w:asciiTheme="majorBidi" w:hAnsiTheme="majorBidi" w:cstheme="majorBidi"/>
              </w:rPr>
              <w:t xml:space="preserve"> </w:t>
            </w:r>
          </w:p>
        </w:tc>
        <w:tc>
          <w:tcPr>
            <w:tcW w:w="804" w:type="dxa"/>
          </w:tcPr>
          <w:p w:rsidR="00FF1064" w:rsidRPr="00F95D2C" w:rsidRDefault="00FF1064" w:rsidP="00CE51C4">
            <w:pPr>
              <w:pStyle w:val="ListParagraph"/>
              <w:spacing w:line="276" w:lineRule="auto"/>
              <w:ind w:left="0"/>
              <w:jc w:val="both"/>
              <w:rPr>
                <w:rFonts w:asciiTheme="majorBidi" w:hAnsiTheme="majorBidi" w:cstheme="majorBidi"/>
              </w:rPr>
            </w:pPr>
            <w:proofErr w:type="spellStart"/>
            <w:r w:rsidRPr="00F95D2C">
              <w:rPr>
                <w:rFonts w:asciiTheme="majorBidi" w:hAnsiTheme="majorBidi" w:cstheme="majorBidi"/>
              </w:rPr>
              <w:t>Perlakuan</w:t>
            </w:r>
            <w:proofErr w:type="spellEnd"/>
            <w:r w:rsidRPr="00F95D2C">
              <w:rPr>
                <w:rFonts w:asciiTheme="majorBidi" w:hAnsiTheme="majorBidi" w:cstheme="majorBidi"/>
              </w:rPr>
              <w:t xml:space="preserve"> </w:t>
            </w:r>
          </w:p>
        </w:tc>
        <w:tc>
          <w:tcPr>
            <w:tcW w:w="897" w:type="dxa"/>
          </w:tcPr>
          <w:p w:rsidR="00FF1064" w:rsidRPr="00F95D2C" w:rsidRDefault="00FF1064" w:rsidP="00CE51C4">
            <w:pPr>
              <w:pStyle w:val="ListParagraph"/>
              <w:spacing w:line="276" w:lineRule="auto"/>
              <w:ind w:left="0"/>
              <w:jc w:val="both"/>
              <w:rPr>
                <w:rFonts w:asciiTheme="majorBidi" w:hAnsiTheme="majorBidi" w:cstheme="majorBidi"/>
              </w:rPr>
            </w:pPr>
            <w:proofErr w:type="spellStart"/>
            <w:r w:rsidRPr="00F95D2C">
              <w:rPr>
                <w:rFonts w:asciiTheme="majorBidi" w:hAnsiTheme="majorBidi" w:cstheme="majorBidi"/>
              </w:rPr>
              <w:t>Tes</w:t>
            </w:r>
            <w:proofErr w:type="spellEnd"/>
            <w:r w:rsidRPr="00F95D2C">
              <w:rPr>
                <w:rFonts w:asciiTheme="majorBidi" w:hAnsiTheme="majorBidi" w:cstheme="majorBidi"/>
              </w:rPr>
              <w:t xml:space="preserve"> </w:t>
            </w:r>
            <w:proofErr w:type="spellStart"/>
            <w:r w:rsidRPr="00F95D2C">
              <w:rPr>
                <w:rFonts w:asciiTheme="majorBidi" w:hAnsiTheme="majorBidi" w:cstheme="majorBidi"/>
              </w:rPr>
              <w:t>Akhir</w:t>
            </w:r>
            <w:proofErr w:type="spellEnd"/>
            <w:r w:rsidRPr="00F95D2C">
              <w:rPr>
                <w:rFonts w:asciiTheme="majorBidi" w:hAnsiTheme="majorBidi" w:cstheme="majorBidi"/>
              </w:rPr>
              <w:t xml:space="preserve"> </w:t>
            </w:r>
          </w:p>
        </w:tc>
      </w:tr>
      <w:tr w:rsidR="00FF1064" w:rsidRPr="00FF1064" w:rsidTr="00F95D2C">
        <w:trPr>
          <w:trHeight w:val="417"/>
        </w:trPr>
        <w:tc>
          <w:tcPr>
            <w:tcW w:w="1267" w:type="dxa"/>
          </w:tcPr>
          <w:p w:rsidR="00FF1064" w:rsidRPr="00F95D2C" w:rsidRDefault="00FF1064" w:rsidP="00CE51C4">
            <w:pPr>
              <w:pStyle w:val="ListParagraph"/>
              <w:spacing w:line="276" w:lineRule="auto"/>
              <w:ind w:left="0"/>
              <w:jc w:val="both"/>
              <w:rPr>
                <w:rFonts w:asciiTheme="majorBidi" w:hAnsiTheme="majorBidi" w:cstheme="majorBidi"/>
                <w:lang w:val="id-ID"/>
              </w:rPr>
            </w:pPr>
            <w:proofErr w:type="spellStart"/>
            <w:r w:rsidRPr="00F95D2C">
              <w:rPr>
                <w:rFonts w:asciiTheme="majorBidi" w:hAnsiTheme="majorBidi" w:cstheme="majorBidi"/>
              </w:rPr>
              <w:t>Eksperimen</w:t>
            </w:r>
            <w:proofErr w:type="spellEnd"/>
          </w:p>
        </w:tc>
        <w:tc>
          <w:tcPr>
            <w:tcW w:w="985" w:type="dxa"/>
          </w:tcPr>
          <w:p w:rsidR="00FF1064" w:rsidRPr="00F95D2C" w:rsidRDefault="00FF1064" w:rsidP="00CE51C4">
            <w:pPr>
              <w:pStyle w:val="Default"/>
              <w:spacing w:line="276" w:lineRule="auto"/>
              <w:jc w:val="both"/>
              <w:rPr>
                <w:rFonts w:asciiTheme="majorBidi" w:hAnsiTheme="majorBidi" w:cstheme="majorBidi"/>
                <w:color w:val="auto"/>
                <w:sz w:val="22"/>
                <w:szCs w:val="22"/>
              </w:rPr>
            </w:pPr>
            <w:r w:rsidRPr="00F95D2C">
              <w:rPr>
                <w:rFonts w:asciiTheme="majorBidi" w:hAnsiTheme="majorBidi" w:cstheme="majorBidi"/>
                <w:color w:val="auto"/>
                <w:sz w:val="22"/>
                <w:szCs w:val="22"/>
              </w:rPr>
              <w:t xml:space="preserve">01 </w:t>
            </w:r>
          </w:p>
        </w:tc>
        <w:tc>
          <w:tcPr>
            <w:tcW w:w="804" w:type="dxa"/>
          </w:tcPr>
          <w:p w:rsidR="00FF1064" w:rsidRPr="00F95D2C" w:rsidRDefault="00FF1064" w:rsidP="00CE51C4">
            <w:pPr>
              <w:pStyle w:val="ListParagraph"/>
              <w:spacing w:line="276" w:lineRule="auto"/>
              <w:ind w:left="0"/>
              <w:jc w:val="both"/>
              <w:rPr>
                <w:rFonts w:asciiTheme="majorBidi" w:hAnsiTheme="majorBidi" w:cstheme="majorBidi"/>
              </w:rPr>
            </w:pPr>
            <w:r w:rsidRPr="00F95D2C">
              <w:rPr>
                <w:rFonts w:asciiTheme="majorBidi" w:hAnsiTheme="majorBidi" w:cstheme="majorBidi"/>
              </w:rPr>
              <w:t>X</w:t>
            </w:r>
          </w:p>
        </w:tc>
        <w:tc>
          <w:tcPr>
            <w:tcW w:w="897" w:type="dxa"/>
          </w:tcPr>
          <w:p w:rsidR="00FF1064" w:rsidRPr="00F95D2C" w:rsidRDefault="00FF1064" w:rsidP="00CE51C4">
            <w:pPr>
              <w:pStyle w:val="ListParagraph"/>
              <w:spacing w:line="276" w:lineRule="auto"/>
              <w:ind w:left="0"/>
              <w:jc w:val="both"/>
              <w:rPr>
                <w:rFonts w:asciiTheme="majorBidi" w:hAnsiTheme="majorBidi" w:cstheme="majorBidi"/>
              </w:rPr>
            </w:pPr>
            <w:r w:rsidRPr="00F95D2C">
              <w:rPr>
                <w:rFonts w:asciiTheme="majorBidi" w:hAnsiTheme="majorBidi" w:cstheme="majorBidi"/>
              </w:rPr>
              <w:t>02</w:t>
            </w:r>
          </w:p>
        </w:tc>
      </w:tr>
      <w:tr w:rsidR="00FF1064" w:rsidRPr="00FF1064" w:rsidTr="00F95D2C">
        <w:trPr>
          <w:trHeight w:val="239"/>
        </w:trPr>
        <w:tc>
          <w:tcPr>
            <w:tcW w:w="1267" w:type="dxa"/>
          </w:tcPr>
          <w:p w:rsidR="00FF1064" w:rsidRPr="00F95D2C" w:rsidRDefault="00FF1064" w:rsidP="00CE51C4">
            <w:pPr>
              <w:pStyle w:val="ListParagraph"/>
              <w:spacing w:line="276" w:lineRule="auto"/>
              <w:ind w:left="0"/>
              <w:jc w:val="both"/>
              <w:rPr>
                <w:rFonts w:asciiTheme="majorBidi" w:hAnsiTheme="majorBidi" w:cstheme="majorBidi"/>
                <w:lang w:val="id-ID"/>
              </w:rPr>
            </w:pPr>
            <w:r w:rsidRPr="00F95D2C">
              <w:rPr>
                <w:rFonts w:asciiTheme="majorBidi" w:hAnsiTheme="majorBidi" w:cstheme="majorBidi"/>
                <w:lang w:val="id-ID"/>
              </w:rPr>
              <w:t xml:space="preserve">Kontrol </w:t>
            </w:r>
          </w:p>
        </w:tc>
        <w:tc>
          <w:tcPr>
            <w:tcW w:w="985" w:type="dxa"/>
          </w:tcPr>
          <w:p w:rsidR="00FF1064" w:rsidRPr="00F95D2C" w:rsidRDefault="00FF1064" w:rsidP="00CE51C4">
            <w:pPr>
              <w:pStyle w:val="Default"/>
              <w:spacing w:line="276" w:lineRule="auto"/>
              <w:jc w:val="both"/>
              <w:rPr>
                <w:rFonts w:asciiTheme="majorBidi" w:hAnsiTheme="majorBidi" w:cstheme="majorBidi"/>
                <w:color w:val="auto"/>
                <w:sz w:val="22"/>
                <w:szCs w:val="22"/>
              </w:rPr>
            </w:pPr>
            <w:r w:rsidRPr="00F95D2C">
              <w:rPr>
                <w:rFonts w:asciiTheme="majorBidi" w:hAnsiTheme="majorBidi" w:cstheme="majorBidi"/>
                <w:color w:val="auto"/>
                <w:sz w:val="22"/>
                <w:szCs w:val="22"/>
              </w:rPr>
              <w:t>03</w:t>
            </w:r>
          </w:p>
        </w:tc>
        <w:tc>
          <w:tcPr>
            <w:tcW w:w="804" w:type="dxa"/>
          </w:tcPr>
          <w:p w:rsidR="00FF1064" w:rsidRPr="00F95D2C" w:rsidRDefault="00FF1064" w:rsidP="00CE51C4">
            <w:pPr>
              <w:pStyle w:val="ListParagraph"/>
              <w:spacing w:line="276" w:lineRule="auto"/>
              <w:ind w:left="0"/>
              <w:jc w:val="both"/>
              <w:rPr>
                <w:rFonts w:asciiTheme="majorBidi" w:hAnsiTheme="majorBidi" w:cstheme="majorBidi"/>
                <w:lang w:val="id-ID"/>
              </w:rPr>
            </w:pPr>
            <w:r w:rsidRPr="00F95D2C">
              <w:rPr>
                <w:rFonts w:asciiTheme="majorBidi" w:hAnsiTheme="majorBidi" w:cstheme="majorBidi"/>
                <w:lang w:val="id-ID"/>
              </w:rPr>
              <w:t>-</w:t>
            </w:r>
          </w:p>
        </w:tc>
        <w:tc>
          <w:tcPr>
            <w:tcW w:w="897" w:type="dxa"/>
          </w:tcPr>
          <w:p w:rsidR="00FF1064" w:rsidRPr="00F95D2C" w:rsidRDefault="00FF1064" w:rsidP="00CE51C4">
            <w:pPr>
              <w:pStyle w:val="ListParagraph"/>
              <w:spacing w:line="276" w:lineRule="auto"/>
              <w:ind w:left="0"/>
              <w:jc w:val="both"/>
              <w:rPr>
                <w:rFonts w:asciiTheme="majorBidi" w:hAnsiTheme="majorBidi" w:cstheme="majorBidi"/>
                <w:lang w:val="id-ID"/>
              </w:rPr>
            </w:pPr>
            <w:r w:rsidRPr="00F95D2C">
              <w:rPr>
                <w:rFonts w:asciiTheme="majorBidi" w:hAnsiTheme="majorBidi" w:cstheme="majorBidi"/>
                <w:lang w:val="id-ID"/>
              </w:rPr>
              <w:t>04</w:t>
            </w:r>
          </w:p>
        </w:tc>
      </w:tr>
    </w:tbl>
    <w:p w:rsidR="00FF1064" w:rsidRPr="00FF1064" w:rsidRDefault="00FF1064" w:rsidP="00CE51C4">
      <w:pPr>
        <w:ind w:left="709"/>
        <w:jc w:val="both"/>
        <w:rPr>
          <w:rFonts w:asciiTheme="majorBidi" w:hAnsiTheme="majorBidi" w:cstheme="majorBidi"/>
          <w:sz w:val="24"/>
          <w:szCs w:val="24"/>
          <w:lang w:val="id-ID"/>
        </w:rPr>
      </w:pPr>
      <w:r w:rsidRPr="00FF1064">
        <w:rPr>
          <w:rFonts w:asciiTheme="majorBidi" w:hAnsiTheme="majorBidi" w:cstheme="majorBidi"/>
          <w:sz w:val="24"/>
          <w:szCs w:val="24"/>
          <w:lang w:val="id-ID"/>
        </w:rPr>
        <w:t>Sumber: Emzir, 2019</w:t>
      </w:r>
    </w:p>
    <w:p w:rsidR="00FF1064" w:rsidRPr="00FF1064" w:rsidRDefault="00FF1064" w:rsidP="00CE51C4">
      <w:pPr>
        <w:ind w:left="709"/>
        <w:jc w:val="both"/>
        <w:rPr>
          <w:rFonts w:asciiTheme="majorBidi" w:hAnsiTheme="majorBidi" w:cstheme="majorBidi"/>
          <w:sz w:val="24"/>
          <w:szCs w:val="24"/>
        </w:rPr>
      </w:pPr>
      <w:proofErr w:type="spellStart"/>
      <w:proofErr w:type="gramStart"/>
      <w:r w:rsidRPr="00FF1064">
        <w:rPr>
          <w:rFonts w:asciiTheme="majorBidi" w:hAnsiTheme="majorBidi" w:cstheme="majorBidi"/>
          <w:sz w:val="24"/>
          <w:szCs w:val="24"/>
        </w:rPr>
        <w:lastRenderedPageBreak/>
        <w:t>Keterangan</w:t>
      </w:r>
      <w:proofErr w:type="spellEnd"/>
      <w:r w:rsidRPr="00FF1064">
        <w:rPr>
          <w:rFonts w:asciiTheme="majorBidi" w:hAnsiTheme="majorBidi" w:cstheme="majorBidi"/>
          <w:sz w:val="24"/>
          <w:szCs w:val="24"/>
        </w:rPr>
        <w:t xml:space="preserve"> :</w:t>
      </w:r>
      <w:proofErr w:type="gramEnd"/>
      <w:r w:rsidRPr="00FF1064">
        <w:rPr>
          <w:rFonts w:asciiTheme="majorBidi" w:hAnsiTheme="majorBidi" w:cstheme="majorBidi"/>
          <w:sz w:val="24"/>
          <w:szCs w:val="24"/>
        </w:rPr>
        <w:t xml:space="preserve"> </w:t>
      </w:r>
    </w:p>
    <w:p w:rsidR="00FF1064" w:rsidRPr="00FF1064" w:rsidRDefault="00FF1064" w:rsidP="00CE51C4">
      <w:pPr>
        <w:pStyle w:val="ListParagraph"/>
        <w:spacing w:before="240" w:after="0" w:line="276" w:lineRule="auto"/>
        <w:ind w:left="1418" w:hanging="567"/>
        <w:jc w:val="both"/>
        <w:rPr>
          <w:rFonts w:asciiTheme="majorBidi" w:hAnsiTheme="majorBidi" w:cstheme="majorBidi"/>
          <w:sz w:val="24"/>
          <w:szCs w:val="24"/>
          <w:lang w:val="id-ID"/>
        </w:rPr>
      </w:pPr>
      <w:r w:rsidRPr="00FF1064">
        <w:rPr>
          <w:rFonts w:asciiTheme="majorBidi" w:hAnsiTheme="majorBidi" w:cstheme="majorBidi"/>
          <w:sz w:val="24"/>
          <w:szCs w:val="24"/>
        </w:rPr>
        <w:t xml:space="preserve">01 = Pre-Test </w:t>
      </w:r>
      <w:proofErr w:type="spellStart"/>
      <w:r w:rsidRPr="00FF1064">
        <w:rPr>
          <w:rFonts w:asciiTheme="majorBidi" w:hAnsiTheme="majorBidi" w:cstheme="majorBidi"/>
          <w:sz w:val="24"/>
          <w:szCs w:val="24"/>
        </w:rPr>
        <w:t>untuk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mengetahui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penguasaan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konsep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awal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sebelum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perlakuan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kelompok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eksperimen</w:t>
      </w:r>
      <w:proofErr w:type="spellEnd"/>
      <w:r w:rsidRPr="00FF1064">
        <w:rPr>
          <w:rFonts w:asciiTheme="majorBidi" w:hAnsiTheme="majorBidi" w:cstheme="majorBidi"/>
          <w:sz w:val="24"/>
          <w:szCs w:val="24"/>
          <w:lang w:val="id-ID"/>
        </w:rPr>
        <w:t xml:space="preserve"> yang menggunakan E-LKPD berbasis kearifan lokal. </w:t>
      </w:r>
    </w:p>
    <w:p w:rsidR="00FF1064" w:rsidRPr="00FF1064" w:rsidRDefault="00FF1064" w:rsidP="00CE51C4">
      <w:pPr>
        <w:pStyle w:val="ListParagraph"/>
        <w:spacing w:before="240" w:after="0" w:line="276" w:lineRule="auto"/>
        <w:ind w:left="1418" w:hanging="567"/>
        <w:jc w:val="both"/>
        <w:rPr>
          <w:rFonts w:asciiTheme="majorBidi" w:hAnsiTheme="majorBidi" w:cstheme="majorBidi"/>
          <w:sz w:val="24"/>
          <w:szCs w:val="24"/>
          <w:lang w:val="id-ID"/>
        </w:rPr>
      </w:pPr>
      <w:r w:rsidRPr="00FF1064">
        <w:rPr>
          <w:rFonts w:asciiTheme="majorBidi" w:hAnsiTheme="majorBidi" w:cstheme="majorBidi"/>
          <w:sz w:val="24"/>
          <w:szCs w:val="24"/>
        </w:rPr>
        <w:t>02 =</w:t>
      </w:r>
      <w:r w:rsidRPr="00FF1064">
        <w:rPr>
          <w:rFonts w:asciiTheme="majorBidi" w:hAnsiTheme="majorBidi" w:cstheme="majorBidi"/>
          <w:sz w:val="24"/>
          <w:szCs w:val="24"/>
          <w:lang w:val="id-ID"/>
        </w:rPr>
        <w:t xml:space="preserve"> </w:t>
      </w:r>
      <w:r w:rsidRPr="00FF1064">
        <w:rPr>
          <w:rFonts w:asciiTheme="majorBidi" w:hAnsiTheme="majorBidi" w:cstheme="majorBidi"/>
          <w:sz w:val="24"/>
          <w:szCs w:val="24"/>
        </w:rPr>
        <w:t xml:space="preserve">Post-Test </w:t>
      </w:r>
      <w:proofErr w:type="spellStart"/>
      <w:r w:rsidRPr="00FF1064">
        <w:rPr>
          <w:rFonts w:asciiTheme="majorBidi" w:hAnsiTheme="majorBidi" w:cstheme="majorBidi"/>
          <w:sz w:val="24"/>
          <w:szCs w:val="24"/>
        </w:rPr>
        <w:t>mengetahui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konsep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setelah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perlakuan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kelompok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eksperimen</w:t>
      </w:r>
      <w:proofErr w:type="spellEnd"/>
      <w:r w:rsidRPr="00FF1064">
        <w:rPr>
          <w:rFonts w:asciiTheme="majorBidi" w:hAnsiTheme="majorBidi" w:cstheme="majorBidi"/>
          <w:sz w:val="24"/>
          <w:szCs w:val="24"/>
          <w:lang w:val="id-ID"/>
        </w:rPr>
        <w:t xml:space="preserve"> yang menggunakan E-LKPD berbasis kearifan lokal. </w:t>
      </w:r>
    </w:p>
    <w:p w:rsidR="00FF1064" w:rsidRPr="00FF1064" w:rsidRDefault="00FF1064" w:rsidP="00CE51C4">
      <w:pPr>
        <w:pStyle w:val="ListParagraph"/>
        <w:spacing w:before="240" w:after="0" w:line="276" w:lineRule="auto"/>
        <w:ind w:left="1418" w:hanging="567"/>
        <w:jc w:val="both"/>
        <w:rPr>
          <w:rFonts w:asciiTheme="majorBidi" w:hAnsiTheme="majorBidi" w:cstheme="majorBidi"/>
          <w:sz w:val="24"/>
          <w:szCs w:val="24"/>
          <w:lang w:val="id-ID"/>
        </w:rPr>
      </w:pPr>
      <w:r w:rsidRPr="00FF1064">
        <w:rPr>
          <w:rFonts w:asciiTheme="majorBidi" w:hAnsiTheme="majorBidi" w:cstheme="majorBidi"/>
          <w:sz w:val="24"/>
          <w:szCs w:val="24"/>
          <w:lang w:val="id-ID"/>
        </w:rPr>
        <w:t>03 =  Pre-Test untuk mengetahui penguasaan konsep awal pada kelompok kontrol (Non E-LKPD berbasis kearifan lokal) sebagai pembanding dari kelompok eksperimen.</w:t>
      </w:r>
    </w:p>
    <w:p w:rsidR="00FF1064" w:rsidRPr="00FF1064" w:rsidRDefault="00FF1064" w:rsidP="00CE51C4">
      <w:pPr>
        <w:pStyle w:val="ListParagraph"/>
        <w:spacing w:before="240" w:after="0" w:line="276" w:lineRule="auto"/>
        <w:ind w:left="1418" w:hanging="567"/>
        <w:jc w:val="both"/>
        <w:rPr>
          <w:rFonts w:asciiTheme="majorBidi" w:hAnsiTheme="majorBidi" w:cstheme="majorBidi"/>
          <w:sz w:val="24"/>
          <w:szCs w:val="24"/>
          <w:lang w:val="id-ID"/>
        </w:rPr>
      </w:pPr>
      <w:r w:rsidRPr="00FF1064">
        <w:rPr>
          <w:rFonts w:asciiTheme="majorBidi" w:hAnsiTheme="majorBidi" w:cstheme="majorBidi"/>
          <w:sz w:val="24"/>
          <w:szCs w:val="24"/>
          <w:lang w:val="id-ID"/>
        </w:rPr>
        <w:t>04 = Post-Test untuk mengetahui perlakuan pada kelompok kontrol (Non E-LKPD berbasis kearifan lokal) sebagai pembanding dari kelompok eksperimen.</w:t>
      </w:r>
    </w:p>
    <w:p w:rsidR="00FF1064" w:rsidRPr="00FF1064" w:rsidRDefault="00FF1064" w:rsidP="00CE51C4">
      <w:pPr>
        <w:pStyle w:val="ListParagraph"/>
        <w:spacing w:before="240" w:after="0" w:line="276" w:lineRule="auto"/>
        <w:ind w:left="1418" w:hanging="567"/>
        <w:jc w:val="both"/>
        <w:rPr>
          <w:rFonts w:asciiTheme="majorBidi" w:hAnsiTheme="majorBidi" w:cstheme="majorBidi"/>
          <w:sz w:val="24"/>
          <w:szCs w:val="24"/>
          <w:lang w:val="id-ID"/>
        </w:rPr>
      </w:pPr>
      <w:r w:rsidRPr="00FF1064">
        <w:rPr>
          <w:rFonts w:asciiTheme="majorBidi" w:hAnsiTheme="majorBidi" w:cstheme="majorBidi"/>
          <w:sz w:val="24"/>
          <w:szCs w:val="24"/>
        </w:rPr>
        <w:t xml:space="preserve">X = </w:t>
      </w:r>
      <w:r w:rsidRPr="00FF1064">
        <w:rPr>
          <w:rFonts w:asciiTheme="majorBidi" w:hAnsiTheme="majorBidi" w:cstheme="majorBidi"/>
          <w:sz w:val="24"/>
          <w:szCs w:val="24"/>
          <w:lang w:val="id-ID"/>
        </w:rPr>
        <w:t xml:space="preserve">Perlakuan yang diberikan dalam kelompok eksperimen dengan menggunakan model pembelajaran saintific. </w:t>
      </w:r>
    </w:p>
    <w:p w:rsidR="00FF1064" w:rsidRPr="00FF1064" w:rsidRDefault="00FF1064" w:rsidP="00CE51C4">
      <w:pPr>
        <w:pStyle w:val="ListParagraph"/>
        <w:spacing w:before="240" w:after="0" w:line="276" w:lineRule="auto"/>
        <w:ind w:left="1418" w:hanging="567"/>
        <w:jc w:val="both"/>
        <w:rPr>
          <w:rFonts w:asciiTheme="majorBidi" w:hAnsiTheme="majorBidi" w:cstheme="majorBidi"/>
          <w:sz w:val="24"/>
          <w:szCs w:val="24"/>
          <w:lang w:val="id-ID"/>
        </w:rPr>
      </w:pPr>
    </w:p>
    <w:p w:rsidR="00FF1064" w:rsidRPr="00FF1064" w:rsidRDefault="00FF1064" w:rsidP="00CE51C4">
      <w:pPr>
        <w:ind w:left="284" w:firstLine="425"/>
        <w:jc w:val="both"/>
        <w:rPr>
          <w:rFonts w:asciiTheme="majorBidi" w:hAnsiTheme="majorBidi" w:cstheme="majorBidi"/>
          <w:sz w:val="24"/>
          <w:szCs w:val="24"/>
          <w:lang w:val="id-ID"/>
        </w:rPr>
      </w:pPr>
      <w:r w:rsidRPr="00FF1064">
        <w:rPr>
          <w:rFonts w:asciiTheme="majorBidi" w:hAnsiTheme="majorBidi" w:cstheme="majorBidi"/>
          <w:sz w:val="24"/>
          <w:szCs w:val="24"/>
          <w:lang w:val="id-ID"/>
        </w:rPr>
        <w:t xml:space="preserve">Pada penelitian ini menggunakan subyek peserta didik kelas VIII dari SMP Negeri 2 Sidoarjo. Pemilihan sampel ini menggunakan teknik Purposive sample dalam menentukan subyek penelitian yang </w:t>
      </w:r>
      <w:r w:rsidRPr="00FF1064">
        <w:rPr>
          <w:rFonts w:asciiTheme="majorBidi" w:hAnsiTheme="majorBidi" w:cstheme="majorBidi"/>
          <w:bCs/>
          <w:sz w:val="24"/>
          <w:szCs w:val="24"/>
          <w:lang w:val="id-ID"/>
        </w:rPr>
        <w:t xml:space="preserve">bertujuan dilakukan dengan cara menentukan subjek berdasarkan tujuan tertentu. Adapun variabel penelitian menggunakan variabel bebas (penggunaan E-LKPD berbasis kearifan lokal tradisi </w:t>
      </w:r>
      <w:r w:rsidRPr="00FF1064">
        <w:rPr>
          <w:rFonts w:asciiTheme="majorBidi" w:hAnsiTheme="majorBidi" w:cstheme="majorBidi"/>
          <w:bCs/>
          <w:sz w:val="24"/>
          <w:szCs w:val="24"/>
          <w:lang w:val="id-ID"/>
        </w:rPr>
        <w:t xml:space="preserve">nyadran) sedangkan variabel terikat (hasil belajar IPS peserta didik dalam melestarikan kebudayaan). </w:t>
      </w:r>
    </w:p>
    <w:p w:rsidR="00651F24" w:rsidRPr="00FF1064" w:rsidRDefault="00FF1064" w:rsidP="00CE51C4">
      <w:pPr>
        <w:ind w:left="284" w:firstLine="425"/>
        <w:jc w:val="both"/>
        <w:rPr>
          <w:rFonts w:asciiTheme="majorBidi" w:hAnsiTheme="majorBidi" w:cstheme="majorBidi"/>
          <w:iCs/>
          <w:sz w:val="24"/>
          <w:szCs w:val="24"/>
          <w:lang w:val="id-ID"/>
        </w:rPr>
      </w:pPr>
      <w:r w:rsidRPr="00FF1064">
        <w:rPr>
          <w:rFonts w:asciiTheme="majorBidi" w:hAnsiTheme="majorBidi" w:cstheme="majorBidi"/>
          <w:sz w:val="24"/>
          <w:szCs w:val="24"/>
        </w:rPr>
        <w:t xml:space="preserve">Data yang </w:t>
      </w:r>
      <w:proofErr w:type="spellStart"/>
      <w:r w:rsidRPr="00FF1064">
        <w:rPr>
          <w:rFonts w:asciiTheme="majorBidi" w:hAnsiTheme="majorBidi" w:cstheme="majorBidi"/>
          <w:sz w:val="24"/>
          <w:szCs w:val="24"/>
        </w:rPr>
        <w:t>dihimpun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oleh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peneliti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menggunakan</w:t>
      </w:r>
      <w:proofErr w:type="spellEnd"/>
      <w:r w:rsidRPr="00FF1064">
        <w:rPr>
          <w:rFonts w:asciiTheme="majorBidi" w:hAnsiTheme="majorBidi" w:cstheme="majorBidi"/>
          <w:sz w:val="24"/>
          <w:szCs w:val="24"/>
        </w:rPr>
        <w:t xml:space="preserve"> data primer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data </w:t>
      </w:r>
      <w:proofErr w:type="spellStart"/>
      <w:r w:rsidRPr="00FF1064">
        <w:rPr>
          <w:rFonts w:asciiTheme="majorBidi" w:hAnsiTheme="majorBidi" w:cstheme="majorBidi"/>
          <w:sz w:val="24"/>
          <w:szCs w:val="24"/>
        </w:rPr>
        <w:t>sekunder</w:t>
      </w:r>
      <w:proofErr w:type="spellEnd"/>
      <w:r w:rsidRPr="00FF1064">
        <w:rPr>
          <w:rFonts w:asciiTheme="majorBidi" w:hAnsiTheme="majorBidi" w:cstheme="majorBidi"/>
          <w:sz w:val="24"/>
          <w:szCs w:val="24"/>
        </w:rPr>
        <w:t xml:space="preserve">. Data primer </w:t>
      </w:r>
      <w:proofErr w:type="spellStart"/>
      <w:r w:rsidRPr="00FF1064">
        <w:rPr>
          <w:rFonts w:asciiTheme="majorBidi" w:hAnsiTheme="majorBidi" w:cstheme="majorBidi"/>
          <w:sz w:val="24"/>
          <w:szCs w:val="24"/>
        </w:rPr>
        <w:t>diperoleh</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dari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penelitian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langsung</w:t>
      </w:r>
      <w:proofErr w:type="spellEnd"/>
      <w:r w:rsidRPr="00FF1064">
        <w:rPr>
          <w:rFonts w:asciiTheme="majorBidi" w:hAnsiTheme="majorBidi" w:cstheme="majorBidi"/>
          <w:sz w:val="24"/>
          <w:szCs w:val="24"/>
        </w:rPr>
        <w:t xml:space="preserve"> di </w:t>
      </w:r>
      <w:proofErr w:type="spellStart"/>
      <w:r w:rsidRPr="00FF1064">
        <w:rPr>
          <w:rFonts w:asciiTheme="majorBidi" w:hAnsiTheme="majorBidi" w:cstheme="majorBidi"/>
          <w:sz w:val="24"/>
          <w:szCs w:val="24"/>
        </w:rPr>
        <w:t>lapangan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yaitu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berupa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observasi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dan</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tes. </w:t>
      </w:r>
      <w:proofErr w:type="spellStart"/>
      <w:r w:rsidRPr="00FF1064">
        <w:rPr>
          <w:rFonts w:asciiTheme="majorBidi" w:hAnsiTheme="majorBidi" w:cstheme="majorBidi"/>
          <w:sz w:val="24"/>
          <w:szCs w:val="24"/>
          <w:lang w:val="en-US"/>
        </w:rPr>
        <w:t>Sedangkan</w:t>
      </w:r>
      <w:proofErr w:type="spellEnd"/>
      <w:r w:rsidRPr="00FF1064">
        <w:rPr>
          <w:rFonts w:asciiTheme="majorBidi" w:hAnsiTheme="majorBidi" w:cstheme="majorBidi"/>
          <w:sz w:val="24"/>
          <w:szCs w:val="24"/>
          <w:lang w:val="en-US"/>
        </w:rPr>
        <w:t xml:space="preserve"> data </w:t>
      </w:r>
      <w:proofErr w:type="spellStart"/>
      <w:r w:rsidRPr="00FF1064">
        <w:rPr>
          <w:rFonts w:asciiTheme="majorBidi" w:hAnsiTheme="majorBidi" w:cstheme="majorBidi"/>
          <w:sz w:val="24"/>
          <w:szCs w:val="24"/>
          <w:lang w:val="en-US"/>
        </w:rPr>
        <w:t>sekunder</w:t>
      </w:r>
      <w:proofErr w:type="spellEnd"/>
      <w:r w:rsidRPr="00FF1064">
        <w:rPr>
          <w:rFonts w:asciiTheme="majorBidi" w:hAnsiTheme="majorBidi" w:cstheme="majorBidi"/>
          <w:sz w:val="24"/>
          <w:szCs w:val="24"/>
          <w:lang w:val="en-US"/>
        </w:rPr>
        <w:t xml:space="preserve"> </w:t>
      </w:r>
      <w:proofErr w:type="spellStart"/>
      <w:r w:rsidRPr="00FF1064">
        <w:rPr>
          <w:rFonts w:asciiTheme="majorBidi" w:hAnsiTheme="majorBidi" w:cstheme="majorBidi"/>
          <w:sz w:val="24"/>
          <w:szCs w:val="24"/>
          <w:lang w:val="en-US"/>
        </w:rPr>
        <w:t>diperoleh</w:t>
      </w:r>
      <w:proofErr w:type="spellEnd"/>
      <w:r w:rsidRPr="00FF1064">
        <w:rPr>
          <w:rFonts w:asciiTheme="majorBidi" w:hAnsiTheme="majorBidi" w:cstheme="majorBidi"/>
          <w:sz w:val="24"/>
          <w:szCs w:val="24"/>
          <w:lang w:val="en-US"/>
        </w:rPr>
        <w:t xml:space="preserve"> </w:t>
      </w:r>
      <w:proofErr w:type="spellStart"/>
      <w:r w:rsidRPr="00FF1064">
        <w:rPr>
          <w:rFonts w:asciiTheme="majorBidi" w:hAnsiTheme="majorBidi" w:cstheme="majorBidi"/>
          <w:sz w:val="24"/>
          <w:szCs w:val="24"/>
          <w:lang w:val="en-US"/>
        </w:rPr>
        <w:t>melalui</w:t>
      </w:r>
      <w:proofErr w:type="spellEnd"/>
      <w:r w:rsidRPr="00FF1064">
        <w:rPr>
          <w:rFonts w:asciiTheme="majorBidi" w:hAnsiTheme="majorBidi" w:cstheme="majorBidi"/>
          <w:sz w:val="24"/>
          <w:szCs w:val="24"/>
          <w:lang w:val="en-US"/>
        </w:rPr>
        <w:t xml:space="preserve"> </w:t>
      </w:r>
      <w:proofErr w:type="spellStart"/>
      <w:r w:rsidRPr="00FF1064">
        <w:rPr>
          <w:rFonts w:asciiTheme="majorBidi" w:hAnsiTheme="majorBidi" w:cstheme="majorBidi"/>
          <w:sz w:val="24"/>
          <w:szCs w:val="24"/>
          <w:lang w:val="en-US"/>
        </w:rPr>
        <w:t>pengamatan</w:t>
      </w:r>
      <w:proofErr w:type="spellEnd"/>
      <w:r w:rsidRPr="00FF1064">
        <w:rPr>
          <w:rFonts w:asciiTheme="majorBidi" w:hAnsiTheme="majorBidi" w:cstheme="majorBidi"/>
          <w:sz w:val="24"/>
          <w:szCs w:val="24"/>
          <w:lang w:val="en-US"/>
        </w:rPr>
        <w:t xml:space="preserve"> </w:t>
      </w:r>
      <w:proofErr w:type="spellStart"/>
      <w:r w:rsidRPr="00FF1064">
        <w:rPr>
          <w:rFonts w:asciiTheme="majorBidi" w:hAnsiTheme="majorBidi" w:cstheme="majorBidi"/>
          <w:sz w:val="24"/>
          <w:szCs w:val="24"/>
          <w:lang w:val="en-US"/>
        </w:rPr>
        <w:t>tidak</w:t>
      </w:r>
      <w:proofErr w:type="spellEnd"/>
      <w:r w:rsidRPr="00FF1064">
        <w:rPr>
          <w:rFonts w:asciiTheme="majorBidi" w:hAnsiTheme="majorBidi" w:cstheme="majorBidi"/>
          <w:sz w:val="24"/>
          <w:szCs w:val="24"/>
          <w:lang w:val="en-US"/>
        </w:rPr>
        <w:t xml:space="preserve"> </w:t>
      </w:r>
      <w:proofErr w:type="spellStart"/>
      <w:r w:rsidRPr="00FF1064">
        <w:rPr>
          <w:rFonts w:asciiTheme="majorBidi" w:hAnsiTheme="majorBidi" w:cstheme="majorBidi"/>
          <w:sz w:val="24"/>
          <w:szCs w:val="24"/>
          <w:lang w:val="en-US"/>
        </w:rPr>
        <w:t>langsung</w:t>
      </w:r>
      <w:proofErr w:type="spellEnd"/>
      <w:r w:rsidRPr="00FF1064">
        <w:rPr>
          <w:rFonts w:asciiTheme="majorBidi" w:hAnsiTheme="majorBidi" w:cstheme="majorBidi"/>
          <w:sz w:val="24"/>
          <w:szCs w:val="24"/>
          <w:lang w:val="en-US"/>
        </w:rPr>
        <w:t xml:space="preserve"> </w:t>
      </w:r>
      <w:proofErr w:type="spellStart"/>
      <w:r w:rsidRPr="00FF1064">
        <w:rPr>
          <w:rFonts w:asciiTheme="majorBidi" w:hAnsiTheme="majorBidi" w:cstheme="majorBidi"/>
          <w:sz w:val="24"/>
          <w:szCs w:val="24"/>
          <w:lang w:val="en-US"/>
        </w:rPr>
        <w:t>melalui</w:t>
      </w:r>
      <w:proofErr w:type="spellEnd"/>
      <w:r w:rsidRPr="00FF1064">
        <w:rPr>
          <w:rFonts w:asciiTheme="majorBidi" w:hAnsiTheme="majorBidi" w:cstheme="majorBidi"/>
          <w:sz w:val="24"/>
          <w:szCs w:val="24"/>
          <w:lang w:val="en-US"/>
        </w:rPr>
        <w:t xml:space="preserve"> </w:t>
      </w:r>
      <w:r w:rsidRPr="00FF1064">
        <w:rPr>
          <w:rFonts w:asciiTheme="majorBidi" w:hAnsiTheme="majorBidi" w:cstheme="majorBidi"/>
          <w:i/>
          <w:sz w:val="24"/>
          <w:szCs w:val="24"/>
          <w:lang w:val="en-US"/>
        </w:rPr>
        <w:t>study literature</w:t>
      </w:r>
      <w:r w:rsidRPr="00FF1064">
        <w:rPr>
          <w:rFonts w:asciiTheme="majorBidi" w:hAnsiTheme="majorBidi" w:cstheme="majorBidi"/>
          <w:i/>
          <w:sz w:val="24"/>
          <w:szCs w:val="24"/>
          <w:lang w:val="id-ID"/>
        </w:rPr>
        <w:t xml:space="preserve"> </w:t>
      </w:r>
      <w:r w:rsidRPr="00FF1064">
        <w:rPr>
          <w:rFonts w:asciiTheme="majorBidi" w:hAnsiTheme="majorBidi" w:cstheme="majorBidi"/>
          <w:iCs/>
          <w:sz w:val="24"/>
          <w:szCs w:val="24"/>
          <w:lang w:val="id-ID"/>
        </w:rPr>
        <w:t xml:space="preserve">mengenai data-data peserta didik di sekolah. </w:t>
      </w:r>
    </w:p>
    <w:p w:rsidR="00651F24" w:rsidRPr="00FF1064" w:rsidRDefault="007A29A9" w:rsidP="00CE51C4">
      <w:pPr>
        <w:widowControl w:val="0"/>
        <w:pBdr>
          <w:top w:val="nil"/>
          <w:left w:val="nil"/>
          <w:bottom w:val="nil"/>
          <w:right w:val="nil"/>
          <w:between w:val="nil"/>
        </w:pBdr>
        <w:spacing w:before="449" w:line="240" w:lineRule="auto"/>
        <w:ind w:left="4"/>
        <w:jc w:val="both"/>
        <w:rPr>
          <w:rFonts w:asciiTheme="majorBidi" w:eastAsia="Lustria" w:hAnsiTheme="majorBidi" w:cstheme="majorBidi"/>
          <w:b/>
          <w:color w:val="000000"/>
          <w:sz w:val="24"/>
          <w:szCs w:val="24"/>
        </w:rPr>
      </w:pPr>
      <w:proofErr w:type="spellStart"/>
      <w:r w:rsidRPr="00FF1064">
        <w:rPr>
          <w:rFonts w:asciiTheme="majorBidi" w:eastAsia="Lustria" w:hAnsiTheme="majorBidi" w:cstheme="majorBidi"/>
          <w:b/>
          <w:color w:val="000000"/>
          <w:sz w:val="24"/>
          <w:szCs w:val="24"/>
        </w:rPr>
        <w:t>Hasil</w:t>
      </w:r>
      <w:proofErr w:type="spellEnd"/>
      <w:r w:rsidRPr="00FF1064">
        <w:rPr>
          <w:rFonts w:asciiTheme="majorBidi" w:eastAsia="Lustria" w:hAnsiTheme="majorBidi" w:cstheme="majorBidi"/>
          <w:b/>
          <w:color w:val="000000"/>
          <w:sz w:val="24"/>
          <w:szCs w:val="24"/>
        </w:rPr>
        <w:t xml:space="preserve"> Dan </w:t>
      </w:r>
      <w:proofErr w:type="spellStart"/>
      <w:r w:rsidRPr="00FF1064">
        <w:rPr>
          <w:rFonts w:asciiTheme="majorBidi" w:eastAsia="Lustria" w:hAnsiTheme="majorBidi" w:cstheme="majorBidi"/>
          <w:b/>
          <w:color w:val="000000"/>
          <w:sz w:val="24"/>
          <w:szCs w:val="24"/>
        </w:rPr>
        <w:t>Pembahasan</w:t>
      </w:r>
      <w:proofErr w:type="spellEnd"/>
      <w:r w:rsidRPr="00FF1064">
        <w:rPr>
          <w:rFonts w:asciiTheme="majorBidi" w:eastAsia="Lustria" w:hAnsiTheme="majorBidi" w:cstheme="majorBidi"/>
          <w:b/>
          <w:color w:val="000000"/>
          <w:sz w:val="24"/>
          <w:szCs w:val="24"/>
        </w:rPr>
        <w:t xml:space="preserve"> </w:t>
      </w:r>
    </w:p>
    <w:p w:rsidR="00FF1064" w:rsidRPr="00FF1064" w:rsidRDefault="00FF1064" w:rsidP="00CE51C4">
      <w:pPr>
        <w:pStyle w:val="ListParagraph"/>
        <w:numPr>
          <w:ilvl w:val="0"/>
          <w:numId w:val="1"/>
        </w:numPr>
        <w:tabs>
          <w:tab w:val="left" w:pos="2268"/>
        </w:tabs>
        <w:spacing w:line="276" w:lineRule="auto"/>
        <w:ind w:left="426"/>
        <w:jc w:val="both"/>
        <w:outlineLvl w:val="1"/>
        <w:rPr>
          <w:rFonts w:asciiTheme="majorBidi" w:hAnsiTheme="majorBidi" w:cstheme="majorBidi"/>
          <w:b/>
          <w:bCs/>
          <w:sz w:val="24"/>
          <w:szCs w:val="24"/>
        </w:rPr>
      </w:pPr>
      <w:r w:rsidRPr="00FF1064">
        <w:rPr>
          <w:rFonts w:asciiTheme="majorBidi" w:hAnsiTheme="majorBidi" w:cstheme="majorBidi"/>
          <w:b/>
          <w:bCs/>
          <w:sz w:val="24"/>
          <w:szCs w:val="24"/>
          <w:lang w:val="id-ID"/>
        </w:rPr>
        <w:t xml:space="preserve">Pengaruh penggunaan E-LKPD berbasis kearifan lokal terhadap hasil belajar peserta didik pada mata pelajaran IPS </w:t>
      </w:r>
    </w:p>
    <w:p w:rsidR="00FF1064" w:rsidRPr="00FF1064" w:rsidRDefault="00FF1064" w:rsidP="00CE51C4">
      <w:pPr>
        <w:pStyle w:val="ListParagraph"/>
        <w:numPr>
          <w:ilvl w:val="7"/>
          <w:numId w:val="2"/>
        </w:numPr>
        <w:tabs>
          <w:tab w:val="left" w:pos="2268"/>
        </w:tabs>
        <w:spacing w:after="0" w:line="276" w:lineRule="auto"/>
        <w:ind w:left="709" w:hanging="284"/>
        <w:jc w:val="both"/>
        <w:outlineLvl w:val="1"/>
        <w:rPr>
          <w:rFonts w:asciiTheme="majorBidi" w:hAnsiTheme="majorBidi" w:cstheme="majorBidi"/>
          <w:b/>
          <w:bCs/>
          <w:sz w:val="24"/>
          <w:szCs w:val="24"/>
        </w:rPr>
      </w:pPr>
      <w:r w:rsidRPr="00FF1064">
        <w:rPr>
          <w:rFonts w:asciiTheme="majorBidi" w:hAnsiTheme="majorBidi" w:cstheme="majorBidi"/>
          <w:b/>
          <w:bCs/>
          <w:sz w:val="24"/>
          <w:szCs w:val="24"/>
          <w:lang w:val="id-ID"/>
        </w:rPr>
        <w:t xml:space="preserve">Kelas Eksperimen </w:t>
      </w:r>
    </w:p>
    <w:p w:rsidR="00FF1064" w:rsidRPr="00FF1064" w:rsidRDefault="00FF1064" w:rsidP="00CE51C4">
      <w:pPr>
        <w:pStyle w:val="ListParagraph"/>
        <w:tabs>
          <w:tab w:val="left" w:pos="2268"/>
        </w:tabs>
        <w:spacing w:after="0" w:line="276" w:lineRule="auto"/>
        <w:ind w:left="709" w:firstLine="567"/>
        <w:jc w:val="both"/>
        <w:outlineLvl w:val="1"/>
        <w:rPr>
          <w:rFonts w:asciiTheme="majorBidi" w:hAnsiTheme="majorBidi" w:cstheme="majorBidi"/>
          <w:sz w:val="24"/>
          <w:szCs w:val="24"/>
          <w:lang w:val="id-ID"/>
        </w:rPr>
      </w:pPr>
      <w:r w:rsidRPr="00FF1064">
        <w:rPr>
          <w:rFonts w:asciiTheme="majorBidi" w:hAnsiTheme="majorBidi" w:cstheme="majorBidi"/>
          <w:b/>
          <w:bCs/>
          <w:sz w:val="24"/>
          <w:szCs w:val="24"/>
          <w:lang w:val="id-ID"/>
        </w:rPr>
        <w:t>Pada tahap pertama</w:t>
      </w:r>
      <w:r w:rsidRPr="00FF1064">
        <w:rPr>
          <w:rFonts w:asciiTheme="majorBidi" w:hAnsiTheme="majorBidi" w:cstheme="majorBidi"/>
          <w:sz w:val="24"/>
          <w:szCs w:val="24"/>
          <w:lang w:val="id-ID"/>
        </w:rPr>
        <w:t xml:space="preserve">, Peserta didik diberikan kesempatan untuk membaca materi “Tumbuh dan Berkembangnya Semangat Kebangsaan Indonesia” di bab IV semester genap bagian B. Peserta didik dipersilahkan membaca dengan cara mereka masing-masing selama 15 menit. Selain buku meraka juga diberikan pilihan video penunjang untuk di gunakan sebagai sumber belajar di awal. Video pembelajaran yang berisi materi tersebut sebagai rangkuman yang berisi pokok materi yang lebih menarik untuk dibaca dan mudah dipahami. Penjelasan pada video pembelajaran tersebut menggunakan bahasa yang lebih ringan agar peserta didik mampu memahami isi materi dengan baik. </w:t>
      </w:r>
      <w:r w:rsidRPr="00FF1064">
        <w:rPr>
          <w:rFonts w:asciiTheme="majorBidi" w:hAnsiTheme="majorBidi" w:cstheme="majorBidi"/>
          <w:sz w:val="24"/>
          <w:szCs w:val="24"/>
          <w:lang w:val="id-ID"/>
        </w:rPr>
        <w:lastRenderedPageBreak/>
        <w:t xml:space="preserve">Setelah itu, mereka diberikan soal pre-test sebanyak 5 soal yang berbentuk essay dengan waktu pengerjaan sekitar 25 – 30 menit. Tes ini dilakukan untuk mengetahui kemampuan dasar peserta didik akan materi pelajaran IPS serta sebagai koreksi awal untuk menemukan letak kemampuan pengetahuan masing-masing peserta didik dari kearifan lokal yang memiliki nilai-nilai yang dapat di implementasikan pada kehidupan sehari-hari. </w:t>
      </w:r>
    </w:p>
    <w:p w:rsidR="00FF1064" w:rsidRPr="00FF1064" w:rsidRDefault="00FF1064" w:rsidP="00CE51C4">
      <w:pPr>
        <w:pStyle w:val="ListParagraph"/>
        <w:tabs>
          <w:tab w:val="left" w:pos="2268"/>
        </w:tabs>
        <w:spacing w:after="0" w:line="276" w:lineRule="auto"/>
        <w:ind w:left="709" w:firstLine="567"/>
        <w:jc w:val="both"/>
        <w:outlineLvl w:val="1"/>
        <w:rPr>
          <w:rFonts w:asciiTheme="majorBidi" w:hAnsiTheme="majorBidi" w:cstheme="majorBidi"/>
          <w:sz w:val="24"/>
          <w:szCs w:val="24"/>
          <w:lang w:val="id-ID"/>
        </w:rPr>
      </w:pPr>
      <w:r w:rsidRPr="00FF1064">
        <w:rPr>
          <w:rFonts w:asciiTheme="majorBidi" w:hAnsiTheme="majorBidi" w:cstheme="majorBidi"/>
          <w:b/>
          <w:bCs/>
          <w:sz w:val="24"/>
          <w:szCs w:val="24"/>
          <w:lang w:val="id-ID"/>
        </w:rPr>
        <w:t>Tahap kedua</w:t>
      </w:r>
      <w:r w:rsidRPr="00FF1064">
        <w:rPr>
          <w:rFonts w:asciiTheme="majorBidi" w:hAnsiTheme="majorBidi" w:cstheme="majorBidi"/>
          <w:sz w:val="24"/>
          <w:szCs w:val="24"/>
          <w:lang w:val="id-ID"/>
        </w:rPr>
        <w:t>,</w:t>
      </w:r>
      <w:r w:rsidRPr="00FF1064">
        <w:rPr>
          <w:rFonts w:asciiTheme="majorBidi" w:hAnsiTheme="majorBidi" w:cstheme="majorBidi"/>
          <w:b/>
          <w:bCs/>
          <w:sz w:val="24"/>
          <w:szCs w:val="24"/>
          <w:lang w:val="id-ID"/>
        </w:rPr>
        <w:t xml:space="preserve"> </w:t>
      </w:r>
      <w:r w:rsidRPr="00FF1064">
        <w:rPr>
          <w:rFonts w:asciiTheme="majorBidi" w:hAnsiTheme="majorBidi" w:cstheme="majorBidi"/>
          <w:sz w:val="24"/>
          <w:szCs w:val="24"/>
          <w:lang w:val="id-ID"/>
        </w:rPr>
        <w:t xml:space="preserve">mengenalkan peserta didik dengan nilai-nilai kearifan lokal tradisi nyadran dalam proses pembelajaran serta mengacu pada RPP (Rancangan Perencanaan Pembelajaran) yang telah disusun untuk kelas eksperimen. Pada bagian paling atas terdapat keterangan judul materi, KI, KD serta tujuan pembelajaran yang harus di capai dalam pembelajaran kali ini. Berikut ini tabel materi pelajaran IPS, </w:t>
      </w:r>
    </w:p>
    <w:p w:rsidR="00FF1064" w:rsidRDefault="00FF1064"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r w:rsidRPr="00C112DA">
        <w:rPr>
          <w:rFonts w:asciiTheme="majorBidi" w:hAnsiTheme="majorBidi" w:cstheme="majorBidi"/>
          <w:sz w:val="20"/>
          <w:szCs w:val="20"/>
          <w:lang w:val="id-ID"/>
        </w:rPr>
        <w:t>Tabel 1.1 Materi Pelajaran IPS</w:t>
      </w:r>
    </w:p>
    <w:p w:rsidR="00C112DA" w:rsidRDefault="00002F60"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r>
        <w:rPr>
          <w:rFonts w:asciiTheme="majorBidi" w:hAnsiTheme="majorBidi" w:cstheme="majorBidi"/>
          <w:noProof/>
          <w:sz w:val="20"/>
          <w:szCs w:val="20"/>
          <w:lang w:val="id-ID" w:eastAsia="id-ID"/>
        </w:rPr>
        <w:drawing>
          <wp:anchor distT="0" distB="0" distL="114300" distR="114300" simplePos="0" relativeHeight="251662336" behindDoc="0" locked="0" layoutInCell="1" allowOverlap="1" wp14:anchorId="41B044C0" wp14:editId="224A4CB3">
            <wp:simplePos x="0" y="0"/>
            <wp:positionH relativeFrom="margin">
              <wp:posOffset>-635</wp:posOffset>
            </wp:positionH>
            <wp:positionV relativeFrom="paragraph">
              <wp:posOffset>10363</wp:posOffset>
            </wp:positionV>
            <wp:extent cx="3093396" cy="158526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eri 22_page-0001.jpg"/>
                    <pic:cNvPicPr/>
                  </pic:nvPicPr>
                  <pic:blipFill rotWithShape="1">
                    <a:blip r:embed="rId10" cstate="print">
                      <a:extLst>
                        <a:ext uri="{28A0092B-C50C-407E-A947-70E740481C1C}">
                          <a14:useLocalDpi xmlns:a14="http://schemas.microsoft.com/office/drawing/2010/main" val="0"/>
                        </a:ext>
                      </a:extLst>
                    </a:blip>
                    <a:srcRect l="13380" t="9968" r="7011" b="29304"/>
                    <a:stretch/>
                  </pic:blipFill>
                  <pic:spPr bwMode="auto">
                    <a:xfrm>
                      <a:off x="0" y="0"/>
                      <a:ext cx="3100075" cy="15886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C112DA" w:rsidRPr="00C112DA" w:rsidRDefault="00C112DA" w:rsidP="00CE51C4">
      <w:pPr>
        <w:pStyle w:val="ListParagraph"/>
        <w:tabs>
          <w:tab w:val="left" w:pos="2268"/>
        </w:tabs>
        <w:spacing w:after="0" w:line="276" w:lineRule="auto"/>
        <w:ind w:left="709" w:firstLine="567"/>
        <w:jc w:val="both"/>
        <w:outlineLvl w:val="1"/>
        <w:rPr>
          <w:rFonts w:asciiTheme="majorBidi" w:hAnsiTheme="majorBidi" w:cstheme="majorBidi"/>
          <w:sz w:val="20"/>
          <w:szCs w:val="20"/>
          <w:lang w:val="id-ID"/>
        </w:rPr>
      </w:pPr>
    </w:p>
    <w:p w:rsidR="00FF1064" w:rsidRPr="00FF1064" w:rsidRDefault="00FF1064" w:rsidP="00CE51C4">
      <w:pPr>
        <w:pStyle w:val="ListParagraph"/>
        <w:tabs>
          <w:tab w:val="left" w:pos="2268"/>
        </w:tabs>
        <w:spacing w:after="0" w:line="276" w:lineRule="auto"/>
        <w:ind w:left="709" w:firstLine="567"/>
        <w:jc w:val="both"/>
        <w:outlineLvl w:val="1"/>
        <w:rPr>
          <w:rFonts w:asciiTheme="majorBidi" w:hAnsiTheme="majorBidi" w:cstheme="majorBidi"/>
          <w:sz w:val="24"/>
          <w:szCs w:val="24"/>
        </w:rPr>
      </w:pPr>
    </w:p>
    <w:p w:rsidR="00FF1064" w:rsidRPr="00FF1064" w:rsidRDefault="00FF1064" w:rsidP="00CE51C4">
      <w:pPr>
        <w:pStyle w:val="ListParagraph"/>
        <w:tabs>
          <w:tab w:val="left" w:pos="2268"/>
        </w:tabs>
        <w:spacing w:after="0" w:line="276" w:lineRule="auto"/>
        <w:ind w:left="709" w:firstLine="567"/>
        <w:jc w:val="both"/>
        <w:outlineLvl w:val="1"/>
        <w:rPr>
          <w:rFonts w:asciiTheme="majorBidi" w:hAnsiTheme="majorBidi" w:cstheme="majorBidi"/>
          <w:sz w:val="24"/>
          <w:szCs w:val="24"/>
          <w:lang w:val="id-ID"/>
        </w:rPr>
      </w:pPr>
      <w:r w:rsidRPr="00FF1064">
        <w:rPr>
          <w:rFonts w:asciiTheme="majorBidi" w:hAnsiTheme="majorBidi" w:cstheme="majorBidi"/>
          <w:sz w:val="24"/>
          <w:szCs w:val="24"/>
          <w:lang w:val="id-ID"/>
        </w:rPr>
        <w:t xml:space="preserve">Kegiatan ini dilakukan untuk menemukan kategori peningkatan hasil belajar peserta didik berdasarkan 5 indikator yang telah ditetapkan pada </w:t>
      </w:r>
      <w:r w:rsidRPr="00FF1064">
        <w:rPr>
          <w:rFonts w:asciiTheme="majorBidi" w:hAnsiTheme="majorBidi" w:cstheme="majorBidi"/>
          <w:sz w:val="24"/>
          <w:szCs w:val="24"/>
          <w:lang w:val="id-ID"/>
        </w:rPr>
        <w:t xml:space="preserve">soal. Dari kelima indikator pada soal pre dan post-test tersebut berkaitan dengan tingaktan kemampuan kognitif yang harus dicapai oleh peserta didik. Tingkatan kemampuan kognitif yang ada pada soal tersebut dapat mengukur kemampuan peserta didik dalam memahami soal dan materi pelajaran yang disampaikan. Pembelajaran tersebut juga berkaitan dengan nilai-nilai yang ada pada budaya lokal yang harus dilestarikan. Nilai kearifan lokal memberikan pengaruh melalui contoh nyata dari setiap nilai dalam kehidupan sehari-hari Hurri, I., &amp; Widiyanto, R. (2018). Penerapan nilai-nilai kearifan lokal dibentuk dalam tes yang telah di analisis secara individu melalui tugas individu. Selain itu, kearifan lokal dapat menjadi sumber belajar untuk peserta didik dalam mengenal budaya di lingkungan sekitarnya </w:t>
      </w:r>
      <w:sdt>
        <w:sdtPr>
          <w:rPr>
            <w:rFonts w:asciiTheme="majorBidi" w:hAnsiTheme="majorBidi" w:cstheme="majorBidi"/>
            <w:sz w:val="24"/>
            <w:szCs w:val="24"/>
            <w:lang w:val="id-ID"/>
          </w:rPr>
          <w:id w:val="-939220881"/>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 CITATION Daz18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(Dazrullisa, &amp; Hadi. K, 2018)</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lang w:val="id-ID"/>
        </w:rPr>
        <w:t>. Sehingga dari nilai-nilai kearifan lokal yang ada pada tradisi nyadran sangat penting untuk saat ini diterapkan pada pembelajaran. Proses pembelajaran saat ini juga harus menerapkan nlai-nilai pada suatu kebudayaan kepada peserta didik agar tetap melestarikan budaya lokal.</w:t>
      </w:r>
    </w:p>
    <w:p w:rsidR="00FF1064" w:rsidRDefault="00FF1064" w:rsidP="00CE51C4">
      <w:pPr>
        <w:pStyle w:val="ListParagraph"/>
        <w:tabs>
          <w:tab w:val="left" w:pos="2268"/>
        </w:tabs>
        <w:spacing w:after="0" w:line="276" w:lineRule="auto"/>
        <w:ind w:left="709" w:firstLine="567"/>
        <w:jc w:val="both"/>
        <w:outlineLvl w:val="1"/>
        <w:rPr>
          <w:rFonts w:asciiTheme="majorBidi" w:hAnsiTheme="majorBidi" w:cstheme="majorBidi"/>
          <w:b/>
          <w:bCs/>
          <w:sz w:val="24"/>
          <w:szCs w:val="24"/>
        </w:rPr>
      </w:pPr>
    </w:p>
    <w:p w:rsidR="00002F60" w:rsidRPr="00FF1064" w:rsidRDefault="00002F60" w:rsidP="00CE51C4">
      <w:pPr>
        <w:pStyle w:val="ListParagraph"/>
        <w:tabs>
          <w:tab w:val="left" w:pos="2268"/>
        </w:tabs>
        <w:spacing w:after="0" w:line="276" w:lineRule="auto"/>
        <w:ind w:left="709" w:firstLine="567"/>
        <w:jc w:val="both"/>
        <w:outlineLvl w:val="1"/>
        <w:rPr>
          <w:rFonts w:asciiTheme="majorBidi" w:hAnsiTheme="majorBidi" w:cstheme="majorBidi"/>
          <w:b/>
          <w:bCs/>
          <w:sz w:val="24"/>
          <w:szCs w:val="24"/>
        </w:rPr>
      </w:pPr>
    </w:p>
    <w:p w:rsidR="00FF1064" w:rsidRPr="00FF1064" w:rsidRDefault="00FF1064" w:rsidP="00CE51C4">
      <w:pPr>
        <w:pStyle w:val="ListParagraph"/>
        <w:numPr>
          <w:ilvl w:val="1"/>
          <w:numId w:val="2"/>
        </w:numPr>
        <w:tabs>
          <w:tab w:val="left" w:pos="1855"/>
        </w:tabs>
        <w:spacing w:line="276" w:lineRule="auto"/>
        <w:ind w:left="993" w:hanging="426"/>
        <w:jc w:val="both"/>
        <w:outlineLvl w:val="1"/>
        <w:rPr>
          <w:rFonts w:asciiTheme="majorBidi" w:hAnsiTheme="majorBidi" w:cstheme="majorBidi"/>
          <w:b/>
          <w:bCs/>
          <w:sz w:val="24"/>
          <w:szCs w:val="24"/>
        </w:rPr>
      </w:pPr>
      <w:r w:rsidRPr="00FF1064">
        <w:rPr>
          <w:rFonts w:asciiTheme="majorBidi" w:hAnsiTheme="majorBidi" w:cstheme="majorBidi"/>
          <w:b/>
          <w:bCs/>
          <w:sz w:val="24"/>
          <w:szCs w:val="24"/>
          <w:lang w:val="id-ID"/>
        </w:rPr>
        <w:t xml:space="preserve">Kelas Kontrol </w:t>
      </w:r>
    </w:p>
    <w:p w:rsidR="00FF1064" w:rsidRPr="00FF1064" w:rsidRDefault="00FF1064" w:rsidP="00CE51C4">
      <w:pPr>
        <w:pStyle w:val="ListParagraph"/>
        <w:tabs>
          <w:tab w:val="left" w:pos="1855"/>
        </w:tabs>
        <w:spacing w:line="276" w:lineRule="auto"/>
        <w:ind w:left="709" w:firstLine="284"/>
        <w:jc w:val="both"/>
        <w:outlineLvl w:val="1"/>
        <w:rPr>
          <w:rFonts w:asciiTheme="majorBidi" w:hAnsiTheme="majorBidi" w:cstheme="majorBidi"/>
          <w:b/>
          <w:bCs/>
          <w:sz w:val="24"/>
          <w:szCs w:val="24"/>
          <w:lang w:val="id-ID"/>
        </w:rPr>
      </w:pPr>
      <w:r w:rsidRPr="00FF1064">
        <w:rPr>
          <w:rFonts w:asciiTheme="majorBidi" w:hAnsiTheme="majorBidi" w:cstheme="majorBidi"/>
          <w:sz w:val="24"/>
          <w:szCs w:val="24"/>
          <w:lang w:val="id-ID"/>
        </w:rPr>
        <w:t xml:space="preserve">Peserta didik juga diberikan kesempatan untuk membaca materi “Tumbuh dan Berkembangnya Semangat Kebangsaan Indonesia” di </w:t>
      </w:r>
      <w:r w:rsidRPr="00FF1064">
        <w:rPr>
          <w:rFonts w:asciiTheme="majorBidi" w:hAnsiTheme="majorBidi" w:cstheme="majorBidi"/>
          <w:sz w:val="24"/>
          <w:szCs w:val="24"/>
          <w:lang w:val="id-ID"/>
        </w:rPr>
        <w:lastRenderedPageBreak/>
        <w:t xml:space="preserve">bab IV semester genap bagian B dengan cara masing-masing selama 15 menit. Setelah itu, peserta didik diberikan soal pre-test sebanyak 5 soal yang berbentuk essay dengan waktu pengerjaan sekitar 20-25 menit. Di kelas ini terdapat hambatan dalam penelitian di awal terkait dengan keterbatasan waktu belajar dikarenakan adanya upacara bendera di hari senin yang melibihi jadwal pelajaran biasanya. Hal tersebut hanya mempengaruhi 1 pertemuan saja untuk pertemuan selanjutnya sesuai dengan waktu pada jadwal pelajaran yang ditentukan oleh pihak sekolah. Tes ini dilakukan untuk mengetahui kemampuan dasar peserta didik pada materi IPS dan sebagai koreksi awal untuk menjadi pembanding dari hasil kemampuan dasar di kelas eksperimen. Namun untuk judul materi, KI dan KD, serta tujuan pembelajaran sesuai dengan RPP di kelas eksperimen. Untuk yang menjadi pembedanya pada penggunaan bahan ajar dalam proses pembelajarannya. Di kelas kontrol ini menggunakan bahan ajar non </w:t>
      </w:r>
      <w:r w:rsidRPr="00FF1064">
        <w:rPr>
          <w:rFonts w:asciiTheme="majorBidi" w:hAnsiTheme="majorBidi" w:cstheme="majorBidi"/>
          <w:i/>
          <w:iCs/>
          <w:sz w:val="24"/>
          <w:szCs w:val="24"/>
          <w:lang w:val="id-ID"/>
        </w:rPr>
        <w:t>elektronik</w:t>
      </w:r>
      <w:r w:rsidRPr="00FF1064">
        <w:rPr>
          <w:rFonts w:asciiTheme="majorBidi" w:hAnsiTheme="majorBidi" w:cstheme="majorBidi"/>
          <w:sz w:val="24"/>
          <w:szCs w:val="24"/>
          <w:lang w:val="id-ID"/>
        </w:rPr>
        <w:t xml:space="preserve">. Selain itu, pada kelas kontrol menggunakan metode pembelajaran ceramah untuk memberikan suatu materi pelajaran. Peserta didik di awali dengan pemberian </w:t>
      </w:r>
      <w:r w:rsidRPr="00FF1064">
        <w:rPr>
          <w:rFonts w:asciiTheme="majorBidi" w:hAnsiTheme="majorBidi" w:cstheme="majorBidi"/>
          <w:i/>
          <w:iCs/>
          <w:sz w:val="24"/>
          <w:szCs w:val="24"/>
          <w:lang w:val="id-ID"/>
        </w:rPr>
        <w:t>power point</w:t>
      </w:r>
      <w:r w:rsidRPr="00FF1064">
        <w:rPr>
          <w:rFonts w:asciiTheme="majorBidi" w:hAnsiTheme="majorBidi" w:cstheme="majorBidi"/>
          <w:sz w:val="24"/>
          <w:szCs w:val="24"/>
          <w:lang w:val="id-ID"/>
        </w:rPr>
        <w:t xml:space="preserve"> berisi materi yang diajarkan serta pemberian bahan ajar non E-LKPD berbasis kearifan lokal untuk dikerjakan secara individu. Di dalam bahan ajar tersebut </w:t>
      </w:r>
      <w:r w:rsidRPr="00FF1064">
        <w:rPr>
          <w:rFonts w:asciiTheme="majorBidi" w:hAnsiTheme="majorBidi" w:cstheme="majorBidi"/>
          <w:sz w:val="24"/>
          <w:szCs w:val="24"/>
          <w:lang w:val="id-ID"/>
        </w:rPr>
        <w:t xml:space="preserve">juga berisi tentang mengidentifikasi niai-nilai kearifan lokal tradisi nyadran serta analisis upaya untuk melestarikan budaya lokal yang sedikit tergerus oleh perkembangan zaman. Setelah selesai mengerjakan tugas individu peserta didik maju di depan kelas untuk mempresentasikan hasil pekerjaannya kepada teman-temanya. Pada saat pelaksanaan presentasi di lakukan 2 anak secara bersamaan maju di depan kelas. Presentasi ini dilakukan untuk melatih berkomunikasi setiap peserta didik dan memahami materi terkait kearifan lokal tradisi nyadran. Tahap ketiga, pengambilan data dengan memberikan soal post-test untuk evaluasi hasil pembelajaran yang telah dilakasanakan melalui bahan ajar non E-LKPD berbasis kearifan lokal tradisi nyadran. Dalam kemampuan hasil belajar peserta didik dapat di ukur dari penerapan non E-LKPD berbasis kearifan lokal tradisi nyadran dan hasil tes yang diberikan kepada peserta didik. Kegiatan ini dilakukan dengan pemberian tugas secara kelompok yang diterapkan dengan cara diskusi antar kelompok dan presentasi. Hal tersebut, dapat menghasilkan penilaian dari hasil belajar pada materi pelajaran IPS. Pada hasil belajar mencakup tiga ranah, yaitu kognitif, psikomotorik, dan afektif. Ketiga ranah itu untuk mengukur hasil belajar setiap peserta didik agar dapat mengetahui kemampuan peserta didik dalam </w:t>
      </w:r>
      <w:r w:rsidRPr="00FF1064">
        <w:rPr>
          <w:rFonts w:asciiTheme="majorBidi" w:hAnsiTheme="majorBidi" w:cstheme="majorBidi"/>
          <w:sz w:val="24"/>
          <w:szCs w:val="24"/>
          <w:lang w:val="id-ID"/>
        </w:rPr>
        <w:lastRenderedPageBreak/>
        <w:t xml:space="preserve">materi pelajaran IPS yang telah diberikan oleh guru </w:t>
      </w:r>
      <w:sdt>
        <w:sdtPr>
          <w:rPr>
            <w:rFonts w:asciiTheme="majorBidi" w:hAnsiTheme="majorBidi" w:cstheme="majorBidi"/>
            <w:sz w:val="24"/>
            <w:szCs w:val="24"/>
            <w:lang w:val="id-ID"/>
          </w:rPr>
          <w:id w:val="-167722357"/>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 CITATION Ist21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(Istiqomah, E. , 2021)</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lang w:val="id-ID"/>
        </w:rPr>
        <w:t xml:space="preserve">. </w:t>
      </w:r>
    </w:p>
    <w:p w:rsidR="00FF1064" w:rsidRPr="00FF1064" w:rsidRDefault="00FF1064" w:rsidP="00CE51C4">
      <w:pPr>
        <w:tabs>
          <w:tab w:val="left" w:pos="2268"/>
        </w:tabs>
        <w:spacing w:before="240"/>
        <w:ind w:left="426" w:firstLine="283"/>
        <w:jc w:val="both"/>
        <w:outlineLvl w:val="1"/>
        <w:rPr>
          <w:rFonts w:asciiTheme="majorBidi" w:hAnsiTheme="majorBidi" w:cstheme="majorBidi"/>
          <w:sz w:val="24"/>
          <w:szCs w:val="24"/>
          <w:lang w:val="id-ID"/>
        </w:rPr>
      </w:pPr>
      <w:r w:rsidRPr="00FF1064">
        <w:rPr>
          <w:rFonts w:asciiTheme="majorBidi" w:hAnsiTheme="majorBidi" w:cstheme="majorBidi"/>
          <w:sz w:val="24"/>
          <w:szCs w:val="24"/>
          <w:lang w:val="id-ID"/>
        </w:rPr>
        <w:t xml:space="preserve">Berdasarkan nilai dari hasil belajar di kelas yang menggunakan E-LKPD memberikan suatu kemajuan bagi peserta didik dalam proses berfikir yang lebih luas dan cepat. Nilai dari hasil belajar ini dapat dilihat dari proses pembelajaran yang berlangsung serta pemberian soal pre dan post-test. Adapun data yang diperoleh dari dua penilaian yang diambil sebelum penerapan dan sesudah penerapan penggunaan E-LKPD berbasis kearifan lokal tradisi nyadran. Selain itu, peserta didik juga memiliki pengetahuan mengenai teknologi untuk belajar. Tindakan yang diberikan pada tahap kedua memberikan dampak cukup baik serta menunjukkan kerterkaitan variabel X (Penggunaan E-LKPD berbasis kearifan lokal tradisi nydaran) dengan variabel Y (meningkatkan hasil belajar). Sedangkan hasil data yang diperoleh pada kelas pembanding juga memberikan kemajuan bagi peserta didik di hasil belajar. Namun, peningkatan tersebut kurang efektif jika digunakan untuk mengukur hasil belajar peserta didik. Pada kelas kontrol ini menggunakan bahan ajar non E-LKPD berbasis kearifan lokal sebagai pembanding dari kelas eksperimen. Oleh karena itu, penggunaan E-LKPD berbasis kearifan lokal tradisi nydaran menjadi inovasi terbaru dalam proses pembelajaran IPS di sekolah. Serta E-LKPD juga memudahkan bagi peserta didik dalam mengerjakannya dimana </w:t>
      </w:r>
      <w:r w:rsidRPr="00FF1064">
        <w:rPr>
          <w:rFonts w:asciiTheme="majorBidi" w:hAnsiTheme="majorBidi" w:cstheme="majorBidi"/>
          <w:sz w:val="24"/>
          <w:szCs w:val="24"/>
          <w:lang w:val="id-ID"/>
        </w:rPr>
        <w:t xml:space="preserve">saja dan efektif untuk digunakan pada setiap pembelajaran. </w:t>
      </w:r>
    </w:p>
    <w:p w:rsidR="00FF1064" w:rsidRPr="00FF1064" w:rsidRDefault="00FF1064" w:rsidP="00CE51C4">
      <w:pPr>
        <w:tabs>
          <w:tab w:val="left" w:pos="2268"/>
        </w:tabs>
        <w:spacing w:before="240"/>
        <w:ind w:left="426" w:firstLine="283"/>
        <w:jc w:val="both"/>
        <w:outlineLvl w:val="1"/>
        <w:rPr>
          <w:rFonts w:asciiTheme="majorBidi" w:hAnsiTheme="majorBidi" w:cstheme="majorBidi"/>
          <w:sz w:val="24"/>
          <w:szCs w:val="24"/>
          <w:lang w:val="id-ID"/>
        </w:rPr>
      </w:pPr>
      <w:r w:rsidRPr="00FF1064">
        <w:rPr>
          <w:rFonts w:asciiTheme="majorBidi" w:hAnsiTheme="majorBidi" w:cstheme="majorBidi"/>
          <w:sz w:val="24"/>
          <w:szCs w:val="24"/>
          <w:lang w:val="id-ID"/>
        </w:rPr>
        <w:t xml:space="preserve">Proses belajar dilakukan berdasarkan teori belajar kontruktivisme dari Vygotsky, pada teori ini yang berpegang pada pengetahuan dan pengaruh dari lingkungan sosial budaya. Dari pemikiran kontruktivisme menjadikan suatu aktivitas yang berlangsung secara interaktif antara faktor dari dalam dengan lingkungannya, sehingga meningkatkan pemikiran yang lebih luas </w:t>
      </w:r>
      <w:sdt>
        <w:sdtPr>
          <w:rPr>
            <w:rFonts w:asciiTheme="majorBidi" w:hAnsiTheme="majorBidi" w:cstheme="majorBidi"/>
            <w:sz w:val="24"/>
            <w:szCs w:val="24"/>
            <w:lang w:val="id-ID"/>
          </w:rPr>
          <w:id w:val="2090259441"/>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CITATION Agu19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(Suprijono Agus, 2019)</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lang w:val="id-ID"/>
        </w:rPr>
        <w:t xml:space="preserve">. Model Saintific dapat membantu peserta didik menjadi subjektif dengan penggunaan E-LKPD berbasis kearifan lokal tradisi nyadran dalam proses pembelajaran. Sehingga pengetahuan terkair budaya lokal peserta didik akan dibentuk dengan eksplorasi dari nilai-nilai dari kearifan lokal tradisi nyadran. Pada tahapan implementasi dalam bentuk pemberian tes pada awal sebelum perlakuan diberikan, setelah pemberian tes dilakukannya dengan kegiatan kolaborasi individu dan kelompok dalam menemukan subjektivitas dalam mengidentifikasi nilai-nilai kearifan lokal tradisi nyadran. Berdasarkan kegiatan yang telah dilakukan selama proses pembelajaran yang berlangsung dengan penggunaan E-LKPD berbasis kearifan lokal tradisi nyadran. Penggunaan E-LKPD berbasis kearifan lokal tradisi nyadran dapat menjadi bahan ajar yang dapat digunakan untuk memberikan penerapan nilai-nilai kearifan lokal dengan memanfaatkan teknologi sesuai perkembangan zaman. </w:t>
      </w:r>
    </w:p>
    <w:p w:rsidR="00FF1064" w:rsidRPr="00FF1064" w:rsidRDefault="00FF1064" w:rsidP="00CE51C4">
      <w:pPr>
        <w:pStyle w:val="ListParagraph"/>
        <w:numPr>
          <w:ilvl w:val="0"/>
          <w:numId w:val="1"/>
        </w:numPr>
        <w:tabs>
          <w:tab w:val="left" w:pos="2268"/>
        </w:tabs>
        <w:spacing w:line="276" w:lineRule="auto"/>
        <w:ind w:left="567"/>
        <w:jc w:val="both"/>
        <w:outlineLvl w:val="1"/>
        <w:rPr>
          <w:rFonts w:asciiTheme="majorBidi" w:hAnsiTheme="majorBidi" w:cstheme="majorBidi"/>
          <w:sz w:val="24"/>
          <w:szCs w:val="24"/>
          <w:lang w:val="id-ID"/>
        </w:rPr>
      </w:pPr>
      <w:r w:rsidRPr="00FF1064">
        <w:rPr>
          <w:rFonts w:asciiTheme="majorBidi" w:hAnsiTheme="majorBidi" w:cstheme="majorBidi"/>
          <w:b/>
          <w:bCs/>
          <w:sz w:val="24"/>
          <w:szCs w:val="24"/>
          <w:lang w:val="id-ID"/>
        </w:rPr>
        <w:lastRenderedPageBreak/>
        <w:t xml:space="preserve">Hasil belajar antara penggunaan E-LKPD dan LKPD non </w:t>
      </w:r>
      <w:r w:rsidRPr="00FF1064">
        <w:rPr>
          <w:rFonts w:asciiTheme="majorBidi" w:hAnsiTheme="majorBidi" w:cstheme="majorBidi"/>
          <w:b/>
          <w:bCs/>
          <w:i/>
          <w:iCs/>
          <w:sz w:val="24"/>
          <w:szCs w:val="24"/>
          <w:lang w:val="id-ID"/>
        </w:rPr>
        <w:t>elektronik</w:t>
      </w:r>
      <w:r w:rsidRPr="00FF1064">
        <w:rPr>
          <w:rFonts w:asciiTheme="majorBidi" w:hAnsiTheme="majorBidi" w:cstheme="majorBidi"/>
          <w:b/>
          <w:bCs/>
          <w:sz w:val="24"/>
          <w:szCs w:val="24"/>
          <w:lang w:val="id-ID"/>
        </w:rPr>
        <w:t xml:space="preserve"> dalam pembelajaran IPS</w:t>
      </w:r>
    </w:p>
    <w:p w:rsidR="00FF1064" w:rsidRPr="00FF1064" w:rsidRDefault="00FF1064" w:rsidP="00CE51C4">
      <w:pPr>
        <w:autoSpaceDE w:val="0"/>
        <w:autoSpaceDN w:val="0"/>
        <w:adjustRightInd w:val="0"/>
        <w:ind w:left="426" w:firstLine="425"/>
        <w:jc w:val="both"/>
        <w:rPr>
          <w:rFonts w:asciiTheme="majorBidi" w:hAnsiTheme="majorBidi" w:cstheme="majorBidi"/>
          <w:bCs/>
          <w:sz w:val="24"/>
          <w:szCs w:val="24"/>
          <w:lang w:val="id-ID"/>
        </w:rPr>
      </w:pPr>
      <w:r w:rsidRPr="00FF1064">
        <w:rPr>
          <w:rFonts w:asciiTheme="majorBidi" w:hAnsiTheme="majorBidi" w:cstheme="majorBidi"/>
          <w:sz w:val="24"/>
          <w:szCs w:val="24"/>
          <w:lang w:val="id-ID"/>
        </w:rPr>
        <w:t>Adapun hasil dari n</w:t>
      </w:r>
      <w:proofErr w:type="spellStart"/>
      <w:r w:rsidRPr="00FF1064">
        <w:rPr>
          <w:rFonts w:asciiTheme="majorBidi" w:hAnsiTheme="majorBidi" w:cstheme="majorBidi"/>
          <w:sz w:val="24"/>
          <w:szCs w:val="24"/>
        </w:rPr>
        <w:t>ilai</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post-test dari kedua kelas dapat menggunakan </w:t>
      </w:r>
      <w:proofErr w:type="spellStart"/>
      <w:r w:rsidRPr="00FF1064">
        <w:rPr>
          <w:rFonts w:asciiTheme="majorBidi" w:hAnsiTheme="majorBidi" w:cstheme="majorBidi"/>
          <w:sz w:val="24"/>
          <w:szCs w:val="24"/>
        </w:rPr>
        <w:t>uji</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statistik </w:t>
      </w:r>
      <w:proofErr w:type="spellStart"/>
      <w:r w:rsidRPr="00FF1064">
        <w:rPr>
          <w:rFonts w:asciiTheme="majorBidi" w:hAnsiTheme="majorBidi" w:cstheme="majorBidi"/>
          <w:sz w:val="24"/>
          <w:szCs w:val="24"/>
        </w:rPr>
        <w:t>parametrik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berupa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uji</w:t>
      </w:r>
      <w:proofErr w:type="spellEnd"/>
      <w:r w:rsidRPr="00FF1064">
        <w:rPr>
          <w:rFonts w:asciiTheme="majorBidi" w:hAnsiTheme="majorBidi" w:cstheme="majorBidi"/>
          <w:sz w:val="24"/>
          <w:szCs w:val="24"/>
          <w:lang w:val="id-ID"/>
        </w:rPr>
        <w:t xml:space="preserve"> Independent t-Test</w:t>
      </w:r>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ini</w:t>
      </w:r>
      <w:proofErr w:type="spellEnd"/>
      <w:r w:rsidRPr="00FF1064">
        <w:rPr>
          <w:rFonts w:asciiTheme="majorBidi" w:hAnsiTheme="majorBidi" w:cstheme="majorBidi"/>
          <w:sz w:val="24"/>
          <w:szCs w:val="24"/>
        </w:rPr>
        <w:t xml:space="preserve"> di</w:t>
      </w:r>
      <w:r w:rsidRPr="00FF1064">
        <w:rPr>
          <w:rFonts w:asciiTheme="majorBidi" w:hAnsiTheme="majorBidi" w:cstheme="majorBidi"/>
          <w:sz w:val="24"/>
          <w:szCs w:val="24"/>
          <w:lang w:val="id-ID"/>
        </w:rPr>
        <w:t xml:space="preserve">gunakan untuk mengukur perbedaan antara dua sampel yang diambil dari dua kelompok ialah kelompok eksperimen dan kelompok kontrol yang berisi masing-masing kelas 35 peserta didik dan berdistribusi normal dan varians homogen. Setelah memasukkan nilai tersebut, selanjutnya melakukan analisis dengan menggunakan SPSS dengan memilih </w:t>
      </w:r>
      <w:r w:rsidRPr="00FF1064">
        <w:rPr>
          <w:rFonts w:asciiTheme="majorBidi" w:hAnsiTheme="majorBidi" w:cstheme="majorBidi"/>
          <w:i/>
          <w:iCs/>
          <w:sz w:val="24"/>
          <w:szCs w:val="24"/>
          <w:lang w:val="id-ID"/>
        </w:rPr>
        <w:t xml:space="preserve">Analyze – Compare Means </w:t>
      </w:r>
      <w:r w:rsidRPr="00FF1064">
        <w:rPr>
          <w:rFonts w:asciiTheme="majorBidi" w:hAnsiTheme="majorBidi" w:cstheme="majorBidi"/>
          <w:sz w:val="24"/>
          <w:szCs w:val="24"/>
          <w:lang w:val="id-ID"/>
        </w:rPr>
        <w:t>– Independent Sampel t-Test dengan menghasilkan data diatas</w:t>
      </w:r>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Berdasarkan data diatas diketahui nilai Sig. (2-tailed) Equal varians assumend ialah sebesar 0,00. </w:t>
      </w:r>
      <w:proofErr w:type="spellStart"/>
      <w:r w:rsidRPr="00FF1064">
        <w:rPr>
          <w:rFonts w:asciiTheme="majorBidi" w:hAnsiTheme="majorBidi" w:cstheme="majorBidi"/>
          <w:sz w:val="24"/>
          <w:szCs w:val="24"/>
        </w:rPr>
        <w:t>Selain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itu</w:t>
      </w:r>
      <w:proofErr w:type="spellEnd"/>
      <w:r w:rsidRPr="00FF1064">
        <w:rPr>
          <w:rFonts w:asciiTheme="majorBidi" w:hAnsiTheme="majorBidi" w:cstheme="majorBidi"/>
          <w:sz w:val="24"/>
          <w:szCs w:val="24"/>
        </w:rPr>
        <w:t xml:space="preserve">, data </w:t>
      </w:r>
      <w:proofErr w:type="spellStart"/>
      <w:r w:rsidRPr="00FF1064">
        <w:rPr>
          <w:rFonts w:asciiTheme="majorBidi" w:hAnsiTheme="majorBidi" w:cstheme="majorBidi"/>
          <w:sz w:val="24"/>
          <w:szCs w:val="24"/>
        </w:rPr>
        <w:t>mengacu</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uji</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hipotesis</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jika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signifikasi</w:t>
      </w:r>
      <w:proofErr w:type="spellEnd"/>
      <w:r w:rsidRPr="00FF1064">
        <w:rPr>
          <w:rFonts w:asciiTheme="majorBidi" w:hAnsiTheme="majorBidi" w:cstheme="majorBidi"/>
          <w:sz w:val="24"/>
          <w:szCs w:val="24"/>
        </w:rPr>
        <w:t xml:space="preserve"> &lt; 0.05 </w:t>
      </w:r>
      <w:proofErr w:type="spellStart"/>
      <w:r w:rsidRPr="00FF1064">
        <w:rPr>
          <w:rFonts w:asciiTheme="majorBidi" w:hAnsiTheme="majorBidi" w:cstheme="majorBidi"/>
          <w:sz w:val="24"/>
          <w:szCs w:val="24"/>
        </w:rPr>
        <w:t>maka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terdapat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perbedaan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namun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sebaliknya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apabila</w:t>
      </w:r>
      <w:proofErr w:type="spellEnd"/>
      <w:r w:rsidRPr="00FF1064">
        <w:rPr>
          <w:rFonts w:asciiTheme="majorBidi" w:hAnsiTheme="majorBidi" w:cstheme="majorBidi"/>
          <w:sz w:val="24"/>
          <w:szCs w:val="24"/>
        </w:rPr>
        <w:t xml:space="preserve"> &gt; 0.05 data </w:t>
      </w:r>
      <w:proofErr w:type="spellStart"/>
      <w:r w:rsidRPr="00FF1064">
        <w:rPr>
          <w:rFonts w:asciiTheme="majorBidi" w:hAnsiTheme="majorBidi" w:cstheme="majorBidi"/>
          <w:sz w:val="24"/>
          <w:szCs w:val="24"/>
        </w:rPr>
        <w:t>tersebut</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tidak</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ada</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perbedaan</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cukup</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signifikan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dalam</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penelitian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terkait</w:t>
      </w:r>
      <w:proofErr w:type="spellEnd"/>
      <w:r w:rsidRPr="00FF1064">
        <w:rPr>
          <w:rFonts w:asciiTheme="majorBidi" w:hAnsiTheme="majorBidi" w:cstheme="majorBidi"/>
          <w:sz w:val="24"/>
          <w:szCs w:val="24"/>
        </w:rPr>
        <w:t xml:space="preserve">. </w:t>
      </w:r>
      <w:r w:rsidRPr="00FF1064">
        <w:rPr>
          <w:rFonts w:asciiTheme="majorBidi" w:hAnsiTheme="majorBidi" w:cstheme="majorBidi"/>
          <w:sz w:val="24"/>
          <w:szCs w:val="24"/>
          <w:lang w:val="id-ID"/>
        </w:rPr>
        <w:t xml:space="preserve">Hasil uji Independent t-Test menunjukkan nilai signifikansi 0.000 &lt; 0.05 artinya, data ini menjawab hipotesis yang telah dibuat, bahwa H0 ditolak dan H1 diterima, </w:t>
      </w:r>
      <w:r w:rsidRPr="00FF1064">
        <w:rPr>
          <w:rFonts w:asciiTheme="majorBidi" w:hAnsiTheme="majorBidi" w:cstheme="majorBidi"/>
          <w:bCs/>
          <w:sz w:val="24"/>
          <w:szCs w:val="24"/>
          <w:lang w:val="id-ID"/>
        </w:rPr>
        <w:t xml:space="preserve">artinya terdapat perbedaan </w:t>
      </w:r>
      <w:r w:rsidRPr="00FF1064">
        <w:rPr>
          <w:rFonts w:asciiTheme="majorBidi" w:hAnsiTheme="majorBidi" w:cstheme="majorBidi"/>
          <w:sz w:val="24"/>
          <w:szCs w:val="24"/>
          <w:lang w:val="id-ID"/>
        </w:rPr>
        <w:t xml:space="preserve">penggunaan E-LKPD berbasis kearifan lokal dengan Non E-LKPD berbasis kearifan lokal untuk meningkatkan hasil belajar IPS dalam melestarikan budaya lokal. </w:t>
      </w:r>
      <w:r w:rsidRPr="00FF1064">
        <w:rPr>
          <w:rFonts w:asciiTheme="majorBidi" w:hAnsiTheme="majorBidi" w:cstheme="majorBidi"/>
          <w:bCs/>
          <w:sz w:val="24"/>
          <w:szCs w:val="24"/>
          <w:lang w:val="id-ID"/>
        </w:rPr>
        <w:t xml:space="preserve"> </w:t>
      </w:r>
      <w:proofErr w:type="spellStart"/>
      <w:r w:rsidRPr="00FF1064">
        <w:rPr>
          <w:rFonts w:asciiTheme="majorBidi" w:hAnsiTheme="majorBidi" w:cstheme="majorBidi"/>
          <w:bCs/>
          <w:sz w:val="24"/>
          <w:szCs w:val="24"/>
        </w:rPr>
        <w:t>Selain</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hipotesis</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kedua</w:t>
      </w:r>
      <w:proofErr w:type="spellEnd"/>
      <w:r w:rsidRPr="00FF1064">
        <w:rPr>
          <w:rFonts w:asciiTheme="majorBidi" w:hAnsiTheme="majorBidi" w:cstheme="majorBidi"/>
          <w:bCs/>
          <w:sz w:val="24"/>
          <w:szCs w:val="24"/>
        </w:rPr>
        <w:t xml:space="preserve"> data </w:t>
      </w:r>
      <w:proofErr w:type="spellStart"/>
      <w:r w:rsidRPr="00FF1064">
        <w:rPr>
          <w:rFonts w:asciiTheme="majorBidi" w:hAnsiTheme="majorBidi" w:cstheme="majorBidi"/>
          <w:bCs/>
          <w:sz w:val="24"/>
          <w:szCs w:val="24"/>
        </w:rPr>
        <w:t>diatas</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menunjukkan</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bahwa</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variabel</w:t>
      </w:r>
      <w:proofErr w:type="spellEnd"/>
      <w:r w:rsidRPr="00FF1064">
        <w:rPr>
          <w:rFonts w:asciiTheme="majorBidi" w:hAnsiTheme="majorBidi" w:cstheme="majorBidi"/>
          <w:bCs/>
          <w:sz w:val="24"/>
          <w:szCs w:val="24"/>
        </w:rPr>
        <w:t xml:space="preserve"> X </w:t>
      </w:r>
      <w:proofErr w:type="spellStart"/>
      <w:r w:rsidRPr="00FF1064">
        <w:rPr>
          <w:rFonts w:asciiTheme="majorBidi" w:hAnsiTheme="majorBidi" w:cstheme="majorBidi"/>
          <w:bCs/>
          <w:sz w:val="24"/>
          <w:szCs w:val="24"/>
        </w:rPr>
        <w:t>cukup</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mempengaruhi</w:t>
      </w:r>
      <w:proofErr w:type="spellEnd"/>
      <w:r w:rsidRPr="00FF1064">
        <w:rPr>
          <w:rFonts w:asciiTheme="majorBidi" w:hAnsiTheme="majorBidi" w:cstheme="majorBidi"/>
          <w:bCs/>
          <w:sz w:val="24"/>
          <w:szCs w:val="24"/>
        </w:rPr>
        <w:t xml:space="preserve"> </w:t>
      </w:r>
      <w:proofErr w:type="spellStart"/>
      <w:r w:rsidRPr="00FF1064">
        <w:rPr>
          <w:rFonts w:asciiTheme="majorBidi" w:hAnsiTheme="majorBidi" w:cstheme="majorBidi"/>
          <w:bCs/>
          <w:sz w:val="24"/>
          <w:szCs w:val="24"/>
        </w:rPr>
        <w:t>variabel</w:t>
      </w:r>
      <w:proofErr w:type="spellEnd"/>
      <w:r w:rsidRPr="00FF1064">
        <w:rPr>
          <w:rFonts w:asciiTheme="majorBidi" w:hAnsiTheme="majorBidi" w:cstheme="majorBidi"/>
          <w:bCs/>
          <w:sz w:val="24"/>
          <w:szCs w:val="24"/>
        </w:rPr>
        <w:t xml:space="preserve"> Y.</w:t>
      </w:r>
      <w:r w:rsidRPr="00FF1064">
        <w:rPr>
          <w:rFonts w:asciiTheme="majorBidi" w:hAnsiTheme="majorBidi" w:cstheme="majorBidi"/>
          <w:bCs/>
          <w:sz w:val="24"/>
          <w:szCs w:val="24"/>
          <w:lang w:val="id-ID"/>
        </w:rPr>
        <w:t xml:space="preserve"> Berikut ini hasil nilai tes antara dua </w:t>
      </w:r>
      <w:proofErr w:type="gramStart"/>
      <w:r w:rsidRPr="00FF1064">
        <w:rPr>
          <w:rFonts w:asciiTheme="majorBidi" w:hAnsiTheme="majorBidi" w:cstheme="majorBidi"/>
          <w:bCs/>
          <w:sz w:val="24"/>
          <w:szCs w:val="24"/>
          <w:lang w:val="id-ID"/>
        </w:rPr>
        <w:t>sampel :</w:t>
      </w:r>
      <w:proofErr w:type="gramEnd"/>
      <w:r w:rsidRPr="00FF1064">
        <w:rPr>
          <w:rFonts w:asciiTheme="majorBidi" w:hAnsiTheme="majorBidi" w:cstheme="majorBidi"/>
          <w:bCs/>
          <w:sz w:val="24"/>
          <w:szCs w:val="24"/>
          <w:lang w:val="id-ID"/>
        </w:rPr>
        <w:t xml:space="preserve"> </w:t>
      </w:r>
    </w:p>
    <w:p w:rsidR="00FF1064" w:rsidRPr="00FF1064" w:rsidRDefault="00FF1064" w:rsidP="00CE51C4">
      <w:pPr>
        <w:pStyle w:val="ListParagraph"/>
        <w:tabs>
          <w:tab w:val="left" w:pos="2268"/>
        </w:tabs>
        <w:spacing w:line="276" w:lineRule="auto"/>
        <w:ind w:left="567"/>
        <w:jc w:val="both"/>
        <w:outlineLvl w:val="1"/>
        <w:rPr>
          <w:rFonts w:asciiTheme="majorBidi" w:hAnsiTheme="majorBidi" w:cstheme="majorBidi"/>
          <w:sz w:val="24"/>
          <w:szCs w:val="24"/>
        </w:rPr>
      </w:pPr>
    </w:p>
    <w:p w:rsidR="00FF1064" w:rsidRPr="00FF1064" w:rsidRDefault="00FF1064" w:rsidP="00CE51C4">
      <w:pPr>
        <w:pStyle w:val="ListParagraph"/>
        <w:numPr>
          <w:ilvl w:val="7"/>
          <w:numId w:val="3"/>
        </w:numPr>
        <w:tabs>
          <w:tab w:val="left" w:pos="2268"/>
        </w:tabs>
        <w:spacing w:line="276" w:lineRule="auto"/>
        <w:ind w:left="993" w:hanging="426"/>
        <w:jc w:val="both"/>
        <w:outlineLvl w:val="1"/>
        <w:rPr>
          <w:rFonts w:asciiTheme="majorBidi" w:hAnsiTheme="majorBidi" w:cstheme="majorBidi"/>
          <w:sz w:val="24"/>
          <w:szCs w:val="24"/>
          <w:lang w:val="id-ID"/>
        </w:rPr>
      </w:pPr>
      <w:r w:rsidRPr="00FF1064">
        <w:rPr>
          <w:rFonts w:asciiTheme="majorBidi" w:hAnsiTheme="majorBidi" w:cstheme="majorBidi"/>
          <w:b/>
          <w:bCs/>
          <w:sz w:val="24"/>
          <w:szCs w:val="24"/>
          <w:lang w:val="id-ID"/>
        </w:rPr>
        <w:t xml:space="preserve">Kelas Eksperimen </w:t>
      </w:r>
    </w:p>
    <w:p w:rsidR="00FF1064" w:rsidRDefault="00FF1064" w:rsidP="00CE51C4">
      <w:pPr>
        <w:tabs>
          <w:tab w:val="left" w:pos="2268"/>
        </w:tabs>
        <w:ind w:left="993" w:firstLine="283"/>
        <w:jc w:val="both"/>
        <w:outlineLvl w:val="1"/>
        <w:rPr>
          <w:rFonts w:asciiTheme="majorBidi" w:hAnsiTheme="majorBidi" w:cstheme="majorBidi"/>
          <w:sz w:val="24"/>
          <w:szCs w:val="24"/>
          <w:lang w:val="id-ID"/>
        </w:rPr>
      </w:pPr>
      <w:r w:rsidRPr="00FF1064">
        <w:rPr>
          <w:rFonts w:asciiTheme="majorBidi" w:hAnsiTheme="majorBidi" w:cstheme="majorBidi"/>
          <w:sz w:val="24"/>
          <w:szCs w:val="24"/>
          <w:lang w:val="id-ID"/>
        </w:rPr>
        <w:t>Pada hasil belajar dari penggunaan E-LKPD berbasis kearifan lokal tradisi nyadran dalam meningkatkan hasil belajar IPS di SMP Negeri 2 Sidoarjo. Pada hasil penelitian ini dapat menggunakan dari nilai post-test yang telah diberikan kepada peserta didik.</w:t>
      </w:r>
      <w:r w:rsidRPr="00FF1064">
        <w:rPr>
          <w:rFonts w:asciiTheme="majorBidi" w:hAnsiTheme="majorBidi" w:cstheme="majorBidi"/>
          <w:sz w:val="24"/>
          <w:szCs w:val="24"/>
        </w:rPr>
        <w:t xml:space="preserve"> Rata-rata </w:t>
      </w:r>
      <w:proofErr w:type="spellStart"/>
      <w:r w:rsidRPr="00FF1064">
        <w:rPr>
          <w:rFonts w:asciiTheme="majorBidi" w:hAnsiTheme="majorBidi" w:cstheme="majorBidi"/>
          <w:sz w:val="24"/>
          <w:szCs w:val="24"/>
        </w:rPr>
        <w:t>hasil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nilai</w:t>
      </w:r>
      <w:proofErr w:type="spellEnd"/>
      <w:r w:rsidRPr="00FF1064">
        <w:rPr>
          <w:rFonts w:asciiTheme="majorBidi" w:hAnsiTheme="majorBidi" w:cstheme="majorBidi"/>
          <w:sz w:val="24"/>
          <w:szCs w:val="24"/>
        </w:rPr>
        <w:t xml:space="preserve"> post-test </w:t>
      </w:r>
      <w:proofErr w:type="spellStart"/>
      <w:r w:rsidRPr="00FF1064">
        <w:rPr>
          <w:rFonts w:asciiTheme="majorBidi" w:hAnsiTheme="majorBidi" w:cstheme="majorBidi"/>
          <w:sz w:val="24"/>
          <w:szCs w:val="24"/>
        </w:rPr>
        <w:t>menunjukkan</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hasil</w:t>
      </w:r>
      <w:proofErr w:type="spellEnd"/>
      <w:r w:rsidRPr="00FF1064">
        <w:rPr>
          <w:rFonts w:asciiTheme="majorBidi" w:hAnsiTheme="majorBidi" w:cstheme="majorBidi"/>
          <w:sz w:val="24"/>
          <w:szCs w:val="24"/>
        </w:rPr>
        <w:t xml:space="preserve"> yang </w:t>
      </w:r>
      <w:proofErr w:type="spellStart"/>
      <w:r w:rsidRPr="00FF1064">
        <w:rPr>
          <w:rFonts w:asciiTheme="majorBidi" w:hAnsiTheme="majorBidi" w:cstheme="majorBidi"/>
          <w:sz w:val="24"/>
          <w:szCs w:val="24"/>
        </w:rPr>
        <w:t>maksimal</w:t>
      </w:r>
      <w:proofErr w:type="spellEnd"/>
      <w:r w:rsidRPr="00FF1064">
        <w:rPr>
          <w:rFonts w:asciiTheme="majorBidi" w:hAnsiTheme="majorBidi" w:cstheme="majorBidi"/>
          <w:sz w:val="24"/>
          <w:szCs w:val="24"/>
        </w:rPr>
        <w:t xml:space="preserve"> </w:t>
      </w:r>
      <w:proofErr w:type="spellStart"/>
      <w:r w:rsidRPr="00FF1064">
        <w:rPr>
          <w:rFonts w:asciiTheme="majorBidi" w:hAnsiTheme="majorBidi" w:cstheme="majorBidi"/>
          <w:sz w:val="24"/>
          <w:szCs w:val="24"/>
        </w:rPr>
        <w:t>yaitu</w:t>
      </w:r>
      <w:proofErr w:type="spellEnd"/>
      <w:r w:rsidRPr="00FF1064">
        <w:rPr>
          <w:rFonts w:asciiTheme="majorBidi" w:hAnsiTheme="majorBidi" w:cstheme="majorBidi"/>
          <w:sz w:val="24"/>
          <w:szCs w:val="24"/>
        </w:rPr>
        <w:t xml:space="preserve"> 90. </w:t>
      </w:r>
      <w:r w:rsidRPr="00FF1064">
        <w:rPr>
          <w:rFonts w:asciiTheme="majorBidi" w:hAnsiTheme="majorBidi" w:cstheme="majorBidi"/>
          <w:sz w:val="24"/>
          <w:szCs w:val="24"/>
          <w:lang w:val="id-ID"/>
        </w:rPr>
        <w:t xml:space="preserve">Pada hasil yang diperoleh dapat memberikan bentuk bahwa penggunaan E-LKPD cukup efektif digunakan pada proses pembelajaran yang interaktif. Data hasil tersebut menunjukkan bahwa peserta didik memiliki kemampuan untuk menggunakan teknologi yang lebih baik pada pembelajaran. Selain itu, proses pembelajaran juga dapat mengembangkan cara berfikir peserta didik yang lebih cepat dan wawasan yang luas. Beberapa peserta didik banyak yang mengetahui prosesi tradisi nyadran diaksanakan penuh semangat serta bergotong-royong. Nilai-nilai kearifan lokal tradisi nyadran yang ada pada E-LKPD dapat memberikan contoh perilaku yang baik dalam melestarikan budaya lokal. Pada tradisi nyadran terdapat nilai semangat kebangsaan atau persatuan yang dapat diterapkan ke </w:t>
      </w:r>
      <w:r w:rsidRPr="00FF1064">
        <w:rPr>
          <w:rFonts w:asciiTheme="majorBidi" w:hAnsiTheme="majorBidi" w:cstheme="majorBidi"/>
          <w:sz w:val="24"/>
          <w:szCs w:val="24"/>
          <w:lang w:val="id-ID"/>
        </w:rPr>
        <w:lastRenderedPageBreak/>
        <w:t xml:space="preserve">dalam pembelajaran untuk peserta didik agar terus memiliki nilai tersebut di kehidupan sehari-hari </w:t>
      </w:r>
      <w:sdt>
        <w:sdtPr>
          <w:rPr>
            <w:rFonts w:asciiTheme="majorBidi" w:hAnsiTheme="majorBidi" w:cstheme="majorBidi"/>
            <w:sz w:val="24"/>
            <w:szCs w:val="24"/>
            <w:lang w:val="id-ID"/>
          </w:rPr>
          <w:id w:val="-65574709"/>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 CITATION Jat22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(Jati, I. M, 2022)</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lang w:val="id-ID"/>
        </w:rPr>
        <w:t xml:space="preserve">. Nilai semangat kebangsaan ini juga dapat menjadi contoh yang baik untuk peserta didik di era globalisasi. Selain itu, peserta didik dapat mengetahui budaya-budaya lokal di sekitarnya yang hampir hilang disebabkan tidak ada yang meneruskan tradisi tersebut. Pada pendidikan saat ini juga menerapkan kearifan lokal ke dalam setiap materi pelajaran agar lebih mengenal budaya di Indonesia. Sehingga penggunaan E-LKPD berbasis kearifan lokal memberikan suatu bentuk yang baik digunakan untuk proses pembelajaran saat ini. </w:t>
      </w:r>
    </w:p>
    <w:p w:rsidR="00CE51C4" w:rsidRPr="00FF1064" w:rsidRDefault="00CE51C4" w:rsidP="00CE51C4">
      <w:pPr>
        <w:tabs>
          <w:tab w:val="left" w:pos="2268"/>
        </w:tabs>
        <w:ind w:left="993" w:firstLine="283"/>
        <w:jc w:val="both"/>
        <w:outlineLvl w:val="1"/>
        <w:rPr>
          <w:rFonts w:asciiTheme="majorBidi" w:hAnsiTheme="majorBidi" w:cstheme="majorBidi"/>
          <w:sz w:val="24"/>
          <w:szCs w:val="24"/>
          <w:lang w:val="id-ID"/>
        </w:rPr>
      </w:pPr>
    </w:p>
    <w:p w:rsidR="00FF1064" w:rsidRPr="00FF1064" w:rsidRDefault="00FF1064" w:rsidP="00CE51C4">
      <w:pPr>
        <w:pStyle w:val="ListParagraph"/>
        <w:numPr>
          <w:ilvl w:val="7"/>
          <w:numId w:val="3"/>
        </w:numPr>
        <w:tabs>
          <w:tab w:val="left" w:pos="2268"/>
        </w:tabs>
        <w:spacing w:after="0" w:line="276" w:lineRule="auto"/>
        <w:ind w:left="993"/>
        <w:jc w:val="both"/>
        <w:outlineLvl w:val="1"/>
        <w:rPr>
          <w:rFonts w:asciiTheme="majorBidi" w:hAnsiTheme="majorBidi" w:cstheme="majorBidi"/>
          <w:sz w:val="24"/>
          <w:szCs w:val="24"/>
          <w:lang w:val="id-ID"/>
        </w:rPr>
      </w:pPr>
      <w:r w:rsidRPr="00FF1064">
        <w:rPr>
          <w:rFonts w:asciiTheme="majorBidi" w:hAnsiTheme="majorBidi" w:cstheme="majorBidi"/>
          <w:b/>
          <w:bCs/>
          <w:sz w:val="24"/>
          <w:szCs w:val="24"/>
          <w:lang w:val="id-ID"/>
        </w:rPr>
        <w:t xml:space="preserve">Kelas Kontrol </w:t>
      </w:r>
    </w:p>
    <w:p w:rsidR="00FF1064" w:rsidRPr="00FF1064" w:rsidRDefault="00FF1064" w:rsidP="00CE51C4">
      <w:pPr>
        <w:tabs>
          <w:tab w:val="left" w:pos="2268"/>
        </w:tabs>
        <w:ind w:left="993" w:firstLine="425"/>
        <w:jc w:val="both"/>
        <w:outlineLvl w:val="1"/>
        <w:rPr>
          <w:rFonts w:asciiTheme="majorBidi" w:hAnsiTheme="majorBidi" w:cstheme="majorBidi"/>
          <w:sz w:val="24"/>
          <w:szCs w:val="24"/>
          <w:lang w:val="id-ID"/>
        </w:rPr>
      </w:pPr>
      <w:r w:rsidRPr="00FF1064">
        <w:rPr>
          <w:rFonts w:asciiTheme="majorBidi" w:hAnsiTheme="majorBidi" w:cstheme="majorBidi"/>
          <w:sz w:val="24"/>
          <w:szCs w:val="24"/>
          <w:lang w:val="id-ID"/>
        </w:rPr>
        <w:t xml:space="preserve">Pada kelas kontrol menggunaan non </w:t>
      </w:r>
      <w:r w:rsidRPr="00FF1064">
        <w:rPr>
          <w:rFonts w:asciiTheme="majorBidi" w:hAnsiTheme="majorBidi" w:cstheme="majorBidi"/>
          <w:i/>
          <w:iCs/>
          <w:sz w:val="24"/>
          <w:szCs w:val="24"/>
          <w:lang w:val="id-ID"/>
        </w:rPr>
        <w:t>elektronik</w:t>
      </w:r>
      <w:r w:rsidRPr="00FF1064">
        <w:rPr>
          <w:rFonts w:asciiTheme="majorBidi" w:hAnsiTheme="majorBidi" w:cstheme="majorBidi"/>
          <w:sz w:val="24"/>
          <w:szCs w:val="24"/>
          <w:lang w:val="id-ID"/>
        </w:rPr>
        <w:t xml:space="preserve"> LKPD berbasis kearifan lokal tradisi nyadran untuk meningkatkan hasil belajar IPS dalam melestarikan budaya di SMP Negeri 2 Sidoarjo. Kelas ini digunakan sebagai pembanding kelas eksperimen, dimana hasil rata-rata nilai post-test menunjukkan nilai 70. Nilai tersebut dapat menjadi pembanding bagi kelas eksperimen. Proses pembelajaran yang dilakukan di kelas kontrol ini menggunakan strategi pembelajaran ceramah dan hafalan yang sering dilakukan oleh guru. </w:t>
      </w:r>
      <w:r w:rsidRPr="00FF1064">
        <w:rPr>
          <w:rFonts w:asciiTheme="majorBidi" w:hAnsiTheme="majorBidi" w:cstheme="majorBidi"/>
          <w:sz w:val="24"/>
          <w:szCs w:val="24"/>
          <w:lang w:val="id-ID"/>
        </w:rPr>
        <w:t xml:space="preserve">Peserta didik diberikan bahan ajar non </w:t>
      </w:r>
      <w:r w:rsidRPr="00FF1064">
        <w:rPr>
          <w:rFonts w:asciiTheme="majorBidi" w:hAnsiTheme="majorBidi" w:cstheme="majorBidi"/>
          <w:i/>
          <w:iCs/>
          <w:sz w:val="24"/>
          <w:szCs w:val="24"/>
          <w:lang w:val="id-ID"/>
        </w:rPr>
        <w:t>elektronik</w:t>
      </w:r>
      <w:r w:rsidRPr="00FF1064">
        <w:rPr>
          <w:rFonts w:asciiTheme="majorBidi" w:hAnsiTheme="majorBidi" w:cstheme="majorBidi"/>
          <w:sz w:val="24"/>
          <w:szCs w:val="24"/>
          <w:lang w:val="id-ID"/>
        </w:rPr>
        <w:t xml:space="preserve"> sebagai penunjang peningkatan hasil penilaian dalam proses belajar. Penggunaan non E-LKPD ini juga didalamnya berisi terkait kearifan lokal tradisi  nyadran. LKPD tersebut memiliki kekurangan dalam hasil memberikan penilaian secara langsung. Pada pendidikan saat ini harus menerapkan proses pembelajaran dengan </w:t>
      </w:r>
      <w:r w:rsidRPr="00FF1064">
        <w:rPr>
          <w:rFonts w:asciiTheme="majorBidi" w:hAnsiTheme="majorBidi" w:cstheme="majorBidi"/>
          <w:i/>
          <w:iCs/>
          <w:sz w:val="24"/>
          <w:szCs w:val="24"/>
          <w:lang w:val="id-ID"/>
        </w:rPr>
        <w:t>elektronik</w:t>
      </w:r>
      <w:r w:rsidRPr="00FF1064">
        <w:rPr>
          <w:rFonts w:asciiTheme="majorBidi" w:hAnsiTheme="majorBidi" w:cstheme="majorBidi"/>
          <w:sz w:val="24"/>
          <w:szCs w:val="24"/>
          <w:lang w:val="id-ID"/>
        </w:rPr>
        <w:t xml:space="preserve"> kepada peserta didik agar memiliki kemampuan berteknologi lebih baik. </w:t>
      </w:r>
    </w:p>
    <w:p w:rsidR="00FF1064" w:rsidRPr="00FF1064" w:rsidRDefault="00FF1064" w:rsidP="00CE51C4">
      <w:pPr>
        <w:tabs>
          <w:tab w:val="left" w:pos="2268"/>
        </w:tabs>
        <w:ind w:left="567" w:firstLine="426"/>
        <w:jc w:val="both"/>
        <w:outlineLvl w:val="1"/>
        <w:rPr>
          <w:rFonts w:asciiTheme="majorBidi" w:hAnsiTheme="majorBidi" w:cstheme="majorBidi"/>
          <w:sz w:val="24"/>
          <w:szCs w:val="24"/>
          <w:lang w:val="id-ID"/>
        </w:rPr>
      </w:pPr>
      <w:r w:rsidRPr="00FF1064">
        <w:rPr>
          <w:rFonts w:asciiTheme="majorBidi" w:hAnsiTheme="majorBidi" w:cstheme="majorBidi"/>
          <w:sz w:val="24"/>
          <w:szCs w:val="24"/>
          <w:lang w:val="id-ID"/>
        </w:rPr>
        <w:t xml:space="preserve">Proses pengambilan penilaian antara kelas eksperimen dan kelas kontrol harus memiliki perbedaan agar dapat menunjukkan hasil yang diinginkan dalam penelitian. Perbandingan hasil belajar ini dilakukan untuk mengetahui hasil dari penggunaan E-LKPD berbasis kearifan lokal tradisi nyadran menunjukkan hasil yang lebih baik serta memberikan suatu wawasan bagi peserta didik dari kebudayaan yang ada di daerah Sidoarjo. Selain untuk meningkatkan hasil belajar peserta didik, E-LKPD juga memberikan kemampuan intelektual dan melek teknologi saat ini </w:t>
      </w:r>
      <w:sdt>
        <w:sdtPr>
          <w:rPr>
            <w:rFonts w:asciiTheme="majorBidi" w:hAnsiTheme="majorBidi" w:cstheme="majorBidi"/>
            <w:sz w:val="24"/>
            <w:szCs w:val="24"/>
            <w:lang w:val="id-ID"/>
          </w:rPr>
          <w:id w:val="581415957"/>
          <w:citation/>
        </w:sdtPr>
        <w:sdtEndPr/>
        <w:sdtContent>
          <w:r w:rsidRPr="00FF1064">
            <w:rPr>
              <w:rFonts w:asciiTheme="majorBidi" w:hAnsiTheme="majorBidi" w:cstheme="majorBidi"/>
              <w:sz w:val="24"/>
              <w:szCs w:val="24"/>
              <w:lang w:val="id-ID"/>
            </w:rPr>
            <w:fldChar w:fldCharType="begin"/>
          </w:r>
          <w:r w:rsidRPr="00FF1064">
            <w:rPr>
              <w:rFonts w:asciiTheme="majorBidi" w:hAnsiTheme="majorBidi" w:cstheme="majorBidi"/>
              <w:sz w:val="24"/>
              <w:szCs w:val="24"/>
              <w:lang w:val="id-ID"/>
            </w:rPr>
            <w:instrText xml:space="preserve"> CITATION NFI22 \l 1057 </w:instrText>
          </w:r>
          <w:r w:rsidRPr="00FF1064">
            <w:rPr>
              <w:rFonts w:asciiTheme="majorBidi" w:hAnsiTheme="majorBidi" w:cstheme="majorBidi"/>
              <w:sz w:val="24"/>
              <w:szCs w:val="24"/>
              <w:lang w:val="id-ID"/>
            </w:rPr>
            <w:fldChar w:fldCharType="separate"/>
          </w:r>
          <w:r w:rsidRPr="00FF1064">
            <w:rPr>
              <w:rFonts w:asciiTheme="majorBidi" w:hAnsiTheme="majorBidi" w:cstheme="majorBidi"/>
              <w:noProof/>
              <w:sz w:val="24"/>
              <w:szCs w:val="24"/>
              <w:lang w:val="id-ID"/>
            </w:rPr>
            <w:t>(NF. I. A., Roesminingsih, M. V., &amp; Yani, M. T, 2022)</w:t>
          </w:r>
          <w:r w:rsidRPr="00FF1064">
            <w:rPr>
              <w:rFonts w:asciiTheme="majorBidi" w:hAnsiTheme="majorBidi" w:cstheme="majorBidi"/>
              <w:sz w:val="24"/>
              <w:szCs w:val="24"/>
              <w:lang w:val="id-ID"/>
            </w:rPr>
            <w:fldChar w:fldCharType="end"/>
          </w:r>
        </w:sdtContent>
      </w:sdt>
      <w:r w:rsidRPr="00FF1064">
        <w:rPr>
          <w:rFonts w:asciiTheme="majorBidi" w:hAnsiTheme="majorBidi" w:cstheme="majorBidi"/>
          <w:sz w:val="24"/>
          <w:szCs w:val="24"/>
          <w:lang w:val="id-ID"/>
        </w:rPr>
        <w:t xml:space="preserve">. Dengan pemberian suatu pembelajaran yang menarik dan baru bagi peserta didik dapat membuat sesuatu hal yang baru pada pembelajaran. Pemberian E-LKPD berbasis kearifan lokal dalam proses pembelajaran saat ini dapat menjadi </w:t>
      </w:r>
      <w:r w:rsidRPr="00FF1064">
        <w:rPr>
          <w:rFonts w:asciiTheme="majorBidi" w:hAnsiTheme="majorBidi" w:cstheme="majorBidi"/>
          <w:sz w:val="24"/>
          <w:szCs w:val="24"/>
          <w:lang w:val="id-ID"/>
        </w:rPr>
        <w:lastRenderedPageBreak/>
        <w:t xml:space="preserve">dasar peningkatan peserta didik dalam mengetahui kabudayaan yang ada di daerahnya sehingga perlu terus di lestarikan sesuai dengan perkembangan zaman. Penggunaan teknologi juga memiliki banyak manfaat bagi kemajuan pendidikan. Hal tersebut juga, dapat dikaitkan dengan sikap maupun perilaku yang dapat memberikan manfaat dalam menyikapi era globalisasi. Sehingga dengan dikaitkan oleh nilai-nilai kearifan lokal dalam kebudayaan yang ada di sekitar dapat memberikan suatu bentuk nilai yang dapat meningkatkan pelestarian budaya-budaya lokal di peserta didik. Selain itu, dari nilai-nilai tersebut juga dapat menumbuhkan sikap saling menghargai dan kebersamaan di lingkungan maupun di sekolah. </w:t>
      </w:r>
    </w:p>
    <w:p w:rsidR="00FF1064" w:rsidRPr="00FF1064" w:rsidRDefault="00FF1064" w:rsidP="00CE51C4">
      <w:pPr>
        <w:widowControl w:val="0"/>
        <w:pBdr>
          <w:top w:val="nil"/>
          <w:left w:val="nil"/>
          <w:bottom w:val="nil"/>
          <w:right w:val="nil"/>
          <w:between w:val="nil"/>
        </w:pBdr>
        <w:spacing w:before="46" w:line="240" w:lineRule="auto"/>
        <w:jc w:val="both"/>
        <w:rPr>
          <w:rFonts w:asciiTheme="majorBidi" w:eastAsia="Lustria" w:hAnsiTheme="majorBidi" w:cstheme="majorBidi"/>
          <w:color w:val="000000"/>
          <w:sz w:val="24"/>
          <w:szCs w:val="24"/>
        </w:rPr>
      </w:pPr>
      <w:r w:rsidRPr="00FF1064">
        <w:rPr>
          <w:rFonts w:asciiTheme="majorBidi" w:hAnsiTheme="majorBidi" w:cstheme="majorBidi"/>
          <w:sz w:val="24"/>
          <w:szCs w:val="24"/>
          <w:lang w:val="id-ID"/>
        </w:rPr>
        <w:t xml:space="preserve">Pada bahan ajar e-lkpd yang digunakan dalam proses pembelajaran antara kelas eksperimen dan kelas kontrol ini berisi nilai-nilai kearifan lokal dari tradisi nyadran. Nilai-nilai kearifan lokal ini dimasukkan ke dalam LKPD agar peserta didik dapat mengetahui bahwa setiap kebudayaan memiliki nilai-nilai yang dapat diterapkan pada kehidupan sehari-hari. Selain itu, peserta didik dapat memberikan suatu bentuk untuk tetap melestarikan budaya-budaya lokal disekitarnya. Nilai-nilai tersebut dapat dilihat dari berbagai tahapan-tahapan yang dilakukan dalam tradisi nyadran. Pada zaman sekarang sangat penting menerapkan kearifan lokal dalam proses pembelajaran sebagai menambah pengetahuan tentang kebudayaan. Selain itu, sebagai bentuk memperkenalkan kebudayaan khas daerah masing-masing salah satunya kebudayaan tradisi nyadran dari Sidoarjo. Proses pembelajaran tersebut sesuai dengan pembelajaran yang memberikan wawasan </w:t>
      </w:r>
      <w:r w:rsidRPr="00FF1064">
        <w:rPr>
          <w:rFonts w:asciiTheme="majorBidi" w:hAnsiTheme="majorBidi" w:cstheme="majorBidi"/>
          <w:sz w:val="24"/>
          <w:szCs w:val="24"/>
          <w:lang w:val="id-ID"/>
        </w:rPr>
        <w:t xml:space="preserve">bagi peserta didik dalam mengenal kebudayaan lokal. </w:t>
      </w:r>
      <w:r w:rsidR="007A29A9" w:rsidRPr="00FF1064">
        <w:rPr>
          <w:rFonts w:asciiTheme="majorBidi" w:eastAsia="Lustria" w:hAnsiTheme="majorBidi" w:cstheme="majorBidi"/>
          <w:color w:val="000000"/>
          <w:sz w:val="24"/>
          <w:szCs w:val="24"/>
        </w:rPr>
        <w:t xml:space="preserve"> </w:t>
      </w:r>
    </w:p>
    <w:p w:rsidR="00FF1064" w:rsidRPr="00FF1064" w:rsidRDefault="00FF1064" w:rsidP="00CE51C4">
      <w:pPr>
        <w:widowControl w:val="0"/>
        <w:pBdr>
          <w:top w:val="nil"/>
          <w:left w:val="nil"/>
          <w:bottom w:val="nil"/>
          <w:right w:val="nil"/>
          <w:between w:val="nil"/>
        </w:pBdr>
        <w:spacing w:before="46" w:line="240" w:lineRule="auto"/>
        <w:jc w:val="both"/>
        <w:rPr>
          <w:rFonts w:asciiTheme="majorBidi" w:eastAsia="Lustria" w:hAnsiTheme="majorBidi" w:cstheme="majorBidi"/>
          <w:color w:val="000000"/>
          <w:sz w:val="24"/>
          <w:szCs w:val="24"/>
        </w:rPr>
      </w:pPr>
    </w:p>
    <w:p w:rsidR="00FF1064" w:rsidRPr="00FF1064" w:rsidRDefault="00CE51C4" w:rsidP="00CE51C4">
      <w:pPr>
        <w:widowControl w:val="0"/>
        <w:pBdr>
          <w:top w:val="nil"/>
          <w:left w:val="nil"/>
          <w:bottom w:val="nil"/>
          <w:right w:val="nil"/>
          <w:between w:val="nil"/>
        </w:pBdr>
        <w:spacing w:before="46" w:line="240" w:lineRule="auto"/>
        <w:jc w:val="both"/>
        <w:rPr>
          <w:rFonts w:asciiTheme="majorBidi" w:eastAsia="Lustria" w:hAnsiTheme="majorBidi" w:cstheme="majorBidi"/>
          <w:color w:val="000000"/>
          <w:sz w:val="24"/>
          <w:szCs w:val="24"/>
        </w:rPr>
      </w:pPr>
      <w:proofErr w:type="spellStart"/>
      <w:r>
        <w:rPr>
          <w:rFonts w:asciiTheme="majorBidi" w:eastAsia="Lustria" w:hAnsiTheme="majorBidi" w:cstheme="majorBidi"/>
          <w:b/>
          <w:color w:val="000000"/>
          <w:sz w:val="24"/>
          <w:szCs w:val="24"/>
        </w:rPr>
        <w:t>Kesimpulan</w:t>
      </w:r>
      <w:proofErr w:type="spellEnd"/>
      <w:r>
        <w:rPr>
          <w:rFonts w:asciiTheme="majorBidi" w:eastAsia="Lustria" w:hAnsiTheme="majorBidi" w:cstheme="majorBidi"/>
          <w:b/>
          <w:color w:val="000000"/>
          <w:sz w:val="24"/>
          <w:szCs w:val="24"/>
        </w:rPr>
        <w:t xml:space="preserve"> </w:t>
      </w:r>
      <w:r w:rsidR="007A29A9" w:rsidRPr="00FF1064">
        <w:rPr>
          <w:rFonts w:asciiTheme="majorBidi" w:eastAsia="Lustria" w:hAnsiTheme="majorBidi" w:cstheme="majorBidi"/>
          <w:b/>
          <w:color w:val="000000"/>
          <w:sz w:val="24"/>
          <w:szCs w:val="24"/>
        </w:rPr>
        <w:t xml:space="preserve"> </w:t>
      </w:r>
    </w:p>
    <w:p w:rsidR="00FF1064" w:rsidRPr="00FF1064" w:rsidRDefault="00FF1064" w:rsidP="00CE51C4">
      <w:pPr>
        <w:tabs>
          <w:tab w:val="left" w:pos="2268"/>
        </w:tabs>
        <w:ind w:firstLine="284"/>
        <w:jc w:val="both"/>
        <w:outlineLvl w:val="1"/>
        <w:rPr>
          <w:rFonts w:asciiTheme="majorBidi" w:hAnsiTheme="majorBidi" w:cstheme="majorBidi"/>
          <w:b/>
          <w:sz w:val="24"/>
          <w:szCs w:val="24"/>
          <w:lang w:val="id-ID"/>
        </w:rPr>
      </w:pPr>
      <w:r w:rsidRPr="00FF1064">
        <w:rPr>
          <w:rFonts w:asciiTheme="majorBidi" w:hAnsiTheme="majorBidi" w:cstheme="majorBidi"/>
          <w:bCs/>
          <w:sz w:val="24"/>
          <w:szCs w:val="24"/>
          <w:lang w:val="id-ID"/>
        </w:rPr>
        <w:t xml:space="preserve">Beradasarkan penggunaan E-LKPD memberikan suatu peningkatan hasil belajar peserta didik. Di era teknologi yang maju dapat menggunakan suatu bahan ajar yang dapat meningkatkan hasil belajar peserta didik. Pada proses pembelajaran dengan menggunaakan E-LKPD berbasis kearifan lokal tradisi nyadran dapat memberikan suatu peningkatan dalam hasil belajar peserta didik. Hasil belajar peserta didik dari penggunaan E-LKPD berbasis kearifan lokal tradisi nyadran dapat dikategorikan </w:t>
      </w:r>
      <w:r w:rsidRPr="00FF1064">
        <w:rPr>
          <w:rFonts w:asciiTheme="majorBidi" w:hAnsiTheme="majorBidi" w:cstheme="majorBidi"/>
          <w:bCs/>
          <w:i/>
          <w:iCs/>
          <w:sz w:val="24"/>
          <w:szCs w:val="24"/>
          <w:lang w:val="id-ID"/>
        </w:rPr>
        <w:t>high</w:t>
      </w:r>
      <w:r w:rsidRPr="00FF1064">
        <w:rPr>
          <w:rFonts w:asciiTheme="majorBidi" w:hAnsiTheme="majorBidi" w:cstheme="majorBidi"/>
          <w:bCs/>
          <w:sz w:val="24"/>
          <w:szCs w:val="24"/>
          <w:lang w:val="id-ID"/>
        </w:rPr>
        <w:t xml:space="preserve">. Nilai tersebut diperoleh dari hasil post-test peserta didik dengan menggunakan E-LKPD berbasis kearifan lokal tradisi nyadran. Keberhasilan peningkatan hasil belajar ini tidak hanya berdasarkan dari tes, namun menggunakan treatment, ekspolarasi penggunaan sumber belajar yang digunakan dalam pembelajaran, serta peran aktif guru dalam proses pembelajaran yang terstruktur. Hasil dari olah data penelitian menunjukkan bahwa penggunaan E-LKPD cukup efektif dari hasil uji Normalitas Gain (0.742) yang telah diterapkan pada peserta didik di kelas VIII SMP Negeri 2 Sidoarjo dalam meningkatkan hasil belajar IPS. Sedangkan di kelas pembanding menunjukkan hasil dari data penelitian yang kurang efektif dari hasil uji Normalitas Gain (0.487) dalam penggunaan non E-LKPD. Selain itu, terdapat hasil dari olah data penelitian pada uji Independent t-Test dengan nilai signifikansi 0,000 &lt; 0.05 artinya </w:t>
      </w:r>
      <w:r w:rsidRPr="00FF1064">
        <w:rPr>
          <w:rFonts w:asciiTheme="majorBidi" w:hAnsiTheme="majorBidi" w:cstheme="majorBidi"/>
          <w:sz w:val="24"/>
          <w:szCs w:val="24"/>
          <w:lang w:val="id-ID"/>
        </w:rPr>
        <w:t xml:space="preserve">data ini menjukkan adanya perbedaan penggunaan E-LKPD berbasis kearifan lokal dengan Non E-LKPD </w:t>
      </w:r>
      <w:r w:rsidRPr="00FF1064">
        <w:rPr>
          <w:rFonts w:asciiTheme="majorBidi" w:hAnsiTheme="majorBidi" w:cstheme="majorBidi"/>
          <w:sz w:val="24"/>
          <w:szCs w:val="24"/>
          <w:lang w:val="id-ID"/>
        </w:rPr>
        <w:lastRenderedPageBreak/>
        <w:t xml:space="preserve">berbasis kearifan lokal untuk meningkatkan hasil belajar IPS dalam melestarikan budaya lokal. Hal tersebut memberikan bentuk suatu bentuk meningkatkan hasil belajar dari bahan melalui pemanfaatan teknologi dengan menerapkan nilai-nilai kebudayaan dalam mata pelajaran IPS di sekolah agar memberikan pengetahuan bagi peserta didik dalam melestarikan budaya lokal. </w:t>
      </w:r>
    </w:p>
    <w:p w:rsidR="00651F24" w:rsidRPr="00FF1064" w:rsidRDefault="007A29A9" w:rsidP="00CE51C4">
      <w:pPr>
        <w:widowControl w:val="0"/>
        <w:pBdr>
          <w:top w:val="nil"/>
          <w:left w:val="nil"/>
          <w:bottom w:val="nil"/>
          <w:right w:val="nil"/>
          <w:between w:val="nil"/>
        </w:pBdr>
        <w:spacing w:before="451" w:line="240" w:lineRule="auto"/>
        <w:ind w:left="2"/>
        <w:jc w:val="both"/>
        <w:rPr>
          <w:rFonts w:asciiTheme="majorBidi" w:eastAsia="Lustria" w:hAnsiTheme="majorBidi" w:cstheme="majorBidi"/>
          <w:b/>
          <w:color w:val="000000"/>
          <w:sz w:val="24"/>
          <w:szCs w:val="24"/>
        </w:rPr>
      </w:pPr>
      <w:proofErr w:type="spellStart"/>
      <w:r w:rsidRPr="00FF1064">
        <w:rPr>
          <w:rFonts w:asciiTheme="majorBidi" w:eastAsia="Lustria" w:hAnsiTheme="majorBidi" w:cstheme="majorBidi"/>
          <w:b/>
          <w:color w:val="000000"/>
          <w:sz w:val="24"/>
          <w:szCs w:val="24"/>
        </w:rPr>
        <w:t>Daftar</w:t>
      </w:r>
      <w:proofErr w:type="spellEnd"/>
      <w:r w:rsidRPr="00FF1064">
        <w:rPr>
          <w:rFonts w:asciiTheme="majorBidi" w:eastAsia="Lustria" w:hAnsiTheme="majorBidi" w:cstheme="majorBidi"/>
          <w:b/>
          <w:color w:val="000000"/>
          <w:sz w:val="24"/>
          <w:szCs w:val="24"/>
        </w:rPr>
        <w:t xml:space="preserve"> </w:t>
      </w:r>
      <w:proofErr w:type="spellStart"/>
      <w:r w:rsidRPr="00FF1064">
        <w:rPr>
          <w:rFonts w:asciiTheme="majorBidi" w:eastAsia="Lustria" w:hAnsiTheme="majorBidi" w:cstheme="majorBidi"/>
          <w:b/>
          <w:color w:val="000000"/>
          <w:sz w:val="24"/>
          <w:szCs w:val="24"/>
        </w:rPr>
        <w:t>Pustaka</w:t>
      </w:r>
      <w:proofErr w:type="spellEnd"/>
      <w:r w:rsidRPr="00FF1064">
        <w:rPr>
          <w:rFonts w:asciiTheme="majorBidi" w:eastAsia="Lustria" w:hAnsiTheme="majorBidi" w:cstheme="majorBidi"/>
          <w:b/>
          <w:color w:val="000000"/>
          <w:sz w:val="24"/>
          <w:szCs w:val="24"/>
        </w:rPr>
        <w:t xml:space="preserve"> (12pt, bold)  </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Andhini, G.P., Nuraiah, l., &amp; Nurmeta, l. K. (2022). Nilai Kearifan Lokal dalam E-LKS Berbasis Wayang Sukuraga sebagai Perwujudan Profil Pelajar Pancasila. </w:t>
      </w:r>
      <w:r w:rsidRPr="00FF1064">
        <w:rPr>
          <w:rFonts w:asciiTheme="majorBidi" w:hAnsiTheme="majorBidi" w:cstheme="majorBidi"/>
          <w:i/>
          <w:iCs/>
          <w:noProof/>
          <w:sz w:val="24"/>
          <w:szCs w:val="24"/>
          <w:lang w:val="en-US"/>
        </w:rPr>
        <w:t>Jurnal Pedagogi dan Pembelajaran</w:t>
      </w:r>
      <w:r w:rsidRPr="00FF1064">
        <w:rPr>
          <w:rFonts w:asciiTheme="majorBidi" w:hAnsiTheme="majorBidi" w:cstheme="majorBidi"/>
          <w:noProof/>
          <w:sz w:val="24"/>
          <w:szCs w:val="24"/>
          <w:lang w:val="en-US"/>
        </w:rPr>
        <w:t>, 5(1).</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id-ID"/>
        </w:rPr>
      </w:pPr>
      <w:r w:rsidRPr="00FF1064">
        <w:rPr>
          <w:rFonts w:asciiTheme="majorBidi" w:hAnsiTheme="majorBidi" w:cstheme="majorBidi"/>
          <w:noProof/>
          <w:sz w:val="24"/>
          <w:szCs w:val="24"/>
          <w:lang w:val="id-ID"/>
        </w:rPr>
        <w:t xml:space="preserve">Auliyah, U. U., Putri, A. F., Bela, S., &amp; Sagara, N. B. (2022) Tranformasi Nilai Pedagogis Tradisi Nyadran Sidoarjo Sebagai Model Pembelajaran Generasi Alpha. Jurnal Pendidikan Geosfer, 7(1), 1-15. </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Dazrullisa, &amp; Hadi. K. (2018). Pengaruh Lembar Kerja Siswa (LKS) Berbasis Kearifan Lokal Terhadap Hasil Belajar Siswa Pada Materi Bangun Datar. </w:t>
      </w:r>
      <w:r w:rsidRPr="00FF1064">
        <w:rPr>
          <w:rFonts w:asciiTheme="majorBidi" w:hAnsiTheme="majorBidi" w:cstheme="majorBidi"/>
          <w:i/>
          <w:iCs/>
          <w:noProof/>
          <w:sz w:val="24"/>
          <w:szCs w:val="24"/>
          <w:lang w:val="en-US"/>
        </w:rPr>
        <w:t>BINA GOGIK</w:t>
      </w:r>
      <w:r w:rsidRPr="00FF1064">
        <w:rPr>
          <w:rFonts w:asciiTheme="majorBidi" w:hAnsiTheme="majorBidi" w:cstheme="majorBidi"/>
          <w:noProof/>
          <w:sz w:val="24"/>
          <w:szCs w:val="24"/>
          <w:lang w:val="en-US"/>
        </w:rPr>
        <w:t>, 5 (2).</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id-ID"/>
        </w:rPr>
      </w:pPr>
      <w:r w:rsidRPr="00FF1064">
        <w:rPr>
          <w:rFonts w:asciiTheme="majorBidi" w:hAnsiTheme="majorBidi" w:cstheme="majorBidi"/>
          <w:noProof/>
          <w:sz w:val="24"/>
          <w:szCs w:val="24"/>
          <w:lang w:val="en-US"/>
        </w:rPr>
        <w:t xml:space="preserve">Emzir. (2019). </w:t>
      </w:r>
      <w:r w:rsidRPr="00FF1064">
        <w:rPr>
          <w:rFonts w:asciiTheme="majorBidi" w:hAnsiTheme="majorBidi" w:cstheme="majorBidi"/>
          <w:i/>
          <w:iCs/>
          <w:noProof/>
          <w:sz w:val="24"/>
          <w:szCs w:val="24"/>
          <w:lang w:val="en-US"/>
        </w:rPr>
        <w:t>Metodologi Penelitian Pendidikan Kuantitatif dan Kualitatif.</w:t>
      </w:r>
      <w:r w:rsidRPr="00FF1064">
        <w:rPr>
          <w:rFonts w:asciiTheme="majorBidi" w:hAnsiTheme="majorBidi" w:cstheme="majorBidi"/>
          <w:noProof/>
          <w:sz w:val="24"/>
          <w:szCs w:val="24"/>
          <w:lang w:val="en-US"/>
        </w:rPr>
        <w:t xml:space="preserve"> Depok: PT. RAJAGRAFINDO PERSADA</w:t>
      </w:r>
      <w:r w:rsidRPr="00FF1064">
        <w:rPr>
          <w:rFonts w:asciiTheme="majorBidi" w:hAnsiTheme="majorBidi" w:cstheme="majorBidi"/>
          <w:noProof/>
          <w:sz w:val="24"/>
          <w:szCs w:val="24"/>
          <w:lang w:val="id-ID"/>
        </w:rPr>
        <w:t xml:space="preserve">. </w:t>
      </w:r>
    </w:p>
    <w:p w:rsidR="00FF1064" w:rsidRPr="00FF1064" w:rsidRDefault="00FF1064" w:rsidP="00CE51C4">
      <w:pPr>
        <w:pStyle w:val="Bibliography"/>
        <w:spacing w:after="0" w:line="240" w:lineRule="auto"/>
        <w:jc w:val="both"/>
        <w:rPr>
          <w:rFonts w:asciiTheme="majorBidi" w:hAnsiTheme="majorBidi" w:cstheme="majorBidi"/>
          <w:noProof/>
          <w:sz w:val="24"/>
          <w:szCs w:val="24"/>
          <w:lang w:val="en-US"/>
        </w:rPr>
      </w:pPr>
      <w:r w:rsidRPr="00FF1064">
        <w:rPr>
          <w:rFonts w:asciiTheme="majorBidi" w:hAnsiTheme="majorBidi" w:cstheme="majorBidi"/>
          <w:sz w:val="24"/>
          <w:szCs w:val="24"/>
        </w:rPr>
        <w:fldChar w:fldCharType="begin"/>
      </w:r>
      <w:r w:rsidRPr="00FF1064">
        <w:rPr>
          <w:rFonts w:asciiTheme="majorBidi" w:hAnsiTheme="majorBidi" w:cstheme="majorBidi"/>
          <w:sz w:val="24"/>
          <w:szCs w:val="24"/>
        </w:rPr>
        <w:instrText xml:space="preserve"> BIBLIOGRAPHY </w:instrText>
      </w:r>
      <w:r w:rsidRPr="00FF1064">
        <w:rPr>
          <w:rFonts w:asciiTheme="majorBidi" w:hAnsiTheme="majorBidi" w:cstheme="majorBidi"/>
          <w:sz w:val="24"/>
          <w:szCs w:val="24"/>
        </w:rPr>
        <w:fldChar w:fldCharType="separate"/>
      </w:r>
      <w:r w:rsidRPr="00FF1064">
        <w:rPr>
          <w:rFonts w:asciiTheme="majorBidi" w:hAnsiTheme="majorBidi" w:cstheme="majorBidi"/>
          <w:noProof/>
          <w:sz w:val="24"/>
          <w:szCs w:val="24"/>
          <w:lang w:val="en-US"/>
        </w:rPr>
        <w:t xml:space="preserve">Humalik Oemar. (2006). </w:t>
      </w:r>
      <w:r w:rsidRPr="00FF1064">
        <w:rPr>
          <w:rFonts w:asciiTheme="majorBidi" w:hAnsiTheme="majorBidi" w:cstheme="majorBidi"/>
          <w:i/>
          <w:iCs/>
          <w:noProof/>
          <w:sz w:val="24"/>
          <w:szCs w:val="24"/>
          <w:lang w:val="en-US"/>
        </w:rPr>
        <w:t>Proses Belajar Mengajar.</w:t>
      </w:r>
      <w:r w:rsidRPr="00FF1064">
        <w:rPr>
          <w:rFonts w:asciiTheme="majorBidi" w:hAnsiTheme="majorBidi" w:cstheme="majorBidi"/>
          <w:noProof/>
          <w:sz w:val="24"/>
          <w:szCs w:val="24"/>
          <w:lang w:val="en-US"/>
        </w:rPr>
        <w:t xml:space="preserve"> Bandung: Bumi Aksara, 30.</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id-ID"/>
        </w:rPr>
      </w:pPr>
      <w:r w:rsidRPr="00FF1064">
        <w:rPr>
          <w:rFonts w:asciiTheme="majorBidi" w:hAnsiTheme="majorBidi" w:cstheme="majorBidi"/>
          <w:noProof/>
          <w:sz w:val="24"/>
          <w:szCs w:val="24"/>
          <w:lang w:val="en-US"/>
        </w:rPr>
        <w:t xml:space="preserve">Istiqomah, E. . (2021). Analisis Lembar Kerja Peserta Didik (LKPD) Sebagai Bahan Ajar Biologi. </w:t>
      </w:r>
      <w:r w:rsidRPr="00FF1064">
        <w:rPr>
          <w:rFonts w:asciiTheme="majorBidi" w:hAnsiTheme="majorBidi" w:cstheme="majorBidi"/>
          <w:i/>
          <w:iCs/>
          <w:noProof/>
          <w:sz w:val="24"/>
          <w:szCs w:val="24"/>
          <w:lang w:val="en-US"/>
        </w:rPr>
        <w:t>Jurnal Pendidikan Biologi</w:t>
      </w:r>
      <w:r w:rsidRPr="00FF1064">
        <w:rPr>
          <w:rFonts w:asciiTheme="majorBidi" w:hAnsiTheme="majorBidi" w:cstheme="majorBidi"/>
          <w:noProof/>
          <w:sz w:val="24"/>
          <w:szCs w:val="24"/>
          <w:lang w:val="en-US"/>
        </w:rPr>
        <w:t>, 2(1), 1-15</w:t>
      </w:r>
      <w:r w:rsidRPr="00FF1064">
        <w:rPr>
          <w:rFonts w:asciiTheme="majorBidi" w:hAnsiTheme="majorBidi" w:cstheme="majorBidi"/>
          <w:noProof/>
          <w:sz w:val="24"/>
          <w:szCs w:val="24"/>
          <w:lang w:val="id-ID"/>
        </w:rPr>
        <w:t xml:space="preserve">. </w:t>
      </w:r>
    </w:p>
    <w:p w:rsidR="00FF1064" w:rsidRPr="00FF1064" w:rsidRDefault="00FF1064" w:rsidP="00CE51C4">
      <w:pPr>
        <w:pStyle w:val="NormalWeb"/>
        <w:spacing w:after="0" w:afterAutospacing="0"/>
        <w:ind w:left="480" w:hanging="480"/>
        <w:jc w:val="both"/>
        <w:rPr>
          <w:rFonts w:asciiTheme="majorBidi" w:hAnsiTheme="majorBidi" w:cstheme="majorBidi"/>
        </w:rPr>
      </w:pPr>
      <w:r w:rsidRPr="00FF1064">
        <w:rPr>
          <w:rFonts w:asciiTheme="majorBidi" w:hAnsiTheme="majorBidi" w:cstheme="majorBidi"/>
        </w:rPr>
        <w:t xml:space="preserve">Hurri, I., &amp; Widiyanto, R. (2018). Pembelajaran Ips Berbasis Nilai Kearifan Lokal Untuk Meningkatkan Kepedulian Sosial Siswa Smp. </w:t>
      </w:r>
      <w:r w:rsidRPr="00FF1064">
        <w:rPr>
          <w:rFonts w:asciiTheme="majorBidi" w:hAnsiTheme="majorBidi" w:cstheme="majorBidi"/>
          <w:i/>
          <w:iCs/>
        </w:rPr>
        <w:t xml:space="preserve">DWIJA </w:t>
      </w:r>
      <w:r w:rsidRPr="00FF1064">
        <w:rPr>
          <w:rFonts w:asciiTheme="majorBidi" w:hAnsiTheme="majorBidi" w:cstheme="majorBidi"/>
          <w:i/>
          <w:iCs/>
        </w:rPr>
        <w:t>CENDEKIA: Jurnal Riset Pedagogik</w:t>
      </w:r>
      <w:r w:rsidRPr="00FF1064">
        <w:rPr>
          <w:rFonts w:asciiTheme="majorBidi" w:hAnsiTheme="majorBidi" w:cstheme="majorBidi"/>
        </w:rPr>
        <w:t xml:space="preserve">, </w:t>
      </w:r>
      <w:r w:rsidRPr="00FF1064">
        <w:rPr>
          <w:rFonts w:asciiTheme="majorBidi" w:hAnsiTheme="majorBidi" w:cstheme="majorBidi"/>
          <w:i/>
          <w:iCs/>
        </w:rPr>
        <w:t>2</w:t>
      </w:r>
      <w:r w:rsidRPr="00FF1064">
        <w:rPr>
          <w:rFonts w:asciiTheme="majorBidi" w:hAnsiTheme="majorBidi" w:cstheme="majorBidi"/>
        </w:rPr>
        <w:t>(1), 12–23. https://doi.org/10.20961/jdc.v2i1.18338</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Hastini, L. Y., Fahmi, R., &amp; Lukito, H. (2020). Apakah Pembelajaran Menggunakan Teknologi dapat Meningkatkan Literasi Manusia pada Generasi Z di Indonesia? </w:t>
      </w:r>
      <w:r w:rsidRPr="00FF1064">
        <w:rPr>
          <w:rFonts w:asciiTheme="majorBidi" w:hAnsiTheme="majorBidi" w:cstheme="majorBidi"/>
          <w:i/>
          <w:iCs/>
          <w:noProof/>
          <w:sz w:val="24"/>
          <w:szCs w:val="24"/>
          <w:lang w:val="en-US"/>
        </w:rPr>
        <w:t>Jurnal Manajemen Informatika (JAMIKA)</w:t>
      </w:r>
      <w:r w:rsidRPr="00FF1064">
        <w:rPr>
          <w:rFonts w:asciiTheme="majorBidi" w:hAnsiTheme="majorBidi" w:cstheme="majorBidi"/>
          <w:noProof/>
          <w:sz w:val="24"/>
          <w:szCs w:val="24"/>
          <w:lang w:val="en-US"/>
        </w:rPr>
        <w:t>, 10(1), 12-28.</w:t>
      </w:r>
    </w:p>
    <w:p w:rsidR="00FF1064" w:rsidRPr="00FF1064" w:rsidRDefault="00FF1064" w:rsidP="00CE51C4">
      <w:pPr>
        <w:pStyle w:val="Bibliography"/>
        <w:spacing w:after="0" w:line="240" w:lineRule="auto"/>
        <w:ind w:left="567" w:hanging="567"/>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Iwan Hermawan,, 2019. </w:t>
      </w:r>
      <w:r w:rsidRPr="00FF1064">
        <w:rPr>
          <w:rFonts w:asciiTheme="majorBidi" w:hAnsiTheme="majorBidi" w:cstheme="majorBidi"/>
          <w:i/>
          <w:iCs/>
          <w:noProof/>
          <w:sz w:val="24"/>
          <w:szCs w:val="24"/>
          <w:lang w:val="en-US"/>
        </w:rPr>
        <w:t xml:space="preserve">Metodologi Penelitian Pendidikan (Kualitatif, Kuantitatif, dan Mixed Method). </w:t>
      </w:r>
      <w:r w:rsidRPr="00FF1064">
        <w:rPr>
          <w:rFonts w:asciiTheme="majorBidi" w:hAnsiTheme="majorBidi" w:cstheme="majorBidi"/>
          <w:noProof/>
          <w:sz w:val="24"/>
          <w:szCs w:val="24"/>
          <w:lang w:val="en-US"/>
        </w:rPr>
        <w:t>s.l.:Hidayatul Quran.</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Jati, I. M. (2022). Nilai-nilai Kearifan Lokal Tradisi Nyadran Sebagai Sumber Belajar IPS . </w:t>
      </w:r>
      <w:r w:rsidRPr="00FF1064">
        <w:rPr>
          <w:rFonts w:asciiTheme="majorBidi" w:hAnsiTheme="majorBidi" w:cstheme="majorBidi"/>
          <w:i/>
          <w:iCs/>
          <w:noProof/>
          <w:sz w:val="24"/>
          <w:szCs w:val="24"/>
          <w:lang w:val="en-US"/>
        </w:rPr>
        <w:t>Journal Pendidikan Ilmu Pengetahuan Sosial</w:t>
      </w:r>
      <w:r w:rsidRPr="00FF1064">
        <w:rPr>
          <w:rFonts w:asciiTheme="majorBidi" w:hAnsiTheme="majorBidi" w:cstheme="majorBidi"/>
          <w:noProof/>
          <w:sz w:val="24"/>
          <w:szCs w:val="24"/>
          <w:lang w:val="en-US"/>
        </w:rPr>
        <w:t>, 14.2: 246-258</w:t>
      </w:r>
    </w:p>
    <w:p w:rsidR="00FF1064" w:rsidRPr="00FF1064" w:rsidRDefault="00FF1064" w:rsidP="00CE51C4">
      <w:pPr>
        <w:pStyle w:val="Bibliography"/>
        <w:spacing w:after="0" w:line="240" w:lineRule="auto"/>
        <w:ind w:left="567" w:hanging="567"/>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Martini, E. (2018). Membangun Karakter Generasi Muda Melalui Model Pembelajaran berbasis Kecakapan Abad 21 . </w:t>
      </w:r>
      <w:r w:rsidRPr="00FF1064">
        <w:rPr>
          <w:rFonts w:asciiTheme="majorBidi" w:hAnsiTheme="majorBidi" w:cstheme="majorBidi"/>
          <w:i/>
          <w:iCs/>
          <w:noProof/>
          <w:sz w:val="24"/>
          <w:szCs w:val="24"/>
          <w:lang w:val="en-US"/>
        </w:rPr>
        <w:t xml:space="preserve">Jurnal Pancasila dan Kewarganegaraan </w:t>
      </w:r>
      <w:r w:rsidRPr="00FF1064">
        <w:rPr>
          <w:rFonts w:asciiTheme="majorBidi" w:hAnsiTheme="majorBidi" w:cstheme="majorBidi"/>
          <w:noProof/>
          <w:sz w:val="24"/>
          <w:szCs w:val="24"/>
          <w:lang w:val="en-US"/>
        </w:rPr>
        <w:t>, 3(2), 21-27.</w:t>
      </w:r>
    </w:p>
    <w:p w:rsidR="00FF1064" w:rsidRPr="00FF1064" w:rsidRDefault="00FF1064" w:rsidP="00CE51C4">
      <w:pPr>
        <w:spacing w:line="240" w:lineRule="auto"/>
        <w:ind w:left="567" w:hanging="567"/>
        <w:jc w:val="both"/>
        <w:rPr>
          <w:rFonts w:asciiTheme="majorBidi" w:hAnsiTheme="majorBidi" w:cstheme="majorBidi"/>
          <w:sz w:val="24"/>
          <w:szCs w:val="24"/>
          <w:lang w:val="id-ID"/>
        </w:rPr>
      </w:pPr>
      <w:r w:rsidRPr="00FF1064">
        <w:rPr>
          <w:rFonts w:asciiTheme="majorBidi" w:hAnsiTheme="majorBidi" w:cstheme="majorBidi"/>
          <w:sz w:val="24"/>
          <w:szCs w:val="24"/>
          <w:lang w:val="id-ID"/>
        </w:rPr>
        <w:t xml:space="preserve">Mispa, R., Putra, A. P., &amp; Zaini, M. (2020). Penggunaan e-LKPD berbasis live worksheet pada konsep protista terhadap hasil belajar peserta didik kelas X SMAN 7 Banjarmasin. Jurnal Pendidikan Indonesia, 3(01), 1-12. </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NF. I. A., Roesminingsih, M. V., &amp; Yani, M. T. (2022). Pengembangan LKPD Interaktif Berbasis Liveworksheet untuk Meningkatkan Hasil Belajar IPS Sekolah Dasar. </w:t>
      </w:r>
      <w:r w:rsidRPr="00FF1064">
        <w:rPr>
          <w:rFonts w:asciiTheme="majorBidi" w:hAnsiTheme="majorBidi" w:cstheme="majorBidi"/>
          <w:i/>
          <w:iCs/>
          <w:noProof/>
          <w:sz w:val="24"/>
          <w:szCs w:val="24"/>
          <w:lang w:val="en-US"/>
        </w:rPr>
        <w:t>Jurnal Basicedu</w:t>
      </w:r>
      <w:r w:rsidRPr="00FF1064">
        <w:rPr>
          <w:rFonts w:asciiTheme="majorBidi" w:hAnsiTheme="majorBidi" w:cstheme="majorBidi"/>
          <w:noProof/>
          <w:sz w:val="24"/>
          <w:szCs w:val="24"/>
          <w:lang w:val="en-US"/>
        </w:rPr>
        <w:t>, 6(5), 8153-8162.</w:t>
      </w:r>
    </w:p>
    <w:p w:rsidR="00FF1064" w:rsidRPr="00FF1064" w:rsidRDefault="00FF1064" w:rsidP="00CE51C4">
      <w:pPr>
        <w:spacing w:before="100" w:beforeAutospacing="1" w:line="240" w:lineRule="auto"/>
        <w:jc w:val="both"/>
        <w:rPr>
          <w:rFonts w:asciiTheme="majorBidi" w:eastAsia="Times New Roman" w:hAnsiTheme="majorBidi" w:cstheme="majorBidi"/>
          <w:sz w:val="24"/>
          <w:szCs w:val="24"/>
        </w:rPr>
      </w:pPr>
      <w:r w:rsidRPr="00FF1064">
        <w:rPr>
          <w:rFonts w:asciiTheme="majorBidi" w:eastAsia="Times New Roman" w:hAnsiTheme="majorBidi" w:cstheme="majorBidi"/>
          <w:sz w:val="24"/>
          <w:szCs w:val="24"/>
        </w:rPr>
        <w:t xml:space="preserve">Priyono. (2016). </w:t>
      </w:r>
      <w:r w:rsidRPr="00FF1064">
        <w:rPr>
          <w:rFonts w:asciiTheme="majorBidi" w:eastAsia="Times New Roman" w:hAnsiTheme="majorBidi" w:cstheme="majorBidi"/>
          <w:i/>
          <w:iCs/>
          <w:sz w:val="24"/>
          <w:szCs w:val="24"/>
        </w:rPr>
        <w:t>Metode Penelitian Kuantitatif</w:t>
      </w:r>
      <w:r w:rsidRPr="00FF1064">
        <w:rPr>
          <w:rFonts w:asciiTheme="majorBidi" w:eastAsia="Times New Roman" w:hAnsiTheme="majorBidi" w:cstheme="majorBidi"/>
          <w:sz w:val="24"/>
          <w:szCs w:val="24"/>
        </w:rPr>
        <w:t>. Zifatama Publishing.</w:t>
      </w:r>
    </w:p>
    <w:p w:rsidR="00FF1064" w:rsidRPr="00FF1064" w:rsidRDefault="00FF1064" w:rsidP="00CE51C4">
      <w:pPr>
        <w:pStyle w:val="Bibliography"/>
        <w:spacing w:after="0" w:line="240" w:lineRule="auto"/>
        <w:ind w:left="851" w:hanging="851"/>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Rahmatih Aisa Nikmah, Mohammad A. M, dkk, 2020. Refleksi Nilai Kearifan Lokal (Local Wisdom) Dalam Pembelajaran Sains Sekolah Dasar: Literatur Review. </w:t>
      </w:r>
      <w:r w:rsidRPr="00FF1064">
        <w:rPr>
          <w:rFonts w:asciiTheme="majorBidi" w:hAnsiTheme="majorBidi" w:cstheme="majorBidi"/>
          <w:i/>
          <w:iCs/>
          <w:noProof/>
          <w:sz w:val="24"/>
          <w:szCs w:val="24"/>
          <w:lang w:val="en-US"/>
        </w:rPr>
        <w:t xml:space="preserve">Pendidikan, </w:t>
      </w:r>
      <w:r w:rsidRPr="00FF1064">
        <w:rPr>
          <w:rFonts w:asciiTheme="majorBidi" w:hAnsiTheme="majorBidi" w:cstheme="majorBidi"/>
          <w:noProof/>
          <w:sz w:val="24"/>
          <w:szCs w:val="24"/>
          <w:lang w:val="en-US"/>
        </w:rPr>
        <w:t>Volume 2, No. 2, pp. 151-156.</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lastRenderedPageBreak/>
        <w:t>Rizal, A., Pebrianggara, A., &amp; Ardiansyah. (2017). Event Marketing Nyadran Dalam Meningkatkan Kunjungan Wisatawan Ke Sidoarjo. Madiun: Graha Cendekia Universitas PGRI Madiun.</w:t>
      </w:r>
    </w:p>
    <w:p w:rsidR="00FF1064" w:rsidRPr="00FF1064" w:rsidRDefault="00FF1064" w:rsidP="00CE51C4">
      <w:pPr>
        <w:spacing w:before="100" w:beforeAutospacing="1" w:line="240" w:lineRule="auto"/>
        <w:ind w:left="480" w:hanging="480"/>
        <w:jc w:val="both"/>
        <w:rPr>
          <w:rFonts w:asciiTheme="majorBidi" w:eastAsia="Times New Roman" w:hAnsiTheme="majorBidi" w:cstheme="majorBidi"/>
          <w:sz w:val="24"/>
          <w:szCs w:val="24"/>
          <w:lang w:val="id-ID"/>
        </w:rPr>
      </w:pPr>
      <w:r w:rsidRPr="00FF1064">
        <w:rPr>
          <w:rFonts w:asciiTheme="majorBidi" w:eastAsia="Times New Roman" w:hAnsiTheme="majorBidi" w:cstheme="majorBidi"/>
          <w:sz w:val="24"/>
          <w:szCs w:val="24"/>
        </w:rPr>
        <w:t>Setyowati, R., &amp; Fimansyah, W. (2018). Upaya Peningkatan Citra Pembelajaran IPS Bermakna di Indonesia. Jurnal PIPSI (Jurnal Pendidikan IPS Indonesia), 3(1), 14. https://doi.org/10.26737/jpipsi.v3i1.544</w:t>
      </w:r>
    </w:p>
    <w:p w:rsidR="00FF1064" w:rsidRPr="00FF1064" w:rsidRDefault="00FF1064" w:rsidP="00CE51C4">
      <w:pPr>
        <w:pStyle w:val="NormalWeb"/>
        <w:spacing w:after="0" w:afterAutospacing="0"/>
        <w:ind w:left="567" w:hanging="567"/>
        <w:jc w:val="both"/>
        <w:rPr>
          <w:rFonts w:asciiTheme="majorBidi" w:hAnsiTheme="majorBidi" w:cstheme="majorBidi"/>
          <w:lang w:val="id-ID"/>
        </w:rPr>
      </w:pPr>
      <w:r w:rsidRPr="00FF1064">
        <w:rPr>
          <w:rFonts w:asciiTheme="majorBidi" w:hAnsiTheme="majorBidi" w:cstheme="majorBidi"/>
        </w:rPr>
        <w:t xml:space="preserve">Sugiyono. (2018). </w:t>
      </w:r>
      <w:r w:rsidRPr="00FF1064">
        <w:rPr>
          <w:rFonts w:asciiTheme="majorBidi" w:hAnsiTheme="majorBidi" w:cstheme="majorBidi"/>
          <w:i/>
          <w:iCs/>
        </w:rPr>
        <w:t>Metode Penelitian Pendidikan Kuantitatif, Kualitatif dan R&amp;D</w:t>
      </w:r>
      <w:r w:rsidRPr="00FF1064">
        <w:rPr>
          <w:rFonts w:asciiTheme="majorBidi" w:hAnsiTheme="majorBidi" w:cstheme="majorBidi"/>
        </w:rPr>
        <w:t>. PT Alfabeta.</w:t>
      </w:r>
      <w:r w:rsidRPr="00FF1064">
        <w:rPr>
          <w:rFonts w:asciiTheme="majorBidi" w:hAnsiTheme="majorBidi" w:cstheme="majorBidi"/>
          <w:lang w:val="id-ID"/>
        </w:rPr>
        <w:t xml:space="preserve"> </w:t>
      </w:r>
    </w:p>
    <w:p w:rsidR="00FF1064" w:rsidRPr="00FF1064" w:rsidRDefault="00FF1064" w:rsidP="00CE51C4">
      <w:pPr>
        <w:pStyle w:val="Bibliography"/>
        <w:spacing w:after="0" w:line="240" w:lineRule="auto"/>
        <w:ind w:left="709" w:hanging="709"/>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Suprijono</w:t>
      </w:r>
      <w:r w:rsidRPr="00FF1064">
        <w:rPr>
          <w:rFonts w:asciiTheme="majorBidi" w:hAnsiTheme="majorBidi" w:cstheme="majorBidi"/>
          <w:noProof/>
          <w:sz w:val="24"/>
          <w:szCs w:val="24"/>
          <w:lang w:val="id-ID"/>
        </w:rPr>
        <w:t xml:space="preserve"> Agus</w:t>
      </w:r>
      <w:r w:rsidRPr="00FF1064">
        <w:rPr>
          <w:rFonts w:asciiTheme="majorBidi" w:hAnsiTheme="majorBidi" w:cstheme="majorBidi"/>
          <w:noProof/>
          <w:sz w:val="24"/>
          <w:szCs w:val="24"/>
          <w:lang w:val="en-US"/>
        </w:rPr>
        <w:t xml:space="preserve">. (2019). </w:t>
      </w:r>
      <w:r w:rsidRPr="00FF1064">
        <w:rPr>
          <w:rFonts w:asciiTheme="majorBidi" w:hAnsiTheme="majorBidi" w:cstheme="majorBidi"/>
          <w:i/>
          <w:iCs/>
          <w:noProof/>
          <w:sz w:val="24"/>
          <w:szCs w:val="24"/>
          <w:lang w:val="en-US"/>
        </w:rPr>
        <w:t>Model-Model Pembelajaran Emansipatoris.</w:t>
      </w:r>
      <w:r w:rsidRPr="00FF1064">
        <w:rPr>
          <w:rFonts w:asciiTheme="majorBidi" w:hAnsiTheme="majorBidi" w:cstheme="majorBidi"/>
          <w:noProof/>
          <w:sz w:val="24"/>
          <w:szCs w:val="24"/>
          <w:lang w:val="en-US"/>
        </w:rPr>
        <w:t xml:space="preserve"> Yogyakarta: Pustaka Pelajar.</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Susilaningtiyas, D. E., &amp; Falaq. Y. . (2021). Internalisasi Kearifan Lokal Sebagai Etnopedagogi: Sumber Pengembangan Materi Pendidikan IPS Bagi Generalisasi Millenial. . </w:t>
      </w:r>
      <w:r w:rsidRPr="00FF1064">
        <w:rPr>
          <w:rFonts w:asciiTheme="majorBidi" w:hAnsiTheme="majorBidi" w:cstheme="majorBidi"/>
          <w:i/>
          <w:iCs/>
          <w:noProof/>
          <w:sz w:val="24"/>
          <w:szCs w:val="24"/>
          <w:lang w:val="en-US"/>
        </w:rPr>
        <w:t xml:space="preserve">Jurnal Pendidikan IPS </w:t>
      </w:r>
      <w:r w:rsidRPr="00FF1064">
        <w:rPr>
          <w:rFonts w:asciiTheme="majorBidi" w:hAnsiTheme="majorBidi" w:cstheme="majorBidi"/>
          <w:noProof/>
          <w:sz w:val="24"/>
          <w:szCs w:val="24"/>
          <w:lang w:val="en-US"/>
        </w:rPr>
        <w:t>, 1(2).</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Wahyudi, Adip. (2022). Pentingnya Pengembangan Bahan Ajar Dalam Pembelajaran IPS. </w:t>
      </w:r>
      <w:r w:rsidRPr="00FF1064">
        <w:rPr>
          <w:rFonts w:asciiTheme="majorBidi" w:hAnsiTheme="majorBidi" w:cstheme="majorBidi"/>
          <w:i/>
          <w:iCs/>
          <w:noProof/>
          <w:sz w:val="24"/>
          <w:szCs w:val="24"/>
          <w:lang w:val="en-US"/>
        </w:rPr>
        <w:t>Jurnal Education Social Science</w:t>
      </w:r>
      <w:r w:rsidRPr="00FF1064">
        <w:rPr>
          <w:rFonts w:asciiTheme="majorBidi" w:hAnsiTheme="majorBidi" w:cstheme="majorBidi"/>
          <w:noProof/>
          <w:sz w:val="24"/>
          <w:szCs w:val="24"/>
          <w:lang w:val="en-US"/>
        </w:rPr>
        <w:t>, Vol. 2, ISSN: 2809-8768.</w:t>
      </w:r>
    </w:p>
    <w:p w:rsidR="00FF1064" w:rsidRPr="00FF1064" w:rsidRDefault="00FF1064" w:rsidP="00CE51C4">
      <w:pPr>
        <w:pStyle w:val="Bibliography"/>
        <w:spacing w:after="0" w:line="240" w:lineRule="auto"/>
        <w:ind w:left="720" w:hanging="720"/>
        <w:jc w:val="both"/>
        <w:rPr>
          <w:rFonts w:asciiTheme="majorBidi" w:hAnsiTheme="majorBidi" w:cstheme="majorBidi"/>
          <w:noProof/>
          <w:sz w:val="24"/>
          <w:szCs w:val="24"/>
          <w:lang w:val="en-US"/>
        </w:rPr>
      </w:pPr>
      <w:r w:rsidRPr="00FF1064">
        <w:rPr>
          <w:rFonts w:asciiTheme="majorBidi" w:hAnsiTheme="majorBidi" w:cstheme="majorBidi"/>
          <w:noProof/>
          <w:sz w:val="24"/>
          <w:szCs w:val="24"/>
          <w:lang w:val="en-US"/>
        </w:rPr>
        <w:t xml:space="preserve">Wulandari, S. A., Suardana, N. I., &amp; Devi .L. P. L.N. (2019). Pengaruh Model Pembelajaran Berbasis Proyek Terhadap Kreativitas Siswa SMP Pada Pembelajaran IPA. </w:t>
      </w:r>
      <w:r w:rsidRPr="00FF1064">
        <w:rPr>
          <w:rFonts w:asciiTheme="majorBidi" w:hAnsiTheme="majorBidi" w:cstheme="majorBidi"/>
          <w:i/>
          <w:iCs/>
          <w:noProof/>
          <w:sz w:val="24"/>
          <w:szCs w:val="24"/>
          <w:lang w:val="en-US"/>
        </w:rPr>
        <w:t xml:space="preserve">Jurnal Pendidikan dan Pembelajaran Sains </w:t>
      </w:r>
      <w:r w:rsidRPr="00FF1064">
        <w:rPr>
          <w:rFonts w:asciiTheme="majorBidi" w:hAnsiTheme="majorBidi" w:cstheme="majorBidi"/>
          <w:noProof/>
          <w:sz w:val="24"/>
          <w:szCs w:val="24"/>
          <w:lang w:val="en-US"/>
        </w:rPr>
        <w:t>, Vol. 2, No. 1.</w:t>
      </w:r>
    </w:p>
    <w:p w:rsidR="00FF1064" w:rsidRPr="00FF1064" w:rsidRDefault="00FF1064" w:rsidP="00CE51C4">
      <w:pPr>
        <w:spacing w:line="240" w:lineRule="auto"/>
        <w:jc w:val="both"/>
        <w:rPr>
          <w:rFonts w:asciiTheme="majorBidi" w:hAnsiTheme="majorBidi" w:cstheme="majorBidi"/>
          <w:sz w:val="24"/>
          <w:szCs w:val="24"/>
          <w:lang w:val="en-US"/>
        </w:rPr>
      </w:pPr>
    </w:p>
    <w:p w:rsidR="00FF1064" w:rsidRPr="00FF1064" w:rsidRDefault="00FF1064" w:rsidP="00CE51C4">
      <w:pPr>
        <w:spacing w:line="240" w:lineRule="auto"/>
        <w:jc w:val="both"/>
        <w:rPr>
          <w:rFonts w:asciiTheme="majorBidi" w:hAnsiTheme="majorBidi" w:cstheme="majorBidi"/>
          <w:sz w:val="24"/>
          <w:szCs w:val="24"/>
          <w:lang w:val="en-US"/>
        </w:rPr>
      </w:pPr>
    </w:p>
    <w:p w:rsidR="00FF1064" w:rsidRPr="00FF1064" w:rsidRDefault="00FF1064" w:rsidP="00CE51C4">
      <w:pPr>
        <w:pStyle w:val="NormalWeb"/>
        <w:spacing w:after="0" w:afterAutospacing="0"/>
        <w:jc w:val="both"/>
        <w:rPr>
          <w:rFonts w:asciiTheme="majorBidi" w:hAnsiTheme="majorBidi" w:cstheme="majorBidi"/>
          <w:lang w:val="id-ID"/>
        </w:rPr>
      </w:pPr>
    </w:p>
    <w:p w:rsidR="00651F24" w:rsidRPr="00FF1064" w:rsidRDefault="00FF1064" w:rsidP="00CE51C4">
      <w:pPr>
        <w:widowControl w:val="0"/>
        <w:pBdr>
          <w:top w:val="nil"/>
          <w:left w:val="nil"/>
          <w:bottom w:val="nil"/>
          <w:right w:val="nil"/>
          <w:between w:val="nil"/>
        </w:pBdr>
        <w:spacing w:before="46" w:line="240" w:lineRule="auto"/>
        <w:ind w:left="3"/>
        <w:jc w:val="both"/>
        <w:rPr>
          <w:rFonts w:asciiTheme="majorBidi" w:eastAsia="Lustria" w:hAnsiTheme="majorBidi" w:cstheme="majorBidi"/>
          <w:color w:val="000000"/>
          <w:sz w:val="24"/>
          <w:szCs w:val="24"/>
        </w:rPr>
      </w:pPr>
      <w:r w:rsidRPr="00FF1064">
        <w:rPr>
          <w:rFonts w:asciiTheme="majorBidi" w:hAnsiTheme="majorBidi" w:cstheme="majorBidi"/>
          <w:b/>
          <w:bCs/>
          <w:noProof/>
          <w:sz w:val="24"/>
          <w:szCs w:val="24"/>
        </w:rPr>
        <w:fldChar w:fldCharType="end"/>
      </w:r>
    </w:p>
    <w:sectPr w:rsidR="00651F24" w:rsidRPr="00FF1064">
      <w:pgSz w:w="12240" w:h="15840"/>
      <w:pgMar w:top="1416" w:right="1376" w:bottom="1781" w:left="1441" w:header="0" w:footer="720" w:gutter="0"/>
      <w:pgNumType w:start="1"/>
      <w:cols w:num="2" w:space="720" w:equalWidth="0">
        <w:col w:w="4351" w:space="720"/>
        <w:col w:w="435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st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0C9"/>
    <w:multiLevelType w:val="hybridMultilevel"/>
    <w:tmpl w:val="E92E1D44"/>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 w15:restartNumberingAfterBreak="0">
    <w:nsid w:val="0FFF6EC1"/>
    <w:multiLevelType w:val="multilevel"/>
    <w:tmpl w:val="5936017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4F556A"/>
    <w:multiLevelType w:val="hybridMultilevel"/>
    <w:tmpl w:val="65B08EE6"/>
    <w:lvl w:ilvl="0" w:tplc="8EA6ED4C">
      <w:start w:val="1"/>
      <w:numFmt w:val="decimal"/>
      <w:lvlText w:val="%1)"/>
      <w:lvlJc w:val="left"/>
      <w:pPr>
        <w:ind w:left="1494" w:hanging="360"/>
      </w:pPr>
      <w:rPr>
        <w:rFonts w:hint="default"/>
        <w:b/>
        <w:bCs/>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166E31C8"/>
    <w:multiLevelType w:val="multilevel"/>
    <w:tmpl w:val="EEDC04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4567"/>
    <w:multiLevelType w:val="hybridMultilevel"/>
    <w:tmpl w:val="A040290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B54DCBC">
      <w:start w:val="1"/>
      <w:numFmt w:val="decimal"/>
      <w:lvlText w:val="%4."/>
      <w:lvlJc w:val="left"/>
      <w:pPr>
        <w:ind w:left="3731" w:hanging="360"/>
      </w:pPr>
      <w:rPr>
        <w:b w:val="0"/>
        <w:bCs w:val="0"/>
      </w:rPr>
    </w:lvl>
    <w:lvl w:ilvl="4" w:tplc="04210019">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start w:val="1"/>
      <w:numFmt w:val="decimal"/>
      <w:lvlText w:val="%7."/>
      <w:lvlJc w:val="left"/>
      <w:pPr>
        <w:ind w:left="5891" w:hanging="360"/>
      </w:pPr>
    </w:lvl>
    <w:lvl w:ilvl="7" w:tplc="3BE2A09E">
      <w:start w:val="1"/>
      <w:numFmt w:val="lowerLetter"/>
      <w:lvlText w:val="%8."/>
      <w:lvlJc w:val="left"/>
      <w:pPr>
        <w:ind w:left="6611" w:hanging="360"/>
      </w:pPr>
      <w:rPr>
        <w:b/>
        <w:bCs/>
      </w:rPr>
    </w:lvl>
    <w:lvl w:ilvl="8" w:tplc="0421001B" w:tentative="1">
      <w:start w:val="1"/>
      <w:numFmt w:val="lowerRoman"/>
      <w:lvlText w:val="%9."/>
      <w:lvlJc w:val="right"/>
      <w:pPr>
        <w:ind w:left="7331" w:hanging="180"/>
      </w:pPr>
    </w:lvl>
  </w:abstractNum>
  <w:abstractNum w:abstractNumId="5" w15:restartNumberingAfterBreak="0">
    <w:nsid w:val="31721E8C"/>
    <w:multiLevelType w:val="hybridMultilevel"/>
    <w:tmpl w:val="239EA7C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29E5807"/>
    <w:multiLevelType w:val="hybridMultilevel"/>
    <w:tmpl w:val="8BE2C978"/>
    <w:lvl w:ilvl="0" w:tplc="AC1C1A98">
      <w:start w:val="1"/>
      <w:numFmt w:val="decimal"/>
      <w:lvlText w:val="%1."/>
      <w:lvlJc w:val="left"/>
      <w:pPr>
        <w:ind w:left="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4C3C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667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0BE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29C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6CB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6A1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8D9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635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3017F6"/>
    <w:multiLevelType w:val="multilevel"/>
    <w:tmpl w:val="2700AA82"/>
    <w:lvl w:ilvl="0">
      <w:start w:val="1"/>
      <w:numFmt w:val="lowerLetter"/>
      <w:lvlText w:val="%1)"/>
      <w:lvlJc w:val="left"/>
      <w:pPr>
        <w:ind w:left="1495" w:hanging="360"/>
      </w:pPr>
      <w:rPr>
        <w:rFonts w:hint="default"/>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rPr>
        <w:b w:val="0"/>
        <w:bCs w:val="0"/>
      </w:rPr>
    </w:lvl>
    <w:lvl w:ilvl="4">
      <w:start w:val="1"/>
      <w:numFmt w:val="decimal"/>
      <w:lvlText w:val="%5)"/>
      <w:lvlJc w:val="left"/>
      <w:pPr>
        <w:ind w:left="4375" w:hanging="360"/>
      </w:pPr>
      <w:rPr>
        <w:b/>
        <w:bCs w:val="0"/>
      </w:r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rPr>
        <w:b/>
        <w:bCs/>
      </w:rPr>
    </w:lvl>
    <w:lvl w:ilvl="8">
      <w:start w:val="1"/>
      <w:numFmt w:val="lowerRoman"/>
      <w:lvlText w:val="%9."/>
      <w:lvlJc w:val="right"/>
      <w:pPr>
        <w:ind w:left="7255" w:hanging="180"/>
      </w:pPr>
    </w:lvl>
  </w:abstractNum>
  <w:num w:numId="1">
    <w:abstractNumId w:val="2"/>
  </w:num>
  <w:num w:numId="2">
    <w:abstractNumId w:val="4"/>
  </w:num>
  <w:num w:numId="3">
    <w:abstractNumId w:val="7"/>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24"/>
    <w:rsid w:val="00002F60"/>
    <w:rsid w:val="002672D9"/>
    <w:rsid w:val="002B470B"/>
    <w:rsid w:val="00651F24"/>
    <w:rsid w:val="007A29A9"/>
    <w:rsid w:val="00AA3C90"/>
    <w:rsid w:val="00BA577D"/>
    <w:rsid w:val="00C112DA"/>
    <w:rsid w:val="00CB1C35"/>
    <w:rsid w:val="00CE51C4"/>
    <w:rsid w:val="00F95D2C"/>
    <w:rsid w:val="00FF10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7B6D"/>
  <w15:docId w15:val="{76A8E090-1E5C-4B79-B52A-5BF006AC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D" w:eastAsia="id-ID"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qFormat/>
    <w:rsid w:val="00CB1C35"/>
    <w:pPr>
      <w:autoSpaceDE w:val="0"/>
      <w:autoSpaceDN w:val="0"/>
      <w:adjustRightInd w:val="0"/>
      <w:spacing w:line="240" w:lineRule="auto"/>
    </w:pPr>
    <w:rPr>
      <w:rFonts w:ascii="Times New Roman" w:eastAsia="Calibri" w:hAnsi="Times New Roman" w:cs="Times New Roman"/>
      <w:color w:val="000000"/>
      <w:sz w:val="24"/>
      <w:szCs w:val="24"/>
      <w:lang w:val="id-ID" w:eastAsia="en-US"/>
    </w:rPr>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Heading 11"/>
    <w:basedOn w:val="Normal"/>
    <w:link w:val="ListParagraphChar"/>
    <w:uiPriority w:val="34"/>
    <w:qFormat/>
    <w:rsid w:val="00FF1064"/>
    <w:pPr>
      <w:spacing w:after="160" w:line="259" w:lineRule="auto"/>
      <w:ind w:left="720"/>
      <w:contextualSpacing/>
    </w:pPr>
    <w:rPr>
      <w:rFonts w:asciiTheme="minorHAnsi" w:eastAsiaTheme="minorHAnsi" w:hAnsiTheme="minorHAnsi" w:cstheme="minorBidi"/>
      <w:lang w:val="en-GB" w:eastAsia="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basedOn w:val="DefaultParagraphFont"/>
    <w:link w:val="ListParagraph"/>
    <w:uiPriority w:val="34"/>
    <w:qFormat/>
    <w:locked/>
    <w:rsid w:val="00FF1064"/>
    <w:rPr>
      <w:rFonts w:asciiTheme="minorHAnsi" w:eastAsiaTheme="minorHAnsi" w:hAnsiTheme="minorHAnsi" w:cstheme="minorBidi"/>
      <w:lang w:val="en-GB" w:eastAsia="en-US"/>
    </w:rPr>
  </w:style>
  <w:style w:type="table" w:styleId="TableGrid">
    <w:name w:val="Table Grid"/>
    <w:aliases w:val="Tabel,UN 1"/>
    <w:basedOn w:val="TableNormal"/>
    <w:uiPriority w:val="39"/>
    <w:qFormat/>
    <w:rsid w:val="00FF1064"/>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F1064"/>
    <w:pPr>
      <w:spacing w:after="160" w:line="259" w:lineRule="auto"/>
    </w:pPr>
    <w:rPr>
      <w:rFonts w:asciiTheme="minorHAnsi" w:eastAsiaTheme="minorHAnsi" w:hAnsiTheme="minorHAnsi" w:cstheme="minorBidi"/>
      <w:lang w:val="en-GB" w:eastAsia="en-US"/>
    </w:rPr>
  </w:style>
  <w:style w:type="paragraph" w:styleId="NormalWeb">
    <w:name w:val="Normal (Web)"/>
    <w:basedOn w:val="Normal"/>
    <w:uiPriority w:val="99"/>
    <w:unhideWhenUsed/>
    <w:qFormat/>
    <w:rsid w:val="00FF10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E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CE51C4"/>
    <w:rPr>
      <w:rFonts w:ascii="Courier New" w:eastAsia="Times New Roman" w:hAnsi="Courier New" w:cs="Courier New"/>
      <w:sz w:val="20"/>
      <w:szCs w:val="20"/>
      <w:lang w:val="id-ID"/>
    </w:rPr>
  </w:style>
  <w:style w:type="character" w:customStyle="1" w:styleId="y2iqfc">
    <w:name w:val="y2iqfc"/>
    <w:basedOn w:val="DefaultParagraphFont"/>
    <w:rsid w:val="00CE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5365">
      <w:bodyDiv w:val="1"/>
      <w:marLeft w:val="0"/>
      <w:marRight w:val="0"/>
      <w:marTop w:val="0"/>
      <w:marBottom w:val="0"/>
      <w:divBdr>
        <w:top w:val="none" w:sz="0" w:space="0" w:color="auto"/>
        <w:left w:val="none" w:sz="0" w:space="0" w:color="auto"/>
        <w:bottom w:val="none" w:sz="0" w:space="0" w:color="auto"/>
        <w:right w:val="none" w:sz="0" w:space="0" w:color="auto"/>
      </w:divBdr>
    </w:div>
    <w:div w:id="144723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numbering" Target="numbering.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QevOzXJJtrYql2zUxX6NH3M0dg==">AMUW2mU6zgZW5HdBpGBJBafMYdxIzGZgXjg6ymy34zuGTOCSj1zmPpYskcIobh93zcHyDVMwD2wRu6DT7ozpdIitwWCm0lgehKOf1TvfuDGIb9HV66Q8meA=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Mar18</b:Tag>
    <b:SourceType>JournalArticle</b:SourceType>
    <b:Guid>{69934D98-F1F3-4EED-B6E7-8438098A4592}</b:Guid>
    <b:Author>
      <b:Author>
        <b:NameList>
          <b:Person>
            <b:Last>Martini</b:Last>
            <b:First>E</b:First>
          </b:Person>
        </b:NameList>
      </b:Author>
    </b:Author>
    <b:Title>Membangun Karakter Generasi Muda Melalui Model Pembelajaran berbasis Kecakapan Abad 21 </b:Title>
    <b:JournalName>Jurnal Pancasila dan Kewarganegaraan </b:JournalName>
    <b:Year>2018</b:Year>
    <b:Pages>3(2), 21-27</b:Pages>
    <b:RefOrder>1</b:RefOrder>
  </b:Source>
  <b:Source>
    <b:Tag>Has20</b:Tag>
    <b:SourceType>JournalArticle</b:SourceType>
    <b:Guid>{78B1F760-BF33-47A2-9283-94E68455DD1D}</b:Guid>
    <b:Author>
      <b:Author>
        <b:Corporate>Hastini, L. Y., Fahmi, R., &amp; Lukito, H</b:Corporate>
      </b:Author>
    </b:Author>
    <b:Title>Apakah Pembelajaran Menggunakan Teknologi dapat Meningkatkan Literasi Manusia pada Generasi Z di Indonesia?</b:Title>
    <b:JournalName>Jurnal Manajemen Informatika (JAMIKA)</b:JournalName>
    <b:Year>2020</b:Year>
    <b:Pages>10(1), 12-28</b:Pages>
    <b:RefOrder>2</b:RefOrder>
  </b:Source>
  <b:Source>
    <b:Tag>Riz</b:Tag>
    <b:SourceType>ConferenceProceedings</b:SourceType>
    <b:Guid>{F64B437E-1F10-4D47-89B0-F5A4D4A99E38}</b:Guid>
    <b:Title>Event Marketing Nyadran Dalam Meningkatkan Kunjungan Wisatawan Ke Sidoarjo</b:Title>
    <b:Author>
      <b:Author>
        <b:NameList>
          <b:Person>
            <b:Last>Rizal</b:Last>
            <b:First>As'at</b:First>
          </b:Person>
          <b:Person>
            <b:Last>Pebrianggara</b:Last>
            <b:First>Alshaf</b:First>
          </b:Person>
          <b:Person>
            <b:Last>Ardiansyah</b:Last>
          </b:Person>
        </b:NameList>
      </b:Author>
    </b:Author>
    <b:Year>2017</b:Year>
    <b:City>Madiun</b:City>
    <b:Publisher>Graha Cendekia Universitas PGRI Madiun</b:Publisher>
    <b:RefOrder>3</b:RefOrder>
  </b:Source>
  <b:Source>
    <b:Tag>Jat22</b:Tag>
    <b:SourceType>JournalArticle</b:SourceType>
    <b:Guid>{CD40A680-0A8B-44D0-ACC4-DCE74CB1D175}</b:Guid>
    <b:Author>
      <b:Author>
        <b:Corporate>Jati, I. M</b:Corporate>
      </b:Author>
    </b:Author>
    <b:Title>Nilai-nilai Kearifan Lokal Tradisi Nyadran Sebagai Sumber Belajar IPS </b:Title>
    <b:JournalName>Journal Pendidikan Ilmu Pengetahuan Sosial</b:JournalName>
    <b:Year>2022</b:Year>
    <b:Pages>14.2: 246-258</b:Pages>
    <b:RefOrder>4</b:RefOrder>
  </b:Source>
  <b:Source>
    <b:Tag>And22</b:Tag>
    <b:SourceType>JournalArticle</b:SourceType>
    <b:Guid>{2FAA75BC-B41F-4CDA-8CC8-17F52FDF9067}</b:Guid>
    <b:Author>
      <b:Author>
        <b:Corporate>Andhini, G.P., Nuraiah, l., &amp; Nurmeta, l. K</b:Corporate>
      </b:Author>
    </b:Author>
    <b:Title>Nilai Kearifan Lokal dalam E-LKS Berbasis Wayang Sukuraga sebagai Perwujudan Profil Pelajar Pancasila</b:Title>
    <b:JournalName>Jurnal Pedagogi dan Pembelajaran</b:JournalName>
    <b:Year>2022</b:Year>
    <b:Pages>5(1)</b:Pages>
    <b:RefOrder>5</b:RefOrder>
  </b:Source>
  <b:Source>
    <b:Tag>Daz18</b:Tag>
    <b:SourceType>JournalArticle</b:SourceType>
    <b:Guid>{195571E9-7C44-4FE9-A7DD-B4D7784E9F04}</b:Guid>
    <b:Author>
      <b:Author>
        <b:Corporate>Dazrullisa, &amp; Hadi. K</b:Corporate>
      </b:Author>
    </b:Author>
    <b:Title>Pengaruh Lembar Kerja Siswa (LKS) Berbasis Kearifan Lokal Terhadap Hasil Belajar Siswa Pada Materi Bangun Datar</b:Title>
    <b:JournalName>BINA GOGIK</b:JournalName>
    <b:Year>2018</b:Year>
    <b:Pages>5 (2)</b:Pages>
    <b:RefOrder>6</b:RefOrder>
  </b:Source>
  <b:Source>
    <b:Tag>Ist21</b:Tag>
    <b:SourceType>JournalArticle</b:SourceType>
    <b:Guid>{A217ABB3-BF8F-4824-ACD5-57083061DC3E}</b:Guid>
    <b:Author>
      <b:Author>
        <b:Corporate>Istiqomah, E. </b:Corporate>
      </b:Author>
    </b:Author>
    <b:Title>Analisis Lembar Kerja Peserta Didik (LKPD) Sebagai Bahan Ajar Biologi</b:Title>
    <b:JournalName>Jurnal Pendidikan Biologi</b:JournalName>
    <b:Year>2021</b:Year>
    <b:Pages>2(1), 1-15</b:Pages>
    <b:RefOrder>7</b:RefOrder>
  </b:Source>
  <b:Source>
    <b:Tag>Agu19</b:Tag>
    <b:SourceType>Book</b:SourceType>
    <b:Guid>{A0317CF1-39E2-463F-9910-8A9E25B1F8AE}</b:Guid>
    <b:Title>Model-Model Pembelajaran Emansipatoris</b:Title>
    <b:Year>2019</b:Year>
    <b:Author>
      <b:Author>
        <b:Corporate>Suprijono Agus</b:Corporate>
      </b:Author>
    </b:Author>
    <b:City>Yogyakarta</b:City>
    <b:Publisher>Pustaka Pelajar</b:Publisher>
    <b:RefOrder>8</b:RefOrder>
  </b:Source>
  <b:Source>
    <b:Tag>NFI22</b:Tag>
    <b:SourceType>JournalArticle</b:SourceType>
    <b:Guid>{0E5827F2-5086-432D-ADDA-B966EA4EACDD}</b:Guid>
    <b:Author>
      <b:Author>
        <b:Corporate>NF. I. A., Roesminingsih, M. V., &amp; Yani, M. T</b:Corporate>
      </b:Author>
    </b:Author>
    <b:Title>Pengembangan LKPD Interaktif Berbasis Liveworksheet untuk Meningkatkan Hasil Belajar IPS Sekolah Dasar</b:Title>
    <b:JournalName>Jurnal Basicedu</b:JournalName>
    <b:Year>2022</b:Year>
    <b:Pages>6(5), 8153-8162</b:Pages>
    <b:RefOrder>9</b:RefOrder>
  </b:Source>
  <b:Source>
    <b:Tag>San15</b:Tag>
    <b:SourceType>JournalArticle</b:SourceType>
    <b:Guid>{E27B5B28-12A2-4166-ACA0-8E718DF97A50}</b:Guid>
    <b:Title>Kajian Ruang Budaya Nyadran Sebagai Entitas Budaya Nelayan Kupang di Desa Balongdowo - Sidoarjo</b:Title>
    <b:Year>2015</b:Year>
    <b:Author>
      <b:Author>
        <b:NameList>
          <b:Person>
            <b:Last>Sangadji</b:Last>
            <b:First>Faizal</b:First>
            <b:Middle>Ardiansyah</b:Middle>
          </b:Person>
          <b:Person>
            <b:Last>Ernawati</b:Last>
            <b:First>Jenny</b:First>
          </b:Person>
          <b:Person>
            <b:Last>Nugroho</b:Last>
            <b:First>Agung</b:First>
            <b:Middle>Murti</b:Middle>
          </b:Person>
        </b:NameList>
      </b:Author>
    </b:Author>
    <b:PeriodicalTitle>Jurnal RUAS</b:PeriodicalTitle>
    <b:Month>Juni</b:Month>
    <b:Pages>1-13</b:Pages>
    <b:JournalName>Jurnal RUAS</b:JournalName>
    <b:Volume>13</b:Volume>
    <b:Issue>1</b:Issue>
    <b:RefOrder>10</b:RefOrder>
  </b:Source>
  <b:Source>
    <b:Tag>Cah19</b:Tag>
    <b:SourceType>JournalArticle</b:SourceType>
    <b:Guid>{02A16CC4-0D93-4457-9132-3139039363F2}</b:Guid>
    <b:Author>
      <b:Author>
        <b:Corporate>Cahyani, R. A. H.</b:Corporate>
      </b:Author>
    </b:Author>
    <b:Title>Pengembangan Bahan Ajar Berbasis ADDIE Model</b:Title>
    <b:JournalName>Islamic Education Journal</b:JournalName>
    <b:Year>2019</b:Year>
    <b:Pages>35-42</b:Pages>
    <b:Volume>3(1)</b:Volume>
    <b:RefOrder>11</b:RefOrder>
  </b:Source>
  <b:Source>
    <b:Tag>Sus21</b:Tag>
    <b:SourceType>JournalArticle</b:SourceType>
    <b:Guid>{C165FC41-0D7B-4AE9-AED5-DF854AD017C5}</b:Guid>
    <b:Author>
      <b:Author>
        <b:Corporate>Susilaningtiyas, D. E., &amp; Falaq. Y. </b:Corporate>
      </b:Author>
    </b:Author>
    <b:Title>Internalisasi Kearifan Lokal Sebagai Etnopedagogi: Sumber Pengembangan Materi Pendidikan IPS Bagi Generalisasi Millenial. </b:Title>
    <b:JournalName>Jurnal Pendidikan IPS </b:JournalName>
    <b:Year>2021</b:Year>
    <b:Pages>1(2)</b:Pages>
    <b:RefOrder>12</b:RefOrder>
  </b:Source>
  <b:Source>
    <b:Tag>Hum06</b:Tag>
    <b:SourceType>Book</b:SourceType>
    <b:Guid>{14665AE5-8427-4E7A-ACC4-0CF29A3091A1}</b:Guid>
    <b:Author>
      <b:Author>
        <b:Corporate>Humalik Oemar</b:Corporate>
      </b:Author>
    </b:Author>
    <b:Title>Proses Belajar Mengajar</b:Title>
    <b:Year>2006</b:Year>
    <b:City>Bandung</b:City>
    <b:Publisher>Bumi Aksara, 30</b:Publisher>
    <b:RefOrder>13</b:RefOrder>
  </b:Source>
  <b:Source>
    <b:Tag>Pal19</b:Tag>
    <b:SourceType>DocumentFromInternetSite</b:SourceType>
    <b:Guid>{963C7628-476F-443F-B21C-80CD42B9FE1D}</b:Guid>
    <b:Author>
      <b:Author>
        <b:NameList>
          <b:Person>
            <b:Last>Palupi</b:Last>
            <b:First>Nungki</b:First>
            <b:Middle>Titis</b:Middle>
          </b:Person>
        </b:NameList>
      </b:Author>
    </b:Author>
    <b:Title>Model Sosialisasi Nilai-Nilai Persatuan Indonesia Dengan Menggunakan Strategi Mind Mapping Kombinasi Role Playing Pada Pemuda Muhammadiyah dan Nasyiatul Aisyiyah Cabang Kartasura Daerah Sukoharjo Tahun 2019</b:Title>
    <b:Year>2019</b:Year>
    <b:YearAccessed>2020</b:YearAccessed>
    <b:MonthAccessed>Desember</b:MonthAccessed>
    <b:DayAccessed>7</b:DayAccessed>
    <b:URL>http://eprints.ums.ac.id/76492/1/NASKAH%20PUBLIKASI.pdf</b:URL>
    <b:RefOrder>14</b:RefOrder>
  </b:Source>
  <b:Source>
    <b:Tag>Rah20</b:Tag>
    <b:SourceType>JournalArticle</b:SourceType>
    <b:Guid>{0E94D406-B43B-400A-A1FD-5FCE8F68D335}</b:Guid>
    <b:Title>Refleksi Nilai Kearifan Lokal (Local Wisdom) Dalam Pembelajaran Sains Sekolah Dasar: Literatur Review</b:Title>
    <b:Year>2020</b:Year>
    <b:Author>
      <b:Author>
        <b:Corporate>Rahmatih Aisa Nikmah, Mohammad A. M, dkk</b:Corporate>
      </b:Author>
    </b:Author>
    <b:JournalName>Pendidikan</b:JournalName>
    <b:Pages>151-156</b:Pages>
    <b:Volume>2, No. 2</b:Volume>
    <b:RefOrder>15</b:RefOrder>
  </b:Source>
  <b:Source>
    <b:Tag>Iwa19</b:Tag>
    <b:SourceType>Book</b:SourceType>
    <b:Guid>{1F1E0D00-2128-413F-B5BA-855E791CAD6C}</b:Guid>
    <b:Author>
      <b:Author>
        <b:Corporate>Iwan Hermawan,</b:Corporate>
      </b:Author>
    </b:Author>
    <b:Title>Metodologi Penelitian Pendidikan (Kualitatif, Kuantitatif, dan Mixed Method)</b:Title>
    <b:Year>2019</b:Year>
    <b:Publisher>Hidayatul Quran</b:Publisher>
    <b:RefOrder>16</b:RefOrder>
  </b:Source>
  <b:Source>
    <b:Tag>Kam20</b:Tag>
    <b:SourceType>InternetSite</b:SourceType>
    <b:Guid>{2F09920A-5B84-4B17-85EB-6C80A2CF569F}</b:Guid>
    <b:Title>Kamus Besar Bahasa Indonesia (KBBI)</b:Title>
    <b:Year>2020</b:Year>
    <b:Month>September</b:Month>
    <b:Day>15</b:Day>
    <b:URL>https://kbbi.web.id/tradisi</b:URL>
    <b:RefOrder>17</b:RefOrder>
  </b:Source>
  <b:Source>
    <b:Tag>Sep16</b:Tag>
    <b:SourceType>DocumentFromInternetSite</b:SourceType>
    <b:Guid>{98B58161-BA65-48C6-B421-70DD3D188F22}</b:Guid>
    <b:Title>Repository Universitas Airlangga</b:Title>
    <b:Year>2016</b:Year>
    <b:YearAccessed>2020</b:YearAccessed>
    <b:MonthAccessed>September</b:MonthAccessed>
    <b:DayAccessed>15</b:DayAccessed>
    <b:URL>http://repository.unair.ac.id/55268/20/FS_BI_90-16_Ari_l-min.pdf</b:URL>
    <b:Author>
      <b:Author>
        <b:NameList>
          <b:Person>
            <b:Last>Ariani</b:Last>
            <b:First>Septia</b:First>
          </b:Person>
        </b:NameList>
      </b:Author>
    </b:Author>
    <b:Month>Juni</b:Month>
    <b:Day>2</b:Day>
    <b:RefOrder>18</b:RefOrder>
  </b:Source>
  <b:Source>
    <b:Tag>Sug10</b:Tag>
    <b:SourceType>Book</b:SourceType>
    <b:Guid>{9FE77AC8-4BC4-4617-9724-352B573493AB}</b:Guid>
    <b:Title>Metode Penelitian Bisnis. Pendekatan Kuatitatif, kualitatif dan R &amp; D</b:Title>
    <b:Year>2010</b:Year>
    <b:Author>
      <b:Author>
        <b:NameList>
          <b:Person>
            <b:Last>Sugiyono</b:Last>
          </b:Person>
        </b:NameList>
      </b:Author>
    </b:Author>
    <b:City>Bandung</b:City>
    <b:Publisher>Alfabeta</b:Publisher>
    <b:RefOrder>19</b:RefOrder>
  </b:Source>
  <b:Source>
    <b:Tag>Alw09</b:Tag>
    <b:SourceType>Book</b:SourceType>
    <b:Guid>{93CFC68D-039B-4E25-A51F-3FC3F145FC25}</b:Guid>
    <b:Title>Etnopedagogi: Landasan Praktek Pendidikan dan Pendidikan Guru</b:Title>
    <b:Year>2009</b:Year>
    <b:Author>
      <b:Author>
        <b:NameList>
          <b:Person>
            <b:Last>Alwasih</b:Last>
            <b:First>A.C,</b:First>
            <b:Middle>Spk</b:Middle>
          </b:Person>
        </b:NameList>
      </b:Author>
    </b:Author>
    <b:City>Bandung</b:City>
    <b:Publisher>Kiblat Buku Utama</b:Publisher>
    <b:RefOrder>20</b:RefOrder>
  </b:Source>
  <b:Source>
    <b:Tag>LJM11</b:Tag>
    <b:SourceType>Book</b:SourceType>
    <b:Guid>{30E72630-14D1-47A6-A64B-15376A8AC796}</b:Guid>
    <b:Author>
      <b:Author>
        <b:NameList>
          <b:Person>
            <b:Last>Moleong</b:Last>
            <b:First>L.J.</b:First>
          </b:Person>
        </b:NameList>
      </b:Author>
    </b:Author>
    <b:Title>Metodologi Penelitian Kualitatif Edisi Revisi</b:Title>
    <b:Year>2011</b:Year>
    <b:City>Bandung</b:City>
    <b:Publisher>PT. Remaja Rosdakarya</b:Publisher>
    <b:RefOrder>21</b:RefOrder>
  </b:Source>
  <b:Source>
    <b:Tag>Roh17</b:Tag>
    <b:SourceType>InternetSite</b:SourceType>
    <b:Guid>{93D64DE3-8850-404B-B1C8-EB2BD363DD9E}</b:Guid>
    <b:Title>Institut Agama Islam Negeri Surakarta: Pendidikan Nilai dan Karakter Dalam Tradisi Sadranan</b:Title>
    <b:Year>2017</b:Year>
    <b:YearAccessed>2020</b:YearAccessed>
    <b:MonthAccessed>Desember</b:MonthAccessed>
    <b:DayAccessed>7</b:DayAccessed>
    <b:URL>https://iain-surakarta.ac.id/pendidikan-nilai-dan-karakter-dalam-tradisi-sadranan/</b:URL>
    <b:Author>
      <b:Author>
        <b:NameList>
          <b:Person>
            <b:Last>Habibi</b:Last>
            <b:First>Rohim</b:First>
          </b:Person>
        </b:NameList>
      </b:Author>
    </b:Author>
    <b:RefOrder>22</b:RefOrder>
  </b:Source>
  <b:Source>
    <b:Tag>Lis15</b:Tag>
    <b:SourceType>JournalArticle</b:SourceType>
    <b:Guid>{48006E5D-823C-4234-AAAC-B03A5CD77AB2}</b:Guid>
    <b:Title>Mengukur Rasa Syukur: Pengembangan Model Awal Skala Bersyukur Versi Indonesia</b:Title>
    <b:Year>2015</b:Year>
    <b:JournalName>Jurnal Psikologi Ulayat</b:JournalName>
    <b:Pages>473-496</b:Pages>
    <b:Volume>2. No.2</b:Volume>
    <b:Author>
      <b:Author>
        <b:NameList>
          <b:Person>
            <b:Last>Listiyandini</b:Last>
            <b:First>Ratih</b:First>
            <b:Middle>Arruum</b:Middle>
          </b:Person>
          <b:Person>
            <b:Last>Nathania</b:Last>
            <b:First>Andhita</b:First>
          </b:Person>
          <b:Person>
            <b:Last>Syahniar</b:Last>
            <b:First>Dessy</b:First>
          </b:Person>
          <b:Person>
            <b:Last>Sonia</b:Last>
            <b:First>Lidwina</b:First>
          </b:Person>
          <b:Person>
            <b:Last>Nadya</b:Last>
            <b:First>Rima</b:First>
          </b:Person>
        </b:NameList>
      </b:Author>
    </b:Author>
    <b:RefOrder>23</b:RefOrder>
  </b:Source>
  <b:Source>
    <b:Tag>Dir13</b:Tag>
    <b:SourceType>Book</b:SourceType>
    <b:Guid>{4A175C59-7417-4BD8-BE71-E447E6EE87CD}</b:Guid>
    <b:Title>Materi Ajar Mata Kuliah Pendidikan Pancasila</b:Title>
    <b:Year>2013</b:Year>
    <b:Author>
      <b:Author>
        <b:Corporate>Dirjen Dikti Kemendikbud RI</b:Corporate>
      </b:Author>
    </b:Author>
    <b:City>Jakarta</b:City>
    <b:Publisher>Dirjen Dikti Kemendikbud RI</b:Publisher>
    <b:RefOrder>24</b:RefOrder>
  </b:Source>
  <b:Source>
    <b:Tag>Win10</b:Tag>
    <b:SourceType>Book</b:SourceType>
    <b:Guid>{2D460A71-7137-4A91-8B88-D9CAFBEEC745}</b:Guid>
    <b:Author>
      <b:Author>
        <b:NameList>
          <b:Person>
            <b:Last>Sanjaya</b:Last>
            <b:First>Wina</b:First>
          </b:Person>
        </b:NameList>
      </b:Author>
    </b:Author>
    <b:Title>Strategi Pembelajaran Berorientasi Standar Proses Pendidikan</b:Title>
    <b:Year>2010</b:Year>
    <b:City>Jakarta</b:City>
    <b:Publisher>Prenada Media Group</b:Publisher>
    <b:RefOrder>25</b:RefOrder>
  </b:Source>
  <b:Source>
    <b:Tag>Fad19</b:Tag>
    <b:SourceType>JournalArticle</b:SourceType>
    <b:Guid>{0E72F43F-EB3B-4C8C-A993-974FB95BD993}</b:Guid>
    <b:Author>
      <b:Author>
        <b:NameList>
          <b:Person>
            <b:Last>Fadlurrohim</b:Last>
            <b:First>Ishak</b:First>
          </b:Person>
          <b:Person>
            <b:Last>Husein</b:Last>
            <b:First>Asmar</b:First>
          </b:Person>
          <b:Person>
            <b:Last>Yulia</b:Last>
            <b:First>Liya</b:First>
          </b:Person>
          <b:Person>
            <b:Last>Wibowo</b:Last>
            <b:First>Hery</b:First>
          </b:Person>
          <b:Person>
            <b:Last>Raharjo</b:Last>
            <b:First>Santoso</b:First>
            <b:Middle>Tri</b:Middle>
          </b:Person>
        </b:NameList>
      </b:Author>
    </b:Author>
    <b:Title>Memahami Perkembangan Anak Generasi Alfa Di Era Industri 4.0</b:Title>
    <b:Year>2019</b:Year>
    <b:JournalName>Jurnal Pekerjaan Sosial</b:JournalName>
    <b:Pages>178-186</b:Pages>
    <b:Volume>2 No.2</b:Volume>
    <b:RefOrder>26</b:RefOrder>
  </b:Source>
  <b:Source>
    <b:Tag>Chr15</b:Tag>
    <b:SourceType>JournalArticle</b:SourceType>
    <b:Guid>{6235C59D-12C3-4BDC-AF25-063E6232D400}</b:Guid>
    <b:Title>Here's who comes after Generation Z and they'll be the most transformative age group ever</b:Title>
    <b:Year>2015</b:Year>
    <b:Author>
      <b:Author>
        <b:Corporate>Christina Sterbenz</b:Corporate>
      </b:Author>
    </b:Author>
    <b:PeriodicalTitle>Business Insider</b:PeriodicalTitle>
    <b:Publisher>Business Insider</b:Publisher>
    <b:JournalName>Business Insider</b:JournalName>
    <b:RefOrder>27</b:RefOrder>
  </b:Source>
  <b:Source>
    <b:Tag>Wul19</b:Tag>
    <b:SourceType>JournalArticle</b:SourceType>
    <b:Guid>{9B006BE0-E929-42A1-86CB-A8966F486199}</b:Guid>
    <b:Title>Pengaruh Model Pembelajaran Berbasis Proyek Terhadap Kreativitas Siswa SMP Pada Pembelajaran IPA</b:Title>
    <b:Year>2019</b:Year>
    <b:Author>
      <b:Author>
        <b:Corporate>Wulandari, S. A., Suardana, N. I., &amp; Devi .L. P. L.N</b:Corporate>
      </b:Author>
    </b:Author>
    <b:JournalName>Jurnal Pendidikan dan Pembelajaran Sains </b:JournalName>
    <b:Pages>Vol. 2, No. 1</b:Pages>
    <b:RefOrder>28</b:RefOrder>
  </b:Source>
  <b:Source>
    <b:Tag>Mis22</b:Tag>
    <b:SourceType>JournalArticle</b:SourceType>
    <b:Guid>{E0512799-8D3E-477D-AAC9-E7A0FDD3917E}</b:Guid>
    <b:Author>
      <b:Author>
        <b:Corporate>Mispa, R., Putra, A. P., &amp; Zaini, M</b:Corporate>
      </b:Author>
    </b:Author>
    <b:Title>Penggunaan e-LKPD Berbasis Livewroksheet pada Konsep Protista Terhadap Hasil Belajar Peserta didik Kelas X SMAN 7 Banjarmasin</b:Title>
    <b:JournalName>Jurnal Pendidikan Indonesia </b:JournalName>
    <b:Year>2022</b:Year>
    <b:Pages>3.01: 1-12</b:Pages>
    <b:RefOrder>29</b:RefOrder>
  </b:Source>
  <b:Source>
    <b:Tag>Sut21</b:Tag>
    <b:SourceType>JournalArticle</b:SourceType>
    <b:Guid>{878582AD-A328-47F0-9020-D530EDBDD5D7}</b:Guid>
    <b:Author>
      <b:Author>
        <b:Corporate>Sutrisno, &amp; Puspisari, H</b:Corporate>
      </b:Author>
    </b:Author>
    <b:Title>Pengembangan Buku Ajar Bahasa Indonesia Membaca Dan Menulis Permulaan (Mmp) Untuk Siswa Kelas Awal</b:Title>
    <b:JournalName>Tarbiyah Wa Ta'lim : Jurnal Penelitian Pendidikan Dan Pembelajaran</b:JournalName>
    <b:Year>2021</b:Year>
    <b:Pages>8(2), 77-90</b:Pages>
    <b:RefOrder>30</b:RefOrder>
  </b:Source>
  <b:Source>
    <b:Tag>Pro19</b:Tag>
    <b:SourceType>Book</b:SourceType>
    <b:Guid>{27809CD7-313F-46FE-8C34-AE1B3F8F06A3}</b:Guid>
    <b:Author>
      <b:Author>
        <b:Corporate>Emzir</b:Corporate>
      </b:Author>
    </b:Author>
    <b:Title>Metodologi Penelitian Pendidikan Kuantitatif dan Kualitatif</b:Title>
    <b:Year>2019</b:Year>
    <b:City>Depok</b:City>
    <b:Publisher>PT. RAJAGRAFINDO PERSADA</b:Publisher>
    <b:RefOrder>31</b:RefOrder>
  </b:Source>
  <b:Source>
    <b:Tag>Wah22</b:Tag>
    <b:SourceType>JournalArticle</b:SourceType>
    <b:Guid>{6861CB85-8779-4933-97F8-12B71F074678}</b:Guid>
    <b:Title>Pentingnya Pengembangan Bahan Ajar Dalam Pembelajaran IPS</b:Title>
    <b:Year>2022</b:Year>
    <b:Author>
      <b:Author>
        <b:Corporate>Wahyudi, Adip</b:Corporate>
      </b:Author>
    </b:Author>
    <b:JournalName>Jurnal Education Social Science</b:JournalName>
    <b:Pages>Vol. 2, ISSN: 2809-8768</b:Pages>
    <b:RefOrder>32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E05E4-6E99-4D11-8631-812841C5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dc:creator>
  <cp:lastModifiedBy>ANNISA</cp:lastModifiedBy>
  <cp:revision>3</cp:revision>
  <dcterms:created xsi:type="dcterms:W3CDTF">2023-05-15T07:42:00Z</dcterms:created>
  <dcterms:modified xsi:type="dcterms:W3CDTF">2023-05-15T07:44:00Z</dcterms:modified>
</cp:coreProperties>
</file>