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B31A" w14:textId="721257DE" w:rsidR="00AC5CE7" w:rsidRPr="00CA2BB5" w:rsidRDefault="00EC7164" w:rsidP="00CA2BB5">
      <w:pPr>
        <w:spacing w:after="0" w:line="288" w:lineRule="auto"/>
        <w:contextualSpacing/>
        <w:rPr>
          <w:rFonts w:ascii="Georgia" w:hAnsi="Georgia" w:cstheme="majorBidi"/>
          <w:b/>
          <w:bCs/>
          <w:sz w:val="23"/>
          <w:szCs w:val="23"/>
        </w:rPr>
      </w:pPr>
      <w:r w:rsidRPr="00CA2BB5">
        <w:rPr>
          <w:rFonts w:ascii="Georgia" w:hAnsi="Georgia" w:cstheme="majorBidi"/>
          <w:b/>
          <w:bCs/>
          <w:noProof/>
          <w:sz w:val="23"/>
          <w:szCs w:val="23"/>
        </w:rPr>
        <mc:AlternateContent>
          <mc:Choice Requires="wps">
            <w:drawing>
              <wp:anchor distT="91440" distB="91440" distL="91440" distR="91440" simplePos="0" relativeHeight="251659264" behindDoc="1" locked="0" layoutInCell="1" allowOverlap="1" wp14:anchorId="5CE9B1C6" wp14:editId="3AACC174">
                <wp:simplePos x="0" y="0"/>
                <wp:positionH relativeFrom="margin">
                  <wp:posOffset>-20955</wp:posOffset>
                </wp:positionH>
                <wp:positionV relativeFrom="margin">
                  <wp:posOffset>15240</wp:posOffset>
                </wp:positionV>
                <wp:extent cx="5372100" cy="8448675"/>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5372100" cy="844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DF6E7" w14:textId="7F93A59E" w:rsidR="00A234F2" w:rsidRDefault="00DC75F5" w:rsidP="00DC75F5">
                            <w:pPr>
                              <w:autoSpaceDE w:val="0"/>
                              <w:autoSpaceDN w:val="0"/>
                              <w:adjustRightInd w:val="0"/>
                              <w:spacing w:after="0" w:line="288" w:lineRule="auto"/>
                              <w:jc w:val="right"/>
                              <w:rPr>
                                <w:rFonts w:ascii="Georgia" w:hAnsi="Georgia" w:cs="Times New Roman"/>
                                <w:b/>
                                <w:bCs/>
                                <w:color w:val="000000"/>
                                <w:sz w:val="28"/>
                                <w:szCs w:val="28"/>
                              </w:rPr>
                            </w:pPr>
                            <w:proofErr w:type="spellStart"/>
                            <w:r w:rsidRPr="00B969EF">
                              <w:rPr>
                                <w:rFonts w:ascii="Georgia" w:hAnsi="Georgia" w:cs="Times New Roman"/>
                                <w:b/>
                                <w:bCs/>
                                <w:color w:val="000000"/>
                                <w:sz w:val="28"/>
                                <w:szCs w:val="28"/>
                              </w:rPr>
                              <w:t>Pembinaan</w:t>
                            </w:r>
                            <w:proofErr w:type="spellEnd"/>
                            <w:r w:rsidRPr="00B969EF">
                              <w:rPr>
                                <w:rFonts w:ascii="Georgia" w:hAnsi="Georgia" w:cs="Times New Roman"/>
                                <w:b/>
                                <w:bCs/>
                                <w:color w:val="000000"/>
                                <w:sz w:val="28"/>
                                <w:szCs w:val="28"/>
                              </w:rPr>
                              <w:t xml:space="preserve"> Mental </w:t>
                            </w:r>
                            <w:proofErr w:type="spellStart"/>
                            <w:r w:rsidRPr="00B969EF">
                              <w:rPr>
                                <w:rFonts w:ascii="Georgia" w:hAnsi="Georgia" w:cs="Times New Roman"/>
                                <w:b/>
                                <w:bCs/>
                                <w:color w:val="000000"/>
                                <w:sz w:val="28"/>
                                <w:szCs w:val="28"/>
                              </w:rPr>
                              <w:t>Prajurit</w:t>
                            </w:r>
                            <w:proofErr w:type="spellEnd"/>
                            <w:r w:rsidRPr="00B969EF">
                              <w:rPr>
                                <w:rFonts w:ascii="Georgia" w:hAnsi="Georgia" w:cs="Times New Roman"/>
                                <w:b/>
                                <w:bCs/>
                                <w:color w:val="000000"/>
                                <w:sz w:val="28"/>
                                <w:szCs w:val="28"/>
                              </w:rPr>
                              <w:t xml:space="preserve"> A</w:t>
                            </w:r>
                            <w:r w:rsidR="004C345F">
                              <w:rPr>
                                <w:rFonts w:ascii="Georgia" w:hAnsi="Georgia" w:cs="Times New Roman"/>
                                <w:b/>
                                <w:bCs/>
                                <w:color w:val="000000"/>
                                <w:sz w:val="28"/>
                                <w:szCs w:val="28"/>
                              </w:rPr>
                              <w:t>l</w:t>
                            </w:r>
                            <w:r w:rsidRPr="00B969EF">
                              <w:rPr>
                                <w:rFonts w:ascii="Georgia" w:hAnsi="Georgia" w:cs="Times New Roman"/>
                                <w:b/>
                                <w:bCs/>
                                <w:color w:val="000000"/>
                                <w:sz w:val="28"/>
                                <w:szCs w:val="28"/>
                              </w:rPr>
                              <w:t xml:space="preserve"> </w:t>
                            </w:r>
                          </w:p>
                          <w:p w14:paraId="6C889F90" w14:textId="5335D262" w:rsidR="00A234F2" w:rsidRDefault="00DC75F5" w:rsidP="00A234F2">
                            <w:pPr>
                              <w:autoSpaceDE w:val="0"/>
                              <w:autoSpaceDN w:val="0"/>
                              <w:adjustRightInd w:val="0"/>
                              <w:spacing w:after="0" w:line="288" w:lineRule="auto"/>
                              <w:jc w:val="right"/>
                              <w:rPr>
                                <w:rFonts w:ascii="Georgia" w:hAnsi="Georgia" w:cs="Times New Roman"/>
                                <w:b/>
                                <w:bCs/>
                                <w:color w:val="000000"/>
                                <w:sz w:val="28"/>
                                <w:szCs w:val="28"/>
                              </w:rPr>
                            </w:pPr>
                            <w:proofErr w:type="spellStart"/>
                            <w:r w:rsidRPr="00B969EF">
                              <w:rPr>
                                <w:rFonts w:ascii="Georgia" w:hAnsi="Georgia" w:cs="Times New Roman"/>
                                <w:b/>
                                <w:bCs/>
                                <w:color w:val="000000"/>
                                <w:sz w:val="28"/>
                                <w:szCs w:val="28"/>
                              </w:rPr>
                              <w:t>Melalui</w:t>
                            </w:r>
                            <w:proofErr w:type="spellEnd"/>
                            <w:r w:rsidRPr="00B969EF">
                              <w:rPr>
                                <w:rFonts w:ascii="Georgia" w:hAnsi="Georgia" w:cs="Times New Roman"/>
                                <w:b/>
                                <w:bCs/>
                                <w:color w:val="000000"/>
                                <w:sz w:val="28"/>
                                <w:szCs w:val="28"/>
                              </w:rPr>
                              <w:t xml:space="preserve"> </w:t>
                            </w:r>
                            <w:proofErr w:type="spellStart"/>
                            <w:r w:rsidRPr="00B969EF">
                              <w:rPr>
                                <w:rFonts w:ascii="Georgia" w:hAnsi="Georgia" w:cs="Times New Roman"/>
                                <w:b/>
                                <w:bCs/>
                                <w:color w:val="000000"/>
                                <w:sz w:val="28"/>
                                <w:szCs w:val="28"/>
                              </w:rPr>
                              <w:t>Bimbingan</w:t>
                            </w:r>
                            <w:proofErr w:type="spellEnd"/>
                            <w:r w:rsidRPr="00B969EF">
                              <w:rPr>
                                <w:rFonts w:ascii="Georgia" w:hAnsi="Georgia" w:cs="Times New Roman"/>
                                <w:b/>
                                <w:bCs/>
                                <w:color w:val="000000"/>
                                <w:sz w:val="28"/>
                                <w:szCs w:val="28"/>
                              </w:rPr>
                              <w:t xml:space="preserve"> Dan </w:t>
                            </w:r>
                            <w:proofErr w:type="spellStart"/>
                            <w:r w:rsidRPr="00B969EF">
                              <w:rPr>
                                <w:rFonts w:ascii="Georgia" w:hAnsi="Georgia" w:cs="Times New Roman"/>
                                <w:b/>
                                <w:bCs/>
                                <w:color w:val="000000"/>
                                <w:sz w:val="28"/>
                                <w:szCs w:val="28"/>
                              </w:rPr>
                              <w:t>Konseling</w:t>
                            </w:r>
                            <w:proofErr w:type="spellEnd"/>
                            <w:r w:rsidRPr="00B969EF">
                              <w:rPr>
                                <w:rFonts w:ascii="Georgia" w:hAnsi="Georgia" w:cs="Times New Roman"/>
                                <w:b/>
                                <w:bCs/>
                                <w:color w:val="000000"/>
                                <w:sz w:val="28"/>
                                <w:szCs w:val="28"/>
                              </w:rPr>
                              <w:t xml:space="preserve"> Islam </w:t>
                            </w:r>
                          </w:p>
                          <w:p w14:paraId="0010216D" w14:textId="4D0E5A1D" w:rsidR="00DC75F5" w:rsidRPr="00A234F2" w:rsidRDefault="00DC75F5" w:rsidP="00DC75F5">
                            <w:pPr>
                              <w:autoSpaceDE w:val="0"/>
                              <w:autoSpaceDN w:val="0"/>
                              <w:adjustRightInd w:val="0"/>
                              <w:spacing w:after="0" w:line="288" w:lineRule="auto"/>
                              <w:jc w:val="right"/>
                              <w:rPr>
                                <w:rFonts w:ascii="Georgia" w:hAnsi="Georgia" w:cs="Times New Roman"/>
                                <w:b/>
                                <w:bCs/>
                                <w:color w:val="000000"/>
                                <w:sz w:val="24"/>
                                <w:szCs w:val="24"/>
                              </w:rPr>
                            </w:pPr>
                            <w:proofErr w:type="spellStart"/>
                            <w:r w:rsidRPr="00A234F2">
                              <w:rPr>
                                <w:rFonts w:ascii="Georgia" w:hAnsi="Georgia" w:cs="Times New Roman"/>
                                <w:b/>
                                <w:bCs/>
                                <w:color w:val="000000"/>
                                <w:sz w:val="24"/>
                                <w:szCs w:val="24"/>
                              </w:rPr>
                              <w:t>Kasus</w:t>
                            </w:r>
                            <w:proofErr w:type="spellEnd"/>
                            <w:r w:rsidRPr="00A234F2">
                              <w:rPr>
                                <w:rFonts w:ascii="Georgia" w:hAnsi="Georgia" w:cs="Times New Roman"/>
                                <w:b/>
                                <w:bCs/>
                                <w:color w:val="000000"/>
                                <w:sz w:val="24"/>
                                <w:szCs w:val="24"/>
                              </w:rPr>
                              <w:t xml:space="preserve"> Di </w:t>
                            </w:r>
                            <w:proofErr w:type="spellStart"/>
                            <w:r w:rsidRPr="00A234F2">
                              <w:rPr>
                                <w:rFonts w:ascii="Georgia" w:hAnsi="Georgia" w:cs="Times New Roman"/>
                                <w:b/>
                                <w:bCs/>
                                <w:color w:val="000000"/>
                                <w:sz w:val="24"/>
                                <w:szCs w:val="24"/>
                              </w:rPr>
                              <w:t>Markas</w:t>
                            </w:r>
                            <w:proofErr w:type="spellEnd"/>
                            <w:r w:rsidRPr="00A234F2">
                              <w:rPr>
                                <w:rFonts w:ascii="Georgia" w:hAnsi="Georgia" w:cs="Times New Roman"/>
                                <w:b/>
                                <w:bCs/>
                                <w:color w:val="000000"/>
                                <w:sz w:val="24"/>
                                <w:szCs w:val="24"/>
                              </w:rPr>
                              <w:t xml:space="preserve"> </w:t>
                            </w:r>
                            <w:proofErr w:type="spellStart"/>
                            <w:r w:rsidRPr="00A234F2">
                              <w:rPr>
                                <w:rFonts w:ascii="Georgia" w:hAnsi="Georgia" w:cs="Times New Roman"/>
                                <w:b/>
                                <w:bCs/>
                                <w:color w:val="000000"/>
                                <w:sz w:val="24"/>
                                <w:szCs w:val="24"/>
                              </w:rPr>
                              <w:t>Kimal</w:t>
                            </w:r>
                            <w:proofErr w:type="spellEnd"/>
                            <w:r w:rsidRPr="00A234F2">
                              <w:rPr>
                                <w:rFonts w:ascii="Georgia" w:hAnsi="Georgia" w:cs="Times New Roman"/>
                                <w:b/>
                                <w:bCs/>
                                <w:color w:val="000000"/>
                                <w:sz w:val="24"/>
                                <w:szCs w:val="24"/>
                              </w:rPr>
                              <w:t xml:space="preserve"> Kota </w:t>
                            </w:r>
                            <w:proofErr w:type="spellStart"/>
                            <w:r w:rsidRPr="00A234F2">
                              <w:rPr>
                                <w:rFonts w:ascii="Georgia" w:hAnsi="Georgia" w:cs="Times New Roman"/>
                                <w:b/>
                                <w:bCs/>
                                <w:color w:val="000000"/>
                                <w:sz w:val="24"/>
                                <w:szCs w:val="24"/>
                              </w:rPr>
                              <w:t>Bumi</w:t>
                            </w:r>
                            <w:proofErr w:type="spellEnd"/>
                            <w:r w:rsidRPr="00A234F2">
                              <w:rPr>
                                <w:rFonts w:ascii="Georgia" w:hAnsi="Georgia" w:cs="Times New Roman"/>
                                <w:b/>
                                <w:bCs/>
                                <w:color w:val="000000"/>
                                <w:sz w:val="24"/>
                                <w:szCs w:val="24"/>
                              </w:rPr>
                              <w:t xml:space="preserve"> Lampung Utara</w:t>
                            </w:r>
                          </w:p>
                          <w:p w14:paraId="05DF04CE" w14:textId="77777777" w:rsidR="00DC75F5" w:rsidRDefault="00DC75F5" w:rsidP="00DC75F5">
                            <w:pPr>
                              <w:autoSpaceDE w:val="0"/>
                              <w:autoSpaceDN w:val="0"/>
                              <w:adjustRightInd w:val="0"/>
                              <w:spacing w:after="0" w:line="288" w:lineRule="auto"/>
                              <w:jc w:val="right"/>
                              <w:rPr>
                                <w:rFonts w:ascii="Georgia" w:hAnsi="Georgia" w:cs="Times New Roman"/>
                                <w:color w:val="000000"/>
                                <w:sz w:val="23"/>
                                <w:szCs w:val="23"/>
                              </w:rPr>
                            </w:pPr>
                          </w:p>
                          <w:p w14:paraId="6420171B" w14:textId="77777777" w:rsidR="00A234F2" w:rsidRDefault="00DC75F5" w:rsidP="00DC75F5">
                            <w:pPr>
                              <w:autoSpaceDE w:val="0"/>
                              <w:autoSpaceDN w:val="0"/>
                              <w:adjustRightInd w:val="0"/>
                              <w:spacing w:after="0" w:line="288" w:lineRule="auto"/>
                              <w:jc w:val="right"/>
                              <w:rPr>
                                <w:rFonts w:ascii="Georgia" w:hAnsi="Georgia" w:cs="Times New Roman"/>
                                <w:color w:val="000000"/>
                                <w:sz w:val="23"/>
                                <w:szCs w:val="23"/>
                              </w:rPr>
                            </w:pPr>
                            <w:r w:rsidRPr="00A424CD">
                              <w:rPr>
                                <w:rFonts w:ascii="Georgia" w:hAnsi="Georgia" w:cs="Times New Roman"/>
                                <w:color w:val="000000"/>
                                <w:sz w:val="23"/>
                                <w:szCs w:val="23"/>
                              </w:rPr>
                              <w:t xml:space="preserve">M. Lutfi </w:t>
                            </w:r>
                          </w:p>
                          <w:p w14:paraId="493BF87A" w14:textId="2780C5D3" w:rsidR="00A234F2" w:rsidRPr="00A234F2" w:rsidRDefault="00A234F2" w:rsidP="00DC75F5">
                            <w:pPr>
                              <w:autoSpaceDE w:val="0"/>
                              <w:autoSpaceDN w:val="0"/>
                              <w:adjustRightInd w:val="0"/>
                              <w:spacing w:after="0" w:line="288" w:lineRule="auto"/>
                              <w:jc w:val="right"/>
                              <w:rPr>
                                <w:rStyle w:val="Hyperlink"/>
                                <w:rFonts w:ascii="Georgia" w:hAnsi="Georgia" w:cs="Times New Roman"/>
                                <w:sz w:val="23"/>
                                <w:szCs w:val="23"/>
                                <w:u w:val="none"/>
                              </w:rPr>
                            </w:pPr>
                            <w:r>
                              <w:rPr>
                                <w:rFonts w:ascii="Georgia" w:hAnsi="Georgia" w:cs="Times New Roman"/>
                                <w:sz w:val="23"/>
                                <w:szCs w:val="23"/>
                              </w:rPr>
                              <w:t>m.lutfi@uinjkt.ac.id</w:t>
                            </w:r>
                            <w:r w:rsidRPr="00A234F2">
                              <w:rPr>
                                <w:rStyle w:val="Hyperlink"/>
                                <w:rFonts w:ascii="Georgia" w:hAnsi="Georgia" w:cs="Times New Roman"/>
                                <w:sz w:val="23"/>
                                <w:szCs w:val="23"/>
                                <w:u w:val="none"/>
                              </w:rPr>
                              <w:t xml:space="preserve"> </w:t>
                            </w:r>
                          </w:p>
                          <w:p w14:paraId="0D43C3F0" w14:textId="2AC7ACC6" w:rsidR="00163671" w:rsidRDefault="00DC75F5" w:rsidP="00DC75F5">
                            <w:pPr>
                              <w:autoSpaceDE w:val="0"/>
                              <w:autoSpaceDN w:val="0"/>
                              <w:adjustRightInd w:val="0"/>
                              <w:spacing w:after="0" w:line="288" w:lineRule="auto"/>
                              <w:jc w:val="right"/>
                              <w:rPr>
                                <w:rFonts w:ascii="Georgia" w:hAnsi="Georgia" w:cs="Times New Roman"/>
                                <w:color w:val="000000"/>
                                <w:sz w:val="23"/>
                                <w:szCs w:val="23"/>
                              </w:rPr>
                            </w:pPr>
                            <w:r w:rsidRPr="00A424CD">
                              <w:rPr>
                                <w:rFonts w:ascii="Georgia" w:hAnsi="Georgia" w:cs="Times New Roman"/>
                                <w:color w:val="000000"/>
                                <w:sz w:val="23"/>
                                <w:szCs w:val="23"/>
                              </w:rPr>
                              <w:t xml:space="preserve"> </w:t>
                            </w:r>
                          </w:p>
                          <w:p w14:paraId="097562EA" w14:textId="77777777" w:rsidR="00A234F2" w:rsidRDefault="00DC75F5" w:rsidP="00DC75F5">
                            <w:pPr>
                              <w:autoSpaceDE w:val="0"/>
                              <w:autoSpaceDN w:val="0"/>
                              <w:adjustRightInd w:val="0"/>
                              <w:spacing w:after="0" w:line="288" w:lineRule="auto"/>
                              <w:jc w:val="right"/>
                              <w:rPr>
                                <w:rFonts w:ascii="Georgia" w:hAnsi="Georgia" w:cs="Times New Roman"/>
                                <w:color w:val="000000"/>
                                <w:sz w:val="23"/>
                                <w:szCs w:val="23"/>
                              </w:rPr>
                            </w:pPr>
                            <w:r w:rsidRPr="00A424CD">
                              <w:rPr>
                                <w:rFonts w:ascii="Georgia" w:hAnsi="Georgia" w:cs="Times New Roman"/>
                                <w:color w:val="000000"/>
                                <w:sz w:val="23"/>
                                <w:szCs w:val="23"/>
                              </w:rPr>
                              <w:t xml:space="preserve">Rina </w:t>
                            </w:r>
                            <w:proofErr w:type="spellStart"/>
                            <w:r w:rsidRPr="00A424CD">
                              <w:rPr>
                                <w:rFonts w:ascii="Georgia" w:hAnsi="Georgia" w:cs="Times New Roman"/>
                                <w:color w:val="000000"/>
                                <w:sz w:val="23"/>
                                <w:szCs w:val="23"/>
                              </w:rPr>
                              <w:t>Rahmawati</w:t>
                            </w:r>
                            <w:proofErr w:type="spellEnd"/>
                            <w:r w:rsidRPr="00A424CD">
                              <w:rPr>
                                <w:rFonts w:ascii="Georgia" w:hAnsi="Georgia" w:cs="Times New Roman"/>
                                <w:color w:val="000000"/>
                                <w:sz w:val="23"/>
                                <w:szCs w:val="23"/>
                              </w:rPr>
                              <w:t xml:space="preserve"> </w:t>
                            </w:r>
                          </w:p>
                          <w:p w14:paraId="57C7FAC6" w14:textId="64D8B191" w:rsidR="00DC75F5" w:rsidRPr="00A234F2" w:rsidRDefault="00A234F2" w:rsidP="00DC75F5">
                            <w:pPr>
                              <w:autoSpaceDE w:val="0"/>
                              <w:autoSpaceDN w:val="0"/>
                              <w:adjustRightInd w:val="0"/>
                              <w:spacing w:after="0" w:line="288" w:lineRule="auto"/>
                              <w:jc w:val="right"/>
                              <w:rPr>
                                <w:rFonts w:ascii="Georgia" w:hAnsi="Georgia" w:cs="Times New Roman"/>
                                <w:sz w:val="23"/>
                                <w:szCs w:val="23"/>
                              </w:rPr>
                            </w:pPr>
                            <w:r>
                              <w:rPr>
                                <w:rFonts w:ascii="Georgia" w:hAnsi="Georgia" w:cs="Times New Roman"/>
                                <w:sz w:val="23"/>
                                <w:szCs w:val="23"/>
                              </w:rPr>
                              <w:t>r</w:t>
                            </w:r>
                            <w:r w:rsidR="00DC75F5" w:rsidRPr="00A234F2">
                              <w:rPr>
                                <w:rFonts w:ascii="Georgia" w:hAnsi="Georgia" w:cs="Times New Roman"/>
                                <w:sz w:val="23"/>
                                <w:szCs w:val="23"/>
                              </w:rPr>
                              <w:t>ahma.</w:t>
                            </w:r>
                            <w:r>
                              <w:rPr>
                                <w:rFonts w:ascii="Georgia" w:hAnsi="Georgia" w:cs="Times New Roman"/>
                                <w:sz w:val="23"/>
                                <w:szCs w:val="23"/>
                              </w:rPr>
                              <w:t>r</w:t>
                            </w:r>
                            <w:r w:rsidR="00DC75F5" w:rsidRPr="00A234F2">
                              <w:rPr>
                                <w:rFonts w:ascii="Georgia" w:hAnsi="Georgia" w:cs="Times New Roman"/>
                                <w:sz w:val="23"/>
                                <w:szCs w:val="23"/>
                              </w:rPr>
                              <w:t>ina16@</w:t>
                            </w:r>
                            <w:r>
                              <w:rPr>
                                <w:rFonts w:ascii="Georgia" w:hAnsi="Georgia" w:cs="Times New Roman"/>
                                <w:sz w:val="23"/>
                                <w:szCs w:val="23"/>
                              </w:rPr>
                              <w:t>g</w:t>
                            </w:r>
                            <w:r w:rsidR="00DC75F5" w:rsidRPr="00A234F2">
                              <w:rPr>
                                <w:rFonts w:ascii="Georgia" w:hAnsi="Georgia" w:cs="Times New Roman"/>
                                <w:sz w:val="23"/>
                                <w:szCs w:val="23"/>
                              </w:rPr>
                              <w:t>mail.Com</w:t>
                            </w:r>
                          </w:p>
                          <w:p w14:paraId="2DEC5E4F" w14:textId="77777777" w:rsidR="00DC75F5" w:rsidRPr="00D85467" w:rsidRDefault="00DC75F5" w:rsidP="00DC75F5">
                            <w:pPr>
                              <w:spacing w:after="0" w:line="264" w:lineRule="auto"/>
                              <w:jc w:val="right"/>
                              <w:rPr>
                                <w:rFonts w:ascii="Georgia" w:hAnsi="Georgia" w:cstheme="majorBidi"/>
                                <w:lang w:val="id-ID"/>
                              </w:rPr>
                            </w:pPr>
                          </w:p>
                          <w:p w14:paraId="0D008DBA" w14:textId="77777777" w:rsidR="002D6BF0" w:rsidRPr="00D85467" w:rsidRDefault="002D6BF0" w:rsidP="002D6BF0">
                            <w:pPr>
                              <w:spacing w:after="0" w:line="264" w:lineRule="auto"/>
                              <w:jc w:val="right"/>
                              <w:rPr>
                                <w:rFonts w:ascii="Georgia" w:hAnsi="Georgia" w:cstheme="majorBidi"/>
                                <w:lang w:val="id-ID"/>
                              </w:rPr>
                            </w:pPr>
                          </w:p>
                          <w:p w14:paraId="15815CC6" w14:textId="77777777" w:rsidR="00E9323D" w:rsidRPr="00D85467" w:rsidRDefault="00E9323D" w:rsidP="00E9323D">
                            <w:pPr>
                              <w:spacing w:after="0" w:line="264" w:lineRule="auto"/>
                              <w:jc w:val="both"/>
                              <w:rPr>
                                <w:rFonts w:ascii="Georgia" w:hAnsi="Georgia" w:cstheme="majorBidi"/>
                                <w:b/>
                                <w:bCs/>
                                <w:color w:val="000000" w:themeColor="text1"/>
                                <w:lang w:val="id-ID"/>
                              </w:rPr>
                            </w:pPr>
                          </w:p>
                          <w:p w14:paraId="1ED0C4AA" w14:textId="77777777" w:rsidR="00E9323D" w:rsidRPr="00D85467" w:rsidRDefault="00E9323D" w:rsidP="00E9323D">
                            <w:pPr>
                              <w:spacing w:after="0" w:line="264" w:lineRule="auto"/>
                              <w:jc w:val="both"/>
                              <w:rPr>
                                <w:rFonts w:ascii="Georgia" w:hAnsi="Georgia" w:cstheme="majorBidi"/>
                                <w:b/>
                                <w:bCs/>
                                <w:color w:val="000000" w:themeColor="text1"/>
                                <w:lang w:val="id-ID"/>
                              </w:rPr>
                            </w:pPr>
                          </w:p>
                          <w:p w14:paraId="4A157218" w14:textId="76C127E9" w:rsidR="00E9323D" w:rsidRPr="00A234F2" w:rsidRDefault="00E9323D" w:rsidP="001F0503">
                            <w:pPr>
                              <w:spacing w:after="0" w:line="264" w:lineRule="auto"/>
                              <w:jc w:val="both"/>
                              <w:rPr>
                                <w:rFonts w:ascii="Georgia" w:hAnsi="Georgia" w:cstheme="majorBidi"/>
                                <w:color w:val="000000" w:themeColor="text1"/>
                                <w:lang w:val="id-ID"/>
                              </w:rPr>
                            </w:pPr>
                            <w:r w:rsidRPr="00A234F2">
                              <w:rPr>
                                <w:rFonts w:ascii="Georgia" w:hAnsi="Georgia" w:cstheme="majorBidi"/>
                                <w:color w:val="000000" w:themeColor="text1"/>
                                <w:lang w:val="id-ID"/>
                              </w:rPr>
                              <w:t xml:space="preserve">Abstrak </w:t>
                            </w:r>
                          </w:p>
                          <w:p w14:paraId="26F98F59" w14:textId="77777777" w:rsidR="00B77C9E" w:rsidRPr="00A234F2" w:rsidRDefault="00A92CBE" w:rsidP="00A92CBE">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A234F2">
                              <w:rPr>
                                <w:rFonts w:ascii="Georgia" w:hAnsi="Georgia" w:cs="Times New Roman"/>
                                <w:color w:val="000000"/>
                                <w:sz w:val="23"/>
                                <w:szCs w:val="23"/>
                              </w:rPr>
                              <w:t>Narapidana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merupakan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seseorang</w:t>
                            </w:r>
                            <w:proofErr w:type="spellEnd"/>
                            <w:r w:rsidRPr="00A234F2">
                              <w:rPr>
                                <w:rFonts w:ascii="Georgia" w:hAnsi="Georgia" w:cs="Times New Roman"/>
                                <w:color w:val="000000"/>
                                <w:sz w:val="23"/>
                                <w:szCs w:val="23"/>
                              </w:rPr>
                              <w:t xml:space="preserve"> yang </w:t>
                            </w:r>
                            <w:proofErr w:type="spellStart"/>
                            <w:r w:rsidRPr="00A234F2">
                              <w:rPr>
                                <w:rFonts w:ascii="Georgia" w:hAnsi="Georgia" w:cs="Times New Roman"/>
                                <w:color w:val="000000"/>
                                <w:sz w:val="23"/>
                                <w:szCs w:val="23"/>
                              </w:rPr>
                              <w:t>melakukan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tindak</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kejahatan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melanggar</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hukum</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norma-norma</w:t>
                            </w:r>
                            <w:proofErr w:type="spellEnd"/>
                            <w:r w:rsidRPr="00A234F2">
                              <w:rPr>
                                <w:rFonts w:ascii="Georgia" w:hAnsi="Georgia" w:cs="Times New Roman"/>
                                <w:color w:val="000000"/>
                                <w:sz w:val="23"/>
                                <w:szCs w:val="23"/>
                              </w:rPr>
                              <w:t xml:space="preserve"> di </w:t>
                            </w:r>
                            <w:proofErr w:type="spellStart"/>
                            <w:r w:rsidRPr="00A234F2">
                              <w:rPr>
                                <w:rFonts w:ascii="Georgia" w:hAnsi="Georgia" w:cs="Times New Roman"/>
                                <w:color w:val="000000"/>
                                <w:sz w:val="23"/>
                                <w:szCs w:val="23"/>
                              </w:rPr>
                              <w:t>masyarakat</w:t>
                            </w:r>
                            <w:proofErr w:type="spellEnd"/>
                            <w:r w:rsidRPr="00A234F2">
                              <w:rPr>
                                <w:rFonts w:ascii="Georgia" w:hAnsi="Georgia" w:cs="Times New Roman"/>
                                <w:color w:val="000000"/>
                                <w:sz w:val="23"/>
                                <w:szCs w:val="23"/>
                              </w:rPr>
                              <w:t xml:space="preserve">. Dari </w:t>
                            </w:r>
                            <w:proofErr w:type="spellStart"/>
                            <w:r w:rsidRPr="00A234F2">
                              <w:rPr>
                                <w:rFonts w:ascii="Georgia" w:hAnsi="Georgia" w:cs="Times New Roman"/>
                                <w:color w:val="000000"/>
                                <w:sz w:val="23"/>
                                <w:szCs w:val="23"/>
                              </w:rPr>
                              <w:t>perbuatannya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itu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mengakibatkan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dirinya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harus</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diberikan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pembinaan</w:t>
                            </w:r>
                            <w:proofErr w:type="spellEnd"/>
                            <w:r w:rsidRPr="00A234F2">
                              <w:rPr>
                                <w:rFonts w:ascii="Georgia" w:hAnsi="Georgia" w:cs="Times New Roman"/>
                                <w:color w:val="000000"/>
                                <w:sz w:val="23"/>
                                <w:szCs w:val="23"/>
                              </w:rPr>
                              <w:t xml:space="preserve"> di </w:t>
                            </w:r>
                            <w:proofErr w:type="spellStart"/>
                            <w:r w:rsidRPr="00A234F2">
                              <w:rPr>
                                <w:rFonts w:ascii="Georgia" w:hAnsi="Georgia" w:cs="Times New Roman"/>
                                <w:color w:val="000000"/>
                                <w:sz w:val="23"/>
                                <w:szCs w:val="23"/>
                              </w:rPr>
                              <w:t>dalam</w:t>
                            </w:r>
                            <w:proofErr w:type="spellEnd"/>
                            <w:r w:rsidRPr="00A234F2">
                              <w:rPr>
                                <w:rFonts w:ascii="Georgia" w:hAnsi="Georgia" w:cs="Times New Roman"/>
                                <w:color w:val="000000"/>
                                <w:sz w:val="23"/>
                                <w:szCs w:val="23"/>
                              </w:rPr>
                              <w:t xml:space="preserve"> Lembaga </w:t>
                            </w:r>
                            <w:proofErr w:type="spellStart"/>
                            <w:r w:rsidRPr="00A234F2">
                              <w:rPr>
                                <w:rFonts w:ascii="Georgia" w:hAnsi="Georgia" w:cs="Times New Roman"/>
                                <w:color w:val="000000"/>
                                <w:sz w:val="23"/>
                                <w:szCs w:val="23"/>
                              </w:rPr>
                              <w:t>Pemasyarakatan</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dirampas</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hak</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kebebasan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bergeraknya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dalam</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kurun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waktu</w:t>
                            </w:r>
                            <w:proofErr w:type="spellEnd"/>
                            <w:r w:rsidRPr="00A234F2">
                              <w:rPr>
                                <w:rFonts w:ascii="Georgia" w:hAnsi="Georgia" w:cs="Times New Roman"/>
                                <w:color w:val="000000"/>
                                <w:sz w:val="23"/>
                                <w:szCs w:val="23"/>
                              </w:rPr>
                              <w:t xml:space="preserve"> yang </w:t>
                            </w:r>
                            <w:proofErr w:type="spellStart"/>
                            <w:r w:rsidRPr="00A234F2">
                              <w:rPr>
                                <w:rFonts w:ascii="Georgia" w:hAnsi="Georgia" w:cs="Times New Roman"/>
                                <w:color w:val="000000"/>
                                <w:sz w:val="23"/>
                                <w:szCs w:val="23"/>
                              </w:rPr>
                              <w:t>berbeda-beda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sesuai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dengan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jenis</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pelanggaran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hukum</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keputusan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pengadilan</w:t>
                            </w:r>
                            <w:proofErr w:type="spellEnd"/>
                            <w:r w:rsidRPr="00A234F2">
                              <w:rPr>
                                <w:rFonts w:ascii="Georgia" w:hAnsi="Georgia" w:cs="Times New Roman"/>
                                <w:color w:val="000000"/>
                                <w:sz w:val="23"/>
                                <w:szCs w:val="23"/>
                              </w:rPr>
                              <w:t xml:space="preserve"> yang </w:t>
                            </w:r>
                            <w:proofErr w:type="spellStart"/>
                            <w:r w:rsidRPr="00A234F2">
                              <w:rPr>
                                <w:rFonts w:ascii="Georgia" w:hAnsi="Georgia" w:cs="Times New Roman"/>
                                <w:color w:val="000000"/>
                                <w:sz w:val="23"/>
                                <w:szCs w:val="23"/>
                              </w:rPr>
                              <w:t>telah</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ditetapkan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Untuk</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itu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mereka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perlu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dibimbing</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dalam</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memperbaiki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mentalnya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mengembalikan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harga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dirinya</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menumbuhkan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kesadaran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atas</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perbuatannya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tersebut</w:t>
                            </w:r>
                            <w:proofErr w:type="spellEnd"/>
                            <w:r w:rsidRPr="00A234F2">
                              <w:rPr>
                                <w:rFonts w:ascii="Georgia" w:hAnsi="Georgia" w:cs="Times New Roman"/>
                                <w:color w:val="000000"/>
                                <w:sz w:val="23"/>
                                <w:szCs w:val="23"/>
                              </w:rPr>
                              <w:t xml:space="preserve">. </w:t>
                            </w:r>
                          </w:p>
                          <w:p w14:paraId="5E5276A4" w14:textId="661D961C" w:rsidR="00B77C9E" w:rsidRPr="00A234F2" w:rsidRDefault="00A92CBE" w:rsidP="00A92CBE">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mental </w:t>
                            </w:r>
                            <w:proofErr w:type="spellStart"/>
                            <w:r w:rsidRPr="00A234F2">
                              <w:rPr>
                                <w:rFonts w:ascii="Georgia" w:hAnsi="Georgia" w:cs="Times New Roman"/>
                                <w:color w:val="000000"/>
                                <w:sz w:val="23"/>
                                <w:szCs w:val="23"/>
                              </w:rPr>
                              <w:t>dilakukan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guna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memperbaiki</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memperbaharui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suatu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tindakan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atau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tingkah</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laku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seseorang</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melalui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jiwanya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sehingga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memiliki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kepribadian</w:t>
                            </w:r>
                            <w:proofErr w:type="spellEnd"/>
                            <w:r w:rsidRPr="00A234F2">
                              <w:rPr>
                                <w:rFonts w:ascii="Georgia" w:hAnsi="Georgia" w:cs="Times New Roman"/>
                                <w:color w:val="000000"/>
                                <w:sz w:val="23"/>
                                <w:szCs w:val="23"/>
                              </w:rPr>
                              <w:t xml:space="preserve"> yang </w:t>
                            </w:r>
                            <w:proofErr w:type="spellStart"/>
                            <w:r w:rsidRPr="00A234F2">
                              <w:rPr>
                                <w:rFonts w:ascii="Georgia" w:hAnsi="Georgia" w:cs="Times New Roman"/>
                                <w:color w:val="000000"/>
                                <w:sz w:val="23"/>
                                <w:szCs w:val="23"/>
                              </w:rPr>
                              <w:t>sehat</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akhlak</w:t>
                            </w:r>
                            <w:proofErr w:type="spellEnd"/>
                            <w:r w:rsidRPr="00A234F2">
                              <w:rPr>
                                <w:rFonts w:ascii="Georgia" w:hAnsi="Georgia" w:cs="Times New Roman"/>
                                <w:color w:val="000000"/>
                                <w:sz w:val="23"/>
                                <w:szCs w:val="23"/>
                              </w:rPr>
                              <w:t xml:space="preserve"> yang </w:t>
                            </w:r>
                            <w:proofErr w:type="spellStart"/>
                            <w:r w:rsidRPr="00A234F2">
                              <w:rPr>
                                <w:rFonts w:ascii="Georgia" w:hAnsi="Georgia" w:cs="Times New Roman"/>
                                <w:color w:val="000000"/>
                                <w:sz w:val="23"/>
                                <w:szCs w:val="23"/>
                              </w:rPr>
                              <w:t>terpuji</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bertanggung</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jawab</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dalam</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menjalani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kehidupan</w:t>
                            </w:r>
                            <w:proofErr w:type="spellEnd"/>
                            <w:r w:rsidRPr="00A234F2">
                              <w:rPr>
                                <w:rFonts w:ascii="Georgia" w:hAnsi="Georgia" w:cs="Times New Roman"/>
                                <w:color w:val="000000"/>
                                <w:sz w:val="23"/>
                                <w:szCs w:val="23"/>
                              </w:rPr>
                              <w:t xml:space="preserve">. </w:t>
                            </w:r>
                            <w:proofErr w:type="spellStart"/>
                            <w:r w:rsidR="00A234F2" w:rsidRPr="00A234F2">
                              <w:rPr>
                                <w:rFonts w:ascii="Georgia" w:hAnsi="Georgia" w:cs="Times New Roman"/>
                                <w:color w:val="000000"/>
                                <w:sz w:val="23"/>
                                <w:szCs w:val="23"/>
                              </w:rPr>
                              <w:t>P</w:t>
                            </w:r>
                            <w:r w:rsidRPr="00A234F2">
                              <w:rPr>
                                <w:rFonts w:ascii="Georgia" w:hAnsi="Georgia" w:cs="Times New Roman"/>
                                <w:color w:val="000000"/>
                                <w:sz w:val="23"/>
                                <w:szCs w:val="23"/>
                              </w:rPr>
                              <w:t>enelitian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ini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adalah</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untuk</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mengetahui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manajemen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pengelolaan</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problematika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mental </w:t>
                            </w:r>
                            <w:proofErr w:type="spellStart"/>
                            <w:r w:rsidRPr="00A234F2">
                              <w:rPr>
                                <w:rFonts w:ascii="Georgia" w:hAnsi="Georgia" w:cs="Times New Roman"/>
                                <w:color w:val="000000"/>
                                <w:sz w:val="23"/>
                                <w:szCs w:val="23"/>
                              </w:rPr>
                              <w:t>terhadap</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narapidana</w:t>
                            </w:r>
                            <w:proofErr w:type="spellEnd"/>
                            <w:r w:rsidRPr="00A234F2">
                              <w:rPr>
                                <w:rFonts w:ascii="Georgia" w:hAnsi="Georgia" w:cs="Times New Roman"/>
                                <w:color w:val="000000"/>
                                <w:sz w:val="23"/>
                                <w:szCs w:val="23"/>
                              </w:rPr>
                              <w:t xml:space="preserve"> di Lembaga </w:t>
                            </w:r>
                            <w:proofErr w:type="spellStart"/>
                            <w:r w:rsidRPr="00A234F2">
                              <w:rPr>
                                <w:rFonts w:ascii="Georgia" w:hAnsi="Georgia" w:cs="Times New Roman"/>
                                <w:color w:val="000000"/>
                                <w:sz w:val="23"/>
                                <w:szCs w:val="23"/>
                              </w:rPr>
                              <w:t>Pemasyarakatan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Kedungpane</w:t>
                            </w:r>
                            <w:proofErr w:type="spellEnd"/>
                            <w:r w:rsidRPr="00A234F2">
                              <w:rPr>
                                <w:rFonts w:ascii="Georgia" w:hAnsi="Georgia" w:cs="Times New Roman"/>
                                <w:color w:val="000000"/>
                                <w:sz w:val="23"/>
                                <w:szCs w:val="23"/>
                              </w:rPr>
                              <w:t xml:space="preserve"> Semarang. </w:t>
                            </w:r>
                            <w:proofErr w:type="spellStart"/>
                            <w:r w:rsidRPr="00A234F2">
                              <w:rPr>
                                <w:rFonts w:ascii="Georgia" w:hAnsi="Georgia" w:cs="Times New Roman"/>
                                <w:color w:val="000000"/>
                                <w:sz w:val="23"/>
                                <w:szCs w:val="23"/>
                              </w:rPr>
                              <w:t>Penelitian</w:t>
                            </w:r>
                            <w:proofErr w:type="spellEnd"/>
                            <w:r w:rsidRPr="00A234F2">
                              <w:rPr>
                                <w:rFonts w:ascii="Georgia" w:hAnsi="Georgia" w:cs="Times New Roman"/>
                                <w:color w:val="000000"/>
                                <w:sz w:val="23"/>
                                <w:szCs w:val="23"/>
                              </w:rPr>
                              <w:t xml:space="preserve"> yang </w:t>
                            </w:r>
                            <w:proofErr w:type="spellStart"/>
                            <w:r w:rsidRPr="00A234F2">
                              <w:rPr>
                                <w:rFonts w:ascii="Georgia" w:hAnsi="Georgia" w:cs="Times New Roman"/>
                                <w:color w:val="000000"/>
                                <w:sz w:val="23"/>
                                <w:szCs w:val="23"/>
                              </w:rPr>
                              <w:t>dilakukan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bersifat</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kajian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naratif</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penulis</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mengumpulkan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beberapa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artikel</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terkait</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lalu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mengidentifikasi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artikel</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tersebut</w:t>
                            </w:r>
                            <w:proofErr w:type="spellEnd"/>
                            <w:r w:rsidRPr="00A234F2">
                              <w:rPr>
                                <w:rFonts w:ascii="Georgia" w:hAnsi="Georgia" w:cs="Times New Roman"/>
                                <w:color w:val="000000"/>
                                <w:sz w:val="23"/>
                                <w:szCs w:val="23"/>
                              </w:rPr>
                              <w:t xml:space="preserve">. </w:t>
                            </w:r>
                          </w:p>
                          <w:p w14:paraId="37F79361" w14:textId="1B110388" w:rsidR="00A92CBE" w:rsidRPr="00A234F2" w:rsidRDefault="00A92CBE" w:rsidP="00A92CBE">
                            <w:pPr>
                              <w:autoSpaceDE w:val="0"/>
                              <w:autoSpaceDN w:val="0"/>
                              <w:adjustRightInd w:val="0"/>
                              <w:spacing w:after="0" w:line="288" w:lineRule="auto"/>
                              <w:ind w:firstLine="567"/>
                              <w:jc w:val="both"/>
                              <w:rPr>
                                <w:rFonts w:ascii="Georgia" w:hAnsi="Georgia" w:cs="Times New Roman"/>
                                <w:color w:val="000000"/>
                                <w:sz w:val="23"/>
                                <w:szCs w:val="23"/>
                              </w:rPr>
                            </w:pPr>
                            <w:r w:rsidRPr="00A234F2">
                              <w:rPr>
                                <w:rFonts w:ascii="Georgia" w:hAnsi="Georgia" w:cs="Times New Roman"/>
                                <w:color w:val="000000"/>
                                <w:sz w:val="23"/>
                                <w:szCs w:val="23"/>
                              </w:rPr>
                              <w:t xml:space="preserve">Hasil </w:t>
                            </w:r>
                            <w:proofErr w:type="spellStart"/>
                            <w:r w:rsidRPr="00A234F2">
                              <w:rPr>
                                <w:rFonts w:ascii="Georgia" w:hAnsi="Georgia" w:cs="Times New Roman"/>
                                <w:color w:val="000000"/>
                                <w:sz w:val="23"/>
                                <w:szCs w:val="23"/>
                              </w:rPr>
                              <w:t>penelitian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menunjukan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bahwa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manajemen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pengelolaan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mental </w:t>
                            </w:r>
                            <w:proofErr w:type="spellStart"/>
                            <w:r w:rsidRPr="00A234F2">
                              <w:rPr>
                                <w:rFonts w:ascii="Georgia" w:hAnsi="Georgia" w:cs="Times New Roman"/>
                                <w:color w:val="000000"/>
                                <w:sz w:val="23"/>
                                <w:szCs w:val="23"/>
                              </w:rPr>
                              <w:t>terhadap</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narapidana</w:t>
                            </w:r>
                            <w:proofErr w:type="spellEnd"/>
                            <w:r w:rsidRPr="00A234F2">
                              <w:rPr>
                                <w:rFonts w:ascii="Georgia" w:hAnsi="Georgia" w:cs="Times New Roman"/>
                                <w:color w:val="000000"/>
                                <w:sz w:val="23"/>
                                <w:szCs w:val="23"/>
                              </w:rPr>
                              <w:t xml:space="preserve"> di Lembaga </w:t>
                            </w:r>
                            <w:proofErr w:type="spellStart"/>
                            <w:r w:rsidRPr="00A234F2">
                              <w:rPr>
                                <w:rFonts w:ascii="Georgia" w:hAnsi="Georgia" w:cs="Times New Roman"/>
                                <w:color w:val="000000"/>
                                <w:sz w:val="23"/>
                                <w:szCs w:val="23"/>
                              </w:rPr>
                              <w:t>Pemasyarakatan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Kedungpane</w:t>
                            </w:r>
                            <w:proofErr w:type="spellEnd"/>
                            <w:r w:rsidRPr="00A234F2">
                              <w:rPr>
                                <w:rFonts w:ascii="Georgia" w:hAnsi="Georgia" w:cs="Times New Roman"/>
                                <w:color w:val="000000"/>
                                <w:sz w:val="23"/>
                                <w:szCs w:val="23"/>
                              </w:rPr>
                              <w:t xml:space="preserve"> Semarang </w:t>
                            </w:r>
                            <w:proofErr w:type="spellStart"/>
                            <w:r w:rsidRPr="00A234F2">
                              <w:rPr>
                                <w:rFonts w:ascii="Georgia" w:hAnsi="Georgia" w:cs="Times New Roman"/>
                                <w:color w:val="000000"/>
                                <w:sz w:val="23"/>
                                <w:szCs w:val="23"/>
                              </w:rPr>
                              <w:t>melalui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perencanaan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pengorganisasian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penggerakan</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pengawasan</w:t>
                            </w:r>
                            <w:proofErr w:type="spellEnd"/>
                            <w:r w:rsidRPr="00A234F2">
                              <w:rPr>
                                <w:rFonts w:ascii="Georgia" w:hAnsi="Georgia" w:cs="Times New Roman"/>
                                <w:color w:val="000000"/>
                                <w:sz w:val="23"/>
                                <w:szCs w:val="23"/>
                              </w:rPr>
                              <w:t xml:space="preserve">. Problem </w:t>
                            </w:r>
                            <w:proofErr w:type="spellStart"/>
                            <w:r w:rsidRPr="00A234F2">
                              <w:rPr>
                                <w:rFonts w:ascii="Georgia" w:hAnsi="Georgia" w:cs="Times New Roman"/>
                                <w:color w:val="000000"/>
                                <w:sz w:val="23"/>
                                <w:szCs w:val="23"/>
                              </w:rPr>
                              <w:t>manajemen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pengelolaan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mental </w:t>
                            </w:r>
                            <w:proofErr w:type="spellStart"/>
                            <w:r w:rsidRPr="00A234F2">
                              <w:rPr>
                                <w:rFonts w:ascii="Georgia" w:hAnsi="Georgia" w:cs="Times New Roman"/>
                                <w:color w:val="000000"/>
                                <w:sz w:val="23"/>
                                <w:szCs w:val="23"/>
                              </w:rPr>
                              <w:t>terhadap</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narapidana</w:t>
                            </w:r>
                            <w:proofErr w:type="spellEnd"/>
                            <w:r w:rsidRPr="00A234F2">
                              <w:rPr>
                                <w:rFonts w:ascii="Georgia" w:hAnsi="Georgia" w:cs="Times New Roman"/>
                                <w:color w:val="000000"/>
                                <w:sz w:val="23"/>
                                <w:szCs w:val="23"/>
                              </w:rPr>
                              <w:t xml:space="preserve"> di Lembaga </w:t>
                            </w:r>
                            <w:proofErr w:type="spellStart"/>
                            <w:r w:rsidRPr="00A234F2">
                              <w:rPr>
                                <w:rFonts w:ascii="Georgia" w:hAnsi="Georgia" w:cs="Times New Roman"/>
                                <w:color w:val="000000"/>
                                <w:sz w:val="23"/>
                                <w:szCs w:val="23"/>
                              </w:rPr>
                              <w:t>Pemasyarakatan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Kedungpane</w:t>
                            </w:r>
                            <w:proofErr w:type="spellEnd"/>
                            <w:r w:rsidRPr="00A234F2">
                              <w:rPr>
                                <w:rFonts w:ascii="Georgia" w:hAnsi="Georgia" w:cs="Times New Roman"/>
                                <w:color w:val="000000"/>
                                <w:sz w:val="23"/>
                                <w:szCs w:val="23"/>
                              </w:rPr>
                              <w:t xml:space="preserve"> Semarang </w:t>
                            </w:r>
                            <w:proofErr w:type="spellStart"/>
                            <w:r w:rsidRPr="00A234F2">
                              <w:rPr>
                                <w:rFonts w:ascii="Georgia" w:hAnsi="Georgia" w:cs="Times New Roman"/>
                                <w:color w:val="000000"/>
                                <w:sz w:val="23"/>
                                <w:szCs w:val="23"/>
                              </w:rPr>
                              <w:t>terkait</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adanya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perbedaan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latar</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belakang</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narapidana</w:t>
                            </w:r>
                            <w:proofErr w:type="spellEnd"/>
                            <w:r w:rsidRPr="00A234F2">
                              <w:rPr>
                                <w:rFonts w:ascii="Georgia" w:hAnsi="Georgia" w:cs="Times New Roman"/>
                                <w:color w:val="000000"/>
                                <w:sz w:val="23"/>
                                <w:szCs w:val="23"/>
                              </w:rPr>
                              <w:t xml:space="preserve"> yang sangat </w:t>
                            </w:r>
                            <w:proofErr w:type="spellStart"/>
                            <w:r w:rsidRPr="00A234F2">
                              <w:rPr>
                                <w:rFonts w:ascii="Georgia" w:hAnsi="Georgia" w:cs="Times New Roman"/>
                                <w:color w:val="000000"/>
                                <w:sz w:val="23"/>
                                <w:szCs w:val="23"/>
                              </w:rPr>
                              <w:t>heterogen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seperti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umur</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tingkat</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pendidikan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tingkat</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kejahatan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pemahaman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keagamaan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sehingga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mengalami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kesulitan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dalam</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pelaksanaan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mental.</w:t>
                            </w:r>
                          </w:p>
                          <w:p w14:paraId="3D085D35" w14:textId="77777777" w:rsidR="00B969EF" w:rsidRPr="00A234F2" w:rsidRDefault="00B969EF" w:rsidP="00A92CBE">
                            <w:pPr>
                              <w:pStyle w:val="NoSpacing"/>
                              <w:rPr>
                                <w:rFonts w:ascii="Georgia" w:hAnsi="Georgia" w:cs="Times New Roman"/>
                                <w:color w:val="000000"/>
                                <w:sz w:val="23"/>
                                <w:szCs w:val="23"/>
                              </w:rPr>
                            </w:pPr>
                          </w:p>
                          <w:p w14:paraId="10FBC85B" w14:textId="68E53AA9" w:rsidR="00EC7164" w:rsidRPr="00A234F2" w:rsidRDefault="00A92CBE" w:rsidP="00A92CBE">
                            <w:pPr>
                              <w:pStyle w:val="NoSpacing"/>
                              <w:rPr>
                                <w:rFonts w:ascii="Georgia" w:hAnsi="Georgia"/>
                                <w:color w:val="7F7F7F" w:themeColor="text1" w:themeTint="80"/>
                              </w:rPr>
                            </w:pPr>
                            <w:r w:rsidRPr="00A234F2">
                              <w:rPr>
                                <w:rFonts w:ascii="Georgia" w:hAnsi="Georgia" w:cs="Times New Roman"/>
                                <w:color w:val="000000"/>
                                <w:sz w:val="23"/>
                                <w:szCs w:val="23"/>
                              </w:rPr>
                              <w:t xml:space="preserve">Kata </w:t>
                            </w:r>
                            <w:proofErr w:type="spellStart"/>
                            <w:r w:rsidRPr="00A234F2">
                              <w:rPr>
                                <w:rFonts w:ascii="Georgia" w:hAnsi="Georgia" w:cs="Times New Roman"/>
                                <w:color w:val="000000"/>
                                <w:sz w:val="23"/>
                                <w:szCs w:val="23"/>
                              </w:rPr>
                              <w:t>Kunci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Manajemen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Pengelolaan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Mental, </w:t>
                            </w:r>
                            <w:proofErr w:type="spellStart"/>
                            <w:r w:rsidRPr="00A234F2">
                              <w:rPr>
                                <w:rFonts w:ascii="Georgia" w:hAnsi="Georgia" w:cs="Times New Roman"/>
                                <w:color w:val="000000"/>
                                <w:sz w:val="23"/>
                                <w:szCs w:val="23"/>
                              </w:rPr>
                              <w:t>Narapidana</w:t>
                            </w:r>
                            <w:proofErr w:type="spellEnd"/>
                            <w:r w:rsidRPr="00A234F2">
                              <w:rPr>
                                <w:rFonts w:ascii="Georgia" w:hAnsi="Georgia" w:cs="Times New Roman"/>
                                <w:color w:val="000000"/>
                                <w:sz w:val="23"/>
                                <w:szCs w:val="23"/>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9B1C6" id="_x0000_t202" coordsize="21600,21600" o:spt="202" path="m,l,21600r21600,l21600,xe">
                <v:stroke joinstyle="miter"/>
                <v:path gradientshapeok="t" o:connecttype="rect"/>
              </v:shapetype>
              <v:shape id="Text Box 135" o:spid="_x0000_s1026" type="#_x0000_t202" style="position:absolute;margin-left:-1.65pt;margin-top:1.2pt;width:423pt;height:665.25pt;z-index:-25165721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" filled="f" stroked="f" strokeweight=".5pt">
                <v:textbox inset=",7.2pt,,7.2pt">
                  <w:txbxContent>
                    <w:p w14:paraId="3B3DF6E7" w14:textId="7F93A59E" w:rsidR="00A234F2" w:rsidRDefault="00DC75F5" w:rsidP="00DC75F5">
                      <w:pPr>
                        <w:autoSpaceDE w:val="0"/>
                        <w:autoSpaceDN w:val="0"/>
                        <w:adjustRightInd w:val="0"/>
                        <w:spacing w:after="0" w:line="288" w:lineRule="auto"/>
                        <w:jc w:val="right"/>
                        <w:rPr>
                          <w:rFonts w:ascii="Georgia" w:hAnsi="Georgia" w:cs="Times New Roman"/>
                          <w:b/>
                          <w:bCs/>
                          <w:color w:val="000000"/>
                          <w:sz w:val="28"/>
                          <w:szCs w:val="28"/>
                        </w:rPr>
                      </w:pPr>
                      <w:proofErr w:type="spellStart"/>
                      <w:r w:rsidRPr="00B969EF">
                        <w:rPr>
                          <w:rFonts w:ascii="Georgia" w:hAnsi="Georgia" w:cs="Times New Roman"/>
                          <w:b/>
                          <w:bCs/>
                          <w:color w:val="000000"/>
                          <w:sz w:val="28"/>
                          <w:szCs w:val="28"/>
                        </w:rPr>
                        <w:t>Pembinaan</w:t>
                      </w:r>
                      <w:proofErr w:type="spellEnd"/>
                      <w:r w:rsidRPr="00B969EF">
                        <w:rPr>
                          <w:rFonts w:ascii="Georgia" w:hAnsi="Georgia" w:cs="Times New Roman"/>
                          <w:b/>
                          <w:bCs/>
                          <w:color w:val="000000"/>
                          <w:sz w:val="28"/>
                          <w:szCs w:val="28"/>
                        </w:rPr>
                        <w:t xml:space="preserve"> Mental </w:t>
                      </w:r>
                      <w:proofErr w:type="spellStart"/>
                      <w:r w:rsidRPr="00B969EF">
                        <w:rPr>
                          <w:rFonts w:ascii="Georgia" w:hAnsi="Georgia" w:cs="Times New Roman"/>
                          <w:b/>
                          <w:bCs/>
                          <w:color w:val="000000"/>
                          <w:sz w:val="28"/>
                          <w:szCs w:val="28"/>
                        </w:rPr>
                        <w:t>Prajurit</w:t>
                      </w:r>
                      <w:proofErr w:type="spellEnd"/>
                      <w:r w:rsidRPr="00B969EF">
                        <w:rPr>
                          <w:rFonts w:ascii="Georgia" w:hAnsi="Georgia" w:cs="Times New Roman"/>
                          <w:b/>
                          <w:bCs/>
                          <w:color w:val="000000"/>
                          <w:sz w:val="28"/>
                          <w:szCs w:val="28"/>
                        </w:rPr>
                        <w:t xml:space="preserve"> A</w:t>
                      </w:r>
                      <w:r w:rsidR="004C345F">
                        <w:rPr>
                          <w:rFonts w:ascii="Georgia" w:hAnsi="Georgia" w:cs="Times New Roman"/>
                          <w:b/>
                          <w:bCs/>
                          <w:color w:val="000000"/>
                          <w:sz w:val="28"/>
                          <w:szCs w:val="28"/>
                        </w:rPr>
                        <w:t>l</w:t>
                      </w:r>
                      <w:r w:rsidRPr="00B969EF">
                        <w:rPr>
                          <w:rFonts w:ascii="Georgia" w:hAnsi="Georgia" w:cs="Times New Roman"/>
                          <w:b/>
                          <w:bCs/>
                          <w:color w:val="000000"/>
                          <w:sz w:val="28"/>
                          <w:szCs w:val="28"/>
                        </w:rPr>
                        <w:t xml:space="preserve"> </w:t>
                      </w:r>
                    </w:p>
                    <w:p w14:paraId="6C889F90" w14:textId="5335D262" w:rsidR="00A234F2" w:rsidRDefault="00DC75F5" w:rsidP="00A234F2">
                      <w:pPr>
                        <w:autoSpaceDE w:val="0"/>
                        <w:autoSpaceDN w:val="0"/>
                        <w:adjustRightInd w:val="0"/>
                        <w:spacing w:after="0" w:line="288" w:lineRule="auto"/>
                        <w:jc w:val="right"/>
                        <w:rPr>
                          <w:rFonts w:ascii="Georgia" w:hAnsi="Georgia" w:cs="Times New Roman"/>
                          <w:b/>
                          <w:bCs/>
                          <w:color w:val="000000"/>
                          <w:sz w:val="28"/>
                          <w:szCs w:val="28"/>
                        </w:rPr>
                      </w:pPr>
                      <w:proofErr w:type="spellStart"/>
                      <w:r w:rsidRPr="00B969EF">
                        <w:rPr>
                          <w:rFonts w:ascii="Georgia" w:hAnsi="Georgia" w:cs="Times New Roman"/>
                          <w:b/>
                          <w:bCs/>
                          <w:color w:val="000000"/>
                          <w:sz w:val="28"/>
                          <w:szCs w:val="28"/>
                        </w:rPr>
                        <w:t>Melalui</w:t>
                      </w:r>
                      <w:proofErr w:type="spellEnd"/>
                      <w:r w:rsidRPr="00B969EF">
                        <w:rPr>
                          <w:rFonts w:ascii="Georgia" w:hAnsi="Georgia" w:cs="Times New Roman"/>
                          <w:b/>
                          <w:bCs/>
                          <w:color w:val="000000"/>
                          <w:sz w:val="28"/>
                          <w:szCs w:val="28"/>
                        </w:rPr>
                        <w:t xml:space="preserve"> </w:t>
                      </w:r>
                      <w:proofErr w:type="spellStart"/>
                      <w:r w:rsidRPr="00B969EF">
                        <w:rPr>
                          <w:rFonts w:ascii="Georgia" w:hAnsi="Georgia" w:cs="Times New Roman"/>
                          <w:b/>
                          <w:bCs/>
                          <w:color w:val="000000"/>
                          <w:sz w:val="28"/>
                          <w:szCs w:val="28"/>
                        </w:rPr>
                        <w:t>Bimbingan</w:t>
                      </w:r>
                      <w:proofErr w:type="spellEnd"/>
                      <w:r w:rsidRPr="00B969EF">
                        <w:rPr>
                          <w:rFonts w:ascii="Georgia" w:hAnsi="Georgia" w:cs="Times New Roman"/>
                          <w:b/>
                          <w:bCs/>
                          <w:color w:val="000000"/>
                          <w:sz w:val="28"/>
                          <w:szCs w:val="28"/>
                        </w:rPr>
                        <w:t xml:space="preserve"> Dan </w:t>
                      </w:r>
                      <w:proofErr w:type="spellStart"/>
                      <w:r w:rsidRPr="00B969EF">
                        <w:rPr>
                          <w:rFonts w:ascii="Georgia" w:hAnsi="Georgia" w:cs="Times New Roman"/>
                          <w:b/>
                          <w:bCs/>
                          <w:color w:val="000000"/>
                          <w:sz w:val="28"/>
                          <w:szCs w:val="28"/>
                        </w:rPr>
                        <w:t>Konseling</w:t>
                      </w:r>
                      <w:proofErr w:type="spellEnd"/>
                      <w:r w:rsidRPr="00B969EF">
                        <w:rPr>
                          <w:rFonts w:ascii="Georgia" w:hAnsi="Georgia" w:cs="Times New Roman"/>
                          <w:b/>
                          <w:bCs/>
                          <w:color w:val="000000"/>
                          <w:sz w:val="28"/>
                          <w:szCs w:val="28"/>
                        </w:rPr>
                        <w:t xml:space="preserve"> Islam </w:t>
                      </w:r>
                    </w:p>
                    <w:p w14:paraId="0010216D" w14:textId="4D0E5A1D" w:rsidR="00DC75F5" w:rsidRPr="00A234F2" w:rsidRDefault="00DC75F5" w:rsidP="00DC75F5">
                      <w:pPr>
                        <w:autoSpaceDE w:val="0"/>
                        <w:autoSpaceDN w:val="0"/>
                        <w:adjustRightInd w:val="0"/>
                        <w:spacing w:after="0" w:line="288" w:lineRule="auto"/>
                        <w:jc w:val="right"/>
                        <w:rPr>
                          <w:rFonts w:ascii="Georgia" w:hAnsi="Georgia" w:cs="Times New Roman"/>
                          <w:b/>
                          <w:bCs/>
                          <w:color w:val="000000"/>
                          <w:sz w:val="24"/>
                          <w:szCs w:val="24"/>
                        </w:rPr>
                      </w:pPr>
                      <w:proofErr w:type="spellStart"/>
                      <w:r w:rsidRPr="00A234F2">
                        <w:rPr>
                          <w:rFonts w:ascii="Georgia" w:hAnsi="Georgia" w:cs="Times New Roman"/>
                          <w:b/>
                          <w:bCs/>
                          <w:color w:val="000000"/>
                          <w:sz w:val="24"/>
                          <w:szCs w:val="24"/>
                        </w:rPr>
                        <w:t>Kasus</w:t>
                      </w:r>
                      <w:proofErr w:type="spellEnd"/>
                      <w:r w:rsidRPr="00A234F2">
                        <w:rPr>
                          <w:rFonts w:ascii="Georgia" w:hAnsi="Georgia" w:cs="Times New Roman"/>
                          <w:b/>
                          <w:bCs/>
                          <w:color w:val="000000"/>
                          <w:sz w:val="24"/>
                          <w:szCs w:val="24"/>
                        </w:rPr>
                        <w:t xml:space="preserve"> Di </w:t>
                      </w:r>
                      <w:proofErr w:type="spellStart"/>
                      <w:r w:rsidRPr="00A234F2">
                        <w:rPr>
                          <w:rFonts w:ascii="Georgia" w:hAnsi="Georgia" w:cs="Times New Roman"/>
                          <w:b/>
                          <w:bCs/>
                          <w:color w:val="000000"/>
                          <w:sz w:val="24"/>
                          <w:szCs w:val="24"/>
                        </w:rPr>
                        <w:t>Markas</w:t>
                      </w:r>
                      <w:proofErr w:type="spellEnd"/>
                      <w:r w:rsidRPr="00A234F2">
                        <w:rPr>
                          <w:rFonts w:ascii="Georgia" w:hAnsi="Georgia" w:cs="Times New Roman"/>
                          <w:b/>
                          <w:bCs/>
                          <w:color w:val="000000"/>
                          <w:sz w:val="24"/>
                          <w:szCs w:val="24"/>
                        </w:rPr>
                        <w:t xml:space="preserve"> </w:t>
                      </w:r>
                      <w:proofErr w:type="spellStart"/>
                      <w:r w:rsidRPr="00A234F2">
                        <w:rPr>
                          <w:rFonts w:ascii="Georgia" w:hAnsi="Georgia" w:cs="Times New Roman"/>
                          <w:b/>
                          <w:bCs/>
                          <w:color w:val="000000"/>
                          <w:sz w:val="24"/>
                          <w:szCs w:val="24"/>
                        </w:rPr>
                        <w:t>Kimal</w:t>
                      </w:r>
                      <w:proofErr w:type="spellEnd"/>
                      <w:r w:rsidRPr="00A234F2">
                        <w:rPr>
                          <w:rFonts w:ascii="Georgia" w:hAnsi="Georgia" w:cs="Times New Roman"/>
                          <w:b/>
                          <w:bCs/>
                          <w:color w:val="000000"/>
                          <w:sz w:val="24"/>
                          <w:szCs w:val="24"/>
                        </w:rPr>
                        <w:t xml:space="preserve"> Kota </w:t>
                      </w:r>
                      <w:proofErr w:type="spellStart"/>
                      <w:r w:rsidRPr="00A234F2">
                        <w:rPr>
                          <w:rFonts w:ascii="Georgia" w:hAnsi="Georgia" w:cs="Times New Roman"/>
                          <w:b/>
                          <w:bCs/>
                          <w:color w:val="000000"/>
                          <w:sz w:val="24"/>
                          <w:szCs w:val="24"/>
                        </w:rPr>
                        <w:t>Bumi</w:t>
                      </w:r>
                      <w:proofErr w:type="spellEnd"/>
                      <w:r w:rsidRPr="00A234F2">
                        <w:rPr>
                          <w:rFonts w:ascii="Georgia" w:hAnsi="Georgia" w:cs="Times New Roman"/>
                          <w:b/>
                          <w:bCs/>
                          <w:color w:val="000000"/>
                          <w:sz w:val="24"/>
                          <w:szCs w:val="24"/>
                        </w:rPr>
                        <w:t xml:space="preserve"> Lampung Utara</w:t>
                      </w:r>
                    </w:p>
                    <w:p w14:paraId="05DF04CE" w14:textId="77777777" w:rsidR="00DC75F5" w:rsidRDefault="00DC75F5" w:rsidP="00DC75F5">
                      <w:pPr>
                        <w:autoSpaceDE w:val="0"/>
                        <w:autoSpaceDN w:val="0"/>
                        <w:adjustRightInd w:val="0"/>
                        <w:spacing w:after="0" w:line="288" w:lineRule="auto"/>
                        <w:jc w:val="right"/>
                        <w:rPr>
                          <w:rFonts w:ascii="Georgia" w:hAnsi="Georgia" w:cs="Times New Roman"/>
                          <w:color w:val="000000"/>
                          <w:sz w:val="23"/>
                          <w:szCs w:val="23"/>
                        </w:rPr>
                      </w:pPr>
                    </w:p>
                    <w:p w14:paraId="6420171B" w14:textId="77777777" w:rsidR="00A234F2" w:rsidRDefault="00DC75F5" w:rsidP="00DC75F5">
                      <w:pPr>
                        <w:autoSpaceDE w:val="0"/>
                        <w:autoSpaceDN w:val="0"/>
                        <w:adjustRightInd w:val="0"/>
                        <w:spacing w:after="0" w:line="288" w:lineRule="auto"/>
                        <w:jc w:val="right"/>
                        <w:rPr>
                          <w:rFonts w:ascii="Georgia" w:hAnsi="Georgia" w:cs="Times New Roman"/>
                          <w:color w:val="000000"/>
                          <w:sz w:val="23"/>
                          <w:szCs w:val="23"/>
                        </w:rPr>
                      </w:pPr>
                      <w:r w:rsidRPr="00A424CD">
                        <w:rPr>
                          <w:rFonts w:ascii="Georgia" w:hAnsi="Georgia" w:cs="Times New Roman"/>
                          <w:color w:val="000000"/>
                          <w:sz w:val="23"/>
                          <w:szCs w:val="23"/>
                        </w:rPr>
                        <w:t xml:space="preserve">M. Lutfi </w:t>
                      </w:r>
                    </w:p>
                    <w:p w14:paraId="493BF87A" w14:textId="2780C5D3" w:rsidR="00A234F2" w:rsidRPr="00A234F2" w:rsidRDefault="00A234F2" w:rsidP="00DC75F5">
                      <w:pPr>
                        <w:autoSpaceDE w:val="0"/>
                        <w:autoSpaceDN w:val="0"/>
                        <w:adjustRightInd w:val="0"/>
                        <w:spacing w:after="0" w:line="288" w:lineRule="auto"/>
                        <w:jc w:val="right"/>
                        <w:rPr>
                          <w:rStyle w:val="Hyperlink"/>
                          <w:rFonts w:ascii="Georgia" w:hAnsi="Georgia" w:cs="Times New Roman"/>
                          <w:sz w:val="23"/>
                          <w:szCs w:val="23"/>
                          <w:u w:val="none"/>
                        </w:rPr>
                      </w:pPr>
                      <w:r>
                        <w:rPr>
                          <w:rFonts w:ascii="Georgia" w:hAnsi="Georgia" w:cs="Times New Roman"/>
                          <w:sz w:val="23"/>
                          <w:szCs w:val="23"/>
                        </w:rPr>
                        <w:t>m.lutfi@uinjkt.ac.id</w:t>
                      </w:r>
                      <w:r w:rsidRPr="00A234F2">
                        <w:rPr>
                          <w:rStyle w:val="Hyperlink"/>
                          <w:rFonts w:ascii="Georgia" w:hAnsi="Georgia" w:cs="Times New Roman"/>
                          <w:sz w:val="23"/>
                          <w:szCs w:val="23"/>
                          <w:u w:val="none"/>
                        </w:rPr>
                        <w:t xml:space="preserve"> </w:t>
                      </w:r>
                    </w:p>
                    <w:p w14:paraId="0D43C3F0" w14:textId="2AC7ACC6" w:rsidR="00163671" w:rsidRDefault="00DC75F5" w:rsidP="00DC75F5">
                      <w:pPr>
                        <w:autoSpaceDE w:val="0"/>
                        <w:autoSpaceDN w:val="0"/>
                        <w:adjustRightInd w:val="0"/>
                        <w:spacing w:after="0" w:line="288" w:lineRule="auto"/>
                        <w:jc w:val="right"/>
                        <w:rPr>
                          <w:rFonts w:ascii="Georgia" w:hAnsi="Georgia" w:cs="Times New Roman"/>
                          <w:color w:val="000000"/>
                          <w:sz w:val="23"/>
                          <w:szCs w:val="23"/>
                        </w:rPr>
                      </w:pPr>
                      <w:r w:rsidRPr="00A424CD">
                        <w:rPr>
                          <w:rFonts w:ascii="Georgia" w:hAnsi="Georgia" w:cs="Times New Roman"/>
                          <w:color w:val="000000"/>
                          <w:sz w:val="23"/>
                          <w:szCs w:val="23"/>
                        </w:rPr>
                        <w:t xml:space="preserve"> </w:t>
                      </w:r>
                    </w:p>
                    <w:p w14:paraId="097562EA" w14:textId="77777777" w:rsidR="00A234F2" w:rsidRDefault="00DC75F5" w:rsidP="00DC75F5">
                      <w:pPr>
                        <w:autoSpaceDE w:val="0"/>
                        <w:autoSpaceDN w:val="0"/>
                        <w:adjustRightInd w:val="0"/>
                        <w:spacing w:after="0" w:line="288" w:lineRule="auto"/>
                        <w:jc w:val="right"/>
                        <w:rPr>
                          <w:rFonts w:ascii="Georgia" w:hAnsi="Georgia" w:cs="Times New Roman"/>
                          <w:color w:val="000000"/>
                          <w:sz w:val="23"/>
                          <w:szCs w:val="23"/>
                        </w:rPr>
                      </w:pPr>
                      <w:r w:rsidRPr="00A424CD">
                        <w:rPr>
                          <w:rFonts w:ascii="Georgia" w:hAnsi="Georgia" w:cs="Times New Roman"/>
                          <w:color w:val="000000"/>
                          <w:sz w:val="23"/>
                          <w:szCs w:val="23"/>
                        </w:rPr>
                        <w:t xml:space="preserve">Rina </w:t>
                      </w:r>
                      <w:proofErr w:type="spellStart"/>
                      <w:r w:rsidRPr="00A424CD">
                        <w:rPr>
                          <w:rFonts w:ascii="Georgia" w:hAnsi="Georgia" w:cs="Times New Roman"/>
                          <w:color w:val="000000"/>
                          <w:sz w:val="23"/>
                          <w:szCs w:val="23"/>
                        </w:rPr>
                        <w:t>Rahmawati</w:t>
                      </w:r>
                      <w:proofErr w:type="spellEnd"/>
                      <w:r w:rsidRPr="00A424CD">
                        <w:rPr>
                          <w:rFonts w:ascii="Georgia" w:hAnsi="Georgia" w:cs="Times New Roman"/>
                          <w:color w:val="000000"/>
                          <w:sz w:val="23"/>
                          <w:szCs w:val="23"/>
                        </w:rPr>
                        <w:t xml:space="preserve"> </w:t>
                      </w:r>
                    </w:p>
                    <w:p w14:paraId="57C7FAC6" w14:textId="64D8B191" w:rsidR="00DC75F5" w:rsidRPr="00A234F2" w:rsidRDefault="00A234F2" w:rsidP="00DC75F5">
                      <w:pPr>
                        <w:autoSpaceDE w:val="0"/>
                        <w:autoSpaceDN w:val="0"/>
                        <w:adjustRightInd w:val="0"/>
                        <w:spacing w:after="0" w:line="288" w:lineRule="auto"/>
                        <w:jc w:val="right"/>
                        <w:rPr>
                          <w:rFonts w:ascii="Georgia" w:hAnsi="Georgia" w:cs="Times New Roman"/>
                          <w:sz w:val="23"/>
                          <w:szCs w:val="23"/>
                        </w:rPr>
                      </w:pPr>
                      <w:r>
                        <w:rPr>
                          <w:rFonts w:ascii="Georgia" w:hAnsi="Georgia" w:cs="Times New Roman"/>
                          <w:sz w:val="23"/>
                          <w:szCs w:val="23"/>
                        </w:rPr>
                        <w:t>r</w:t>
                      </w:r>
                      <w:r w:rsidR="00DC75F5" w:rsidRPr="00A234F2">
                        <w:rPr>
                          <w:rFonts w:ascii="Georgia" w:hAnsi="Georgia" w:cs="Times New Roman"/>
                          <w:sz w:val="23"/>
                          <w:szCs w:val="23"/>
                        </w:rPr>
                        <w:t>ahma.</w:t>
                      </w:r>
                      <w:r>
                        <w:rPr>
                          <w:rFonts w:ascii="Georgia" w:hAnsi="Georgia" w:cs="Times New Roman"/>
                          <w:sz w:val="23"/>
                          <w:szCs w:val="23"/>
                        </w:rPr>
                        <w:t>r</w:t>
                      </w:r>
                      <w:r w:rsidR="00DC75F5" w:rsidRPr="00A234F2">
                        <w:rPr>
                          <w:rFonts w:ascii="Georgia" w:hAnsi="Georgia" w:cs="Times New Roman"/>
                          <w:sz w:val="23"/>
                          <w:szCs w:val="23"/>
                        </w:rPr>
                        <w:t>ina16@</w:t>
                      </w:r>
                      <w:r>
                        <w:rPr>
                          <w:rFonts w:ascii="Georgia" w:hAnsi="Georgia" w:cs="Times New Roman"/>
                          <w:sz w:val="23"/>
                          <w:szCs w:val="23"/>
                        </w:rPr>
                        <w:t>g</w:t>
                      </w:r>
                      <w:r w:rsidR="00DC75F5" w:rsidRPr="00A234F2">
                        <w:rPr>
                          <w:rFonts w:ascii="Georgia" w:hAnsi="Georgia" w:cs="Times New Roman"/>
                          <w:sz w:val="23"/>
                          <w:szCs w:val="23"/>
                        </w:rPr>
                        <w:t>mail.Com</w:t>
                      </w:r>
                    </w:p>
                    <w:p w14:paraId="2DEC5E4F" w14:textId="77777777" w:rsidR="00DC75F5" w:rsidRPr="00D85467" w:rsidRDefault="00DC75F5" w:rsidP="00DC75F5">
                      <w:pPr>
                        <w:spacing w:after="0" w:line="264" w:lineRule="auto"/>
                        <w:jc w:val="right"/>
                        <w:rPr>
                          <w:rFonts w:ascii="Georgia" w:hAnsi="Georgia" w:cstheme="majorBidi"/>
                          <w:lang w:val="id-ID"/>
                        </w:rPr>
                      </w:pPr>
                    </w:p>
                    <w:p w14:paraId="0D008DBA" w14:textId="77777777" w:rsidR="002D6BF0" w:rsidRPr="00D85467" w:rsidRDefault="002D6BF0" w:rsidP="002D6BF0">
                      <w:pPr>
                        <w:spacing w:after="0" w:line="264" w:lineRule="auto"/>
                        <w:jc w:val="right"/>
                        <w:rPr>
                          <w:rFonts w:ascii="Georgia" w:hAnsi="Georgia" w:cstheme="majorBidi"/>
                          <w:lang w:val="id-ID"/>
                        </w:rPr>
                      </w:pPr>
                    </w:p>
                    <w:p w14:paraId="15815CC6" w14:textId="77777777" w:rsidR="00E9323D" w:rsidRPr="00D85467" w:rsidRDefault="00E9323D" w:rsidP="00E9323D">
                      <w:pPr>
                        <w:spacing w:after="0" w:line="264" w:lineRule="auto"/>
                        <w:jc w:val="both"/>
                        <w:rPr>
                          <w:rFonts w:ascii="Georgia" w:hAnsi="Georgia" w:cstheme="majorBidi"/>
                          <w:b/>
                          <w:bCs/>
                          <w:color w:val="000000" w:themeColor="text1"/>
                          <w:lang w:val="id-ID"/>
                        </w:rPr>
                      </w:pPr>
                    </w:p>
                    <w:p w14:paraId="1ED0C4AA" w14:textId="77777777" w:rsidR="00E9323D" w:rsidRPr="00D85467" w:rsidRDefault="00E9323D" w:rsidP="00E9323D">
                      <w:pPr>
                        <w:spacing w:after="0" w:line="264" w:lineRule="auto"/>
                        <w:jc w:val="both"/>
                        <w:rPr>
                          <w:rFonts w:ascii="Georgia" w:hAnsi="Georgia" w:cstheme="majorBidi"/>
                          <w:b/>
                          <w:bCs/>
                          <w:color w:val="000000" w:themeColor="text1"/>
                          <w:lang w:val="id-ID"/>
                        </w:rPr>
                      </w:pPr>
                    </w:p>
                    <w:p w14:paraId="4A157218" w14:textId="76C127E9" w:rsidR="00E9323D" w:rsidRPr="00A234F2" w:rsidRDefault="00E9323D" w:rsidP="001F0503">
                      <w:pPr>
                        <w:spacing w:after="0" w:line="264" w:lineRule="auto"/>
                        <w:jc w:val="both"/>
                        <w:rPr>
                          <w:rFonts w:ascii="Georgia" w:hAnsi="Georgia" w:cstheme="majorBidi"/>
                          <w:color w:val="000000" w:themeColor="text1"/>
                          <w:lang w:val="id-ID"/>
                        </w:rPr>
                      </w:pPr>
                      <w:r w:rsidRPr="00A234F2">
                        <w:rPr>
                          <w:rFonts w:ascii="Georgia" w:hAnsi="Georgia" w:cstheme="majorBidi"/>
                          <w:color w:val="000000" w:themeColor="text1"/>
                          <w:lang w:val="id-ID"/>
                        </w:rPr>
                        <w:t xml:space="preserve">Abstrak </w:t>
                      </w:r>
                    </w:p>
                    <w:p w14:paraId="26F98F59" w14:textId="77777777" w:rsidR="00B77C9E" w:rsidRPr="00A234F2" w:rsidRDefault="00A92CBE" w:rsidP="00A92CBE">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A234F2">
                        <w:rPr>
                          <w:rFonts w:ascii="Georgia" w:hAnsi="Georgia" w:cs="Times New Roman"/>
                          <w:color w:val="000000"/>
                          <w:sz w:val="23"/>
                          <w:szCs w:val="23"/>
                        </w:rPr>
                        <w:t>Narapidana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merupakan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seseorang</w:t>
                      </w:r>
                      <w:proofErr w:type="spellEnd"/>
                      <w:r w:rsidRPr="00A234F2">
                        <w:rPr>
                          <w:rFonts w:ascii="Georgia" w:hAnsi="Georgia" w:cs="Times New Roman"/>
                          <w:color w:val="000000"/>
                          <w:sz w:val="23"/>
                          <w:szCs w:val="23"/>
                        </w:rPr>
                        <w:t xml:space="preserve"> yang </w:t>
                      </w:r>
                      <w:proofErr w:type="spellStart"/>
                      <w:r w:rsidRPr="00A234F2">
                        <w:rPr>
                          <w:rFonts w:ascii="Georgia" w:hAnsi="Georgia" w:cs="Times New Roman"/>
                          <w:color w:val="000000"/>
                          <w:sz w:val="23"/>
                          <w:szCs w:val="23"/>
                        </w:rPr>
                        <w:t>melakukan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tindak</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kejahatan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melanggar</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hukum</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norma-norma</w:t>
                      </w:r>
                      <w:proofErr w:type="spellEnd"/>
                      <w:r w:rsidRPr="00A234F2">
                        <w:rPr>
                          <w:rFonts w:ascii="Georgia" w:hAnsi="Georgia" w:cs="Times New Roman"/>
                          <w:color w:val="000000"/>
                          <w:sz w:val="23"/>
                          <w:szCs w:val="23"/>
                        </w:rPr>
                        <w:t xml:space="preserve"> di </w:t>
                      </w:r>
                      <w:proofErr w:type="spellStart"/>
                      <w:r w:rsidRPr="00A234F2">
                        <w:rPr>
                          <w:rFonts w:ascii="Georgia" w:hAnsi="Georgia" w:cs="Times New Roman"/>
                          <w:color w:val="000000"/>
                          <w:sz w:val="23"/>
                          <w:szCs w:val="23"/>
                        </w:rPr>
                        <w:t>masyarakat</w:t>
                      </w:r>
                      <w:proofErr w:type="spellEnd"/>
                      <w:r w:rsidRPr="00A234F2">
                        <w:rPr>
                          <w:rFonts w:ascii="Georgia" w:hAnsi="Georgia" w:cs="Times New Roman"/>
                          <w:color w:val="000000"/>
                          <w:sz w:val="23"/>
                          <w:szCs w:val="23"/>
                        </w:rPr>
                        <w:t xml:space="preserve">. Dari </w:t>
                      </w:r>
                      <w:proofErr w:type="spellStart"/>
                      <w:r w:rsidRPr="00A234F2">
                        <w:rPr>
                          <w:rFonts w:ascii="Georgia" w:hAnsi="Georgia" w:cs="Times New Roman"/>
                          <w:color w:val="000000"/>
                          <w:sz w:val="23"/>
                          <w:szCs w:val="23"/>
                        </w:rPr>
                        <w:t>perbuatannya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itu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mengakibatkan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dirinya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harus</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diberikan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pembinaan</w:t>
                      </w:r>
                      <w:proofErr w:type="spellEnd"/>
                      <w:r w:rsidRPr="00A234F2">
                        <w:rPr>
                          <w:rFonts w:ascii="Georgia" w:hAnsi="Georgia" w:cs="Times New Roman"/>
                          <w:color w:val="000000"/>
                          <w:sz w:val="23"/>
                          <w:szCs w:val="23"/>
                        </w:rPr>
                        <w:t xml:space="preserve"> di </w:t>
                      </w:r>
                      <w:proofErr w:type="spellStart"/>
                      <w:r w:rsidRPr="00A234F2">
                        <w:rPr>
                          <w:rFonts w:ascii="Georgia" w:hAnsi="Georgia" w:cs="Times New Roman"/>
                          <w:color w:val="000000"/>
                          <w:sz w:val="23"/>
                          <w:szCs w:val="23"/>
                        </w:rPr>
                        <w:t>dalam</w:t>
                      </w:r>
                      <w:proofErr w:type="spellEnd"/>
                      <w:r w:rsidRPr="00A234F2">
                        <w:rPr>
                          <w:rFonts w:ascii="Georgia" w:hAnsi="Georgia" w:cs="Times New Roman"/>
                          <w:color w:val="000000"/>
                          <w:sz w:val="23"/>
                          <w:szCs w:val="23"/>
                        </w:rPr>
                        <w:t xml:space="preserve"> Lembaga </w:t>
                      </w:r>
                      <w:proofErr w:type="spellStart"/>
                      <w:r w:rsidRPr="00A234F2">
                        <w:rPr>
                          <w:rFonts w:ascii="Georgia" w:hAnsi="Georgia" w:cs="Times New Roman"/>
                          <w:color w:val="000000"/>
                          <w:sz w:val="23"/>
                          <w:szCs w:val="23"/>
                        </w:rPr>
                        <w:t>Pemasyarakatan</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dirampas</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hak</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kebebasan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bergeraknya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dalam</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kurun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waktu</w:t>
                      </w:r>
                      <w:proofErr w:type="spellEnd"/>
                      <w:r w:rsidRPr="00A234F2">
                        <w:rPr>
                          <w:rFonts w:ascii="Georgia" w:hAnsi="Georgia" w:cs="Times New Roman"/>
                          <w:color w:val="000000"/>
                          <w:sz w:val="23"/>
                          <w:szCs w:val="23"/>
                        </w:rPr>
                        <w:t xml:space="preserve"> yang </w:t>
                      </w:r>
                      <w:proofErr w:type="spellStart"/>
                      <w:r w:rsidRPr="00A234F2">
                        <w:rPr>
                          <w:rFonts w:ascii="Georgia" w:hAnsi="Georgia" w:cs="Times New Roman"/>
                          <w:color w:val="000000"/>
                          <w:sz w:val="23"/>
                          <w:szCs w:val="23"/>
                        </w:rPr>
                        <w:t>berbeda-beda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sesuai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dengan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jenis</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pelanggaran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hukum</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keputusan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pengadilan</w:t>
                      </w:r>
                      <w:proofErr w:type="spellEnd"/>
                      <w:r w:rsidRPr="00A234F2">
                        <w:rPr>
                          <w:rFonts w:ascii="Georgia" w:hAnsi="Georgia" w:cs="Times New Roman"/>
                          <w:color w:val="000000"/>
                          <w:sz w:val="23"/>
                          <w:szCs w:val="23"/>
                        </w:rPr>
                        <w:t xml:space="preserve"> yang </w:t>
                      </w:r>
                      <w:proofErr w:type="spellStart"/>
                      <w:r w:rsidRPr="00A234F2">
                        <w:rPr>
                          <w:rFonts w:ascii="Georgia" w:hAnsi="Georgia" w:cs="Times New Roman"/>
                          <w:color w:val="000000"/>
                          <w:sz w:val="23"/>
                          <w:szCs w:val="23"/>
                        </w:rPr>
                        <w:t>telah</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ditetapkan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Untuk</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itu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mereka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perlu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dibimbing</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dalam</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memperbaiki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mentalnya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mengembalikan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harga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dirinya</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menumbuhkan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kesadaran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atas</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perbuatannya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tersebut</w:t>
                      </w:r>
                      <w:proofErr w:type="spellEnd"/>
                      <w:r w:rsidRPr="00A234F2">
                        <w:rPr>
                          <w:rFonts w:ascii="Georgia" w:hAnsi="Georgia" w:cs="Times New Roman"/>
                          <w:color w:val="000000"/>
                          <w:sz w:val="23"/>
                          <w:szCs w:val="23"/>
                        </w:rPr>
                        <w:t xml:space="preserve">. </w:t>
                      </w:r>
                    </w:p>
                    <w:p w14:paraId="5E5276A4" w14:textId="661D961C" w:rsidR="00B77C9E" w:rsidRPr="00A234F2" w:rsidRDefault="00A92CBE" w:rsidP="00A92CBE">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mental </w:t>
                      </w:r>
                      <w:proofErr w:type="spellStart"/>
                      <w:r w:rsidRPr="00A234F2">
                        <w:rPr>
                          <w:rFonts w:ascii="Georgia" w:hAnsi="Georgia" w:cs="Times New Roman"/>
                          <w:color w:val="000000"/>
                          <w:sz w:val="23"/>
                          <w:szCs w:val="23"/>
                        </w:rPr>
                        <w:t>dilakukan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guna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memperbaiki</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memperbaharui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suatu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tindakan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atau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tingkah</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laku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seseorang</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melalui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jiwanya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sehingga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memiliki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kepribadian</w:t>
                      </w:r>
                      <w:proofErr w:type="spellEnd"/>
                      <w:r w:rsidRPr="00A234F2">
                        <w:rPr>
                          <w:rFonts w:ascii="Georgia" w:hAnsi="Georgia" w:cs="Times New Roman"/>
                          <w:color w:val="000000"/>
                          <w:sz w:val="23"/>
                          <w:szCs w:val="23"/>
                        </w:rPr>
                        <w:t xml:space="preserve"> yang </w:t>
                      </w:r>
                      <w:proofErr w:type="spellStart"/>
                      <w:r w:rsidRPr="00A234F2">
                        <w:rPr>
                          <w:rFonts w:ascii="Georgia" w:hAnsi="Georgia" w:cs="Times New Roman"/>
                          <w:color w:val="000000"/>
                          <w:sz w:val="23"/>
                          <w:szCs w:val="23"/>
                        </w:rPr>
                        <w:t>sehat</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akhlak</w:t>
                      </w:r>
                      <w:proofErr w:type="spellEnd"/>
                      <w:r w:rsidRPr="00A234F2">
                        <w:rPr>
                          <w:rFonts w:ascii="Georgia" w:hAnsi="Georgia" w:cs="Times New Roman"/>
                          <w:color w:val="000000"/>
                          <w:sz w:val="23"/>
                          <w:szCs w:val="23"/>
                        </w:rPr>
                        <w:t xml:space="preserve"> yang </w:t>
                      </w:r>
                      <w:proofErr w:type="spellStart"/>
                      <w:r w:rsidRPr="00A234F2">
                        <w:rPr>
                          <w:rFonts w:ascii="Georgia" w:hAnsi="Georgia" w:cs="Times New Roman"/>
                          <w:color w:val="000000"/>
                          <w:sz w:val="23"/>
                          <w:szCs w:val="23"/>
                        </w:rPr>
                        <w:t>terpuji</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bertanggung</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jawab</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dalam</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menjalani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kehidupan</w:t>
                      </w:r>
                      <w:proofErr w:type="spellEnd"/>
                      <w:r w:rsidRPr="00A234F2">
                        <w:rPr>
                          <w:rFonts w:ascii="Georgia" w:hAnsi="Georgia" w:cs="Times New Roman"/>
                          <w:color w:val="000000"/>
                          <w:sz w:val="23"/>
                          <w:szCs w:val="23"/>
                        </w:rPr>
                        <w:t xml:space="preserve">. </w:t>
                      </w:r>
                      <w:proofErr w:type="spellStart"/>
                      <w:r w:rsidR="00A234F2" w:rsidRPr="00A234F2">
                        <w:rPr>
                          <w:rFonts w:ascii="Georgia" w:hAnsi="Georgia" w:cs="Times New Roman"/>
                          <w:color w:val="000000"/>
                          <w:sz w:val="23"/>
                          <w:szCs w:val="23"/>
                        </w:rPr>
                        <w:t>P</w:t>
                      </w:r>
                      <w:r w:rsidRPr="00A234F2">
                        <w:rPr>
                          <w:rFonts w:ascii="Georgia" w:hAnsi="Georgia" w:cs="Times New Roman"/>
                          <w:color w:val="000000"/>
                          <w:sz w:val="23"/>
                          <w:szCs w:val="23"/>
                        </w:rPr>
                        <w:t>enelitian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ini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adalah</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untuk</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mengetahui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manajemen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pengelolaan</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problematika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mental </w:t>
                      </w:r>
                      <w:proofErr w:type="spellStart"/>
                      <w:r w:rsidRPr="00A234F2">
                        <w:rPr>
                          <w:rFonts w:ascii="Georgia" w:hAnsi="Georgia" w:cs="Times New Roman"/>
                          <w:color w:val="000000"/>
                          <w:sz w:val="23"/>
                          <w:szCs w:val="23"/>
                        </w:rPr>
                        <w:t>terhadap</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narapidana</w:t>
                      </w:r>
                      <w:proofErr w:type="spellEnd"/>
                      <w:r w:rsidRPr="00A234F2">
                        <w:rPr>
                          <w:rFonts w:ascii="Georgia" w:hAnsi="Georgia" w:cs="Times New Roman"/>
                          <w:color w:val="000000"/>
                          <w:sz w:val="23"/>
                          <w:szCs w:val="23"/>
                        </w:rPr>
                        <w:t xml:space="preserve"> di Lembaga </w:t>
                      </w:r>
                      <w:proofErr w:type="spellStart"/>
                      <w:r w:rsidRPr="00A234F2">
                        <w:rPr>
                          <w:rFonts w:ascii="Georgia" w:hAnsi="Georgia" w:cs="Times New Roman"/>
                          <w:color w:val="000000"/>
                          <w:sz w:val="23"/>
                          <w:szCs w:val="23"/>
                        </w:rPr>
                        <w:t>Pemasyarakatan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Kedungpane</w:t>
                      </w:r>
                      <w:proofErr w:type="spellEnd"/>
                      <w:r w:rsidRPr="00A234F2">
                        <w:rPr>
                          <w:rFonts w:ascii="Georgia" w:hAnsi="Georgia" w:cs="Times New Roman"/>
                          <w:color w:val="000000"/>
                          <w:sz w:val="23"/>
                          <w:szCs w:val="23"/>
                        </w:rPr>
                        <w:t xml:space="preserve"> Semarang. </w:t>
                      </w:r>
                      <w:proofErr w:type="spellStart"/>
                      <w:r w:rsidRPr="00A234F2">
                        <w:rPr>
                          <w:rFonts w:ascii="Georgia" w:hAnsi="Georgia" w:cs="Times New Roman"/>
                          <w:color w:val="000000"/>
                          <w:sz w:val="23"/>
                          <w:szCs w:val="23"/>
                        </w:rPr>
                        <w:t>Penelitian</w:t>
                      </w:r>
                      <w:proofErr w:type="spellEnd"/>
                      <w:r w:rsidRPr="00A234F2">
                        <w:rPr>
                          <w:rFonts w:ascii="Georgia" w:hAnsi="Georgia" w:cs="Times New Roman"/>
                          <w:color w:val="000000"/>
                          <w:sz w:val="23"/>
                          <w:szCs w:val="23"/>
                        </w:rPr>
                        <w:t xml:space="preserve"> yang </w:t>
                      </w:r>
                      <w:proofErr w:type="spellStart"/>
                      <w:r w:rsidRPr="00A234F2">
                        <w:rPr>
                          <w:rFonts w:ascii="Georgia" w:hAnsi="Georgia" w:cs="Times New Roman"/>
                          <w:color w:val="000000"/>
                          <w:sz w:val="23"/>
                          <w:szCs w:val="23"/>
                        </w:rPr>
                        <w:t>dilakukan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bersifat</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kajian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naratif</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penulis</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mengumpulkan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beberapa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artikel</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terkait</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lalu</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mengidentifikasi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artikel</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tersebut</w:t>
                      </w:r>
                      <w:proofErr w:type="spellEnd"/>
                      <w:r w:rsidRPr="00A234F2">
                        <w:rPr>
                          <w:rFonts w:ascii="Georgia" w:hAnsi="Georgia" w:cs="Times New Roman"/>
                          <w:color w:val="000000"/>
                          <w:sz w:val="23"/>
                          <w:szCs w:val="23"/>
                        </w:rPr>
                        <w:t xml:space="preserve">. </w:t>
                      </w:r>
                    </w:p>
                    <w:p w14:paraId="37F79361" w14:textId="1B110388" w:rsidR="00A92CBE" w:rsidRPr="00A234F2" w:rsidRDefault="00A92CBE" w:rsidP="00A92CBE">
                      <w:pPr>
                        <w:autoSpaceDE w:val="0"/>
                        <w:autoSpaceDN w:val="0"/>
                        <w:adjustRightInd w:val="0"/>
                        <w:spacing w:after="0" w:line="288" w:lineRule="auto"/>
                        <w:ind w:firstLine="567"/>
                        <w:jc w:val="both"/>
                        <w:rPr>
                          <w:rFonts w:ascii="Georgia" w:hAnsi="Georgia" w:cs="Times New Roman"/>
                          <w:color w:val="000000"/>
                          <w:sz w:val="23"/>
                          <w:szCs w:val="23"/>
                        </w:rPr>
                      </w:pPr>
                      <w:r w:rsidRPr="00A234F2">
                        <w:rPr>
                          <w:rFonts w:ascii="Georgia" w:hAnsi="Georgia" w:cs="Times New Roman"/>
                          <w:color w:val="000000"/>
                          <w:sz w:val="23"/>
                          <w:szCs w:val="23"/>
                        </w:rPr>
                        <w:t xml:space="preserve">Hasil </w:t>
                      </w:r>
                      <w:proofErr w:type="spellStart"/>
                      <w:r w:rsidRPr="00A234F2">
                        <w:rPr>
                          <w:rFonts w:ascii="Georgia" w:hAnsi="Georgia" w:cs="Times New Roman"/>
                          <w:color w:val="000000"/>
                          <w:sz w:val="23"/>
                          <w:szCs w:val="23"/>
                        </w:rPr>
                        <w:t>penelitian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menunjukan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bahwa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manajemen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pengelolaan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mental </w:t>
                      </w:r>
                      <w:proofErr w:type="spellStart"/>
                      <w:r w:rsidRPr="00A234F2">
                        <w:rPr>
                          <w:rFonts w:ascii="Georgia" w:hAnsi="Georgia" w:cs="Times New Roman"/>
                          <w:color w:val="000000"/>
                          <w:sz w:val="23"/>
                          <w:szCs w:val="23"/>
                        </w:rPr>
                        <w:t>terhadap</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narapidana</w:t>
                      </w:r>
                      <w:proofErr w:type="spellEnd"/>
                      <w:r w:rsidRPr="00A234F2">
                        <w:rPr>
                          <w:rFonts w:ascii="Georgia" w:hAnsi="Georgia" w:cs="Times New Roman"/>
                          <w:color w:val="000000"/>
                          <w:sz w:val="23"/>
                          <w:szCs w:val="23"/>
                        </w:rPr>
                        <w:t xml:space="preserve"> di Lembaga </w:t>
                      </w:r>
                      <w:proofErr w:type="spellStart"/>
                      <w:r w:rsidRPr="00A234F2">
                        <w:rPr>
                          <w:rFonts w:ascii="Georgia" w:hAnsi="Georgia" w:cs="Times New Roman"/>
                          <w:color w:val="000000"/>
                          <w:sz w:val="23"/>
                          <w:szCs w:val="23"/>
                        </w:rPr>
                        <w:t>Pemasyarakatan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Kedungpane</w:t>
                      </w:r>
                      <w:proofErr w:type="spellEnd"/>
                      <w:r w:rsidRPr="00A234F2">
                        <w:rPr>
                          <w:rFonts w:ascii="Georgia" w:hAnsi="Georgia" w:cs="Times New Roman"/>
                          <w:color w:val="000000"/>
                          <w:sz w:val="23"/>
                          <w:szCs w:val="23"/>
                        </w:rPr>
                        <w:t xml:space="preserve"> Semarang </w:t>
                      </w:r>
                      <w:proofErr w:type="spellStart"/>
                      <w:r w:rsidRPr="00A234F2">
                        <w:rPr>
                          <w:rFonts w:ascii="Georgia" w:hAnsi="Georgia" w:cs="Times New Roman"/>
                          <w:color w:val="000000"/>
                          <w:sz w:val="23"/>
                          <w:szCs w:val="23"/>
                        </w:rPr>
                        <w:t>melalui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perencanaan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pengorganisasian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penggerakan</w:t>
                      </w:r>
                      <w:proofErr w:type="spellEnd"/>
                      <w:r w:rsidRPr="00A234F2">
                        <w:rPr>
                          <w:rFonts w:ascii="Georgia" w:hAnsi="Georgia" w:cs="Times New Roman"/>
                          <w:color w:val="000000"/>
                          <w:sz w:val="23"/>
                          <w:szCs w:val="23"/>
                        </w:rPr>
                        <w:t xml:space="preserve"> dan </w:t>
                      </w:r>
                      <w:proofErr w:type="spellStart"/>
                      <w:r w:rsidRPr="00A234F2">
                        <w:rPr>
                          <w:rFonts w:ascii="Georgia" w:hAnsi="Georgia" w:cs="Times New Roman"/>
                          <w:color w:val="000000"/>
                          <w:sz w:val="23"/>
                          <w:szCs w:val="23"/>
                        </w:rPr>
                        <w:t>pengawasan</w:t>
                      </w:r>
                      <w:proofErr w:type="spellEnd"/>
                      <w:r w:rsidRPr="00A234F2">
                        <w:rPr>
                          <w:rFonts w:ascii="Georgia" w:hAnsi="Georgia" w:cs="Times New Roman"/>
                          <w:color w:val="000000"/>
                          <w:sz w:val="23"/>
                          <w:szCs w:val="23"/>
                        </w:rPr>
                        <w:t xml:space="preserve">. Problem </w:t>
                      </w:r>
                      <w:proofErr w:type="spellStart"/>
                      <w:r w:rsidRPr="00A234F2">
                        <w:rPr>
                          <w:rFonts w:ascii="Georgia" w:hAnsi="Georgia" w:cs="Times New Roman"/>
                          <w:color w:val="000000"/>
                          <w:sz w:val="23"/>
                          <w:szCs w:val="23"/>
                        </w:rPr>
                        <w:t>manajemen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pengelolaan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mental </w:t>
                      </w:r>
                      <w:proofErr w:type="spellStart"/>
                      <w:r w:rsidRPr="00A234F2">
                        <w:rPr>
                          <w:rFonts w:ascii="Georgia" w:hAnsi="Georgia" w:cs="Times New Roman"/>
                          <w:color w:val="000000"/>
                          <w:sz w:val="23"/>
                          <w:szCs w:val="23"/>
                        </w:rPr>
                        <w:t>terhadap</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narapidana</w:t>
                      </w:r>
                      <w:proofErr w:type="spellEnd"/>
                      <w:r w:rsidRPr="00A234F2">
                        <w:rPr>
                          <w:rFonts w:ascii="Georgia" w:hAnsi="Georgia" w:cs="Times New Roman"/>
                          <w:color w:val="000000"/>
                          <w:sz w:val="23"/>
                          <w:szCs w:val="23"/>
                        </w:rPr>
                        <w:t xml:space="preserve"> di Lembaga </w:t>
                      </w:r>
                      <w:proofErr w:type="spellStart"/>
                      <w:r w:rsidRPr="00A234F2">
                        <w:rPr>
                          <w:rFonts w:ascii="Georgia" w:hAnsi="Georgia" w:cs="Times New Roman"/>
                          <w:color w:val="000000"/>
                          <w:sz w:val="23"/>
                          <w:szCs w:val="23"/>
                        </w:rPr>
                        <w:t>Pemasyarakatan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Kedungpane</w:t>
                      </w:r>
                      <w:proofErr w:type="spellEnd"/>
                      <w:r w:rsidRPr="00A234F2">
                        <w:rPr>
                          <w:rFonts w:ascii="Georgia" w:hAnsi="Georgia" w:cs="Times New Roman"/>
                          <w:color w:val="000000"/>
                          <w:sz w:val="23"/>
                          <w:szCs w:val="23"/>
                        </w:rPr>
                        <w:t xml:space="preserve"> Semarang </w:t>
                      </w:r>
                      <w:proofErr w:type="spellStart"/>
                      <w:r w:rsidRPr="00A234F2">
                        <w:rPr>
                          <w:rFonts w:ascii="Georgia" w:hAnsi="Georgia" w:cs="Times New Roman"/>
                          <w:color w:val="000000"/>
                          <w:sz w:val="23"/>
                          <w:szCs w:val="23"/>
                        </w:rPr>
                        <w:t>terkait</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adanya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perbedaan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latar</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belakang</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narapidana</w:t>
                      </w:r>
                      <w:proofErr w:type="spellEnd"/>
                      <w:r w:rsidRPr="00A234F2">
                        <w:rPr>
                          <w:rFonts w:ascii="Georgia" w:hAnsi="Georgia" w:cs="Times New Roman"/>
                          <w:color w:val="000000"/>
                          <w:sz w:val="23"/>
                          <w:szCs w:val="23"/>
                        </w:rPr>
                        <w:t xml:space="preserve"> yang sangat </w:t>
                      </w:r>
                      <w:proofErr w:type="spellStart"/>
                      <w:r w:rsidRPr="00A234F2">
                        <w:rPr>
                          <w:rFonts w:ascii="Georgia" w:hAnsi="Georgia" w:cs="Times New Roman"/>
                          <w:color w:val="000000"/>
                          <w:sz w:val="23"/>
                          <w:szCs w:val="23"/>
                        </w:rPr>
                        <w:t>heterogen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seperti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umur</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tingkat</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pendidikan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tingkat</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kejahatan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pemahaman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keagamaan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sehingga</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mengalami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kesulitan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dalam</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pelaksanaan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mental.</w:t>
                      </w:r>
                    </w:p>
                    <w:p w14:paraId="3D085D35" w14:textId="77777777" w:rsidR="00B969EF" w:rsidRPr="00A234F2" w:rsidRDefault="00B969EF" w:rsidP="00A92CBE">
                      <w:pPr>
                        <w:pStyle w:val="NoSpacing"/>
                        <w:rPr>
                          <w:rFonts w:ascii="Georgia" w:hAnsi="Georgia" w:cs="Times New Roman"/>
                          <w:color w:val="000000"/>
                          <w:sz w:val="23"/>
                          <w:szCs w:val="23"/>
                        </w:rPr>
                      </w:pPr>
                    </w:p>
                    <w:p w14:paraId="10FBC85B" w14:textId="68E53AA9" w:rsidR="00EC7164" w:rsidRPr="00A234F2" w:rsidRDefault="00A92CBE" w:rsidP="00A92CBE">
                      <w:pPr>
                        <w:pStyle w:val="NoSpacing"/>
                        <w:rPr>
                          <w:rFonts w:ascii="Georgia" w:hAnsi="Georgia"/>
                          <w:color w:val="7F7F7F" w:themeColor="text1" w:themeTint="80"/>
                        </w:rPr>
                      </w:pPr>
                      <w:r w:rsidRPr="00A234F2">
                        <w:rPr>
                          <w:rFonts w:ascii="Georgia" w:hAnsi="Georgia" w:cs="Times New Roman"/>
                          <w:color w:val="000000"/>
                          <w:sz w:val="23"/>
                          <w:szCs w:val="23"/>
                        </w:rPr>
                        <w:t xml:space="preserve">Kata </w:t>
                      </w:r>
                      <w:proofErr w:type="spellStart"/>
                      <w:r w:rsidRPr="00A234F2">
                        <w:rPr>
                          <w:rFonts w:ascii="Georgia" w:hAnsi="Georgia" w:cs="Times New Roman"/>
                          <w:color w:val="000000"/>
                          <w:sz w:val="23"/>
                          <w:szCs w:val="23"/>
                        </w:rPr>
                        <w:t>Kunci</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Manajemen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Pengelolaan</w:t>
                      </w:r>
                      <w:proofErr w:type="spellEnd"/>
                      <w:r w:rsidRPr="00A234F2">
                        <w:rPr>
                          <w:rFonts w:ascii="Georgia" w:hAnsi="Georgia" w:cs="Times New Roman"/>
                          <w:color w:val="000000"/>
                          <w:sz w:val="23"/>
                          <w:szCs w:val="23"/>
                        </w:rPr>
                        <w:t xml:space="preserve">, </w:t>
                      </w:r>
                      <w:proofErr w:type="spellStart"/>
                      <w:r w:rsidRPr="00A234F2">
                        <w:rPr>
                          <w:rFonts w:ascii="Georgia" w:hAnsi="Georgia" w:cs="Times New Roman"/>
                          <w:color w:val="000000"/>
                          <w:sz w:val="23"/>
                          <w:szCs w:val="23"/>
                        </w:rPr>
                        <w:t>Bimbingan</w:t>
                      </w:r>
                      <w:proofErr w:type="spellEnd"/>
                      <w:r w:rsidRPr="00A234F2">
                        <w:rPr>
                          <w:rFonts w:ascii="Georgia" w:hAnsi="Georgia" w:cs="Times New Roman"/>
                          <w:color w:val="000000"/>
                          <w:sz w:val="23"/>
                          <w:szCs w:val="23"/>
                        </w:rPr>
                        <w:t xml:space="preserve"> Mental, </w:t>
                      </w:r>
                      <w:proofErr w:type="spellStart"/>
                      <w:r w:rsidRPr="00A234F2">
                        <w:rPr>
                          <w:rFonts w:ascii="Georgia" w:hAnsi="Georgia" w:cs="Times New Roman"/>
                          <w:color w:val="000000"/>
                          <w:sz w:val="23"/>
                          <w:szCs w:val="23"/>
                        </w:rPr>
                        <w:t>Narapidana</w:t>
                      </w:r>
                      <w:proofErr w:type="spellEnd"/>
                      <w:r w:rsidRPr="00A234F2">
                        <w:rPr>
                          <w:rFonts w:ascii="Georgia" w:hAnsi="Georgia" w:cs="Times New Roman"/>
                          <w:color w:val="000000"/>
                          <w:sz w:val="23"/>
                          <w:szCs w:val="23"/>
                        </w:rPr>
                        <w:t>.</w:t>
                      </w:r>
                    </w:p>
                  </w:txbxContent>
                </v:textbox>
                <w10:wrap type="square" anchorx="margin" anchory="margin"/>
              </v:shape>
            </w:pict>
          </mc:Fallback>
        </mc:AlternateContent>
      </w:r>
    </w:p>
    <w:p w14:paraId="2AEED41E" w14:textId="38F0C7AD" w:rsidR="00BC6C4D" w:rsidRPr="00CA2BB5" w:rsidRDefault="00BC6C4D" w:rsidP="00CA2BB5">
      <w:pPr>
        <w:spacing w:after="0" w:line="288" w:lineRule="auto"/>
        <w:ind w:firstLine="284"/>
        <w:jc w:val="both"/>
        <w:rPr>
          <w:rFonts w:ascii="Georgia" w:hAnsi="Georgia" w:cstheme="majorBidi"/>
          <w:sz w:val="23"/>
          <w:szCs w:val="23"/>
          <w:lang w:val="id-ID"/>
        </w:rPr>
      </w:pPr>
      <w:r w:rsidRPr="00CA2BB5">
        <w:rPr>
          <w:rFonts w:ascii="Georgia" w:hAnsi="Georgia" w:cstheme="majorBidi"/>
          <w:b/>
          <w:bCs/>
          <w:noProof/>
          <w:sz w:val="23"/>
          <w:szCs w:val="23"/>
        </w:rPr>
        <w:lastRenderedPageBreak/>
        <mc:AlternateContent>
          <mc:Choice Requires="wps">
            <w:drawing>
              <wp:anchor distT="91440" distB="91440" distL="91440" distR="91440" simplePos="0" relativeHeight="251661312" behindDoc="1" locked="0" layoutInCell="1" allowOverlap="1" wp14:anchorId="783974D2" wp14:editId="0AC916A6">
                <wp:simplePos x="0" y="0"/>
                <wp:positionH relativeFrom="margin">
                  <wp:posOffset>-11430</wp:posOffset>
                </wp:positionH>
                <wp:positionV relativeFrom="margin">
                  <wp:posOffset>129540</wp:posOffset>
                </wp:positionV>
                <wp:extent cx="5372100" cy="6477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72100" cy="6477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91E6E" w14:textId="77777777" w:rsidR="00B969EF" w:rsidRPr="00B969EF" w:rsidRDefault="00B969EF" w:rsidP="00B969EF">
                            <w:pPr>
                              <w:autoSpaceDE w:val="0"/>
                              <w:autoSpaceDN w:val="0"/>
                              <w:adjustRightInd w:val="0"/>
                              <w:spacing w:after="0" w:line="288" w:lineRule="auto"/>
                              <w:jc w:val="right"/>
                              <w:rPr>
                                <w:rFonts w:ascii="Georgia" w:hAnsi="Georgia" w:cs="Times New Roman"/>
                                <w:b/>
                                <w:bCs/>
                                <w:color w:val="000000"/>
                                <w:sz w:val="28"/>
                                <w:szCs w:val="28"/>
                              </w:rPr>
                            </w:pPr>
                            <w:proofErr w:type="spellStart"/>
                            <w:r w:rsidRPr="00B969EF">
                              <w:rPr>
                                <w:rFonts w:ascii="Georgia" w:hAnsi="Georgia" w:cs="Times New Roman"/>
                                <w:b/>
                                <w:bCs/>
                                <w:color w:val="000000"/>
                                <w:sz w:val="28"/>
                                <w:szCs w:val="28"/>
                              </w:rPr>
                              <w:t>Pembinaan</w:t>
                            </w:r>
                            <w:proofErr w:type="spellEnd"/>
                            <w:r w:rsidRPr="00B969EF">
                              <w:rPr>
                                <w:rFonts w:ascii="Georgia" w:hAnsi="Georgia" w:cs="Times New Roman"/>
                                <w:b/>
                                <w:bCs/>
                                <w:color w:val="000000"/>
                                <w:sz w:val="28"/>
                                <w:szCs w:val="28"/>
                              </w:rPr>
                              <w:t xml:space="preserve"> Mental </w:t>
                            </w:r>
                            <w:proofErr w:type="spellStart"/>
                            <w:r w:rsidRPr="00B969EF">
                              <w:rPr>
                                <w:rFonts w:ascii="Georgia" w:hAnsi="Georgia" w:cs="Times New Roman"/>
                                <w:b/>
                                <w:bCs/>
                                <w:color w:val="000000"/>
                                <w:sz w:val="28"/>
                                <w:szCs w:val="28"/>
                              </w:rPr>
                              <w:t>Prajurit</w:t>
                            </w:r>
                            <w:proofErr w:type="spellEnd"/>
                            <w:r w:rsidRPr="00B969EF">
                              <w:rPr>
                                <w:rFonts w:ascii="Georgia" w:hAnsi="Georgia" w:cs="Times New Roman"/>
                                <w:b/>
                                <w:bCs/>
                                <w:color w:val="000000"/>
                                <w:sz w:val="28"/>
                                <w:szCs w:val="28"/>
                              </w:rPr>
                              <w:t xml:space="preserve"> Al </w:t>
                            </w:r>
                            <w:proofErr w:type="spellStart"/>
                            <w:r w:rsidRPr="00B969EF">
                              <w:rPr>
                                <w:rFonts w:ascii="Georgia" w:hAnsi="Georgia" w:cs="Times New Roman"/>
                                <w:b/>
                                <w:bCs/>
                                <w:color w:val="000000"/>
                                <w:sz w:val="28"/>
                                <w:szCs w:val="28"/>
                              </w:rPr>
                              <w:t>Melalui</w:t>
                            </w:r>
                            <w:proofErr w:type="spellEnd"/>
                            <w:r w:rsidRPr="00B969EF">
                              <w:rPr>
                                <w:rFonts w:ascii="Georgia" w:hAnsi="Georgia" w:cs="Times New Roman"/>
                                <w:b/>
                                <w:bCs/>
                                <w:color w:val="000000"/>
                                <w:sz w:val="28"/>
                                <w:szCs w:val="28"/>
                              </w:rPr>
                              <w:t xml:space="preserve"> </w:t>
                            </w:r>
                            <w:proofErr w:type="spellStart"/>
                            <w:r w:rsidRPr="00B969EF">
                              <w:rPr>
                                <w:rFonts w:ascii="Georgia" w:hAnsi="Georgia" w:cs="Times New Roman"/>
                                <w:b/>
                                <w:bCs/>
                                <w:color w:val="000000"/>
                                <w:sz w:val="28"/>
                                <w:szCs w:val="28"/>
                              </w:rPr>
                              <w:t>Bimbingan</w:t>
                            </w:r>
                            <w:proofErr w:type="spellEnd"/>
                            <w:r w:rsidRPr="00B969EF">
                              <w:rPr>
                                <w:rFonts w:ascii="Georgia" w:hAnsi="Georgia" w:cs="Times New Roman"/>
                                <w:b/>
                                <w:bCs/>
                                <w:color w:val="000000"/>
                                <w:sz w:val="28"/>
                                <w:szCs w:val="28"/>
                              </w:rPr>
                              <w:t xml:space="preserve"> Dan </w:t>
                            </w:r>
                            <w:proofErr w:type="spellStart"/>
                            <w:r w:rsidRPr="00B969EF">
                              <w:rPr>
                                <w:rFonts w:ascii="Georgia" w:hAnsi="Georgia" w:cs="Times New Roman"/>
                                <w:b/>
                                <w:bCs/>
                                <w:color w:val="000000"/>
                                <w:sz w:val="28"/>
                                <w:szCs w:val="28"/>
                              </w:rPr>
                              <w:t>Konseling</w:t>
                            </w:r>
                            <w:proofErr w:type="spellEnd"/>
                            <w:r w:rsidRPr="00B969EF">
                              <w:rPr>
                                <w:rFonts w:ascii="Georgia" w:hAnsi="Georgia" w:cs="Times New Roman"/>
                                <w:b/>
                                <w:bCs/>
                                <w:color w:val="000000"/>
                                <w:sz w:val="28"/>
                                <w:szCs w:val="28"/>
                              </w:rPr>
                              <w:t xml:space="preserve"> Islam (</w:t>
                            </w:r>
                            <w:proofErr w:type="spellStart"/>
                            <w:r w:rsidRPr="00B969EF">
                              <w:rPr>
                                <w:rFonts w:ascii="Georgia" w:hAnsi="Georgia" w:cs="Times New Roman"/>
                                <w:b/>
                                <w:bCs/>
                                <w:color w:val="000000"/>
                                <w:sz w:val="28"/>
                                <w:szCs w:val="28"/>
                              </w:rPr>
                              <w:t>Kasus</w:t>
                            </w:r>
                            <w:proofErr w:type="spellEnd"/>
                            <w:r w:rsidRPr="00B969EF">
                              <w:rPr>
                                <w:rFonts w:ascii="Georgia" w:hAnsi="Georgia" w:cs="Times New Roman"/>
                                <w:b/>
                                <w:bCs/>
                                <w:color w:val="000000"/>
                                <w:sz w:val="28"/>
                                <w:szCs w:val="28"/>
                              </w:rPr>
                              <w:t xml:space="preserve"> Di </w:t>
                            </w:r>
                            <w:proofErr w:type="spellStart"/>
                            <w:r w:rsidRPr="00B969EF">
                              <w:rPr>
                                <w:rFonts w:ascii="Georgia" w:hAnsi="Georgia" w:cs="Times New Roman"/>
                                <w:b/>
                                <w:bCs/>
                                <w:color w:val="000000"/>
                                <w:sz w:val="28"/>
                                <w:szCs w:val="28"/>
                              </w:rPr>
                              <w:t>Markas</w:t>
                            </w:r>
                            <w:proofErr w:type="spellEnd"/>
                            <w:r w:rsidRPr="00B969EF">
                              <w:rPr>
                                <w:rFonts w:ascii="Georgia" w:hAnsi="Georgia" w:cs="Times New Roman"/>
                                <w:b/>
                                <w:bCs/>
                                <w:color w:val="000000"/>
                                <w:sz w:val="28"/>
                                <w:szCs w:val="28"/>
                              </w:rPr>
                              <w:t xml:space="preserve"> </w:t>
                            </w:r>
                            <w:proofErr w:type="spellStart"/>
                            <w:r w:rsidRPr="00B969EF">
                              <w:rPr>
                                <w:rFonts w:ascii="Georgia" w:hAnsi="Georgia" w:cs="Times New Roman"/>
                                <w:b/>
                                <w:bCs/>
                                <w:color w:val="000000"/>
                                <w:sz w:val="28"/>
                                <w:szCs w:val="28"/>
                              </w:rPr>
                              <w:t>Kimal</w:t>
                            </w:r>
                            <w:proofErr w:type="spellEnd"/>
                            <w:r w:rsidRPr="00B969EF">
                              <w:rPr>
                                <w:rFonts w:ascii="Georgia" w:hAnsi="Georgia" w:cs="Times New Roman"/>
                                <w:b/>
                                <w:bCs/>
                                <w:color w:val="000000"/>
                                <w:sz w:val="28"/>
                                <w:szCs w:val="28"/>
                              </w:rPr>
                              <w:t xml:space="preserve"> Kota Bumi Lampung Utara)</w:t>
                            </w:r>
                          </w:p>
                          <w:p w14:paraId="2AB3A9CA" w14:textId="77777777" w:rsidR="00CA2BB5" w:rsidRDefault="00CA2BB5" w:rsidP="00CA2BB5">
                            <w:pPr>
                              <w:autoSpaceDE w:val="0"/>
                              <w:autoSpaceDN w:val="0"/>
                              <w:adjustRightInd w:val="0"/>
                              <w:spacing w:after="0" w:line="288" w:lineRule="auto"/>
                              <w:jc w:val="right"/>
                              <w:rPr>
                                <w:rFonts w:ascii="Georgia" w:hAnsi="Georgia" w:cs="Times New Roman"/>
                                <w:color w:val="000000"/>
                                <w:sz w:val="23"/>
                                <w:szCs w:val="23"/>
                              </w:rPr>
                            </w:pPr>
                          </w:p>
                          <w:p w14:paraId="4C38371E" w14:textId="4145D633" w:rsidR="00163671" w:rsidRDefault="00CA2BB5" w:rsidP="00CA2BB5">
                            <w:pPr>
                              <w:autoSpaceDE w:val="0"/>
                              <w:autoSpaceDN w:val="0"/>
                              <w:adjustRightInd w:val="0"/>
                              <w:spacing w:after="0" w:line="288" w:lineRule="auto"/>
                              <w:jc w:val="right"/>
                              <w:rPr>
                                <w:rFonts w:ascii="Georgia" w:hAnsi="Georgia" w:cs="Times New Roman"/>
                                <w:color w:val="000000"/>
                                <w:sz w:val="23"/>
                                <w:szCs w:val="23"/>
                              </w:rPr>
                            </w:pPr>
                            <w:r w:rsidRPr="00A424CD">
                              <w:rPr>
                                <w:rFonts w:ascii="Georgia" w:hAnsi="Georgia" w:cs="Times New Roman"/>
                                <w:color w:val="000000"/>
                                <w:sz w:val="23"/>
                                <w:szCs w:val="23"/>
                              </w:rPr>
                              <w:t>M. Lutfi (</w:t>
                            </w:r>
                            <w:hyperlink r:id="rId8" w:history="1">
                              <w:r w:rsidR="00A234F2" w:rsidRPr="00935D6A">
                                <w:rPr>
                                  <w:rStyle w:val="Hyperlink"/>
                                  <w:rFonts w:ascii="Georgia" w:hAnsi="Georgia" w:cs="Times New Roman"/>
                                  <w:sz w:val="23"/>
                                  <w:szCs w:val="23"/>
                                </w:rPr>
                                <w:t>M.Lutfi@Uinjkt.Ac.Id</w:t>
                              </w:r>
                            </w:hyperlink>
                            <w:r w:rsidRPr="00A424CD">
                              <w:rPr>
                                <w:rFonts w:ascii="Georgia" w:hAnsi="Georgia" w:cs="Times New Roman"/>
                                <w:color w:val="000000"/>
                                <w:sz w:val="23"/>
                                <w:szCs w:val="23"/>
                              </w:rPr>
                              <w:t xml:space="preserve">), </w:t>
                            </w:r>
                          </w:p>
                          <w:p w14:paraId="68AE2404" w14:textId="77777777" w:rsidR="00163671" w:rsidRDefault="00163671" w:rsidP="00CA2BB5">
                            <w:pPr>
                              <w:autoSpaceDE w:val="0"/>
                              <w:autoSpaceDN w:val="0"/>
                              <w:adjustRightInd w:val="0"/>
                              <w:spacing w:after="0" w:line="288" w:lineRule="auto"/>
                              <w:jc w:val="right"/>
                              <w:rPr>
                                <w:rFonts w:ascii="Georgia" w:hAnsi="Georgia" w:cs="Times New Roman"/>
                                <w:color w:val="000000"/>
                                <w:sz w:val="23"/>
                                <w:szCs w:val="23"/>
                              </w:rPr>
                            </w:pPr>
                            <w:r>
                              <w:rPr>
                                <w:rFonts w:ascii="Georgia" w:hAnsi="Georgia" w:cs="Times New Roman"/>
                                <w:color w:val="000000"/>
                                <w:sz w:val="23"/>
                                <w:szCs w:val="23"/>
                              </w:rPr>
                              <w:t xml:space="preserve">dan </w:t>
                            </w:r>
                          </w:p>
                          <w:p w14:paraId="10072028" w14:textId="23A76A85" w:rsidR="00CA2BB5" w:rsidRPr="00A424CD" w:rsidRDefault="00CA2BB5" w:rsidP="00CA2BB5">
                            <w:pPr>
                              <w:autoSpaceDE w:val="0"/>
                              <w:autoSpaceDN w:val="0"/>
                              <w:adjustRightInd w:val="0"/>
                              <w:spacing w:after="0" w:line="288" w:lineRule="auto"/>
                              <w:jc w:val="right"/>
                              <w:rPr>
                                <w:rFonts w:ascii="Georgia" w:hAnsi="Georgia" w:cs="Times New Roman"/>
                                <w:color w:val="000000"/>
                                <w:sz w:val="23"/>
                                <w:szCs w:val="23"/>
                              </w:rPr>
                            </w:pPr>
                            <w:r w:rsidRPr="00A424CD">
                              <w:rPr>
                                <w:rFonts w:ascii="Georgia" w:hAnsi="Georgia" w:cs="Times New Roman"/>
                                <w:color w:val="000000"/>
                                <w:sz w:val="23"/>
                                <w:szCs w:val="23"/>
                              </w:rPr>
                              <w:t>Rina Rahmawati (</w:t>
                            </w:r>
                            <w:r w:rsidRPr="00A424CD">
                              <w:rPr>
                                <w:rFonts w:ascii="Georgia" w:hAnsi="Georgia" w:cs="Times New Roman"/>
                                <w:i/>
                                <w:iCs/>
                                <w:color w:val="0000FF"/>
                                <w:sz w:val="23"/>
                                <w:szCs w:val="23"/>
                              </w:rPr>
                              <w:t>Rahma.Rina16@Gmail.Com</w:t>
                            </w:r>
                            <w:r w:rsidRPr="00A424CD">
                              <w:rPr>
                                <w:rFonts w:ascii="Georgia" w:hAnsi="Georgia" w:cs="Times New Roman"/>
                                <w:iCs/>
                                <w:color w:val="0000FF"/>
                                <w:sz w:val="23"/>
                                <w:szCs w:val="23"/>
                              </w:rPr>
                              <w:t>)</w:t>
                            </w:r>
                          </w:p>
                          <w:p w14:paraId="0FD518FF" w14:textId="77777777" w:rsidR="00BC6C4D" w:rsidRPr="00D85467" w:rsidRDefault="00BC6C4D" w:rsidP="00BC6C4D">
                            <w:pPr>
                              <w:spacing w:after="0" w:line="264" w:lineRule="auto"/>
                              <w:jc w:val="right"/>
                              <w:rPr>
                                <w:rFonts w:ascii="Georgia" w:hAnsi="Georgia" w:cstheme="majorBidi"/>
                                <w:lang w:val="id-ID"/>
                              </w:rPr>
                            </w:pPr>
                          </w:p>
                          <w:p w14:paraId="7D2CA987" w14:textId="77777777" w:rsidR="00BC6C4D" w:rsidRPr="00D85467" w:rsidRDefault="00BC6C4D" w:rsidP="00BC6C4D">
                            <w:pPr>
                              <w:spacing w:after="0" w:line="264" w:lineRule="auto"/>
                              <w:jc w:val="both"/>
                              <w:rPr>
                                <w:rFonts w:ascii="Georgia" w:hAnsi="Georgia" w:cstheme="majorBidi"/>
                                <w:b/>
                                <w:bCs/>
                                <w:color w:val="000000" w:themeColor="text1"/>
                                <w:lang w:val="id-ID"/>
                              </w:rPr>
                            </w:pPr>
                          </w:p>
                          <w:p w14:paraId="35709768" w14:textId="77777777" w:rsidR="00BC6C4D" w:rsidRPr="00D85467" w:rsidRDefault="00BC6C4D" w:rsidP="00BC6C4D">
                            <w:pPr>
                              <w:spacing w:after="0" w:line="264" w:lineRule="auto"/>
                              <w:jc w:val="both"/>
                              <w:rPr>
                                <w:rFonts w:ascii="Georgia" w:hAnsi="Georgia" w:cstheme="majorBidi"/>
                                <w:b/>
                                <w:bCs/>
                                <w:color w:val="000000" w:themeColor="text1"/>
                                <w:lang w:val="id-ID"/>
                              </w:rPr>
                            </w:pPr>
                          </w:p>
                          <w:p w14:paraId="3B6D31E5" w14:textId="5E0B7134" w:rsidR="00BC6C4D" w:rsidRPr="00D85467" w:rsidRDefault="00BC6C4D" w:rsidP="005C0888">
                            <w:pPr>
                              <w:spacing w:after="0" w:line="264" w:lineRule="auto"/>
                              <w:jc w:val="both"/>
                              <w:rPr>
                                <w:rFonts w:ascii="Georgia" w:hAnsi="Georgia" w:cstheme="majorBidi"/>
                                <w:color w:val="000000" w:themeColor="text1"/>
                                <w:lang w:val="id-ID"/>
                              </w:rPr>
                            </w:pPr>
                            <w:r w:rsidRPr="00D85467">
                              <w:rPr>
                                <w:rFonts w:ascii="Georgia" w:hAnsi="Georgia" w:cstheme="majorBidi"/>
                                <w:b/>
                                <w:bCs/>
                                <w:color w:val="000000" w:themeColor="text1"/>
                                <w:lang w:val="id-ID"/>
                              </w:rPr>
                              <w:t>Abstra</w:t>
                            </w:r>
                            <w:r w:rsidR="001F0503">
                              <w:rPr>
                                <w:rFonts w:ascii="Georgia" w:hAnsi="Georgia" w:cstheme="majorBidi"/>
                                <w:b/>
                                <w:bCs/>
                                <w:color w:val="000000" w:themeColor="text1"/>
                              </w:rPr>
                              <w:t>cs</w:t>
                            </w:r>
                            <w:r w:rsidRPr="00D85467">
                              <w:rPr>
                                <w:rFonts w:ascii="Georgia" w:hAnsi="Georgia" w:cstheme="majorBidi"/>
                                <w:b/>
                                <w:bCs/>
                                <w:color w:val="000000" w:themeColor="text1"/>
                                <w:lang w:val="id-ID"/>
                              </w:rPr>
                              <w:t>:</w:t>
                            </w:r>
                            <w:r w:rsidRPr="00D85467">
                              <w:rPr>
                                <w:rFonts w:ascii="Georgia" w:hAnsi="Georgia" w:cstheme="majorBidi"/>
                                <w:color w:val="000000" w:themeColor="text1"/>
                                <w:lang w:val="id-ID"/>
                              </w:rPr>
                              <w:t xml:space="preserve"> </w:t>
                            </w:r>
                          </w:p>
                          <w:p w14:paraId="0F7FE5B6" w14:textId="4F0BB0F0" w:rsidR="009B3277" w:rsidRPr="00FC33A5" w:rsidRDefault="009B3277" w:rsidP="009B3277">
                            <w:pPr>
                              <w:pStyle w:val="HTMLPreformatted"/>
                              <w:shd w:val="clear" w:color="auto" w:fill="F8F9FA"/>
                              <w:spacing w:line="288" w:lineRule="auto"/>
                              <w:rPr>
                                <w:rStyle w:val="y2iqfc"/>
                                <w:rFonts w:ascii="Georgia" w:hAnsi="Georgia"/>
                                <w:color w:val="202124"/>
                                <w:sz w:val="22"/>
                                <w:szCs w:val="22"/>
                                <w:lang w:val="en"/>
                              </w:rPr>
                            </w:pPr>
                            <w:r>
                              <w:rPr>
                                <w:rStyle w:val="y2iqfc"/>
                                <w:rFonts w:ascii="Georgia" w:hAnsi="Georgia"/>
                                <w:color w:val="202124"/>
                                <w:sz w:val="22"/>
                                <w:szCs w:val="22"/>
                                <w:lang w:val="en"/>
                              </w:rPr>
                              <w:tab/>
                            </w:r>
                            <w:r w:rsidRPr="00FC33A5">
                              <w:rPr>
                                <w:rStyle w:val="y2iqfc"/>
                                <w:rFonts w:ascii="Georgia" w:hAnsi="Georgia"/>
                                <w:color w:val="202124"/>
                                <w:sz w:val="22"/>
                                <w:szCs w:val="22"/>
                                <w:lang w:val="en"/>
                              </w:rPr>
                              <w:t>A convict is someone who commits a crime that violates the law and norms in society. From his actions, it resulted in him having to be given guidance in the Penitentiary and deprived of his right to freedom of movement in different periods according to the type of violation of the law and court decisions that have been determined. For that, they need to be guided in improving their mentality, restoring their self-esteem, and growing awareness of their actions.</w:t>
                            </w:r>
                          </w:p>
                          <w:p w14:paraId="389C438B" w14:textId="0E8FCF6B" w:rsidR="009B3277" w:rsidRPr="00FC33A5" w:rsidRDefault="009B3277" w:rsidP="009B3277">
                            <w:pPr>
                              <w:pStyle w:val="HTMLPreformatted"/>
                              <w:shd w:val="clear" w:color="auto" w:fill="F8F9FA"/>
                              <w:spacing w:line="288" w:lineRule="auto"/>
                              <w:rPr>
                                <w:rStyle w:val="y2iqfc"/>
                                <w:rFonts w:ascii="Georgia" w:hAnsi="Georgia"/>
                                <w:color w:val="202124"/>
                                <w:sz w:val="22"/>
                                <w:szCs w:val="22"/>
                                <w:lang w:val="en"/>
                              </w:rPr>
                            </w:pPr>
                            <w:r>
                              <w:rPr>
                                <w:rStyle w:val="y2iqfc"/>
                                <w:rFonts w:ascii="Georgia" w:hAnsi="Georgia"/>
                                <w:color w:val="202124"/>
                                <w:sz w:val="22"/>
                                <w:szCs w:val="22"/>
                                <w:lang w:val="en"/>
                              </w:rPr>
                              <w:tab/>
                            </w:r>
                            <w:r w:rsidRPr="00FC33A5">
                              <w:rPr>
                                <w:rStyle w:val="y2iqfc"/>
                                <w:rFonts w:ascii="Georgia" w:hAnsi="Georgia"/>
                                <w:color w:val="202124"/>
                                <w:sz w:val="22"/>
                                <w:szCs w:val="22"/>
                                <w:lang w:val="en"/>
                              </w:rPr>
                              <w:t xml:space="preserve">Mental guidance is carried out to improve and renew a person's actions or behavior through the guidance of his soul so that he has a healthy personality, commendable character and is responsible for living life. The results of this study were to determine the management and problems of mental guidance for prisoners at the </w:t>
                            </w:r>
                            <w:proofErr w:type="spellStart"/>
                            <w:r w:rsidRPr="00FC33A5">
                              <w:rPr>
                                <w:rStyle w:val="y2iqfc"/>
                                <w:rFonts w:ascii="Georgia" w:hAnsi="Georgia"/>
                                <w:color w:val="202124"/>
                                <w:sz w:val="22"/>
                                <w:szCs w:val="22"/>
                                <w:lang w:val="en"/>
                              </w:rPr>
                              <w:t>Kedungpane</w:t>
                            </w:r>
                            <w:proofErr w:type="spellEnd"/>
                            <w:r w:rsidRPr="00FC33A5">
                              <w:rPr>
                                <w:rStyle w:val="y2iqfc"/>
                                <w:rFonts w:ascii="Georgia" w:hAnsi="Georgia"/>
                                <w:color w:val="202124"/>
                                <w:sz w:val="22"/>
                                <w:szCs w:val="22"/>
                                <w:lang w:val="en"/>
                              </w:rPr>
                              <w:t xml:space="preserve"> Penitentiary Semarang. The research conducted is a narrative study, the author collects several related articles and then identifies the articles.</w:t>
                            </w:r>
                          </w:p>
                          <w:p w14:paraId="5DD80FD3" w14:textId="3E14E262" w:rsidR="009B3277" w:rsidRPr="00FC33A5" w:rsidRDefault="009B3277" w:rsidP="009B3277">
                            <w:pPr>
                              <w:pStyle w:val="HTMLPreformatted"/>
                              <w:shd w:val="clear" w:color="auto" w:fill="F8F9FA"/>
                              <w:spacing w:line="288" w:lineRule="auto"/>
                              <w:rPr>
                                <w:rStyle w:val="y2iqfc"/>
                                <w:rFonts w:ascii="Georgia" w:hAnsi="Georgia"/>
                                <w:color w:val="202124"/>
                                <w:sz w:val="22"/>
                                <w:szCs w:val="22"/>
                                <w:lang w:val="en"/>
                              </w:rPr>
                            </w:pPr>
                            <w:r>
                              <w:rPr>
                                <w:rStyle w:val="y2iqfc"/>
                                <w:rFonts w:ascii="Georgia" w:hAnsi="Georgia"/>
                                <w:color w:val="202124"/>
                                <w:sz w:val="22"/>
                                <w:szCs w:val="22"/>
                                <w:lang w:val="en"/>
                              </w:rPr>
                              <w:tab/>
                            </w:r>
                            <w:r w:rsidRPr="00FC33A5">
                              <w:rPr>
                                <w:rStyle w:val="y2iqfc"/>
                                <w:rFonts w:ascii="Georgia" w:hAnsi="Georgia"/>
                                <w:color w:val="202124"/>
                                <w:sz w:val="22"/>
                                <w:szCs w:val="22"/>
                                <w:lang w:val="en"/>
                              </w:rPr>
                              <w:t xml:space="preserve">The results showed that the management of mental guidance for prisoners at the </w:t>
                            </w:r>
                            <w:proofErr w:type="spellStart"/>
                            <w:r w:rsidRPr="00FC33A5">
                              <w:rPr>
                                <w:rStyle w:val="y2iqfc"/>
                                <w:rFonts w:ascii="Georgia" w:hAnsi="Georgia"/>
                                <w:color w:val="202124"/>
                                <w:sz w:val="22"/>
                                <w:szCs w:val="22"/>
                                <w:lang w:val="en"/>
                              </w:rPr>
                              <w:t>Kedungpane</w:t>
                            </w:r>
                            <w:proofErr w:type="spellEnd"/>
                            <w:r w:rsidRPr="00FC33A5">
                              <w:rPr>
                                <w:rStyle w:val="y2iqfc"/>
                                <w:rFonts w:ascii="Georgia" w:hAnsi="Georgia"/>
                                <w:color w:val="202124"/>
                                <w:sz w:val="22"/>
                                <w:szCs w:val="22"/>
                                <w:lang w:val="en"/>
                              </w:rPr>
                              <w:t xml:space="preserve"> Penitentiary Semarang through planning, organizing, mobilizing and supervising. The problem with the management of mental guidance for prisoners at the </w:t>
                            </w:r>
                            <w:proofErr w:type="spellStart"/>
                            <w:r w:rsidRPr="00FC33A5">
                              <w:rPr>
                                <w:rStyle w:val="y2iqfc"/>
                                <w:rFonts w:ascii="Georgia" w:hAnsi="Georgia"/>
                                <w:color w:val="202124"/>
                                <w:sz w:val="22"/>
                                <w:szCs w:val="22"/>
                                <w:lang w:val="en"/>
                              </w:rPr>
                              <w:t>Kedungpane</w:t>
                            </w:r>
                            <w:proofErr w:type="spellEnd"/>
                            <w:r w:rsidRPr="00FC33A5">
                              <w:rPr>
                                <w:rStyle w:val="y2iqfc"/>
                                <w:rFonts w:ascii="Georgia" w:hAnsi="Georgia"/>
                                <w:color w:val="202124"/>
                                <w:sz w:val="22"/>
                                <w:szCs w:val="22"/>
                                <w:lang w:val="en"/>
                              </w:rPr>
                              <w:t xml:space="preserve"> Penitentiary Semarang is related to the heterogeneity of inmates' backgrounds, such as age, education level, crime rate, religious understanding, so that they experience difficulties in implementing mental guidance.</w:t>
                            </w:r>
                          </w:p>
                          <w:p w14:paraId="44E3F3CF" w14:textId="77777777" w:rsidR="009B3277" w:rsidRPr="00FC33A5" w:rsidRDefault="009B3277" w:rsidP="009B3277">
                            <w:pPr>
                              <w:pStyle w:val="HTMLPreformatted"/>
                              <w:shd w:val="clear" w:color="auto" w:fill="F8F9FA"/>
                              <w:spacing w:line="288" w:lineRule="auto"/>
                              <w:rPr>
                                <w:rStyle w:val="y2iqfc"/>
                                <w:rFonts w:ascii="Georgia" w:hAnsi="Georgia"/>
                                <w:color w:val="202124"/>
                                <w:sz w:val="22"/>
                                <w:szCs w:val="22"/>
                                <w:lang w:val="en"/>
                              </w:rPr>
                            </w:pPr>
                          </w:p>
                          <w:p w14:paraId="780D2416" w14:textId="77777777" w:rsidR="009B3277" w:rsidRPr="00FC33A5" w:rsidRDefault="009B3277" w:rsidP="009B3277">
                            <w:pPr>
                              <w:pStyle w:val="HTMLPreformatted"/>
                              <w:shd w:val="clear" w:color="auto" w:fill="F8F9FA"/>
                              <w:spacing w:line="288" w:lineRule="auto"/>
                              <w:rPr>
                                <w:rFonts w:ascii="Georgia" w:hAnsi="Georgia"/>
                                <w:color w:val="202124"/>
                                <w:sz w:val="22"/>
                                <w:szCs w:val="22"/>
                              </w:rPr>
                            </w:pPr>
                            <w:r w:rsidRPr="00FC33A5">
                              <w:rPr>
                                <w:rStyle w:val="y2iqfc"/>
                                <w:rFonts w:ascii="Georgia" w:hAnsi="Georgia"/>
                                <w:color w:val="202124"/>
                                <w:sz w:val="22"/>
                                <w:szCs w:val="22"/>
                                <w:lang w:val="en"/>
                              </w:rPr>
                              <w:t xml:space="preserve">Keywords: Management </w:t>
                            </w:r>
                            <w:proofErr w:type="spellStart"/>
                            <w:r w:rsidRPr="00FC33A5">
                              <w:rPr>
                                <w:rStyle w:val="y2iqfc"/>
                                <w:rFonts w:ascii="Georgia" w:hAnsi="Georgia"/>
                                <w:color w:val="202124"/>
                                <w:sz w:val="22"/>
                                <w:szCs w:val="22"/>
                                <w:lang w:val="en"/>
                              </w:rPr>
                              <w:t>Management</w:t>
                            </w:r>
                            <w:proofErr w:type="spellEnd"/>
                            <w:r w:rsidRPr="00FC33A5">
                              <w:rPr>
                                <w:rStyle w:val="y2iqfc"/>
                                <w:rFonts w:ascii="Georgia" w:hAnsi="Georgia"/>
                                <w:color w:val="202124"/>
                                <w:sz w:val="22"/>
                                <w:szCs w:val="22"/>
                                <w:lang w:val="en"/>
                              </w:rPr>
                              <w:t>, Mental Guidance, Prisoners.</w:t>
                            </w:r>
                          </w:p>
                          <w:p w14:paraId="1D9E93BE" w14:textId="77777777" w:rsidR="00BC6C4D" w:rsidRPr="00EC7164" w:rsidRDefault="00BC6C4D" w:rsidP="00BC6C4D">
                            <w:pPr>
                              <w:pStyle w:val="NoSpacing"/>
                              <w:rPr>
                                <w:rFonts w:ascii="Georgia" w:hAnsi="Georgia"/>
                                <w:color w:val="7F7F7F" w:themeColor="text1" w:themeTint="80"/>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974D2" id="Text Box 1" o:spid="_x0000_s1027" type="#_x0000_t202" style="position:absolute;left:0;text-align:left;margin-left:-.9pt;margin-top:10.2pt;width:423pt;height:510pt;z-index:-25165516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" filled="f" stroked="f" strokeweight=".5pt">
                <v:textbox inset=",7.2pt,,7.2pt">
                  <w:txbxContent>
                    <w:p w14:paraId="44191E6E" w14:textId="77777777" w:rsidR="00B969EF" w:rsidRPr="00B969EF" w:rsidRDefault="00B969EF" w:rsidP="00B969EF">
                      <w:pPr>
                        <w:autoSpaceDE w:val="0"/>
                        <w:autoSpaceDN w:val="0"/>
                        <w:adjustRightInd w:val="0"/>
                        <w:spacing w:after="0" w:line="288" w:lineRule="auto"/>
                        <w:jc w:val="right"/>
                        <w:rPr>
                          <w:rFonts w:ascii="Georgia" w:hAnsi="Georgia" w:cs="Times New Roman"/>
                          <w:b/>
                          <w:bCs/>
                          <w:color w:val="000000"/>
                          <w:sz w:val="28"/>
                          <w:szCs w:val="28"/>
                        </w:rPr>
                      </w:pPr>
                      <w:proofErr w:type="spellStart"/>
                      <w:r w:rsidRPr="00B969EF">
                        <w:rPr>
                          <w:rFonts w:ascii="Georgia" w:hAnsi="Georgia" w:cs="Times New Roman"/>
                          <w:b/>
                          <w:bCs/>
                          <w:color w:val="000000"/>
                          <w:sz w:val="28"/>
                          <w:szCs w:val="28"/>
                        </w:rPr>
                        <w:t>Pembinaan</w:t>
                      </w:r>
                      <w:proofErr w:type="spellEnd"/>
                      <w:r w:rsidRPr="00B969EF">
                        <w:rPr>
                          <w:rFonts w:ascii="Georgia" w:hAnsi="Georgia" w:cs="Times New Roman"/>
                          <w:b/>
                          <w:bCs/>
                          <w:color w:val="000000"/>
                          <w:sz w:val="28"/>
                          <w:szCs w:val="28"/>
                        </w:rPr>
                        <w:t xml:space="preserve"> Mental </w:t>
                      </w:r>
                      <w:proofErr w:type="spellStart"/>
                      <w:r w:rsidRPr="00B969EF">
                        <w:rPr>
                          <w:rFonts w:ascii="Georgia" w:hAnsi="Georgia" w:cs="Times New Roman"/>
                          <w:b/>
                          <w:bCs/>
                          <w:color w:val="000000"/>
                          <w:sz w:val="28"/>
                          <w:szCs w:val="28"/>
                        </w:rPr>
                        <w:t>Prajurit</w:t>
                      </w:r>
                      <w:proofErr w:type="spellEnd"/>
                      <w:r w:rsidRPr="00B969EF">
                        <w:rPr>
                          <w:rFonts w:ascii="Georgia" w:hAnsi="Georgia" w:cs="Times New Roman"/>
                          <w:b/>
                          <w:bCs/>
                          <w:color w:val="000000"/>
                          <w:sz w:val="28"/>
                          <w:szCs w:val="28"/>
                        </w:rPr>
                        <w:t xml:space="preserve"> Al </w:t>
                      </w:r>
                      <w:proofErr w:type="spellStart"/>
                      <w:r w:rsidRPr="00B969EF">
                        <w:rPr>
                          <w:rFonts w:ascii="Georgia" w:hAnsi="Georgia" w:cs="Times New Roman"/>
                          <w:b/>
                          <w:bCs/>
                          <w:color w:val="000000"/>
                          <w:sz w:val="28"/>
                          <w:szCs w:val="28"/>
                        </w:rPr>
                        <w:t>Melalui</w:t>
                      </w:r>
                      <w:proofErr w:type="spellEnd"/>
                      <w:r w:rsidRPr="00B969EF">
                        <w:rPr>
                          <w:rFonts w:ascii="Georgia" w:hAnsi="Georgia" w:cs="Times New Roman"/>
                          <w:b/>
                          <w:bCs/>
                          <w:color w:val="000000"/>
                          <w:sz w:val="28"/>
                          <w:szCs w:val="28"/>
                        </w:rPr>
                        <w:t xml:space="preserve"> </w:t>
                      </w:r>
                      <w:proofErr w:type="spellStart"/>
                      <w:r w:rsidRPr="00B969EF">
                        <w:rPr>
                          <w:rFonts w:ascii="Georgia" w:hAnsi="Georgia" w:cs="Times New Roman"/>
                          <w:b/>
                          <w:bCs/>
                          <w:color w:val="000000"/>
                          <w:sz w:val="28"/>
                          <w:szCs w:val="28"/>
                        </w:rPr>
                        <w:t>Bimbingan</w:t>
                      </w:r>
                      <w:proofErr w:type="spellEnd"/>
                      <w:r w:rsidRPr="00B969EF">
                        <w:rPr>
                          <w:rFonts w:ascii="Georgia" w:hAnsi="Georgia" w:cs="Times New Roman"/>
                          <w:b/>
                          <w:bCs/>
                          <w:color w:val="000000"/>
                          <w:sz w:val="28"/>
                          <w:szCs w:val="28"/>
                        </w:rPr>
                        <w:t xml:space="preserve"> Dan </w:t>
                      </w:r>
                      <w:proofErr w:type="spellStart"/>
                      <w:r w:rsidRPr="00B969EF">
                        <w:rPr>
                          <w:rFonts w:ascii="Georgia" w:hAnsi="Georgia" w:cs="Times New Roman"/>
                          <w:b/>
                          <w:bCs/>
                          <w:color w:val="000000"/>
                          <w:sz w:val="28"/>
                          <w:szCs w:val="28"/>
                        </w:rPr>
                        <w:t>Konseling</w:t>
                      </w:r>
                      <w:proofErr w:type="spellEnd"/>
                      <w:r w:rsidRPr="00B969EF">
                        <w:rPr>
                          <w:rFonts w:ascii="Georgia" w:hAnsi="Georgia" w:cs="Times New Roman"/>
                          <w:b/>
                          <w:bCs/>
                          <w:color w:val="000000"/>
                          <w:sz w:val="28"/>
                          <w:szCs w:val="28"/>
                        </w:rPr>
                        <w:t xml:space="preserve"> Islam (</w:t>
                      </w:r>
                      <w:proofErr w:type="spellStart"/>
                      <w:r w:rsidRPr="00B969EF">
                        <w:rPr>
                          <w:rFonts w:ascii="Georgia" w:hAnsi="Georgia" w:cs="Times New Roman"/>
                          <w:b/>
                          <w:bCs/>
                          <w:color w:val="000000"/>
                          <w:sz w:val="28"/>
                          <w:szCs w:val="28"/>
                        </w:rPr>
                        <w:t>Kasus</w:t>
                      </w:r>
                      <w:proofErr w:type="spellEnd"/>
                      <w:r w:rsidRPr="00B969EF">
                        <w:rPr>
                          <w:rFonts w:ascii="Georgia" w:hAnsi="Georgia" w:cs="Times New Roman"/>
                          <w:b/>
                          <w:bCs/>
                          <w:color w:val="000000"/>
                          <w:sz w:val="28"/>
                          <w:szCs w:val="28"/>
                        </w:rPr>
                        <w:t xml:space="preserve"> Di </w:t>
                      </w:r>
                      <w:proofErr w:type="spellStart"/>
                      <w:r w:rsidRPr="00B969EF">
                        <w:rPr>
                          <w:rFonts w:ascii="Georgia" w:hAnsi="Georgia" w:cs="Times New Roman"/>
                          <w:b/>
                          <w:bCs/>
                          <w:color w:val="000000"/>
                          <w:sz w:val="28"/>
                          <w:szCs w:val="28"/>
                        </w:rPr>
                        <w:t>Markas</w:t>
                      </w:r>
                      <w:proofErr w:type="spellEnd"/>
                      <w:r w:rsidRPr="00B969EF">
                        <w:rPr>
                          <w:rFonts w:ascii="Georgia" w:hAnsi="Georgia" w:cs="Times New Roman"/>
                          <w:b/>
                          <w:bCs/>
                          <w:color w:val="000000"/>
                          <w:sz w:val="28"/>
                          <w:szCs w:val="28"/>
                        </w:rPr>
                        <w:t xml:space="preserve"> </w:t>
                      </w:r>
                      <w:proofErr w:type="spellStart"/>
                      <w:r w:rsidRPr="00B969EF">
                        <w:rPr>
                          <w:rFonts w:ascii="Georgia" w:hAnsi="Georgia" w:cs="Times New Roman"/>
                          <w:b/>
                          <w:bCs/>
                          <w:color w:val="000000"/>
                          <w:sz w:val="28"/>
                          <w:szCs w:val="28"/>
                        </w:rPr>
                        <w:t>Kimal</w:t>
                      </w:r>
                      <w:proofErr w:type="spellEnd"/>
                      <w:r w:rsidRPr="00B969EF">
                        <w:rPr>
                          <w:rFonts w:ascii="Georgia" w:hAnsi="Georgia" w:cs="Times New Roman"/>
                          <w:b/>
                          <w:bCs/>
                          <w:color w:val="000000"/>
                          <w:sz w:val="28"/>
                          <w:szCs w:val="28"/>
                        </w:rPr>
                        <w:t xml:space="preserve"> Kota Bumi Lampung Utara)</w:t>
                      </w:r>
                    </w:p>
                    <w:p w14:paraId="2AB3A9CA" w14:textId="77777777" w:rsidR="00CA2BB5" w:rsidRDefault="00CA2BB5" w:rsidP="00CA2BB5">
                      <w:pPr>
                        <w:autoSpaceDE w:val="0"/>
                        <w:autoSpaceDN w:val="0"/>
                        <w:adjustRightInd w:val="0"/>
                        <w:spacing w:after="0" w:line="288" w:lineRule="auto"/>
                        <w:jc w:val="right"/>
                        <w:rPr>
                          <w:rFonts w:ascii="Georgia" w:hAnsi="Georgia" w:cs="Times New Roman"/>
                          <w:color w:val="000000"/>
                          <w:sz w:val="23"/>
                          <w:szCs w:val="23"/>
                        </w:rPr>
                      </w:pPr>
                    </w:p>
                    <w:p w14:paraId="4C38371E" w14:textId="4145D633" w:rsidR="00163671" w:rsidRDefault="00CA2BB5" w:rsidP="00CA2BB5">
                      <w:pPr>
                        <w:autoSpaceDE w:val="0"/>
                        <w:autoSpaceDN w:val="0"/>
                        <w:adjustRightInd w:val="0"/>
                        <w:spacing w:after="0" w:line="288" w:lineRule="auto"/>
                        <w:jc w:val="right"/>
                        <w:rPr>
                          <w:rFonts w:ascii="Georgia" w:hAnsi="Georgia" w:cs="Times New Roman"/>
                          <w:color w:val="000000"/>
                          <w:sz w:val="23"/>
                          <w:szCs w:val="23"/>
                        </w:rPr>
                      </w:pPr>
                      <w:r w:rsidRPr="00A424CD">
                        <w:rPr>
                          <w:rFonts w:ascii="Georgia" w:hAnsi="Georgia" w:cs="Times New Roman"/>
                          <w:color w:val="000000"/>
                          <w:sz w:val="23"/>
                          <w:szCs w:val="23"/>
                        </w:rPr>
                        <w:t>M. Lutfi (</w:t>
                      </w:r>
                      <w:hyperlink r:id="rId9" w:history="1">
                        <w:r w:rsidR="00A234F2" w:rsidRPr="00935D6A">
                          <w:rPr>
                            <w:rStyle w:val="Hyperlink"/>
                            <w:rFonts w:ascii="Georgia" w:hAnsi="Georgia" w:cs="Times New Roman"/>
                            <w:sz w:val="23"/>
                            <w:szCs w:val="23"/>
                          </w:rPr>
                          <w:t>M.Lutfi@Uinjkt.Ac.Id</w:t>
                        </w:r>
                      </w:hyperlink>
                      <w:r w:rsidRPr="00A424CD">
                        <w:rPr>
                          <w:rFonts w:ascii="Georgia" w:hAnsi="Georgia" w:cs="Times New Roman"/>
                          <w:color w:val="000000"/>
                          <w:sz w:val="23"/>
                          <w:szCs w:val="23"/>
                        </w:rPr>
                        <w:t xml:space="preserve">), </w:t>
                      </w:r>
                    </w:p>
                    <w:p w14:paraId="68AE2404" w14:textId="77777777" w:rsidR="00163671" w:rsidRDefault="00163671" w:rsidP="00CA2BB5">
                      <w:pPr>
                        <w:autoSpaceDE w:val="0"/>
                        <w:autoSpaceDN w:val="0"/>
                        <w:adjustRightInd w:val="0"/>
                        <w:spacing w:after="0" w:line="288" w:lineRule="auto"/>
                        <w:jc w:val="right"/>
                        <w:rPr>
                          <w:rFonts w:ascii="Georgia" w:hAnsi="Georgia" w:cs="Times New Roman"/>
                          <w:color w:val="000000"/>
                          <w:sz w:val="23"/>
                          <w:szCs w:val="23"/>
                        </w:rPr>
                      </w:pPr>
                      <w:r>
                        <w:rPr>
                          <w:rFonts w:ascii="Georgia" w:hAnsi="Georgia" w:cs="Times New Roman"/>
                          <w:color w:val="000000"/>
                          <w:sz w:val="23"/>
                          <w:szCs w:val="23"/>
                        </w:rPr>
                        <w:t xml:space="preserve">dan </w:t>
                      </w:r>
                    </w:p>
                    <w:p w14:paraId="10072028" w14:textId="23A76A85" w:rsidR="00CA2BB5" w:rsidRPr="00A424CD" w:rsidRDefault="00CA2BB5" w:rsidP="00CA2BB5">
                      <w:pPr>
                        <w:autoSpaceDE w:val="0"/>
                        <w:autoSpaceDN w:val="0"/>
                        <w:adjustRightInd w:val="0"/>
                        <w:spacing w:after="0" w:line="288" w:lineRule="auto"/>
                        <w:jc w:val="right"/>
                        <w:rPr>
                          <w:rFonts w:ascii="Georgia" w:hAnsi="Georgia" w:cs="Times New Roman"/>
                          <w:color w:val="000000"/>
                          <w:sz w:val="23"/>
                          <w:szCs w:val="23"/>
                        </w:rPr>
                      </w:pPr>
                      <w:r w:rsidRPr="00A424CD">
                        <w:rPr>
                          <w:rFonts w:ascii="Georgia" w:hAnsi="Georgia" w:cs="Times New Roman"/>
                          <w:color w:val="000000"/>
                          <w:sz w:val="23"/>
                          <w:szCs w:val="23"/>
                        </w:rPr>
                        <w:t>Rina Rahmawati (</w:t>
                      </w:r>
                      <w:r w:rsidRPr="00A424CD">
                        <w:rPr>
                          <w:rFonts w:ascii="Georgia" w:hAnsi="Georgia" w:cs="Times New Roman"/>
                          <w:i/>
                          <w:iCs/>
                          <w:color w:val="0000FF"/>
                          <w:sz w:val="23"/>
                          <w:szCs w:val="23"/>
                        </w:rPr>
                        <w:t>Rahma.Rina16@Gmail.Com</w:t>
                      </w:r>
                      <w:r w:rsidRPr="00A424CD">
                        <w:rPr>
                          <w:rFonts w:ascii="Georgia" w:hAnsi="Georgia" w:cs="Times New Roman"/>
                          <w:iCs/>
                          <w:color w:val="0000FF"/>
                          <w:sz w:val="23"/>
                          <w:szCs w:val="23"/>
                        </w:rPr>
                        <w:t>)</w:t>
                      </w:r>
                    </w:p>
                    <w:p w14:paraId="0FD518FF" w14:textId="77777777" w:rsidR="00BC6C4D" w:rsidRPr="00D85467" w:rsidRDefault="00BC6C4D" w:rsidP="00BC6C4D">
                      <w:pPr>
                        <w:spacing w:after="0" w:line="264" w:lineRule="auto"/>
                        <w:jc w:val="right"/>
                        <w:rPr>
                          <w:rFonts w:ascii="Georgia" w:hAnsi="Georgia" w:cstheme="majorBidi"/>
                          <w:lang w:val="id-ID"/>
                        </w:rPr>
                      </w:pPr>
                    </w:p>
                    <w:p w14:paraId="7D2CA987" w14:textId="77777777" w:rsidR="00BC6C4D" w:rsidRPr="00D85467" w:rsidRDefault="00BC6C4D" w:rsidP="00BC6C4D">
                      <w:pPr>
                        <w:spacing w:after="0" w:line="264" w:lineRule="auto"/>
                        <w:jc w:val="both"/>
                        <w:rPr>
                          <w:rFonts w:ascii="Georgia" w:hAnsi="Georgia" w:cstheme="majorBidi"/>
                          <w:b/>
                          <w:bCs/>
                          <w:color w:val="000000" w:themeColor="text1"/>
                          <w:lang w:val="id-ID"/>
                        </w:rPr>
                      </w:pPr>
                    </w:p>
                    <w:p w14:paraId="35709768" w14:textId="77777777" w:rsidR="00BC6C4D" w:rsidRPr="00D85467" w:rsidRDefault="00BC6C4D" w:rsidP="00BC6C4D">
                      <w:pPr>
                        <w:spacing w:after="0" w:line="264" w:lineRule="auto"/>
                        <w:jc w:val="both"/>
                        <w:rPr>
                          <w:rFonts w:ascii="Georgia" w:hAnsi="Georgia" w:cstheme="majorBidi"/>
                          <w:b/>
                          <w:bCs/>
                          <w:color w:val="000000" w:themeColor="text1"/>
                          <w:lang w:val="id-ID"/>
                        </w:rPr>
                      </w:pPr>
                    </w:p>
                    <w:p w14:paraId="3B6D31E5" w14:textId="5E0B7134" w:rsidR="00BC6C4D" w:rsidRPr="00D85467" w:rsidRDefault="00BC6C4D" w:rsidP="005C0888">
                      <w:pPr>
                        <w:spacing w:after="0" w:line="264" w:lineRule="auto"/>
                        <w:jc w:val="both"/>
                        <w:rPr>
                          <w:rFonts w:ascii="Georgia" w:hAnsi="Georgia" w:cstheme="majorBidi"/>
                          <w:color w:val="000000" w:themeColor="text1"/>
                          <w:lang w:val="id-ID"/>
                        </w:rPr>
                      </w:pPr>
                      <w:r w:rsidRPr="00D85467">
                        <w:rPr>
                          <w:rFonts w:ascii="Georgia" w:hAnsi="Georgia" w:cstheme="majorBidi"/>
                          <w:b/>
                          <w:bCs/>
                          <w:color w:val="000000" w:themeColor="text1"/>
                          <w:lang w:val="id-ID"/>
                        </w:rPr>
                        <w:t>Abstra</w:t>
                      </w:r>
                      <w:r w:rsidR="001F0503">
                        <w:rPr>
                          <w:rFonts w:ascii="Georgia" w:hAnsi="Georgia" w:cstheme="majorBidi"/>
                          <w:b/>
                          <w:bCs/>
                          <w:color w:val="000000" w:themeColor="text1"/>
                        </w:rPr>
                        <w:t>cs</w:t>
                      </w:r>
                      <w:r w:rsidRPr="00D85467">
                        <w:rPr>
                          <w:rFonts w:ascii="Georgia" w:hAnsi="Georgia" w:cstheme="majorBidi"/>
                          <w:b/>
                          <w:bCs/>
                          <w:color w:val="000000" w:themeColor="text1"/>
                          <w:lang w:val="id-ID"/>
                        </w:rPr>
                        <w:t>:</w:t>
                      </w:r>
                      <w:r w:rsidRPr="00D85467">
                        <w:rPr>
                          <w:rFonts w:ascii="Georgia" w:hAnsi="Georgia" w:cstheme="majorBidi"/>
                          <w:color w:val="000000" w:themeColor="text1"/>
                          <w:lang w:val="id-ID"/>
                        </w:rPr>
                        <w:t xml:space="preserve"> </w:t>
                      </w:r>
                    </w:p>
                    <w:p w14:paraId="0F7FE5B6" w14:textId="4F0BB0F0" w:rsidR="009B3277" w:rsidRPr="00FC33A5" w:rsidRDefault="009B3277" w:rsidP="009B3277">
                      <w:pPr>
                        <w:pStyle w:val="HTMLPreformatted"/>
                        <w:shd w:val="clear" w:color="auto" w:fill="F8F9FA"/>
                        <w:spacing w:line="288" w:lineRule="auto"/>
                        <w:rPr>
                          <w:rStyle w:val="y2iqfc"/>
                          <w:rFonts w:ascii="Georgia" w:hAnsi="Georgia"/>
                          <w:color w:val="202124"/>
                          <w:sz w:val="22"/>
                          <w:szCs w:val="22"/>
                          <w:lang w:val="en"/>
                        </w:rPr>
                      </w:pPr>
                      <w:r>
                        <w:rPr>
                          <w:rStyle w:val="y2iqfc"/>
                          <w:rFonts w:ascii="Georgia" w:hAnsi="Georgia"/>
                          <w:color w:val="202124"/>
                          <w:sz w:val="22"/>
                          <w:szCs w:val="22"/>
                          <w:lang w:val="en"/>
                        </w:rPr>
                        <w:tab/>
                      </w:r>
                      <w:r w:rsidRPr="00FC33A5">
                        <w:rPr>
                          <w:rStyle w:val="y2iqfc"/>
                          <w:rFonts w:ascii="Georgia" w:hAnsi="Georgia"/>
                          <w:color w:val="202124"/>
                          <w:sz w:val="22"/>
                          <w:szCs w:val="22"/>
                          <w:lang w:val="en"/>
                        </w:rPr>
                        <w:t>A convict is someone who commits a crime that violates the law and norms in society. From his actions, it resulted in him having to be given guidance in the Penitentiary and deprived of his right to freedom of movement in different periods according to the type of violation of the law and court decisions that have been determined. For that, they need to be guided in improving their mentality, restoring their self-esteem, and growing awareness of their actions.</w:t>
                      </w:r>
                    </w:p>
                    <w:p w14:paraId="389C438B" w14:textId="0E8FCF6B" w:rsidR="009B3277" w:rsidRPr="00FC33A5" w:rsidRDefault="009B3277" w:rsidP="009B3277">
                      <w:pPr>
                        <w:pStyle w:val="HTMLPreformatted"/>
                        <w:shd w:val="clear" w:color="auto" w:fill="F8F9FA"/>
                        <w:spacing w:line="288" w:lineRule="auto"/>
                        <w:rPr>
                          <w:rStyle w:val="y2iqfc"/>
                          <w:rFonts w:ascii="Georgia" w:hAnsi="Georgia"/>
                          <w:color w:val="202124"/>
                          <w:sz w:val="22"/>
                          <w:szCs w:val="22"/>
                          <w:lang w:val="en"/>
                        </w:rPr>
                      </w:pPr>
                      <w:r>
                        <w:rPr>
                          <w:rStyle w:val="y2iqfc"/>
                          <w:rFonts w:ascii="Georgia" w:hAnsi="Georgia"/>
                          <w:color w:val="202124"/>
                          <w:sz w:val="22"/>
                          <w:szCs w:val="22"/>
                          <w:lang w:val="en"/>
                        </w:rPr>
                        <w:tab/>
                      </w:r>
                      <w:r w:rsidRPr="00FC33A5">
                        <w:rPr>
                          <w:rStyle w:val="y2iqfc"/>
                          <w:rFonts w:ascii="Georgia" w:hAnsi="Georgia"/>
                          <w:color w:val="202124"/>
                          <w:sz w:val="22"/>
                          <w:szCs w:val="22"/>
                          <w:lang w:val="en"/>
                        </w:rPr>
                        <w:t xml:space="preserve">Mental guidance is carried out to improve and renew a person's actions or behavior through the guidance of his soul so that he has a healthy personality, commendable character and is responsible for living life. The results of this study were to determine the management and problems of mental guidance for prisoners at the </w:t>
                      </w:r>
                      <w:proofErr w:type="spellStart"/>
                      <w:r w:rsidRPr="00FC33A5">
                        <w:rPr>
                          <w:rStyle w:val="y2iqfc"/>
                          <w:rFonts w:ascii="Georgia" w:hAnsi="Georgia"/>
                          <w:color w:val="202124"/>
                          <w:sz w:val="22"/>
                          <w:szCs w:val="22"/>
                          <w:lang w:val="en"/>
                        </w:rPr>
                        <w:t>Kedungpane</w:t>
                      </w:r>
                      <w:proofErr w:type="spellEnd"/>
                      <w:r w:rsidRPr="00FC33A5">
                        <w:rPr>
                          <w:rStyle w:val="y2iqfc"/>
                          <w:rFonts w:ascii="Georgia" w:hAnsi="Georgia"/>
                          <w:color w:val="202124"/>
                          <w:sz w:val="22"/>
                          <w:szCs w:val="22"/>
                          <w:lang w:val="en"/>
                        </w:rPr>
                        <w:t xml:space="preserve"> Penitentiary Semarang. The research conducted is a narrative study, the author collects several related articles and then identifies the articles.</w:t>
                      </w:r>
                    </w:p>
                    <w:p w14:paraId="5DD80FD3" w14:textId="3E14E262" w:rsidR="009B3277" w:rsidRPr="00FC33A5" w:rsidRDefault="009B3277" w:rsidP="009B3277">
                      <w:pPr>
                        <w:pStyle w:val="HTMLPreformatted"/>
                        <w:shd w:val="clear" w:color="auto" w:fill="F8F9FA"/>
                        <w:spacing w:line="288" w:lineRule="auto"/>
                        <w:rPr>
                          <w:rStyle w:val="y2iqfc"/>
                          <w:rFonts w:ascii="Georgia" w:hAnsi="Georgia"/>
                          <w:color w:val="202124"/>
                          <w:sz w:val="22"/>
                          <w:szCs w:val="22"/>
                          <w:lang w:val="en"/>
                        </w:rPr>
                      </w:pPr>
                      <w:r>
                        <w:rPr>
                          <w:rStyle w:val="y2iqfc"/>
                          <w:rFonts w:ascii="Georgia" w:hAnsi="Georgia"/>
                          <w:color w:val="202124"/>
                          <w:sz w:val="22"/>
                          <w:szCs w:val="22"/>
                          <w:lang w:val="en"/>
                        </w:rPr>
                        <w:tab/>
                      </w:r>
                      <w:r w:rsidRPr="00FC33A5">
                        <w:rPr>
                          <w:rStyle w:val="y2iqfc"/>
                          <w:rFonts w:ascii="Georgia" w:hAnsi="Georgia"/>
                          <w:color w:val="202124"/>
                          <w:sz w:val="22"/>
                          <w:szCs w:val="22"/>
                          <w:lang w:val="en"/>
                        </w:rPr>
                        <w:t xml:space="preserve">The results showed that the management of mental guidance for prisoners at the </w:t>
                      </w:r>
                      <w:proofErr w:type="spellStart"/>
                      <w:r w:rsidRPr="00FC33A5">
                        <w:rPr>
                          <w:rStyle w:val="y2iqfc"/>
                          <w:rFonts w:ascii="Georgia" w:hAnsi="Georgia"/>
                          <w:color w:val="202124"/>
                          <w:sz w:val="22"/>
                          <w:szCs w:val="22"/>
                          <w:lang w:val="en"/>
                        </w:rPr>
                        <w:t>Kedungpane</w:t>
                      </w:r>
                      <w:proofErr w:type="spellEnd"/>
                      <w:r w:rsidRPr="00FC33A5">
                        <w:rPr>
                          <w:rStyle w:val="y2iqfc"/>
                          <w:rFonts w:ascii="Georgia" w:hAnsi="Georgia"/>
                          <w:color w:val="202124"/>
                          <w:sz w:val="22"/>
                          <w:szCs w:val="22"/>
                          <w:lang w:val="en"/>
                        </w:rPr>
                        <w:t xml:space="preserve"> Penitentiary Semarang through planning, organizing, mobilizing and supervising. The problem with the management of mental guidance for prisoners at the </w:t>
                      </w:r>
                      <w:proofErr w:type="spellStart"/>
                      <w:r w:rsidRPr="00FC33A5">
                        <w:rPr>
                          <w:rStyle w:val="y2iqfc"/>
                          <w:rFonts w:ascii="Georgia" w:hAnsi="Georgia"/>
                          <w:color w:val="202124"/>
                          <w:sz w:val="22"/>
                          <w:szCs w:val="22"/>
                          <w:lang w:val="en"/>
                        </w:rPr>
                        <w:t>Kedungpane</w:t>
                      </w:r>
                      <w:proofErr w:type="spellEnd"/>
                      <w:r w:rsidRPr="00FC33A5">
                        <w:rPr>
                          <w:rStyle w:val="y2iqfc"/>
                          <w:rFonts w:ascii="Georgia" w:hAnsi="Georgia"/>
                          <w:color w:val="202124"/>
                          <w:sz w:val="22"/>
                          <w:szCs w:val="22"/>
                          <w:lang w:val="en"/>
                        </w:rPr>
                        <w:t xml:space="preserve"> Penitentiary Semarang is related to the heterogeneity of inmates' backgrounds, such as age, education level, crime rate, religious understanding, so that they experience difficulties in implementing mental guidance.</w:t>
                      </w:r>
                    </w:p>
                    <w:p w14:paraId="44E3F3CF" w14:textId="77777777" w:rsidR="009B3277" w:rsidRPr="00FC33A5" w:rsidRDefault="009B3277" w:rsidP="009B3277">
                      <w:pPr>
                        <w:pStyle w:val="HTMLPreformatted"/>
                        <w:shd w:val="clear" w:color="auto" w:fill="F8F9FA"/>
                        <w:spacing w:line="288" w:lineRule="auto"/>
                        <w:rPr>
                          <w:rStyle w:val="y2iqfc"/>
                          <w:rFonts w:ascii="Georgia" w:hAnsi="Georgia"/>
                          <w:color w:val="202124"/>
                          <w:sz w:val="22"/>
                          <w:szCs w:val="22"/>
                          <w:lang w:val="en"/>
                        </w:rPr>
                      </w:pPr>
                    </w:p>
                    <w:p w14:paraId="780D2416" w14:textId="77777777" w:rsidR="009B3277" w:rsidRPr="00FC33A5" w:rsidRDefault="009B3277" w:rsidP="009B3277">
                      <w:pPr>
                        <w:pStyle w:val="HTMLPreformatted"/>
                        <w:shd w:val="clear" w:color="auto" w:fill="F8F9FA"/>
                        <w:spacing w:line="288" w:lineRule="auto"/>
                        <w:rPr>
                          <w:rFonts w:ascii="Georgia" w:hAnsi="Georgia"/>
                          <w:color w:val="202124"/>
                          <w:sz w:val="22"/>
                          <w:szCs w:val="22"/>
                        </w:rPr>
                      </w:pPr>
                      <w:r w:rsidRPr="00FC33A5">
                        <w:rPr>
                          <w:rStyle w:val="y2iqfc"/>
                          <w:rFonts w:ascii="Georgia" w:hAnsi="Georgia"/>
                          <w:color w:val="202124"/>
                          <w:sz w:val="22"/>
                          <w:szCs w:val="22"/>
                          <w:lang w:val="en"/>
                        </w:rPr>
                        <w:t xml:space="preserve">Keywords: Management </w:t>
                      </w:r>
                      <w:proofErr w:type="spellStart"/>
                      <w:r w:rsidRPr="00FC33A5">
                        <w:rPr>
                          <w:rStyle w:val="y2iqfc"/>
                          <w:rFonts w:ascii="Georgia" w:hAnsi="Georgia"/>
                          <w:color w:val="202124"/>
                          <w:sz w:val="22"/>
                          <w:szCs w:val="22"/>
                          <w:lang w:val="en"/>
                        </w:rPr>
                        <w:t>Management</w:t>
                      </w:r>
                      <w:proofErr w:type="spellEnd"/>
                      <w:r w:rsidRPr="00FC33A5">
                        <w:rPr>
                          <w:rStyle w:val="y2iqfc"/>
                          <w:rFonts w:ascii="Georgia" w:hAnsi="Georgia"/>
                          <w:color w:val="202124"/>
                          <w:sz w:val="22"/>
                          <w:szCs w:val="22"/>
                          <w:lang w:val="en"/>
                        </w:rPr>
                        <w:t>, Mental Guidance, Prisoners.</w:t>
                      </w:r>
                    </w:p>
                    <w:p w14:paraId="1D9E93BE" w14:textId="77777777" w:rsidR="00BC6C4D" w:rsidRPr="00EC7164" w:rsidRDefault="00BC6C4D" w:rsidP="00BC6C4D">
                      <w:pPr>
                        <w:pStyle w:val="NoSpacing"/>
                        <w:rPr>
                          <w:rFonts w:ascii="Georgia" w:hAnsi="Georgia"/>
                          <w:color w:val="7F7F7F" w:themeColor="text1" w:themeTint="80"/>
                        </w:rPr>
                      </w:pPr>
                    </w:p>
                  </w:txbxContent>
                </v:textbox>
                <w10:wrap type="square" anchorx="margin" anchory="margin"/>
              </v:shape>
            </w:pict>
          </mc:Fallback>
        </mc:AlternateContent>
      </w:r>
    </w:p>
    <w:p w14:paraId="53FBD2EF" w14:textId="77777777" w:rsidR="005C0888" w:rsidRPr="00A234F2" w:rsidRDefault="005C0888" w:rsidP="00CA2BB5">
      <w:pPr>
        <w:spacing w:after="0" w:line="288" w:lineRule="auto"/>
        <w:jc w:val="both"/>
        <w:rPr>
          <w:rFonts w:ascii="Georgia" w:hAnsi="Georgia" w:cstheme="majorBidi"/>
          <w:b/>
          <w:bCs/>
          <w:sz w:val="23"/>
          <w:szCs w:val="23"/>
          <w:lang w:val="id-ID"/>
        </w:rPr>
      </w:pPr>
      <w:r w:rsidRPr="00A234F2">
        <w:rPr>
          <w:rFonts w:ascii="Georgia" w:hAnsi="Georgia" w:cstheme="majorBidi"/>
          <w:b/>
          <w:bCs/>
          <w:sz w:val="23"/>
          <w:szCs w:val="23"/>
          <w:lang w:val="id-ID"/>
        </w:rPr>
        <w:t>Pendahuluan</w:t>
      </w:r>
    </w:p>
    <w:p w14:paraId="606CFFB3" w14:textId="7A055958"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A234F2">
        <w:rPr>
          <w:rFonts w:ascii="Georgia" w:hAnsi="Georgia" w:cs="Times New Roman"/>
          <w:color w:val="000000"/>
          <w:sz w:val="23"/>
          <w:szCs w:val="23"/>
          <w:lang w:val="id-ID"/>
        </w:rPr>
        <w:t xml:space="preserve">Narapidana yang berada di Lembaga Pemasyarakatan merupakan salah satu fakta perubahan perilaku manusia yang menyimpang dari tuntunan agama dengan melakukan berbagai tindak kejahatan yang mengakibatkan ketidakstabilan dan kerusakan tatanan dalam lingkungan masyarakat.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melanggar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hukum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dipenjara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berarti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sebagai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balasan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atau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balas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dendam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karena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disebut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i/>
          <w:iCs/>
          <w:color w:val="000000"/>
          <w:sz w:val="23"/>
          <w:szCs w:val="23"/>
        </w:rPr>
        <w:t>therapauties</w:t>
      </w:r>
      <w:proofErr w:type="spellEnd"/>
      <w:r w:rsidRPr="00CA2BB5">
        <w:rPr>
          <w:rFonts w:ascii="Georgia" w:hAnsi="Georgia" w:cs="Times New Roman"/>
          <w:color w:val="000000"/>
          <w:sz w:val="23"/>
          <w:szCs w:val="23"/>
        </w:rPr>
        <w:t xml:space="preserve">. Hal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usaha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membina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sama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artinya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menyembuhkan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seseorang</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sementara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tersesat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lastRenderedPageBreak/>
        <w:t>hidupnya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karena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kelemahan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dimilikinya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namun</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dasarnya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jika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diperhatikan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menyeluruh</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 xml:space="preserve">image </w:t>
      </w:r>
      <w:r w:rsidRPr="00CA2BB5">
        <w:rPr>
          <w:rFonts w:ascii="Georgia" w:hAnsi="Georgia" w:cs="Times New Roman"/>
          <w:color w:val="000000"/>
          <w:sz w:val="23"/>
          <w:szCs w:val="23"/>
        </w:rPr>
        <w:t>(</w:t>
      </w:r>
      <w:proofErr w:type="spellStart"/>
      <w:r w:rsidRPr="00CA2BB5">
        <w:rPr>
          <w:rFonts w:ascii="Georgia" w:hAnsi="Georgia" w:cs="Times New Roman"/>
          <w:color w:val="000000"/>
          <w:sz w:val="23"/>
          <w:szCs w:val="23"/>
        </w:rPr>
        <w:t>pandangan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jahat</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menakutkan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selamanya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benar</w:t>
      </w:r>
      <w:proofErr w:type="spellEnd"/>
      <w:r w:rsidRPr="00CA2BB5">
        <w:rPr>
          <w:rFonts w:ascii="Georgia" w:hAnsi="Georgia" w:cs="Times New Roman"/>
          <w:color w:val="000000"/>
          <w:sz w:val="23"/>
          <w:szCs w:val="23"/>
        </w:rPr>
        <w:t xml:space="preserve">. Problem yang </w:t>
      </w:r>
      <w:proofErr w:type="spellStart"/>
      <w:r w:rsidRPr="00CA2BB5">
        <w:rPr>
          <w:rFonts w:ascii="Georgia" w:hAnsi="Georgia" w:cs="Times New Roman"/>
          <w:color w:val="000000"/>
          <w:sz w:val="23"/>
          <w:szCs w:val="23"/>
        </w:rPr>
        <w:t>dialami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sangatlah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kompleks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diperlukan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berbagai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aspek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yaitu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membebaskan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melalui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diharapkan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seolah-olah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mengalami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kelahiran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kembali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mental dan spiritual dan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melepaskan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segala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berpikir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kebiasaan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gaya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kehidupan</w:t>
      </w:r>
      <w:proofErr w:type="spellEnd"/>
      <w:r w:rsidRPr="00CA2BB5">
        <w:rPr>
          <w:rFonts w:ascii="Georgia" w:hAnsi="Georgia" w:cs="Times New Roman"/>
          <w:color w:val="000000"/>
          <w:sz w:val="23"/>
          <w:szCs w:val="23"/>
        </w:rPr>
        <w:t xml:space="preserve"> yang lama.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suatu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atau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penasehatan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bertujuan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menghilangkan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faktor</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menimbulkan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gangguan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jiwa</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terbimbing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klien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memperoleh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ketenangan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hidup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rohaniah</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sewajarnya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sebagaimana</w:t>
      </w:r>
      <w:proofErr w:type="spellEnd"/>
      <w:r w:rsidRPr="00CA2BB5">
        <w:rPr>
          <w:rFonts w:ascii="Georgia" w:hAnsi="Georgia" w:cs="Times New Roman"/>
          <w:color w:val="000000"/>
          <w:sz w:val="23"/>
          <w:szCs w:val="23"/>
        </w:rPr>
        <w:t xml:space="preserve"> diharapkan.</w:t>
      </w:r>
      <w:r w:rsidRPr="00CA2BB5">
        <w:rPr>
          <w:rStyle w:val="EndnoteReference"/>
          <w:rFonts w:ascii="Georgia" w:hAnsi="Georgia" w:cs="Times New Roman"/>
          <w:color w:val="000000"/>
          <w:sz w:val="23"/>
          <w:szCs w:val="23"/>
        </w:rPr>
        <w:endnoteReference w:customMarkFollows="1" w:id="1"/>
        <w:t>1</w:t>
      </w:r>
    </w:p>
    <w:p w14:paraId="509A6C43"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Para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dididik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berbagai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keahlian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selain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pemahaman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pengamalan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keberagamaanpun</w:t>
      </w:r>
      <w:proofErr w:type="spellEnd"/>
      <w:r w:rsidRPr="00CA2BB5">
        <w:rPr>
          <w:rFonts w:ascii="Georgia" w:hAnsi="Georgia" w:cs="Times New Roman"/>
          <w:color w:val="000000"/>
          <w:sz w:val="23"/>
          <w:szCs w:val="23"/>
        </w:rPr>
        <w:t xml:space="preserve"> sangat </w:t>
      </w:r>
      <w:proofErr w:type="spellStart"/>
      <w:r w:rsidRPr="00CA2BB5">
        <w:rPr>
          <w:rFonts w:ascii="Georgia" w:hAnsi="Georgia" w:cs="Times New Roman"/>
          <w:color w:val="000000"/>
          <w:sz w:val="23"/>
          <w:szCs w:val="23"/>
        </w:rPr>
        <w:t>ditekankan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demikian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diharapkan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jika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warga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binaan</w:t>
      </w:r>
      <w:proofErr w:type="spellEnd"/>
      <w:r w:rsidRPr="00CA2BB5">
        <w:rPr>
          <w:rFonts w:ascii="Georgia" w:hAnsi="Georgia" w:cs="Times New Roman"/>
          <w:color w:val="000000"/>
          <w:sz w:val="23"/>
          <w:szCs w:val="23"/>
        </w:rPr>
        <w:t xml:space="preserve"> di </w:t>
      </w:r>
      <w:proofErr w:type="spellStart"/>
      <w:r w:rsidRPr="00CA2BB5">
        <w:rPr>
          <w:rFonts w:ascii="Georgia" w:hAnsi="Georgia" w:cs="Times New Roman"/>
          <w:color w:val="000000"/>
          <w:sz w:val="23"/>
          <w:szCs w:val="23"/>
        </w:rPr>
        <w:t>lembaga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kelak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bebas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hukuman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mereka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diterima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kembali</w:t>
      </w:r>
      <w:proofErr w:type="spellEnd"/>
      <w:r w:rsidRPr="00CA2BB5">
        <w:rPr>
          <w:rFonts w:ascii="Georgia" w:hAnsi="Georgia" w:cs="Times New Roman"/>
          <w:color w:val="000000"/>
          <w:sz w:val="23"/>
          <w:szCs w:val="23"/>
        </w:rPr>
        <w:t xml:space="preserve"> oleh </w:t>
      </w:r>
      <w:proofErr w:type="spellStart"/>
      <w:r w:rsidRPr="00CA2BB5">
        <w:rPr>
          <w:rFonts w:ascii="Georgia" w:hAnsi="Georgia" w:cs="Times New Roman"/>
          <w:color w:val="000000"/>
          <w:sz w:val="23"/>
          <w:szCs w:val="23"/>
        </w:rPr>
        <w:t>masyarakat</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lingkungannya</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hidup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wajar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seperti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sediakala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Fungsi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Pemidanaan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lagi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sekedar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penjeraan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tetapi</w:t>
      </w:r>
      <w:proofErr w:type="spellEnd"/>
      <w:r w:rsidRPr="00CA2BB5">
        <w:rPr>
          <w:rFonts w:ascii="Georgia" w:hAnsi="Georgia" w:cs="Times New Roman"/>
          <w:color w:val="000000"/>
          <w:sz w:val="23"/>
          <w:szCs w:val="23"/>
        </w:rPr>
        <w:t xml:space="preserve"> juga </w:t>
      </w:r>
      <w:proofErr w:type="spellStart"/>
      <w:r w:rsidRPr="00CA2BB5">
        <w:rPr>
          <w:rFonts w:ascii="Georgia" w:hAnsi="Georgia" w:cs="Times New Roman"/>
          <w:color w:val="000000"/>
          <w:sz w:val="23"/>
          <w:szCs w:val="23"/>
        </w:rPr>
        <w:t>merupakan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suatu</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rehabilitasi</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reintegrasi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sosial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warga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binaan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ada</w:t>
      </w:r>
      <w:proofErr w:type="spellEnd"/>
      <w:r w:rsidRPr="00CA2BB5">
        <w:rPr>
          <w:rFonts w:ascii="Georgia" w:hAnsi="Georgia" w:cs="Times New Roman"/>
          <w:color w:val="000000"/>
          <w:sz w:val="23"/>
          <w:szCs w:val="23"/>
        </w:rPr>
        <w:t xml:space="preserve"> di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lembaga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Upaya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terpadu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kegiatan-kegiatan</w:t>
      </w:r>
      <w:proofErr w:type="spellEnd"/>
      <w:r w:rsidRPr="00CA2BB5">
        <w:rPr>
          <w:rFonts w:ascii="Georgia" w:hAnsi="Georgia" w:cs="Times New Roman"/>
          <w:color w:val="000000"/>
          <w:sz w:val="23"/>
          <w:szCs w:val="23"/>
        </w:rPr>
        <w:t xml:space="preserve"> </w:t>
      </w:r>
      <w:r w:rsidRPr="00CA2BB5">
        <w:rPr>
          <w:rFonts w:ascii="Georgia" w:hAnsi="Georgia" w:cs="Times New Roman"/>
          <w:color w:val="000000"/>
          <w:sz w:val="23"/>
          <w:szCs w:val="23"/>
        </w:rPr>
        <w:t xml:space="preserve">yang </w:t>
      </w:r>
      <w:proofErr w:type="spellStart"/>
      <w:r w:rsidRPr="00CA2BB5">
        <w:rPr>
          <w:rFonts w:ascii="Georgia" w:hAnsi="Georgia" w:cs="Times New Roman"/>
          <w:color w:val="000000"/>
          <w:sz w:val="23"/>
          <w:szCs w:val="23"/>
        </w:rPr>
        <w:t>diupayakan</w:t>
      </w:r>
      <w:proofErr w:type="spellEnd"/>
      <w:r w:rsidRPr="00CA2BB5">
        <w:rPr>
          <w:rFonts w:ascii="Georgia" w:hAnsi="Georgia" w:cs="Times New Roman"/>
          <w:color w:val="000000"/>
          <w:sz w:val="23"/>
          <w:szCs w:val="23"/>
        </w:rPr>
        <w:t xml:space="preserve"> di </w:t>
      </w:r>
      <w:proofErr w:type="spellStart"/>
      <w:r w:rsidRPr="00CA2BB5">
        <w:rPr>
          <w:rFonts w:ascii="Georgia" w:hAnsi="Georgia" w:cs="Times New Roman"/>
          <w:color w:val="000000"/>
          <w:sz w:val="23"/>
          <w:szCs w:val="23"/>
        </w:rPr>
        <w:t>lembaga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melalui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pendekatan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mental (agama, </w:t>
      </w:r>
      <w:proofErr w:type="spellStart"/>
      <w:r w:rsidRPr="00CA2BB5">
        <w:rPr>
          <w:rFonts w:ascii="Georgia" w:hAnsi="Georgia" w:cs="Times New Roman"/>
          <w:color w:val="000000"/>
          <w:sz w:val="23"/>
          <w:szCs w:val="23"/>
        </w:rPr>
        <w:t>budi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pekerti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akhlak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pancasila</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sebagainya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sebagai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upaya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memulihkan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harga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sebagai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pribadi</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warga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negaraan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umum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menghasilkan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suatu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perubahan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perbaikan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kesehatan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kebersihan</w:t>
      </w:r>
      <w:proofErr w:type="spellEnd"/>
      <w:r w:rsidRPr="00CA2BB5">
        <w:rPr>
          <w:rFonts w:ascii="Georgia" w:hAnsi="Georgia" w:cs="Times New Roman"/>
          <w:color w:val="000000"/>
          <w:sz w:val="23"/>
          <w:szCs w:val="23"/>
        </w:rPr>
        <w:t xml:space="preserve"> mental. Mental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tenang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jinak</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damai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i/>
          <w:iCs/>
          <w:color w:val="000000"/>
          <w:sz w:val="23"/>
          <w:szCs w:val="23"/>
        </w:rPr>
        <w:t>muthmainnah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bersikap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lapang</w:t>
      </w:r>
      <w:proofErr w:type="spellEnd"/>
      <w:r w:rsidRPr="00CA2BB5">
        <w:rPr>
          <w:rFonts w:ascii="Georgia" w:hAnsi="Georgia" w:cs="Times New Roman"/>
          <w:color w:val="000000"/>
          <w:sz w:val="23"/>
          <w:szCs w:val="23"/>
        </w:rPr>
        <w:t xml:space="preserve"> dada (</w:t>
      </w:r>
      <w:proofErr w:type="spellStart"/>
      <w:r w:rsidRPr="00CA2BB5">
        <w:rPr>
          <w:rFonts w:ascii="Georgia" w:hAnsi="Georgia" w:cs="Times New Roman"/>
          <w:i/>
          <w:iCs/>
          <w:color w:val="000000"/>
          <w:sz w:val="23"/>
          <w:szCs w:val="23"/>
        </w:rPr>
        <w:t>radhiyah</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mendapat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pencerahan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taufik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hidayah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Tuhannya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i/>
          <w:iCs/>
          <w:color w:val="000000"/>
          <w:sz w:val="23"/>
          <w:szCs w:val="23"/>
        </w:rPr>
        <w:t>mardhiyah</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menghasilkan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suatu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perubahan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perbaikan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kesopanan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laku</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memberikan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manfaat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sendiri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lingkungan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keluarga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lingkungan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kerja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maupun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lingkungan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sosial</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alam</w:t>
      </w:r>
      <w:proofErr w:type="spellEnd"/>
      <w:r w:rsidRPr="00CA2BB5">
        <w:rPr>
          <w:rFonts w:ascii="Georgia" w:hAnsi="Georgia" w:cs="Times New Roman"/>
          <w:color w:val="000000"/>
          <w:sz w:val="23"/>
          <w:szCs w:val="23"/>
        </w:rPr>
        <w:t xml:space="preserve"> sekitarnya.</w:t>
      </w:r>
      <w:r w:rsidRPr="00CA2BB5">
        <w:rPr>
          <w:rStyle w:val="EndnoteReference"/>
          <w:rFonts w:ascii="Georgia" w:hAnsi="Georgia" w:cs="Times New Roman"/>
          <w:color w:val="000000"/>
          <w:sz w:val="23"/>
          <w:szCs w:val="23"/>
        </w:rPr>
        <w:endnoteReference w:customMarkFollows="1" w:id="2"/>
        <w:t>2</w:t>
      </w:r>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dibutuhkan</w:t>
      </w:r>
      <w:proofErr w:type="spellEnd"/>
      <w:r w:rsidRPr="00CA2BB5">
        <w:rPr>
          <w:rFonts w:ascii="Georgia" w:hAnsi="Georgia" w:cs="Times New Roman"/>
          <w:color w:val="000000"/>
          <w:sz w:val="23"/>
          <w:szCs w:val="23"/>
        </w:rPr>
        <w:t xml:space="preserve"> model </w:t>
      </w:r>
      <w:proofErr w:type="spellStart"/>
      <w:r w:rsidRPr="00CA2BB5">
        <w:rPr>
          <w:rFonts w:ascii="Georgia" w:hAnsi="Georgia" w:cs="Times New Roman"/>
          <w:color w:val="000000"/>
          <w:sz w:val="23"/>
          <w:szCs w:val="23"/>
        </w:rPr>
        <w:t>pengelolaan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sistemik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terukur</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terpadu</w:t>
      </w:r>
      <w:proofErr w:type="spellEnd"/>
      <w:r w:rsidRPr="00CA2BB5">
        <w:rPr>
          <w:rFonts w:ascii="Georgia" w:hAnsi="Georgia" w:cs="Times New Roman"/>
          <w:color w:val="000000"/>
          <w:sz w:val="23"/>
          <w:szCs w:val="23"/>
        </w:rPr>
        <w:t>.</w:t>
      </w:r>
    </w:p>
    <w:p w14:paraId="4F38384E" w14:textId="1DFB4B68"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Pengelolaan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terhadap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melalui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w:t>
      </w:r>
      <w:r w:rsidR="00B969EF">
        <w:rPr>
          <w:rFonts w:ascii="Georgia" w:hAnsi="Georgia" w:cs="Times New Roman"/>
          <w:color w:val="000000"/>
          <w:sz w:val="23"/>
          <w:szCs w:val="23"/>
        </w:rPr>
        <w:t>-</w:t>
      </w:r>
      <w:r w:rsidRPr="00CA2BB5">
        <w:rPr>
          <w:rFonts w:ascii="Georgia" w:hAnsi="Georgia" w:cs="Times New Roman"/>
          <w:color w:val="000000"/>
          <w:sz w:val="23"/>
          <w:szCs w:val="23"/>
        </w:rPr>
        <w:t>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pengorganisasian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penggerakan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merencanakan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kurikulum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tenaga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serta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sarana</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prasarana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pendukung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agama Islam. </w:t>
      </w:r>
      <w:proofErr w:type="spellStart"/>
      <w:r w:rsidRPr="00CA2BB5">
        <w:rPr>
          <w:rFonts w:ascii="Georgia" w:hAnsi="Georgia" w:cs="Times New Roman"/>
          <w:color w:val="000000"/>
          <w:sz w:val="23"/>
          <w:szCs w:val="23"/>
        </w:rPr>
        <w:t>Pengorganisasian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mengelola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kepengurusan</w:t>
      </w:r>
      <w:proofErr w:type="spellEnd"/>
      <w:r w:rsidRPr="00CA2BB5">
        <w:rPr>
          <w:rFonts w:ascii="Georgia" w:hAnsi="Georgia" w:cs="Times New Roman"/>
          <w:color w:val="000000"/>
          <w:sz w:val="23"/>
          <w:szCs w:val="23"/>
        </w:rPr>
        <w:t xml:space="preserve"> di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Rohani</w:t>
      </w:r>
      <w:proofErr w:type="spellEnd"/>
      <w:r w:rsidRPr="00CA2BB5">
        <w:rPr>
          <w:rFonts w:ascii="Georgia" w:hAnsi="Georgia" w:cs="Times New Roman"/>
          <w:color w:val="000000"/>
          <w:sz w:val="23"/>
          <w:szCs w:val="23"/>
        </w:rPr>
        <w:t xml:space="preserve"> Islam (BIMROHIS)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memaksimalkan</w:t>
      </w:r>
      <w:proofErr w:type="spellEnd"/>
      <w:r w:rsidRPr="00CA2BB5">
        <w:rPr>
          <w:rFonts w:ascii="Georgia" w:hAnsi="Georgia" w:cs="Times New Roman"/>
          <w:color w:val="000000"/>
          <w:sz w:val="23"/>
          <w:szCs w:val="23"/>
        </w:rPr>
        <w:t xml:space="preserve"> tamping, </w:t>
      </w:r>
      <w:proofErr w:type="spellStart"/>
      <w:r w:rsidRPr="00CA2BB5">
        <w:rPr>
          <w:rFonts w:ascii="Georgia" w:hAnsi="Georgia" w:cs="Times New Roman"/>
          <w:color w:val="000000"/>
          <w:sz w:val="23"/>
          <w:szCs w:val="23"/>
        </w:rPr>
        <w:t>korve</w:t>
      </w:r>
      <w:proofErr w:type="spellEnd"/>
      <w:r w:rsidRPr="00CA2BB5">
        <w:rPr>
          <w:rFonts w:ascii="Georgia" w:hAnsi="Georgia" w:cs="Times New Roman"/>
          <w:color w:val="000000"/>
          <w:sz w:val="23"/>
          <w:szCs w:val="23"/>
        </w:rPr>
        <w:t xml:space="preserve"> dan para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Pergerakan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menggerakkan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Sumber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(SDM) yang </w:t>
      </w:r>
      <w:proofErr w:type="spellStart"/>
      <w:r w:rsidRPr="00CA2BB5">
        <w:rPr>
          <w:rFonts w:ascii="Georgia" w:hAnsi="Georgia" w:cs="Times New Roman"/>
          <w:color w:val="000000"/>
          <w:sz w:val="23"/>
          <w:szCs w:val="23"/>
        </w:rPr>
        <w:t>ada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seperti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 xml:space="preserve">, tamping, </w:t>
      </w:r>
      <w:proofErr w:type="spellStart"/>
      <w:r w:rsidRPr="00CA2BB5">
        <w:rPr>
          <w:rFonts w:ascii="Georgia" w:hAnsi="Georgia" w:cs="Times New Roman"/>
          <w:color w:val="000000"/>
          <w:sz w:val="23"/>
          <w:szCs w:val="23"/>
        </w:rPr>
        <w:t>kurve</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lastRenderedPageBreak/>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mengelola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Islam. </w:t>
      </w:r>
      <w:proofErr w:type="spellStart"/>
      <w:r w:rsidRPr="00CA2BB5">
        <w:rPr>
          <w:rFonts w:ascii="Georgia" w:hAnsi="Georgia" w:cs="Times New Roman"/>
          <w:color w:val="000000"/>
          <w:sz w:val="23"/>
          <w:szCs w:val="23"/>
        </w:rPr>
        <w:t>Selain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menggerakkan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maka</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dipilih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materi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mengarah</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peningkatan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pengetahuan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penghayatan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pengamalan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nilai-nilai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ajaran</w:t>
      </w:r>
      <w:proofErr w:type="spellEnd"/>
      <w:r w:rsidRPr="00CA2BB5">
        <w:rPr>
          <w:rFonts w:ascii="Georgia" w:hAnsi="Georgia" w:cs="Times New Roman"/>
          <w:color w:val="000000"/>
          <w:sz w:val="23"/>
          <w:szCs w:val="23"/>
        </w:rPr>
        <w:t xml:space="preserve"> Islam.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mengawasi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setiap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oleh </w:t>
      </w:r>
      <w:proofErr w:type="spellStart"/>
      <w:r w:rsidRPr="00CA2BB5">
        <w:rPr>
          <w:rFonts w:ascii="Georgia" w:hAnsi="Georgia" w:cs="Times New Roman"/>
          <w:color w:val="000000"/>
          <w:sz w:val="23"/>
          <w:szCs w:val="23"/>
        </w:rPr>
        <w:t>pelaksana</w:t>
      </w:r>
      <w:proofErr w:type="spellEnd"/>
      <w:r w:rsidRPr="00CA2BB5">
        <w:rPr>
          <w:rFonts w:ascii="Georgia" w:hAnsi="Georgia" w:cs="Times New Roman"/>
          <w:color w:val="000000"/>
          <w:sz w:val="23"/>
          <w:szCs w:val="23"/>
        </w:rPr>
        <w:t xml:space="preserve"> BIMROHIS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membuat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laporan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setiap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harinya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kepada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Ketua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sampai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Kepala</w:t>
      </w:r>
      <w:proofErr w:type="spellEnd"/>
      <w:r w:rsidRPr="00CA2BB5">
        <w:rPr>
          <w:rFonts w:ascii="Georgia" w:hAnsi="Georgia" w:cs="Times New Roman"/>
          <w:color w:val="000000"/>
          <w:sz w:val="23"/>
          <w:szCs w:val="23"/>
        </w:rPr>
        <w:t xml:space="preserve">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w:t>
      </w:r>
    </w:p>
    <w:p w14:paraId="3AD4ECBE" w14:textId="43C0752A"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para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dilaksanakan</w:t>
      </w:r>
      <w:proofErr w:type="spellEnd"/>
      <w:r w:rsidRPr="00CA2BB5">
        <w:rPr>
          <w:rFonts w:ascii="Georgia" w:hAnsi="Georgia" w:cs="Times New Roman"/>
          <w:color w:val="000000"/>
          <w:sz w:val="23"/>
          <w:szCs w:val="23"/>
        </w:rPr>
        <w:t xml:space="preserve">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w:t>
      </w:r>
      <w:proofErr w:type="spellEnd"/>
      <w:r>
        <w:rPr>
          <w:rFonts w:ascii="Georgia" w:hAnsi="Georgia" w:cs="Times New Roman"/>
          <w:color w:val="000000"/>
          <w:sz w:val="23"/>
          <w:szCs w:val="23"/>
        </w:rPr>
        <w:t xml:space="preserve"> P</w:t>
      </w:r>
      <w:r w:rsidRPr="00CA2BB5">
        <w:rPr>
          <w:rFonts w:ascii="Georgia" w:hAnsi="Georgia" w:cs="Times New Roman"/>
          <w:color w:val="000000"/>
          <w:sz w:val="23"/>
          <w:szCs w:val="23"/>
        </w:rPr>
        <w:t xml:space="preserve">ane Semarang </w:t>
      </w:r>
      <w:proofErr w:type="spellStart"/>
      <w:r w:rsidRPr="00CA2BB5">
        <w:rPr>
          <w:rFonts w:ascii="Georgia" w:hAnsi="Georgia" w:cs="Times New Roman"/>
          <w:color w:val="000000"/>
          <w:sz w:val="23"/>
          <w:szCs w:val="23"/>
        </w:rPr>
        <w:t>bila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sesuai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prinsip-prinsip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terwujud</w:t>
      </w:r>
      <w:proofErr w:type="spellEnd"/>
      <w:r w:rsidRPr="00CA2BB5">
        <w:rPr>
          <w:rFonts w:ascii="Georgia" w:hAnsi="Georgia" w:cs="Times New Roman"/>
          <w:color w:val="000000"/>
          <w:sz w:val="23"/>
          <w:szCs w:val="23"/>
        </w:rPr>
        <w:t xml:space="preserve">. Strategi yang </w:t>
      </w:r>
      <w:proofErr w:type="spellStart"/>
      <w:r w:rsidRPr="00CA2BB5">
        <w:rPr>
          <w:rFonts w:ascii="Georgia" w:hAnsi="Georgia" w:cs="Times New Roman"/>
          <w:color w:val="000000"/>
          <w:sz w:val="23"/>
          <w:szCs w:val="23"/>
        </w:rPr>
        <w:t>didukung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metode</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bagus</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program yang </w:t>
      </w:r>
      <w:proofErr w:type="spellStart"/>
      <w:r w:rsidRPr="00CA2BB5">
        <w:rPr>
          <w:rFonts w:ascii="Georgia" w:hAnsi="Georgia" w:cs="Times New Roman"/>
          <w:color w:val="000000"/>
          <w:sz w:val="23"/>
          <w:szCs w:val="23"/>
        </w:rPr>
        <w:t>akurat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Islam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matang</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berorientasi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jelas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dimana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cita-cita</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direncanakan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visi-misi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digariskan</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akhirnya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beriman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bertaqwa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berilmu</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saleh</w:t>
      </w:r>
      <w:proofErr w:type="spellEnd"/>
      <w:r w:rsidRPr="00CA2BB5">
        <w:rPr>
          <w:rFonts w:ascii="Georgia" w:hAnsi="Georgia" w:cs="Times New Roman"/>
          <w:color w:val="000000"/>
          <w:sz w:val="23"/>
          <w:szCs w:val="23"/>
        </w:rPr>
        <w:t>.</w:t>
      </w:r>
    </w:p>
    <w:p w14:paraId="158AF7CA" w14:textId="77777777" w:rsidR="00CA2BB5" w:rsidRPr="00CA2BB5" w:rsidRDefault="00CA2BB5" w:rsidP="00B969EF">
      <w:pPr>
        <w:autoSpaceDE w:val="0"/>
        <w:autoSpaceDN w:val="0"/>
        <w:adjustRightInd w:val="0"/>
        <w:spacing w:after="0" w:line="288" w:lineRule="auto"/>
        <w:rPr>
          <w:rFonts w:ascii="Georgia" w:hAnsi="Georgia" w:cs="Times New Roman"/>
          <w:b/>
          <w:bCs/>
          <w:color w:val="000000"/>
          <w:sz w:val="23"/>
          <w:szCs w:val="23"/>
        </w:rPr>
      </w:pPr>
    </w:p>
    <w:p w14:paraId="0F50ADCB" w14:textId="5B816471" w:rsidR="00CA2BB5" w:rsidRPr="00CA2BB5" w:rsidRDefault="00CA2BB5" w:rsidP="00B969EF">
      <w:pPr>
        <w:autoSpaceDE w:val="0"/>
        <w:autoSpaceDN w:val="0"/>
        <w:adjustRightInd w:val="0"/>
        <w:spacing w:after="0" w:line="288" w:lineRule="auto"/>
        <w:rPr>
          <w:rFonts w:ascii="Georgia" w:hAnsi="Georgia" w:cs="Times New Roman"/>
          <w:b/>
          <w:bCs/>
          <w:color w:val="000000"/>
          <w:sz w:val="23"/>
          <w:szCs w:val="23"/>
        </w:rPr>
      </w:pPr>
      <w:proofErr w:type="spellStart"/>
      <w:r w:rsidRPr="00CA2BB5">
        <w:rPr>
          <w:rFonts w:ascii="Georgia" w:hAnsi="Georgia" w:cs="Times New Roman"/>
          <w:b/>
          <w:bCs/>
          <w:color w:val="000000"/>
          <w:sz w:val="23"/>
          <w:szCs w:val="23"/>
        </w:rPr>
        <w:t>Landasan</w:t>
      </w:r>
      <w:proofErr w:type="spellEnd"/>
      <w:r w:rsidRPr="00CA2BB5">
        <w:rPr>
          <w:rFonts w:ascii="Georgia" w:hAnsi="Georgia" w:cs="Times New Roman"/>
          <w:b/>
          <w:bCs/>
          <w:color w:val="000000"/>
          <w:sz w:val="23"/>
          <w:szCs w:val="23"/>
        </w:rPr>
        <w:t xml:space="preserve"> </w:t>
      </w:r>
      <w:proofErr w:type="spellStart"/>
      <w:r w:rsidRPr="00CA2BB5">
        <w:rPr>
          <w:rFonts w:ascii="Georgia" w:hAnsi="Georgia" w:cs="Times New Roman"/>
          <w:b/>
          <w:bCs/>
          <w:color w:val="000000"/>
          <w:sz w:val="23"/>
          <w:szCs w:val="23"/>
        </w:rPr>
        <w:t>Teori</w:t>
      </w:r>
      <w:proofErr w:type="spellEnd"/>
    </w:p>
    <w:p w14:paraId="2527FB12"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merupakan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sebuah</w:t>
      </w:r>
      <w:proofErr w:type="spellEnd"/>
      <w:r w:rsidRPr="00CA2BB5">
        <w:rPr>
          <w:rFonts w:ascii="Georgia" w:hAnsi="Georgia" w:cs="Times New Roman"/>
          <w:color w:val="000000"/>
          <w:sz w:val="23"/>
          <w:szCs w:val="23"/>
        </w:rPr>
        <w:t xml:space="preserve"> proses yang </w:t>
      </w:r>
      <w:proofErr w:type="spellStart"/>
      <w:r w:rsidRPr="00CA2BB5">
        <w:rPr>
          <w:rFonts w:ascii="Georgia" w:hAnsi="Georgia" w:cs="Times New Roman"/>
          <w:color w:val="000000"/>
          <w:sz w:val="23"/>
          <w:szCs w:val="23"/>
        </w:rPr>
        <w:t>khas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tindakan-tindakan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pengorganisasian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penggerakkan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menentukan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serta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sasaran-sasaran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ditetapkan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melalui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pemanfaatan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sumber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serta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sumber-sumber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lain</w:t>
      </w:r>
      <w:proofErr w:type="spellEnd"/>
      <w:r w:rsidRPr="00CA2BB5">
        <w:rPr>
          <w:rFonts w:ascii="Georgia" w:hAnsi="Georgia" w:cs="Times New Roman"/>
          <w:color w:val="000000"/>
          <w:sz w:val="23"/>
          <w:szCs w:val="23"/>
        </w:rPr>
        <w:t>.</w:t>
      </w:r>
      <w:r w:rsidRPr="00CA2BB5">
        <w:rPr>
          <w:rStyle w:val="EndnoteReference"/>
          <w:rFonts w:ascii="Georgia" w:hAnsi="Georgia" w:cs="Times New Roman"/>
          <w:color w:val="000000"/>
          <w:sz w:val="23"/>
          <w:szCs w:val="23"/>
        </w:rPr>
        <w:endnoteReference w:customMarkFollows="1" w:id="3"/>
        <w:t>3</w:t>
      </w:r>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Konsep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ilmu</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seni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berarti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sebuah</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atau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upaya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sadar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antar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sesama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beradab</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dimana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pihak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kesatu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terarah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membimbing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perkembangan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kemampuan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kepribadian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pihak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yaitu</w:t>
      </w:r>
      <w:proofErr w:type="spellEnd"/>
      <w:r w:rsidRPr="00CA2BB5">
        <w:rPr>
          <w:rFonts w:ascii="Georgia" w:hAnsi="Georgia" w:cs="Times New Roman"/>
          <w:color w:val="000000"/>
          <w:sz w:val="23"/>
          <w:szCs w:val="23"/>
        </w:rPr>
        <w:t xml:space="preserve"> orang </w:t>
      </w:r>
      <w:proofErr w:type="spellStart"/>
      <w:r w:rsidRPr="00CA2BB5">
        <w:rPr>
          <w:rFonts w:ascii="Georgia" w:hAnsi="Georgia" w:cs="Times New Roman"/>
          <w:color w:val="000000"/>
          <w:sz w:val="23"/>
          <w:szCs w:val="23"/>
        </w:rPr>
        <w:t>perorang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juga </w:t>
      </w:r>
      <w:proofErr w:type="spellStart"/>
      <w:r w:rsidRPr="00CA2BB5">
        <w:rPr>
          <w:rFonts w:ascii="Georgia" w:hAnsi="Georgia" w:cs="Times New Roman"/>
          <w:color w:val="000000"/>
          <w:sz w:val="23"/>
          <w:szCs w:val="23"/>
        </w:rPr>
        <w:t>diperluas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makro</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sebagai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upaya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sadar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dimana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masyarakat</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dewasa</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berbudaya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membantu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pihak-pihak</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kurang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mampu</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kurang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dewasa</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bersama-sama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taraf</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kemampuan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kedewasaan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suatu</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pemberian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bantuan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terus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menerus</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sistematis</w:t>
      </w:r>
      <w:proofErr w:type="spellEnd"/>
      <w:r w:rsidRPr="00CA2BB5">
        <w:rPr>
          <w:rFonts w:ascii="Georgia" w:hAnsi="Georgia" w:cs="Times New Roman"/>
          <w:color w:val="000000"/>
          <w:sz w:val="23"/>
          <w:szCs w:val="23"/>
        </w:rPr>
        <w:t xml:space="preserve"> oleh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kepada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dibimbing</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tercapai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kemandirian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pemahaman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penerimaan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pengarahan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diri</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perwujudan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perkembangan</w:t>
      </w:r>
      <w:proofErr w:type="spellEnd"/>
      <w:r w:rsidRPr="00CA2BB5">
        <w:rPr>
          <w:rFonts w:ascii="Georgia" w:hAnsi="Georgia" w:cs="Times New Roman"/>
          <w:color w:val="000000"/>
          <w:sz w:val="23"/>
          <w:szCs w:val="23"/>
        </w:rPr>
        <w:t xml:space="preserve"> yang optimal dan </w:t>
      </w:r>
      <w:proofErr w:type="spellStart"/>
      <w:r w:rsidRPr="00CA2BB5">
        <w:rPr>
          <w:rFonts w:ascii="Georgia" w:hAnsi="Georgia" w:cs="Times New Roman"/>
          <w:color w:val="000000"/>
          <w:sz w:val="23"/>
          <w:szCs w:val="23"/>
        </w:rPr>
        <w:t>penyesuaian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lingkungan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Sedangkan</w:t>
      </w:r>
      <w:proofErr w:type="spellEnd"/>
      <w:r w:rsidRPr="00CA2BB5">
        <w:rPr>
          <w:rFonts w:ascii="Georgia" w:hAnsi="Georgia" w:cs="Times New Roman"/>
          <w:color w:val="000000"/>
          <w:sz w:val="23"/>
          <w:szCs w:val="23"/>
        </w:rPr>
        <w:t xml:space="preserve"> kata mental </w:t>
      </w:r>
      <w:proofErr w:type="spellStart"/>
      <w:r w:rsidRPr="00CA2BB5">
        <w:rPr>
          <w:rFonts w:ascii="Georgia" w:hAnsi="Georgia" w:cs="Times New Roman"/>
          <w:color w:val="000000"/>
          <w:sz w:val="23"/>
          <w:szCs w:val="23"/>
        </w:rPr>
        <w:t>berasal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kata </w:t>
      </w:r>
      <w:proofErr w:type="spellStart"/>
      <w:r w:rsidRPr="00CA2BB5">
        <w:rPr>
          <w:rFonts w:ascii="Georgia" w:hAnsi="Georgia" w:cs="Times New Roman"/>
          <w:i/>
          <w:iCs/>
          <w:color w:val="000000"/>
          <w:sz w:val="23"/>
          <w:szCs w:val="23"/>
        </w:rPr>
        <w:t>Mens</w:t>
      </w:r>
      <w:proofErr w:type="spellEnd"/>
      <w:r w:rsidRPr="00CA2BB5">
        <w:rPr>
          <w:rFonts w:ascii="Georgia" w:hAnsi="Georgia" w:cs="Times New Roman"/>
          <w:i/>
          <w:iCs/>
          <w:color w:val="000000"/>
          <w:sz w:val="23"/>
          <w:szCs w:val="23"/>
        </w:rPr>
        <w:t xml:space="preserve"> </w:t>
      </w:r>
      <w:r w:rsidRPr="00CA2BB5">
        <w:rPr>
          <w:rFonts w:ascii="Georgia" w:hAnsi="Georgia" w:cs="Times New Roman"/>
          <w:color w:val="000000"/>
          <w:sz w:val="23"/>
          <w:szCs w:val="23"/>
        </w:rPr>
        <w:t xml:space="preserve">dan </w:t>
      </w:r>
      <w:r w:rsidRPr="00CA2BB5">
        <w:rPr>
          <w:rFonts w:ascii="Georgia" w:hAnsi="Georgia" w:cs="Times New Roman"/>
          <w:i/>
          <w:iCs/>
          <w:color w:val="000000"/>
          <w:sz w:val="23"/>
          <w:szCs w:val="23"/>
        </w:rPr>
        <w:t xml:space="preserve">Mentis </w:t>
      </w:r>
      <w:r w:rsidRPr="00CA2BB5">
        <w:rPr>
          <w:rFonts w:ascii="Georgia" w:hAnsi="Georgia" w:cs="Times New Roman"/>
          <w:color w:val="000000"/>
          <w:sz w:val="23"/>
          <w:szCs w:val="23"/>
        </w:rPr>
        <w:t xml:space="preserve">yang </w:t>
      </w:r>
      <w:proofErr w:type="spellStart"/>
      <w:r w:rsidRPr="00CA2BB5">
        <w:rPr>
          <w:rFonts w:ascii="Georgia" w:hAnsi="Georgia" w:cs="Times New Roman"/>
          <w:color w:val="000000"/>
          <w:sz w:val="23"/>
          <w:szCs w:val="23"/>
        </w:rPr>
        <w:t>berarti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nyaman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sukma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roh</w:t>
      </w:r>
      <w:proofErr w:type="spellEnd"/>
      <w:r w:rsidRPr="00CA2BB5">
        <w:rPr>
          <w:rFonts w:ascii="Georgia" w:hAnsi="Georgia" w:cs="Times New Roman"/>
          <w:color w:val="000000"/>
          <w:sz w:val="23"/>
          <w:szCs w:val="23"/>
        </w:rPr>
        <w:t>, semangat.</w:t>
      </w:r>
      <w:r w:rsidRPr="00CA2BB5">
        <w:rPr>
          <w:rStyle w:val="EndnoteReference"/>
          <w:rFonts w:ascii="Georgia" w:hAnsi="Georgia" w:cs="Times New Roman"/>
          <w:color w:val="000000"/>
          <w:sz w:val="23"/>
          <w:szCs w:val="23"/>
        </w:rPr>
        <w:endnoteReference w:customMarkFollows="1" w:id="4"/>
        <w:t>4</w:t>
      </w:r>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kamus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besar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bahasa</w:t>
      </w:r>
      <w:proofErr w:type="spellEnd"/>
      <w:r w:rsidRPr="00CA2BB5">
        <w:rPr>
          <w:rFonts w:ascii="Georgia" w:hAnsi="Georgia" w:cs="Times New Roman"/>
          <w:color w:val="000000"/>
          <w:sz w:val="23"/>
          <w:szCs w:val="23"/>
        </w:rPr>
        <w:t xml:space="preserve"> Indonesia mental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hal</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menyangkut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batin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watak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bersifat</w:t>
      </w:r>
      <w:proofErr w:type="spellEnd"/>
      <w:r w:rsidRPr="00CA2BB5">
        <w:rPr>
          <w:rFonts w:ascii="Georgia" w:hAnsi="Georgia" w:cs="Times New Roman"/>
          <w:color w:val="000000"/>
          <w:sz w:val="23"/>
          <w:szCs w:val="23"/>
        </w:rPr>
        <w:t xml:space="preserve"> badan dan </w:t>
      </w:r>
      <w:proofErr w:type="spellStart"/>
      <w:r w:rsidRPr="00CA2BB5">
        <w:rPr>
          <w:rFonts w:ascii="Georgia" w:hAnsi="Georgia" w:cs="Times New Roman"/>
          <w:color w:val="000000"/>
          <w:sz w:val="23"/>
          <w:szCs w:val="23"/>
        </w:rPr>
        <w:t>tenaga</w:t>
      </w:r>
      <w:proofErr w:type="spellEnd"/>
      <w:r w:rsidRPr="00CA2BB5">
        <w:rPr>
          <w:rFonts w:ascii="Georgia" w:hAnsi="Georgia" w:cs="Times New Roman"/>
          <w:color w:val="000000"/>
          <w:sz w:val="23"/>
          <w:szCs w:val="23"/>
        </w:rPr>
        <w:t>.</w:t>
      </w:r>
    </w:p>
    <w:p w14:paraId="09D7AF78"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Menurut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Solihin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memiliki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pengertian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sebagai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suatu</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perbaikan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pemeliharaan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pembangunan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pengembangan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guna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mengembalikan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kondisi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seseorang</w:t>
      </w:r>
      <w:proofErr w:type="spellEnd"/>
      <w:r w:rsidRPr="00CA2BB5">
        <w:rPr>
          <w:rFonts w:ascii="Georgia" w:hAnsi="Georgia" w:cs="Times New Roman"/>
          <w:color w:val="000000"/>
          <w:sz w:val="23"/>
          <w:szCs w:val="23"/>
        </w:rPr>
        <w:t xml:space="preserve"> pada mental yang </w:t>
      </w:r>
      <w:proofErr w:type="spellStart"/>
      <w:r w:rsidRPr="00CA2BB5">
        <w:rPr>
          <w:rFonts w:ascii="Georgia" w:hAnsi="Georgia" w:cs="Times New Roman"/>
          <w:color w:val="000000"/>
          <w:sz w:val="23"/>
          <w:szCs w:val="23"/>
        </w:rPr>
        <w:t>sehat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Solihin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menyebutkan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bahwa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aspek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meliputi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empat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aspek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w:t>
      </w:r>
      <w:proofErr w:type="spellStart"/>
      <w:proofErr w:type="gramStart"/>
      <w:r w:rsidRPr="00CA2BB5">
        <w:rPr>
          <w:rFonts w:ascii="Georgia" w:hAnsi="Georgia" w:cs="Times New Roman"/>
          <w:color w:val="000000"/>
          <w:sz w:val="23"/>
          <w:szCs w:val="23"/>
        </w:rPr>
        <w:t>yaitu</w:t>
      </w:r>
      <w:proofErr w:type="spellEnd"/>
      <w:r w:rsidRPr="00CA2BB5">
        <w:rPr>
          <w:rFonts w:ascii="Georgia" w:hAnsi="Georgia" w:cs="Times New Roman"/>
          <w:color w:val="000000"/>
          <w:sz w:val="23"/>
          <w:szCs w:val="23"/>
        </w:rPr>
        <w:t xml:space="preserve"> :</w:t>
      </w:r>
      <w:proofErr w:type="gramEnd"/>
      <w:r w:rsidRPr="00CA2BB5">
        <w:rPr>
          <w:rStyle w:val="EndnoteReference"/>
          <w:rFonts w:ascii="Georgia" w:hAnsi="Georgia" w:cs="Times New Roman"/>
          <w:color w:val="000000"/>
          <w:sz w:val="23"/>
          <w:szCs w:val="23"/>
        </w:rPr>
        <w:endnoteReference w:customMarkFollows="1" w:id="5"/>
        <w:t>5</w:t>
      </w:r>
    </w:p>
    <w:p w14:paraId="32733E79" w14:textId="77777777" w:rsidR="00CA2BB5" w:rsidRPr="00CA2BB5" w:rsidRDefault="00CA2BB5" w:rsidP="007C28EE">
      <w:pPr>
        <w:pStyle w:val="ListParagraph"/>
        <w:numPr>
          <w:ilvl w:val="0"/>
          <w:numId w:val="3"/>
        </w:numPr>
        <w:autoSpaceDE w:val="0"/>
        <w:autoSpaceDN w:val="0"/>
        <w:adjustRightInd w:val="0"/>
        <w:spacing w:after="0" w:line="288" w:lineRule="auto"/>
        <w:ind w:left="426"/>
        <w:jc w:val="both"/>
        <w:rPr>
          <w:rFonts w:ascii="Georgia" w:hAnsi="Georgia" w:cs="Times New Roman"/>
          <w:color w:val="000000"/>
          <w:sz w:val="23"/>
          <w:szCs w:val="23"/>
        </w:rPr>
      </w:pPr>
      <w:r w:rsidRPr="00CA2BB5">
        <w:rPr>
          <w:rFonts w:ascii="Georgia" w:hAnsi="Georgia" w:cs="Times New Roman"/>
          <w:color w:val="000000"/>
          <w:sz w:val="23"/>
          <w:szCs w:val="23"/>
        </w:rPr>
        <w:t xml:space="preserve">Mental; </w:t>
      </w:r>
      <w:proofErr w:type="spellStart"/>
      <w:r w:rsidRPr="00CA2BB5">
        <w:rPr>
          <w:rFonts w:ascii="Georgia" w:hAnsi="Georgia" w:cs="Times New Roman"/>
          <w:color w:val="000000"/>
          <w:sz w:val="23"/>
          <w:szCs w:val="23"/>
        </w:rPr>
        <w:t>aspek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meliputi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perkara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ingatan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atau</w:t>
      </w:r>
      <w:proofErr w:type="spellEnd"/>
      <w:r w:rsidRPr="00CA2BB5">
        <w:rPr>
          <w:rFonts w:ascii="Georgia" w:hAnsi="Georgia" w:cs="Times New Roman"/>
          <w:color w:val="000000"/>
          <w:sz w:val="23"/>
          <w:szCs w:val="23"/>
        </w:rPr>
        <w:t xml:space="preserve"> proses yang </w:t>
      </w:r>
      <w:proofErr w:type="spellStart"/>
      <w:r w:rsidRPr="00CA2BB5">
        <w:rPr>
          <w:rFonts w:ascii="Georgia" w:hAnsi="Georgia" w:cs="Times New Roman"/>
          <w:color w:val="000000"/>
          <w:sz w:val="23"/>
          <w:szCs w:val="23"/>
        </w:rPr>
        <w:t>berasosiasi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pikiran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akal</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ingatan</w:t>
      </w:r>
      <w:proofErr w:type="spellEnd"/>
      <w:r w:rsidRPr="00CA2BB5">
        <w:rPr>
          <w:rFonts w:ascii="Georgia" w:hAnsi="Georgia" w:cs="Times New Roman"/>
          <w:color w:val="000000"/>
          <w:sz w:val="23"/>
          <w:szCs w:val="23"/>
        </w:rPr>
        <w:t>.</w:t>
      </w:r>
    </w:p>
    <w:p w14:paraId="0A30846C" w14:textId="77777777" w:rsidR="00CA2BB5" w:rsidRPr="00CA2BB5" w:rsidRDefault="00CA2BB5" w:rsidP="007C28EE">
      <w:pPr>
        <w:pStyle w:val="ListParagraph"/>
        <w:numPr>
          <w:ilvl w:val="0"/>
          <w:numId w:val="3"/>
        </w:numPr>
        <w:autoSpaceDE w:val="0"/>
        <w:autoSpaceDN w:val="0"/>
        <w:adjustRightInd w:val="0"/>
        <w:spacing w:after="0" w:line="288" w:lineRule="auto"/>
        <w:ind w:left="426"/>
        <w:jc w:val="both"/>
        <w:rPr>
          <w:rFonts w:ascii="Georgia" w:hAnsi="Georgia" w:cs="Times New Roman"/>
          <w:color w:val="000000"/>
          <w:sz w:val="23"/>
          <w:szCs w:val="23"/>
        </w:rPr>
      </w:pPr>
      <w:r w:rsidRPr="00CA2BB5">
        <w:rPr>
          <w:rFonts w:ascii="Georgia" w:hAnsi="Georgia" w:cs="Times New Roman"/>
          <w:color w:val="000000"/>
          <w:sz w:val="23"/>
          <w:szCs w:val="23"/>
        </w:rPr>
        <w:lastRenderedPageBreak/>
        <w:t xml:space="preserve">Spiritual; </w:t>
      </w:r>
      <w:proofErr w:type="spellStart"/>
      <w:r w:rsidRPr="00CA2BB5">
        <w:rPr>
          <w:rFonts w:ascii="Georgia" w:hAnsi="Georgia" w:cs="Times New Roman"/>
          <w:color w:val="000000"/>
          <w:sz w:val="23"/>
          <w:szCs w:val="23"/>
        </w:rPr>
        <w:t>aspek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berhubungan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akhlak</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merupakan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sumber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perbuatan-perbuatan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tanpa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melalui</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pemikiran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pertimbangan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semangat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jiwa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religius</w:t>
      </w:r>
      <w:proofErr w:type="spellEnd"/>
      <w:r w:rsidRPr="00CA2BB5">
        <w:rPr>
          <w:rFonts w:ascii="Georgia" w:hAnsi="Georgia" w:cs="Times New Roman"/>
          <w:color w:val="000000"/>
          <w:sz w:val="23"/>
          <w:szCs w:val="23"/>
        </w:rPr>
        <w:t>.</w:t>
      </w:r>
    </w:p>
    <w:p w14:paraId="0254DC42" w14:textId="77777777" w:rsidR="00CA2BB5" w:rsidRPr="00CA2BB5" w:rsidRDefault="00CA2BB5" w:rsidP="007C28EE">
      <w:pPr>
        <w:pStyle w:val="ListParagraph"/>
        <w:numPr>
          <w:ilvl w:val="0"/>
          <w:numId w:val="3"/>
        </w:numPr>
        <w:autoSpaceDE w:val="0"/>
        <w:autoSpaceDN w:val="0"/>
        <w:adjustRightInd w:val="0"/>
        <w:spacing w:after="0" w:line="288" w:lineRule="auto"/>
        <w:ind w:left="426"/>
        <w:jc w:val="both"/>
        <w:rPr>
          <w:rFonts w:ascii="Georgia" w:hAnsi="Georgia" w:cs="Times New Roman"/>
          <w:color w:val="000000"/>
          <w:sz w:val="23"/>
          <w:szCs w:val="23"/>
        </w:rPr>
      </w:pPr>
      <w:r w:rsidRPr="00CA2BB5">
        <w:rPr>
          <w:rFonts w:ascii="Georgia" w:hAnsi="Georgia" w:cs="Times New Roman"/>
          <w:color w:val="000000"/>
          <w:sz w:val="23"/>
          <w:szCs w:val="23"/>
        </w:rPr>
        <w:t xml:space="preserve">Moral; </w:t>
      </w:r>
      <w:proofErr w:type="spellStart"/>
      <w:r w:rsidRPr="00CA2BB5">
        <w:rPr>
          <w:rFonts w:ascii="Georgia" w:hAnsi="Georgia" w:cs="Times New Roman"/>
          <w:color w:val="000000"/>
          <w:sz w:val="23"/>
          <w:szCs w:val="23"/>
        </w:rPr>
        <w:t>aspek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berhubungan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akhlak</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merupakan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sumber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perbuatan-perbuatan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tanpa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melalui</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pemikiran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pertimbangan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atau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penelitian</w:t>
      </w:r>
      <w:proofErr w:type="spellEnd"/>
      <w:r w:rsidRPr="00CA2BB5">
        <w:rPr>
          <w:rFonts w:ascii="Georgia" w:hAnsi="Georgia" w:cs="Times New Roman"/>
          <w:color w:val="000000"/>
          <w:sz w:val="23"/>
          <w:szCs w:val="23"/>
        </w:rPr>
        <w:t>.</w:t>
      </w:r>
    </w:p>
    <w:p w14:paraId="0C928C39" w14:textId="77777777" w:rsidR="00CA2BB5" w:rsidRPr="00CA2BB5" w:rsidRDefault="00CA2BB5" w:rsidP="007C28EE">
      <w:pPr>
        <w:pStyle w:val="ListParagraph"/>
        <w:numPr>
          <w:ilvl w:val="0"/>
          <w:numId w:val="3"/>
        </w:numPr>
        <w:autoSpaceDE w:val="0"/>
        <w:autoSpaceDN w:val="0"/>
        <w:adjustRightInd w:val="0"/>
        <w:spacing w:after="0" w:line="288" w:lineRule="auto"/>
        <w:ind w:left="426"/>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Fisik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aspek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dimasukkan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alasan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bahwa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semua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penyakit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fisik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disembuhkan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terapi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medis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atau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kedokteran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tetapi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melalui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terapi</w:t>
      </w:r>
      <w:proofErr w:type="spellEnd"/>
      <w:r w:rsidRPr="00CA2BB5">
        <w:rPr>
          <w:rFonts w:ascii="Georgia" w:hAnsi="Georgia" w:cs="Times New Roman"/>
          <w:color w:val="000000"/>
          <w:sz w:val="23"/>
          <w:szCs w:val="23"/>
        </w:rPr>
        <w:t xml:space="preserve"> mental juga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menyembuhkan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penyakit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w:t>
      </w:r>
      <w:proofErr w:type="spellEnd"/>
      <w:r w:rsidRPr="00CA2BB5">
        <w:rPr>
          <w:rFonts w:ascii="Georgia" w:hAnsi="Georgia" w:cs="Times New Roman"/>
          <w:color w:val="000000"/>
          <w:sz w:val="23"/>
          <w:szCs w:val="23"/>
        </w:rPr>
        <w:t xml:space="preserve">. Hal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berkaitan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bagaimana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kekuatan</w:t>
      </w:r>
      <w:proofErr w:type="spellEnd"/>
      <w:r w:rsidRPr="00CA2BB5">
        <w:rPr>
          <w:rFonts w:ascii="Georgia" w:hAnsi="Georgia" w:cs="Times New Roman"/>
          <w:color w:val="000000"/>
          <w:sz w:val="23"/>
          <w:szCs w:val="23"/>
        </w:rPr>
        <w:t xml:space="preserve"> mental juga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mendorong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lahirnya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kekuatan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fisik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w:t>
      </w:r>
    </w:p>
    <w:p w14:paraId="6D1A1BAE" w14:textId="77777777" w:rsidR="00CA2BB5" w:rsidRPr="00CA2BB5" w:rsidRDefault="00CA2BB5" w:rsidP="00B969EF">
      <w:pPr>
        <w:autoSpaceDE w:val="0"/>
        <w:autoSpaceDN w:val="0"/>
        <w:adjustRightInd w:val="0"/>
        <w:spacing w:after="0" w:line="288" w:lineRule="auto"/>
        <w:jc w:val="both"/>
        <w:rPr>
          <w:rFonts w:ascii="Georgia" w:hAnsi="Georgia" w:cs="Times New Roman"/>
          <w:color w:val="000000"/>
          <w:sz w:val="23"/>
          <w:szCs w:val="23"/>
        </w:rPr>
      </w:pPr>
    </w:p>
    <w:p w14:paraId="1DA4E328" w14:textId="77777777" w:rsidR="00CA2BB5" w:rsidRPr="00CA2BB5" w:rsidRDefault="00CA2BB5" w:rsidP="00B969EF">
      <w:pPr>
        <w:autoSpaceDE w:val="0"/>
        <w:autoSpaceDN w:val="0"/>
        <w:adjustRightInd w:val="0"/>
        <w:spacing w:after="0" w:line="288" w:lineRule="auto"/>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umum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sebagai</w:t>
      </w:r>
      <w:proofErr w:type="spellEnd"/>
      <w:r w:rsidRPr="00CA2BB5">
        <w:rPr>
          <w:rFonts w:ascii="Georgia" w:hAnsi="Georgia" w:cs="Times New Roman"/>
          <w:color w:val="000000"/>
          <w:sz w:val="23"/>
          <w:szCs w:val="23"/>
        </w:rPr>
        <w:t xml:space="preserve"> berikut:</w:t>
      </w:r>
      <w:r w:rsidRPr="00CA2BB5">
        <w:rPr>
          <w:rStyle w:val="EndnoteReference"/>
          <w:rFonts w:ascii="Georgia" w:hAnsi="Georgia" w:cs="Times New Roman"/>
          <w:color w:val="000000"/>
          <w:sz w:val="23"/>
          <w:szCs w:val="23"/>
        </w:rPr>
        <w:endnoteReference w:customMarkFollows="1" w:id="6"/>
        <w:t>6</w:t>
      </w:r>
    </w:p>
    <w:p w14:paraId="59AB30F3"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1.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menghasilkan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suatu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perubahan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perbaikan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kesehatan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kebersihan</w:t>
      </w:r>
      <w:proofErr w:type="spellEnd"/>
      <w:r w:rsidRPr="00CA2BB5">
        <w:rPr>
          <w:rFonts w:ascii="Georgia" w:hAnsi="Georgia" w:cs="Times New Roman"/>
          <w:color w:val="000000"/>
          <w:sz w:val="23"/>
          <w:szCs w:val="23"/>
        </w:rPr>
        <w:t xml:space="preserve"> mental. Mental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tenang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jinak</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damai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i/>
          <w:iCs/>
          <w:color w:val="000000"/>
          <w:sz w:val="23"/>
          <w:szCs w:val="23"/>
        </w:rPr>
        <w:t>muthmainnah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bersikap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lapang</w:t>
      </w:r>
      <w:proofErr w:type="spellEnd"/>
      <w:r w:rsidRPr="00CA2BB5">
        <w:rPr>
          <w:rFonts w:ascii="Georgia" w:hAnsi="Georgia" w:cs="Times New Roman"/>
          <w:color w:val="000000"/>
          <w:sz w:val="23"/>
          <w:szCs w:val="23"/>
        </w:rPr>
        <w:t xml:space="preserve"> dada (</w:t>
      </w:r>
      <w:proofErr w:type="spellStart"/>
      <w:r w:rsidRPr="00CA2BB5">
        <w:rPr>
          <w:rFonts w:ascii="Georgia" w:hAnsi="Georgia" w:cs="Times New Roman"/>
          <w:i/>
          <w:iCs/>
          <w:color w:val="000000"/>
          <w:sz w:val="23"/>
          <w:szCs w:val="23"/>
        </w:rPr>
        <w:t>radhiyah</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mendapat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pencerahan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taufik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hidayah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Tuhannya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i/>
          <w:iCs/>
          <w:color w:val="000000"/>
          <w:sz w:val="23"/>
          <w:szCs w:val="23"/>
        </w:rPr>
        <w:t>mardhiyah</w:t>
      </w:r>
      <w:proofErr w:type="spellEnd"/>
      <w:r w:rsidRPr="00CA2BB5">
        <w:rPr>
          <w:rFonts w:ascii="Georgia" w:hAnsi="Georgia" w:cs="Times New Roman"/>
          <w:color w:val="000000"/>
          <w:sz w:val="23"/>
          <w:szCs w:val="23"/>
        </w:rPr>
        <w:t>).</w:t>
      </w:r>
    </w:p>
    <w:p w14:paraId="1781B5B1"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2.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menghasilkan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suatu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perubahan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perbaikan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kesopanan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laku</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memberikan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manfaat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sendiri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lingkungan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keluarga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lingkungan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kerja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maupun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lingkungan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sosial</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sekitarnya</w:t>
      </w:r>
      <w:proofErr w:type="spellEnd"/>
      <w:r w:rsidRPr="00CA2BB5">
        <w:rPr>
          <w:rFonts w:ascii="Georgia" w:hAnsi="Georgia" w:cs="Times New Roman"/>
          <w:color w:val="000000"/>
          <w:sz w:val="23"/>
          <w:szCs w:val="23"/>
        </w:rPr>
        <w:t>.</w:t>
      </w:r>
    </w:p>
    <w:p w14:paraId="662411DA" w14:textId="23A04EB6"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Fungsi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yang </w:t>
      </w:r>
      <w:proofErr w:type="spellStart"/>
      <w:r w:rsidRPr="00CA2BB5">
        <w:rPr>
          <w:rFonts w:ascii="Georgia" w:hAnsi="Georgia" w:cs="Times New Roman"/>
          <w:color w:val="000000"/>
          <w:sz w:val="23"/>
          <w:szCs w:val="23"/>
        </w:rPr>
        <w:t>dianggap</w:t>
      </w:r>
      <w:proofErr w:type="spellEnd"/>
      <w:r w:rsidRPr="00CA2BB5">
        <w:rPr>
          <w:rFonts w:ascii="Georgia" w:hAnsi="Georgia" w:cs="Times New Roman"/>
          <w:color w:val="000000"/>
          <w:sz w:val="23"/>
          <w:szCs w:val="23"/>
        </w:rPr>
        <w:t xml:space="preserve"> sangat </w:t>
      </w:r>
      <w:proofErr w:type="spellStart"/>
      <w:r w:rsidRPr="00CA2BB5">
        <w:rPr>
          <w:rFonts w:ascii="Georgia" w:hAnsi="Georgia" w:cs="Times New Roman"/>
          <w:color w:val="000000"/>
          <w:sz w:val="23"/>
          <w:szCs w:val="23"/>
        </w:rPr>
        <w:t>penting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planning</w:t>
      </w:r>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w:t>
      </w:r>
      <w:r w:rsidR="007C28EE">
        <w:rPr>
          <w:rFonts w:ascii="Georgia" w:hAnsi="Georgia" w:cs="Times New Roman"/>
          <w:color w:val="000000"/>
          <w:sz w:val="23"/>
          <w:szCs w:val="23"/>
        </w:rPr>
        <w:t>-</w:t>
      </w:r>
      <w:r w:rsidRPr="00CA2BB5">
        <w:rPr>
          <w:rFonts w:ascii="Georgia" w:hAnsi="Georgia" w:cs="Times New Roman"/>
          <w:color w:val="000000"/>
          <w:sz w:val="23"/>
          <w:szCs w:val="23"/>
        </w:rPr>
        <w:t>organisasian</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organizing</w:t>
      </w:r>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w:t>
      </w:r>
      <w:r w:rsidR="007C28EE">
        <w:rPr>
          <w:rFonts w:ascii="Georgia" w:hAnsi="Georgia" w:cs="Times New Roman"/>
          <w:color w:val="000000"/>
          <w:sz w:val="23"/>
          <w:szCs w:val="23"/>
        </w:rPr>
        <w:t>-</w:t>
      </w:r>
      <w:r w:rsidRPr="00CA2BB5">
        <w:rPr>
          <w:rFonts w:ascii="Georgia" w:hAnsi="Georgia" w:cs="Times New Roman"/>
          <w:color w:val="000000"/>
          <w:sz w:val="23"/>
          <w:szCs w:val="23"/>
        </w:rPr>
        <w:t>gerakan</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actuating</w:t>
      </w:r>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pengendalian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evaluasi</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controlling and evaluating</w:t>
      </w:r>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Fungsi-fungsi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merupakan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pola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dikembangkan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meningkatkan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bantuan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kepada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seseorang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mendalami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ajaran</w:t>
      </w:r>
      <w:proofErr w:type="spellEnd"/>
      <w:r w:rsidRPr="00CA2BB5">
        <w:rPr>
          <w:rFonts w:ascii="Georgia" w:hAnsi="Georgia" w:cs="Times New Roman"/>
          <w:color w:val="000000"/>
          <w:sz w:val="23"/>
          <w:szCs w:val="23"/>
        </w:rPr>
        <w:t xml:space="preserve"> Allah SWT. </w:t>
      </w:r>
      <w:proofErr w:type="spellStart"/>
      <w:r w:rsidRPr="00CA2BB5">
        <w:rPr>
          <w:rFonts w:ascii="Georgia" w:hAnsi="Georgia" w:cs="Times New Roman"/>
          <w:color w:val="000000"/>
          <w:sz w:val="23"/>
          <w:szCs w:val="23"/>
        </w:rPr>
        <w:t>melalui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pengorganisasian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aktualisasi</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evaluasi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matang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menuju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tercapainya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diinginkan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khalifah dan </w:t>
      </w:r>
      <w:proofErr w:type="spellStart"/>
      <w:r w:rsidRPr="00CA2BB5">
        <w:rPr>
          <w:rFonts w:ascii="Georgia" w:hAnsi="Georgia" w:cs="Times New Roman"/>
          <w:color w:val="000000"/>
          <w:sz w:val="23"/>
          <w:szCs w:val="23"/>
        </w:rPr>
        <w:t>abdi</w:t>
      </w:r>
      <w:proofErr w:type="spellEnd"/>
      <w:r w:rsidRPr="00CA2BB5">
        <w:rPr>
          <w:rFonts w:ascii="Georgia" w:hAnsi="Georgia" w:cs="Times New Roman"/>
          <w:color w:val="000000"/>
          <w:sz w:val="23"/>
          <w:szCs w:val="23"/>
        </w:rPr>
        <w:t xml:space="preserve"> Allah SWT. </w:t>
      </w:r>
      <w:proofErr w:type="spellStart"/>
      <w:r w:rsidRPr="00CA2BB5">
        <w:rPr>
          <w:rFonts w:ascii="Georgia" w:hAnsi="Georgia" w:cs="Times New Roman"/>
          <w:color w:val="000000"/>
          <w:sz w:val="23"/>
          <w:szCs w:val="23"/>
        </w:rPr>
        <w:t>Sedangkan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fungsi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Islam </w:t>
      </w:r>
      <w:proofErr w:type="spellStart"/>
      <w:r w:rsidRPr="00CA2BB5">
        <w:rPr>
          <w:rFonts w:ascii="Georgia" w:hAnsi="Georgia" w:cs="Times New Roman"/>
          <w:color w:val="000000"/>
          <w:sz w:val="23"/>
          <w:szCs w:val="23"/>
        </w:rPr>
        <w:t>menurut</w:t>
      </w:r>
      <w:proofErr w:type="spellEnd"/>
      <w:r w:rsidRPr="00CA2BB5">
        <w:rPr>
          <w:rFonts w:ascii="Georgia" w:hAnsi="Georgia" w:cs="Times New Roman"/>
          <w:color w:val="000000"/>
          <w:sz w:val="23"/>
          <w:szCs w:val="23"/>
        </w:rPr>
        <w:t xml:space="preserve"> Arifin dan </w:t>
      </w:r>
      <w:proofErr w:type="spellStart"/>
      <w:r w:rsidRPr="00CA2BB5">
        <w:rPr>
          <w:rFonts w:ascii="Georgia" w:hAnsi="Georgia" w:cs="Times New Roman"/>
          <w:color w:val="000000"/>
          <w:sz w:val="23"/>
          <w:szCs w:val="23"/>
        </w:rPr>
        <w:t>Etik</w:t>
      </w:r>
      <w:proofErr w:type="spellEnd"/>
      <w:r w:rsidRPr="00CA2BB5">
        <w:rPr>
          <w:rFonts w:ascii="Georgia" w:hAnsi="Georgia" w:cs="Times New Roman"/>
          <w:color w:val="000000"/>
          <w:sz w:val="23"/>
          <w:szCs w:val="23"/>
        </w:rPr>
        <w:t xml:space="preserve"> adalah:</w:t>
      </w:r>
      <w:r w:rsidRPr="00CA2BB5">
        <w:rPr>
          <w:rStyle w:val="EndnoteReference"/>
          <w:rFonts w:ascii="Georgia" w:hAnsi="Georgia" w:cs="Times New Roman"/>
          <w:color w:val="000000"/>
          <w:sz w:val="23"/>
          <w:szCs w:val="23"/>
        </w:rPr>
        <w:endnoteReference w:customMarkFollows="1" w:id="7"/>
        <w:t>7</w:t>
      </w:r>
    </w:p>
    <w:p w14:paraId="10CDCE23" w14:textId="77777777" w:rsidR="00CA2BB5" w:rsidRPr="00CA2BB5" w:rsidRDefault="00CA2BB5" w:rsidP="00B969EF">
      <w:pPr>
        <w:pStyle w:val="ListParagraph"/>
        <w:numPr>
          <w:ilvl w:val="0"/>
          <w:numId w:val="4"/>
        </w:numPr>
        <w:autoSpaceDE w:val="0"/>
        <w:autoSpaceDN w:val="0"/>
        <w:adjustRightInd w:val="0"/>
        <w:spacing w:after="0" w:line="288" w:lineRule="auto"/>
        <w:ind w:left="0"/>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pendorong</w:t>
      </w:r>
      <w:proofErr w:type="spellEnd"/>
      <w:r w:rsidRPr="00CA2BB5">
        <w:rPr>
          <w:rFonts w:ascii="Georgia" w:hAnsi="Georgia" w:cs="Times New Roman"/>
          <w:color w:val="000000"/>
          <w:sz w:val="23"/>
          <w:szCs w:val="23"/>
        </w:rPr>
        <w:t xml:space="preserve"> (motivator)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dibimbing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timbul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semangat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menempuh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kehidupan</w:t>
      </w:r>
      <w:proofErr w:type="spellEnd"/>
      <w:r w:rsidRPr="00CA2BB5">
        <w:rPr>
          <w:rFonts w:ascii="Georgia" w:hAnsi="Georgia" w:cs="Times New Roman"/>
          <w:color w:val="000000"/>
          <w:sz w:val="23"/>
          <w:szCs w:val="23"/>
        </w:rPr>
        <w:t>;</w:t>
      </w:r>
    </w:p>
    <w:p w14:paraId="4269C472" w14:textId="77777777" w:rsidR="00CA2BB5" w:rsidRPr="00CA2BB5" w:rsidRDefault="00CA2BB5" w:rsidP="00B969EF">
      <w:pPr>
        <w:pStyle w:val="ListParagraph"/>
        <w:numPr>
          <w:ilvl w:val="0"/>
          <w:numId w:val="4"/>
        </w:numPr>
        <w:autoSpaceDE w:val="0"/>
        <w:autoSpaceDN w:val="0"/>
        <w:adjustRightInd w:val="0"/>
        <w:spacing w:after="0" w:line="288" w:lineRule="auto"/>
        <w:ind w:left="0"/>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pemantap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stabilisator</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penggerak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dinamisator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terseluruh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dikehendaki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motivasi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ajaran</w:t>
      </w:r>
      <w:proofErr w:type="spellEnd"/>
      <w:r w:rsidRPr="00CA2BB5">
        <w:rPr>
          <w:rFonts w:ascii="Georgia" w:hAnsi="Georgia" w:cs="Times New Roman"/>
          <w:color w:val="000000"/>
          <w:sz w:val="23"/>
          <w:szCs w:val="23"/>
        </w:rPr>
        <w:t xml:space="preserve"> agama, </w:t>
      </w:r>
      <w:proofErr w:type="spellStart"/>
      <w:r w:rsidRPr="00CA2BB5">
        <w:rPr>
          <w:rFonts w:ascii="Georgia" w:hAnsi="Georgia" w:cs="Times New Roman"/>
          <w:color w:val="000000"/>
          <w:sz w:val="23"/>
          <w:szCs w:val="23"/>
        </w:rPr>
        <w:t>segala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tugas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dilaksanakan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dasar</w:t>
      </w:r>
      <w:proofErr w:type="spellEnd"/>
      <w:r w:rsidRPr="00CA2BB5">
        <w:rPr>
          <w:rFonts w:ascii="Georgia" w:hAnsi="Georgia" w:cs="Times New Roman"/>
          <w:color w:val="000000"/>
          <w:sz w:val="23"/>
          <w:szCs w:val="23"/>
        </w:rPr>
        <w:t xml:space="preserve"> ibadah </w:t>
      </w:r>
      <w:proofErr w:type="spellStart"/>
      <w:r w:rsidRPr="00CA2BB5">
        <w:rPr>
          <w:rFonts w:ascii="Georgia" w:hAnsi="Georgia" w:cs="Times New Roman"/>
          <w:color w:val="000000"/>
          <w:sz w:val="23"/>
          <w:szCs w:val="23"/>
        </w:rPr>
        <w:t>kepada</w:t>
      </w:r>
      <w:proofErr w:type="spellEnd"/>
      <w:r w:rsidRPr="00CA2BB5">
        <w:rPr>
          <w:rFonts w:ascii="Georgia" w:hAnsi="Georgia" w:cs="Times New Roman"/>
          <w:color w:val="000000"/>
          <w:sz w:val="23"/>
          <w:szCs w:val="23"/>
        </w:rPr>
        <w:t xml:space="preserve"> Allah SWT;</w:t>
      </w:r>
    </w:p>
    <w:p w14:paraId="6EA217F0" w14:textId="77777777" w:rsidR="00CA2BB5" w:rsidRPr="00CA2BB5" w:rsidRDefault="00CA2BB5" w:rsidP="007C28EE">
      <w:pPr>
        <w:pStyle w:val="ListParagraph"/>
        <w:numPr>
          <w:ilvl w:val="0"/>
          <w:numId w:val="4"/>
        </w:numPr>
        <w:autoSpaceDE w:val="0"/>
        <w:autoSpaceDN w:val="0"/>
        <w:adjustRightInd w:val="0"/>
        <w:spacing w:after="0" w:line="288" w:lineRule="auto"/>
        <w:ind w:left="0" w:firstLine="284"/>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pengarah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direktif</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program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Islam.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wadah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program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Islam,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kemungkinan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perilaku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menyimpang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dihindari</w:t>
      </w:r>
      <w:proofErr w:type="spellEnd"/>
      <w:r w:rsidRPr="00CA2BB5">
        <w:rPr>
          <w:rFonts w:ascii="Georgia" w:hAnsi="Georgia" w:cs="Times New Roman"/>
          <w:color w:val="000000"/>
          <w:sz w:val="23"/>
          <w:szCs w:val="23"/>
        </w:rPr>
        <w:t>.</w:t>
      </w:r>
    </w:p>
    <w:p w14:paraId="5B7D39D0"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Menyadari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eksistensinya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sebagai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makhluk</w:t>
      </w:r>
      <w:proofErr w:type="spellEnd"/>
      <w:r w:rsidRPr="00CA2BB5">
        <w:rPr>
          <w:rFonts w:ascii="Georgia" w:hAnsi="Georgia" w:cs="Times New Roman"/>
          <w:color w:val="000000"/>
          <w:sz w:val="23"/>
          <w:szCs w:val="23"/>
        </w:rPr>
        <w:t xml:space="preserve"> Allah SWT, yang </w:t>
      </w:r>
      <w:proofErr w:type="spellStart"/>
      <w:r w:rsidRPr="00CA2BB5">
        <w:rPr>
          <w:rFonts w:ascii="Georgia" w:hAnsi="Georgia" w:cs="Times New Roman"/>
          <w:color w:val="000000"/>
          <w:sz w:val="23"/>
          <w:szCs w:val="23"/>
        </w:rPr>
        <w:t>bersangkutan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berperilaku</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keluar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ketentuan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petunjuk</w:t>
      </w:r>
      <w:proofErr w:type="spellEnd"/>
      <w:r w:rsidRPr="00CA2BB5">
        <w:rPr>
          <w:rFonts w:ascii="Georgia" w:hAnsi="Georgia" w:cs="Times New Roman"/>
          <w:color w:val="000000"/>
          <w:sz w:val="23"/>
          <w:szCs w:val="23"/>
        </w:rPr>
        <w:t xml:space="preserve"> Allah SWT.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hidup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serupa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kehidupan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bahagia</w:t>
      </w:r>
      <w:proofErr w:type="spellEnd"/>
      <w:r w:rsidRPr="00CA2BB5">
        <w:rPr>
          <w:rFonts w:ascii="Georgia" w:hAnsi="Georgia" w:cs="Times New Roman"/>
          <w:color w:val="000000"/>
          <w:sz w:val="23"/>
          <w:szCs w:val="23"/>
        </w:rPr>
        <w:t xml:space="preserve"> di dunia dan </w:t>
      </w:r>
      <w:proofErr w:type="spellStart"/>
      <w:r w:rsidRPr="00CA2BB5">
        <w:rPr>
          <w:rFonts w:ascii="Georgia" w:hAnsi="Georgia" w:cs="Times New Roman"/>
          <w:color w:val="000000"/>
          <w:sz w:val="23"/>
          <w:szCs w:val="23"/>
        </w:rPr>
        <w:t>akhirat</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idaman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setiap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muslim</w:t>
      </w:r>
      <w:proofErr w:type="spellEnd"/>
      <w:r w:rsidRPr="00CA2BB5">
        <w:rPr>
          <w:rFonts w:ascii="Georgia" w:hAnsi="Georgia" w:cs="Times New Roman"/>
          <w:color w:val="000000"/>
          <w:sz w:val="23"/>
          <w:szCs w:val="23"/>
        </w:rPr>
        <w:t>.</w:t>
      </w:r>
    </w:p>
    <w:p w14:paraId="6E1FC27E" w14:textId="77777777" w:rsidR="00CA2BB5" w:rsidRPr="00CA2BB5" w:rsidRDefault="00CA2BB5" w:rsidP="00B969EF">
      <w:pPr>
        <w:autoSpaceDE w:val="0"/>
        <w:autoSpaceDN w:val="0"/>
        <w:adjustRightInd w:val="0"/>
        <w:spacing w:after="0" w:line="288" w:lineRule="auto"/>
        <w:ind w:firstLine="567"/>
        <w:jc w:val="center"/>
        <w:rPr>
          <w:rFonts w:ascii="Georgia" w:hAnsi="Georgia" w:cs="Times New Roman"/>
          <w:b/>
          <w:bCs/>
          <w:color w:val="000000"/>
          <w:sz w:val="23"/>
          <w:szCs w:val="23"/>
        </w:rPr>
      </w:pPr>
    </w:p>
    <w:p w14:paraId="5375451F" w14:textId="77777777" w:rsidR="00CA2BB5" w:rsidRPr="00CA2BB5" w:rsidRDefault="00CA2BB5" w:rsidP="00B969EF">
      <w:pPr>
        <w:autoSpaceDE w:val="0"/>
        <w:autoSpaceDN w:val="0"/>
        <w:adjustRightInd w:val="0"/>
        <w:spacing w:after="0" w:line="288" w:lineRule="auto"/>
        <w:rPr>
          <w:rFonts w:ascii="Georgia" w:hAnsi="Georgia" w:cs="Times New Roman"/>
          <w:b/>
          <w:bCs/>
          <w:color w:val="000000"/>
          <w:sz w:val="23"/>
          <w:szCs w:val="23"/>
        </w:rPr>
      </w:pPr>
      <w:r w:rsidRPr="00CA2BB5">
        <w:rPr>
          <w:rFonts w:ascii="Georgia" w:hAnsi="Georgia" w:cs="Times New Roman"/>
          <w:b/>
          <w:bCs/>
          <w:color w:val="000000"/>
          <w:sz w:val="23"/>
          <w:szCs w:val="23"/>
        </w:rPr>
        <w:t>PEMBAHASAN</w:t>
      </w:r>
    </w:p>
    <w:p w14:paraId="54E99F16"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lastRenderedPageBreak/>
        <w:t xml:space="preserve">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merupakan</w:t>
      </w:r>
      <w:proofErr w:type="spellEnd"/>
      <w:r w:rsidRPr="00CA2BB5">
        <w:rPr>
          <w:rFonts w:ascii="Georgia" w:hAnsi="Georgia" w:cs="Times New Roman"/>
          <w:color w:val="000000"/>
          <w:sz w:val="23"/>
          <w:szCs w:val="23"/>
        </w:rPr>
        <w:t xml:space="preserve"> salah </w:t>
      </w:r>
      <w:proofErr w:type="spellStart"/>
      <w:r w:rsidRPr="00CA2BB5">
        <w:rPr>
          <w:rFonts w:ascii="Georgia" w:hAnsi="Georgia" w:cs="Times New Roman"/>
          <w:color w:val="000000"/>
          <w:sz w:val="23"/>
          <w:szCs w:val="23"/>
        </w:rPr>
        <w:t>satu</w:t>
      </w:r>
      <w:proofErr w:type="spellEnd"/>
      <w:r w:rsidRPr="00CA2BB5">
        <w:rPr>
          <w:rFonts w:ascii="Georgia" w:hAnsi="Georgia" w:cs="Times New Roman"/>
          <w:color w:val="000000"/>
          <w:sz w:val="23"/>
          <w:szCs w:val="23"/>
        </w:rPr>
        <w:t xml:space="preserve"> Unit </w:t>
      </w:r>
      <w:proofErr w:type="spellStart"/>
      <w:r w:rsidRPr="00CA2BB5">
        <w:rPr>
          <w:rFonts w:ascii="Georgia" w:hAnsi="Georgia" w:cs="Times New Roman"/>
          <w:color w:val="000000"/>
          <w:sz w:val="23"/>
          <w:szCs w:val="23"/>
        </w:rPr>
        <w:t>Pelaksana</w:t>
      </w:r>
      <w:proofErr w:type="spellEnd"/>
      <w:r w:rsidRPr="00CA2BB5">
        <w:rPr>
          <w:rFonts w:ascii="Georgia" w:hAnsi="Georgia" w:cs="Times New Roman"/>
          <w:color w:val="000000"/>
          <w:sz w:val="23"/>
          <w:szCs w:val="23"/>
        </w:rPr>
        <w:t xml:space="preserve"> Teknis (UPT) di </w:t>
      </w:r>
      <w:proofErr w:type="spellStart"/>
      <w:r w:rsidRPr="00CA2BB5">
        <w:rPr>
          <w:rFonts w:ascii="Georgia" w:hAnsi="Georgia" w:cs="Times New Roman"/>
          <w:color w:val="000000"/>
          <w:sz w:val="23"/>
          <w:szCs w:val="23"/>
        </w:rPr>
        <w:t>bidang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termasuk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wilayah </w:t>
      </w:r>
      <w:proofErr w:type="spellStart"/>
      <w:r w:rsidRPr="00CA2BB5">
        <w:rPr>
          <w:rFonts w:ascii="Georgia" w:hAnsi="Georgia" w:cs="Times New Roman"/>
          <w:color w:val="000000"/>
          <w:sz w:val="23"/>
          <w:szCs w:val="23"/>
        </w:rPr>
        <w:t>kerja</w:t>
      </w:r>
      <w:proofErr w:type="spellEnd"/>
      <w:r w:rsidRPr="00CA2BB5">
        <w:rPr>
          <w:rFonts w:ascii="Georgia" w:hAnsi="Georgia" w:cs="Times New Roman"/>
          <w:color w:val="000000"/>
          <w:sz w:val="23"/>
          <w:szCs w:val="23"/>
        </w:rPr>
        <w:t xml:space="preserve"> Kantor Wilayah Kementerian Hukum Dan </w:t>
      </w:r>
      <w:proofErr w:type="spellStart"/>
      <w:r w:rsidRPr="00CA2BB5">
        <w:rPr>
          <w:rFonts w:ascii="Georgia" w:hAnsi="Georgia" w:cs="Times New Roman"/>
          <w:color w:val="000000"/>
          <w:sz w:val="23"/>
          <w:szCs w:val="23"/>
        </w:rPr>
        <w:t>Hak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Asasi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Jawa</w:t>
      </w:r>
      <w:proofErr w:type="spellEnd"/>
      <w:r w:rsidRPr="00CA2BB5">
        <w:rPr>
          <w:rFonts w:ascii="Georgia" w:hAnsi="Georgia" w:cs="Times New Roman"/>
          <w:color w:val="000000"/>
          <w:sz w:val="23"/>
          <w:szCs w:val="23"/>
        </w:rPr>
        <w:t xml:space="preserve"> Tengah.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diresmikan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pemakaiannya</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tanggal</w:t>
      </w:r>
      <w:proofErr w:type="spellEnd"/>
      <w:r w:rsidRPr="00CA2BB5">
        <w:rPr>
          <w:rFonts w:ascii="Georgia" w:hAnsi="Georgia" w:cs="Times New Roman"/>
          <w:color w:val="000000"/>
          <w:sz w:val="23"/>
          <w:szCs w:val="23"/>
        </w:rPr>
        <w:t xml:space="preserve"> 13 </w:t>
      </w:r>
      <w:proofErr w:type="spellStart"/>
      <w:r w:rsidRPr="00CA2BB5">
        <w:rPr>
          <w:rFonts w:ascii="Georgia" w:hAnsi="Georgia" w:cs="Times New Roman"/>
          <w:color w:val="000000"/>
          <w:sz w:val="23"/>
          <w:szCs w:val="23"/>
        </w:rPr>
        <w:t>Maret</w:t>
      </w:r>
      <w:proofErr w:type="spellEnd"/>
      <w:r w:rsidRPr="00CA2BB5">
        <w:rPr>
          <w:rFonts w:ascii="Georgia" w:hAnsi="Georgia" w:cs="Times New Roman"/>
          <w:color w:val="000000"/>
          <w:sz w:val="23"/>
          <w:szCs w:val="23"/>
        </w:rPr>
        <w:t xml:space="preserve"> 1993 oleh Menteri </w:t>
      </w:r>
      <w:proofErr w:type="spellStart"/>
      <w:r w:rsidRPr="00CA2BB5">
        <w:rPr>
          <w:rFonts w:ascii="Georgia" w:hAnsi="Georgia" w:cs="Times New Roman"/>
          <w:color w:val="000000"/>
          <w:sz w:val="23"/>
          <w:szCs w:val="23"/>
        </w:rPr>
        <w:t>Kehakiman</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saat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w:t>
      </w:r>
      <w:proofErr w:type="spellEnd"/>
      <w:r w:rsidRPr="00CA2BB5">
        <w:rPr>
          <w:rFonts w:ascii="Georgia" w:hAnsi="Georgia" w:cs="Times New Roman"/>
          <w:color w:val="000000"/>
          <w:sz w:val="23"/>
          <w:szCs w:val="23"/>
        </w:rPr>
        <w:t xml:space="preserve"> Bapak Ismail Saleh, SH.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berlokasi</w:t>
      </w:r>
      <w:proofErr w:type="spellEnd"/>
      <w:r w:rsidRPr="00CA2BB5">
        <w:rPr>
          <w:rFonts w:ascii="Georgia" w:hAnsi="Georgia" w:cs="Times New Roman"/>
          <w:color w:val="000000"/>
          <w:sz w:val="23"/>
          <w:szCs w:val="23"/>
        </w:rPr>
        <w:t xml:space="preserve"> di</w:t>
      </w:r>
    </w:p>
    <w:p w14:paraId="2188ED41"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Jalan Raya Semarang </w:t>
      </w:r>
      <w:proofErr w:type="spellStart"/>
      <w:r w:rsidRPr="00CA2BB5">
        <w:rPr>
          <w:rFonts w:ascii="Georgia" w:hAnsi="Georgia" w:cs="Times New Roman"/>
          <w:color w:val="000000"/>
          <w:sz w:val="23"/>
          <w:szCs w:val="23"/>
        </w:rPr>
        <w:t>Boja</w:t>
      </w:r>
      <w:proofErr w:type="spellEnd"/>
      <w:r w:rsidRPr="00CA2BB5">
        <w:rPr>
          <w:rFonts w:ascii="Georgia" w:hAnsi="Georgia" w:cs="Times New Roman"/>
          <w:color w:val="000000"/>
          <w:sz w:val="23"/>
          <w:szCs w:val="23"/>
        </w:rPr>
        <w:t xml:space="preserve"> Km. 4 </w:t>
      </w:r>
      <w:proofErr w:type="spellStart"/>
      <w:r w:rsidRPr="00CA2BB5">
        <w:rPr>
          <w:rFonts w:ascii="Georgia" w:hAnsi="Georgia" w:cs="Times New Roman"/>
          <w:color w:val="000000"/>
          <w:sz w:val="23"/>
          <w:szCs w:val="23"/>
        </w:rPr>
        <w:t>Kelurahan</w:t>
      </w:r>
      <w:proofErr w:type="spellEnd"/>
      <w:r w:rsidRPr="00CA2BB5">
        <w:rPr>
          <w:rFonts w:ascii="Georgia" w:hAnsi="Georgia" w:cs="Times New Roman"/>
          <w:color w:val="000000"/>
          <w:sz w:val="23"/>
          <w:szCs w:val="23"/>
        </w:rPr>
        <w:t xml:space="preserve"> Wates, </w:t>
      </w:r>
      <w:proofErr w:type="spellStart"/>
      <w:r w:rsidRPr="00CA2BB5">
        <w:rPr>
          <w:rFonts w:ascii="Georgia" w:hAnsi="Georgia" w:cs="Times New Roman"/>
          <w:color w:val="000000"/>
          <w:sz w:val="23"/>
          <w:szCs w:val="23"/>
        </w:rPr>
        <w:t>Kecamatan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Ngaliyan</w:t>
      </w:r>
      <w:proofErr w:type="spellEnd"/>
      <w:r w:rsidRPr="00CA2BB5">
        <w:rPr>
          <w:rFonts w:ascii="Georgia" w:hAnsi="Georgia" w:cs="Times New Roman"/>
          <w:color w:val="000000"/>
          <w:sz w:val="23"/>
          <w:szCs w:val="23"/>
        </w:rPr>
        <w:t>, Kota Semarang.</w:t>
      </w:r>
      <w:r w:rsidRPr="00CA2BB5">
        <w:rPr>
          <w:rStyle w:val="EndnoteReference"/>
          <w:rFonts w:ascii="Georgia" w:hAnsi="Georgia" w:cs="Times New Roman"/>
          <w:color w:val="000000"/>
          <w:sz w:val="23"/>
          <w:szCs w:val="23"/>
        </w:rPr>
        <w:endnoteReference w:customMarkFollows="1" w:id="8"/>
        <w:t>8</w:t>
      </w:r>
      <w:r w:rsidRPr="00CA2BB5">
        <w:rPr>
          <w:rFonts w:ascii="Georgia" w:hAnsi="Georgia" w:cs="Times New Roman"/>
          <w:color w:val="000000"/>
          <w:sz w:val="23"/>
          <w:szCs w:val="23"/>
        </w:rPr>
        <w:t xml:space="preserve">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usaha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membina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sama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artinya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menyembuhkan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seseorang</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sementara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tersesat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hidupnya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karena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kelemahan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dimilikinya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berada</w:t>
      </w:r>
      <w:proofErr w:type="spellEnd"/>
      <w:r w:rsidRPr="00CA2BB5">
        <w:rPr>
          <w:rFonts w:ascii="Georgia" w:hAnsi="Georgia" w:cs="Times New Roman"/>
          <w:color w:val="000000"/>
          <w:sz w:val="23"/>
          <w:szCs w:val="23"/>
        </w:rPr>
        <w:t xml:space="preserve"> di </w:t>
      </w:r>
      <w:proofErr w:type="spellStart"/>
      <w:r w:rsidRPr="00CA2BB5">
        <w:rPr>
          <w:rFonts w:ascii="Georgia" w:hAnsi="Georgia" w:cs="Times New Roman"/>
          <w:color w:val="000000"/>
          <w:sz w:val="23"/>
          <w:szCs w:val="23"/>
        </w:rPr>
        <w:t>lembaga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merupakan</w:t>
      </w:r>
      <w:proofErr w:type="spellEnd"/>
      <w:r w:rsidRPr="00CA2BB5">
        <w:rPr>
          <w:rFonts w:ascii="Georgia" w:hAnsi="Georgia" w:cs="Times New Roman"/>
          <w:color w:val="000000"/>
          <w:sz w:val="23"/>
          <w:szCs w:val="23"/>
        </w:rPr>
        <w:t xml:space="preserve"> salah </w:t>
      </w:r>
      <w:proofErr w:type="spellStart"/>
      <w:r w:rsidRPr="00CA2BB5">
        <w:rPr>
          <w:rFonts w:ascii="Georgia" w:hAnsi="Georgia" w:cs="Times New Roman"/>
          <w:color w:val="000000"/>
          <w:sz w:val="23"/>
          <w:szCs w:val="23"/>
        </w:rPr>
        <w:t>satu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fakta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perubahan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perilaku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menyimpang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tuntunan</w:t>
      </w:r>
      <w:proofErr w:type="spellEnd"/>
      <w:r w:rsidRPr="00CA2BB5">
        <w:rPr>
          <w:rFonts w:ascii="Georgia" w:hAnsi="Georgia" w:cs="Times New Roman"/>
          <w:color w:val="000000"/>
          <w:sz w:val="23"/>
          <w:szCs w:val="23"/>
        </w:rPr>
        <w:t xml:space="preserve"> agama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berbagai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kejahatan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mengakibatkan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ketidakstabilan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kerusakan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tatanan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lingkungan</w:t>
      </w:r>
      <w:proofErr w:type="spellEnd"/>
      <w:r w:rsidRPr="00CA2BB5">
        <w:rPr>
          <w:rFonts w:ascii="Georgia" w:hAnsi="Georgia" w:cs="Times New Roman"/>
          <w:color w:val="000000"/>
          <w:sz w:val="23"/>
          <w:szCs w:val="23"/>
        </w:rPr>
        <w:t>.</w:t>
      </w:r>
    </w:p>
    <w:p w14:paraId="1D029D6C"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yaitu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pertama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membantu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individu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mewujudkan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seutuhnya</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mencapai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kebahagiaan</w:t>
      </w:r>
      <w:proofErr w:type="spellEnd"/>
      <w:r w:rsidRPr="00CA2BB5">
        <w:rPr>
          <w:rFonts w:ascii="Georgia" w:hAnsi="Georgia" w:cs="Times New Roman"/>
          <w:color w:val="000000"/>
          <w:sz w:val="23"/>
          <w:szCs w:val="23"/>
        </w:rPr>
        <w:t xml:space="preserve"> dunia dan </w:t>
      </w:r>
      <w:proofErr w:type="spellStart"/>
      <w:r w:rsidRPr="00CA2BB5">
        <w:rPr>
          <w:rFonts w:ascii="Georgia" w:hAnsi="Georgia" w:cs="Times New Roman"/>
          <w:color w:val="000000"/>
          <w:sz w:val="23"/>
          <w:szCs w:val="23"/>
        </w:rPr>
        <w:t>akhirat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umum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membantu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individu</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menghadapi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masalah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membantu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individu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mengatasi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masalah</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sedang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dihadapinya</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membantu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individu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memelihara</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mengembangkan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situasi</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kondisi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atau</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tetap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atau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sumber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masalah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dirinya</w:t>
      </w:r>
      <w:proofErr w:type="spellEnd"/>
      <w:r w:rsidRPr="00CA2BB5">
        <w:rPr>
          <w:rFonts w:ascii="Georgia" w:hAnsi="Georgia" w:cs="Times New Roman"/>
          <w:color w:val="000000"/>
          <w:sz w:val="23"/>
          <w:szCs w:val="23"/>
        </w:rPr>
        <w:t xml:space="preserve"> dan orang lain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khusus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kesuksesan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rangka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memenuhi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visi</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misinya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maka</w:t>
      </w:r>
      <w:proofErr w:type="spellEnd"/>
      <w:r w:rsidRPr="00CA2BB5">
        <w:rPr>
          <w:rFonts w:ascii="Georgia" w:hAnsi="Georgia" w:cs="Times New Roman"/>
          <w:color w:val="000000"/>
          <w:sz w:val="23"/>
          <w:szCs w:val="23"/>
        </w:rPr>
        <w:t xml:space="preserve">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melakukan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upaya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melalui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para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yaitu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planning</w:t>
      </w:r>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pengorganisasian</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organizing</w:t>
      </w:r>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penggerakan</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actuating</w:t>
      </w:r>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serta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pengontrolan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controlling</w:t>
      </w:r>
      <w:r w:rsidRPr="00CA2BB5">
        <w:rPr>
          <w:rFonts w:ascii="Georgia" w:hAnsi="Georgia" w:cs="Times New Roman"/>
          <w:color w:val="000000"/>
          <w:sz w:val="23"/>
          <w:szCs w:val="23"/>
        </w:rPr>
        <w:t>).</w:t>
      </w:r>
    </w:p>
    <w:p w14:paraId="085E04AA" w14:textId="77777777" w:rsidR="00CA2BB5" w:rsidRPr="00CA2BB5" w:rsidRDefault="00CA2BB5" w:rsidP="00B969EF">
      <w:pPr>
        <w:autoSpaceDE w:val="0"/>
        <w:autoSpaceDN w:val="0"/>
        <w:adjustRightInd w:val="0"/>
        <w:spacing w:after="0" w:line="288" w:lineRule="auto"/>
        <w:jc w:val="both"/>
        <w:rPr>
          <w:rFonts w:ascii="Georgia" w:hAnsi="Georgia" w:cs="Times New Roman"/>
          <w:color w:val="000000"/>
          <w:sz w:val="23"/>
          <w:szCs w:val="23"/>
        </w:rPr>
      </w:pPr>
      <w:r w:rsidRPr="00CA2BB5">
        <w:rPr>
          <w:rFonts w:ascii="Georgia" w:hAnsi="Georgia" w:cs="Times New Roman"/>
          <w:color w:val="000000"/>
          <w:sz w:val="23"/>
          <w:szCs w:val="23"/>
        </w:rPr>
        <w:t xml:space="preserve">  </w:t>
      </w:r>
    </w:p>
    <w:p w14:paraId="19E5ABBA" w14:textId="77777777" w:rsidR="00CA2BB5" w:rsidRPr="00CA2BB5" w:rsidRDefault="00CA2BB5" w:rsidP="00B969EF">
      <w:pPr>
        <w:autoSpaceDE w:val="0"/>
        <w:autoSpaceDN w:val="0"/>
        <w:adjustRightInd w:val="0"/>
        <w:spacing w:after="0" w:line="288" w:lineRule="auto"/>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Planning</w:t>
      </w:r>
      <w:r w:rsidRPr="00CA2BB5">
        <w:rPr>
          <w:rFonts w:ascii="Georgia" w:hAnsi="Georgia" w:cs="Times New Roman"/>
          <w:color w:val="000000"/>
          <w:sz w:val="23"/>
          <w:szCs w:val="23"/>
        </w:rPr>
        <w:t>)</w:t>
      </w:r>
    </w:p>
    <w:p w14:paraId="1AF9BA5E"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mental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meliputi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silabus</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kurikulum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tenaga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waktu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serta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sarana</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prasarana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pendukung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mental.</w:t>
      </w:r>
    </w:p>
    <w:p w14:paraId="796F59AC"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a)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silabus</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kurikulum</w:t>
      </w:r>
      <w:proofErr w:type="spellEnd"/>
    </w:p>
    <w:p w14:paraId="3FD01E29"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Silabus</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dikembangkan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termasuk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i/>
          <w:iCs/>
          <w:color w:val="000000"/>
          <w:sz w:val="23"/>
          <w:szCs w:val="23"/>
        </w:rPr>
        <w:t>rasmul</w:t>
      </w:r>
      <w:proofErr w:type="spellEnd"/>
      <w:r w:rsidRPr="00CA2BB5">
        <w:rPr>
          <w:rFonts w:ascii="Georgia" w:hAnsi="Georgia" w:cs="Times New Roman"/>
          <w:i/>
          <w:iCs/>
          <w:color w:val="000000"/>
          <w:sz w:val="23"/>
          <w:szCs w:val="23"/>
        </w:rPr>
        <w:t xml:space="preserve"> bayan </w:t>
      </w:r>
      <w:r w:rsidRPr="00CA2BB5">
        <w:rPr>
          <w:rFonts w:ascii="Georgia" w:hAnsi="Georgia" w:cs="Times New Roman"/>
          <w:color w:val="000000"/>
          <w:sz w:val="23"/>
          <w:szCs w:val="23"/>
        </w:rPr>
        <w:t xml:space="preserve">yang </w:t>
      </w:r>
      <w:proofErr w:type="spellStart"/>
      <w:r w:rsidRPr="00CA2BB5">
        <w:rPr>
          <w:rFonts w:ascii="Georgia" w:hAnsi="Georgia" w:cs="Times New Roman"/>
          <w:color w:val="000000"/>
          <w:sz w:val="23"/>
          <w:szCs w:val="23"/>
        </w:rPr>
        <w:t>mengarah</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pengemasan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sistem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rohani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melalui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fasholatan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baca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tulis</w:t>
      </w:r>
      <w:proofErr w:type="spellEnd"/>
      <w:r w:rsidRPr="00CA2BB5">
        <w:rPr>
          <w:rFonts w:ascii="Georgia" w:hAnsi="Georgia" w:cs="Times New Roman"/>
          <w:color w:val="000000"/>
          <w:sz w:val="23"/>
          <w:szCs w:val="23"/>
        </w:rPr>
        <w:t xml:space="preserve"> al-</w:t>
      </w:r>
      <w:proofErr w:type="spellStart"/>
      <w:r w:rsidRPr="00CA2BB5">
        <w:rPr>
          <w:rFonts w:ascii="Georgia" w:hAnsi="Georgia" w:cs="Times New Roman"/>
          <w:color w:val="000000"/>
          <w:sz w:val="23"/>
          <w:szCs w:val="23"/>
        </w:rPr>
        <w:t>Qur</w:t>
      </w:r>
      <w:r w:rsidRPr="00CA2BB5">
        <w:rPr>
          <w:rFonts w:ascii="Times New Roman" w:hAnsi="Times New Roman" w:cs="Times New Roman"/>
          <w:color w:val="000000"/>
          <w:sz w:val="23"/>
          <w:szCs w:val="23"/>
        </w:rPr>
        <w:t>‟</w:t>
      </w:r>
      <w:proofErr w:type="gramStart"/>
      <w:r w:rsidRPr="00CA2BB5">
        <w:rPr>
          <w:rFonts w:ascii="Georgia" w:hAnsi="Georgia" w:cs="Times New Roman"/>
          <w:color w:val="000000"/>
          <w:sz w:val="23"/>
          <w:szCs w:val="23"/>
        </w:rPr>
        <w:t>an</w:t>
      </w:r>
      <w:proofErr w:type="spellEnd"/>
      <w:proofErr w:type="gram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materi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keislaman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kurikulum</w:t>
      </w:r>
      <w:proofErr w:type="spellEnd"/>
      <w:r w:rsidRPr="00CA2BB5">
        <w:rPr>
          <w:rFonts w:ascii="Georgia" w:hAnsi="Georgia" w:cs="Times New Roman"/>
          <w:color w:val="000000"/>
          <w:sz w:val="23"/>
          <w:szCs w:val="23"/>
        </w:rPr>
        <w:t xml:space="preserve">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dikoordinir</w:t>
      </w:r>
      <w:proofErr w:type="spellEnd"/>
      <w:r w:rsidRPr="00CA2BB5">
        <w:rPr>
          <w:rFonts w:ascii="Georgia" w:hAnsi="Georgia" w:cs="Times New Roman"/>
          <w:color w:val="000000"/>
          <w:sz w:val="23"/>
          <w:szCs w:val="23"/>
        </w:rPr>
        <w:t xml:space="preserve"> oleh </w:t>
      </w:r>
      <w:proofErr w:type="spellStart"/>
      <w:r w:rsidRPr="00CA2BB5">
        <w:rPr>
          <w:rFonts w:ascii="Georgia" w:hAnsi="Georgia" w:cs="Times New Roman"/>
          <w:color w:val="000000"/>
          <w:sz w:val="23"/>
          <w:szCs w:val="23"/>
        </w:rPr>
        <w:t>Rohani</w:t>
      </w:r>
      <w:proofErr w:type="spellEnd"/>
      <w:r w:rsidRPr="00CA2BB5">
        <w:rPr>
          <w:rFonts w:ascii="Georgia" w:hAnsi="Georgia" w:cs="Times New Roman"/>
          <w:color w:val="000000"/>
          <w:sz w:val="23"/>
          <w:szCs w:val="23"/>
        </w:rPr>
        <w:t xml:space="preserve"> Islam yang </w:t>
      </w:r>
      <w:proofErr w:type="spellStart"/>
      <w:r w:rsidRPr="00CA2BB5">
        <w:rPr>
          <w:rFonts w:ascii="Georgia" w:hAnsi="Georgia" w:cs="Times New Roman"/>
          <w:color w:val="000000"/>
          <w:sz w:val="23"/>
          <w:szCs w:val="23"/>
        </w:rPr>
        <w:t>mengacu</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pedoman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dan </w:t>
      </w:r>
      <w:proofErr w:type="spellStart"/>
      <w:r w:rsidRPr="00CA2BB5">
        <w:rPr>
          <w:rFonts w:ascii="Georgia" w:hAnsi="Georgia" w:cs="Times New Roman"/>
          <w:color w:val="000000"/>
          <w:sz w:val="23"/>
          <w:szCs w:val="23"/>
        </w:rPr>
        <w:t>diaplikasikan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program madrasah.</w:t>
      </w:r>
    </w:p>
    <w:p w14:paraId="2E21DC58"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b)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Waktu</w:t>
      </w:r>
    </w:p>
    <w:p w14:paraId="640EE074"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lastRenderedPageBreak/>
        <w:t>Setiap</w:t>
      </w:r>
      <w:proofErr w:type="spellEnd"/>
      <w:r w:rsidRPr="00CA2BB5">
        <w:rPr>
          <w:rFonts w:ascii="Georgia" w:hAnsi="Georgia" w:cs="Times New Roman"/>
          <w:color w:val="000000"/>
          <w:sz w:val="23"/>
          <w:szCs w:val="23"/>
        </w:rPr>
        <w:t xml:space="preserve"> program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terlepas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waktu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menggunakan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sistem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semesteran</w:t>
      </w:r>
      <w:proofErr w:type="spellEnd"/>
      <w:r w:rsidRPr="00CA2BB5">
        <w:rPr>
          <w:rFonts w:ascii="Georgia" w:hAnsi="Georgia" w:cs="Times New Roman"/>
          <w:color w:val="000000"/>
          <w:sz w:val="23"/>
          <w:szCs w:val="23"/>
        </w:rPr>
        <w:t xml:space="preserve"> dan di </w:t>
      </w:r>
      <w:proofErr w:type="spellStart"/>
      <w:r w:rsidRPr="00CA2BB5">
        <w:rPr>
          <w:rFonts w:ascii="Georgia" w:hAnsi="Georgia" w:cs="Times New Roman"/>
          <w:color w:val="000000"/>
          <w:sz w:val="23"/>
          <w:szCs w:val="23"/>
        </w:rPr>
        <w:t>setiap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minggu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selama</w:t>
      </w:r>
      <w:proofErr w:type="spellEnd"/>
      <w:r w:rsidRPr="00CA2BB5">
        <w:rPr>
          <w:rFonts w:ascii="Georgia" w:hAnsi="Georgia" w:cs="Times New Roman"/>
          <w:color w:val="000000"/>
          <w:sz w:val="23"/>
          <w:szCs w:val="23"/>
        </w:rPr>
        <w:t xml:space="preserve"> 5 </w:t>
      </w:r>
      <w:proofErr w:type="spellStart"/>
      <w:r w:rsidRPr="00CA2BB5">
        <w:rPr>
          <w:rFonts w:ascii="Georgia" w:hAnsi="Georgia" w:cs="Times New Roman"/>
          <w:color w:val="000000"/>
          <w:sz w:val="23"/>
          <w:szCs w:val="23"/>
        </w:rPr>
        <w:t>hari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jam 09.00 – 11.00 WIB.</w:t>
      </w:r>
    </w:p>
    <w:p w14:paraId="29C59CBB"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c)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Tenaga Pembina</w:t>
      </w:r>
    </w:p>
    <w:p w14:paraId="1D1A7C91"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kebutuhan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tenaga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tanggung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jawab</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ketua</w:t>
      </w:r>
      <w:proofErr w:type="spellEnd"/>
      <w:r w:rsidRPr="00CA2BB5">
        <w:rPr>
          <w:rFonts w:ascii="Georgia" w:hAnsi="Georgia" w:cs="Times New Roman"/>
          <w:color w:val="000000"/>
          <w:sz w:val="23"/>
          <w:szCs w:val="23"/>
        </w:rPr>
        <w:t xml:space="preserve"> ROHIS.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 xml:space="preserve"> minimal </w:t>
      </w:r>
      <w:proofErr w:type="spellStart"/>
      <w:r w:rsidRPr="00CA2BB5">
        <w:rPr>
          <w:rFonts w:ascii="Georgia" w:hAnsi="Georgia" w:cs="Times New Roman"/>
          <w:color w:val="000000"/>
          <w:sz w:val="23"/>
          <w:szCs w:val="23"/>
        </w:rPr>
        <w:t>merupakan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lulusan</w:t>
      </w:r>
      <w:proofErr w:type="spellEnd"/>
      <w:r w:rsidRPr="00CA2BB5">
        <w:rPr>
          <w:rFonts w:ascii="Georgia" w:hAnsi="Georgia" w:cs="Times New Roman"/>
          <w:color w:val="000000"/>
          <w:sz w:val="23"/>
          <w:szCs w:val="23"/>
        </w:rPr>
        <w:t xml:space="preserve"> S2 </w:t>
      </w:r>
      <w:proofErr w:type="spellStart"/>
      <w:r w:rsidRPr="00CA2BB5">
        <w:rPr>
          <w:rFonts w:ascii="Georgia" w:hAnsi="Georgia" w:cs="Times New Roman"/>
          <w:color w:val="000000"/>
          <w:sz w:val="23"/>
          <w:szCs w:val="23"/>
        </w:rPr>
        <w:t>atau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bersertifikasi</w:t>
      </w:r>
      <w:proofErr w:type="spellEnd"/>
      <w:r w:rsidRPr="00CA2BB5">
        <w:rPr>
          <w:rFonts w:ascii="Georgia" w:hAnsi="Georgia" w:cs="Times New Roman"/>
          <w:color w:val="000000"/>
          <w:sz w:val="23"/>
          <w:szCs w:val="23"/>
        </w:rPr>
        <w:t xml:space="preserve"> Lc. </w:t>
      </w:r>
      <w:proofErr w:type="spellStart"/>
      <w:r w:rsidRPr="00CA2BB5">
        <w:rPr>
          <w:rFonts w:ascii="Georgia" w:hAnsi="Georgia" w:cs="Times New Roman"/>
          <w:color w:val="000000"/>
          <w:sz w:val="23"/>
          <w:szCs w:val="23"/>
        </w:rPr>
        <w:t>Namun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pemateri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direkrut</w:t>
      </w:r>
      <w:proofErr w:type="spellEnd"/>
      <w:r w:rsidRPr="00CA2BB5">
        <w:rPr>
          <w:rFonts w:ascii="Georgia" w:hAnsi="Georgia" w:cs="Times New Roman"/>
          <w:color w:val="000000"/>
          <w:sz w:val="23"/>
          <w:szCs w:val="23"/>
        </w:rPr>
        <w:t xml:space="preserve">, juga </w:t>
      </w:r>
      <w:proofErr w:type="spellStart"/>
      <w:r w:rsidRPr="00CA2BB5">
        <w:rPr>
          <w:rFonts w:ascii="Georgia" w:hAnsi="Georgia" w:cs="Times New Roman"/>
          <w:color w:val="000000"/>
          <w:sz w:val="23"/>
          <w:szCs w:val="23"/>
        </w:rPr>
        <w:t>bisa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mempunyai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kemampuan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bidangnya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mengisi</w:t>
      </w:r>
      <w:proofErr w:type="spellEnd"/>
      <w:r w:rsidRPr="00CA2BB5">
        <w:rPr>
          <w:rFonts w:ascii="Georgia" w:hAnsi="Georgia" w:cs="Times New Roman"/>
          <w:color w:val="000000"/>
          <w:sz w:val="23"/>
          <w:szCs w:val="23"/>
        </w:rPr>
        <w:t xml:space="preserve"> program </w:t>
      </w:r>
      <w:proofErr w:type="spellStart"/>
      <w:r w:rsidRPr="00CA2BB5">
        <w:rPr>
          <w:rFonts w:ascii="Georgia" w:hAnsi="Georgia" w:cs="Times New Roman"/>
          <w:color w:val="000000"/>
          <w:sz w:val="23"/>
          <w:szCs w:val="23"/>
        </w:rPr>
        <w:t>mingguan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materi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sesuai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kemampuannya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Seperti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mempunyai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latar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belakang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ekonomi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diberi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kesempatan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memberikan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kuliah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ekonomi</w:t>
      </w:r>
      <w:proofErr w:type="spellEnd"/>
      <w:r w:rsidRPr="00CA2BB5">
        <w:rPr>
          <w:rFonts w:ascii="Georgia" w:hAnsi="Georgia" w:cs="Times New Roman"/>
          <w:color w:val="000000"/>
          <w:sz w:val="23"/>
          <w:szCs w:val="23"/>
        </w:rPr>
        <w:t xml:space="preserve"> Islam, </w:t>
      </w:r>
      <w:proofErr w:type="spellStart"/>
      <w:r w:rsidRPr="00CA2BB5">
        <w:rPr>
          <w:rFonts w:ascii="Georgia" w:hAnsi="Georgia" w:cs="Times New Roman"/>
          <w:color w:val="000000"/>
          <w:sz w:val="23"/>
          <w:szCs w:val="23"/>
        </w:rPr>
        <w:t>seorang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pengacara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diberi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kesempatan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memberikan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materi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hukum</w:t>
      </w:r>
      <w:proofErr w:type="spellEnd"/>
      <w:r w:rsidRPr="00CA2BB5">
        <w:rPr>
          <w:rFonts w:ascii="Georgia" w:hAnsi="Georgia" w:cs="Times New Roman"/>
          <w:color w:val="000000"/>
          <w:sz w:val="23"/>
          <w:szCs w:val="23"/>
        </w:rPr>
        <w:t xml:space="preserve"> Islam dan </w:t>
      </w:r>
      <w:proofErr w:type="spellStart"/>
      <w:r w:rsidRPr="00CA2BB5">
        <w:rPr>
          <w:rFonts w:ascii="Georgia" w:hAnsi="Georgia" w:cs="Times New Roman"/>
          <w:color w:val="000000"/>
          <w:sz w:val="23"/>
          <w:szCs w:val="23"/>
        </w:rPr>
        <w:t>sebagainya</w:t>
      </w:r>
      <w:proofErr w:type="spellEnd"/>
      <w:r w:rsidRPr="00CA2BB5">
        <w:rPr>
          <w:rFonts w:ascii="Georgia" w:hAnsi="Georgia" w:cs="Times New Roman"/>
          <w:color w:val="000000"/>
          <w:sz w:val="23"/>
          <w:szCs w:val="23"/>
        </w:rPr>
        <w:t>.</w:t>
      </w:r>
    </w:p>
    <w:p w14:paraId="1C2976DB"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d)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Sarana dan </w:t>
      </w:r>
      <w:proofErr w:type="spellStart"/>
      <w:r w:rsidRPr="00CA2BB5">
        <w:rPr>
          <w:rFonts w:ascii="Georgia" w:hAnsi="Georgia" w:cs="Times New Roman"/>
          <w:color w:val="000000"/>
          <w:sz w:val="23"/>
          <w:szCs w:val="23"/>
        </w:rPr>
        <w:t>Prasarana</w:t>
      </w:r>
      <w:proofErr w:type="spellEnd"/>
    </w:p>
    <w:p w14:paraId="7DC18187"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sebagai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penunjang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terhadap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terlaksananya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para </w:t>
      </w:r>
      <w:proofErr w:type="spellStart"/>
      <w:r w:rsidRPr="00CA2BB5">
        <w:rPr>
          <w:rFonts w:ascii="Georgia" w:hAnsi="Georgia" w:cs="Times New Roman"/>
          <w:color w:val="000000"/>
          <w:sz w:val="23"/>
          <w:szCs w:val="23"/>
        </w:rPr>
        <w:t>tahanan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seperti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sebuah</w:t>
      </w:r>
      <w:proofErr w:type="spellEnd"/>
      <w:r w:rsidRPr="00CA2BB5">
        <w:rPr>
          <w:rFonts w:ascii="Georgia" w:hAnsi="Georgia" w:cs="Times New Roman"/>
          <w:color w:val="000000"/>
          <w:sz w:val="23"/>
          <w:szCs w:val="23"/>
        </w:rPr>
        <w:t xml:space="preserve"> aula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tempat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mushalla</w:t>
      </w:r>
      <w:proofErr w:type="spellEnd"/>
      <w:r w:rsidRPr="00CA2BB5">
        <w:rPr>
          <w:rFonts w:ascii="Georgia" w:hAnsi="Georgia" w:cs="Times New Roman"/>
          <w:color w:val="000000"/>
          <w:sz w:val="23"/>
          <w:szCs w:val="23"/>
        </w:rPr>
        <w:t>, Al-</w:t>
      </w:r>
      <w:proofErr w:type="spellStart"/>
      <w:r w:rsidRPr="00CA2BB5">
        <w:rPr>
          <w:rFonts w:ascii="Georgia" w:hAnsi="Georgia" w:cs="Times New Roman"/>
          <w:color w:val="000000"/>
          <w:sz w:val="23"/>
          <w:szCs w:val="23"/>
        </w:rPr>
        <w:t>Qur</w:t>
      </w:r>
      <w:r w:rsidRPr="00CA2BB5">
        <w:rPr>
          <w:rFonts w:ascii="Times New Roman" w:hAnsi="Times New Roman" w:cs="Times New Roman"/>
          <w:color w:val="000000"/>
          <w:sz w:val="23"/>
          <w:szCs w:val="23"/>
        </w:rPr>
        <w:t>‟</w:t>
      </w:r>
      <w:proofErr w:type="gramStart"/>
      <w:r w:rsidRPr="00CA2BB5">
        <w:rPr>
          <w:rFonts w:ascii="Georgia" w:hAnsi="Georgia" w:cs="Times New Roman"/>
          <w:color w:val="000000"/>
          <w:sz w:val="23"/>
          <w:szCs w:val="23"/>
        </w:rPr>
        <w:t>an</w:t>
      </w:r>
      <w:proofErr w:type="spellEnd"/>
      <w:proofErr w:type="gram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buku-buku</w:t>
      </w:r>
      <w:proofErr w:type="spellEnd"/>
      <w:r w:rsidRPr="00CA2BB5">
        <w:rPr>
          <w:rFonts w:ascii="Georgia" w:hAnsi="Georgia" w:cs="Times New Roman"/>
          <w:color w:val="000000"/>
          <w:sz w:val="23"/>
          <w:szCs w:val="23"/>
        </w:rPr>
        <w:t xml:space="preserve"> agama.</w:t>
      </w:r>
    </w:p>
    <w:p w14:paraId="03930D4F"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e) </w:t>
      </w:r>
      <w:proofErr w:type="spellStart"/>
      <w:r w:rsidRPr="00CA2BB5">
        <w:rPr>
          <w:rFonts w:ascii="Georgia" w:hAnsi="Georgia" w:cs="Times New Roman"/>
          <w:color w:val="000000"/>
          <w:sz w:val="23"/>
          <w:szCs w:val="23"/>
        </w:rPr>
        <w:t>Pengorganisasian</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Organizing</w:t>
      </w:r>
      <w:r w:rsidRPr="00CA2BB5">
        <w:rPr>
          <w:rFonts w:ascii="Georgia" w:hAnsi="Georgia" w:cs="Times New Roman"/>
          <w:color w:val="000000"/>
          <w:sz w:val="23"/>
          <w:szCs w:val="23"/>
        </w:rPr>
        <w:t>)</w:t>
      </w:r>
    </w:p>
    <w:p w14:paraId="3B724D84"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rohani</w:t>
      </w:r>
      <w:proofErr w:type="spellEnd"/>
      <w:r w:rsidRPr="00CA2BB5">
        <w:rPr>
          <w:rFonts w:ascii="Georgia" w:hAnsi="Georgia" w:cs="Times New Roman"/>
          <w:color w:val="000000"/>
          <w:sz w:val="23"/>
          <w:szCs w:val="23"/>
        </w:rPr>
        <w:t xml:space="preserve"> dan mental </w:t>
      </w:r>
      <w:proofErr w:type="spellStart"/>
      <w:r w:rsidRPr="00CA2BB5">
        <w:rPr>
          <w:rFonts w:ascii="Georgia" w:hAnsi="Georgia" w:cs="Times New Roman"/>
          <w:color w:val="000000"/>
          <w:sz w:val="23"/>
          <w:szCs w:val="23"/>
        </w:rPr>
        <w:t>mempunyai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tugas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membimbing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dibantu</w:t>
      </w:r>
      <w:proofErr w:type="spellEnd"/>
      <w:r w:rsidRPr="00CA2BB5">
        <w:rPr>
          <w:rFonts w:ascii="Georgia" w:hAnsi="Georgia" w:cs="Times New Roman"/>
          <w:color w:val="000000"/>
          <w:sz w:val="23"/>
          <w:szCs w:val="23"/>
        </w:rPr>
        <w:t xml:space="preserve"> oleh </w:t>
      </w:r>
      <w:r w:rsidRPr="00CA2BB5">
        <w:rPr>
          <w:rFonts w:ascii="Georgia" w:hAnsi="Georgia" w:cs="Times New Roman"/>
          <w:i/>
          <w:iCs/>
          <w:color w:val="000000"/>
          <w:sz w:val="23"/>
          <w:szCs w:val="23"/>
        </w:rPr>
        <w:t xml:space="preserve">tamping </w:t>
      </w:r>
      <w:r w:rsidRPr="00CA2BB5">
        <w:rPr>
          <w:rFonts w:ascii="Georgia" w:hAnsi="Georgia" w:cs="Times New Roman"/>
          <w:color w:val="000000"/>
          <w:sz w:val="23"/>
          <w:szCs w:val="23"/>
        </w:rPr>
        <w:t xml:space="preserve">dan </w:t>
      </w:r>
      <w:proofErr w:type="spellStart"/>
      <w:r w:rsidRPr="00CA2BB5">
        <w:rPr>
          <w:rFonts w:ascii="Georgia" w:hAnsi="Georgia" w:cs="Times New Roman"/>
          <w:i/>
          <w:iCs/>
          <w:color w:val="000000"/>
          <w:sz w:val="23"/>
          <w:szCs w:val="23"/>
        </w:rPr>
        <w:t>kurve</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Khusus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rohani</w:t>
      </w:r>
      <w:proofErr w:type="spellEnd"/>
      <w:r w:rsidRPr="00CA2BB5">
        <w:rPr>
          <w:rFonts w:ascii="Georgia" w:hAnsi="Georgia" w:cs="Times New Roman"/>
          <w:color w:val="000000"/>
          <w:sz w:val="23"/>
          <w:szCs w:val="23"/>
        </w:rPr>
        <w:t xml:space="preserve"> Islam dan mental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dibawah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naungan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Rohani</w:t>
      </w:r>
      <w:proofErr w:type="spellEnd"/>
      <w:r w:rsidRPr="00CA2BB5">
        <w:rPr>
          <w:rFonts w:ascii="Georgia" w:hAnsi="Georgia" w:cs="Times New Roman"/>
          <w:color w:val="000000"/>
          <w:sz w:val="23"/>
          <w:szCs w:val="23"/>
        </w:rPr>
        <w:t xml:space="preserve"> Islam yang </w:t>
      </w:r>
      <w:proofErr w:type="spellStart"/>
      <w:r w:rsidRPr="00CA2BB5">
        <w:rPr>
          <w:rFonts w:ascii="Georgia" w:hAnsi="Georgia" w:cs="Times New Roman"/>
          <w:color w:val="000000"/>
          <w:sz w:val="23"/>
          <w:szCs w:val="23"/>
        </w:rPr>
        <w:t>mengarahkan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kepada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intelektualitas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emosional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mentalitas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sosiokultural</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spiritualitas</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keluar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kamil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berperilaku</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i/>
          <w:iCs/>
          <w:color w:val="000000"/>
          <w:sz w:val="23"/>
          <w:szCs w:val="23"/>
        </w:rPr>
        <w:t>akhlakul</w:t>
      </w:r>
      <w:proofErr w:type="spellEnd"/>
      <w:r w:rsidRPr="00CA2BB5">
        <w:rPr>
          <w:rFonts w:ascii="Georgia" w:hAnsi="Georgia" w:cs="Times New Roman"/>
          <w:i/>
          <w:iCs/>
          <w:color w:val="000000"/>
          <w:sz w:val="23"/>
          <w:szCs w:val="23"/>
        </w:rPr>
        <w:t xml:space="preserve"> </w:t>
      </w:r>
      <w:proofErr w:type="spellStart"/>
      <w:r w:rsidRPr="00CA2BB5">
        <w:rPr>
          <w:rFonts w:ascii="Georgia" w:hAnsi="Georgia" w:cs="Times New Roman"/>
          <w:i/>
          <w:iCs/>
          <w:color w:val="000000"/>
          <w:sz w:val="23"/>
          <w:szCs w:val="23"/>
        </w:rPr>
        <w:t>karimah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rangka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mewujudkan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tersebut</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anak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didik</w:t>
      </w:r>
      <w:proofErr w:type="spellEnd"/>
      <w:r w:rsidRPr="00CA2BB5">
        <w:rPr>
          <w:rFonts w:ascii="Georgia" w:hAnsi="Georgia" w:cs="Times New Roman"/>
          <w:color w:val="000000"/>
          <w:sz w:val="23"/>
          <w:szCs w:val="23"/>
        </w:rPr>
        <w:t>/</w:t>
      </w:r>
      <w:proofErr w:type="spellStart"/>
      <w:r w:rsidRPr="00CA2BB5">
        <w:rPr>
          <w:rFonts w:ascii="Georgia" w:hAnsi="Georgia" w:cs="Times New Roman"/>
          <w:color w:val="000000"/>
          <w:sz w:val="23"/>
          <w:szCs w:val="23"/>
        </w:rPr>
        <w:t>anak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asuh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selalu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dibina</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diproses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terus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menerus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berbagai</w:t>
      </w:r>
      <w:proofErr w:type="spellEnd"/>
      <w:r w:rsidRPr="00CA2BB5">
        <w:rPr>
          <w:rFonts w:ascii="Georgia" w:hAnsi="Georgia" w:cs="Times New Roman"/>
          <w:color w:val="000000"/>
          <w:sz w:val="23"/>
          <w:szCs w:val="23"/>
        </w:rPr>
        <w:t xml:space="preserve"> ibadah.</w:t>
      </w:r>
    </w:p>
    <w:p w14:paraId="2B14952D"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f) </w:t>
      </w:r>
      <w:proofErr w:type="spellStart"/>
      <w:r w:rsidRPr="00CA2BB5">
        <w:rPr>
          <w:rFonts w:ascii="Georgia" w:hAnsi="Georgia" w:cs="Times New Roman"/>
          <w:color w:val="000000"/>
          <w:sz w:val="23"/>
          <w:szCs w:val="23"/>
        </w:rPr>
        <w:t>Penggerakan</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Actuating</w:t>
      </w:r>
      <w:r w:rsidRPr="00CA2BB5">
        <w:rPr>
          <w:rFonts w:ascii="Georgia" w:hAnsi="Georgia" w:cs="Times New Roman"/>
          <w:color w:val="000000"/>
          <w:sz w:val="23"/>
          <w:szCs w:val="23"/>
        </w:rPr>
        <w:t>)</w:t>
      </w:r>
    </w:p>
    <w:p w14:paraId="4FAB991E"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Kegiatan-kegiatan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pembianan</w:t>
      </w:r>
      <w:proofErr w:type="spellEnd"/>
      <w:r w:rsidRPr="00CA2BB5">
        <w:rPr>
          <w:rFonts w:ascii="Georgia" w:hAnsi="Georgia" w:cs="Times New Roman"/>
          <w:color w:val="000000"/>
          <w:sz w:val="23"/>
          <w:szCs w:val="23"/>
        </w:rPr>
        <w:t xml:space="preserve"> mental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meliputi</w:t>
      </w:r>
      <w:proofErr w:type="spellEnd"/>
      <w:r w:rsidRPr="00CA2BB5">
        <w:rPr>
          <w:rFonts w:ascii="Georgia" w:hAnsi="Georgia" w:cs="Times New Roman"/>
          <w:color w:val="000000"/>
          <w:sz w:val="23"/>
          <w:szCs w:val="23"/>
        </w:rPr>
        <w:t>:</w:t>
      </w:r>
    </w:p>
    <w:p w14:paraId="051DEF77"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a. </w:t>
      </w:r>
      <w:proofErr w:type="spellStart"/>
      <w:r w:rsidRPr="00CA2BB5">
        <w:rPr>
          <w:rFonts w:ascii="Georgia" w:hAnsi="Georgia" w:cs="Times New Roman"/>
          <w:color w:val="000000"/>
          <w:sz w:val="23"/>
          <w:szCs w:val="23"/>
        </w:rPr>
        <w:t>Peningkatan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kualitas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rohani</w:t>
      </w:r>
      <w:proofErr w:type="spellEnd"/>
    </w:p>
    <w:p w14:paraId="68785A5B"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b. </w:t>
      </w:r>
      <w:proofErr w:type="spellStart"/>
      <w:r w:rsidRPr="00CA2BB5">
        <w:rPr>
          <w:rFonts w:ascii="Georgia" w:hAnsi="Georgia" w:cs="Times New Roman"/>
          <w:color w:val="000000"/>
          <w:sz w:val="23"/>
          <w:szCs w:val="23"/>
        </w:rPr>
        <w:t>Peningkatan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kualitas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wawasan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keilmuan</w:t>
      </w:r>
      <w:proofErr w:type="spellEnd"/>
    </w:p>
    <w:p w14:paraId="6C2F42C0"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c. </w:t>
      </w:r>
      <w:proofErr w:type="spellStart"/>
      <w:r w:rsidRPr="00CA2BB5">
        <w:rPr>
          <w:rFonts w:ascii="Georgia" w:hAnsi="Georgia" w:cs="Times New Roman"/>
          <w:color w:val="000000"/>
          <w:sz w:val="23"/>
          <w:szCs w:val="23"/>
        </w:rPr>
        <w:t>Peningkatan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kualitas</w:t>
      </w:r>
      <w:proofErr w:type="spellEnd"/>
      <w:r w:rsidRPr="00CA2BB5">
        <w:rPr>
          <w:rFonts w:ascii="Georgia" w:hAnsi="Georgia" w:cs="Times New Roman"/>
          <w:color w:val="000000"/>
          <w:sz w:val="23"/>
          <w:szCs w:val="23"/>
        </w:rPr>
        <w:t xml:space="preserve"> mental dan </w:t>
      </w:r>
      <w:proofErr w:type="spellStart"/>
      <w:r w:rsidRPr="00CA2BB5">
        <w:rPr>
          <w:rFonts w:ascii="Georgia" w:hAnsi="Georgia" w:cs="Times New Roman"/>
          <w:color w:val="000000"/>
          <w:sz w:val="23"/>
          <w:szCs w:val="23"/>
        </w:rPr>
        <w:t>keterampilan</w:t>
      </w:r>
      <w:proofErr w:type="spellEnd"/>
    </w:p>
    <w:p w14:paraId="6C20BCF4"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rohani</w:t>
      </w:r>
      <w:proofErr w:type="spellEnd"/>
      <w:r w:rsidRPr="00CA2BB5">
        <w:rPr>
          <w:rFonts w:ascii="Georgia" w:hAnsi="Georgia" w:cs="Times New Roman"/>
          <w:color w:val="000000"/>
          <w:sz w:val="23"/>
          <w:szCs w:val="23"/>
        </w:rPr>
        <w:t xml:space="preserve"> Islam dan mental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yaitu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fasholatan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mengajarkan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kepada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tata </w:t>
      </w:r>
      <w:proofErr w:type="spellStart"/>
      <w:r w:rsidRPr="00CA2BB5">
        <w:rPr>
          <w:rFonts w:ascii="Georgia" w:hAnsi="Georgia" w:cs="Times New Roman"/>
          <w:color w:val="000000"/>
          <w:sz w:val="23"/>
          <w:szCs w:val="23"/>
        </w:rPr>
        <w:t>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shalat</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benar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baca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tulis</w:t>
      </w:r>
      <w:proofErr w:type="spellEnd"/>
      <w:r w:rsidRPr="00CA2BB5">
        <w:rPr>
          <w:rFonts w:ascii="Georgia" w:hAnsi="Georgia" w:cs="Times New Roman"/>
          <w:color w:val="000000"/>
          <w:sz w:val="23"/>
          <w:szCs w:val="23"/>
        </w:rPr>
        <w:t xml:space="preserve"> al-</w:t>
      </w:r>
      <w:proofErr w:type="spellStart"/>
      <w:r w:rsidRPr="00CA2BB5">
        <w:rPr>
          <w:rFonts w:ascii="Georgia" w:hAnsi="Georgia" w:cs="Times New Roman"/>
          <w:color w:val="000000"/>
          <w:sz w:val="23"/>
          <w:szCs w:val="23"/>
        </w:rPr>
        <w:t>Qur</w:t>
      </w:r>
      <w:r w:rsidRPr="00CA2BB5">
        <w:rPr>
          <w:rFonts w:ascii="Times New Roman" w:hAnsi="Times New Roman" w:cs="Times New Roman"/>
          <w:color w:val="000000"/>
          <w:sz w:val="23"/>
          <w:szCs w:val="23"/>
        </w:rPr>
        <w:t>‟</w:t>
      </w:r>
      <w:proofErr w:type="gramStart"/>
      <w:r w:rsidRPr="00CA2BB5">
        <w:rPr>
          <w:rFonts w:ascii="Georgia" w:hAnsi="Georgia" w:cs="Times New Roman"/>
          <w:color w:val="000000"/>
          <w:sz w:val="23"/>
          <w:szCs w:val="23"/>
        </w:rPr>
        <w:t>an</w:t>
      </w:r>
      <w:proofErr w:type="spellEnd"/>
      <w:proofErr w:type="gram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tingkat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madin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kajian</w:t>
      </w:r>
      <w:proofErr w:type="spellEnd"/>
      <w:r w:rsidRPr="00CA2BB5">
        <w:rPr>
          <w:rFonts w:ascii="Georgia" w:hAnsi="Georgia" w:cs="Times New Roman"/>
          <w:color w:val="000000"/>
          <w:sz w:val="23"/>
          <w:szCs w:val="23"/>
        </w:rPr>
        <w:t xml:space="preserve"> Islam). </w:t>
      </w:r>
      <w:proofErr w:type="spellStart"/>
      <w:r w:rsidRPr="00CA2BB5">
        <w:rPr>
          <w:rFonts w:ascii="Georgia" w:hAnsi="Georgia" w:cs="Times New Roman"/>
          <w:color w:val="000000"/>
          <w:sz w:val="23"/>
          <w:szCs w:val="23"/>
        </w:rPr>
        <w:t>Ketiga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tersebut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diberikan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materi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berbeda-beda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Sedangkan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lembaga</w:t>
      </w:r>
      <w:proofErr w:type="spellEnd"/>
      <w:r w:rsidRPr="00CA2BB5">
        <w:rPr>
          <w:rFonts w:ascii="Georgia" w:hAnsi="Georgia" w:cs="Times New Roman"/>
          <w:color w:val="000000"/>
          <w:sz w:val="23"/>
          <w:szCs w:val="23"/>
        </w:rPr>
        <w:t xml:space="preserve"> non </w:t>
      </w:r>
      <w:proofErr w:type="spellStart"/>
      <w:r w:rsidRPr="00CA2BB5">
        <w:rPr>
          <w:rFonts w:ascii="Georgia" w:hAnsi="Georgia" w:cs="Times New Roman"/>
          <w:color w:val="000000"/>
          <w:sz w:val="23"/>
          <w:szCs w:val="23"/>
        </w:rPr>
        <w:t>pendidikan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membantu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mental yang </w:t>
      </w:r>
      <w:proofErr w:type="spellStart"/>
      <w:r w:rsidRPr="00CA2BB5">
        <w:rPr>
          <w:rFonts w:ascii="Georgia" w:hAnsi="Georgia" w:cs="Times New Roman"/>
          <w:color w:val="000000"/>
          <w:sz w:val="23"/>
          <w:szCs w:val="23"/>
        </w:rPr>
        <w:t>diperoleh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lembaga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pendidikan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masjid, di </w:t>
      </w:r>
      <w:proofErr w:type="spellStart"/>
      <w:r w:rsidRPr="00CA2BB5">
        <w:rPr>
          <w:rFonts w:ascii="Georgia" w:hAnsi="Georgia" w:cs="Times New Roman"/>
          <w:color w:val="000000"/>
          <w:sz w:val="23"/>
          <w:szCs w:val="23"/>
        </w:rPr>
        <w:t>blok</w:t>
      </w:r>
      <w:proofErr w:type="spellEnd"/>
      <w:r w:rsidRPr="00CA2BB5">
        <w:rPr>
          <w:rFonts w:ascii="Georgia" w:hAnsi="Georgia" w:cs="Times New Roman"/>
          <w:color w:val="000000"/>
          <w:sz w:val="23"/>
          <w:szCs w:val="23"/>
        </w:rPr>
        <w:t xml:space="preserve"> masing-masing </w:t>
      </w:r>
      <w:proofErr w:type="spellStart"/>
      <w:r w:rsidRPr="00CA2BB5">
        <w:rPr>
          <w:rFonts w:ascii="Georgia" w:hAnsi="Georgia" w:cs="Times New Roman"/>
          <w:color w:val="000000"/>
          <w:sz w:val="23"/>
          <w:szCs w:val="23"/>
        </w:rPr>
        <w:t>ataupun</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hari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besar</w:t>
      </w:r>
      <w:proofErr w:type="spellEnd"/>
      <w:r w:rsidRPr="00CA2BB5">
        <w:rPr>
          <w:rFonts w:ascii="Georgia" w:hAnsi="Georgia" w:cs="Times New Roman"/>
          <w:color w:val="000000"/>
          <w:sz w:val="23"/>
          <w:szCs w:val="23"/>
        </w:rPr>
        <w:t xml:space="preserve"> agama Islam.</w:t>
      </w:r>
    </w:p>
    <w:p w14:paraId="3EFDCA90"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g) </w:t>
      </w:r>
      <w:proofErr w:type="spellStart"/>
      <w:r w:rsidRPr="00CA2BB5">
        <w:rPr>
          <w:rFonts w:ascii="Georgia" w:hAnsi="Georgia" w:cs="Times New Roman"/>
          <w:color w:val="000000"/>
          <w:sz w:val="23"/>
          <w:szCs w:val="23"/>
        </w:rPr>
        <w:t>Pengontrolan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Controlling</w:t>
      </w:r>
      <w:r w:rsidRPr="00CA2BB5">
        <w:rPr>
          <w:rFonts w:ascii="Georgia" w:hAnsi="Georgia" w:cs="Times New Roman"/>
          <w:color w:val="000000"/>
          <w:sz w:val="23"/>
          <w:szCs w:val="23"/>
        </w:rPr>
        <w:t>)</w:t>
      </w:r>
    </w:p>
    <w:p w14:paraId="2950BBC6"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pengontrolan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mengetahui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apakah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semua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sesuai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disamping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mengetahui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hasil-hasil</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lastRenderedPageBreak/>
        <w:t>dicapai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jangka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waktu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tertentu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Fungsi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pengontrolan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lainnya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menentukan</w:t>
      </w:r>
      <w:proofErr w:type="spellEnd"/>
      <w:r w:rsidRPr="00CA2BB5">
        <w:rPr>
          <w:rFonts w:ascii="Georgia" w:hAnsi="Georgia" w:cs="Times New Roman"/>
          <w:color w:val="000000"/>
          <w:sz w:val="23"/>
          <w:szCs w:val="23"/>
        </w:rPr>
        <w:t xml:space="preserve"> data-data yang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penyebab</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penyimpangan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organisasi</w:t>
      </w:r>
      <w:proofErr w:type="spellEnd"/>
      <w:r w:rsidRPr="00CA2BB5">
        <w:rPr>
          <w:rFonts w:ascii="Georgia" w:hAnsi="Georgia" w:cs="Times New Roman"/>
          <w:color w:val="000000"/>
          <w:sz w:val="23"/>
          <w:szCs w:val="23"/>
        </w:rPr>
        <w:t xml:space="preserve">, data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pengembangan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organisasi</w:t>
      </w:r>
      <w:proofErr w:type="spellEnd"/>
      <w:r w:rsidRPr="00CA2BB5">
        <w:rPr>
          <w:rFonts w:ascii="Georgia" w:hAnsi="Georgia" w:cs="Times New Roman"/>
          <w:color w:val="000000"/>
          <w:sz w:val="23"/>
          <w:szCs w:val="23"/>
        </w:rPr>
        <w:t xml:space="preserve">, dan data </w:t>
      </w:r>
      <w:proofErr w:type="spellStart"/>
      <w:r w:rsidRPr="00CA2BB5">
        <w:rPr>
          <w:rFonts w:ascii="Georgia" w:hAnsi="Georgia" w:cs="Times New Roman"/>
          <w:color w:val="000000"/>
          <w:sz w:val="23"/>
          <w:szCs w:val="23"/>
        </w:rPr>
        <w:t>tentang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hambatan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ditemui</w:t>
      </w:r>
      <w:proofErr w:type="spellEnd"/>
      <w:r w:rsidRPr="00CA2BB5">
        <w:rPr>
          <w:rFonts w:ascii="Georgia" w:hAnsi="Georgia" w:cs="Times New Roman"/>
          <w:color w:val="000000"/>
          <w:sz w:val="23"/>
          <w:szCs w:val="23"/>
        </w:rPr>
        <w:t xml:space="preserve"> oleh </w:t>
      </w:r>
      <w:proofErr w:type="spellStart"/>
      <w:r w:rsidRPr="00CA2BB5">
        <w:rPr>
          <w:rFonts w:ascii="Georgia" w:hAnsi="Georgia" w:cs="Times New Roman"/>
          <w:color w:val="000000"/>
          <w:sz w:val="23"/>
          <w:szCs w:val="23"/>
        </w:rPr>
        <w:t>seluruh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anggota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organisasi</w:t>
      </w:r>
      <w:proofErr w:type="spellEnd"/>
      <w:r w:rsidRPr="00CA2BB5">
        <w:rPr>
          <w:rFonts w:ascii="Georgia" w:hAnsi="Georgia" w:cs="Times New Roman"/>
          <w:color w:val="000000"/>
          <w:sz w:val="23"/>
          <w:szCs w:val="23"/>
        </w:rPr>
        <w:t>.</w:t>
      </w:r>
    </w:p>
    <w:p w14:paraId="19405D05"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mewujudkan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terhadap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lepas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problematika</w:t>
      </w:r>
      <w:proofErr w:type="spellEnd"/>
      <w:r w:rsidRPr="00CA2BB5">
        <w:rPr>
          <w:rFonts w:ascii="Georgia" w:hAnsi="Georgia" w:cs="Times New Roman"/>
          <w:color w:val="000000"/>
          <w:sz w:val="23"/>
          <w:szCs w:val="23"/>
        </w:rPr>
        <w:t xml:space="preserve">. Adapun </w:t>
      </w:r>
      <w:proofErr w:type="spellStart"/>
      <w:r w:rsidRPr="00CA2BB5">
        <w:rPr>
          <w:rFonts w:ascii="Georgia" w:hAnsi="Georgia" w:cs="Times New Roman"/>
          <w:color w:val="000000"/>
          <w:sz w:val="23"/>
          <w:szCs w:val="23"/>
        </w:rPr>
        <w:t>problematika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pengelolaan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terhadap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sebagai</w:t>
      </w:r>
      <w:proofErr w:type="spellEnd"/>
      <w:r w:rsidRPr="00CA2BB5">
        <w:rPr>
          <w:rFonts w:ascii="Georgia" w:hAnsi="Georgia" w:cs="Times New Roman"/>
          <w:color w:val="000000"/>
          <w:sz w:val="23"/>
          <w:szCs w:val="23"/>
        </w:rPr>
        <w:t xml:space="preserve"> </w:t>
      </w:r>
      <w:proofErr w:type="spellStart"/>
      <w:proofErr w:type="gramStart"/>
      <w:r w:rsidRPr="00CA2BB5">
        <w:rPr>
          <w:rFonts w:ascii="Georgia" w:hAnsi="Georgia" w:cs="Times New Roman"/>
          <w:color w:val="000000"/>
          <w:sz w:val="23"/>
          <w:szCs w:val="23"/>
        </w:rPr>
        <w:t>berikut</w:t>
      </w:r>
      <w:proofErr w:type="spellEnd"/>
      <w:r w:rsidRPr="00CA2BB5">
        <w:rPr>
          <w:rFonts w:ascii="Georgia" w:hAnsi="Georgia" w:cs="Times New Roman"/>
          <w:color w:val="000000"/>
          <w:sz w:val="23"/>
          <w:szCs w:val="23"/>
        </w:rPr>
        <w:t xml:space="preserve"> :</w:t>
      </w:r>
      <w:proofErr w:type="gramEnd"/>
    </w:p>
    <w:p w14:paraId="553D443C"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1. </w:t>
      </w:r>
      <w:proofErr w:type="spellStart"/>
      <w:r w:rsidRPr="00CA2BB5">
        <w:rPr>
          <w:rFonts w:ascii="Georgia" w:hAnsi="Georgia" w:cs="Times New Roman"/>
          <w:color w:val="000000"/>
          <w:sz w:val="23"/>
          <w:szCs w:val="23"/>
        </w:rPr>
        <w:t>Adanya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perbedaan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latar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belakang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yang sangat </w:t>
      </w:r>
      <w:proofErr w:type="spellStart"/>
      <w:r w:rsidRPr="00CA2BB5">
        <w:rPr>
          <w:rFonts w:ascii="Georgia" w:hAnsi="Georgia" w:cs="Times New Roman"/>
          <w:color w:val="000000"/>
          <w:sz w:val="23"/>
          <w:szCs w:val="23"/>
        </w:rPr>
        <w:t>heterogen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seperti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umur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pendidikan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kejahatan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pemahaman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keagamaan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mengalami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kesulitan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w:t>
      </w:r>
    </w:p>
    <w:p w14:paraId="2A6F8D36"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2.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terbuka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apabila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memiliki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permasalahan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kesulitan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mengetahui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apalagi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membantu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menyelesaikan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permasalahan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tersebut</w:t>
      </w:r>
      <w:proofErr w:type="spellEnd"/>
      <w:r w:rsidRPr="00CA2BB5">
        <w:rPr>
          <w:rFonts w:ascii="Georgia" w:hAnsi="Georgia" w:cs="Times New Roman"/>
          <w:color w:val="000000"/>
          <w:sz w:val="23"/>
          <w:szCs w:val="23"/>
        </w:rPr>
        <w:t>.</w:t>
      </w:r>
    </w:p>
    <w:p w14:paraId="14891B2C"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3.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kadang</w:t>
      </w:r>
      <w:proofErr w:type="spellEnd"/>
      <w:r w:rsidRPr="00CA2BB5">
        <w:rPr>
          <w:rFonts w:ascii="Georgia" w:hAnsi="Georgia" w:cs="Times New Roman"/>
          <w:color w:val="000000"/>
          <w:sz w:val="23"/>
          <w:szCs w:val="23"/>
        </w:rPr>
        <w:t xml:space="preserve"> malas,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mengikuti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terkadang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kurang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memperhatikan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materi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disampaikan</w:t>
      </w:r>
      <w:proofErr w:type="spellEnd"/>
      <w:r w:rsidRPr="00CA2BB5">
        <w:rPr>
          <w:rFonts w:ascii="Georgia" w:hAnsi="Georgia" w:cs="Times New Roman"/>
          <w:color w:val="000000"/>
          <w:sz w:val="23"/>
          <w:szCs w:val="23"/>
        </w:rPr>
        <w:t xml:space="preserve"> oleh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w:t>
      </w:r>
    </w:p>
    <w:p w14:paraId="6AE4368E"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
    <w:p w14:paraId="500DE20B" w14:textId="77777777" w:rsidR="00CA2BB5" w:rsidRPr="00CA2BB5" w:rsidRDefault="00CA2BB5" w:rsidP="00B969EF">
      <w:pPr>
        <w:autoSpaceDE w:val="0"/>
        <w:autoSpaceDN w:val="0"/>
        <w:adjustRightInd w:val="0"/>
        <w:spacing w:after="0" w:line="288" w:lineRule="auto"/>
        <w:rPr>
          <w:rFonts w:ascii="Georgia" w:hAnsi="Georgia" w:cs="Times New Roman"/>
          <w:b/>
          <w:bCs/>
          <w:color w:val="000000"/>
          <w:sz w:val="23"/>
          <w:szCs w:val="23"/>
        </w:rPr>
      </w:pPr>
      <w:r w:rsidRPr="00CA2BB5">
        <w:rPr>
          <w:rFonts w:ascii="Georgia" w:hAnsi="Georgia" w:cs="Times New Roman"/>
          <w:b/>
          <w:bCs/>
          <w:color w:val="000000"/>
          <w:sz w:val="23"/>
          <w:szCs w:val="23"/>
        </w:rPr>
        <w:t>HASIL DAN ANALISIS</w:t>
      </w:r>
    </w:p>
    <w:p w14:paraId="3FA58E99"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terhadap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jika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sesuai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prinsip-prinsip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tersebut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terwujud</w:t>
      </w:r>
      <w:proofErr w:type="spellEnd"/>
      <w:r w:rsidRPr="00CA2BB5">
        <w:rPr>
          <w:rFonts w:ascii="Georgia" w:hAnsi="Georgia" w:cs="Times New Roman"/>
          <w:color w:val="000000"/>
          <w:sz w:val="23"/>
          <w:szCs w:val="23"/>
        </w:rPr>
        <w:t xml:space="preserve">. Strategi yang </w:t>
      </w:r>
      <w:proofErr w:type="spellStart"/>
      <w:r w:rsidRPr="00CA2BB5">
        <w:rPr>
          <w:rFonts w:ascii="Georgia" w:hAnsi="Georgia" w:cs="Times New Roman"/>
          <w:color w:val="000000"/>
          <w:sz w:val="23"/>
          <w:szCs w:val="23"/>
        </w:rPr>
        <w:t>didukung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metode</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tepat</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program yang </w:t>
      </w:r>
      <w:proofErr w:type="spellStart"/>
      <w:r w:rsidRPr="00CA2BB5">
        <w:rPr>
          <w:rFonts w:ascii="Georgia" w:hAnsi="Georgia" w:cs="Times New Roman"/>
          <w:color w:val="000000"/>
          <w:sz w:val="23"/>
          <w:szCs w:val="23"/>
        </w:rPr>
        <w:t>akurat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matang</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berorientasi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jelas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sesuai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visi-misi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digariskan</w:t>
      </w:r>
      <w:proofErr w:type="spellEnd"/>
      <w:r w:rsidRPr="00CA2BB5">
        <w:rPr>
          <w:rFonts w:ascii="Georgia" w:hAnsi="Georgia" w:cs="Times New Roman"/>
          <w:color w:val="000000"/>
          <w:sz w:val="23"/>
          <w:szCs w:val="23"/>
        </w:rPr>
        <w:t>.</w:t>
      </w:r>
    </w:p>
    <w:p w14:paraId="4D5C4BD0" w14:textId="77777777" w:rsidR="00CA2BB5" w:rsidRPr="00CA2BB5" w:rsidRDefault="00CA2BB5" w:rsidP="00B969EF">
      <w:pPr>
        <w:autoSpaceDE w:val="0"/>
        <w:autoSpaceDN w:val="0"/>
        <w:adjustRightInd w:val="0"/>
        <w:spacing w:after="0" w:line="288" w:lineRule="auto"/>
        <w:jc w:val="both"/>
        <w:rPr>
          <w:rFonts w:ascii="Georgia" w:hAnsi="Georgia" w:cs="Times New Roman"/>
          <w:color w:val="000000"/>
          <w:sz w:val="23"/>
          <w:szCs w:val="23"/>
        </w:rPr>
      </w:pPr>
      <w:r w:rsidRPr="00CA2BB5">
        <w:rPr>
          <w:rFonts w:ascii="Georgia" w:hAnsi="Georgia" w:cs="Times New Roman"/>
          <w:color w:val="000000"/>
          <w:sz w:val="23"/>
          <w:szCs w:val="23"/>
        </w:rPr>
        <w:t xml:space="preserve">1.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w:t>
      </w:r>
    </w:p>
    <w:p w14:paraId="68D5484C"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Setiap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usaha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apapun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jenisnya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berjalan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efektif</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efisien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bilamana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sebelumnya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sudah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direncanakan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matang</w:t>
      </w:r>
      <w:proofErr w:type="spellEnd"/>
      <w:r w:rsidRPr="00CA2BB5">
        <w:rPr>
          <w:rFonts w:ascii="Georgia" w:hAnsi="Georgia" w:cs="Times New Roman"/>
          <w:color w:val="000000"/>
          <w:sz w:val="23"/>
          <w:szCs w:val="23"/>
        </w:rPr>
        <w:t xml:space="preserve">. Karena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penyelenggaraan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segala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berjalan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terarah</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teratur</w:t>
      </w:r>
      <w:proofErr w:type="spellEnd"/>
      <w:r w:rsidRPr="00CA2BB5">
        <w:rPr>
          <w:rFonts w:ascii="Georgia" w:hAnsi="Georgia" w:cs="Times New Roman"/>
          <w:color w:val="000000"/>
          <w:sz w:val="23"/>
          <w:szCs w:val="23"/>
        </w:rPr>
        <w:t xml:space="preserve">.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merencanakan</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merealisasikan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rancangan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disusun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silabus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i/>
          <w:iCs/>
          <w:color w:val="000000"/>
          <w:sz w:val="23"/>
          <w:szCs w:val="23"/>
        </w:rPr>
        <w:t>rasmul</w:t>
      </w:r>
      <w:proofErr w:type="spellEnd"/>
      <w:r w:rsidRPr="00CA2BB5">
        <w:rPr>
          <w:rFonts w:ascii="Georgia" w:hAnsi="Georgia" w:cs="Times New Roman"/>
          <w:i/>
          <w:iCs/>
          <w:color w:val="000000"/>
          <w:sz w:val="23"/>
          <w:szCs w:val="23"/>
        </w:rPr>
        <w:t xml:space="preserve"> bayan</w:t>
      </w:r>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pengemasan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sistem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rohani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melalui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fasholatan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baca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tulis</w:t>
      </w:r>
      <w:proofErr w:type="spellEnd"/>
      <w:r w:rsidRPr="00CA2BB5">
        <w:rPr>
          <w:rFonts w:ascii="Georgia" w:hAnsi="Georgia" w:cs="Times New Roman"/>
          <w:color w:val="000000"/>
          <w:sz w:val="23"/>
          <w:szCs w:val="23"/>
        </w:rPr>
        <w:t xml:space="preserve"> al-</w:t>
      </w:r>
      <w:proofErr w:type="spellStart"/>
      <w:r w:rsidRPr="00CA2BB5">
        <w:rPr>
          <w:rFonts w:ascii="Georgia" w:hAnsi="Georgia" w:cs="Times New Roman"/>
          <w:color w:val="000000"/>
          <w:sz w:val="23"/>
          <w:szCs w:val="23"/>
        </w:rPr>
        <w:t>Qur</w:t>
      </w:r>
      <w:r w:rsidRPr="00CA2BB5">
        <w:rPr>
          <w:rFonts w:ascii="Times New Roman" w:hAnsi="Times New Roman" w:cs="Times New Roman"/>
          <w:color w:val="000000"/>
          <w:sz w:val="23"/>
          <w:szCs w:val="23"/>
        </w:rPr>
        <w:t>‟</w:t>
      </w:r>
      <w:r w:rsidRPr="00CA2BB5">
        <w:rPr>
          <w:rFonts w:ascii="Georgia" w:hAnsi="Georgia" w:cs="Times New Roman"/>
          <w:color w:val="000000"/>
          <w:sz w:val="23"/>
          <w:szCs w:val="23"/>
        </w:rPr>
        <w:t>an</w:t>
      </w:r>
      <w:proofErr w:type="spellEnd"/>
      <w:r w:rsidRPr="00CA2BB5">
        <w:rPr>
          <w:rFonts w:ascii="Georgia" w:hAnsi="Georgia" w:cs="Times New Roman"/>
          <w:color w:val="000000"/>
          <w:sz w:val="23"/>
          <w:szCs w:val="23"/>
        </w:rPr>
        <w:t>, MADIN at-</w:t>
      </w:r>
      <w:proofErr w:type="spellStart"/>
      <w:r w:rsidRPr="00CA2BB5">
        <w:rPr>
          <w:rFonts w:ascii="Georgia" w:hAnsi="Georgia" w:cs="Times New Roman"/>
          <w:color w:val="000000"/>
          <w:sz w:val="23"/>
          <w:szCs w:val="23"/>
        </w:rPr>
        <w:t>taubah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Mujahadah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Wakhidiyah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zikir</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kajian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ilmu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keislaman</w:t>
      </w:r>
      <w:proofErr w:type="spellEnd"/>
      <w:r w:rsidRPr="00CA2BB5">
        <w:rPr>
          <w:rFonts w:ascii="Georgia" w:hAnsi="Georgia" w:cs="Times New Roman"/>
          <w:color w:val="000000"/>
          <w:sz w:val="23"/>
          <w:szCs w:val="23"/>
        </w:rPr>
        <w:t xml:space="preserve">. Agama Islam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memberikan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petunjuk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umatnya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bahwa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merencanakan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semestinya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didasarkan</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petunjuk</w:t>
      </w:r>
      <w:proofErr w:type="spellEnd"/>
      <w:r w:rsidRPr="00CA2BB5">
        <w:rPr>
          <w:rFonts w:ascii="Georgia" w:hAnsi="Georgia" w:cs="Times New Roman"/>
          <w:color w:val="000000"/>
          <w:sz w:val="23"/>
          <w:szCs w:val="23"/>
        </w:rPr>
        <w:t xml:space="preserve"> Al-Qur’an dan Sunnah Rasul,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mengenai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ajaran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memerintah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atau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memberi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isyarat</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memberi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petunjuk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sebagaimana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Al-Qur’an Surat </w:t>
      </w:r>
      <w:proofErr w:type="spellStart"/>
      <w:r w:rsidRPr="00CA2BB5">
        <w:rPr>
          <w:rFonts w:ascii="Georgia" w:hAnsi="Georgia" w:cs="Times New Roman"/>
          <w:color w:val="000000"/>
          <w:sz w:val="23"/>
          <w:szCs w:val="23"/>
        </w:rPr>
        <w:t>Yunus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ayat</w:t>
      </w:r>
      <w:proofErr w:type="spellEnd"/>
      <w:r w:rsidRPr="00CA2BB5">
        <w:rPr>
          <w:rFonts w:ascii="Georgia" w:hAnsi="Georgia" w:cs="Times New Roman"/>
          <w:color w:val="000000"/>
          <w:sz w:val="23"/>
          <w:szCs w:val="23"/>
        </w:rPr>
        <w:t xml:space="preserve"> 57.</w:t>
      </w:r>
      <w:r w:rsidRPr="00CA2BB5">
        <w:rPr>
          <w:rStyle w:val="EndnoteReference"/>
          <w:rFonts w:ascii="Georgia" w:hAnsi="Georgia" w:cs="Times New Roman"/>
          <w:color w:val="000000"/>
          <w:sz w:val="23"/>
          <w:szCs w:val="23"/>
        </w:rPr>
        <w:endnoteReference w:customMarkFollows="1" w:id="9"/>
        <w:t>9</w:t>
      </w:r>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Kehidupan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dikatakan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penuh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masalah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karena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diantara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fungsi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penting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antaranya</w:t>
      </w:r>
      <w:proofErr w:type="spellEnd"/>
      <w:r w:rsidRPr="00CA2BB5">
        <w:rPr>
          <w:rFonts w:ascii="Georgia" w:hAnsi="Georgia" w:cs="Times New Roman"/>
          <w:color w:val="000000"/>
          <w:sz w:val="23"/>
          <w:szCs w:val="23"/>
        </w:rPr>
        <w:t xml:space="preserve"> adalah:</w:t>
      </w:r>
      <w:r w:rsidRPr="00CA2BB5">
        <w:rPr>
          <w:rStyle w:val="EndnoteReference"/>
          <w:rFonts w:ascii="Georgia" w:hAnsi="Georgia" w:cs="Times New Roman"/>
          <w:color w:val="000000"/>
          <w:sz w:val="23"/>
          <w:szCs w:val="23"/>
        </w:rPr>
        <w:endnoteReference w:customMarkFollows="1" w:id="10"/>
        <w:t>10</w:t>
      </w:r>
    </w:p>
    <w:p w14:paraId="59436E5D"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a. </w:t>
      </w:r>
      <w:proofErr w:type="spellStart"/>
      <w:r w:rsidRPr="00CA2BB5">
        <w:rPr>
          <w:rFonts w:ascii="Georgia" w:hAnsi="Georgia" w:cs="Times New Roman"/>
          <w:color w:val="000000"/>
          <w:sz w:val="23"/>
          <w:szCs w:val="23"/>
        </w:rPr>
        <w:t>Membantu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individu</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menghadapi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masalah</w:t>
      </w:r>
      <w:proofErr w:type="spellEnd"/>
    </w:p>
    <w:p w14:paraId="0AEDCF10" w14:textId="4D87546B"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b.</w:t>
      </w:r>
      <w:r w:rsidR="00265008">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Membantu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individu</w:t>
      </w:r>
      <w:proofErr w:type="spellEnd"/>
      <w:r w:rsidRPr="00CA2BB5">
        <w:rPr>
          <w:rFonts w:ascii="Georgia" w:hAnsi="Georgia" w:cs="Times New Roman"/>
          <w:color w:val="000000"/>
          <w:sz w:val="23"/>
          <w:szCs w:val="23"/>
        </w:rPr>
        <w:t xml:space="preserve"> meng</w:t>
      </w:r>
      <w:r w:rsidR="00265008">
        <w:rPr>
          <w:rFonts w:ascii="Georgia" w:hAnsi="Georgia" w:cs="Times New Roman"/>
          <w:color w:val="000000"/>
          <w:sz w:val="23"/>
          <w:szCs w:val="23"/>
        </w:rPr>
        <w:t>-</w:t>
      </w:r>
      <w:proofErr w:type="spellStart"/>
      <w:r w:rsidRPr="00CA2BB5">
        <w:rPr>
          <w:rFonts w:ascii="Georgia" w:hAnsi="Georgia" w:cs="Times New Roman"/>
          <w:color w:val="000000"/>
          <w:sz w:val="23"/>
          <w:szCs w:val="23"/>
        </w:rPr>
        <w:t>hadapi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masalah</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sedang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dihadapi</w:t>
      </w:r>
      <w:proofErr w:type="spellEnd"/>
    </w:p>
    <w:p w14:paraId="602D5427" w14:textId="5BBE7C23"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lastRenderedPageBreak/>
        <w:t xml:space="preserve">c. </w:t>
      </w:r>
      <w:proofErr w:type="spellStart"/>
      <w:r w:rsidRPr="00CA2BB5">
        <w:rPr>
          <w:rFonts w:ascii="Georgia" w:hAnsi="Georgia" w:cs="Times New Roman"/>
          <w:color w:val="000000"/>
          <w:sz w:val="23"/>
          <w:szCs w:val="23"/>
        </w:rPr>
        <w:t>Membantu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individu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memeli</w:t>
      </w:r>
      <w:proofErr w:type="spellEnd"/>
      <w:r w:rsidR="00265008">
        <w:rPr>
          <w:rFonts w:ascii="Georgia" w:hAnsi="Georgia" w:cs="Times New Roman"/>
          <w:color w:val="000000"/>
          <w:sz w:val="23"/>
          <w:szCs w:val="23"/>
        </w:rPr>
        <w:t>-</w:t>
      </w:r>
      <w:r w:rsidRPr="00CA2BB5">
        <w:rPr>
          <w:rFonts w:ascii="Georgia" w:hAnsi="Georgia" w:cs="Times New Roman"/>
          <w:color w:val="000000"/>
          <w:sz w:val="23"/>
          <w:szCs w:val="23"/>
        </w:rPr>
        <w:t xml:space="preserve">hara dan </w:t>
      </w:r>
      <w:proofErr w:type="spellStart"/>
      <w:r w:rsidRPr="00CA2BB5">
        <w:rPr>
          <w:rFonts w:ascii="Georgia" w:hAnsi="Georgia" w:cs="Times New Roman"/>
          <w:color w:val="000000"/>
          <w:sz w:val="23"/>
          <w:szCs w:val="23"/>
        </w:rPr>
        <w:t>mengembangkan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situasi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atau</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tetap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atau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sumber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masalah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maupun</w:t>
      </w:r>
      <w:proofErr w:type="spellEnd"/>
      <w:r w:rsidRPr="00CA2BB5">
        <w:rPr>
          <w:rFonts w:ascii="Georgia" w:hAnsi="Georgia" w:cs="Times New Roman"/>
          <w:color w:val="000000"/>
          <w:sz w:val="23"/>
          <w:szCs w:val="23"/>
        </w:rPr>
        <w:t xml:space="preserve"> orang lain</w:t>
      </w:r>
    </w:p>
    <w:p w14:paraId="460256FA"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Masalah</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tersebut</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perlu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diatasi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cermat</w:t>
      </w:r>
      <w:proofErr w:type="spellEnd"/>
      <w:r w:rsidRPr="00CA2BB5">
        <w:rPr>
          <w:rFonts w:ascii="Georgia" w:hAnsi="Georgia" w:cs="Times New Roman"/>
          <w:color w:val="000000"/>
          <w:sz w:val="23"/>
          <w:szCs w:val="23"/>
        </w:rPr>
        <w:t xml:space="preserve"> oleh </w:t>
      </w:r>
      <w:proofErr w:type="spellStart"/>
      <w:r w:rsidRPr="00CA2BB5">
        <w:rPr>
          <w:rFonts w:ascii="Georgia" w:hAnsi="Georgia" w:cs="Times New Roman"/>
          <w:color w:val="000000"/>
          <w:sz w:val="23"/>
          <w:szCs w:val="23"/>
        </w:rPr>
        <w:t>pihak</w:t>
      </w:r>
      <w:proofErr w:type="spellEnd"/>
      <w:r w:rsidRPr="00CA2BB5">
        <w:rPr>
          <w:rFonts w:ascii="Georgia" w:hAnsi="Georgia" w:cs="Times New Roman"/>
          <w:color w:val="000000"/>
          <w:sz w:val="23"/>
          <w:szCs w:val="23"/>
        </w:rPr>
        <w:t xml:space="preserve">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salah </w:t>
      </w:r>
      <w:proofErr w:type="spellStart"/>
      <w:r w:rsidRPr="00CA2BB5">
        <w:rPr>
          <w:rFonts w:ascii="Georgia" w:hAnsi="Georgia" w:cs="Times New Roman"/>
          <w:color w:val="000000"/>
          <w:sz w:val="23"/>
          <w:szCs w:val="23"/>
        </w:rPr>
        <w:t>satunya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memberikan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diharapkan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membantu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permasalahan-permasalahan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psikologi</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sosial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mereka</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tetap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berpegang</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ajaran-ajaran</w:t>
      </w:r>
      <w:proofErr w:type="spellEnd"/>
      <w:r w:rsidRPr="00CA2BB5">
        <w:rPr>
          <w:rFonts w:ascii="Georgia" w:hAnsi="Georgia" w:cs="Times New Roman"/>
          <w:color w:val="000000"/>
          <w:sz w:val="23"/>
          <w:szCs w:val="23"/>
        </w:rPr>
        <w:t xml:space="preserve"> agama. </w:t>
      </w:r>
      <w:proofErr w:type="spellStart"/>
      <w:r w:rsidRPr="00CA2BB5">
        <w:rPr>
          <w:rFonts w:ascii="Georgia" w:hAnsi="Georgia" w:cs="Times New Roman"/>
          <w:color w:val="000000"/>
          <w:sz w:val="23"/>
          <w:szCs w:val="23"/>
        </w:rPr>
        <w:t>Selain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bersertifikasi</w:t>
      </w:r>
      <w:proofErr w:type="spellEnd"/>
      <w:r w:rsidRPr="00CA2BB5">
        <w:rPr>
          <w:rFonts w:ascii="Georgia" w:hAnsi="Georgia" w:cs="Times New Roman"/>
          <w:color w:val="000000"/>
          <w:sz w:val="23"/>
          <w:szCs w:val="23"/>
        </w:rPr>
        <w:t xml:space="preserve"> minimal S2 dan Lc </w:t>
      </w:r>
      <w:proofErr w:type="spellStart"/>
      <w:r w:rsidRPr="00CA2BB5">
        <w:rPr>
          <w:rFonts w:ascii="Georgia" w:hAnsi="Georgia" w:cs="Times New Roman"/>
          <w:color w:val="000000"/>
          <w:sz w:val="23"/>
          <w:szCs w:val="23"/>
        </w:rPr>
        <w:t>menjadikan</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pembelajaran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disampaikan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sebab</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oleh </w:t>
      </w:r>
      <w:proofErr w:type="spellStart"/>
      <w:r w:rsidRPr="00CA2BB5">
        <w:rPr>
          <w:rFonts w:ascii="Georgia" w:hAnsi="Georgia" w:cs="Times New Roman"/>
          <w:color w:val="000000"/>
          <w:sz w:val="23"/>
          <w:szCs w:val="23"/>
        </w:rPr>
        <w:t>ahlinya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keahlian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khusus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diharapkan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di Lembaga </w:t>
      </w:r>
      <w:proofErr w:type="spellStart"/>
      <w:r w:rsidRPr="00CA2BB5">
        <w:rPr>
          <w:rFonts w:ascii="Georgia" w:hAnsi="Georgia" w:cs="Times New Roman"/>
          <w:color w:val="000000"/>
          <w:sz w:val="23"/>
          <w:szCs w:val="23"/>
        </w:rPr>
        <w:t>emasyarakat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berhasil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karena</w:t>
      </w:r>
      <w:proofErr w:type="spellEnd"/>
      <w:r w:rsidRPr="00CA2BB5">
        <w:rPr>
          <w:rFonts w:ascii="Georgia" w:hAnsi="Georgia" w:cs="Times New Roman"/>
          <w:color w:val="000000"/>
          <w:sz w:val="23"/>
          <w:szCs w:val="23"/>
        </w:rPr>
        <w:t xml:space="preserve"> orang yang </w:t>
      </w:r>
      <w:proofErr w:type="spellStart"/>
      <w:r w:rsidRPr="00CA2BB5">
        <w:rPr>
          <w:rFonts w:ascii="Georgia" w:hAnsi="Georgia" w:cs="Times New Roman"/>
          <w:color w:val="000000"/>
          <w:sz w:val="23"/>
          <w:szCs w:val="23"/>
        </w:rPr>
        <w:t>melakukannya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memiliki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kemampuan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sesuai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tuntutan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keahliannya</w:t>
      </w:r>
      <w:proofErr w:type="spellEnd"/>
      <w:r w:rsidRPr="00CA2BB5">
        <w:rPr>
          <w:rFonts w:ascii="Georgia" w:hAnsi="Georgia" w:cs="Times New Roman"/>
          <w:color w:val="000000"/>
          <w:sz w:val="23"/>
          <w:szCs w:val="23"/>
        </w:rPr>
        <w:t>.</w:t>
      </w:r>
    </w:p>
    <w:p w14:paraId="62CF837E" w14:textId="77777777" w:rsidR="00CA2BB5" w:rsidRPr="00CA2BB5" w:rsidRDefault="00CA2BB5" w:rsidP="00B969EF">
      <w:pPr>
        <w:autoSpaceDE w:val="0"/>
        <w:autoSpaceDN w:val="0"/>
        <w:adjustRightInd w:val="0"/>
        <w:spacing w:after="0" w:line="288" w:lineRule="auto"/>
        <w:jc w:val="both"/>
        <w:rPr>
          <w:rFonts w:ascii="Georgia" w:hAnsi="Georgia" w:cs="Times New Roman"/>
          <w:color w:val="000000"/>
          <w:sz w:val="23"/>
          <w:szCs w:val="23"/>
        </w:rPr>
      </w:pPr>
      <w:r w:rsidRPr="00CA2BB5">
        <w:rPr>
          <w:rFonts w:ascii="Georgia" w:hAnsi="Georgia" w:cs="Times New Roman"/>
          <w:color w:val="000000"/>
          <w:sz w:val="23"/>
          <w:szCs w:val="23"/>
        </w:rPr>
        <w:t xml:space="preserve">2. </w:t>
      </w:r>
      <w:proofErr w:type="spellStart"/>
      <w:r w:rsidRPr="00CA2BB5">
        <w:rPr>
          <w:rFonts w:ascii="Georgia" w:hAnsi="Georgia" w:cs="Times New Roman"/>
          <w:color w:val="000000"/>
          <w:sz w:val="23"/>
          <w:szCs w:val="23"/>
        </w:rPr>
        <w:t>Pengorganisasian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w:t>
      </w:r>
    </w:p>
    <w:p w14:paraId="4DF46E56"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Susunan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tugas</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fungsi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setiap</w:t>
      </w:r>
      <w:proofErr w:type="spellEnd"/>
      <w:r w:rsidRPr="00CA2BB5">
        <w:rPr>
          <w:rFonts w:ascii="Georgia" w:hAnsi="Georgia" w:cs="Times New Roman"/>
          <w:color w:val="000000"/>
          <w:sz w:val="23"/>
          <w:szCs w:val="23"/>
        </w:rPr>
        <w:t xml:space="preserve"> unit </w:t>
      </w:r>
      <w:proofErr w:type="spellStart"/>
      <w:r w:rsidRPr="00CA2BB5">
        <w:rPr>
          <w:rFonts w:ascii="Georgia" w:hAnsi="Georgia" w:cs="Times New Roman"/>
          <w:color w:val="000000"/>
          <w:sz w:val="23"/>
          <w:szCs w:val="23"/>
        </w:rPr>
        <w:t>organisasi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ada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hubungan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masing-masing </w:t>
      </w:r>
      <w:proofErr w:type="spellStart"/>
      <w:r w:rsidRPr="00CA2BB5">
        <w:rPr>
          <w:rFonts w:ascii="Georgia" w:hAnsi="Georgia" w:cs="Times New Roman"/>
          <w:color w:val="000000"/>
          <w:sz w:val="23"/>
          <w:szCs w:val="23"/>
        </w:rPr>
        <w:t>bidang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merupakan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penting</w:t>
      </w:r>
      <w:proofErr w:type="spellEnd"/>
      <w:r w:rsidRPr="00CA2BB5">
        <w:rPr>
          <w:rFonts w:ascii="Georgia" w:hAnsi="Georgia" w:cs="Times New Roman"/>
          <w:color w:val="000000"/>
          <w:sz w:val="23"/>
          <w:szCs w:val="23"/>
        </w:rPr>
        <w:t xml:space="preserve">. Hal </w:t>
      </w:r>
      <w:proofErr w:type="spellStart"/>
      <w:r w:rsidRPr="00CA2BB5">
        <w:rPr>
          <w:rFonts w:ascii="Georgia" w:hAnsi="Georgia" w:cs="Times New Roman"/>
          <w:color w:val="000000"/>
          <w:sz w:val="23"/>
          <w:szCs w:val="23"/>
        </w:rPr>
        <w:t>tersebut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dimaksudkan</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diketahui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tugas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fungsi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wewenang</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tanggung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jawab</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masing-masing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w:t>
      </w:r>
    </w:p>
    <w:p w14:paraId="3539B2DB"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Pengorganisasian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mempunyai</w:t>
      </w:r>
      <w:proofErr w:type="spellEnd"/>
      <w:r w:rsidRPr="00CA2BB5">
        <w:rPr>
          <w:rFonts w:ascii="Georgia" w:hAnsi="Georgia" w:cs="Times New Roman"/>
          <w:color w:val="000000"/>
          <w:sz w:val="23"/>
          <w:szCs w:val="23"/>
        </w:rPr>
        <w:t xml:space="preserve"> arti </w:t>
      </w:r>
      <w:proofErr w:type="spellStart"/>
      <w:r w:rsidRPr="00CA2BB5">
        <w:rPr>
          <w:rFonts w:ascii="Georgia" w:hAnsi="Georgia" w:cs="Times New Roman"/>
          <w:color w:val="000000"/>
          <w:sz w:val="23"/>
          <w:szCs w:val="23"/>
        </w:rPr>
        <w:t>penting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sebab</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pengorganisasian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semua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mudah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pelaksanaannya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pengorganisasian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khususnya</w:t>
      </w:r>
      <w:proofErr w:type="spellEnd"/>
      <w:r w:rsidRPr="00CA2BB5">
        <w:rPr>
          <w:rFonts w:ascii="Georgia" w:hAnsi="Georgia" w:cs="Times New Roman"/>
          <w:color w:val="000000"/>
          <w:sz w:val="23"/>
          <w:szCs w:val="23"/>
        </w:rPr>
        <w:t xml:space="preserve"> </w:t>
      </w:r>
      <w:r w:rsidRPr="00CA2BB5">
        <w:rPr>
          <w:rFonts w:ascii="Georgia" w:hAnsi="Georgia" w:cs="Times New Roman"/>
          <w:color w:val="000000"/>
          <w:sz w:val="23"/>
          <w:szCs w:val="23"/>
        </w:rPr>
        <w:t xml:space="preserve">yang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BIMROHIS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pengelolaan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motivasi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diberikan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ketua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seksi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yang juga </w:t>
      </w:r>
      <w:proofErr w:type="spellStart"/>
      <w:r w:rsidRPr="00CA2BB5">
        <w:rPr>
          <w:rFonts w:ascii="Georgia" w:hAnsi="Georgia" w:cs="Times New Roman"/>
          <w:color w:val="000000"/>
          <w:sz w:val="23"/>
          <w:szCs w:val="23"/>
        </w:rPr>
        <w:t>ketua</w:t>
      </w:r>
      <w:proofErr w:type="spellEnd"/>
      <w:r w:rsidRPr="00CA2BB5">
        <w:rPr>
          <w:rFonts w:ascii="Georgia" w:hAnsi="Georgia" w:cs="Times New Roman"/>
          <w:color w:val="000000"/>
          <w:sz w:val="23"/>
          <w:szCs w:val="23"/>
        </w:rPr>
        <w:t xml:space="preserve"> BIMROHIS </w:t>
      </w:r>
      <w:proofErr w:type="spellStart"/>
      <w:r w:rsidRPr="00CA2BB5">
        <w:rPr>
          <w:rFonts w:ascii="Georgia" w:hAnsi="Georgia" w:cs="Times New Roman"/>
          <w:color w:val="000000"/>
          <w:sz w:val="23"/>
          <w:szCs w:val="23"/>
        </w:rPr>
        <w:t>kepada</w:t>
      </w:r>
      <w:proofErr w:type="spellEnd"/>
      <w:r w:rsidRPr="00CA2BB5">
        <w:rPr>
          <w:rFonts w:ascii="Georgia" w:hAnsi="Georgia" w:cs="Times New Roman"/>
          <w:color w:val="000000"/>
          <w:sz w:val="23"/>
          <w:szCs w:val="23"/>
        </w:rPr>
        <w:t xml:space="preserve"> </w:t>
      </w:r>
      <w:r w:rsidRPr="00CA2BB5">
        <w:rPr>
          <w:rFonts w:ascii="Georgia" w:hAnsi="Georgia" w:cs="Times New Roman"/>
          <w:i/>
          <w:iCs/>
          <w:color w:val="000000"/>
          <w:sz w:val="23"/>
          <w:szCs w:val="23"/>
        </w:rPr>
        <w:t xml:space="preserve">tamping </w:t>
      </w:r>
      <w:proofErr w:type="spellStart"/>
      <w:r w:rsidRPr="00CA2BB5">
        <w:rPr>
          <w:rFonts w:ascii="Georgia" w:hAnsi="Georgia" w:cs="Times New Roman"/>
          <w:color w:val="000000"/>
          <w:sz w:val="23"/>
          <w:szCs w:val="23"/>
        </w:rPr>
        <w:t>maupun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i/>
          <w:iCs/>
          <w:color w:val="000000"/>
          <w:sz w:val="23"/>
          <w:szCs w:val="23"/>
        </w:rPr>
        <w:t>kurve</w:t>
      </w:r>
      <w:proofErr w:type="spellEnd"/>
      <w:r w:rsidRPr="00CA2BB5">
        <w:rPr>
          <w:rFonts w:ascii="Georgia" w:hAnsi="Georgia" w:cs="Times New Roman"/>
          <w:i/>
          <w:iCs/>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memberikan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ruang</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luas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mengembangkan</w:t>
      </w:r>
      <w:proofErr w:type="spellEnd"/>
      <w:r w:rsidRPr="00CA2BB5">
        <w:rPr>
          <w:rFonts w:ascii="Georgia" w:hAnsi="Georgia" w:cs="Times New Roman"/>
          <w:color w:val="000000"/>
          <w:sz w:val="23"/>
          <w:szCs w:val="23"/>
        </w:rPr>
        <w:t xml:space="preserve"> BIMROHIS.</w:t>
      </w:r>
    </w:p>
    <w:p w14:paraId="018F5EB1"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Menggunakan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pola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diskusi</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saling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bertukar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merujuk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perintah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atasan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pola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motivasi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karena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pemberian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motivasi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melalui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bantuan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organisasi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BIMROHIS dan </w:t>
      </w:r>
      <w:proofErr w:type="spellStart"/>
      <w:r w:rsidRPr="00CA2BB5">
        <w:rPr>
          <w:rFonts w:ascii="Georgia" w:hAnsi="Georgia" w:cs="Times New Roman"/>
          <w:color w:val="000000"/>
          <w:sz w:val="23"/>
          <w:szCs w:val="23"/>
        </w:rPr>
        <w:t>permasalahan-permasalahan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terjadi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bisa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terselesaikan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demi </w:t>
      </w:r>
      <w:proofErr w:type="spellStart"/>
      <w:r w:rsidRPr="00CA2BB5">
        <w:rPr>
          <w:rFonts w:ascii="Georgia" w:hAnsi="Georgia" w:cs="Times New Roman"/>
          <w:color w:val="000000"/>
          <w:sz w:val="23"/>
          <w:szCs w:val="23"/>
        </w:rPr>
        <w:t>terciptanya</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pembentukan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pribadi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 xml:space="preserve"> BIMROHIS. Karena pada </w:t>
      </w:r>
      <w:proofErr w:type="spellStart"/>
      <w:r w:rsidRPr="00CA2BB5">
        <w:rPr>
          <w:rFonts w:ascii="Georgia" w:hAnsi="Georgia" w:cs="Times New Roman"/>
          <w:color w:val="000000"/>
          <w:sz w:val="23"/>
          <w:szCs w:val="23"/>
        </w:rPr>
        <w:t>dasarnya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semua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manusia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terkecuali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berada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naungan</w:t>
      </w:r>
      <w:proofErr w:type="spellEnd"/>
      <w:r w:rsidRPr="00CA2BB5">
        <w:rPr>
          <w:rFonts w:ascii="Georgia" w:hAnsi="Georgia" w:cs="Times New Roman"/>
          <w:color w:val="000000"/>
          <w:sz w:val="23"/>
          <w:szCs w:val="23"/>
        </w:rPr>
        <w:t xml:space="preserve"> BIMROHIS </w:t>
      </w:r>
      <w:proofErr w:type="spellStart"/>
      <w:r w:rsidRPr="00CA2BB5">
        <w:rPr>
          <w:rFonts w:ascii="Georgia" w:hAnsi="Georgia" w:cs="Times New Roman"/>
          <w:color w:val="000000"/>
          <w:sz w:val="23"/>
          <w:szCs w:val="23"/>
        </w:rPr>
        <w:t>membutuhkan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dorongan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sendiri</w:t>
      </w:r>
      <w:proofErr w:type="spellEnd"/>
      <w:r w:rsidRPr="00CA2BB5">
        <w:rPr>
          <w:rFonts w:ascii="Georgia" w:hAnsi="Georgia" w:cs="Times New Roman"/>
          <w:color w:val="000000"/>
          <w:sz w:val="23"/>
          <w:szCs w:val="23"/>
        </w:rPr>
        <w:t xml:space="preserve"> dan orang lain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terus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bersemangat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menjalani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kehidupan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sehari-hari</w:t>
      </w:r>
      <w:proofErr w:type="spellEnd"/>
      <w:r w:rsidRPr="00CA2BB5">
        <w:rPr>
          <w:rFonts w:ascii="Georgia" w:hAnsi="Georgia" w:cs="Times New Roman"/>
          <w:color w:val="000000"/>
          <w:sz w:val="23"/>
          <w:szCs w:val="23"/>
        </w:rPr>
        <w:t>.</w:t>
      </w:r>
    </w:p>
    <w:p w14:paraId="74306BB0" w14:textId="77777777" w:rsidR="00CA2BB5" w:rsidRPr="00CA2BB5" w:rsidRDefault="00CA2BB5" w:rsidP="00B969EF">
      <w:pPr>
        <w:autoSpaceDE w:val="0"/>
        <w:autoSpaceDN w:val="0"/>
        <w:adjustRightInd w:val="0"/>
        <w:spacing w:after="0" w:line="288" w:lineRule="auto"/>
        <w:jc w:val="both"/>
        <w:rPr>
          <w:rFonts w:ascii="Georgia" w:hAnsi="Georgia" w:cs="Times New Roman"/>
          <w:color w:val="000000"/>
          <w:sz w:val="23"/>
          <w:szCs w:val="23"/>
        </w:rPr>
      </w:pPr>
      <w:r w:rsidRPr="00CA2BB5">
        <w:rPr>
          <w:rFonts w:ascii="Georgia" w:hAnsi="Georgia" w:cs="Times New Roman"/>
          <w:color w:val="000000"/>
          <w:sz w:val="23"/>
          <w:szCs w:val="23"/>
        </w:rPr>
        <w:t xml:space="preserve">3. </w:t>
      </w:r>
      <w:proofErr w:type="spellStart"/>
      <w:r w:rsidRPr="00CA2BB5">
        <w:rPr>
          <w:rFonts w:ascii="Georgia" w:hAnsi="Georgia" w:cs="Times New Roman"/>
          <w:color w:val="000000"/>
          <w:sz w:val="23"/>
          <w:szCs w:val="23"/>
        </w:rPr>
        <w:t>Penggerakan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w:t>
      </w:r>
    </w:p>
    <w:p w14:paraId="00A03268"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fungsi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mempunyai</w:t>
      </w:r>
      <w:proofErr w:type="spellEnd"/>
      <w:r w:rsidRPr="00CA2BB5">
        <w:rPr>
          <w:rFonts w:ascii="Georgia" w:hAnsi="Georgia" w:cs="Times New Roman"/>
          <w:color w:val="000000"/>
          <w:sz w:val="23"/>
          <w:szCs w:val="23"/>
        </w:rPr>
        <w:t xml:space="preserve"> arti </w:t>
      </w:r>
      <w:proofErr w:type="spellStart"/>
      <w:r w:rsidRPr="00CA2BB5">
        <w:rPr>
          <w:rFonts w:ascii="Georgia" w:hAnsi="Georgia" w:cs="Times New Roman"/>
          <w:color w:val="000000"/>
          <w:sz w:val="23"/>
          <w:szCs w:val="23"/>
        </w:rPr>
        <w:t>penting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karena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berhubungan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langsung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para </w:t>
      </w:r>
      <w:proofErr w:type="spellStart"/>
      <w:r w:rsidRPr="00CA2BB5">
        <w:rPr>
          <w:rFonts w:ascii="Georgia" w:hAnsi="Georgia" w:cs="Times New Roman"/>
          <w:color w:val="000000"/>
          <w:sz w:val="23"/>
          <w:szCs w:val="23"/>
        </w:rPr>
        <w:t>anak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asuh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penggerakan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keempat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fungsi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pengorganisasian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penilaian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efektif</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Persoalan</w:t>
      </w:r>
      <w:proofErr w:type="spellEnd"/>
      <w:r w:rsidRPr="00CA2BB5">
        <w:rPr>
          <w:rFonts w:ascii="Georgia" w:hAnsi="Georgia" w:cs="Times New Roman"/>
          <w:color w:val="000000"/>
          <w:sz w:val="23"/>
          <w:szCs w:val="23"/>
        </w:rPr>
        <w:t xml:space="preserve"> inti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penggerakan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bagaimana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menggerakkan</w:t>
      </w:r>
      <w:proofErr w:type="spellEnd"/>
      <w:r w:rsidRPr="00CA2BB5">
        <w:rPr>
          <w:rFonts w:ascii="Georgia" w:hAnsi="Georgia" w:cs="Times New Roman"/>
          <w:color w:val="000000"/>
          <w:sz w:val="23"/>
          <w:szCs w:val="23"/>
        </w:rPr>
        <w:t xml:space="preserve"> para </w:t>
      </w:r>
      <w:proofErr w:type="spellStart"/>
      <w:r w:rsidRPr="00CA2BB5">
        <w:rPr>
          <w:rFonts w:ascii="Georgia" w:hAnsi="Georgia" w:cs="Times New Roman"/>
          <w:color w:val="000000"/>
          <w:sz w:val="23"/>
          <w:szCs w:val="23"/>
        </w:rPr>
        <w:t>anak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asuh</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sadar</w:t>
      </w:r>
      <w:proofErr w:type="spellEnd"/>
      <w:r w:rsidRPr="00CA2BB5">
        <w:rPr>
          <w:rFonts w:ascii="Georgia" w:hAnsi="Georgia" w:cs="Times New Roman"/>
          <w:color w:val="000000"/>
          <w:sz w:val="23"/>
          <w:szCs w:val="23"/>
        </w:rPr>
        <w:t xml:space="preserve"> dan rasa </w:t>
      </w:r>
      <w:proofErr w:type="spellStart"/>
      <w:r w:rsidRPr="00CA2BB5">
        <w:rPr>
          <w:rFonts w:ascii="Georgia" w:hAnsi="Georgia" w:cs="Times New Roman"/>
          <w:color w:val="000000"/>
          <w:sz w:val="23"/>
          <w:szCs w:val="23"/>
        </w:rPr>
        <w:t>penuh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tanggung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jawab</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melaksanakan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segala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tugas</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menjadi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kewajibannya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tanpa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paksaan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benar-benar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ikhlas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lastRenderedPageBreak/>
        <w:t>mencari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keridhaan</w:t>
      </w:r>
      <w:proofErr w:type="spellEnd"/>
      <w:r w:rsidRPr="00CA2BB5">
        <w:rPr>
          <w:rFonts w:ascii="Georgia" w:hAnsi="Georgia" w:cs="Times New Roman"/>
          <w:color w:val="000000"/>
          <w:sz w:val="23"/>
          <w:szCs w:val="23"/>
        </w:rPr>
        <w:t xml:space="preserve"> Allah SWT. </w:t>
      </w:r>
      <w:proofErr w:type="spellStart"/>
      <w:r w:rsidRPr="00CA2BB5">
        <w:rPr>
          <w:rFonts w:ascii="Georgia" w:hAnsi="Georgia" w:cs="Times New Roman"/>
          <w:color w:val="000000"/>
          <w:sz w:val="23"/>
          <w:szCs w:val="23"/>
        </w:rPr>
        <w:t>Berdasarkan</w:t>
      </w:r>
      <w:proofErr w:type="spellEnd"/>
      <w:r w:rsidRPr="00CA2BB5">
        <w:rPr>
          <w:rFonts w:ascii="Georgia" w:hAnsi="Georgia" w:cs="Times New Roman"/>
          <w:color w:val="000000"/>
          <w:sz w:val="23"/>
          <w:szCs w:val="23"/>
        </w:rPr>
        <w:t xml:space="preserve"> data </w:t>
      </w:r>
      <w:proofErr w:type="spellStart"/>
      <w:r w:rsidRPr="00CA2BB5">
        <w:rPr>
          <w:rFonts w:ascii="Georgia" w:hAnsi="Georgia" w:cs="Times New Roman"/>
          <w:color w:val="000000"/>
          <w:sz w:val="23"/>
          <w:szCs w:val="23"/>
        </w:rPr>
        <w:t>penelitian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pergerakan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yang </w:t>
      </w:r>
      <w:proofErr w:type="spellStart"/>
      <w:r w:rsidRPr="00CA2BB5">
        <w:rPr>
          <w:rFonts w:ascii="Georgia" w:hAnsi="Georgia" w:cs="Times New Roman"/>
          <w:color w:val="000000"/>
          <w:sz w:val="23"/>
          <w:szCs w:val="23"/>
        </w:rPr>
        <w:t>menjadikan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terciptanya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hubungan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harmonis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tanpa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membeda-bedakan</w:t>
      </w:r>
      <w:proofErr w:type="spellEnd"/>
      <w:r w:rsidRPr="00CA2BB5">
        <w:rPr>
          <w:rFonts w:ascii="Georgia" w:hAnsi="Georgia" w:cs="Times New Roman"/>
          <w:color w:val="000000"/>
          <w:sz w:val="23"/>
          <w:szCs w:val="23"/>
        </w:rPr>
        <w:t xml:space="preserve"> tamping </w:t>
      </w:r>
      <w:proofErr w:type="spellStart"/>
      <w:r w:rsidRPr="00CA2BB5">
        <w:rPr>
          <w:rFonts w:ascii="Georgia" w:hAnsi="Georgia" w:cs="Times New Roman"/>
          <w:color w:val="000000"/>
          <w:sz w:val="23"/>
          <w:szCs w:val="23"/>
        </w:rPr>
        <w:t>satu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tamping yang lain, </w:t>
      </w:r>
      <w:proofErr w:type="spellStart"/>
      <w:r w:rsidRPr="00CA2BB5">
        <w:rPr>
          <w:rFonts w:ascii="Georgia" w:hAnsi="Georgia" w:cs="Times New Roman"/>
          <w:color w:val="000000"/>
          <w:sz w:val="23"/>
          <w:szCs w:val="23"/>
        </w:rPr>
        <w:t>kurve</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kurve</w:t>
      </w:r>
      <w:proofErr w:type="spellEnd"/>
      <w:r w:rsidRPr="00CA2BB5">
        <w:rPr>
          <w:rFonts w:ascii="Georgia" w:hAnsi="Georgia" w:cs="Times New Roman"/>
          <w:color w:val="000000"/>
          <w:sz w:val="23"/>
          <w:szCs w:val="23"/>
        </w:rPr>
        <w:t xml:space="preserve"> lain dan </w:t>
      </w:r>
      <w:proofErr w:type="spellStart"/>
      <w:r w:rsidRPr="00CA2BB5">
        <w:rPr>
          <w:rFonts w:ascii="Georgia" w:hAnsi="Georgia" w:cs="Times New Roman"/>
          <w:color w:val="000000"/>
          <w:sz w:val="23"/>
          <w:szCs w:val="23"/>
        </w:rPr>
        <w:t>antara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anggota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anggota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lainnya</w:t>
      </w:r>
      <w:proofErr w:type="spellEnd"/>
      <w:r w:rsidRPr="00CA2BB5">
        <w:rPr>
          <w:rFonts w:ascii="Georgia" w:hAnsi="Georgia" w:cs="Times New Roman"/>
          <w:color w:val="000000"/>
          <w:sz w:val="23"/>
          <w:szCs w:val="23"/>
        </w:rPr>
        <w:t xml:space="preserve">. Hal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membuat</w:t>
      </w:r>
      <w:proofErr w:type="spellEnd"/>
      <w:r w:rsidRPr="00CA2BB5">
        <w:rPr>
          <w:rFonts w:ascii="Georgia" w:hAnsi="Georgia" w:cs="Times New Roman"/>
          <w:color w:val="000000"/>
          <w:sz w:val="23"/>
          <w:szCs w:val="23"/>
        </w:rPr>
        <w:t xml:space="preserve"> para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melaksanakan</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bersemangat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menjalankan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segala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aktivitas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penuh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keikhlasan</w:t>
      </w:r>
      <w:proofErr w:type="spellEnd"/>
      <w:r w:rsidRPr="00CA2BB5">
        <w:rPr>
          <w:rFonts w:ascii="Georgia" w:hAnsi="Georgia" w:cs="Times New Roman"/>
          <w:color w:val="000000"/>
          <w:sz w:val="23"/>
          <w:szCs w:val="23"/>
        </w:rPr>
        <w:t>.</w:t>
      </w:r>
    </w:p>
    <w:p w14:paraId="1CBA7B5A"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Pemimpin</w:t>
      </w:r>
      <w:proofErr w:type="spellEnd"/>
      <w:r w:rsidRPr="00CA2BB5">
        <w:rPr>
          <w:rFonts w:ascii="Georgia" w:hAnsi="Georgia" w:cs="Times New Roman"/>
          <w:color w:val="000000"/>
          <w:sz w:val="23"/>
          <w:szCs w:val="23"/>
        </w:rPr>
        <w:t xml:space="preserve"> BIMROHIS </w:t>
      </w:r>
      <w:proofErr w:type="spellStart"/>
      <w:r w:rsidRPr="00CA2BB5">
        <w:rPr>
          <w:rFonts w:ascii="Georgia" w:hAnsi="Georgia" w:cs="Times New Roman"/>
          <w:color w:val="000000"/>
          <w:sz w:val="23"/>
          <w:szCs w:val="23"/>
        </w:rPr>
        <w:t>harus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mampu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berkomunikasi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timbal </w:t>
      </w:r>
      <w:proofErr w:type="spellStart"/>
      <w:r w:rsidRPr="00CA2BB5">
        <w:rPr>
          <w:rFonts w:ascii="Georgia" w:hAnsi="Georgia" w:cs="Times New Roman"/>
          <w:color w:val="000000"/>
          <w:sz w:val="23"/>
          <w:szCs w:val="23"/>
        </w:rPr>
        <w:t>balik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bawahannya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Komunikasi</w:t>
      </w:r>
      <w:proofErr w:type="spellEnd"/>
      <w:r w:rsidRPr="00CA2BB5">
        <w:rPr>
          <w:rFonts w:ascii="Georgia" w:hAnsi="Georgia" w:cs="Times New Roman"/>
          <w:color w:val="000000"/>
          <w:sz w:val="23"/>
          <w:szCs w:val="23"/>
        </w:rPr>
        <w:t xml:space="preserve"> timbal </w:t>
      </w:r>
      <w:proofErr w:type="spellStart"/>
      <w:r w:rsidRPr="00CA2BB5">
        <w:rPr>
          <w:rFonts w:ascii="Georgia" w:hAnsi="Georgia" w:cs="Times New Roman"/>
          <w:color w:val="000000"/>
          <w:sz w:val="23"/>
          <w:szCs w:val="23"/>
        </w:rPr>
        <w:t>balik</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sangat </w:t>
      </w:r>
      <w:proofErr w:type="spellStart"/>
      <w:r w:rsidRPr="00CA2BB5">
        <w:rPr>
          <w:rFonts w:ascii="Georgia" w:hAnsi="Georgia" w:cs="Times New Roman"/>
          <w:color w:val="000000"/>
          <w:sz w:val="23"/>
          <w:szCs w:val="23"/>
        </w:rPr>
        <w:t>penting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guna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menghasilkan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saling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pengertian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kerja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sama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bersama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Kaitannya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pergerakan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tersebut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diarahkan</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pola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yang </w:t>
      </w:r>
      <w:proofErr w:type="spellStart"/>
      <w:r w:rsidRPr="00CA2BB5">
        <w:rPr>
          <w:rFonts w:ascii="Georgia" w:hAnsi="Georgia" w:cs="Times New Roman"/>
          <w:color w:val="000000"/>
          <w:sz w:val="23"/>
          <w:szCs w:val="23"/>
        </w:rPr>
        <w:t>terarah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diinginkan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yaitu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terciptanya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mampu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keluar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permasalahan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hidup</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menghiasi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kehidupannya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akhlakul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karimah</w:t>
      </w:r>
      <w:proofErr w:type="spellEnd"/>
      <w:r w:rsidRPr="00CA2BB5">
        <w:rPr>
          <w:rFonts w:ascii="Georgia" w:hAnsi="Georgia" w:cs="Times New Roman"/>
          <w:color w:val="000000"/>
          <w:sz w:val="23"/>
          <w:szCs w:val="23"/>
        </w:rPr>
        <w:t xml:space="preserve">. Oleh </w:t>
      </w:r>
      <w:proofErr w:type="spellStart"/>
      <w:r w:rsidRPr="00CA2BB5">
        <w:rPr>
          <w:rFonts w:ascii="Georgia" w:hAnsi="Georgia" w:cs="Times New Roman"/>
          <w:color w:val="000000"/>
          <w:sz w:val="23"/>
          <w:szCs w:val="23"/>
        </w:rPr>
        <w:t>karena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pergerakan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tersebut</w:t>
      </w:r>
      <w:proofErr w:type="spellEnd"/>
      <w:r w:rsidRPr="00CA2BB5">
        <w:rPr>
          <w:rFonts w:ascii="Georgia" w:hAnsi="Georgia" w:cs="Times New Roman"/>
          <w:color w:val="000000"/>
          <w:sz w:val="23"/>
          <w:szCs w:val="23"/>
        </w:rPr>
        <w:t xml:space="preserve"> juga </w:t>
      </w:r>
      <w:proofErr w:type="spellStart"/>
      <w:r w:rsidRPr="00CA2BB5">
        <w:rPr>
          <w:rFonts w:ascii="Georgia" w:hAnsi="Georgia" w:cs="Times New Roman"/>
          <w:color w:val="000000"/>
          <w:sz w:val="23"/>
          <w:szCs w:val="23"/>
        </w:rPr>
        <w:t>mengarah</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penggerakan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penggunaan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pendekatan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materi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maupun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metode</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mampu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mengarah</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mengarahkan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pergerakan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pendekatan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andragogi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pemberian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materi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mengarah</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peningkatan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kualitas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berakhlakul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karimah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berdasar</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kemampuan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keduniaan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penghayatan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ajaran</w:t>
      </w:r>
      <w:proofErr w:type="spellEnd"/>
      <w:r w:rsidRPr="00CA2BB5">
        <w:rPr>
          <w:rFonts w:ascii="Georgia" w:hAnsi="Georgia" w:cs="Times New Roman"/>
          <w:color w:val="000000"/>
          <w:sz w:val="23"/>
          <w:szCs w:val="23"/>
        </w:rPr>
        <w:t xml:space="preserve"> agama Islam yang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apa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selalu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berada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jalan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diridhai</w:t>
      </w:r>
      <w:proofErr w:type="spellEnd"/>
      <w:r w:rsidRPr="00CA2BB5">
        <w:rPr>
          <w:rFonts w:ascii="Georgia" w:hAnsi="Georgia" w:cs="Times New Roman"/>
          <w:color w:val="000000"/>
          <w:sz w:val="23"/>
          <w:szCs w:val="23"/>
        </w:rPr>
        <w:t xml:space="preserve"> Allah.</w:t>
      </w:r>
    </w:p>
    <w:p w14:paraId="391AEEAF" w14:textId="77777777" w:rsidR="00CA2BB5" w:rsidRPr="00CA2BB5" w:rsidRDefault="00CA2BB5" w:rsidP="00B969EF">
      <w:pPr>
        <w:autoSpaceDE w:val="0"/>
        <w:autoSpaceDN w:val="0"/>
        <w:adjustRightInd w:val="0"/>
        <w:spacing w:after="0" w:line="288" w:lineRule="auto"/>
        <w:jc w:val="both"/>
        <w:rPr>
          <w:rFonts w:ascii="Georgia" w:hAnsi="Georgia" w:cs="Times New Roman"/>
          <w:color w:val="000000"/>
          <w:sz w:val="23"/>
          <w:szCs w:val="23"/>
        </w:rPr>
      </w:pPr>
      <w:r w:rsidRPr="00CA2BB5">
        <w:rPr>
          <w:rFonts w:ascii="Georgia" w:hAnsi="Georgia" w:cs="Times New Roman"/>
          <w:color w:val="000000"/>
          <w:sz w:val="23"/>
          <w:szCs w:val="23"/>
        </w:rPr>
        <w:t xml:space="preserve">4.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w:t>
      </w:r>
    </w:p>
    <w:p w14:paraId="59437D63"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Fungsi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terakhir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pengendalian</w:t>
      </w:r>
      <w:proofErr w:type="spellEnd"/>
      <w:r w:rsidRPr="00CA2BB5">
        <w:rPr>
          <w:rFonts w:ascii="Georgia" w:hAnsi="Georgia" w:cs="Times New Roman"/>
          <w:color w:val="000000"/>
          <w:sz w:val="23"/>
          <w:szCs w:val="23"/>
        </w:rPr>
        <w:t xml:space="preserve"> (controlling) yang </w:t>
      </w:r>
      <w:proofErr w:type="spellStart"/>
      <w:r w:rsidRPr="00CA2BB5">
        <w:rPr>
          <w:rFonts w:ascii="Georgia" w:hAnsi="Georgia" w:cs="Times New Roman"/>
          <w:color w:val="000000"/>
          <w:sz w:val="23"/>
          <w:szCs w:val="23"/>
        </w:rPr>
        <w:t>berfungsi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mengontrol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hasil</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Fungsi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erat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kaitannya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penilaian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terhadap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Sebagai</w:t>
      </w:r>
      <w:proofErr w:type="spellEnd"/>
      <w:r w:rsidRPr="00CA2BB5">
        <w:rPr>
          <w:rFonts w:ascii="Georgia" w:hAnsi="Georgia" w:cs="Times New Roman"/>
          <w:color w:val="000000"/>
          <w:sz w:val="23"/>
          <w:szCs w:val="23"/>
        </w:rPr>
        <w:t xml:space="preserve"> barometer </w:t>
      </w:r>
      <w:proofErr w:type="spellStart"/>
      <w:r w:rsidRPr="00CA2BB5">
        <w:rPr>
          <w:rFonts w:ascii="Georgia" w:hAnsi="Georgia" w:cs="Times New Roman"/>
          <w:color w:val="000000"/>
          <w:sz w:val="23"/>
          <w:szCs w:val="23"/>
        </w:rPr>
        <w:t>sejauh</w:t>
      </w:r>
      <w:proofErr w:type="spellEnd"/>
      <w:r w:rsidRPr="00CA2BB5">
        <w:rPr>
          <w:rFonts w:ascii="Georgia" w:hAnsi="Georgia" w:cs="Times New Roman"/>
          <w:color w:val="000000"/>
          <w:sz w:val="23"/>
          <w:szCs w:val="23"/>
        </w:rPr>
        <w:t xml:space="preserve"> mana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hasil</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dicapai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sesuai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standar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dikatakan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bahwa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standar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berhasil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begitupun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sebaliknya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ini</w:t>
      </w:r>
      <w:proofErr w:type="spellEnd"/>
      <w:r w:rsidRPr="00CA2BB5">
        <w:rPr>
          <w:rFonts w:ascii="Georgia" w:hAnsi="Georgia" w:cs="Times New Roman"/>
          <w:color w:val="000000"/>
          <w:sz w:val="23"/>
          <w:szCs w:val="23"/>
        </w:rPr>
        <w:t xml:space="preserve"> BIMROHIS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melakukan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penilaian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dimaksudkan</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pimpinan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mengambil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tindakan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pencegahan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terhadap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kemungkinan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terjadinya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penyimpangan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kekurangan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ada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mengurangi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kesalahan-kesalahan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sedang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berlangsung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Disamping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usaha-usaha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peningkatan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penyempurnaan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terjadi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kemandekan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melainkan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semakin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meningkat</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sempurna</w:t>
      </w:r>
      <w:proofErr w:type="spellEnd"/>
      <w:r w:rsidRPr="00CA2BB5">
        <w:rPr>
          <w:rFonts w:ascii="Georgia" w:hAnsi="Georgia" w:cs="Times New Roman"/>
          <w:color w:val="000000"/>
          <w:sz w:val="23"/>
          <w:szCs w:val="23"/>
        </w:rPr>
        <w:t>.</w:t>
      </w:r>
    </w:p>
    <w:p w14:paraId="0D2E1DFA"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Proses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struktural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kurve</w:t>
      </w:r>
      <w:proofErr w:type="spellEnd"/>
      <w:r w:rsidRPr="00CA2BB5">
        <w:rPr>
          <w:rFonts w:ascii="Georgia" w:hAnsi="Georgia" w:cs="Times New Roman"/>
          <w:color w:val="000000"/>
          <w:sz w:val="23"/>
          <w:szCs w:val="23"/>
        </w:rPr>
        <w:t xml:space="preserve"> dan tamping </w:t>
      </w:r>
      <w:proofErr w:type="spellStart"/>
      <w:r w:rsidRPr="00CA2BB5">
        <w:rPr>
          <w:rFonts w:ascii="Georgia" w:hAnsi="Georgia" w:cs="Times New Roman"/>
          <w:color w:val="000000"/>
          <w:sz w:val="23"/>
          <w:szCs w:val="23"/>
        </w:rPr>
        <w:t>ke</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ketua</w:t>
      </w:r>
      <w:proofErr w:type="spellEnd"/>
      <w:r w:rsidRPr="00CA2BB5">
        <w:rPr>
          <w:rFonts w:ascii="Georgia" w:hAnsi="Georgia" w:cs="Times New Roman"/>
          <w:color w:val="000000"/>
          <w:sz w:val="23"/>
          <w:szCs w:val="23"/>
        </w:rPr>
        <w:t xml:space="preserve"> BIMROHIS </w:t>
      </w:r>
      <w:proofErr w:type="spellStart"/>
      <w:r w:rsidRPr="00CA2BB5">
        <w:rPr>
          <w:rFonts w:ascii="Georgia" w:hAnsi="Georgia" w:cs="Times New Roman"/>
          <w:color w:val="000000"/>
          <w:sz w:val="23"/>
          <w:szCs w:val="23"/>
        </w:rPr>
        <w:t>sampai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kepala</w:t>
      </w:r>
      <w:proofErr w:type="spellEnd"/>
      <w:r w:rsidRPr="00CA2BB5">
        <w:rPr>
          <w:rFonts w:ascii="Georgia" w:hAnsi="Georgia" w:cs="Times New Roman"/>
          <w:color w:val="000000"/>
          <w:sz w:val="23"/>
          <w:szCs w:val="23"/>
        </w:rPr>
        <w:t xml:space="preserve">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biasa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tertulis</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setiap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piagam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penghargaan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pesertanya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 xml:space="preserve"> juga </w:t>
      </w:r>
      <w:proofErr w:type="spellStart"/>
      <w:r w:rsidRPr="00CA2BB5">
        <w:rPr>
          <w:rFonts w:ascii="Georgia" w:hAnsi="Georgia" w:cs="Times New Roman"/>
          <w:color w:val="000000"/>
          <w:sz w:val="23"/>
          <w:szCs w:val="23"/>
        </w:rPr>
        <w:t>mengawasi</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administrasi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absensi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setiap</w:t>
      </w:r>
      <w:proofErr w:type="spellEnd"/>
      <w:r w:rsidRPr="00CA2BB5">
        <w:rPr>
          <w:rFonts w:ascii="Georgia" w:hAnsi="Georgia" w:cs="Times New Roman"/>
          <w:color w:val="000000"/>
          <w:sz w:val="23"/>
          <w:szCs w:val="23"/>
        </w:rPr>
        <w:t xml:space="preserve"> program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r w:rsidRPr="00CA2BB5">
        <w:rPr>
          <w:rFonts w:ascii="Georgia" w:hAnsi="Georgia" w:cs="Times New Roman"/>
          <w:color w:val="000000"/>
          <w:sz w:val="23"/>
          <w:szCs w:val="23"/>
        </w:rPr>
        <w:lastRenderedPageBreak/>
        <w:t xml:space="preserve">mental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formal </w:t>
      </w:r>
      <w:proofErr w:type="spellStart"/>
      <w:r w:rsidRPr="00CA2BB5">
        <w:rPr>
          <w:rFonts w:ascii="Georgia" w:hAnsi="Georgia" w:cs="Times New Roman"/>
          <w:color w:val="000000"/>
          <w:sz w:val="23"/>
          <w:szCs w:val="23"/>
        </w:rPr>
        <w:t>maupun</w:t>
      </w:r>
      <w:proofErr w:type="spellEnd"/>
      <w:r w:rsidRPr="00CA2BB5">
        <w:rPr>
          <w:rFonts w:ascii="Georgia" w:hAnsi="Georgia" w:cs="Times New Roman"/>
          <w:color w:val="000000"/>
          <w:sz w:val="23"/>
          <w:szCs w:val="23"/>
        </w:rPr>
        <w:t xml:space="preserve"> non formal. </w:t>
      </w:r>
      <w:proofErr w:type="spellStart"/>
      <w:r w:rsidRPr="00CA2BB5">
        <w:rPr>
          <w:rFonts w:ascii="Georgia" w:hAnsi="Georgia" w:cs="Times New Roman"/>
          <w:color w:val="000000"/>
          <w:sz w:val="23"/>
          <w:szCs w:val="23"/>
        </w:rPr>
        <w:t>Namun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belum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adanya</w:t>
      </w:r>
      <w:proofErr w:type="spellEnd"/>
      <w:r w:rsidRPr="00CA2BB5">
        <w:rPr>
          <w:rFonts w:ascii="Georgia" w:hAnsi="Georgia" w:cs="Times New Roman"/>
          <w:color w:val="000000"/>
          <w:sz w:val="23"/>
          <w:szCs w:val="23"/>
        </w:rPr>
        <w:t xml:space="preserve"> format yang </w:t>
      </w:r>
      <w:proofErr w:type="spellStart"/>
      <w:r w:rsidRPr="00CA2BB5">
        <w:rPr>
          <w:rFonts w:ascii="Georgia" w:hAnsi="Georgia" w:cs="Times New Roman"/>
          <w:color w:val="000000"/>
          <w:sz w:val="23"/>
          <w:szCs w:val="23"/>
        </w:rPr>
        <w:t>jelas</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struktural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sistem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sistem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kurang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tertata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rapih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Khusus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evaluasi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terutama</w:t>
      </w:r>
      <w:proofErr w:type="spellEnd"/>
      <w:r w:rsidRPr="00CA2BB5">
        <w:rPr>
          <w:rFonts w:ascii="Georgia" w:hAnsi="Georgia" w:cs="Times New Roman"/>
          <w:color w:val="000000"/>
          <w:sz w:val="23"/>
          <w:szCs w:val="23"/>
        </w:rPr>
        <w:t xml:space="preserve"> di </w:t>
      </w:r>
      <w:proofErr w:type="spellStart"/>
      <w:r w:rsidRPr="00CA2BB5">
        <w:rPr>
          <w:rFonts w:ascii="Georgia" w:hAnsi="Georgia" w:cs="Times New Roman"/>
          <w:color w:val="000000"/>
          <w:sz w:val="23"/>
          <w:szCs w:val="23"/>
        </w:rPr>
        <w:t>Madin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menggunakan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sistem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semesteran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kurang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efektif</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karena</w:t>
      </w:r>
      <w:proofErr w:type="spellEnd"/>
      <w:r w:rsidRPr="00CA2BB5">
        <w:rPr>
          <w:rFonts w:ascii="Georgia" w:hAnsi="Georgia" w:cs="Times New Roman"/>
          <w:color w:val="000000"/>
          <w:sz w:val="23"/>
          <w:szCs w:val="23"/>
        </w:rPr>
        <w:t xml:space="preserve"> masa </w:t>
      </w:r>
      <w:proofErr w:type="spellStart"/>
      <w:r w:rsidRPr="00CA2BB5">
        <w:rPr>
          <w:rFonts w:ascii="Georgia" w:hAnsi="Georgia" w:cs="Times New Roman"/>
          <w:color w:val="000000"/>
          <w:sz w:val="23"/>
          <w:szCs w:val="23"/>
        </w:rPr>
        <w:t>hukuman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setiap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tahanan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berbeda</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terkadang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menjadikan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beberapa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mengikuti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semesteran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tes</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tersebut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setiap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minggu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atau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sebulan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mengetahui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pemahaman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memahami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materi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Pengendalian</w:t>
      </w:r>
      <w:proofErr w:type="spellEnd"/>
      <w:r w:rsidRPr="00CA2BB5">
        <w:rPr>
          <w:rFonts w:ascii="Georgia" w:hAnsi="Georgia" w:cs="Times New Roman"/>
          <w:color w:val="000000"/>
          <w:sz w:val="23"/>
          <w:szCs w:val="23"/>
        </w:rPr>
        <w:t xml:space="preserve"> yang paling </w:t>
      </w:r>
      <w:proofErr w:type="spellStart"/>
      <w:r w:rsidRPr="00CA2BB5">
        <w:rPr>
          <w:rFonts w:ascii="Georgia" w:hAnsi="Georgia" w:cs="Times New Roman"/>
          <w:color w:val="000000"/>
          <w:sz w:val="23"/>
          <w:szCs w:val="23"/>
        </w:rPr>
        <w:t>efektif</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pengendalian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gabungan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yaitu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laporan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tertulis</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laporan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lisan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kesulitan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penyimpangan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pimpinan</w:t>
      </w:r>
      <w:proofErr w:type="spellEnd"/>
      <w:r w:rsidRPr="00CA2BB5">
        <w:rPr>
          <w:rFonts w:ascii="Georgia" w:hAnsi="Georgia" w:cs="Times New Roman"/>
          <w:color w:val="000000"/>
          <w:sz w:val="23"/>
          <w:szCs w:val="23"/>
        </w:rPr>
        <w:t>/</w:t>
      </w:r>
      <w:proofErr w:type="spellStart"/>
      <w:r w:rsidRPr="00CA2BB5">
        <w:rPr>
          <w:rFonts w:ascii="Georgia" w:hAnsi="Georgia" w:cs="Times New Roman"/>
          <w:color w:val="000000"/>
          <w:sz w:val="23"/>
          <w:szCs w:val="23"/>
        </w:rPr>
        <w:t>ketua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bisa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secara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langsung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menegur</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memberi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masukan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alternatif</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pemecahannya</w:t>
      </w:r>
      <w:proofErr w:type="spellEnd"/>
      <w:r w:rsidRPr="00CA2BB5">
        <w:rPr>
          <w:rFonts w:ascii="Georgia" w:hAnsi="Georgia" w:cs="Times New Roman"/>
          <w:color w:val="000000"/>
          <w:sz w:val="23"/>
          <w:szCs w:val="23"/>
        </w:rPr>
        <w:t>.</w:t>
      </w:r>
    </w:p>
    <w:p w14:paraId="3D40BF96"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Adanya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berbagai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problematika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pengelolaan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terhadap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membutuhkan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solusi</w:t>
      </w:r>
      <w:proofErr w:type="spellEnd"/>
      <w:r w:rsidRPr="00CA2BB5">
        <w:rPr>
          <w:rFonts w:ascii="Georgia" w:hAnsi="Georgia" w:cs="Times New Roman"/>
          <w:color w:val="000000"/>
          <w:sz w:val="23"/>
          <w:szCs w:val="23"/>
        </w:rPr>
        <w:t xml:space="preserve"> agar </w:t>
      </w:r>
      <w:proofErr w:type="spellStart"/>
      <w:r w:rsidRPr="00CA2BB5">
        <w:rPr>
          <w:rFonts w:ascii="Georgia" w:hAnsi="Georgia" w:cs="Times New Roman"/>
          <w:color w:val="000000"/>
          <w:sz w:val="23"/>
          <w:szCs w:val="23"/>
        </w:rPr>
        <w:t>pelaksanaannya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lancar</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tujuan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diinginkan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berhasil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terwujud</w:t>
      </w:r>
      <w:proofErr w:type="spellEnd"/>
      <w:r w:rsidRPr="00CA2BB5">
        <w:rPr>
          <w:rFonts w:ascii="Georgia" w:hAnsi="Georgia" w:cs="Times New Roman"/>
          <w:color w:val="000000"/>
          <w:sz w:val="23"/>
          <w:szCs w:val="23"/>
        </w:rPr>
        <w:t xml:space="preserve">. Adapun </w:t>
      </w:r>
      <w:proofErr w:type="spellStart"/>
      <w:r w:rsidRPr="00CA2BB5">
        <w:rPr>
          <w:rFonts w:ascii="Georgia" w:hAnsi="Georgia" w:cs="Times New Roman"/>
          <w:color w:val="000000"/>
          <w:sz w:val="23"/>
          <w:szCs w:val="23"/>
        </w:rPr>
        <w:t>beberapa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alternatif</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solusi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antara</w:t>
      </w:r>
      <w:proofErr w:type="spellEnd"/>
      <w:r w:rsidRPr="00CA2BB5">
        <w:rPr>
          <w:rFonts w:ascii="Georgia" w:hAnsi="Georgia" w:cs="Times New Roman"/>
          <w:color w:val="000000"/>
          <w:sz w:val="23"/>
          <w:szCs w:val="23"/>
        </w:rPr>
        <w:t xml:space="preserve"> lain:</w:t>
      </w:r>
    </w:p>
    <w:p w14:paraId="7802A712"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1. </w:t>
      </w:r>
      <w:proofErr w:type="spellStart"/>
      <w:r w:rsidRPr="00CA2BB5">
        <w:rPr>
          <w:rFonts w:ascii="Georgia" w:hAnsi="Georgia" w:cs="Times New Roman"/>
          <w:color w:val="000000"/>
          <w:sz w:val="23"/>
          <w:szCs w:val="23"/>
        </w:rPr>
        <w:t>Adanya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pengklasifikasian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berdasarkan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hal-hal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tertentu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seperti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umur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pendidikan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kejahatan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pemahaman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keagamaan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sebagainya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mempermudah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w:t>
      </w:r>
    </w:p>
    <w:p w14:paraId="18D0459E"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r w:rsidRPr="00CA2BB5">
        <w:rPr>
          <w:rFonts w:ascii="Georgia" w:hAnsi="Georgia" w:cs="Times New Roman"/>
          <w:color w:val="000000"/>
          <w:sz w:val="23"/>
          <w:szCs w:val="23"/>
        </w:rPr>
        <w:t xml:space="preserve">2. </w:t>
      </w:r>
      <w:proofErr w:type="spellStart"/>
      <w:r w:rsidRPr="00CA2BB5">
        <w:rPr>
          <w:rFonts w:ascii="Georgia" w:hAnsi="Georgia" w:cs="Times New Roman"/>
          <w:color w:val="000000"/>
          <w:sz w:val="23"/>
          <w:szCs w:val="23"/>
        </w:rPr>
        <w:t>Memberikan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motivasi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kepada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mengikuti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karena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akan</w:t>
      </w:r>
      <w:proofErr w:type="spellEnd"/>
      <w:r w:rsidRPr="00CA2BB5">
        <w:rPr>
          <w:rFonts w:ascii="Georgia" w:hAnsi="Georgia" w:cs="Times New Roman"/>
          <w:color w:val="000000"/>
          <w:sz w:val="23"/>
          <w:szCs w:val="23"/>
        </w:rPr>
        <w:t xml:space="preserve"> sangat </w:t>
      </w:r>
      <w:proofErr w:type="spellStart"/>
      <w:r w:rsidRPr="00CA2BB5">
        <w:rPr>
          <w:rFonts w:ascii="Georgia" w:hAnsi="Georgia" w:cs="Times New Roman"/>
          <w:color w:val="000000"/>
          <w:sz w:val="23"/>
          <w:szCs w:val="23"/>
        </w:rPr>
        <w:t>bermanfaat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sendiri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bekal</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kembali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bergabung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bersama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masyarakat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setelah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keluar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dari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lembaga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w:t>
      </w:r>
    </w:p>
    <w:p w14:paraId="090B7D6B"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
    <w:p w14:paraId="18D71C22" w14:textId="7C8532D6" w:rsidR="00CA2BB5" w:rsidRPr="00CA2BB5" w:rsidRDefault="00CA2BB5" w:rsidP="00B969EF">
      <w:pPr>
        <w:autoSpaceDE w:val="0"/>
        <w:autoSpaceDN w:val="0"/>
        <w:adjustRightInd w:val="0"/>
        <w:spacing w:after="0" w:line="288" w:lineRule="auto"/>
        <w:rPr>
          <w:rFonts w:ascii="Georgia" w:hAnsi="Georgia" w:cs="Times New Roman"/>
          <w:b/>
          <w:bCs/>
          <w:color w:val="000000"/>
          <w:sz w:val="23"/>
          <w:szCs w:val="23"/>
        </w:rPr>
      </w:pPr>
      <w:proofErr w:type="spellStart"/>
      <w:r w:rsidRPr="00CA2BB5">
        <w:rPr>
          <w:rFonts w:ascii="Georgia" w:hAnsi="Georgia" w:cs="Times New Roman"/>
          <w:b/>
          <w:bCs/>
          <w:color w:val="000000"/>
          <w:sz w:val="23"/>
          <w:szCs w:val="23"/>
        </w:rPr>
        <w:t>Penutup</w:t>
      </w:r>
      <w:proofErr w:type="spellEnd"/>
    </w:p>
    <w:p w14:paraId="4BE5B433"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pengelolaan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terhadap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melalui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pengorganisasian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penggerakan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merencanakan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silabus</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kurikulum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tenaga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serta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perencanaan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sarana</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prasarana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pendukung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pembinaan</w:t>
      </w:r>
      <w:proofErr w:type="spellEnd"/>
      <w:r w:rsidRPr="00CA2BB5">
        <w:rPr>
          <w:rFonts w:ascii="Georgia" w:hAnsi="Georgia" w:cs="Times New Roman"/>
          <w:color w:val="000000"/>
          <w:sz w:val="23"/>
          <w:szCs w:val="23"/>
        </w:rPr>
        <w:t xml:space="preserve"> agama Islam. </w:t>
      </w:r>
      <w:proofErr w:type="spellStart"/>
      <w:r w:rsidRPr="00CA2BB5">
        <w:rPr>
          <w:rFonts w:ascii="Georgia" w:hAnsi="Georgia" w:cs="Times New Roman"/>
          <w:color w:val="000000"/>
          <w:sz w:val="23"/>
          <w:szCs w:val="23"/>
        </w:rPr>
        <w:t>Pengorganisasian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mengelola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kepengurusan</w:t>
      </w:r>
      <w:proofErr w:type="spellEnd"/>
      <w:r w:rsidRPr="00CA2BB5">
        <w:rPr>
          <w:rFonts w:ascii="Georgia" w:hAnsi="Georgia" w:cs="Times New Roman"/>
          <w:color w:val="000000"/>
          <w:sz w:val="23"/>
          <w:szCs w:val="23"/>
        </w:rPr>
        <w:t xml:space="preserve"> di BIMROHIS </w:t>
      </w:r>
      <w:proofErr w:type="spellStart"/>
      <w:r w:rsidRPr="00CA2BB5">
        <w:rPr>
          <w:rFonts w:ascii="Georgia" w:hAnsi="Georgia" w:cs="Times New Roman"/>
          <w:color w:val="000000"/>
          <w:sz w:val="23"/>
          <w:szCs w:val="23"/>
        </w:rPr>
        <w:t>terutama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memaksimalkan</w:t>
      </w:r>
      <w:proofErr w:type="spellEnd"/>
      <w:r w:rsidRPr="00CA2BB5">
        <w:rPr>
          <w:rFonts w:ascii="Georgia" w:hAnsi="Georgia" w:cs="Times New Roman"/>
          <w:color w:val="000000"/>
          <w:sz w:val="23"/>
          <w:szCs w:val="23"/>
        </w:rPr>
        <w:t xml:space="preserve"> tamping, </w:t>
      </w:r>
      <w:proofErr w:type="spellStart"/>
      <w:r w:rsidRPr="00CA2BB5">
        <w:rPr>
          <w:rFonts w:ascii="Georgia" w:hAnsi="Georgia" w:cs="Times New Roman"/>
          <w:color w:val="000000"/>
          <w:sz w:val="23"/>
          <w:szCs w:val="23"/>
        </w:rPr>
        <w:t>kurve</w:t>
      </w:r>
      <w:proofErr w:type="spellEnd"/>
      <w:r w:rsidRPr="00CA2BB5">
        <w:rPr>
          <w:rFonts w:ascii="Georgia" w:hAnsi="Georgia" w:cs="Times New Roman"/>
          <w:color w:val="000000"/>
          <w:sz w:val="23"/>
          <w:szCs w:val="23"/>
        </w:rPr>
        <w:t xml:space="preserve"> dan para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Pergerakan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menggerakkan</w:t>
      </w:r>
      <w:proofErr w:type="spellEnd"/>
      <w:r w:rsidRPr="00CA2BB5">
        <w:rPr>
          <w:rFonts w:ascii="Georgia" w:hAnsi="Georgia" w:cs="Times New Roman"/>
          <w:color w:val="000000"/>
          <w:sz w:val="23"/>
          <w:szCs w:val="23"/>
        </w:rPr>
        <w:t xml:space="preserve"> SDM yang </w:t>
      </w:r>
      <w:proofErr w:type="spellStart"/>
      <w:r w:rsidRPr="00CA2BB5">
        <w:rPr>
          <w:rFonts w:ascii="Georgia" w:hAnsi="Georgia" w:cs="Times New Roman"/>
          <w:color w:val="000000"/>
          <w:sz w:val="23"/>
          <w:szCs w:val="23"/>
        </w:rPr>
        <w:t>ada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BIMROHIS, </w:t>
      </w:r>
      <w:proofErr w:type="spellStart"/>
      <w:r w:rsidRPr="00CA2BB5">
        <w:rPr>
          <w:rFonts w:ascii="Georgia" w:hAnsi="Georgia" w:cs="Times New Roman"/>
          <w:color w:val="000000"/>
          <w:sz w:val="23"/>
          <w:szCs w:val="23"/>
        </w:rPr>
        <w:t>seperti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 xml:space="preserve">, tamping, </w:t>
      </w:r>
      <w:proofErr w:type="spellStart"/>
      <w:r w:rsidRPr="00CA2BB5">
        <w:rPr>
          <w:rFonts w:ascii="Georgia" w:hAnsi="Georgia" w:cs="Times New Roman"/>
          <w:color w:val="000000"/>
          <w:sz w:val="23"/>
          <w:szCs w:val="23"/>
        </w:rPr>
        <w:t>kurve</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mengelola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Islam, </w:t>
      </w:r>
      <w:proofErr w:type="spellStart"/>
      <w:r w:rsidRPr="00CA2BB5">
        <w:rPr>
          <w:rFonts w:ascii="Georgia" w:hAnsi="Georgia" w:cs="Times New Roman"/>
          <w:color w:val="000000"/>
          <w:sz w:val="23"/>
          <w:szCs w:val="23"/>
        </w:rPr>
        <w:t>selain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itu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menggerakkan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lebih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baik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materi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dipilih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proses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adalah</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mengarah</w:t>
      </w:r>
      <w:proofErr w:type="spellEnd"/>
      <w:r w:rsidRPr="00CA2BB5">
        <w:rPr>
          <w:rFonts w:ascii="Georgia" w:hAnsi="Georgia" w:cs="Times New Roman"/>
          <w:color w:val="000000"/>
          <w:sz w:val="23"/>
          <w:szCs w:val="23"/>
        </w:rPr>
        <w:t xml:space="preserve"> pada </w:t>
      </w:r>
      <w:proofErr w:type="spellStart"/>
      <w:r w:rsidRPr="00CA2BB5">
        <w:rPr>
          <w:rFonts w:ascii="Georgia" w:hAnsi="Georgia" w:cs="Times New Roman"/>
          <w:color w:val="000000"/>
          <w:sz w:val="23"/>
          <w:szCs w:val="23"/>
        </w:rPr>
        <w:t>peningkatan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pengetahuan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penghayatan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pengamalan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nilai-nilai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ajaran</w:t>
      </w:r>
      <w:proofErr w:type="spellEnd"/>
      <w:r w:rsidRPr="00CA2BB5">
        <w:rPr>
          <w:rFonts w:ascii="Georgia" w:hAnsi="Georgia" w:cs="Times New Roman"/>
          <w:color w:val="000000"/>
          <w:sz w:val="23"/>
          <w:szCs w:val="23"/>
        </w:rPr>
        <w:t xml:space="preserve"> Islam yang </w:t>
      </w:r>
      <w:proofErr w:type="spellStart"/>
      <w:r w:rsidRPr="00CA2BB5">
        <w:rPr>
          <w:rFonts w:ascii="Georgia" w:hAnsi="Georgia" w:cs="Times New Roman"/>
          <w:color w:val="000000"/>
          <w:sz w:val="23"/>
          <w:szCs w:val="23"/>
        </w:rPr>
        <w:t>terdapat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program formal </w:t>
      </w:r>
      <w:proofErr w:type="spellStart"/>
      <w:r w:rsidRPr="00CA2BB5">
        <w:rPr>
          <w:rFonts w:ascii="Georgia" w:hAnsi="Georgia" w:cs="Times New Roman"/>
          <w:color w:val="000000"/>
          <w:sz w:val="23"/>
          <w:szCs w:val="23"/>
        </w:rPr>
        <w:t>maupun</w:t>
      </w:r>
      <w:proofErr w:type="spellEnd"/>
      <w:r w:rsidRPr="00CA2BB5">
        <w:rPr>
          <w:rFonts w:ascii="Georgia" w:hAnsi="Georgia" w:cs="Times New Roman"/>
          <w:color w:val="000000"/>
          <w:sz w:val="23"/>
          <w:szCs w:val="23"/>
        </w:rPr>
        <w:t xml:space="preserve"> non formal.</w:t>
      </w:r>
    </w:p>
    <w:p w14:paraId="463EF566" w14:textId="77777777" w:rsidR="00CA2BB5" w:rsidRPr="00CA2BB5" w:rsidRDefault="00CA2BB5" w:rsidP="00B969EF">
      <w:pPr>
        <w:autoSpaceDE w:val="0"/>
        <w:autoSpaceDN w:val="0"/>
        <w:adjustRightInd w:val="0"/>
        <w:spacing w:after="0" w:line="288" w:lineRule="auto"/>
        <w:ind w:firstLine="567"/>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Pengawasan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mengawasi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setiap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dilakukan</w:t>
      </w:r>
      <w:proofErr w:type="spellEnd"/>
      <w:r w:rsidRPr="00CA2BB5">
        <w:rPr>
          <w:rFonts w:ascii="Georgia" w:hAnsi="Georgia" w:cs="Times New Roman"/>
          <w:color w:val="000000"/>
          <w:sz w:val="23"/>
          <w:szCs w:val="23"/>
        </w:rPr>
        <w:t xml:space="preserve"> oleh BIMROHIS </w:t>
      </w:r>
      <w:proofErr w:type="spellStart"/>
      <w:r w:rsidRPr="00CA2BB5">
        <w:rPr>
          <w:rFonts w:ascii="Georgia" w:hAnsi="Georgia" w:cs="Times New Roman"/>
          <w:color w:val="000000"/>
          <w:sz w:val="23"/>
          <w:szCs w:val="23"/>
        </w:rPr>
        <w:t>dengan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lastRenderedPageBreak/>
        <w:t>membuat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laporan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kegiatan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setiap</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harinya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kepada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Ketua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sampai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Kepala</w:t>
      </w:r>
      <w:proofErr w:type="spellEnd"/>
      <w:r w:rsidRPr="00CA2BB5">
        <w:rPr>
          <w:rFonts w:ascii="Georgia" w:hAnsi="Georgia" w:cs="Times New Roman"/>
          <w:color w:val="000000"/>
          <w:sz w:val="23"/>
          <w:szCs w:val="23"/>
        </w:rPr>
        <w:t xml:space="preserve">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Problematika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manajemen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pengelolaan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bagi</w:t>
      </w:r>
      <w:proofErr w:type="spellEnd"/>
      <w:r w:rsidRPr="00CA2BB5">
        <w:rPr>
          <w:rFonts w:ascii="Georgia" w:hAnsi="Georgia" w:cs="Times New Roman"/>
          <w:color w:val="000000"/>
          <w:sz w:val="23"/>
          <w:szCs w:val="23"/>
        </w:rPr>
        <w:t xml:space="preserve"> para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di Lembaga </w:t>
      </w:r>
      <w:proofErr w:type="spellStart"/>
      <w:r w:rsidRPr="00CA2BB5">
        <w:rPr>
          <w:rFonts w:ascii="Georgia" w:hAnsi="Georgia" w:cs="Times New Roman"/>
          <w:color w:val="000000"/>
          <w:sz w:val="23"/>
          <w:szCs w:val="23"/>
        </w:rPr>
        <w:t>Pemasyarakatan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Kedungpane</w:t>
      </w:r>
      <w:proofErr w:type="spellEnd"/>
      <w:r w:rsidRPr="00CA2BB5">
        <w:rPr>
          <w:rFonts w:ascii="Georgia" w:hAnsi="Georgia" w:cs="Times New Roman"/>
          <w:color w:val="000000"/>
          <w:sz w:val="23"/>
          <w:szCs w:val="23"/>
        </w:rPr>
        <w:t xml:space="preserve"> Semarang </w:t>
      </w:r>
      <w:proofErr w:type="spellStart"/>
      <w:r w:rsidRPr="00CA2BB5">
        <w:rPr>
          <w:rFonts w:ascii="Georgia" w:hAnsi="Georgia" w:cs="Times New Roman"/>
          <w:color w:val="000000"/>
          <w:sz w:val="23"/>
          <w:szCs w:val="23"/>
        </w:rPr>
        <w:t>terkait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perbedaan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latar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belakang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yang sangat </w:t>
      </w:r>
      <w:proofErr w:type="spellStart"/>
      <w:r w:rsidRPr="00CA2BB5">
        <w:rPr>
          <w:rFonts w:ascii="Georgia" w:hAnsi="Georgia" w:cs="Times New Roman"/>
          <w:color w:val="000000"/>
          <w:sz w:val="23"/>
          <w:szCs w:val="23"/>
        </w:rPr>
        <w:t>heterogen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seperti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umur</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pendidikan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tingkat</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kejahatan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pemahaman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keagamaan</w:t>
      </w:r>
      <w:proofErr w:type="spellEnd"/>
      <w:r w:rsidRPr="00CA2BB5">
        <w:rPr>
          <w:rFonts w:ascii="Georgia" w:hAnsi="Georgia" w:cs="Times New Roman"/>
          <w:color w:val="000000"/>
          <w:sz w:val="23"/>
          <w:szCs w:val="23"/>
        </w:rPr>
        <w:t xml:space="preserve"> dan </w:t>
      </w:r>
      <w:proofErr w:type="spellStart"/>
      <w:r w:rsidRPr="00CA2BB5">
        <w:rPr>
          <w:rFonts w:ascii="Georgia" w:hAnsi="Georgia" w:cs="Times New Roman"/>
          <w:color w:val="000000"/>
          <w:sz w:val="23"/>
          <w:szCs w:val="23"/>
        </w:rPr>
        <w:t>sebagainya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terkadang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mengalami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kesulitan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pelaksanaan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mental. </w:t>
      </w:r>
      <w:proofErr w:type="spellStart"/>
      <w:r w:rsidRPr="00CA2BB5">
        <w:rPr>
          <w:rFonts w:ascii="Georgia" w:hAnsi="Georgia" w:cs="Times New Roman"/>
          <w:color w:val="000000"/>
          <w:sz w:val="23"/>
          <w:szCs w:val="23"/>
        </w:rPr>
        <w:t>Seperti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tidak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bisa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terbuka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apabila</w:t>
      </w:r>
      <w:proofErr w:type="spellEnd"/>
      <w:r w:rsidRPr="00CA2BB5">
        <w:rPr>
          <w:rFonts w:ascii="Georgia" w:hAnsi="Georgia" w:cs="Times New Roman"/>
          <w:color w:val="000000"/>
          <w:sz w:val="23"/>
          <w:szCs w:val="23"/>
        </w:rPr>
        <w:t xml:space="preserve"> punya </w:t>
      </w:r>
      <w:proofErr w:type="spellStart"/>
      <w:r w:rsidRPr="00CA2BB5">
        <w:rPr>
          <w:rFonts w:ascii="Georgia" w:hAnsi="Georgia" w:cs="Times New Roman"/>
          <w:color w:val="000000"/>
          <w:sz w:val="23"/>
          <w:szCs w:val="23"/>
        </w:rPr>
        <w:t>permasalahan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kesulitan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mengetahuinya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apalagi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membantu</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untuk</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menyelesaikan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Adapula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narapidana</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terkadang</w:t>
      </w:r>
      <w:proofErr w:type="spellEnd"/>
      <w:r w:rsidRPr="00CA2BB5">
        <w:rPr>
          <w:rFonts w:ascii="Georgia" w:hAnsi="Georgia" w:cs="Times New Roman"/>
          <w:color w:val="000000"/>
          <w:sz w:val="23"/>
          <w:szCs w:val="23"/>
        </w:rPr>
        <w:t xml:space="preserve"> malas, </w:t>
      </w:r>
      <w:proofErr w:type="spellStart"/>
      <w:r w:rsidRPr="00CA2BB5">
        <w:rPr>
          <w:rFonts w:ascii="Georgia" w:hAnsi="Georgia" w:cs="Times New Roman"/>
          <w:color w:val="000000"/>
          <w:sz w:val="23"/>
          <w:szCs w:val="23"/>
        </w:rPr>
        <w:t>sehingga</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dalam</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mengikuti</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bimbingan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terkadang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kurang</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memperhatikan</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materi</w:t>
      </w:r>
      <w:proofErr w:type="spellEnd"/>
      <w:r w:rsidRPr="00CA2BB5">
        <w:rPr>
          <w:rFonts w:ascii="Georgia" w:hAnsi="Georgia" w:cs="Times New Roman"/>
          <w:color w:val="000000"/>
          <w:sz w:val="23"/>
          <w:szCs w:val="23"/>
        </w:rPr>
        <w:t xml:space="preserve"> yang </w:t>
      </w:r>
      <w:proofErr w:type="spellStart"/>
      <w:r w:rsidRPr="00CA2BB5">
        <w:rPr>
          <w:rFonts w:ascii="Georgia" w:hAnsi="Georgia" w:cs="Times New Roman"/>
          <w:color w:val="000000"/>
          <w:sz w:val="23"/>
          <w:szCs w:val="23"/>
        </w:rPr>
        <w:t>disampaikan</w:t>
      </w:r>
      <w:proofErr w:type="spellEnd"/>
      <w:r w:rsidRPr="00CA2BB5">
        <w:rPr>
          <w:rFonts w:ascii="Georgia" w:hAnsi="Georgia" w:cs="Times New Roman"/>
          <w:color w:val="000000"/>
          <w:sz w:val="23"/>
          <w:szCs w:val="23"/>
        </w:rPr>
        <w:t xml:space="preserve"> oleh </w:t>
      </w:r>
      <w:proofErr w:type="spellStart"/>
      <w:r w:rsidRPr="00CA2BB5">
        <w:rPr>
          <w:rFonts w:ascii="Georgia" w:hAnsi="Georgia" w:cs="Times New Roman"/>
          <w:color w:val="000000"/>
          <w:sz w:val="23"/>
          <w:szCs w:val="23"/>
        </w:rPr>
        <w:t>pembimbing</w:t>
      </w:r>
      <w:proofErr w:type="spellEnd"/>
      <w:r w:rsidRPr="00CA2BB5">
        <w:rPr>
          <w:rFonts w:ascii="Georgia" w:hAnsi="Georgia" w:cs="Times New Roman"/>
          <w:color w:val="000000"/>
          <w:sz w:val="23"/>
          <w:szCs w:val="23"/>
        </w:rPr>
        <w:t>.</w:t>
      </w:r>
    </w:p>
    <w:p w14:paraId="25177F0A" w14:textId="025F524B" w:rsidR="00CA2BB5" w:rsidRPr="00CA2BB5" w:rsidRDefault="00CA2BB5" w:rsidP="00B969EF">
      <w:pPr>
        <w:autoSpaceDE w:val="0"/>
        <w:autoSpaceDN w:val="0"/>
        <w:adjustRightInd w:val="0"/>
        <w:spacing w:after="0" w:line="288" w:lineRule="auto"/>
        <w:ind w:firstLine="142"/>
        <w:rPr>
          <w:rFonts w:ascii="Georgia" w:hAnsi="Georgia" w:cs="Times New Roman"/>
          <w:b/>
          <w:bCs/>
          <w:color w:val="000000"/>
          <w:sz w:val="23"/>
          <w:szCs w:val="23"/>
        </w:rPr>
      </w:pPr>
      <w:r w:rsidRPr="00CA2BB5">
        <w:rPr>
          <w:rFonts w:ascii="Georgia" w:hAnsi="Georgia" w:cs="Times New Roman"/>
          <w:b/>
          <w:bCs/>
          <w:color w:val="000000"/>
          <w:sz w:val="23"/>
          <w:szCs w:val="23"/>
        </w:rPr>
        <w:t>DAFTAR PUSTAKA</w:t>
      </w:r>
    </w:p>
    <w:p w14:paraId="11715A28" w14:textId="77777777" w:rsidR="00CA2BB5" w:rsidRPr="00CA2BB5" w:rsidRDefault="00CA2BB5" w:rsidP="00B969EF">
      <w:pPr>
        <w:autoSpaceDE w:val="0"/>
        <w:autoSpaceDN w:val="0"/>
        <w:adjustRightInd w:val="0"/>
        <w:spacing w:after="0" w:line="288" w:lineRule="auto"/>
        <w:ind w:firstLine="567"/>
        <w:jc w:val="center"/>
        <w:rPr>
          <w:rFonts w:ascii="Georgia" w:hAnsi="Georgia" w:cs="Times New Roman"/>
          <w:b/>
          <w:bCs/>
          <w:color w:val="000000"/>
          <w:sz w:val="23"/>
          <w:szCs w:val="23"/>
        </w:rPr>
      </w:pPr>
    </w:p>
    <w:p w14:paraId="449C7ADC" w14:textId="77777777" w:rsidR="00CA2BB5" w:rsidRPr="00CA2BB5" w:rsidRDefault="00CA2BB5" w:rsidP="00B969EF">
      <w:pPr>
        <w:autoSpaceDE w:val="0"/>
        <w:autoSpaceDN w:val="0"/>
        <w:adjustRightInd w:val="0"/>
        <w:spacing w:after="0" w:line="288" w:lineRule="auto"/>
        <w:ind w:firstLine="142"/>
        <w:jc w:val="both"/>
        <w:rPr>
          <w:rFonts w:ascii="Georgia" w:hAnsi="Georgia" w:cs="Times New Roman"/>
          <w:color w:val="000000"/>
          <w:sz w:val="23"/>
          <w:szCs w:val="23"/>
        </w:rPr>
      </w:pPr>
      <w:r w:rsidRPr="00CA2BB5">
        <w:rPr>
          <w:rFonts w:ascii="Georgia" w:hAnsi="Georgia" w:cs="Times New Roman"/>
          <w:color w:val="000000"/>
          <w:sz w:val="23"/>
          <w:szCs w:val="23"/>
        </w:rPr>
        <w:t xml:space="preserve">Arifin. 1982. </w:t>
      </w:r>
      <w:proofErr w:type="spellStart"/>
      <w:r w:rsidRPr="00CA2BB5">
        <w:rPr>
          <w:rFonts w:ascii="Georgia" w:hAnsi="Georgia" w:cs="Times New Roman"/>
          <w:i/>
          <w:iCs/>
          <w:color w:val="000000"/>
          <w:sz w:val="23"/>
          <w:szCs w:val="23"/>
        </w:rPr>
        <w:t>Psikologi</w:t>
      </w:r>
      <w:proofErr w:type="spellEnd"/>
      <w:r w:rsidRPr="00CA2BB5">
        <w:rPr>
          <w:rFonts w:ascii="Georgia" w:hAnsi="Georgia" w:cs="Times New Roman"/>
          <w:i/>
          <w:iCs/>
          <w:color w:val="000000"/>
          <w:sz w:val="23"/>
          <w:szCs w:val="23"/>
        </w:rPr>
        <w:t xml:space="preserve"> </w:t>
      </w:r>
      <w:proofErr w:type="spellStart"/>
      <w:r w:rsidRPr="00CA2BB5">
        <w:rPr>
          <w:rFonts w:ascii="Georgia" w:hAnsi="Georgia" w:cs="Times New Roman"/>
          <w:i/>
          <w:iCs/>
          <w:color w:val="000000"/>
          <w:sz w:val="23"/>
          <w:szCs w:val="23"/>
        </w:rPr>
        <w:t>Dakwah</w:t>
      </w:r>
      <w:proofErr w:type="spellEnd"/>
      <w:r w:rsidRPr="00CA2BB5">
        <w:rPr>
          <w:rFonts w:ascii="Georgia" w:hAnsi="Georgia" w:cs="Times New Roman"/>
          <w:i/>
          <w:iCs/>
          <w:color w:val="000000"/>
          <w:sz w:val="23"/>
          <w:szCs w:val="23"/>
        </w:rPr>
        <w:t xml:space="preserve">. </w:t>
      </w:r>
      <w:r w:rsidRPr="00CA2BB5">
        <w:rPr>
          <w:rFonts w:ascii="Georgia" w:hAnsi="Georgia" w:cs="Times New Roman"/>
          <w:color w:val="000000"/>
          <w:sz w:val="23"/>
          <w:szCs w:val="23"/>
        </w:rPr>
        <w:t>Jakarta: Bulan Bintang</w:t>
      </w:r>
    </w:p>
    <w:p w14:paraId="42222AF4" w14:textId="77777777" w:rsidR="00CA2BB5" w:rsidRPr="00CA2BB5" w:rsidRDefault="00CA2BB5" w:rsidP="00B969EF">
      <w:pPr>
        <w:autoSpaceDE w:val="0"/>
        <w:autoSpaceDN w:val="0"/>
        <w:adjustRightInd w:val="0"/>
        <w:spacing w:after="0" w:line="288" w:lineRule="auto"/>
        <w:ind w:firstLine="142"/>
        <w:jc w:val="both"/>
        <w:rPr>
          <w:rFonts w:ascii="Georgia" w:hAnsi="Georgia" w:cs="Times New Roman"/>
          <w:color w:val="000000"/>
          <w:sz w:val="23"/>
          <w:szCs w:val="23"/>
        </w:rPr>
      </w:pPr>
      <w:r w:rsidRPr="00CA2BB5">
        <w:rPr>
          <w:rFonts w:ascii="Georgia" w:hAnsi="Georgia" w:cs="Times New Roman"/>
          <w:color w:val="000000"/>
          <w:sz w:val="23"/>
          <w:szCs w:val="23"/>
        </w:rPr>
        <w:t xml:space="preserve">Arifin. 1995. </w:t>
      </w:r>
      <w:proofErr w:type="spellStart"/>
      <w:r w:rsidRPr="00CA2BB5">
        <w:rPr>
          <w:rFonts w:ascii="Georgia" w:hAnsi="Georgia" w:cs="Times New Roman"/>
          <w:i/>
          <w:iCs/>
          <w:color w:val="000000"/>
          <w:sz w:val="23"/>
          <w:szCs w:val="23"/>
        </w:rPr>
        <w:t>Pedoman</w:t>
      </w:r>
      <w:proofErr w:type="spellEnd"/>
      <w:r w:rsidRPr="00CA2BB5">
        <w:rPr>
          <w:rFonts w:ascii="Georgia" w:hAnsi="Georgia" w:cs="Times New Roman"/>
          <w:i/>
          <w:iCs/>
          <w:color w:val="000000"/>
          <w:sz w:val="23"/>
          <w:szCs w:val="23"/>
        </w:rPr>
        <w:t xml:space="preserve"> </w:t>
      </w:r>
      <w:proofErr w:type="spellStart"/>
      <w:r w:rsidRPr="00CA2BB5">
        <w:rPr>
          <w:rFonts w:ascii="Georgia" w:hAnsi="Georgia" w:cs="Times New Roman"/>
          <w:i/>
          <w:iCs/>
          <w:color w:val="000000"/>
          <w:sz w:val="23"/>
          <w:szCs w:val="23"/>
        </w:rPr>
        <w:t>Pelaksanaan</w:t>
      </w:r>
      <w:proofErr w:type="spellEnd"/>
      <w:r w:rsidRPr="00CA2BB5">
        <w:rPr>
          <w:rFonts w:ascii="Georgia" w:hAnsi="Georgia" w:cs="Times New Roman"/>
          <w:i/>
          <w:iCs/>
          <w:color w:val="000000"/>
          <w:sz w:val="23"/>
          <w:szCs w:val="23"/>
        </w:rPr>
        <w:t xml:space="preserve"> </w:t>
      </w:r>
      <w:proofErr w:type="spellStart"/>
      <w:r w:rsidRPr="00CA2BB5">
        <w:rPr>
          <w:rFonts w:ascii="Georgia" w:hAnsi="Georgia" w:cs="Times New Roman"/>
          <w:i/>
          <w:iCs/>
          <w:color w:val="000000"/>
          <w:sz w:val="23"/>
          <w:szCs w:val="23"/>
        </w:rPr>
        <w:t>Bimbingan</w:t>
      </w:r>
      <w:proofErr w:type="spellEnd"/>
      <w:r w:rsidRPr="00CA2BB5">
        <w:rPr>
          <w:rFonts w:ascii="Georgia" w:hAnsi="Georgia" w:cs="Times New Roman"/>
          <w:i/>
          <w:iCs/>
          <w:color w:val="000000"/>
          <w:sz w:val="23"/>
          <w:szCs w:val="23"/>
        </w:rPr>
        <w:t xml:space="preserve"> dan </w:t>
      </w:r>
      <w:proofErr w:type="spellStart"/>
      <w:r w:rsidRPr="00CA2BB5">
        <w:rPr>
          <w:rFonts w:ascii="Georgia" w:hAnsi="Georgia" w:cs="Times New Roman"/>
          <w:i/>
          <w:iCs/>
          <w:color w:val="000000"/>
          <w:sz w:val="23"/>
          <w:szCs w:val="23"/>
        </w:rPr>
        <w:t>Penyuluhan</w:t>
      </w:r>
      <w:proofErr w:type="spellEnd"/>
      <w:r w:rsidRPr="00CA2BB5">
        <w:rPr>
          <w:rFonts w:ascii="Georgia" w:hAnsi="Georgia" w:cs="Times New Roman"/>
          <w:i/>
          <w:iCs/>
          <w:color w:val="000000"/>
          <w:sz w:val="23"/>
          <w:szCs w:val="23"/>
        </w:rPr>
        <w:t xml:space="preserve"> Agama. </w:t>
      </w:r>
      <w:r w:rsidRPr="00CA2BB5">
        <w:rPr>
          <w:rFonts w:ascii="Georgia" w:hAnsi="Georgia" w:cs="Times New Roman"/>
          <w:color w:val="000000"/>
          <w:sz w:val="23"/>
          <w:szCs w:val="23"/>
        </w:rPr>
        <w:t xml:space="preserve">Jakarta: PT. Golden </w:t>
      </w:r>
      <w:proofErr w:type="spellStart"/>
      <w:r w:rsidRPr="00CA2BB5">
        <w:rPr>
          <w:rFonts w:ascii="Georgia" w:hAnsi="Georgia" w:cs="Times New Roman"/>
          <w:color w:val="000000"/>
          <w:sz w:val="23"/>
          <w:szCs w:val="23"/>
        </w:rPr>
        <w:t>Terayon</w:t>
      </w:r>
      <w:proofErr w:type="spellEnd"/>
      <w:r w:rsidRPr="00CA2BB5">
        <w:rPr>
          <w:rFonts w:ascii="Georgia" w:hAnsi="Georgia" w:cs="Times New Roman"/>
          <w:color w:val="000000"/>
          <w:sz w:val="23"/>
          <w:szCs w:val="23"/>
        </w:rPr>
        <w:t xml:space="preserve"> Press</w:t>
      </w:r>
    </w:p>
    <w:p w14:paraId="33D6B519" w14:textId="77777777" w:rsidR="00CA2BB5" w:rsidRPr="00CA2BB5" w:rsidRDefault="00CA2BB5" w:rsidP="00B969EF">
      <w:pPr>
        <w:autoSpaceDE w:val="0"/>
        <w:autoSpaceDN w:val="0"/>
        <w:adjustRightInd w:val="0"/>
        <w:spacing w:after="0" w:line="288" w:lineRule="auto"/>
        <w:ind w:firstLine="142"/>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Dzaky</w:t>
      </w:r>
      <w:proofErr w:type="spellEnd"/>
      <w:r w:rsidRPr="00CA2BB5">
        <w:rPr>
          <w:rFonts w:ascii="Georgia" w:hAnsi="Georgia" w:cs="Times New Roman"/>
          <w:color w:val="000000"/>
          <w:sz w:val="23"/>
          <w:szCs w:val="23"/>
        </w:rPr>
        <w:t xml:space="preserve">, Adz, M. Hamdani </w:t>
      </w:r>
      <w:proofErr w:type="spellStart"/>
      <w:r w:rsidRPr="00CA2BB5">
        <w:rPr>
          <w:rFonts w:ascii="Georgia" w:hAnsi="Georgia" w:cs="Times New Roman"/>
          <w:color w:val="000000"/>
          <w:sz w:val="23"/>
          <w:szCs w:val="23"/>
        </w:rPr>
        <w:t>Bakran</w:t>
      </w:r>
      <w:proofErr w:type="spellEnd"/>
      <w:r w:rsidRPr="00CA2BB5">
        <w:rPr>
          <w:rFonts w:ascii="Georgia" w:hAnsi="Georgia" w:cs="Times New Roman"/>
          <w:color w:val="000000"/>
          <w:sz w:val="23"/>
          <w:szCs w:val="23"/>
        </w:rPr>
        <w:t xml:space="preserve">. 2002. </w:t>
      </w:r>
      <w:proofErr w:type="spellStart"/>
      <w:r w:rsidRPr="00CA2BB5">
        <w:rPr>
          <w:rFonts w:ascii="Georgia" w:hAnsi="Georgia" w:cs="Times New Roman"/>
          <w:i/>
          <w:iCs/>
          <w:color w:val="000000"/>
          <w:sz w:val="23"/>
          <w:szCs w:val="23"/>
        </w:rPr>
        <w:t>Konseling</w:t>
      </w:r>
      <w:proofErr w:type="spellEnd"/>
      <w:r w:rsidRPr="00CA2BB5">
        <w:rPr>
          <w:rFonts w:ascii="Georgia" w:hAnsi="Georgia" w:cs="Times New Roman"/>
          <w:i/>
          <w:iCs/>
          <w:color w:val="000000"/>
          <w:sz w:val="23"/>
          <w:szCs w:val="23"/>
        </w:rPr>
        <w:t xml:space="preserve"> Dan </w:t>
      </w:r>
      <w:proofErr w:type="spellStart"/>
      <w:r w:rsidRPr="00CA2BB5">
        <w:rPr>
          <w:rFonts w:ascii="Georgia" w:hAnsi="Georgia" w:cs="Times New Roman"/>
          <w:i/>
          <w:iCs/>
          <w:color w:val="000000"/>
          <w:sz w:val="23"/>
          <w:szCs w:val="23"/>
        </w:rPr>
        <w:t>Psikoterapi</w:t>
      </w:r>
      <w:proofErr w:type="spellEnd"/>
      <w:r w:rsidRPr="00CA2BB5">
        <w:rPr>
          <w:rFonts w:ascii="Georgia" w:hAnsi="Georgia" w:cs="Times New Roman"/>
          <w:i/>
          <w:iCs/>
          <w:color w:val="000000"/>
          <w:sz w:val="23"/>
          <w:szCs w:val="23"/>
        </w:rPr>
        <w:t xml:space="preserve"> Islam</w:t>
      </w:r>
      <w:r w:rsidRPr="00CA2BB5">
        <w:rPr>
          <w:rFonts w:ascii="Georgia" w:hAnsi="Georgia" w:cs="Times New Roman"/>
          <w:color w:val="000000"/>
          <w:sz w:val="23"/>
          <w:szCs w:val="23"/>
        </w:rPr>
        <w:t xml:space="preserve">. Yogyakarta: </w:t>
      </w:r>
      <w:proofErr w:type="spellStart"/>
      <w:r w:rsidRPr="00CA2BB5">
        <w:rPr>
          <w:rFonts w:ascii="Georgia" w:hAnsi="Georgia" w:cs="Times New Roman"/>
          <w:color w:val="000000"/>
          <w:sz w:val="23"/>
          <w:szCs w:val="23"/>
        </w:rPr>
        <w:t>Fajar</w:t>
      </w:r>
      <w:proofErr w:type="spellEnd"/>
      <w:r w:rsidRPr="00CA2BB5">
        <w:rPr>
          <w:rFonts w:ascii="Georgia" w:hAnsi="Georgia" w:cs="Times New Roman"/>
          <w:color w:val="000000"/>
          <w:sz w:val="23"/>
          <w:szCs w:val="23"/>
        </w:rPr>
        <w:t xml:space="preserve"> Pustaka </w:t>
      </w:r>
      <w:proofErr w:type="spellStart"/>
      <w:r w:rsidRPr="00CA2BB5">
        <w:rPr>
          <w:rFonts w:ascii="Georgia" w:hAnsi="Georgia" w:cs="Times New Roman"/>
          <w:color w:val="000000"/>
          <w:sz w:val="23"/>
          <w:szCs w:val="23"/>
        </w:rPr>
        <w:t>Baru</w:t>
      </w:r>
      <w:proofErr w:type="spellEnd"/>
    </w:p>
    <w:p w14:paraId="4EEE4D7B" w14:textId="77777777" w:rsidR="00CA2BB5" w:rsidRPr="00CA2BB5" w:rsidRDefault="00CA2BB5" w:rsidP="00B969EF">
      <w:pPr>
        <w:autoSpaceDE w:val="0"/>
        <w:autoSpaceDN w:val="0"/>
        <w:adjustRightInd w:val="0"/>
        <w:spacing w:after="0" w:line="288" w:lineRule="auto"/>
        <w:ind w:firstLine="142"/>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Kartono</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Kartini</w:t>
      </w:r>
      <w:proofErr w:type="spellEnd"/>
      <w:r w:rsidRPr="00CA2BB5">
        <w:rPr>
          <w:rFonts w:ascii="Georgia" w:hAnsi="Georgia" w:cs="Times New Roman"/>
          <w:color w:val="000000"/>
          <w:sz w:val="23"/>
          <w:szCs w:val="23"/>
        </w:rPr>
        <w:t xml:space="preserve"> dan Jenny </w:t>
      </w:r>
      <w:proofErr w:type="spellStart"/>
      <w:r w:rsidRPr="00CA2BB5">
        <w:rPr>
          <w:rFonts w:ascii="Georgia" w:hAnsi="Georgia" w:cs="Times New Roman"/>
          <w:color w:val="000000"/>
          <w:sz w:val="23"/>
          <w:szCs w:val="23"/>
        </w:rPr>
        <w:t>Andraini</w:t>
      </w:r>
      <w:proofErr w:type="spellEnd"/>
      <w:r w:rsidRPr="00CA2BB5">
        <w:rPr>
          <w:rFonts w:ascii="Georgia" w:hAnsi="Georgia" w:cs="Times New Roman"/>
          <w:color w:val="000000"/>
          <w:sz w:val="23"/>
          <w:szCs w:val="23"/>
        </w:rPr>
        <w:t xml:space="preserve">. 1989. </w:t>
      </w:r>
      <w:r w:rsidRPr="00CA2BB5">
        <w:rPr>
          <w:rFonts w:ascii="Georgia" w:hAnsi="Georgia" w:cs="Times New Roman"/>
          <w:i/>
          <w:iCs/>
          <w:color w:val="000000"/>
          <w:sz w:val="23"/>
          <w:szCs w:val="23"/>
        </w:rPr>
        <w:t xml:space="preserve">Hygiene Mental dan Kesehatan Mental </w:t>
      </w:r>
      <w:proofErr w:type="spellStart"/>
      <w:r w:rsidRPr="00CA2BB5">
        <w:rPr>
          <w:rFonts w:ascii="Georgia" w:hAnsi="Georgia" w:cs="Times New Roman"/>
          <w:i/>
          <w:iCs/>
          <w:color w:val="000000"/>
          <w:sz w:val="23"/>
          <w:szCs w:val="23"/>
        </w:rPr>
        <w:t>dalam</w:t>
      </w:r>
      <w:proofErr w:type="spellEnd"/>
      <w:r w:rsidRPr="00CA2BB5">
        <w:rPr>
          <w:rFonts w:ascii="Georgia" w:hAnsi="Georgia" w:cs="Times New Roman"/>
          <w:i/>
          <w:iCs/>
          <w:color w:val="000000"/>
          <w:sz w:val="23"/>
          <w:szCs w:val="23"/>
        </w:rPr>
        <w:t xml:space="preserve"> Islam</w:t>
      </w:r>
      <w:r w:rsidRPr="00CA2BB5">
        <w:rPr>
          <w:rFonts w:ascii="Georgia" w:hAnsi="Georgia" w:cs="Times New Roman"/>
          <w:color w:val="000000"/>
          <w:sz w:val="23"/>
          <w:szCs w:val="23"/>
        </w:rPr>
        <w:t>. Bandung: Mandar Maju</w:t>
      </w:r>
    </w:p>
    <w:p w14:paraId="271F59E0" w14:textId="77777777" w:rsidR="00CA2BB5" w:rsidRPr="00CA2BB5" w:rsidRDefault="00CA2BB5" w:rsidP="00B969EF">
      <w:pPr>
        <w:autoSpaceDE w:val="0"/>
        <w:autoSpaceDN w:val="0"/>
        <w:adjustRightInd w:val="0"/>
        <w:spacing w:after="0" w:line="288" w:lineRule="auto"/>
        <w:ind w:firstLine="142"/>
        <w:jc w:val="both"/>
        <w:rPr>
          <w:rFonts w:ascii="Georgia" w:hAnsi="Georgia" w:cs="Times New Roman"/>
          <w:color w:val="000000"/>
          <w:sz w:val="23"/>
          <w:szCs w:val="23"/>
        </w:rPr>
      </w:pPr>
      <w:r w:rsidRPr="00CA2BB5">
        <w:rPr>
          <w:rFonts w:ascii="Georgia" w:hAnsi="Georgia" w:cs="Times New Roman"/>
          <w:color w:val="000000"/>
          <w:sz w:val="23"/>
          <w:szCs w:val="23"/>
        </w:rPr>
        <w:t xml:space="preserve">Robert, K. Yin. 2009. </w:t>
      </w:r>
      <w:proofErr w:type="spellStart"/>
      <w:r w:rsidRPr="00CA2BB5">
        <w:rPr>
          <w:rFonts w:ascii="Georgia" w:hAnsi="Georgia" w:cs="Times New Roman"/>
          <w:i/>
          <w:iCs/>
          <w:color w:val="000000"/>
          <w:sz w:val="23"/>
          <w:szCs w:val="23"/>
        </w:rPr>
        <w:t>Studi</w:t>
      </w:r>
      <w:proofErr w:type="spellEnd"/>
      <w:r w:rsidRPr="00CA2BB5">
        <w:rPr>
          <w:rFonts w:ascii="Georgia" w:hAnsi="Georgia" w:cs="Times New Roman"/>
          <w:i/>
          <w:iCs/>
          <w:color w:val="000000"/>
          <w:sz w:val="23"/>
          <w:szCs w:val="23"/>
        </w:rPr>
        <w:t xml:space="preserve"> </w:t>
      </w:r>
      <w:proofErr w:type="spellStart"/>
      <w:r w:rsidRPr="00CA2BB5">
        <w:rPr>
          <w:rFonts w:ascii="Georgia" w:hAnsi="Georgia" w:cs="Times New Roman"/>
          <w:i/>
          <w:iCs/>
          <w:color w:val="000000"/>
          <w:sz w:val="23"/>
          <w:szCs w:val="23"/>
        </w:rPr>
        <w:t>Kasus</w:t>
      </w:r>
      <w:proofErr w:type="spellEnd"/>
      <w:r w:rsidRPr="00CA2BB5">
        <w:rPr>
          <w:rFonts w:ascii="Georgia" w:hAnsi="Georgia" w:cs="Times New Roman"/>
          <w:i/>
          <w:iCs/>
          <w:color w:val="000000"/>
          <w:sz w:val="23"/>
          <w:szCs w:val="23"/>
        </w:rPr>
        <w:t xml:space="preserve">: Desain &amp; </w:t>
      </w:r>
      <w:proofErr w:type="spellStart"/>
      <w:r w:rsidRPr="00CA2BB5">
        <w:rPr>
          <w:rFonts w:ascii="Georgia" w:hAnsi="Georgia" w:cs="Times New Roman"/>
          <w:i/>
          <w:iCs/>
          <w:color w:val="000000"/>
          <w:sz w:val="23"/>
          <w:szCs w:val="23"/>
        </w:rPr>
        <w:t>Metode</w:t>
      </w:r>
      <w:proofErr w:type="spellEnd"/>
      <w:r w:rsidRPr="00CA2BB5">
        <w:rPr>
          <w:rFonts w:ascii="Georgia" w:hAnsi="Georgia" w:cs="Times New Roman"/>
          <w:i/>
          <w:iCs/>
          <w:color w:val="000000"/>
          <w:sz w:val="23"/>
          <w:szCs w:val="23"/>
        </w:rPr>
        <w:t xml:space="preserve">. </w:t>
      </w:r>
      <w:r w:rsidRPr="00CA2BB5">
        <w:rPr>
          <w:rFonts w:ascii="Georgia" w:hAnsi="Georgia" w:cs="Times New Roman"/>
          <w:color w:val="000000"/>
          <w:sz w:val="23"/>
          <w:szCs w:val="23"/>
        </w:rPr>
        <w:t xml:space="preserve">Jakarta: </w:t>
      </w:r>
      <w:proofErr w:type="spellStart"/>
      <w:r w:rsidRPr="00CA2BB5">
        <w:rPr>
          <w:rFonts w:ascii="Georgia" w:hAnsi="Georgia" w:cs="Times New Roman"/>
          <w:color w:val="000000"/>
          <w:sz w:val="23"/>
          <w:szCs w:val="23"/>
        </w:rPr>
        <w:t>Rajawali</w:t>
      </w:r>
      <w:proofErr w:type="spellEnd"/>
      <w:r w:rsidRPr="00CA2BB5">
        <w:rPr>
          <w:rFonts w:ascii="Georgia" w:hAnsi="Georgia" w:cs="Times New Roman"/>
          <w:color w:val="000000"/>
          <w:sz w:val="23"/>
          <w:szCs w:val="23"/>
        </w:rPr>
        <w:t xml:space="preserve"> Pers</w:t>
      </w:r>
    </w:p>
    <w:p w14:paraId="78C7B951" w14:textId="77777777" w:rsidR="00CA2BB5" w:rsidRPr="00CA2BB5" w:rsidRDefault="00CA2BB5" w:rsidP="00B969EF">
      <w:pPr>
        <w:autoSpaceDE w:val="0"/>
        <w:autoSpaceDN w:val="0"/>
        <w:adjustRightInd w:val="0"/>
        <w:spacing w:after="0" w:line="288" w:lineRule="auto"/>
        <w:ind w:firstLine="142"/>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Soenarjo</w:t>
      </w:r>
      <w:proofErr w:type="spellEnd"/>
      <w:r w:rsidRPr="00CA2BB5">
        <w:rPr>
          <w:rFonts w:ascii="Georgia" w:hAnsi="Georgia" w:cs="Times New Roman"/>
          <w:color w:val="000000"/>
          <w:sz w:val="23"/>
          <w:szCs w:val="23"/>
        </w:rPr>
        <w:t xml:space="preserve">, </w:t>
      </w:r>
      <w:proofErr w:type="spellStart"/>
      <w:r w:rsidRPr="00CA2BB5">
        <w:rPr>
          <w:rFonts w:ascii="Georgia" w:hAnsi="Georgia" w:cs="Times New Roman"/>
          <w:color w:val="000000"/>
          <w:sz w:val="23"/>
          <w:szCs w:val="23"/>
        </w:rPr>
        <w:t>dkk</w:t>
      </w:r>
      <w:proofErr w:type="spellEnd"/>
      <w:r w:rsidRPr="00CA2BB5">
        <w:rPr>
          <w:rFonts w:ascii="Georgia" w:hAnsi="Georgia" w:cs="Times New Roman"/>
          <w:color w:val="000000"/>
          <w:sz w:val="23"/>
          <w:szCs w:val="23"/>
        </w:rPr>
        <w:t xml:space="preserve">. 2006. </w:t>
      </w:r>
      <w:r w:rsidRPr="00CA2BB5">
        <w:rPr>
          <w:rFonts w:ascii="Georgia" w:hAnsi="Georgia" w:cs="Times New Roman"/>
          <w:i/>
          <w:iCs/>
          <w:color w:val="000000"/>
          <w:sz w:val="23"/>
          <w:szCs w:val="23"/>
        </w:rPr>
        <w:t>Al-</w:t>
      </w:r>
      <w:proofErr w:type="spellStart"/>
      <w:r w:rsidRPr="00CA2BB5">
        <w:rPr>
          <w:rFonts w:ascii="Georgia" w:hAnsi="Georgia" w:cs="Times New Roman,Italic"/>
          <w:i/>
          <w:iCs/>
          <w:color w:val="000000"/>
          <w:sz w:val="23"/>
          <w:szCs w:val="23"/>
        </w:rPr>
        <w:t>Qur</w:t>
      </w:r>
      <w:r w:rsidRPr="00CA2BB5">
        <w:rPr>
          <w:rFonts w:ascii="Times New Roman" w:hAnsi="Times New Roman" w:cs="Times New Roman"/>
          <w:i/>
          <w:iCs/>
          <w:color w:val="000000"/>
          <w:sz w:val="23"/>
          <w:szCs w:val="23"/>
        </w:rPr>
        <w:t>‟</w:t>
      </w:r>
      <w:proofErr w:type="gramStart"/>
      <w:r w:rsidRPr="00CA2BB5">
        <w:rPr>
          <w:rFonts w:ascii="Georgia" w:hAnsi="Georgia" w:cs="Times New Roman,Italic"/>
          <w:i/>
          <w:iCs/>
          <w:color w:val="000000"/>
          <w:sz w:val="23"/>
          <w:szCs w:val="23"/>
        </w:rPr>
        <w:t>an</w:t>
      </w:r>
      <w:proofErr w:type="spellEnd"/>
      <w:proofErr w:type="gramEnd"/>
      <w:r w:rsidRPr="00CA2BB5">
        <w:rPr>
          <w:rFonts w:ascii="Georgia" w:hAnsi="Georgia" w:cs="Times New Roman,Italic"/>
          <w:i/>
          <w:iCs/>
          <w:color w:val="000000"/>
          <w:sz w:val="23"/>
          <w:szCs w:val="23"/>
        </w:rPr>
        <w:t xml:space="preserve"> dan </w:t>
      </w:r>
      <w:proofErr w:type="spellStart"/>
      <w:r w:rsidRPr="00CA2BB5">
        <w:rPr>
          <w:rFonts w:ascii="Georgia" w:hAnsi="Georgia" w:cs="Times New Roman,Italic"/>
          <w:i/>
          <w:iCs/>
          <w:color w:val="000000"/>
          <w:sz w:val="23"/>
          <w:szCs w:val="23"/>
        </w:rPr>
        <w:t>Terjemahannya</w:t>
      </w:r>
      <w:proofErr w:type="spellEnd"/>
      <w:r w:rsidRPr="00CA2BB5">
        <w:rPr>
          <w:rFonts w:ascii="Georgia" w:hAnsi="Georgia" w:cs="Times New Roman,Italic"/>
          <w:i/>
          <w:iCs/>
          <w:color w:val="000000"/>
          <w:sz w:val="23"/>
          <w:szCs w:val="23"/>
        </w:rPr>
        <w:t xml:space="preserve">. </w:t>
      </w:r>
      <w:r w:rsidRPr="00CA2BB5">
        <w:rPr>
          <w:rFonts w:ascii="Georgia" w:hAnsi="Georgia" w:cs="Times New Roman"/>
          <w:color w:val="000000"/>
          <w:sz w:val="23"/>
          <w:szCs w:val="23"/>
        </w:rPr>
        <w:t xml:space="preserve">Jakarta: </w:t>
      </w:r>
      <w:proofErr w:type="spellStart"/>
      <w:r w:rsidRPr="00CA2BB5">
        <w:rPr>
          <w:rFonts w:ascii="Georgia" w:hAnsi="Georgia" w:cs="Times New Roman"/>
          <w:color w:val="000000"/>
          <w:sz w:val="23"/>
          <w:szCs w:val="23"/>
        </w:rPr>
        <w:t>Departemen</w:t>
      </w:r>
      <w:proofErr w:type="spellEnd"/>
      <w:r w:rsidRPr="00CA2BB5">
        <w:rPr>
          <w:rFonts w:ascii="Georgia" w:hAnsi="Georgia" w:cs="Times New Roman"/>
          <w:color w:val="000000"/>
          <w:sz w:val="23"/>
          <w:szCs w:val="23"/>
        </w:rPr>
        <w:t xml:space="preserve"> Agama </w:t>
      </w:r>
      <w:proofErr w:type="spellStart"/>
      <w:r w:rsidRPr="00CA2BB5">
        <w:rPr>
          <w:rFonts w:ascii="Georgia" w:hAnsi="Georgia" w:cs="Times New Roman"/>
          <w:color w:val="000000"/>
          <w:sz w:val="23"/>
          <w:szCs w:val="23"/>
        </w:rPr>
        <w:t>Republik</w:t>
      </w:r>
      <w:proofErr w:type="spellEnd"/>
      <w:r w:rsidRPr="00CA2BB5">
        <w:rPr>
          <w:rFonts w:ascii="Georgia" w:hAnsi="Georgia" w:cs="Times New Roman"/>
          <w:color w:val="000000"/>
          <w:sz w:val="23"/>
          <w:szCs w:val="23"/>
        </w:rPr>
        <w:t xml:space="preserve"> Indonesia</w:t>
      </w:r>
    </w:p>
    <w:p w14:paraId="211D5B8D" w14:textId="2B8BCAA1" w:rsidR="00CA2BB5" w:rsidRDefault="00CA2BB5" w:rsidP="00B969EF">
      <w:pPr>
        <w:spacing w:after="0" w:line="288" w:lineRule="auto"/>
        <w:ind w:firstLine="142"/>
        <w:jc w:val="both"/>
        <w:rPr>
          <w:rFonts w:ascii="Georgia" w:hAnsi="Georgia" w:cs="Times New Roman"/>
          <w:color w:val="000000"/>
          <w:sz w:val="23"/>
          <w:szCs w:val="23"/>
        </w:rPr>
      </w:pPr>
      <w:proofErr w:type="spellStart"/>
      <w:r w:rsidRPr="00CA2BB5">
        <w:rPr>
          <w:rFonts w:ascii="Georgia" w:hAnsi="Georgia" w:cs="Times New Roman"/>
          <w:color w:val="000000"/>
          <w:sz w:val="23"/>
          <w:szCs w:val="23"/>
        </w:rPr>
        <w:t>Solihin</w:t>
      </w:r>
      <w:proofErr w:type="spellEnd"/>
      <w:r w:rsidRPr="00CA2BB5">
        <w:rPr>
          <w:rFonts w:ascii="Georgia" w:hAnsi="Georgia" w:cs="Times New Roman"/>
          <w:color w:val="000000"/>
          <w:sz w:val="23"/>
          <w:szCs w:val="23"/>
        </w:rPr>
        <w:t xml:space="preserve">, M. 2004. </w:t>
      </w:r>
      <w:proofErr w:type="spellStart"/>
      <w:r w:rsidRPr="00CA2BB5">
        <w:rPr>
          <w:rFonts w:ascii="Georgia" w:hAnsi="Georgia" w:cs="Times New Roman"/>
          <w:i/>
          <w:iCs/>
          <w:color w:val="000000"/>
          <w:sz w:val="23"/>
          <w:szCs w:val="23"/>
        </w:rPr>
        <w:t>Terapi</w:t>
      </w:r>
      <w:proofErr w:type="spellEnd"/>
      <w:r w:rsidRPr="00CA2BB5">
        <w:rPr>
          <w:rFonts w:ascii="Georgia" w:hAnsi="Georgia" w:cs="Times New Roman"/>
          <w:i/>
          <w:iCs/>
          <w:color w:val="000000"/>
          <w:sz w:val="23"/>
          <w:szCs w:val="23"/>
        </w:rPr>
        <w:t xml:space="preserve"> </w:t>
      </w:r>
      <w:proofErr w:type="spellStart"/>
      <w:r w:rsidRPr="00CA2BB5">
        <w:rPr>
          <w:rFonts w:ascii="Georgia" w:hAnsi="Georgia" w:cs="Times New Roman"/>
          <w:i/>
          <w:iCs/>
          <w:color w:val="000000"/>
          <w:sz w:val="23"/>
          <w:szCs w:val="23"/>
        </w:rPr>
        <w:t>Sufistik</w:t>
      </w:r>
      <w:proofErr w:type="spellEnd"/>
      <w:r w:rsidRPr="00CA2BB5">
        <w:rPr>
          <w:rFonts w:ascii="Georgia" w:hAnsi="Georgia" w:cs="Times New Roman"/>
          <w:i/>
          <w:iCs/>
          <w:color w:val="000000"/>
          <w:sz w:val="23"/>
          <w:szCs w:val="23"/>
        </w:rPr>
        <w:t xml:space="preserve"> </w:t>
      </w:r>
      <w:proofErr w:type="spellStart"/>
      <w:r w:rsidRPr="00CA2BB5">
        <w:rPr>
          <w:rFonts w:ascii="Georgia" w:hAnsi="Georgia" w:cs="Times New Roman"/>
          <w:i/>
          <w:iCs/>
          <w:color w:val="000000"/>
          <w:sz w:val="23"/>
          <w:szCs w:val="23"/>
        </w:rPr>
        <w:t>Penyembuhan</w:t>
      </w:r>
      <w:proofErr w:type="spellEnd"/>
      <w:r w:rsidRPr="00CA2BB5">
        <w:rPr>
          <w:rFonts w:ascii="Georgia" w:hAnsi="Georgia" w:cs="Times New Roman"/>
          <w:i/>
          <w:iCs/>
          <w:color w:val="000000"/>
          <w:sz w:val="23"/>
          <w:szCs w:val="23"/>
        </w:rPr>
        <w:t xml:space="preserve"> </w:t>
      </w:r>
      <w:proofErr w:type="spellStart"/>
      <w:r w:rsidRPr="00CA2BB5">
        <w:rPr>
          <w:rFonts w:ascii="Georgia" w:hAnsi="Georgia" w:cs="Times New Roman"/>
          <w:i/>
          <w:iCs/>
          <w:color w:val="000000"/>
          <w:sz w:val="23"/>
          <w:szCs w:val="23"/>
        </w:rPr>
        <w:t>Penyakit</w:t>
      </w:r>
      <w:proofErr w:type="spellEnd"/>
      <w:r w:rsidRPr="00CA2BB5">
        <w:rPr>
          <w:rFonts w:ascii="Georgia" w:hAnsi="Georgia" w:cs="Times New Roman"/>
          <w:i/>
          <w:iCs/>
          <w:color w:val="000000"/>
          <w:sz w:val="23"/>
          <w:szCs w:val="23"/>
        </w:rPr>
        <w:t xml:space="preserve"> </w:t>
      </w:r>
      <w:proofErr w:type="spellStart"/>
      <w:r w:rsidRPr="00CA2BB5">
        <w:rPr>
          <w:rFonts w:ascii="Georgia" w:hAnsi="Georgia" w:cs="Times New Roman"/>
          <w:i/>
          <w:iCs/>
          <w:color w:val="000000"/>
          <w:sz w:val="23"/>
          <w:szCs w:val="23"/>
        </w:rPr>
        <w:t>Kementalan</w:t>
      </w:r>
      <w:proofErr w:type="spellEnd"/>
      <w:r w:rsidRPr="00CA2BB5">
        <w:rPr>
          <w:rFonts w:ascii="Georgia" w:hAnsi="Georgia" w:cs="Times New Roman"/>
          <w:i/>
          <w:iCs/>
          <w:color w:val="000000"/>
          <w:sz w:val="23"/>
          <w:szCs w:val="23"/>
        </w:rPr>
        <w:t xml:space="preserve"> </w:t>
      </w:r>
      <w:proofErr w:type="spellStart"/>
      <w:r w:rsidRPr="00CA2BB5">
        <w:rPr>
          <w:rFonts w:ascii="Georgia" w:hAnsi="Georgia" w:cs="Times New Roman"/>
          <w:i/>
          <w:iCs/>
          <w:color w:val="000000"/>
          <w:sz w:val="23"/>
          <w:szCs w:val="23"/>
        </w:rPr>
        <w:t>Perspektif</w:t>
      </w:r>
      <w:proofErr w:type="spellEnd"/>
      <w:r w:rsidRPr="00CA2BB5">
        <w:rPr>
          <w:rFonts w:ascii="Georgia" w:hAnsi="Georgia" w:cs="Times New Roman"/>
          <w:i/>
          <w:iCs/>
          <w:color w:val="000000"/>
          <w:sz w:val="23"/>
          <w:szCs w:val="23"/>
        </w:rPr>
        <w:t xml:space="preserve"> </w:t>
      </w:r>
      <w:proofErr w:type="spellStart"/>
      <w:r w:rsidRPr="00CA2BB5">
        <w:rPr>
          <w:rFonts w:ascii="Georgia" w:hAnsi="Georgia" w:cs="Times New Roman"/>
          <w:i/>
          <w:iCs/>
          <w:color w:val="000000"/>
          <w:sz w:val="23"/>
          <w:szCs w:val="23"/>
        </w:rPr>
        <w:t>Tasawuf</w:t>
      </w:r>
      <w:proofErr w:type="spellEnd"/>
      <w:r w:rsidRPr="00CA2BB5">
        <w:rPr>
          <w:rFonts w:ascii="Georgia" w:hAnsi="Georgia" w:cs="Times New Roman"/>
          <w:i/>
          <w:iCs/>
          <w:color w:val="000000"/>
          <w:sz w:val="23"/>
          <w:szCs w:val="23"/>
        </w:rPr>
        <w:t xml:space="preserve">. </w:t>
      </w:r>
      <w:r w:rsidRPr="00CA2BB5">
        <w:rPr>
          <w:rFonts w:ascii="Georgia" w:hAnsi="Georgia" w:cs="Times New Roman"/>
          <w:color w:val="000000"/>
          <w:sz w:val="23"/>
          <w:szCs w:val="23"/>
        </w:rPr>
        <w:t>Bandung: Pustaka Setia</w:t>
      </w:r>
      <w:r w:rsidR="00150066">
        <w:rPr>
          <w:rFonts w:ascii="Georgia" w:hAnsi="Georgia" w:cs="Times New Roman"/>
          <w:color w:val="000000"/>
          <w:sz w:val="23"/>
          <w:szCs w:val="23"/>
        </w:rPr>
        <w:t>.</w:t>
      </w:r>
    </w:p>
    <w:p w14:paraId="2CE94C4B" w14:textId="0D20AFDE" w:rsidR="00150066" w:rsidRDefault="00150066" w:rsidP="00B969EF">
      <w:pPr>
        <w:spacing w:after="0" w:line="288" w:lineRule="auto"/>
        <w:ind w:firstLine="142"/>
        <w:jc w:val="both"/>
        <w:rPr>
          <w:rFonts w:ascii="Georgia" w:hAnsi="Georgia" w:cs="Times New Roman"/>
          <w:color w:val="000000"/>
          <w:sz w:val="23"/>
          <w:szCs w:val="23"/>
        </w:rPr>
      </w:pPr>
    </w:p>
    <w:p w14:paraId="4E4E9DD9" w14:textId="68F548FB" w:rsidR="00150066" w:rsidRDefault="00150066" w:rsidP="00150066">
      <w:pPr>
        <w:autoSpaceDE w:val="0"/>
        <w:autoSpaceDN w:val="0"/>
        <w:adjustRightInd w:val="0"/>
        <w:spacing w:after="0" w:line="288" w:lineRule="auto"/>
        <w:rPr>
          <w:rFonts w:ascii="Georgia" w:hAnsi="Georgia" w:cs="Times New Roman"/>
          <w:color w:val="000000"/>
          <w:sz w:val="23"/>
          <w:szCs w:val="23"/>
        </w:rPr>
      </w:pPr>
      <w:r w:rsidRPr="00A424CD">
        <w:rPr>
          <w:rFonts w:ascii="Georgia" w:hAnsi="Georgia" w:cs="Times New Roman"/>
          <w:color w:val="000000"/>
          <w:sz w:val="23"/>
          <w:szCs w:val="23"/>
        </w:rPr>
        <w:t>M. Lutfi</w:t>
      </w:r>
      <w:r>
        <w:rPr>
          <w:rFonts w:ascii="Georgia" w:hAnsi="Georgia" w:cs="Times New Roman"/>
          <w:color w:val="000000"/>
          <w:sz w:val="23"/>
          <w:szCs w:val="23"/>
        </w:rPr>
        <w:t xml:space="preserve">, </w:t>
      </w:r>
      <w:r w:rsidRPr="00A424CD">
        <w:rPr>
          <w:rFonts w:ascii="Georgia" w:hAnsi="Georgia" w:cs="Times New Roman"/>
          <w:color w:val="000000"/>
          <w:sz w:val="23"/>
          <w:szCs w:val="23"/>
        </w:rPr>
        <w:t>(</w:t>
      </w:r>
      <w:hyperlink r:id="rId10" w:history="1">
        <w:r w:rsidRPr="00A424CD">
          <w:rPr>
            <w:rStyle w:val="Hyperlink"/>
            <w:rFonts w:ascii="Georgia" w:hAnsi="Georgia" w:cs="Times New Roman"/>
            <w:sz w:val="23"/>
            <w:szCs w:val="23"/>
          </w:rPr>
          <w:t>M.Lutfi@Uinjkt.Ac.Id</w:t>
        </w:r>
      </w:hyperlink>
      <w:r w:rsidRPr="00A424CD">
        <w:rPr>
          <w:rFonts w:ascii="Georgia" w:hAnsi="Georgia" w:cs="Times New Roman"/>
          <w:color w:val="000000"/>
          <w:sz w:val="23"/>
          <w:szCs w:val="23"/>
        </w:rPr>
        <w:t xml:space="preserve">) </w:t>
      </w:r>
      <w:r>
        <w:rPr>
          <w:rFonts w:ascii="Georgia" w:hAnsi="Georgia" w:cs="Times New Roman"/>
          <w:color w:val="000000"/>
          <w:sz w:val="23"/>
          <w:szCs w:val="23"/>
        </w:rPr>
        <w:t>dan</w:t>
      </w:r>
    </w:p>
    <w:p w14:paraId="1BC15C08" w14:textId="31F28D88" w:rsidR="00150066" w:rsidRDefault="00150066" w:rsidP="00150066">
      <w:pPr>
        <w:spacing w:after="0" w:line="288" w:lineRule="auto"/>
        <w:jc w:val="both"/>
        <w:rPr>
          <w:rFonts w:ascii="Georgia" w:hAnsi="Georgia" w:cs="Times New Roman"/>
          <w:color w:val="000000"/>
          <w:sz w:val="23"/>
          <w:szCs w:val="23"/>
        </w:rPr>
      </w:pPr>
      <w:r w:rsidRPr="00A424CD">
        <w:rPr>
          <w:rFonts w:ascii="Georgia" w:hAnsi="Georgia" w:cs="Times New Roman"/>
          <w:color w:val="000000"/>
          <w:sz w:val="23"/>
          <w:szCs w:val="23"/>
        </w:rPr>
        <w:t>Rina</w:t>
      </w:r>
      <w:r>
        <w:rPr>
          <w:rFonts w:ascii="Georgia" w:hAnsi="Georgia" w:cs="Times New Roman"/>
          <w:color w:val="000000"/>
          <w:sz w:val="23"/>
          <w:szCs w:val="23"/>
        </w:rPr>
        <w:t xml:space="preserve"> </w:t>
      </w:r>
      <w:r w:rsidRPr="00A424CD">
        <w:rPr>
          <w:rFonts w:ascii="Georgia" w:hAnsi="Georgia" w:cs="Times New Roman"/>
          <w:color w:val="000000"/>
          <w:sz w:val="23"/>
          <w:szCs w:val="23"/>
        </w:rPr>
        <w:t>Rahmawati</w:t>
      </w:r>
      <w:r>
        <w:rPr>
          <w:rFonts w:ascii="Georgia" w:hAnsi="Georgia" w:cs="Times New Roman"/>
          <w:color w:val="000000"/>
          <w:sz w:val="23"/>
          <w:szCs w:val="23"/>
        </w:rPr>
        <w:t xml:space="preserve">, </w:t>
      </w:r>
    </w:p>
    <w:p w14:paraId="3A078A3A" w14:textId="7A409C84" w:rsidR="00150066" w:rsidRPr="00CA2BB5" w:rsidRDefault="00150066" w:rsidP="00150066">
      <w:pPr>
        <w:spacing w:after="0" w:line="288" w:lineRule="auto"/>
        <w:jc w:val="both"/>
        <w:rPr>
          <w:rFonts w:ascii="Georgia" w:hAnsi="Georgia"/>
          <w:sz w:val="23"/>
          <w:szCs w:val="23"/>
        </w:rPr>
      </w:pPr>
      <w:r w:rsidRPr="00A424CD">
        <w:rPr>
          <w:rFonts w:ascii="Georgia" w:hAnsi="Georgia" w:cs="Times New Roman"/>
          <w:color w:val="000000"/>
          <w:sz w:val="23"/>
          <w:szCs w:val="23"/>
        </w:rPr>
        <w:t>(</w:t>
      </w:r>
      <w:r w:rsidRPr="00A424CD">
        <w:rPr>
          <w:rFonts w:ascii="Georgia" w:hAnsi="Georgia" w:cs="Times New Roman"/>
          <w:i/>
          <w:iCs/>
          <w:color w:val="0000FF"/>
          <w:sz w:val="23"/>
          <w:szCs w:val="23"/>
        </w:rPr>
        <w:t>Rahma.Rina16@Gmail.Com</w:t>
      </w:r>
      <w:r w:rsidRPr="00A424CD">
        <w:rPr>
          <w:rFonts w:ascii="Georgia" w:hAnsi="Georgia" w:cs="Times New Roman"/>
          <w:iCs/>
          <w:color w:val="0000FF"/>
          <w:sz w:val="23"/>
          <w:szCs w:val="23"/>
        </w:rPr>
        <w:t>)</w:t>
      </w:r>
    </w:p>
    <w:p w14:paraId="7E4E0543" w14:textId="77777777" w:rsidR="00CA2BB5" w:rsidRPr="00CA2BB5" w:rsidRDefault="00CA2BB5" w:rsidP="00CA2BB5">
      <w:pPr>
        <w:spacing w:after="0" w:line="288" w:lineRule="auto"/>
        <w:ind w:left="142" w:firstLine="567"/>
        <w:rPr>
          <w:rFonts w:ascii="Georgia" w:hAnsi="Georgia"/>
          <w:sz w:val="23"/>
          <w:szCs w:val="23"/>
        </w:rPr>
      </w:pPr>
    </w:p>
    <w:p w14:paraId="0531F979" w14:textId="1F937400" w:rsidR="00E9323D" w:rsidRPr="00CA2BB5" w:rsidRDefault="00E9323D" w:rsidP="00CA2BB5">
      <w:pPr>
        <w:pStyle w:val="NoSpacing"/>
        <w:spacing w:line="288" w:lineRule="auto"/>
        <w:ind w:left="284" w:hanging="284"/>
        <w:jc w:val="both"/>
        <w:rPr>
          <w:rFonts w:ascii="Georgia" w:hAnsi="Georgia" w:cstheme="majorBidi"/>
          <w:sz w:val="23"/>
          <w:szCs w:val="23"/>
          <w:lang w:val="id-ID"/>
        </w:rPr>
      </w:pPr>
    </w:p>
    <w:p w14:paraId="5E4EBCCC" w14:textId="6CFE1516" w:rsidR="00EC7164" w:rsidRDefault="00EC7164" w:rsidP="00CA2BB5">
      <w:pPr>
        <w:spacing w:after="0" w:line="288" w:lineRule="auto"/>
        <w:contextualSpacing/>
        <w:jc w:val="lowKashida"/>
        <w:rPr>
          <w:rFonts w:ascii="Georgia" w:hAnsi="Georgia" w:cstheme="majorBidi"/>
          <w:sz w:val="23"/>
          <w:szCs w:val="23"/>
        </w:rPr>
      </w:pPr>
    </w:p>
    <w:p w14:paraId="6A7BD8D0" w14:textId="2C398C17" w:rsidR="00B969EF" w:rsidRDefault="00B969EF" w:rsidP="00CA2BB5">
      <w:pPr>
        <w:spacing w:after="0" w:line="288" w:lineRule="auto"/>
        <w:contextualSpacing/>
        <w:jc w:val="lowKashida"/>
        <w:rPr>
          <w:rFonts w:ascii="Georgia" w:hAnsi="Georgia" w:cstheme="majorBidi"/>
          <w:sz w:val="23"/>
          <w:szCs w:val="23"/>
        </w:rPr>
      </w:pPr>
    </w:p>
    <w:p w14:paraId="36C010BE" w14:textId="014F2052" w:rsidR="00B969EF" w:rsidRDefault="00B969EF" w:rsidP="00CA2BB5">
      <w:pPr>
        <w:spacing w:after="0" w:line="288" w:lineRule="auto"/>
        <w:contextualSpacing/>
        <w:jc w:val="lowKashida"/>
        <w:rPr>
          <w:rFonts w:ascii="Georgia" w:hAnsi="Georgia" w:cstheme="majorBidi"/>
          <w:sz w:val="23"/>
          <w:szCs w:val="23"/>
        </w:rPr>
      </w:pPr>
    </w:p>
    <w:p w14:paraId="53978E5A" w14:textId="783D051C" w:rsidR="00B969EF" w:rsidRDefault="00B969EF" w:rsidP="00CA2BB5">
      <w:pPr>
        <w:spacing w:after="0" w:line="288" w:lineRule="auto"/>
        <w:contextualSpacing/>
        <w:jc w:val="lowKashida"/>
        <w:rPr>
          <w:rFonts w:ascii="Georgia" w:hAnsi="Georgia" w:cstheme="majorBidi"/>
          <w:sz w:val="23"/>
          <w:szCs w:val="23"/>
        </w:rPr>
      </w:pPr>
    </w:p>
    <w:p w14:paraId="57F9F67C" w14:textId="2B71E1DE" w:rsidR="00B969EF" w:rsidRDefault="00B969EF" w:rsidP="00CA2BB5">
      <w:pPr>
        <w:spacing w:after="0" w:line="288" w:lineRule="auto"/>
        <w:contextualSpacing/>
        <w:jc w:val="lowKashida"/>
        <w:rPr>
          <w:rFonts w:ascii="Georgia" w:hAnsi="Georgia" w:cstheme="majorBidi"/>
          <w:sz w:val="23"/>
          <w:szCs w:val="23"/>
        </w:rPr>
      </w:pPr>
    </w:p>
    <w:p w14:paraId="4AF2CDED" w14:textId="5FD2D37D" w:rsidR="00B969EF" w:rsidRDefault="00B969EF" w:rsidP="00CA2BB5">
      <w:pPr>
        <w:spacing w:after="0" w:line="288" w:lineRule="auto"/>
        <w:contextualSpacing/>
        <w:jc w:val="lowKashida"/>
        <w:rPr>
          <w:rFonts w:ascii="Georgia" w:hAnsi="Georgia" w:cstheme="majorBidi"/>
          <w:sz w:val="23"/>
          <w:szCs w:val="23"/>
        </w:rPr>
      </w:pPr>
    </w:p>
    <w:p w14:paraId="36084CCF" w14:textId="77777856" w:rsidR="00B969EF" w:rsidRDefault="00B969EF" w:rsidP="00CA2BB5">
      <w:pPr>
        <w:spacing w:after="0" w:line="288" w:lineRule="auto"/>
        <w:contextualSpacing/>
        <w:jc w:val="lowKashida"/>
        <w:rPr>
          <w:rFonts w:ascii="Georgia" w:hAnsi="Georgia" w:cstheme="majorBidi"/>
          <w:sz w:val="23"/>
          <w:szCs w:val="23"/>
        </w:rPr>
      </w:pPr>
    </w:p>
    <w:p w14:paraId="3D5084F6" w14:textId="5509A5CF" w:rsidR="00B969EF" w:rsidRDefault="00B969EF" w:rsidP="00CA2BB5">
      <w:pPr>
        <w:spacing w:after="0" w:line="288" w:lineRule="auto"/>
        <w:contextualSpacing/>
        <w:jc w:val="lowKashida"/>
        <w:rPr>
          <w:rFonts w:ascii="Georgia" w:hAnsi="Georgia" w:cstheme="majorBidi"/>
          <w:sz w:val="23"/>
          <w:szCs w:val="23"/>
        </w:rPr>
      </w:pPr>
    </w:p>
    <w:p w14:paraId="6E2AEB3C" w14:textId="7F8F525B" w:rsidR="00B969EF" w:rsidRDefault="00B969EF" w:rsidP="00CA2BB5">
      <w:pPr>
        <w:spacing w:after="0" w:line="288" w:lineRule="auto"/>
        <w:contextualSpacing/>
        <w:jc w:val="lowKashida"/>
        <w:rPr>
          <w:rFonts w:ascii="Georgia" w:hAnsi="Georgia" w:cstheme="majorBidi"/>
          <w:sz w:val="23"/>
          <w:szCs w:val="23"/>
        </w:rPr>
      </w:pPr>
    </w:p>
    <w:p w14:paraId="38576D1D" w14:textId="0D01B559" w:rsidR="00B969EF" w:rsidRDefault="00B969EF" w:rsidP="00CA2BB5">
      <w:pPr>
        <w:spacing w:after="0" w:line="288" w:lineRule="auto"/>
        <w:contextualSpacing/>
        <w:jc w:val="lowKashida"/>
        <w:rPr>
          <w:rFonts w:ascii="Georgia" w:hAnsi="Georgia" w:cstheme="majorBidi"/>
          <w:sz w:val="23"/>
          <w:szCs w:val="23"/>
        </w:rPr>
      </w:pPr>
    </w:p>
    <w:p w14:paraId="1596D992" w14:textId="57257F65" w:rsidR="00B969EF" w:rsidRDefault="00B969EF" w:rsidP="00CA2BB5">
      <w:pPr>
        <w:spacing w:after="0" w:line="288" w:lineRule="auto"/>
        <w:contextualSpacing/>
        <w:jc w:val="lowKashida"/>
        <w:rPr>
          <w:rFonts w:ascii="Georgia" w:hAnsi="Georgia" w:cstheme="majorBidi"/>
          <w:sz w:val="23"/>
          <w:szCs w:val="23"/>
        </w:rPr>
      </w:pPr>
    </w:p>
    <w:p w14:paraId="549518DC" w14:textId="76E7A196" w:rsidR="00B969EF" w:rsidRDefault="00B969EF" w:rsidP="00CA2BB5">
      <w:pPr>
        <w:spacing w:after="0" w:line="288" w:lineRule="auto"/>
        <w:contextualSpacing/>
        <w:jc w:val="lowKashida"/>
        <w:rPr>
          <w:rFonts w:ascii="Georgia" w:hAnsi="Georgia" w:cstheme="majorBidi"/>
          <w:sz w:val="23"/>
          <w:szCs w:val="23"/>
        </w:rPr>
      </w:pPr>
    </w:p>
    <w:p w14:paraId="2F2EE663" w14:textId="35493736" w:rsidR="00B969EF" w:rsidRDefault="00B969EF" w:rsidP="00CA2BB5">
      <w:pPr>
        <w:spacing w:after="0" w:line="288" w:lineRule="auto"/>
        <w:contextualSpacing/>
        <w:jc w:val="lowKashida"/>
        <w:rPr>
          <w:rFonts w:ascii="Georgia" w:hAnsi="Georgia" w:cstheme="majorBidi"/>
          <w:sz w:val="23"/>
          <w:szCs w:val="23"/>
        </w:rPr>
      </w:pPr>
    </w:p>
    <w:p w14:paraId="54D7E4E3" w14:textId="7974C33C" w:rsidR="00B969EF" w:rsidRDefault="00B969EF" w:rsidP="00CA2BB5">
      <w:pPr>
        <w:spacing w:after="0" w:line="288" w:lineRule="auto"/>
        <w:contextualSpacing/>
        <w:jc w:val="lowKashida"/>
        <w:rPr>
          <w:rFonts w:ascii="Georgia" w:hAnsi="Georgia" w:cstheme="majorBidi"/>
          <w:sz w:val="23"/>
          <w:szCs w:val="23"/>
        </w:rPr>
      </w:pPr>
    </w:p>
    <w:p w14:paraId="0F72CEC9" w14:textId="42739D68" w:rsidR="00B969EF" w:rsidRDefault="00B969EF" w:rsidP="00CA2BB5">
      <w:pPr>
        <w:spacing w:after="0" w:line="288" w:lineRule="auto"/>
        <w:contextualSpacing/>
        <w:jc w:val="lowKashida"/>
        <w:rPr>
          <w:rFonts w:ascii="Georgia" w:hAnsi="Georgia" w:cstheme="majorBidi"/>
          <w:sz w:val="23"/>
          <w:szCs w:val="23"/>
        </w:rPr>
      </w:pPr>
    </w:p>
    <w:p w14:paraId="6BBBA20E" w14:textId="77777777" w:rsidR="00B969EF" w:rsidRDefault="00B969EF" w:rsidP="00CA2BB5">
      <w:pPr>
        <w:spacing w:after="0" w:line="288" w:lineRule="auto"/>
        <w:contextualSpacing/>
        <w:jc w:val="lowKashida"/>
        <w:rPr>
          <w:rFonts w:ascii="Georgia" w:hAnsi="Georgia" w:cstheme="majorBidi"/>
          <w:sz w:val="23"/>
          <w:szCs w:val="23"/>
        </w:rPr>
      </w:pPr>
    </w:p>
    <w:p w14:paraId="00603A2E" w14:textId="77777777" w:rsidR="00B969EF" w:rsidRDefault="00B969EF" w:rsidP="00CA2BB5">
      <w:pPr>
        <w:spacing w:after="0" w:line="288" w:lineRule="auto"/>
        <w:contextualSpacing/>
        <w:jc w:val="lowKashida"/>
        <w:rPr>
          <w:rFonts w:ascii="Georgia" w:hAnsi="Georgia" w:cstheme="majorBidi"/>
          <w:sz w:val="23"/>
          <w:szCs w:val="23"/>
        </w:rPr>
      </w:pPr>
    </w:p>
    <w:p w14:paraId="75754CDE" w14:textId="77777777" w:rsidR="00B969EF" w:rsidRDefault="00B969EF" w:rsidP="00CA2BB5">
      <w:pPr>
        <w:spacing w:after="0" w:line="288" w:lineRule="auto"/>
        <w:contextualSpacing/>
        <w:jc w:val="lowKashida"/>
        <w:rPr>
          <w:rFonts w:ascii="Georgia" w:hAnsi="Georgia" w:cstheme="majorBidi"/>
          <w:sz w:val="23"/>
          <w:szCs w:val="23"/>
        </w:rPr>
      </w:pPr>
    </w:p>
    <w:p w14:paraId="5E2E9F99" w14:textId="77777777" w:rsidR="00B969EF" w:rsidRDefault="00B969EF" w:rsidP="00CA2BB5">
      <w:pPr>
        <w:spacing w:after="0" w:line="288" w:lineRule="auto"/>
        <w:contextualSpacing/>
        <w:jc w:val="lowKashida"/>
        <w:rPr>
          <w:rFonts w:ascii="Georgia" w:hAnsi="Georgia" w:cstheme="majorBidi"/>
          <w:sz w:val="23"/>
          <w:szCs w:val="23"/>
        </w:rPr>
      </w:pPr>
    </w:p>
    <w:p w14:paraId="686A74F2" w14:textId="3012D97F" w:rsidR="00B969EF" w:rsidRPr="00CA2BB5" w:rsidRDefault="00B969EF" w:rsidP="00CA2BB5">
      <w:pPr>
        <w:spacing w:after="0" w:line="288" w:lineRule="auto"/>
        <w:contextualSpacing/>
        <w:jc w:val="lowKashida"/>
        <w:rPr>
          <w:rFonts w:ascii="Georgia" w:hAnsi="Georgia" w:cstheme="majorBidi"/>
          <w:sz w:val="23"/>
          <w:szCs w:val="23"/>
        </w:rPr>
      </w:pPr>
      <w:proofErr w:type="spellStart"/>
      <w:r>
        <w:rPr>
          <w:rFonts w:ascii="Georgia" w:hAnsi="Georgia" w:cstheme="majorBidi"/>
          <w:sz w:val="23"/>
          <w:szCs w:val="23"/>
        </w:rPr>
        <w:t>Catatan</w:t>
      </w:r>
      <w:proofErr w:type="spellEnd"/>
      <w:r>
        <w:rPr>
          <w:rFonts w:ascii="Georgia" w:hAnsi="Georgia" w:cstheme="majorBidi"/>
          <w:sz w:val="23"/>
          <w:szCs w:val="23"/>
        </w:rPr>
        <w:t xml:space="preserve"> kaki: </w:t>
      </w:r>
    </w:p>
    <w:p w14:paraId="0DADBAF3" w14:textId="459A984F" w:rsidR="00BC6D07" w:rsidRPr="00CA2BB5" w:rsidRDefault="00BC6D07" w:rsidP="00CA2BB5">
      <w:pPr>
        <w:spacing w:after="0" w:line="288" w:lineRule="auto"/>
        <w:contextualSpacing/>
        <w:jc w:val="lowKashida"/>
        <w:rPr>
          <w:rFonts w:ascii="Georgia" w:hAnsi="Georgia" w:cstheme="majorBidi"/>
          <w:sz w:val="23"/>
          <w:szCs w:val="23"/>
        </w:rPr>
      </w:pPr>
    </w:p>
    <w:p w14:paraId="5BA6684B" w14:textId="77777777" w:rsidR="00CA2BB5" w:rsidRPr="00CA2BB5" w:rsidRDefault="00CA2BB5">
      <w:pPr>
        <w:spacing w:after="0" w:line="288" w:lineRule="auto"/>
        <w:contextualSpacing/>
        <w:jc w:val="lowKashida"/>
        <w:rPr>
          <w:rFonts w:ascii="Georgia" w:hAnsi="Georgia" w:cstheme="majorBidi"/>
          <w:sz w:val="23"/>
          <w:szCs w:val="23"/>
        </w:rPr>
      </w:pPr>
    </w:p>
    <w:sectPr w:rsidR="00CA2BB5" w:rsidRPr="00CA2BB5" w:rsidSect="00DB7EC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9" w:h="16834" w:code="9"/>
      <w:pgMar w:top="2016" w:right="1728" w:bottom="1440" w:left="1728" w:header="720" w:footer="720" w:gutter="0"/>
      <w:pgNumType w:start="194"/>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E50D" w14:textId="77777777" w:rsidR="00FE07FE" w:rsidRDefault="00FE07FE" w:rsidP="00AC5CE7">
      <w:pPr>
        <w:spacing w:after="0" w:line="240" w:lineRule="auto"/>
      </w:pPr>
    </w:p>
  </w:endnote>
  <w:endnote w:type="continuationSeparator" w:id="0">
    <w:p w14:paraId="4E0DEC78" w14:textId="77777777" w:rsidR="00FE07FE" w:rsidRDefault="00FE07FE" w:rsidP="00AC5CE7">
      <w:pPr>
        <w:spacing w:after="0" w:line="240" w:lineRule="auto"/>
      </w:pPr>
    </w:p>
  </w:endnote>
  <w:endnote w:id="1">
    <w:p w14:paraId="122CE1C4" w14:textId="77777777" w:rsidR="00CA2BB5" w:rsidRPr="00CA226C" w:rsidRDefault="00CA2BB5" w:rsidP="00CA2BB5">
      <w:pPr>
        <w:pStyle w:val="EndnoteText"/>
        <w:ind w:firstLine="142"/>
        <w:jc w:val="both"/>
      </w:pPr>
      <w:r>
        <w:rPr>
          <w:rStyle w:val="EndnoteReference"/>
        </w:rPr>
        <w:t>1</w:t>
      </w:r>
      <w:r>
        <w:t xml:space="preserve"> </w:t>
      </w:r>
      <w:r w:rsidRPr="00CA226C">
        <w:rPr>
          <w:rFonts w:ascii="Times New Roman" w:hAnsi="Times New Roman" w:cs="Times New Roman"/>
          <w:color w:val="000000"/>
        </w:rPr>
        <w:t xml:space="preserve">M. Arifin, </w:t>
      </w:r>
      <w:r w:rsidRPr="00CA226C">
        <w:rPr>
          <w:rFonts w:ascii="Times New Roman,Italic" w:hAnsi="Times New Roman,Italic" w:cs="Times New Roman,Italic"/>
          <w:i/>
          <w:iCs/>
          <w:color w:val="000000"/>
        </w:rPr>
        <w:t>“Pedoman Pelaksanaan Bimbingan dan Penyuluhan Agama”</w:t>
      </w:r>
      <w:r w:rsidRPr="00CA226C">
        <w:rPr>
          <w:rFonts w:ascii="Times New Roman" w:hAnsi="Times New Roman" w:cs="Times New Roman"/>
          <w:color w:val="000000"/>
        </w:rPr>
        <w:t xml:space="preserve">, </w:t>
      </w:r>
      <w:r>
        <w:rPr>
          <w:rFonts w:ascii="Times New Roman" w:hAnsi="Times New Roman" w:cs="Times New Roman"/>
          <w:color w:val="000000"/>
        </w:rPr>
        <w:t>(</w:t>
      </w:r>
      <w:r w:rsidRPr="00CA226C">
        <w:rPr>
          <w:rFonts w:ascii="Times New Roman" w:hAnsi="Times New Roman" w:cs="Times New Roman"/>
          <w:color w:val="000000"/>
        </w:rPr>
        <w:t>Jak</w:t>
      </w:r>
      <w:r>
        <w:rPr>
          <w:rFonts w:ascii="Times New Roman" w:hAnsi="Times New Roman" w:cs="Times New Roman"/>
          <w:color w:val="000000"/>
        </w:rPr>
        <w:t xml:space="preserve">arta: PT. Golden Terayon Press, </w:t>
      </w:r>
      <w:r w:rsidRPr="00CA226C">
        <w:rPr>
          <w:rFonts w:ascii="Times New Roman" w:hAnsi="Times New Roman" w:cs="Times New Roman"/>
          <w:color w:val="000000"/>
        </w:rPr>
        <w:t>1995), hal. 46.</w:t>
      </w:r>
    </w:p>
  </w:endnote>
  <w:endnote w:id="2">
    <w:p w14:paraId="5EDDCA95" w14:textId="77777777" w:rsidR="00CA2BB5" w:rsidRPr="007E1210" w:rsidRDefault="00CA2BB5" w:rsidP="00CA2BB5">
      <w:pPr>
        <w:autoSpaceDE w:val="0"/>
        <w:autoSpaceDN w:val="0"/>
        <w:adjustRightInd w:val="0"/>
        <w:spacing w:after="0" w:line="240" w:lineRule="auto"/>
        <w:ind w:firstLine="142"/>
        <w:jc w:val="both"/>
        <w:rPr>
          <w:rFonts w:ascii="Times New Roman" w:hAnsi="Times New Roman" w:cs="Times New Roman"/>
          <w:color w:val="000000"/>
          <w:sz w:val="20"/>
          <w:szCs w:val="20"/>
        </w:rPr>
      </w:pPr>
      <w:r w:rsidRPr="00CA226C">
        <w:rPr>
          <w:rStyle w:val="EndnoteReference"/>
          <w:sz w:val="20"/>
          <w:szCs w:val="20"/>
        </w:rPr>
        <w:t>2</w:t>
      </w:r>
      <w:r w:rsidRPr="00CA226C">
        <w:rPr>
          <w:sz w:val="20"/>
          <w:szCs w:val="20"/>
        </w:rPr>
        <w:t xml:space="preserve"> Hamdani Bakran </w:t>
      </w:r>
      <w:r w:rsidRPr="00CA226C">
        <w:rPr>
          <w:rFonts w:ascii="Times New Roman" w:hAnsi="Times New Roman" w:cs="Times New Roman"/>
          <w:color w:val="000000"/>
          <w:sz w:val="20"/>
          <w:szCs w:val="20"/>
        </w:rPr>
        <w:t xml:space="preserve">Adz-Dzaky, </w:t>
      </w:r>
      <w:r w:rsidRPr="00CA226C">
        <w:rPr>
          <w:rFonts w:ascii="Times New Roman,Italic" w:hAnsi="Times New Roman,Italic" w:cs="Times New Roman,Italic"/>
          <w:i/>
          <w:iCs/>
          <w:color w:val="000000"/>
          <w:sz w:val="20"/>
          <w:szCs w:val="20"/>
        </w:rPr>
        <w:t xml:space="preserve">“Konseling dan Psikoterapi Islam”, </w:t>
      </w:r>
      <w:r>
        <w:rPr>
          <w:rFonts w:ascii="Times New Roman,Italic" w:hAnsi="Times New Roman,Italic" w:cs="Times New Roman,Italic"/>
          <w:iCs/>
          <w:color w:val="000000"/>
          <w:sz w:val="20"/>
          <w:szCs w:val="20"/>
        </w:rPr>
        <w:t>(</w:t>
      </w:r>
      <w:r w:rsidRPr="00CA226C">
        <w:rPr>
          <w:rFonts w:ascii="Times New Roman" w:hAnsi="Times New Roman" w:cs="Times New Roman"/>
          <w:color w:val="000000"/>
          <w:sz w:val="20"/>
          <w:szCs w:val="20"/>
        </w:rPr>
        <w:t>Y</w:t>
      </w:r>
      <w:r>
        <w:rPr>
          <w:rFonts w:ascii="Times New Roman" w:hAnsi="Times New Roman" w:cs="Times New Roman"/>
          <w:color w:val="000000"/>
          <w:sz w:val="20"/>
          <w:szCs w:val="20"/>
        </w:rPr>
        <w:t xml:space="preserve">ogyakarta : Fajar Pustaka Baru, </w:t>
      </w:r>
      <w:r w:rsidRPr="00CA226C">
        <w:rPr>
          <w:rFonts w:ascii="Times New Roman" w:hAnsi="Times New Roman" w:cs="Times New Roman"/>
          <w:color w:val="000000"/>
          <w:sz w:val="20"/>
          <w:szCs w:val="20"/>
        </w:rPr>
        <w:t>2002), hal. 167-168.</w:t>
      </w:r>
    </w:p>
  </w:endnote>
  <w:endnote w:id="3">
    <w:p w14:paraId="7DB1A0AC" w14:textId="77777777" w:rsidR="00CA2BB5" w:rsidRDefault="00CA2BB5" w:rsidP="00CA2BB5">
      <w:pPr>
        <w:pStyle w:val="EndnoteText"/>
        <w:ind w:firstLine="142"/>
      </w:pPr>
      <w:r>
        <w:rPr>
          <w:rStyle w:val="EndnoteReference"/>
        </w:rPr>
        <w:t>3</w:t>
      </w:r>
      <w:r>
        <w:t xml:space="preserve"> </w:t>
      </w:r>
      <w:r>
        <w:rPr>
          <w:rFonts w:ascii="Times New Roman" w:hAnsi="Times New Roman" w:cs="Times New Roman"/>
          <w:color w:val="000000"/>
        </w:rPr>
        <w:t xml:space="preserve">Robert K. Yin, </w:t>
      </w:r>
      <w:r>
        <w:rPr>
          <w:rFonts w:ascii="Times New Roman,Italic" w:hAnsi="Times New Roman,Italic" w:cs="Times New Roman,Italic"/>
          <w:i/>
          <w:iCs/>
          <w:color w:val="000000"/>
        </w:rPr>
        <w:t>“Studi Kasus: Desain &amp; Metode”</w:t>
      </w:r>
      <w:r>
        <w:rPr>
          <w:rFonts w:ascii="Times New Roman" w:hAnsi="Times New Roman" w:cs="Times New Roman"/>
          <w:color w:val="000000"/>
        </w:rPr>
        <w:t>, Jakarta: Rajawali Pers (2009), hal. 13.</w:t>
      </w:r>
    </w:p>
  </w:endnote>
  <w:endnote w:id="4">
    <w:p w14:paraId="226DF1EE" w14:textId="77777777" w:rsidR="00CA2BB5" w:rsidRDefault="00CA2BB5" w:rsidP="00CA2BB5">
      <w:pPr>
        <w:pStyle w:val="EndnoteText"/>
        <w:ind w:firstLine="142"/>
      </w:pPr>
      <w:r>
        <w:rPr>
          <w:rStyle w:val="EndnoteReference"/>
        </w:rPr>
        <w:t>4</w:t>
      </w:r>
      <w:r>
        <w:t xml:space="preserve"> </w:t>
      </w:r>
      <w:r>
        <w:rPr>
          <w:rFonts w:ascii="Times New Roman" w:hAnsi="Times New Roman" w:cs="Times New Roman"/>
          <w:color w:val="000000"/>
        </w:rPr>
        <w:t xml:space="preserve">Kartono dan Jenny, </w:t>
      </w:r>
      <w:r>
        <w:rPr>
          <w:rFonts w:ascii="Times New Roman,Italic" w:hAnsi="Times New Roman,Italic" w:cs="Times New Roman,Italic"/>
          <w:i/>
          <w:iCs/>
          <w:color w:val="000000"/>
        </w:rPr>
        <w:t xml:space="preserve">“Hygiene Mental”, </w:t>
      </w:r>
      <w:r>
        <w:rPr>
          <w:rFonts w:ascii="Times New Roman" w:hAnsi="Times New Roman" w:cs="Times New Roman"/>
          <w:color w:val="000000"/>
        </w:rPr>
        <w:t>Bandung: Mandar Maju (1989), hal. 3.</w:t>
      </w:r>
    </w:p>
  </w:endnote>
  <w:endnote w:id="5">
    <w:p w14:paraId="6EE6EC48" w14:textId="77777777" w:rsidR="00CA2BB5" w:rsidRPr="00B92514" w:rsidRDefault="00CA2BB5" w:rsidP="00CA2BB5">
      <w:pPr>
        <w:autoSpaceDE w:val="0"/>
        <w:autoSpaceDN w:val="0"/>
        <w:adjustRightInd w:val="0"/>
        <w:spacing w:after="0" w:line="240" w:lineRule="auto"/>
        <w:ind w:firstLine="142"/>
        <w:jc w:val="both"/>
        <w:rPr>
          <w:rFonts w:ascii="Times New Roman" w:hAnsi="Times New Roman" w:cs="Times New Roman"/>
          <w:color w:val="000000"/>
          <w:sz w:val="20"/>
          <w:szCs w:val="20"/>
        </w:rPr>
      </w:pPr>
      <w:r>
        <w:rPr>
          <w:rStyle w:val="EndnoteReference"/>
        </w:rPr>
        <w:t>5</w:t>
      </w:r>
      <w:r>
        <w:t xml:space="preserve"> </w:t>
      </w:r>
      <w:r>
        <w:rPr>
          <w:rFonts w:ascii="Times New Roman" w:hAnsi="Times New Roman" w:cs="Times New Roman"/>
          <w:color w:val="000000"/>
          <w:sz w:val="20"/>
          <w:szCs w:val="20"/>
        </w:rPr>
        <w:t xml:space="preserve">M. Solihin, </w:t>
      </w:r>
      <w:r>
        <w:rPr>
          <w:rFonts w:ascii="Times New Roman,Italic" w:hAnsi="Times New Roman,Italic" w:cs="Times New Roman,Italic"/>
          <w:i/>
          <w:iCs/>
          <w:color w:val="000000"/>
          <w:sz w:val="20"/>
          <w:szCs w:val="20"/>
        </w:rPr>
        <w:t>“Terapi Sufistik Penyembuhan Penyakit Kementalan Perspektif Tasawuf”</w:t>
      </w:r>
      <w:r>
        <w:rPr>
          <w:rFonts w:ascii="Times New Roman" w:hAnsi="Times New Roman" w:cs="Times New Roman"/>
          <w:color w:val="000000"/>
          <w:sz w:val="20"/>
          <w:szCs w:val="20"/>
        </w:rPr>
        <w:t>, Bandung: Pustaka Setia (2004), hal.70-71.</w:t>
      </w:r>
    </w:p>
  </w:endnote>
  <w:endnote w:id="6">
    <w:p w14:paraId="2C038888" w14:textId="77777777" w:rsidR="00CA2BB5" w:rsidRPr="007E1210" w:rsidRDefault="00CA2BB5" w:rsidP="00CA2BB5">
      <w:pPr>
        <w:autoSpaceDE w:val="0"/>
        <w:autoSpaceDN w:val="0"/>
        <w:adjustRightInd w:val="0"/>
        <w:spacing w:after="0" w:line="240" w:lineRule="auto"/>
        <w:ind w:firstLine="142"/>
        <w:jc w:val="both"/>
        <w:rPr>
          <w:rFonts w:ascii="Times New Roman" w:hAnsi="Times New Roman" w:cs="Times New Roman"/>
          <w:color w:val="000000"/>
          <w:sz w:val="20"/>
          <w:szCs w:val="20"/>
        </w:rPr>
      </w:pPr>
      <w:r>
        <w:rPr>
          <w:rStyle w:val="EndnoteReference"/>
        </w:rPr>
        <w:t>6</w:t>
      </w:r>
      <w:r>
        <w:t xml:space="preserve"> </w:t>
      </w:r>
      <w:r w:rsidRPr="00B71AC9">
        <w:rPr>
          <w:rFonts w:ascii="Times New Roman" w:hAnsi="Times New Roman" w:cs="Times New Roman"/>
          <w:sz w:val="20"/>
          <w:szCs w:val="20"/>
        </w:rPr>
        <w:t>Hamdani Bakran</w:t>
      </w:r>
      <w:r>
        <w:rPr>
          <w:rFonts w:ascii="Times New Roman" w:hAnsi="Times New Roman" w:cs="Times New Roman"/>
        </w:rPr>
        <w:t xml:space="preserve"> </w:t>
      </w:r>
      <w:r>
        <w:rPr>
          <w:rFonts w:ascii="Times New Roman" w:hAnsi="Times New Roman" w:cs="Times New Roman"/>
          <w:color w:val="000000"/>
          <w:sz w:val="20"/>
          <w:szCs w:val="20"/>
        </w:rPr>
        <w:t xml:space="preserve">Adz-Dzaky, </w:t>
      </w:r>
      <w:r>
        <w:rPr>
          <w:rFonts w:ascii="Times New Roman,Italic" w:hAnsi="Times New Roman,Italic" w:cs="Times New Roman,Italic"/>
          <w:i/>
          <w:iCs/>
          <w:color w:val="000000"/>
          <w:sz w:val="20"/>
          <w:szCs w:val="20"/>
        </w:rPr>
        <w:t>“Konseling dan Psikoterapi Islam”</w:t>
      </w:r>
      <w:r>
        <w:rPr>
          <w:rFonts w:ascii="Times New Roman" w:hAnsi="Times New Roman" w:cs="Times New Roman"/>
          <w:color w:val="000000"/>
          <w:sz w:val="20"/>
          <w:szCs w:val="20"/>
        </w:rPr>
        <w:t>, Yogyakarta: Fajar Pustaka Baru (2002), hal. 167-168.</w:t>
      </w:r>
    </w:p>
  </w:endnote>
  <w:endnote w:id="7">
    <w:p w14:paraId="1E99A558" w14:textId="77777777" w:rsidR="00CA2BB5" w:rsidRPr="00B92514" w:rsidRDefault="00CA2BB5" w:rsidP="00CA2BB5">
      <w:pPr>
        <w:autoSpaceDE w:val="0"/>
        <w:autoSpaceDN w:val="0"/>
        <w:adjustRightInd w:val="0"/>
        <w:spacing w:after="0" w:line="240" w:lineRule="auto"/>
        <w:ind w:firstLine="142"/>
        <w:jc w:val="both"/>
        <w:rPr>
          <w:rFonts w:ascii="Times New Roman" w:hAnsi="Times New Roman" w:cs="Times New Roman"/>
          <w:color w:val="000000"/>
          <w:sz w:val="20"/>
          <w:szCs w:val="20"/>
        </w:rPr>
      </w:pPr>
      <w:r>
        <w:rPr>
          <w:rStyle w:val="EndnoteReference"/>
        </w:rPr>
        <w:t>7</w:t>
      </w:r>
      <w:r>
        <w:t xml:space="preserve"> </w:t>
      </w:r>
      <w:r>
        <w:rPr>
          <w:rFonts w:ascii="Times New Roman" w:hAnsi="Times New Roman" w:cs="Times New Roman"/>
          <w:color w:val="000000"/>
          <w:sz w:val="20"/>
          <w:szCs w:val="20"/>
        </w:rPr>
        <w:t xml:space="preserve">Arifin, </w:t>
      </w:r>
      <w:r>
        <w:rPr>
          <w:rFonts w:ascii="Times New Roman,Italic" w:hAnsi="Times New Roman,Italic" w:cs="Times New Roman,Italic"/>
          <w:i/>
          <w:iCs/>
          <w:color w:val="000000"/>
          <w:sz w:val="20"/>
          <w:szCs w:val="20"/>
        </w:rPr>
        <w:t>“Pedoman Pelaksanaan Bimbingan dan Penyuluhan Agama”</w:t>
      </w:r>
      <w:r>
        <w:rPr>
          <w:rFonts w:ascii="Times New Roman" w:hAnsi="Times New Roman" w:cs="Times New Roman"/>
          <w:color w:val="000000"/>
          <w:sz w:val="20"/>
          <w:szCs w:val="20"/>
        </w:rPr>
        <w:t>, (Jakarta: PT. Golden Terayon Press, 1995), hal. 7</w:t>
      </w:r>
    </w:p>
  </w:endnote>
  <w:endnote w:id="8">
    <w:p w14:paraId="0768F5F1" w14:textId="77777777" w:rsidR="00CA2BB5" w:rsidRDefault="00CA2BB5" w:rsidP="00CA2BB5">
      <w:pPr>
        <w:pStyle w:val="EndnoteText"/>
        <w:ind w:firstLine="142"/>
      </w:pPr>
      <w:r>
        <w:rPr>
          <w:rStyle w:val="EndnoteReference"/>
        </w:rPr>
        <w:t>8</w:t>
      </w:r>
      <w:r>
        <w:t xml:space="preserve"> </w:t>
      </w:r>
      <w:r>
        <w:rPr>
          <w:rFonts w:ascii="Times New Roman" w:hAnsi="Times New Roman" w:cs="Times New Roman"/>
          <w:color w:val="000000"/>
        </w:rPr>
        <w:t>Dokumentasi Lembaga Pemasyarakatan Kedungpane Semarang, tahun 2019.</w:t>
      </w:r>
    </w:p>
  </w:endnote>
  <w:endnote w:id="9">
    <w:p w14:paraId="60AFD147" w14:textId="77777777" w:rsidR="00CA2BB5" w:rsidRPr="00B92514" w:rsidRDefault="00CA2BB5" w:rsidP="00CA2BB5">
      <w:pPr>
        <w:autoSpaceDE w:val="0"/>
        <w:autoSpaceDN w:val="0"/>
        <w:adjustRightInd w:val="0"/>
        <w:spacing w:after="0" w:line="240" w:lineRule="auto"/>
        <w:ind w:firstLine="142"/>
        <w:jc w:val="both"/>
        <w:rPr>
          <w:rFonts w:ascii="Times New Roman" w:hAnsi="Times New Roman" w:cs="Times New Roman"/>
          <w:color w:val="000000"/>
          <w:sz w:val="20"/>
          <w:szCs w:val="20"/>
        </w:rPr>
      </w:pPr>
      <w:r>
        <w:rPr>
          <w:rStyle w:val="EndnoteReference"/>
        </w:rPr>
        <w:t>9</w:t>
      </w:r>
      <w:r>
        <w:t xml:space="preserve"> </w:t>
      </w:r>
      <w:r>
        <w:rPr>
          <w:rFonts w:ascii="Times New Roman" w:hAnsi="Times New Roman" w:cs="Times New Roman"/>
          <w:color w:val="000000"/>
          <w:sz w:val="20"/>
          <w:szCs w:val="20"/>
        </w:rPr>
        <w:t xml:space="preserve">Soenarjo, dkk, </w:t>
      </w:r>
      <w:r>
        <w:rPr>
          <w:rFonts w:ascii="Times New Roman,Italic" w:hAnsi="Times New Roman,Italic" w:cs="Times New Roman,Italic"/>
          <w:i/>
          <w:iCs/>
          <w:color w:val="000000"/>
          <w:sz w:val="20"/>
          <w:szCs w:val="20"/>
        </w:rPr>
        <w:t>“Al</w:t>
      </w:r>
      <w:r>
        <w:rPr>
          <w:rFonts w:ascii="Times New Roman" w:hAnsi="Times New Roman" w:cs="Times New Roman"/>
          <w:i/>
          <w:iCs/>
          <w:color w:val="000000"/>
          <w:sz w:val="20"/>
          <w:szCs w:val="20"/>
        </w:rPr>
        <w:t>-</w:t>
      </w:r>
      <w:r>
        <w:rPr>
          <w:rFonts w:ascii="Times New Roman,Italic" w:hAnsi="Times New Roman,Italic" w:cs="Times New Roman,Italic"/>
          <w:i/>
          <w:iCs/>
          <w:color w:val="000000"/>
          <w:sz w:val="20"/>
          <w:szCs w:val="20"/>
        </w:rPr>
        <w:t xml:space="preserve">Qur’an dan Terjemahannya”, </w:t>
      </w:r>
      <w:r>
        <w:rPr>
          <w:rFonts w:ascii="Times New Roman" w:hAnsi="Times New Roman" w:cs="Times New Roman"/>
          <w:color w:val="000000"/>
          <w:sz w:val="20"/>
          <w:szCs w:val="20"/>
        </w:rPr>
        <w:t>Jakarta: Departemen Agama RI, (2006), hal. 31.</w:t>
      </w:r>
    </w:p>
  </w:endnote>
  <w:endnote w:id="10">
    <w:p w14:paraId="53FC6982" w14:textId="76FC9E38" w:rsidR="00CA2BB5" w:rsidRDefault="00CA2BB5" w:rsidP="00CA2BB5">
      <w:pPr>
        <w:autoSpaceDE w:val="0"/>
        <w:autoSpaceDN w:val="0"/>
        <w:adjustRightInd w:val="0"/>
        <w:spacing w:after="0" w:line="240" w:lineRule="auto"/>
        <w:ind w:firstLine="142"/>
        <w:jc w:val="both"/>
        <w:rPr>
          <w:rFonts w:ascii="Times New Roman" w:hAnsi="Times New Roman" w:cs="Times New Roman"/>
          <w:color w:val="000000"/>
          <w:sz w:val="20"/>
          <w:szCs w:val="20"/>
        </w:rPr>
      </w:pPr>
      <w:r>
        <w:rPr>
          <w:rStyle w:val="EndnoteReference"/>
        </w:rPr>
        <w:t>10</w:t>
      </w:r>
      <w:r>
        <w:t xml:space="preserve"> </w:t>
      </w:r>
      <w:r>
        <w:rPr>
          <w:rFonts w:ascii="Times New Roman" w:hAnsi="Times New Roman" w:cs="Times New Roman"/>
          <w:color w:val="000000"/>
          <w:sz w:val="20"/>
          <w:szCs w:val="20"/>
        </w:rPr>
        <w:t xml:space="preserve">Arifin, </w:t>
      </w:r>
      <w:r>
        <w:rPr>
          <w:rFonts w:ascii="Times New Roman,Italic" w:hAnsi="Times New Roman,Italic" w:cs="Times New Roman,Italic"/>
          <w:i/>
          <w:iCs/>
          <w:color w:val="000000"/>
          <w:sz w:val="20"/>
          <w:szCs w:val="20"/>
        </w:rPr>
        <w:t>“Psikologi Dakwah”</w:t>
      </w:r>
      <w:r>
        <w:rPr>
          <w:rFonts w:ascii="Times New Roman" w:hAnsi="Times New Roman" w:cs="Times New Roman"/>
          <w:color w:val="000000"/>
          <w:sz w:val="20"/>
          <w:szCs w:val="20"/>
        </w:rPr>
        <w:t>, Jakarta: Bulan Bintang (1982), hal. 7.</w:t>
      </w:r>
    </w:p>
    <w:p w14:paraId="0A3E7FFE" w14:textId="1AC0EA33" w:rsidR="00163671" w:rsidRDefault="00163671" w:rsidP="00163671">
      <w:pPr>
        <w:autoSpaceDE w:val="0"/>
        <w:autoSpaceDN w:val="0"/>
        <w:adjustRightInd w:val="0"/>
        <w:spacing w:after="0" w:line="240" w:lineRule="auto"/>
        <w:jc w:val="both"/>
        <w:rPr>
          <w:rFonts w:ascii="Times New Roman" w:hAnsi="Times New Roman" w:cs="Times New Roman"/>
          <w:color w:val="000000"/>
          <w:sz w:val="20"/>
          <w:szCs w:val="20"/>
        </w:rPr>
      </w:pPr>
    </w:p>
    <w:p w14:paraId="75E55F78" w14:textId="3C3242A3" w:rsidR="00163671" w:rsidRDefault="00163671" w:rsidP="00163671">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Penulis: </w:t>
      </w:r>
    </w:p>
    <w:p w14:paraId="7C458DE8" w14:textId="77777777" w:rsidR="00163671" w:rsidRDefault="00163671" w:rsidP="00163671">
      <w:pPr>
        <w:autoSpaceDE w:val="0"/>
        <w:autoSpaceDN w:val="0"/>
        <w:adjustRightInd w:val="0"/>
        <w:spacing w:after="0" w:line="288" w:lineRule="auto"/>
        <w:rPr>
          <w:rFonts w:ascii="Georgia" w:hAnsi="Georgia" w:cs="Times New Roman"/>
          <w:color w:val="000000"/>
          <w:sz w:val="23"/>
          <w:szCs w:val="23"/>
        </w:rPr>
      </w:pPr>
      <w:r w:rsidRPr="00163671">
        <w:rPr>
          <w:rFonts w:ascii="Georgia" w:hAnsi="Georgia" w:cs="Times New Roman"/>
          <w:b/>
          <w:bCs/>
          <w:color w:val="000000"/>
          <w:sz w:val="23"/>
          <w:szCs w:val="23"/>
        </w:rPr>
        <w:t>M. Lutfi,</w:t>
      </w:r>
      <w:r>
        <w:rPr>
          <w:rFonts w:ascii="Georgia" w:hAnsi="Georgia" w:cs="Times New Roman"/>
          <w:color w:val="000000"/>
          <w:sz w:val="23"/>
          <w:szCs w:val="23"/>
        </w:rPr>
        <w:t xml:space="preserve"> Fakultas Ilmu Dakwah dan Ilmu Komunikasi UIN Syarif Hidayatullah Jakarta</w:t>
      </w:r>
    </w:p>
    <w:p w14:paraId="18DE2F98" w14:textId="411FCE99" w:rsidR="00163671" w:rsidRDefault="00163671" w:rsidP="00163671">
      <w:pPr>
        <w:autoSpaceDE w:val="0"/>
        <w:autoSpaceDN w:val="0"/>
        <w:adjustRightInd w:val="0"/>
        <w:spacing w:after="0" w:line="288" w:lineRule="auto"/>
        <w:rPr>
          <w:rFonts w:ascii="Georgia" w:hAnsi="Georgia" w:cs="Times New Roman"/>
          <w:color w:val="000000"/>
          <w:sz w:val="23"/>
          <w:szCs w:val="23"/>
        </w:rPr>
      </w:pPr>
      <w:r w:rsidRPr="00A424CD">
        <w:rPr>
          <w:rFonts w:ascii="Georgia" w:hAnsi="Georgia" w:cs="Times New Roman"/>
          <w:color w:val="000000"/>
          <w:sz w:val="23"/>
          <w:szCs w:val="23"/>
        </w:rPr>
        <w:t>(</w:t>
      </w:r>
      <w:hyperlink r:id="rId1" w:history="1">
        <w:r w:rsidRPr="00A424CD">
          <w:rPr>
            <w:rStyle w:val="Hyperlink"/>
            <w:rFonts w:ascii="Georgia" w:hAnsi="Georgia" w:cs="Times New Roman"/>
            <w:sz w:val="23"/>
            <w:szCs w:val="23"/>
          </w:rPr>
          <w:t>M.Lutfi@Uinjkt.Ac.Id</w:t>
        </w:r>
      </w:hyperlink>
      <w:r w:rsidRPr="00A424CD">
        <w:rPr>
          <w:rFonts w:ascii="Georgia" w:hAnsi="Georgia" w:cs="Times New Roman"/>
          <w:color w:val="000000"/>
          <w:sz w:val="23"/>
          <w:szCs w:val="23"/>
        </w:rPr>
        <w:t xml:space="preserve">), </w:t>
      </w:r>
    </w:p>
    <w:p w14:paraId="09916737" w14:textId="77777777" w:rsidR="00163671" w:rsidRDefault="00163671" w:rsidP="00163671">
      <w:pPr>
        <w:autoSpaceDE w:val="0"/>
        <w:autoSpaceDN w:val="0"/>
        <w:adjustRightInd w:val="0"/>
        <w:spacing w:after="0" w:line="240" w:lineRule="auto"/>
        <w:jc w:val="both"/>
        <w:rPr>
          <w:rFonts w:ascii="Georgia" w:hAnsi="Georgia" w:cs="Times New Roman"/>
          <w:color w:val="000000"/>
          <w:sz w:val="23"/>
          <w:szCs w:val="23"/>
        </w:rPr>
      </w:pPr>
      <w:r w:rsidRPr="00163671">
        <w:rPr>
          <w:rFonts w:ascii="Georgia" w:hAnsi="Georgia" w:cs="Times New Roman"/>
          <w:b/>
          <w:bCs/>
          <w:color w:val="000000"/>
          <w:sz w:val="23"/>
          <w:szCs w:val="23"/>
        </w:rPr>
        <w:t>Rina Rahmawati</w:t>
      </w:r>
      <w:r>
        <w:rPr>
          <w:rFonts w:ascii="Georgia" w:hAnsi="Georgia" w:cs="Times New Roman"/>
          <w:color w:val="000000"/>
          <w:sz w:val="23"/>
          <w:szCs w:val="23"/>
        </w:rPr>
        <w:t xml:space="preserve">, wiraswasta, tinggal di Jakarta Selatan. </w:t>
      </w:r>
    </w:p>
    <w:p w14:paraId="6F3329F9" w14:textId="665C9A1E" w:rsidR="00163671" w:rsidRDefault="00163671" w:rsidP="00163671">
      <w:pPr>
        <w:autoSpaceDE w:val="0"/>
        <w:autoSpaceDN w:val="0"/>
        <w:adjustRightInd w:val="0"/>
        <w:spacing w:after="0" w:line="240" w:lineRule="auto"/>
        <w:jc w:val="both"/>
        <w:rPr>
          <w:rFonts w:ascii="Times New Roman" w:hAnsi="Times New Roman" w:cs="Times New Roman"/>
          <w:color w:val="000000"/>
          <w:sz w:val="20"/>
          <w:szCs w:val="20"/>
        </w:rPr>
      </w:pPr>
      <w:r w:rsidRPr="00A424CD">
        <w:rPr>
          <w:rFonts w:ascii="Georgia" w:hAnsi="Georgia" w:cs="Times New Roman"/>
          <w:color w:val="000000"/>
          <w:sz w:val="23"/>
          <w:szCs w:val="23"/>
        </w:rPr>
        <w:t xml:space="preserve"> (</w:t>
      </w:r>
      <w:r w:rsidRPr="00A424CD">
        <w:rPr>
          <w:rFonts w:ascii="Georgia" w:hAnsi="Georgia" w:cs="Times New Roman"/>
          <w:i/>
          <w:iCs/>
          <w:color w:val="0000FF"/>
          <w:sz w:val="23"/>
          <w:szCs w:val="23"/>
        </w:rPr>
        <w:t>Rahma.Rina16@Gmail.Com</w:t>
      </w:r>
      <w:r w:rsidRPr="00A424CD">
        <w:rPr>
          <w:rFonts w:ascii="Georgia" w:hAnsi="Georgia" w:cs="Times New Roman"/>
          <w:iCs/>
          <w:color w:val="0000FF"/>
          <w:sz w:val="23"/>
          <w:szCs w:val="23"/>
        </w:rPr>
        <w:t>)</w:t>
      </w:r>
    </w:p>
    <w:p w14:paraId="15687C77" w14:textId="77777777" w:rsidR="00CA2BB5" w:rsidRDefault="00CA2BB5" w:rsidP="00CA2BB5">
      <w:pPr>
        <w:pStyle w:val="EndnoteText"/>
        <w:ind w:firstLine="14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31EA" w14:textId="77777777" w:rsidR="00DB7EC4" w:rsidRDefault="00DB7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4208" w14:textId="38388AEC" w:rsidR="0083268D" w:rsidRPr="0083268D" w:rsidRDefault="0083268D" w:rsidP="0083268D">
    <w:pPr>
      <w:pStyle w:val="Footer"/>
      <w:jc w:val="right"/>
      <w:rPr>
        <w:rFonts w:ascii="Georgia" w:hAnsi="Georgia"/>
      </w:rPr>
    </w:pPr>
    <w:r w:rsidRPr="0083268D">
      <w:rPr>
        <w:rFonts w:ascii="Georgia" w:hAnsi="Georgia"/>
      </w:rPr>
      <w:t>DAKWAH, Vol. 2</w:t>
    </w:r>
    <w:r w:rsidR="00E91F1B">
      <w:rPr>
        <w:rFonts w:ascii="Georgia" w:hAnsi="Georgia"/>
      </w:rPr>
      <w:t>6</w:t>
    </w:r>
    <w:r w:rsidRPr="0083268D">
      <w:rPr>
        <w:rFonts w:ascii="Georgia" w:hAnsi="Georgia"/>
      </w:rPr>
      <w:t xml:space="preserve">, No. </w:t>
    </w:r>
    <w:r w:rsidR="00960E4B">
      <w:rPr>
        <w:rFonts w:ascii="Georgia" w:hAnsi="Georgia"/>
      </w:rPr>
      <w:t>2</w:t>
    </w:r>
    <w:r w:rsidRPr="0083268D">
      <w:rPr>
        <w:rFonts w:ascii="Georgia" w:hAnsi="Georgia"/>
      </w:rPr>
      <w:t>, 20</w:t>
    </w:r>
    <w:r w:rsidR="00E91F1B">
      <w:rPr>
        <w:rFonts w:ascii="Georgia" w:hAnsi="Georgia"/>
      </w:rPr>
      <w:t>22</w:t>
    </w:r>
  </w:p>
  <w:p w14:paraId="2F591150" w14:textId="77777777" w:rsidR="004A23B9" w:rsidRDefault="004A2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0690" w14:textId="77777777" w:rsidR="00DB7EC4" w:rsidRDefault="00DB7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7697" w14:textId="77777777" w:rsidR="00FE07FE" w:rsidRDefault="00FE07FE" w:rsidP="00AC5CE7">
      <w:pPr>
        <w:spacing w:after="0" w:line="240" w:lineRule="auto"/>
      </w:pPr>
      <w:r>
        <w:separator/>
      </w:r>
    </w:p>
  </w:footnote>
  <w:footnote w:type="continuationSeparator" w:id="0">
    <w:p w14:paraId="1554B7A2" w14:textId="77777777" w:rsidR="00FE07FE" w:rsidRDefault="00FE07FE" w:rsidP="00AC5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9E20" w14:textId="77777777" w:rsidR="00DB7EC4" w:rsidRDefault="00DB7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2818"/>
      <w:gridCol w:w="2818"/>
      <w:gridCol w:w="2817"/>
    </w:tblGrid>
    <w:tr w:rsidR="000F50F4" w14:paraId="0C321396" w14:textId="77777777">
      <w:trPr>
        <w:trHeight w:val="720"/>
      </w:trPr>
      <w:tc>
        <w:tcPr>
          <w:tcW w:w="1667" w:type="pct"/>
        </w:tcPr>
        <w:p w14:paraId="4F1F7CFA" w14:textId="77777777" w:rsidR="000F50F4" w:rsidRDefault="000F50F4">
          <w:pPr>
            <w:pStyle w:val="Header"/>
            <w:tabs>
              <w:tab w:val="clear" w:pos="4680"/>
              <w:tab w:val="clear" w:pos="9360"/>
            </w:tabs>
            <w:rPr>
              <w:color w:val="4F81BD" w:themeColor="accent1"/>
            </w:rPr>
          </w:pPr>
        </w:p>
      </w:tc>
      <w:tc>
        <w:tcPr>
          <w:tcW w:w="1667" w:type="pct"/>
        </w:tcPr>
        <w:p w14:paraId="060A5146" w14:textId="77777777" w:rsidR="000F50F4" w:rsidRDefault="000F50F4">
          <w:pPr>
            <w:pStyle w:val="Header"/>
            <w:tabs>
              <w:tab w:val="clear" w:pos="4680"/>
              <w:tab w:val="clear" w:pos="9360"/>
            </w:tabs>
            <w:jc w:val="center"/>
            <w:rPr>
              <w:color w:val="4F81BD" w:themeColor="accent1"/>
            </w:rPr>
          </w:pPr>
        </w:p>
      </w:tc>
      <w:tc>
        <w:tcPr>
          <w:tcW w:w="1666" w:type="pct"/>
        </w:tcPr>
        <w:p w14:paraId="54DCA4B9" w14:textId="77777777" w:rsidR="000F50F4" w:rsidRDefault="000F50F4">
          <w:pPr>
            <w:pStyle w:val="Header"/>
            <w:tabs>
              <w:tab w:val="clear" w:pos="4680"/>
              <w:tab w:val="clear" w:pos="9360"/>
            </w:tabs>
            <w:jc w:val="right"/>
            <w:rPr>
              <w:rFonts w:ascii="Georgia" w:hAnsi="Georgia"/>
            </w:rPr>
          </w:pPr>
        </w:p>
        <w:p w14:paraId="2FA83330" w14:textId="77777777" w:rsidR="000F50F4" w:rsidRDefault="000F50F4">
          <w:pPr>
            <w:pStyle w:val="Header"/>
            <w:tabs>
              <w:tab w:val="clear" w:pos="4680"/>
              <w:tab w:val="clear" w:pos="9360"/>
            </w:tabs>
            <w:jc w:val="right"/>
            <w:rPr>
              <w:rFonts w:ascii="Georgia" w:hAnsi="Georgia"/>
            </w:rPr>
          </w:pPr>
        </w:p>
        <w:p w14:paraId="62C07414" w14:textId="77777777" w:rsidR="000F50F4" w:rsidRPr="000F50F4" w:rsidRDefault="000F50F4">
          <w:pPr>
            <w:pStyle w:val="Header"/>
            <w:tabs>
              <w:tab w:val="clear" w:pos="4680"/>
              <w:tab w:val="clear" w:pos="9360"/>
            </w:tabs>
            <w:jc w:val="right"/>
            <w:rPr>
              <w:rFonts w:ascii="Georgia" w:hAnsi="Georgia"/>
              <w:color w:val="4F81BD" w:themeColor="accent1"/>
            </w:rPr>
          </w:pPr>
          <w:r w:rsidRPr="000F50F4">
            <w:rPr>
              <w:rFonts w:ascii="Georgia" w:hAnsi="Georgia"/>
            </w:rPr>
            <w:fldChar w:fldCharType="begin"/>
          </w:r>
          <w:r w:rsidRPr="000F50F4">
            <w:rPr>
              <w:rFonts w:ascii="Georgia" w:hAnsi="Georgia"/>
            </w:rPr>
            <w:instrText xml:space="preserve"> PAGE   \* MERGEFORMAT </w:instrText>
          </w:r>
          <w:r w:rsidRPr="000F50F4">
            <w:rPr>
              <w:rFonts w:ascii="Georgia" w:hAnsi="Georgia"/>
            </w:rPr>
            <w:fldChar w:fldCharType="separate"/>
          </w:r>
          <w:r w:rsidR="00BF331A">
            <w:rPr>
              <w:rFonts w:ascii="Georgia" w:hAnsi="Georgia"/>
              <w:noProof/>
            </w:rPr>
            <w:t>86</w:t>
          </w:r>
          <w:r w:rsidRPr="000F50F4">
            <w:rPr>
              <w:rFonts w:ascii="Georgia" w:hAnsi="Georgia"/>
            </w:rPr>
            <w:fldChar w:fldCharType="end"/>
          </w:r>
        </w:p>
      </w:tc>
    </w:tr>
  </w:tbl>
  <w:p w14:paraId="78261FAE" w14:textId="77777777" w:rsidR="000F50F4" w:rsidRDefault="000F5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5E70" w14:textId="77777777" w:rsidR="00DB7EC4" w:rsidRDefault="00DB7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12564"/>
    <w:multiLevelType w:val="hybridMultilevel"/>
    <w:tmpl w:val="32984830"/>
    <w:lvl w:ilvl="0" w:tplc="AF12BBE8">
      <w:start w:val="1"/>
      <w:numFmt w:val="decimal"/>
      <w:lvlText w:val="%1."/>
      <w:lvlJc w:val="left"/>
      <w:pPr>
        <w:ind w:left="502" w:hanging="360"/>
      </w:pPr>
      <w:rPr>
        <w:rFonts w:hint="default"/>
      </w:rPr>
    </w:lvl>
    <w:lvl w:ilvl="1" w:tplc="38090019">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 w15:restartNumberingAfterBreak="0">
    <w:nsid w:val="389E356A"/>
    <w:multiLevelType w:val="hybridMultilevel"/>
    <w:tmpl w:val="A992E11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EFD38D6"/>
    <w:multiLevelType w:val="hybridMultilevel"/>
    <w:tmpl w:val="B2F0405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CD37457"/>
    <w:multiLevelType w:val="hybridMultilevel"/>
    <w:tmpl w:val="F4EEF238"/>
    <w:lvl w:ilvl="0" w:tplc="34FCEFF4">
      <w:start w:val="1"/>
      <w:numFmt w:val="decimal"/>
      <w:lvlText w:val="%1."/>
      <w:lvlJc w:val="left"/>
      <w:pPr>
        <w:ind w:left="1222" w:hanging="360"/>
      </w:pPr>
      <w:rPr>
        <w:rFonts w:hint="default"/>
      </w:r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num w:numId="1" w16cid:durableId="1765492666">
    <w:abstractNumId w:val="2"/>
  </w:num>
  <w:num w:numId="2" w16cid:durableId="2144999246">
    <w:abstractNumId w:val="1"/>
  </w:num>
  <w:num w:numId="3" w16cid:durableId="1455979196">
    <w:abstractNumId w:val="3"/>
  </w:num>
  <w:num w:numId="4" w16cid:durableId="152956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CE7"/>
    <w:rsid w:val="000004B2"/>
    <w:rsid w:val="000009A5"/>
    <w:rsid w:val="00004C23"/>
    <w:rsid w:val="000069A5"/>
    <w:rsid w:val="00020F4A"/>
    <w:rsid w:val="000223C9"/>
    <w:rsid w:val="00026EFF"/>
    <w:rsid w:val="000308A8"/>
    <w:rsid w:val="00033F7C"/>
    <w:rsid w:val="000357C3"/>
    <w:rsid w:val="00041C91"/>
    <w:rsid w:val="000533B9"/>
    <w:rsid w:val="000700F1"/>
    <w:rsid w:val="00082AC0"/>
    <w:rsid w:val="00084534"/>
    <w:rsid w:val="00091925"/>
    <w:rsid w:val="00095DA4"/>
    <w:rsid w:val="000A79CF"/>
    <w:rsid w:val="000A79FE"/>
    <w:rsid w:val="000B4DAB"/>
    <w:rsid w:val="000C2B68"/>
    <w:rsid w:val="000D318C"/>
    <w:rsid w:val="000E1E35"/>
    <w:rsid w:val="000E426E"/>
    <w:rsid w:val="000F1C11"/>
    <w:rsid w:val="000F50F4"/>
    <w:rsid w:val="000F6F80"/>
    <w:rsid w:val="0010409A"/>
    <w:rsid w:val="001300D1"/>
    <w:rsid w:val="001346D5"/>
    <w:rsid w:val="001350E2"/>
    <w:rsid w:val="00141C7D"/>
    <w:rsid w:val="00142C8A"/>
    <w:rsid w:val="00150066"/>
    <w:rsid w:val="001547E8"/>
    <w:rsid w:val="00163671"/>
    <w:rsid w:val="00163C7D"/>
    <w:rsid w:val="00166988"/>
    <w:rsid w:val="0017043E"/>
    <w:rsid w:val="00171F4C"/>
    <w:rsid w:val="00172EA0"/>
    <w:rsid w:val="00173B8F"/>
    <w:rsid w:val="00185225"/>
    <w:rsid w:val="00185B5C"/>
    <w:rsid w:val="001A6CD0"/>
    <w:rsid w:val="001B5421"/>
    <w:rsid w:val="001B7FBD"/>
    <w:rsid w:val="001C0F34"/>
    <w:rsid w:val="001C6BFA"/>
    <w:rsid w:val="001D3C2D"/>
    <w:rsid w:val="001E389D"/>
    <w:rsid w:val="001E4131"/>
    <w:rsid w:val="001F0503"/>
    <w:rsid w:val="001F0A39"/>
    <w:rsid w:val="00203B34"/>
    <w:rsid w:val="00205A20"/>
    <w:rsid w:val="00206232"/>
    <w:rsid w:val="002228DA"/>
    <w:rsid w:val="00222E23"/>
    <w:rsid w:val="00233035"/>
    <w:rsid w:val="0023355D"/>
    <w:rsid w:val="00253C4F"/>
    <w:rsid w:val="00260D9E"/>
    <w:rsid w:val="0026394F"/>
    <w:rsid w:val="00265008"/>
    <w:rsid w:val="00265FD7"/>
    <w:rsid w:val="00277189"/>
    <w:rsid w:val="00280C34"/>
    <w:rsid w:val="00284390"/>
    <w:rsid w:val="00286CDE"/>
    <w:rsid w:val="00292D17"/>
    <w:rsid w:val="002C304B"/>
    <w:rsid w:val="002D6A7F"/>
    <w:rsid w:val="002D6BF0"/>
    <w:rsid w:val="002D7841"/>
    <w:rsid w:val="002E29FB"/>
    <w:rsid w:val="002E3C9B"/>
    <w:rsid w:val="002E4334"/>
    <w:rsid w:val="002F1018"/>
    <w:rsid w:val="002F20C6"/>
    <w:rsid w:val="002F4366"/>
    <w:rsid w:val="003010C7"/>
    <w:rsid w:val="00301D5B"/>
    <w:rsid w:val="00321BFF"/>
    <w:rsid w:val="00325C7C"/>
    <w:rsid w:val="00327385"/>
    <w:rsid w:val="00327953"/>
    <w:rsid w:val="0033346B"/>
    <w:rsid w:val="00333E67"/>
    <w:rsid w:val="003374D9"/>
    <w:rsid w:val="00340B78"/>
    <w:rsid w:val="003457FB"/>
    <w:rsid w:val="00345EF3"/>
    <w:rsid w:val="00354082"/>
    <w:rsid w:val="00354E39"/>
    <w:rsid w:val="003576CF"/>
    <w:rsid w:val="003607A1"/>
    <w:rsid w:val="00365DD0"/>
    <w:rsid w:val="00377F3D"/>
    <w:rsid w:val="00381ADC"/>
    <w:rsid w:val="00386CA5"/>
    <w:rsid w:val="003951A5"/>
    <w:rsid w:val="00395559"/>
    <w:rsid w:val="003B691D"/>
    <w:rsid w:val="003C4A84"/>
    <w:rsid w:val="003C7C90"/>
    <w:rsid w:val="003D0732"/>
    <w:rsid w:val="003D3424"/>
    <w:rsid w:val="003D3D44"/>
    <w:rsid w:val="003E2814"/>
    <w:rsid w:val="003E35B0"/>
    <w:rsid w:val="003F35DB"/>
    <w:rsid w:val="003F4B8B"/>
    <w:rsid w:val="00402EA0"/>
    <w:rsid w:val="00415082"/>
    <w:rsid w:val="00430AEE"/>
    <w:rsid w:val="00433CE3"/>
    <w:rsid w:val="00450B68"/>
    <w:rsid w:val="00453A76"/>
    <w:rsid w:val="00466053"/>
    <w:rsid w:val="00470887"/>
    <w:rsid w:val="004747A8"/>
    <w:rsid w:val="00494709"/>
    <w:rsid w:val="004A23B9"/>
    <w:rsid w:val="004A2946"/>
    <w:rsid w:val="004A4A5D"/>
    <w:rsid w:val="004A6CB5"/>
    <w:rsid w:val="004A7503"/>
    <w:rsid w:val="004B11BC"/>
    <w:rsid w:val="004B5B87"/>
    <w:rsid w:val="004C2715"/>
    <w:rsid w:val="004C345F"/>
    <w:rsid w:val="004C77CE"/>
    <w:rsid w:val="004D2EA1"/>
    <w:rsid w:val="004D3211"/>
    <w:rsid w:val="004D66A3"/>
    <w:rsid w:val="0050091F"/>
    <w:rsid w:val="00501AA4"/>
    <w:rsid w:val="005022E1"/>
    <w:rsid w:val="00523589"/>
    <w:rsid w:val="0052552D"/>
    <w:rsid w:val="005273A3"/>
    <w:rsid w:val="005354AB"/>
    <w:rsid w:val="00536D46"/>
    <w:rsid w:val="0053700B"/>
    <w:rsid w:val="0054157F"/>
    <w:rsid w:val="00550E20"/>
    <w:rsid w:val="00562683"/>
    <w:rsid w:val="00565751"/>
    <w:rsid w:val="00576E13"/>
    <w:rsid w:val="005928A7"/>
    <w:rsid w:val="00592FFD"/>
    <w:rsid w:val="005958F1"/>
    <w:rsid w:val="005A19AA"/>
    <w:rsid w:val="005B3003"/>
    <w:rsid w:val="005B3199"/>
    <w:rsid w:val="005B4D66"/>
    <w:rsid w:val="005C0888"/>
    <w:rsid w:val="005C6BFB"/>
    <w:rsid w:val="005D7F4C"/>
    <w:rsid w:val="005E083A"/>
    <w:rsid w:val="005E36D9"/>
    <w:rsid w:val="005E7963"/>
    <w:rsid w:val="005F02E9"/>
    <w:rsid w:val="005F3EE2"/>
    <w:rsid w:val="0061646C"/>
    <w:rsid w:val="0062286B"/>
    <w:rsid w:val="00622F6D"/>
    <w:rsid w:val="0062334C"/>
    <w:rsid w:val="006268E6"/>
    <w:rsid w:val="00627D4C"/>
    <w:rsid w:val="00627E73"/>
    <w:rsid w:val="0064536F"/>
    <w:rsid w:val="00650D91"/>
    <w:rsid w:val="00651442"/>
    <w:rsid w:val="006615AC"/>
    <w:rsid w:val="00673980"/>
    <w:rsid w:val="00675D1F"/>
    <w:rsid w:val="00687E4B"/>
    <w:rsid w:val="0069013B"/>
    <w:rsid w:val="006907FB"/>
    <w:rsid w:val="006A580B"/>
    <w:rsid w:val="006A7F14"/>
    <w:rsid w:val="006B0212"/>
    <w:rsid w:val="006C2462"/>
    <w:rsid w:val="006C5C3F"/>
    <w:rsid w:val="006C7D29"/>
    <w:rsid w:val="006E2327"/>
    <w:rsid w:val="006F0AEA"/>
    <w:rsid w:val="006F2C1A"/>
    <w:rsid w:val="00701347"/>
    <w:rsid w:val="0070639B"/>
    <w:rsid w:val="007271CF"/>
    <w:rsid w:val="0073298F"/>
    <w:rsid w:val="00735E7F"/>
    <w:rsid w:val="007409E3"/>
    <w:rsid w:val="00747302"/>
    <w:rsid w:val="00757497"/>
    <w:rsid w:val="00764D13"/>
    <w:rsid w:val="007761D9"/>
    <w:rsid w:val="00793900"/>
    <w:rsid w:val="007A43A0"/>
    <w:rsid w:val="007C28EE"/>
    <w:rsid w:val="007C538A"/>
    <w:rsid w:val="007E450A"/>
    <w:rsid w:val="007E5F02"/>
    <w:rsid w:val="007F4333"/>
    <w:rsid w:val="00806209"/>
    <w:rsid w:val="00817A28"/>
    <w:rsid w:val="008202AD"/>
    <w:rsid w:val="0082332C"/>
    <w:rsid w:val="0083268D"/>
    <w:rsid w:val="008458CD"/>
    <w:rsid w:val="00853158"/>
    <w:rsid w:val="008C456F"/>
    <w:rsid w:val="008C7A0C"/>
    <w:rsid w:val="008C7B76"/>
    <w:rsid w:val="008D0AA0"/>
    <w:rsid w:val="008D363F"/>
    <w:rsid w:val="008E041B"/>
    <w:rsid w:val="008E09EC"/>
    <w:rsid w:val="008F5369"/>
    <w:rsid w:val="008F6A87"/>
    <w:rsid w:val="0090507C"/>
    <w:rsid w:val="00913034"/>
    <w:rsid w:val="00941248"/>
    <w:rsid w:val="00960E4B"/>
    <w:rsid w:val="00980D86"/>
    <w:rsid w:val="0098393B"/>
    <w:rsid w:val="00984B23"/>
    <w:rsid w:val="009A06A7"/>
    <w:rsid w:val="009A6A71"/>
    <w:rsid w:val="009A7AFE"/>
    <w:rsid w:val="009B3277"/>
    <w:rsid w:val="009C04E2"/>
    <w:rsid w:val="009E33B8"/>
    <w:rsid w:val="009E57B6"/>
    <w:rsid w:val="009F01A4"/>
    <w:rsid w:val="009F13E5"/>
    <w:rsid w:val="00A04D02"/>
    <w:rsid w:val="00A06EA9"/>
    <w:rsid w:val="00A0728E"/>
    <w:rsid w:val="00A22931"/>
    <w:rsid w:val="00A234F2"/>
    <w:rsid w:val="00A302A9"/>
    <w:rsid w:val="00A36CCC"/>
    <w:rsid w:val="00A41CEA"/>
    <w:rsid w:val="00A42944"/>
    <w:rsid w:val="00A434D0"/>
    <w:rsid w:val="00A43896"/>
    <w:rsid w:val="00A51C10"/>
    <w:rsid w:val="00A5299B"/>
    <w:rsid w:val="00A60D2D"/>
    <w:rsid w:val="00A61218"/>
    <w:rsid w:val="00A66B2A"/>
    <w:rsid w:val="00A821C7"/>
    <w:rsid w:val="00A82241"/>
    <w:rsid w:val="00A84101"/>
    <w:rsid w:val="00A85CA3"/>
    <w:rsid w:val="00A92CBE"/>
    <w:rsid w:val="00A95514"/>
    <w:rsid w:val="00AA2A80"/>
    <w:rsid w:val="00AB5D2F"/>
    <w:rsid w:val="00AB6640"/>
    <w:rsid w:val="00AC5CE7"/>
    <w:rsid w:val="00AD230A"/>
    <w:rsid w:val="00AD243B"/>
    <w:rsid w:val="00AE5B3B"/>
    <w:rsid w:val="00B032C4"/>
    <w:rsid w:val="00B07E60"/>
    <w:rsid w:val="00B154B9"/>
    <w:rsid w:val="00B21973"/>
    <w:rsid w:val="00B2730C"/>
    <w:rsid w:val="00B31A89"/>
    <w:rsid w:val="00B35095"/>
    <w:rsid w:val="00B366A9"/>
    <w:rsid w:val="00B446E9"/>
    <w:rsid w:val="00B44F16"/>
    <w:rsid w:val="00B51308"/>
    <w:rsid w:val="00B66A06"/>
    <w:rsid w:val="00B66FA1"/>
    <w:rsid w:val="00B71877"/>
    <w:rsid w:val="00B73632"/>
    <w:rsid w:val="00B77C9E"/>
    <w:rsid w:val="00B90DEF"/>
    <w:rsid w:val="00B969EF"/>
    <w:rsid w:val="00BB4064"/>
    <w:rsid w:val="00BC1499"/>
    <w:rsid w:val="00BC2379"/>
    <w:rsid w:val="00BC4ABB"/>
    <w:rsid w:val="00BC6C4D"/>
    <w:rsid w:val="00BC6D07"/>
    <w:rsid w:val="00BC75BB"/>
    <w:rsid w:val="00BE2E02"/>
    <w:rsid w:val="00BF23C2"/>
    <w:rsid w:val="00BF331A"/>
    <w:rsid w:val="00C034CF"/>
    <w:rsid w:val="00C053AC"/>
    <w:rsid w:val="00C07898"/>
    <w:rsid w:val="00C14DDC"/>
    <w:rsid w:val="00C1783E"/>
    <w:rsid w:val="00C30AD3"/>
    <w:rsid w:val="00C32328"/>
    <w:rsid w:val="00C40337"/>
    <w:rsid w:val="00C41345"/>
    <w:rsid w:val="00C41E1D"/>
    <w:rsid w:val="00C4217E"/>
    <w:rsid w:val="00C44F0C"/>
    <w:rsid w:val="00C469E4"/>
    <w:rsid w:val="00C50650"/>
    <w:rsid w:val="00C537AE"/>
    <w:rsid w:val="00C54938"/>
    <w:rsid w:val="00C61DD1"/>
    <w:rsid w:val="00C70747"/>
    <w:rsid w:val="00C731FD"/>
    <w:rsid w:val="00C87179"/>
    <w:rsid w:val="00C94799"/>
    <w:rsid w:val="00CA2BB5"/>
    <w:rsid w:val="00CA703C"/>
    <w:rsid w:val="00CA74C5"/>
    <w:rsid w:val="00CB7122"/>
    <w:rsid w:val="00CC3499"/>
    <w:rsid w:val="00CC7322"/>
    <w:rsid w:val="00CD37DF"/>
    <w:rsid w:val="00CD4053"/>
    <w:rsid w:val="00CE0CA4"/>
    <w:rsid w:val="00CE1540"/>
    <w:rsid w:val="00CE58ED"/>
    <w:rsid w:val="00CE6020"/>
    <w:rsid w:val="00CE629B"/>
    <w:rsid w:val="00D03614"/>
    <w:rsid w:val="00D03704"/>
    <w:rsid w:val="00D053C3"/>
    <w:rsid w:val="00D064DA"/>
    <w:rsid w:val="00D11993"/>
    <w:rsid w:val="00D26A48"/>
    <w:rsid w:val="00D31B25"/>
    <w:rsid w:val="00D33D34"/>
    <w:rsid w:val="00D464C9"/>
    <w:rsid w:val="00D46FF5"/>
    <w:rsid w:val="00D6196E"/>
    <w:rsid w:val="00D65A70"/>
    <w:rsid w:val="00D70CC8"/>
    <w:rsid w:val="00D70E33"/>
    <w:rsid w:val="00D77A93"/>
    <w:rsid w:val="00D90110"/>
    <w:rsid w:val="00D91A6D"/>
    <w:rsid w:val="00D95871"/>
    <w:rsid w:val="00D96417"/>
    <w:rsid w:val="00DA0746"/>
    <w:rsid w:val="00DA387E"/>
    <w:rsid w:val="00DA5536"/>
    <w:rsid w:val="00DB7C11"/>
    <w:rsid w:val="00DB7EC4"/>
    <w:rsid w:val="00DC75F5"/>
    <w:rsid w:val="00DE04FC"/>
    <w:rsid w:val="00DE374E"/>
    <w:rsid w:val="00DE3F5B"/>
    <w:rsid w:val="00DE44A9"/>
    <w:rsid w:val="00DF1005"/>
    <w:rsid w:val="00DF62FC"/>
    <w:rsid w:val="00DF7921"/>
    <w:rsid w:val="00E0375A"/>
    <w:rsid w:val="00E20CCC"/>
    <w:rsid w:val="00E23655"/>
    <w:rsid w:val="00E25A09"/>
    <w:rsid w:val="00E31CE3"/>
    <w:rsid w:val="00E34C08"/>
    <w:rsid w:val="00E35B3E"/>
    <w:rsid w:val="00E437E3"/>
    <w:rsid w:val="00E47145"/>
    <w:rsid w:val="00E534CB"/>
    <w:rsid w:val="00E5617C"/>
    <w:rsid w:val="00E65804"/>
    <w:rsid w:val="00E72447"/>
    <w:rsid w:val="00E91F1B"/>
    <w:rsid w:val="00E9323D"/>
    <w:rsid w:val="00EA4EB8"/>
    <w:rsid w:val="00EA5E64"/>
    <w:rsid w:val="00EB20CC"/>
    <w:rsid w:val="00EB2BF7"/>
    <w:rsid w:val="00EB45D2"/>
    <w:rsid w:val="00EB4916"/>
    <w:rsid w:val="00EC4024"/>
    <w:rsid w:val="00EC4BB1"/>
    <w:rsid w:val="00EC7164"/>
    <w:rsid w:val="00ED4FA4"/>
    <w:rsid w:val="00EE633E"/>
    <w:rsid w:val="00EF0073"/>
    <w:rsid w:val="00F0091A"/>
    <w:rsid w:val="00F166CA"/>
    <w:rsid w:val="00F32B7D"/>
    <w:rsid w:val="00F32B8B"/>
    <w:rsid w:val="00F35BF1"/>
    <w:rsid w:val="00F36056"/>
    <w:rsid w:val="00F374D9"/>
    <w:rsid w:val="00F50D65"/>
    <w:rsid w:val="00F569A3"/>
    <w:rsid w:val="00F769DF"/>
    <w:rsid w:val="00F91781"/>
    <w:rsid w:val="00F964C7"/>
    <w:rsid w:val="00F9674F"/>
    <w:rsid w:val="00FA2D83"/>
    <w:rsid w:val="00FA3D03"/>
    <w:rsid w:val="00FB089A"/>
    <w:rsid w:val="00FB1FCA"/>
    <w:rsid w:val="00FB249A"/>
    <w:rsid w:val="00FB6775"/>
    <w:rsid w:val="00FC2CB9"/>
    <w:rsid w:val="00FD0DFB"/>
    <w:rsid w:val="00FE07FE"/>
    <w:rsid w:val="00FE3685"/>
    <w:rsid w:val="00FE3A41"/>
    <w:rsid w:val="00FE68F2"/>
    <w:rsid w:val="00FF2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E57D1"/>
  <w15:docId w15:val="{DC0A6241-552F-4A45-A81E-4DACB7E3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FD7"/>
  </w:style>
  <w:style w:type="paragraph" w:styleId="Heading3">
    <w:name w:val="heading 3"/>
    <w:basedOn w:val="Normal"/>
    <w:link w:val="Heading3Char"/>
    <w:uiPriority w:val="9"/>
    <w:qFormat/>
    <w:rsid w:val="002D6BF0"/>
    <w:pPr>
      <w:spacing w:before="100" w:beforeAutospacing="1" w:after="100" w:afterAutospacing="1" w:line="240" w:lineRule="auto"/>
      <w:outlineLvl w:val="2"/>
    </w:pPr>
    <w:rPr>
      <w:rFonts w:ascii="Times New Roman" w:eastAsia="Times New Roman" w:hAnsi="Times New Roman" w:cs="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C5CE7"/>
    <w:pPr>
      <w:spacing w:after="0" w:line="240" w:lineRule="auto"/>
    </w:pPr>
    <w:rPr>
      <w:sz w:val="20"/>
      <w:szCs w:val="20"/>
    </w:rPr>
  </w:style>
  <w:style w:type="character" w:customStyle="1" w:styleId="EndnoteTextChar">
    <w:name w:val="Endnote Text Char"/>
    <w:basedOn w:val="DefaultParagraphFont"/>
    <w:link w:val="EndnoteText"/>
    <w:uiPriority w:val="99"/>
    <w:rsid w:val="00AC5CE7"/>
    <w:rPr>
      <w:sz w:val="20"/>
      <w:szCs w:val="20"/>
    </w:rPr>
  </w:style>
  <w:style w:type="character" w:styleId="EndnoteReference">
    <w:name w:val="endnote reference"/>
    <w:basedOn w:val="DefaultParagraphFont"/>
    <w:uiPriority w:val="99"/>
    <w:semiHidden/>
    <w:unhideWhenUsed/>
    <w:rsid w:val="00AC5CE7"/>
    <w:rPr>
      <w:vertAlign w:val="superscript"/>
    </w:rPr>
  </w:style>
  <w:style w:type="paragraph" w:styleId="Header">
    <w:name w:val="header"/>
    <w:basedOn w:val="Normal"/>
    <w:link w:val="HeaderChar"/>
    <w:uiPriority w:val="99"/>
    <w:unhideWhenUsed/>
    <w:rsid w:val="00A51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C10"/>
  </w:style>
  <w:style w:type="paragraph" w:styleId="Footer">
    <w:name w:val="footer"/>
    <w:basedOn w:val="Normal"/>
    <w:link w:val="FooterChar"/>
    <w:uiPriority w:val="99"/>
    <w:unhideWhenUsed/>
    <w:rsid w:val="00A5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C10"/>
  </w:style>
  <w:style w:type="paragraph" w:styleId="NoSpacing">
    <w:name w:val="No Spacing"/>
    <w:link w:val="NoSpacingChar"/>
    <w:uiPriority w:val="1"/>
    <w:qFormat/>
    <w:rsid w:val="00EC7164"/>
    <w:pPr>
      <w:spacing w:after="0" w:line="240" w:lineRule="auto"/>
    </w:pPr>
    <w:rPr>
      <w:rFonts w:eastAsiaTheme="minorEastAsia"/>
    </w:rPr>
  </w:style>
  <w:style w:type="character" w:customStyle="1" w:styleId="NoSpacingChar">
    <w:name w:val="No Spacing Char"/>
    <w:basedOn w:val="DefaultParagraphFont"/>
    <w:link w:val="NoSpacing"/>
    <w:uiPriority w:val="1"/>
    <w:rsid w:val="00EC7164"/>
    <w:rPr>
      <w:rFonts w:eastAsiaTheme="minorEastAsia"/>
    </w:rPr>
  </w:style>
  <w:style w:type="character" w:styleId="Hyperlink">
    <w:name w:val="Hyperlink"/>
    <w:basedOn w:val="DefaultParagraphFont"/>
    <w:uiPriority w:val="99"/>
    <w:unhideWhenUsed/>
    <w:rsid w:val="00E9323D"/>
    <w:rPr>
      <w:color w:val="0000FF" w:themeColor="hyperlink"/>
      <w:u w:val="single"/>
    </w:rPr>
  </w:style>
  <w:style w:type="paragraph" w:styleId="ListParagraph">
    <w:name w:val="List Paragraph"/>
    <w:basedOn w:val="Normal"/>
    <w:uiPriority w:val="34"/>
    <w:qFormat/>
    <w:rsid w:val="00E9323D"/>
    <w:pPr>
      <w:spacing w:after="160" w:line="259" w:lineRule="auto"/>
      <w:ind w:left="720"/>
      <w:contextualSpacing/>
    </w:pPr>
  </w:style>
  <w:style w:type="character" w:styleId="Strong">
    <w:name w:val="Strong"/>
    <w:basedOn w:val="DefaultParagraphFont"/>
    <w:uiPriority w:val="22"/>
    <w:qFormat/>
    <w:rsid w:val="00E9323D"/>
    <w:rPr>
      <w:b/>
      <w:bCs/>
    </w:rPr>
  </w:style>
  <w:style w:type="character" w:styleId="Emphasis">
    <w:name w:val="Emphasis"/>
    <w:basedOn w:val="DefaultParagraphFont"/>
    <w:uiPriority w:val="20"/>
    <w:qFormat/>
    <w:rsid w:val="00E9323D"/>
    <w:rPr>
      <w:i/>
      <w:iCs/>
    </w:rPr>
  </w:style>
  <w:style w:type="character" w:customStyle="1" w:styleId="Heading3Char">
    <w:name w:val="Heading 3 Char"/>
    <w:basedOn w:val="DefaultParagraphFont"/>
    <w:link w:val="Heading3"/>
    <w:uiPriority w:val="9"/>
    <w:rsid w:val="002D6BF0"/>
    <w:rPr>
      <w:rFonts w:ascii="Times New Roman" w:eastAsia="Times New Roman" w:hAnsi="Times New Roman" w:cs="Times New Roman"/>
      <w:b/>
      <w:bCs/>
      <w:sz w:val="27"/>
      <w:szCs w:val="27"/>
      <w:lang w:val="en-ID" w:eastAsia="en-ID"/>
    </w:rPr>
  </w:style>
  <w:style w:type="character" w:customStyle="1" w:styleId="go">
    <w:name w:val="go"/>
    <w:basedOn w:val="DefaultParagraphFont"/>
    <w:rsid w:val="002D6BF0"/>
  </w:style>
  <w:style w:type="character" w:styleId="UnresolvedMention">
    <w:name w:val="Unresolved Mention"/>
    <w:basedOn w:val="DefaultParagraphFont"/>
    <w:uiPriority w:val="99"/>
    <w:semiHidden/>
    <w:unhideWhenUsed/>
    <w:rsid w:val="00B66A06"/>
    <w:rPr>
      <w:color w:val="605E5C"/>
      <w:shd w:val="clear" w:color="auto" w:fill="E1DFDD"/>
    </w:rPr>
  </w:style>
  <w:style w:type="paragraph" w:styleId="HTMLPreformatted">
    <w:name w:val="HTML Preformatted"/>
    <w:basedOn w:val="Normal"/>
    <w:link w:val="HTMLPreformattedChar"/>
    <w:uiPriority w:val="99"/>
    <w:semiHidden/>
    <w:unhideWhenUsed/>
    <w:rsid w:val="00BC6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BC6C4D"/>
    <w:rPr>
      <w:rFonts w:ascii="Courier New" w:eastAsia="Times New Roman" w:hAnsi="Courier New" w:cs="Courier New"/>
      <w:sz w:val="20"/>
      <w:szCs w:val="20"/>
      <w:lang w:val="en-ID" w:eastAsia="en-ID"/>
    </w:rPr>
  </w:style>
  <w:style w:type="character" w:customStyle="1" w:styleId="y2iqfc">
    <w:name w:val="y2iqfc"/>
    <w:basedOn w:val="DefaultParagraphFont"/>
    <w:rsid w:val="00BC6C4D"/>
  </w:style>
  <w:style w:type="paragraph" w:styleId="FootnoteText">
    <w:name w:val="footnote text"/>
    <w:basedOn w:val="Normal"/>
    <w:link w:val="FootnoteTextChar"/>
    <w:uiPriority w:val="99"/>
    <w:semiHidden/>
    <w:unhideWhenUsed/>
    <w:rsid w:val="00CA2B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2BB5"/>
    <w:rPr>
      <w:sz w:val="20"/>
      <w:szCs w:val="20"/>
    </w:rPr>
  </w:style>
  <w:style w:type="character" w:styleId="FootnoteReference">
    <w:name w:val="footnote reference"/>
    <w:basedOn w:val="DefaultParagraphFont"/>
    <w:uiPriority w:val="99"/>
    <w:semiHidden/>
    <w:unhideWhenUsed/>
    <w:rsid w:val="00CA2B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93173">
      <w:bodyDiv w:val="1"/>
      <w:marLeft w:val="0"/>
      <w:marRight w:val="0"/>
      <w:marTop w:val="0"/>
      <w:marBottom w:val="0"/>
      <w:divBdr>
        <w:top w:val="none" w:sz="0" w:space="0" w:color="auto"/>
        <w:left w:val="none" w:sz="0" w:space="0" w:color="auto"/>
        <w:bottom w:val="none" w:sz="0" w:space="0" w:color="auto"/>
        <w:right w:val="none" w:sz="0" w:space="0" w:color="auto"/>
      </w:divBdr>
    </w:div>
    <w:div w:id="1398087873">
      <w:bodyDiv w:val="1"/>
      <w:marLeft w:val="0"/>
      <w:marRight w:val="0"/>
      <w:marTop w:val="0"/>
      <w:marBottom w:val="0"/>
      <w:divBdr>
        <w:top w:val="none" w:sz="0" w:space="0" w:color="auto"/>
        <w:left w:val="none" w:sz="0" w:space="0" w:color="auto"/>
        <w:bottom w:val="none" w:sz="0" w:space="0" w:color="auto"/>
        <w:right w:val="none" w:sz="0" w:space="0" w:color="auto"/>
      </w:divBdr>
    </w:div>
    <w:div w:id="16743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utfi@Uinjkt.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lutfi@uinjkt.ac.id" TargetMode="External"/><Relationship Id="rId4" Type="http://schemas.openxmlformats.org/officeDocument/2006/relationships/settings" Target="settings.xml"/><Relationship Id="rId9" Type="http://schemas.openxmlformats.org/officeDocument/2006/relationships/hyperlink" Target="mailto:M.Lutfi@Uinjkt.Ac.Id"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mailto:m.lutfi@uinjk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D0E1D-49EE-494E-B33B-C2B3A5A7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Lappy-02</dc:creator>
  <cp:lastModifiedBy>HP</cp:lastModifiedBy>
  <cp:revision>2</cp:revision>
  <cp:lastPrinted>2018-11-09T05:51:00Z</cp:lastPrinted>
  <dcterms:created xsi:type="dcterms:W3CDTF">2022-11-29T16:04:00Z</dcterms:created>
  <dcterms:modified xsi:type="dcterms:W3CDTF">2022-11-29T16:04:00Z</dcterms:modified>
</cp:coreProperties>
</file>