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504" w14:textId="77777777" w:rsidR="00936EB9" w:rsidRDefault="00936EB9">
      <w:pPr>
        <w:pStyle w:val="BodyText"/>
        <w:spacing w:before="6"/>
        <w:ind w:left="0"/>
        <w:jc w:val="left"/>
        <w:rPr>
          <w:sz w:val="12"/>
        </w:rPr>
      </w:pPr>
    </w:p>
    <w:p w14:paraId="17307CC4" w14:textId="292F9574" w:rsidR="00936EB9" w:rsidRDefault="00D463EA">
      <w:pPr>
        <w:pStyle w:val="Heading1"/>
        <w:spacing w:before="92" w:line="276" w:lineRule="auto"/>
        <w:ind w:left="3991" w:right="664" w:hanging="1556"/>
        <w:rPr>
          <w:rFonts w:ascii="Arial" w:eastAsia="Arial" w:hAnsi="Arial" w:cs="Arial"/>
        </w:rPr>
      </w:pPr>
      <w:r>
        <w:rPr>
          <w:noProof/>
        </w:rPr>
        <w:drawing>
          <wp:anchor distT="0" distB="0" distL="0" distR="0" simplePos="0" relativeHeight="251657728" behindDoc="0" locked="0" layoutInCell="1" allowOverlap="1" wp14:anchorId="6EF69809" wp14:editId="053375D4">
            <wp:simplePos x="0" y="0"/>
            <wp:positionH relativeFrom="page">
              <wp:posOffset>1003300</wp:posOffset>
            </wp:positionH>
            <wp:positionV relativeFrom="paragraph">
              <wp:posOffset>-90095</wp:posOffset>
            </wp:positionV>
            <wp:extent cx="1135380" cy="647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5380" cy="647700"/>
                    </a:xfrm>
                    <a:prstGeom prst="rect">
                      <a:avLst/>
                    </a:prstGeom>
                  </pic:spPr>
                </pic:pic>
              </a:graphicData>
            </a:graphic>
          </wp:anchor>
        </w:drawing>
      </w:r>
      <w:r>
        <w:rPr>
          <w:rFonts w:ascii="Arial" w:eastAsia="Arial" w:hAnsi="Arial" w:cs="Arial"/>
          <w:w w:val="75"/>
        </w:rPr>
        <w:t>Bestari:</w:t>
      </w:r>
      <w:r>
        <w:rPr>
          <w:rFonts w:ascii="Arial" w:eastAsia="Arial" w:hAnsi="Arial" w:cs="Arial"/>
          <w:spacing w:val="1"/>
          <w:w w:val="75"/>
        </w:rPr>
        <w:t xml:space="preserve"> </w:t>
      </w:r>
      <w:r>
        <w:rPr>
          <w:rFonts w:ascii="Arial" w:eastAsia="Arial" w:hAnsi="Arial" w:cs="Arial"/>
          <w:w w:val="75"/>
        </w:rPr>
        <w:t>Jurnal</w:t>
      </w:r>
      <w:r>
        <w:rPr>
          <w:rFonts w:ascii="Arial" w:eastAsia="Arial" w:hAnsi="Arial" w:cs="Arial"/>
          <w:spacing w:val="1"/>
          <w:w w:val="75"/>
        </w:rPr>
        <w:t xml:space="preserve"> </w:t>
      </w:r>
      <w:r>
        <w:rPr>
          <w:rFonts w:ascii="Arial" w:eastAsia="Arial" w:hAnsi="Arial" w:cs="Arial"/>
          <w:w w:val="75"/>
        </w:rPr>
        <w:t>Bahasa</w:t>
      </w:r>
      <w:r>
        <w:rPr>
          <w:rFonts w:ascii="Arial" w:eastAsia="Arial" w:hAnsi="Arial" w:cs="Arial"/>
          <w:spacing w:val="1"/>
          <w:w w:val="75"/>
        </w:rPr>
        <w:t xml:space="preserve"> </w:t>
      </w:r>
      <w:r>
        <w:rPr>
          <w:rFonts w:ascii="Arial" w:eastAsia="Arial" w:hAnsi="Arial" w:cs="Arial"/>
          <w:w w:val="75"/>
        </w:rPr>
        <w:t>dan</w:t>
      </w:r>
      <w:r>
        <w:rPr>
          <w:rFonts w:ascii="Arial" w:eastAsia="Arial" w:hAnsi="Arial" w:cs="Arial"/>
          <w:spacing w:val="1"/>
          <w:w w:val="75"/>
        </w:rPr>
        <w:t xml:space="preserve"> </w:t>
      </w:r>
      <w:r>
        <w:rPr>
          <w:rFonts w:ascii="Arial" w:eastAsia="Arial" w:hAnsi="Arial" w:cs="Arial"/>
          <w:w w:val="75"/>
        </w:rPr>
        <w:t>Sastra</w:t>
      </w:r>
      <w:r>
        <w:rPr>
          <w:rFonts w:ascii="Arial" w:eastAsia="Arial" w:hAnsi="Arial" w:cs="Arial"/>
          <w:spacing w:val="1"/>
          <w:w w:val="75"/>
        </w:rPr>
        <w:t xml:space="preserve"> </w:t>
      </w:r>
      <w:r>
        <w:rPr>
          <w:rFonts w:ascii="Arial" w:eastAsia="Arial" w:hAnsi="Arial" w:cs="Arial"/>
          <w:w w:val="75"/>
        </w:rPr>
        <w:t>Indonesia</w:t>
      </w:r>
      <w:r>
        <w:rPr>
          <w:rFonts w:ascii="Arial" w:eastAsia="Arial" w:hAnsi="Arial" w:cs="Arial"/>
          <w:spacing w:val="1"/>
          <w:w w:val="75"/>
        </w:rPr>
        <w:t xml:space="preserve"> </w:t>
      </w:r>
      <w:r>
        <w:rPr>
          <w:rFonts w:ascii="Arial" w:eastAsia="Arial" w:hAnsi="Arial" w:cs="Arial"/>
          <w:w w:val="75"/>
        </w:rPr>
        <w:t>serta</w:t>
      </w:r>
      <w:r>
        <w:rPr>
          <w:rFonts w:ascii="Arial" w:eastAsia="Arial" w:hAnsi="Arial" w:cs="Arial"/>
          <w:spacing w:val="1"/>
          <w:w w:val="75"/>
        </w:rPr>
        <w:t xml:space="preserve"> </w:t>
      </w:r>
      <w:r>
        <w:rPr>
          <w:rFonts w:ascii="Arial" w:eastAsia="Arial" w:hAnsi="Arial" w:cs="Arial"/>
          <w:w w:val="75"/>
        </w:rPr>
        <w:t>Pengajarannya</w:t>
      </w:r>
      <w:r>
        <w:rPr>
          <w:rFonts w:ascii="Arial" w:eastAsia="Arial" w:hAnsi="Arial" w:cs="Arial"/>
          <w:spacing w:val="-47"/>
          <w:w w:val="75"/>
        </w:rPr>
        <w:t xml:space="preserve"> </w:t>
      </w:r>
      <w:r>
        <w:rPr>
          <w:rFonts w:ascii="Arial" w:eastAsia="Arial" w:hAnsi="Arial" w:cs="Arial"/>
          <w:w w:val="90"/>
        </w:rPr>
        <w:t>Vol.</w:t>
      </w:r>
      <w:r>
        <w:rPr>
          <w:rFonts w:ascii="Arial" w:eastAsia="Arial" w:hAnsi="Arial" w:cs="Arial"/>
          <w:spacing w:val="-1"/>
          <w:w w:val="90"/>
        </w:rPr>
        <w:t xml:space="preserve"> </w:t>
      </w:r>
      <w:r>
        <w:rPr>
          <w:rFonts w:ascii="Arial" w:eastAsia="Arial" w:hAnsi="Arial" w:cs="Arial"/>
          <w:w w:val="90"/>
        </w:rPr>
        <w:t>1 No.</w:t>
      </w:r>
      <w:r w:rsidR="00483A00">
        <w:rPr>
          <w:rFonts w:ascii="Arial" w:eastAsia="Arial" w:hAnsi="Arial" w:cs="Arial"/>
          <w:w w:val="90"/>
          <w:lang w:val="en-US"/>
        </w:rPr>
        <w:t>2</w:t>
      </w:r>
      <w:r>
        <w:rPr>
          <w:rFonts w:ascii="Arial" w:eastAsia="Arial" w:hAnsi="Arial" w:cs="Arial"/>
          <w:w w:val="90"/>
        </w:rPr>
        <w:t>,</w:t>
      </w:r>
      <w:r>
        <w:rPr>
          <w:rFonts w:ascii="Arial" w:eastAsia="Arial" w:hAnsi="Arial" w:cs="Arial"/>
          <w:spacing w:val="-1"/>
          <w:w w:val="90"/>
        </w:rPr>
        <w:t xml:space="preserve"> </w:t>
      </w:r>
      <w:r>
        <w:rPr>
          <w:rFonts w:ascii="Arial" w:eastAsia="Arial" w:hAnsi="Arial" w:cs="Arial"/>
          <w:w w:val="90"/>
        </w:rPr>
        <w:t>2023, 1</w:t>
      </w:r>
      <w:r>
        <w:rPr>
          <w:b w:val="0"/>
          <w:bCs w:val="0"/>
          <w:w w:val="90"/>
        </w:rPr>
        <w:t>⸻</w:t>
      </w:r>
      <w:r>
        <w:rPr>
          <w:rFonts w:ascii="Arial" w:eastAsia="Arial" w:hAnsi="Arial" w:cs="Arial"/>
          <w:w w:val="90"/>
        </w:rPr>
        <w:t>11</w:t>
      </w:r>
    </w:p>
    <w:p w14:paraId="3A2F3B87" w14:textId="087AAE7B" w:rsidR="00936EB9" w:rsidRDefault="00803E79">
      <w:pPr>
        <w:spacing w:before="1"/>
        <w:ind w:left="3425"/>
        <w:rPr>
          <w:rFonts w:ascii="Arial"/>
          <w:b/>
          <w:sz w:val="24"/>
        </w:rPr>
      </w:pPr>
      <w:r>
        <w:rPr>
          <w:noProof/>
        </w:rPr>
        <mc:AlternateContent>
          <mc:Choice Requires="wps">
            <w:drawing>
              <wp:anchor distT="0" distB="0" distL="0" distR="0" simplePos="0" relativeHeight="251658752" behindDoc="1" locked="0" layoutInCell="1" allowOverlap="1" wp14:anchorId="223BF081" wp14:editId="2805FAFE">
                <wp:simplePos x="0" y="0"/>
                <wp:positionH relativeFrom="page">
                  <wp:posOffset>1002030</wp:posOffset>
                </wp:positionH>
                <wp:positionV relativeFrom="paragraph">
                  <wp:posOffset>273050</wp:posOffset>
                </wp:positionV>
                <wp:extent cx="555752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7520" cy="1270"/>
                        </a:xfrm>
                        <a:custGeom>
                          <a:avLst/>
                          <a:gdLst>
                            <a:gd name="T0" fmla="+- 0 1578 1578"/>
                            <a:gd name="T1" fmla="*/ T0 w 8752"/>
                            <a:gd name="T2" fmla="+- 0 10330 1578"/>
                            <a:gd name="T3" fmla="*/ T2 w 8752"/>
                          </a:gdLst>
                          <a:ahLst/>
                          <a:cxnLst>
                            <a:cxn ang="0">
                              <a:pos x="T1" y="0"/>
                            </a:cxn>
                            <a:cxn ang="0">
                              <a:pos x="T3" y="0"/>
                            </a:cxn>
                          </a:cxnLst>
                          <a:rect l="0" t="0" r="r" b="b"/>
                          <a:pathLst>
                            <a:path w="8752">
                              <a:moveTo>
                                <a:pt x="0" y="0"/>
                              </a:moveTo>
                              <a:lnTo>
                                <a:pt x="875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39C108" id="Freeform 2" o:spid="_x0000_s1026" style="position:absolute;margin-left:78.9pt;margin-top:21.5pt;width:437.6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" path="m,l8752,e" filled="f" strokeweight="1.5pt">
                <v:path arrowok="t" o:connecttype="custom" o:connectlocs="0,0;5557520,0" o:connectangles="0,0"/>
                <w10:wrap type="topAndBottom" anchorx="page"/>
              </v:shape>
            </w:pict>
          </mc:Fallback>
        </mc:AlternateContent>
      </w:r>
      <w:r>
        <w:rPr>
          <w:rFonts w:ascii="Arial"/>
          <w:b/>
          <w:w w:val="70"/>
          <w:sz w:val="24"/>
        </w:rPr>
        <w:t>Situs:</w:t>
      </w:r>
      <w:r>
        <w:rPr>
          <w:rFonts w:ascii="Arial"/>
          <w:b/>
          <w:spacing w:val="55"/>
          <w:sz w:val="24"/>
        </w:rPr>
        <w:t xml:space="preserve"> </w:t>
      </w:r>
      <w:r>
        <w:rPr>
          <w:rFonts w:ascii="Arial"/>
          <w:b/>
          <w:w w:val="70"/>
          <w:sz w:val="24"/>
        </w:rPr>
        <w:t>https//journal.uinjkt.ac.id/index.php/bestari</w:t>
      </w:r>
    </w:p>
    <w:p w14:paraId="68CC7A0E" w14:textId="2D7E2A8A" w:rsidR="00BF5D63" w:rsidRDefault="001B2E98" w:rsidP="00BF5D63">
      <w:pPr>
        <w:pStyle w:val="Title"/>
        <w:ind w:left="630" w:firstLine="16"/>
        <w:jc w:val="center"/>
        <w:rPr>
          <w:lang w:val="en-US"/>
        </w:rPr>
      </w:pPr>
      <w:r>
        <w:rPr>
          <w:lang w:val="en-US"/>
        </w:rPr>
        <w:t>PENTINGNYA KETERAMPILAN MEMBACA NYARING DALAM PENCAPAIAN LITERASI SISWA SEKOLAH MENENGAH ATAS</w:t>
      </w:r>
    </w:p>
    <w:p w14:paraId="235D9F8D" w14:textId="78F55A5C" w:rsidR="00BF5D63" w:rsidRPr="00BF5D63" w:rsidRDefault="001B2E98" w:rsidP="001B2E98">
      <w:pPr>
        <w:pStyle w:val="Heading1"/>
        <w:spacing w:before="233"/>
        <w:jc w:val="center"/>
        <w:rPr>
          <w:sz w:val="16"/>
          <w:vertAlign w:val="superscript"/>
          <w:lang w:val="en-US"/>
        </w:rPr>
      </w:pPr>
      <w:proofErr w:type="spellStart"/>
      <w:r>
        <w:rPr>
          <w:spacing w:val="-1"/>
          <w:lang w:val="en-US"/>
        </w:rPr>
        <w:t>Nurhasanah</w:t>
      </w:r>
      <w:proofErr w:type="spellEnd"/>
      <w:r w:rsidR="00BF5D63">
        <w:rPr>
          <w:position w:val="8"/>
          <w:sz w:val="16"/>
        </w:rPr>
        <w:t>1</w:t>
      </w:r>
    </w:p>
    <w:p w14:paraId="303F6311" w14:textId="3E0E50A9" w:rsidR="00936EB9" w:rsidRPr="001B2E98" w:rsidRDefault="00D463EA" w:rsidP="00BF5D63">
      <w:pPr>
        <w:spacing w:before="21"/>
        <w:ind w:left="720"/>
        <w:jc w:val="center"/>
        <w:rPr>
          <w:i/>
          <w:sz w:val="24"/>
          <w:lang w:val="en-US"/>
        </w:rPr>
      </w:pPr>
      <w:r>
        <w:rPr>
          <w:i/>
          <w:sz w:val="24"/>
          <w:vertAlign w:val="superscript"/>
        </w:rPr>
        <w:t>1</w:t>
      </w:r>
      <w:r w:rsidR="001B2E98">
        <w:rPr>
          <w:i/>
          <w:sz w:val="24"/>
          <w:lang w:val="en-US"/>
        </w:rPr>
        <w:t xml:space="preserve">UIN </w:t>
      </w:r>
      <w:proofErr w:type="spellStart"/>
      <w:r w:rsidR="001B2E98">
        <w:rPr>
          <w:i/>
          <w:sz w:val="24"/>
          <w:lang w:val="en-US"/>
        </w:rPr>
        <w:t>Syarif</w:t>
      </w:r>
      <w:proofErr w:type="spellEnd"/>
      <w:r w:rsidR="001B2E98">
        <w:rPr>
          <w:i/>
          <w:sz w:val="24"/>
          <w:lang w:val="en-US"/>
        </w:rPr>
        <w:t xml:space="preserve"> Hidayatullah Jakarta, Indonesia</w:t>
      </w:r>
    </w:p>
    <w:p w14:paraId="3F94A2F1" w14:textId="03A7BF99" w:rsidR="00936EB9" w:rsidRDefault="00D463EA" w:rsidP="001B2E98">
      <w:pPr>
        <w:pStyle w:val="BodyText"/>
        <w:ind w:left="1211" w:right="1209" w:hanging="41"/>
        <w:jc w:val="center"/>
        <w:rPr>
          <w:lang w:val="en-US"/>
        </w:rPr>
      </w:pPr>
      <w:r>
        <w:rPr>
          <w:sz w:val="22"/>
          <w:vertAlign w:val="superscript"/>
        </w:rPr>
        <w:t>1</w:t>
      </w:r>
      <w:r w:rsidR="001B2E98">
        <w:rPr>
          <w:sz w:val="22"/>
          <w:vertAlign w:val="superscript"/>
          <w:lang w:val="en-US"/>
        </w:rPr>
        <w:t xml:space="preserve"> </w:t>
      </w:r>
      <w:r w:rsidR="001B2E98">
        <w:rPr>
          <w:lang w:val="en-US"/>
        </w:rPr>
        <w:t>nurhasanah.2820@mhs.uinjkt.ac.id</w:t>
      </w:r>
    </w:p>
    <w:p w14:paraId="22FDB803" w14:textId="77777777" w:rsidR="001B2E98" w:rsidRPr="001B2E98" w:rsidRDefault="001B2E98" w:rsidP="001B2E98">
      <w:pPr>
        <w:pStyle w:val="BodyText"/>
        <w:ind w:left="1211" w:right="1209" w:hanging="41"/>
        <w:jc w:val="center"/>
        <w:rPr>
          <w:lang w:val="en-US"/>
        </w:rPr>
      </w:pPr>
    </w:p>
    <w:tbl>
      <w:tblPr>
        <w:tblStyle w:val="TableNormal1"/>
        <w:tblW w:w="0" w:type="auto"/>
        <w:tblInd w:w="234" w:type="dxa"/>
        <w:tblLayout w:type="fixed"/>
        <w:tblLook w:val="01E0" w:firstRow="1" w:lastRow="1" w:firstColumn="1" w:lastColumn="1" w:noHBand="0" w:noVBand="0"/>
      </w:tblPr>
      <w:tblGrid>
        <w:gridCol w:w="2755"/>
        <w:gridCol w:w="5763"/>
      </w:tblGrid>
      <w:tr w:rsidR="00936EB9" w14:paraId="2E644F63" w14:textId="77777777">
        <w:trPr>
          <w:trHeight w:val="290"/>
        </w:trPr>
        <w:tc>
          <w:tcPr>
            <w:tcW w:w="2755" w:type="dxa"/>
            <w:tcBorders>
              <w:top w:val="single" w:sz="4" w:space="0" w:color="BDBDBD"/>
              <w:bottom w:val="single" w:sz="4" w:space="0" w:color="000000"/>
            </w:tcBorders>
          </w:tcPr>
          <w:p w14:paraId="443BCC98" w14:textId="77777777" w:rsidR="00936EB9" w:rsidRDefault="00936EB9">
            <w:pPr>
              <w:pStyle w:val="TableParagraph"/>
              <w:spacing w:before="0"/>
              <w:ind w:left="0"/>
              <w:rPr>
                <w:sz w:val="20"/>
              </w:rPr>
            </w:pPr>
          </w:p>
        </w:tc>
        <w:tc>
          <w:tcPr>
            <w:tcW w:w="5763" w:type="dxa"/>
            <w:tcBorders>
              <w:top w:val="single" w:sz="4" w:space="0" w:color="BDBDBD"/>
              <w:bottom w:val="single" w:sz="4" w:space="0" w:color="000000"/>
            </w:tcBorders>
          </w:tcPr>
          <w:p w14:paraId="4524C347" w14:textId="77777777" w:rsidR="00936EB9" w:rsidRDefault="00D463EA">
            <w:pPr>
              <w:pStyle w:val="TableParagraph"/>
              <w:rPr>
                <w:b/>
              </w:rPr>
            </w:pPr>
            <w:r>
              <w:rPr>
                <w:b/>
              </w:rPr>
              <w:t>ABSTRAK</w:t>
            </w:r>
          </w:p>
        </w:tc>
      </w:tr>
      <w:tr w:rsidR="00936EB9" w14:paraId="238FB147" w14:textId="77777777">
        <w:trPr>
          <w:trHeight w:val="4284"/>
        </w:trPr>
        <w:tc>
          <w:tcPr>
            <w:tcW w:w="2755" w:type="dxa"/>
            <w:tcBorders>
              <w:top w:val="single" w:sz="4" w:space="0" w:color="000000"/>
              <w:bottom w:val="single" w:sz="4" w:space="0" w:color="000000"/>
            </w:tcBorders>
          </w:tcPr>
          <w:p w14:paraId="59466593" w14:textId="737C84F0" w:rsidR="00936EB9" w:rsidRDefault="00D463EA">
            <w:pPr>
              <w:pStyle w:val="TableParagraph"/>
              <w:spacing w:line="278" w:lineRule="auto"/>
              <w:ind w:left="129" w:right="201"/>
            </w:pPr>
            <w:r>
              <w:rPr>
                <w:b/>
              </w:rPr>
              <w:t>Kata</w:t>
            </w:r>
            <w:r>
              <w:rPr>
                <w:b/>
                <w:spacing w:val="11"/>
              </w:rPr>
              <w:t xml:space="preserve"> </w:t>
            </w:r>
            <w:r>
              <w:rPr>
                <w:b/>
              </w:rPr>
              <w:t>Kunci:</w:t>
            </w:r>
            <w:r w:rsidR="00A327B8">
              <w:rPr>
                <w:b/>
                <w:spacing w:val="16"/>
                <w:lang w:val="en-US"/>
              </w:rPr>
              <w:t xml:space="preserve"> </w:t>
            </w:r>
            <w:proofErr w:type="spellStart"/>
            <w:r w:rsidR="00A327B8">
              <w:rPr>
                <w:color w:val="000000"/>
                <w:lang w:val="en-US"/>
              </w:rPr>
              <w:t>K</w:t>
            </w:r>
            <w:r w:rsidR="001B2E98">
              <w:rPr>
                <w:color w:val="000000"/>
                <w:lang w:val="en-US"/>
              </w:rPr>
              <w:t>eterampilan</w:t>
            </w:r>
            <w:proofErr w:type="spellEnd"/>
            <w:r w:rsidR="001B2E98">
              <w:rPr>
                <w:color w:val="000000"/>
                <w:lang w:val="en-US"/>
              </w:rPr>
              <w:t xml:space="preserve"> </w:t>
            </w:r>
            <w:proofErr w:type="spellStart"/>
            <w:r w:rsidR="001B2E98">
              <w:rPr>
                <w:color w:val="000000"/>
                <w:lang w:val="en-US"/>
              </w:rPr>
              <w:t>membaca</w:t>
            </w:r>
            <w:proofErr w:type="spellEnd"/>
            <w:r w:rsidR="001B2E98">
              <w:rPr>
                <w:color w:val="000000"/>
                <w:lang w:val="en-US"/>
              </w:rPr>
              <w:t xml:space="preserve">, </w:t>
            </w:r>
            <w:proofErr w:type="spellStart"/>
            <w:r w:rsidR="00A327B8">
              <w:rPr>
                <w:color w:val="000000"/>
                <w:lang w:val="en-US"/>
              </w:rPr>
              <w:t>M</w:t>
            </w:r>
            <w:r w:rsidR="001B2E98">
              <w:rPr>
                <w:color w:val="000000"/>
                <w:lang w:val="en-US"/>
              </w:rPr>
              <w:t>embaca</w:t>
            </w:r>
            <w:proofErr w:type="spellEnd"/>
            <w:r w:rsidR="001B2E98">
              <w:rPr>
                <w:color w:val="000000"/>
                <w:lang w:val="en-US"/>
              </w:rPr>
              <w:t xml:space="preserve"> </w:t>
            </w:r>
            <w:proofErr w:type="spellStart"/>
            <w:r w:rsidR="001B2E98">
              <w:rPr>
                <w:color w:val="000000"/>
                <w:lang w:val="en-US"/>
              </w:rPr>
              <w:t>nyaring</w:t>
            </w:r>
            <w:proofErr w:type="spellEnd"/>
            <w:r w:rsidR="001B2E98">
              <w:rPr>
                <w:color w:val="000000"/>
                <w:lang w:val="en-US"/>
              </w:rPr>
              <w:t xml:space="preserve">, </w:t>
            </w:r>
            <w:proofErr w:type="spellStart"/>
            <w:r w:rsidR="00A327B8">
              <w:rPr>
                <w:color w:val="000000"/>
                <w:lang w:val="en-US"/>
              </w:rPr>
              <w:t>L</w:t>
            </w:r>
            <w:r w:rsidR="001B2E98">
              <w:rPr>
                <w:color w:val="000000"/>
                <w:lang w:val="en-US"/>
              </w:rPr>
              <w:t>iterasi</w:t>
            </w:r>
            <w:proofErr w:type="spellEnd"/>
          </w:p>
        </w:tc>
        <w:tc>
          <w:tcPr>
            <w:tcW w:w="5763" w:type="dxa"/>
            <w:tcBorders>
              <w:top w:val="single" w:sz="4" w:space="0" w:color="000000"/>
              <w:bottom w:val="single" w:sz="4" w:space="0" w:color="000000"/>
            </w:tcBorders>
          </w:tcPr>
          <w:p w14:paraId="12E98493" w14:textId="6AF7FC9D" w:rsidR="00936EB9" w:rsidRPr="00E673AC" w:rsidRDefault="00E673AC" w:rsidP="00E673AC">
            <w:pPr>
              <w:pStyle w:val="NormalWeb"/>
              <w:spacing w:before="0" w:after="0" w:line="276" w:lineRule="auto"/>
              <w:jc w:val="both"/>
              <w:rPr>
                <w:color w:val="000000"/>
              </w:rPr>
            </w:pPr>
            <w:r w:rsidRPr="00A327B8">
              <w:rPr>
                <w:color w:val="000000"/>
                <w:lang w:val="en-ID"/>
              </w:rPr>
              <w:t xml:space="preserve">Seiring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perkembangan</w:t>
            </w:r>
            <w:proofErr w:type="spellEnd"/>
            <w:r w:rsidRPr="00A327B8">
              <w:rPr>
                <w:color w:val="000000"/>
                <w:lang w:val="en-ID"/>
              </w:rPr>
              <w:t xml:space="preserve"> </w:t>
            </w:r>
            <w:proofErr w:type="spellStart"/>
            <w:r w:rsidRPr="00A327B8">
              <w:rPr>
                <w:color w:val="000000"/>
                <w:lang w:val="en-ID"/>
              </w:rPr>
              <w:t>teknologi</w:t>
            </w:r>
            <w:proofErr w:type="spellEnd"/>
            <w:r w:rsidRPr="00A327B8">
              <w:rPr>
                <w:color w:val="000000"/>
                <w:lang w:val="en-ID"/>
              </w:rPr>
              <w:t xml:space="preserve"> dan </w:t>
            </w:r>
            <w:proofErr w:type="spellStart"/>
            <w:r w:rsidRPr="00A327B8">
              <w:rPr>
                <w:color w:val="000000"/>
                <w:lang w:val="en-ID"/>
              </w:rPr>
              <w:t>perubahan</w:t>
            </w:r>
            <w:proofErr w:type="spellEnd"/>
            <w:r w:rsidRPr="00A327B8">
              <w:rPr>
                <w:color w:val="000000"/>
                <w:lang w:val="en-ID"/>
              </w:rPr>
              <w:t xml:space="preserve"> </w:t>
            </w:r>
            <w:proofErr w:type="spellStart"/>
            <w:r w:rsidRPr="00A327B8">
              <w:rPr>
                <w:color w:val="000000"/>
                <w:lang w:val="en-ID"/>
              </w:rPr>
              <w:t>paradigma</w:t>
            </w:r>
            <w:proofErr w:type="spellEnd"/>
            <w:r w:rsidRPr="00A327B8">
              <w:rPr>
                <w:color w:val="000000"/>
                <w:lang w:val="en-ID"/>
              </w:rPr>
              <w:t xml:space="preserve"> </w:t>
            </w:r>
            <w:proofErr w:type="spellStart"/>
            <w:r w:rsidRPr="00A327B8">
              <w:rPr>
                <w:color w:val="000000"/>
                <w:lang w:val="en-ID"/>
              </w:rPr>
              <w:t>pendidikan</w:t>
            </w:r>
            <w:proofErr w:type="spellEnd"/>
            <w:r w:rsidRPr="00A327B8">
              <w:rPr>
                <w:color w:val="000000"/>
                <w:lang w:val="en-ID"/>
              </w:rPr>
              <w:t xml:space="preserve">, </w:t>
            </w:r>
            <w:proofErr w:type="spellStart"/>
            <w:r w:rsidRPr="00A327B8">
              <w:rPr>
                <w:color w:val="000000"/>
                <w:lang w:val="en-ID"/>
              </w:rPr>
              <w:t>peran</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sebagai</w:t>
            </w:r>
            <w:proofErr w:type="spellEnd"/>
            <w:r w:rsidRPr="00A327B8">
              <w:rPr>
                <w:color w:val="000000"/>
                <w:lang w:val="en-ID"/>
              </w:rPr>
              <w:t xml:space="preserve"> </w:t>
            </w:r>
            <w:proofErr w:type="spellStart"/>
            <w:r w:rsidRPr="00A327B8">
              <w:rPr>
                <w:color w:val="000000"/>
                <w:lang w:val="en-ID"/>
              </w:rPr>
              <w:t>komponen</w:t>
            </w:r>
            <w:proofErr w:type="spellEnd"/>
            <w:r w:rsidRPr="00A327B8">
              <w:rPr>
                <w:color w:val="000000"/>
                <w:lang w:val="en-ID"/>
              </w:rPr>
              <w:t xml:space="preserve"> </w:t>
            </w:r>
            <w:proofErr w:type="spellStart"/>
            <w:r w:rsidRPr="00A327B8">
              <w:rPr>
                <w:color w:val="000000"/>
                <w:lang w:val="en-ID"/>
              </w:rPr>
              <w:t>kunci</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semakin</w:t>
            </w:r>
            <w:proofErr w:type="spellEnd"/>
            <w:r w:rsidRPr="00A327B8">
              <w:rPr>
                <w:color w:val="000000"/>
                <w:lang w:val="en-ID"/>
              </w:rPr>
              <w:t xml:space="preserve"> </w:t>
            </w:r>
            <w:proofErr w:type="spellStart"/>
            <w:r w:rsidRPr="00A327B8">
              <w:rPr>
                <w:color w:val="000000"/>
                <w:lang w:val="en-ID"/>
              </w:rPr>
              <w:t>diakui</w:t>
            </w:r>
            <w:proofErr w:type="spellEnd"/>
            <w:r w:rsidRPr="00A327B8">
              <w:rPr>
                <w:color w:val="000000"/>
                <w:lang w:val="en-ID"/>
              </w:rPr>
              <w:t xml:space="preserve"> </w:t>
            </w:r>
            <w:proofErr w:type="spellStart"/>
            <w:r w:rsidRPr="00A327B8">
              <w:rPr>
                <w:color w:val="000000"/>
                <w:lang w:val="en-ID"/>
              </w:rPr>
              <w:t>sebagai</w:t>
            </w:r>
            <w:proofErr w:type="spellEnd"/>
            <w:r w:rsidRPr="00A327B8">
              <w:rPr>
                <w:color w:val="000000"/>
                <w:lang w:val="en-ID"/>
              </w:rPr>
              <w:t xml:space="preserve"> </w:t>
            </w:r>
            <w:proofErr w:type="spellStart"/>
            <w:r w:rsidRPr="00A327B8">
              <w:rPr>
                <w:color w:val="000000"/>
                <w:lang w:val="en-ID"/>
              </w:rPr>
              <w:t>faktor</w:t>
            </w:r>
            <w:proofErr w:type="spellEnd"/>
            <w:r w:rsidRPr="00A327B8">
              <w:rPr>
                <w:color w:val="000000"/>
                <w:lang w:val="en-ID"/>
              </w:rPr>
              <w:t xml:space="preserve"> </w:t>
            </w:r>
            <w:proofErr w:type="spellStart"/>
            <w:r w:rsidRPr="00A327B8">
              <w:rPr>
                <w:color w:val="000000"/>
                <w:lang w:val="en-ID"/>
              </w:rPr>
              <w:t>penentu</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kesuksesan</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di </w:t>
            </w:r>
            <w:proofErr w:type="spellStart"/>
            <w:r w:rsidRPr="00A327B8">
              <w:rPr>
                <w:color w:val="000000"/>
                <w:lang w:val="en-ID"/>
              </w:rPr>
              <w:t>berbagai</w:t>
            </w:r>
            <w:proofErr w:type="spellEnd"/>
            <w:r w:rsidRPr="00A327B8">
              <w:rPr>
                <w:color w:val="000000"/>
                <w:lang w:val="en-ID"/>
              </w:rPr>
              <w:t xml:space="preserve"> </w:t>
            </w:r>
            <w:proofErr w:type="spellStart"/>
            <w:r w:rsidRPr="00A327B8">
              <w:rPr>
                <w:color w:val="000000"/>
                <w:lang w:val="en-ID"/>
              </w:rPr>
              <w:t>bidang</w:t>
            </w:r>
            <w:proofErr w:type="spellEnd"/>
            <w:r w:rsidRPr="00A327B8">
              <w:rPr>
                <w:color w:val="000000"/>
                <w:lang w:val="en-ID"/>
              </w:rPr>
              <w:t>.</w:t>
            </w:r>
            <w:r>
              <w:rPr>
                <w:color w:val="000000"/>
                <w:lang w:val="en-ID"/>
              </w:rPr>
              <w:t xml:space="preserve"> </w:t>
            </w:r>
            <w:r>
              <w:rPr>
                <w:color w:val="000000"/>
              </w:rPr>
              <w:t xml:space="preserve">Metode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mengambil</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kualitatif</w:t>
            </w:r>
            <w:proofErr w:type="spellEnd"/>
            <w:r>
              <w:rPr>
                <w:color w:val="000000"/>
              </w:rPr>
              <w:t xml:space="preserve"> Data </w:t>
            </w:r>
            <w:proofErr w:type="spellStart"/>
            <w:r>
              <w:rPr>
                <w:color w:val="000000"/>
              </w:rPr>
              <w:t>akan</w:t>
            </w:r>
            <w:proofErr w:type="spellEnd"/>
            <w:r>
              <w:rPr>
                <w:color w:val="000000"/>
              </w:rPr>
              <w:t xml:space="preserve"> </w:t>
            </w:r>
            <w:proofErr w:type="spellStart"/>
            <w:r>
              <w:rPr>
                <w:color w:val="000000"/>
              </w:rPr>
              <w:t>dikumpulkan</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wawancara</w:t>
            </w:r>
            <w:proofErr w:type="spellEnd"/>
            <w:r>
              <w:rPr>
                <w:color w:val="000000"/>
              </w:rPr>
              <w:t xml:space="preserve"> </w:t>
            </w:r>
            <w:proofErr w:type="spellStart"/>
            <w:r>
              <w:rPr>
                <w:color w:val="000000"/>
              </w:rPr>
              <w:t>mendalam</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siswa</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mengeksplorasi</w:t>
            </w:r>
            <w:proofErr w:type="spellEnd"/>
            <w:r>
              <w:rPr>
                <w:color w:val="000000"/>
              </w:rPr>
              <w:t xml:space="preserve"> </w:t>
            </w:r>
            <w:proofErr w:type="spellStart"/>
            <w:r>
              <w:rPr>
                <w:color w:val="000000"/>
              </w:rPr>
              <w:t>persepsi</w:t>
            </w:r>
            <w:proofErr w:type="spellEnd"/>
            <w:r>
              <w:rPr>
                <w:color w:val="000000"/>
              </w:rPr>
              <w:t xml:space="preserve">, </w:t>
            </w:r>
            <w:proofErr w:type="spellStart"/>
            <w:r>
              <w:rPr>
                <w:color w:val="000000"/>
              </w:rPr>
              <w:t>pengalaman</w:t>
            </w:r>
            <w:proofErr w:type="spellEnd"/>
            <w:r>
              <w:rPr>
                <w:color w:val="000000"/>
              </w:rPr>
              <w:t xml:space="preserve">, dan </w:t>
            </w:r>
            <w:proofErr w:type="spellStart"/>
            <w:r>
              <w:rPr>
                <w:color w:val="000000"/>
              </w:rPr>
              <w:t>pandangan</w:t>
            </w:r>
            <w:proofErr w:type="spellEnd"/>
            <w:r>
              <w:rPr>
                <w:color w:val="000000"/>
              </w:rPr>
              <w:t xml:space="preserve"> </w:t>
            </w:r>
            <w:proofErr w:type="spellStart"/>
            <w:r>
              <w:rPr>
                <w:color w:val="000000"/>
              </w:rPr>
              <w:t>mereka</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keterampilan</w:t>
            </w:r>
            <w:proofErr w:type="spellEnd"/>
            <w:r>
              <w:rPr>
                <w:color w:val="000000"/>
              </w:rPr>
              <w:t xml:space="preserve"> </w:t>
            </w:r>
            <w:proofErr w:type="spellStart"/>
            <w:r>
              <w:rPr>
                <w:color w:val="000000"/>
              </w:rPr>
              <w:t>membaca</w:t>
            </w:r>
            <w:proofErr w:type="spellEnd"/>
            <w:r>
              <w:rPr>
                <w:color w:val="000000"/>
              </w:rPr>
              <w:t xml:space="preserve"> </w:t>
            </w:r>
            <w:proofErr w:type="spellStart"/>
            <w:r>
              <w:rPr>
                <w:color w:val="000000"/>
              </w:rPr>
              <w:t>nyaring</w:t>
            </w:r>
            <w:proofErr w:type="spellEnd"/>
            <w:r>
              <w:rPr>
                <w:color w:val="000000"/>
              </w:rPr>
              <w:t xml:space="preserve">. </w:t>
            </w:r>
            <w:proofErr w:type="spellStart"/>
            <w:r>
              <w:rPr>
                <w:color w:val="000000"/>
              </w:rPr>
              <w:t>Analisis</w:t>
            </w:r>
            <w:proofErr w:type="spellEnd"/>
            <w:r>
              <w:rPr>
                <w:color w:val="000000"/>
              </w:rPr>
              <w:t xml:space="preserve"> data </w:t>
            </w:r>
            <w:proofErr w:type="spellStart"/>
            <w:r>
              <w:rPr>
                <w:color w:val="000000"/>
              </w:rPr>
              <w:t>akan</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tematik</w:t>
            </w:r>
            <w:proofErr w:type="spellEnd"/>
            <w:r>
              <w:rPr>
                <w:color w:val="000000"/>
              </w:rPr>
              <w:t xml:space="preserve">, di mana </w:t>
            </w:r>
            <w:proofErr w:type="spellStart"/>
            <w:r>
              <w:rPr>
                <w:color w:val="000000"/>
              </w:rPr>
              <w:t>temuan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wawancara</w:t>
            </w:r>
            <w:proofErr w:type="spellEnd"/>
            <w:r>
              <w:rPr>
                <w:color w:val="000000"/>
              </w:rPr>
              <w:t xml:space="preserve"> dan </w:t>
            </w:r>
            <w:proofErr w:type="spellStart"/>
            <w:r>
              <w:rPr>
                <w:color w:val="000000"/>
              </w:rPr>
              <w:t>observasi</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diidentifikasi</w:t>
            </w:r>
            <w:proofErr w:type="spellEnd"/>
            <w:r>
              <w:rPr>
                <w:color w:val="000000"/>
              </w:rPr>
              <w:t xml:space="preserve">, </w:t>
            </w:r>
            <w:proofErr w:type="spellStart"/>
            <w:r>
              <w:rPr>
                <w:color w:val="000000"/>
              </w:rPr>
              <w:t>dikategorikan</w:t>
            </w:r>
            <w:proofErr w:type="spellEnd"/>
            <w:r>
              <w:rPr>
                <w:color w:val="000000"/>
              </w:rPr>
              <w:t xml:space="preserve">, dan </w:t>
            </w:r>
            <w:proofErr w:type="spellStart"/>
            <w:r>
              <w:rPr>
                <w:color w:val="000000"/>
              </w:rPr>
              <w:t>dianalisis</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mendapatkan</w:t>
            </w:r>
            <w:proofErr w:type="spellEnd"/>
            <w:r>
              <w:rPr>
                <w:color w:val="000000"/>
              </w:rPr>
              <w:t xml:space="preserve"> </w:t>
            </w:r>
            <w:proofErr w:type="spellStart"/>
            <w:r>
              <w:rPr>
                <w:color w:val="000000"/>
              </w:rPr>
              <w:t>pola</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tema</w:t>
            </w:r>
            <w:proofErr w:type="spellEnd"/>
            <w:r>
              <w:rPr>
                <w:color w:val="000000"/>
              </w:rPr>
              <w:t xml:space="preserve"> </w:t>
            </w:r>
            <w:proofErr w:type="spellStart"/>
            <w:r>
              <w:rPr>
                <w:color w:val="000000"/>
              </w:rPr>
              <w:t>umum</w:t>
            </w:r>
            <w:proofErr w:type="spellEnd"/>
            <w:r>
              <w:rPr>
                <w:color w:val="000000"/>
              </w:rPr>
              <w:t xml:space="preserve"> yang </w:t>
            </w:r>
            <w:proofErr w:type="spellStart"/>
            <w:r>
              <w:rPr>
                <w:color w:val="000000"/>
              </w:rPr>
              <w:t>muncul</w:t>
            </w:r>
            <w:proofErr w:type="spellEnd"/>
            <w:r>
              <w:rPr>
                <w:color w:val="000000"/>
              </w:rPr>
              <w:t xml:space="preserve">. </w:t>
            </w:r>
            <w:r w:rsidRPr="00E673AC">
              <w:rPr>
                <w:color w:val="000000"/>
                <w:lang w:val="id"/>
              </w:rPr>
              <w:t>Analisis data akan dilakukan dengan menggunakan pendekatan tematik, di mana temuan dari wawancara dan observasi akan diidentifikasi, dikategorikan, dan dianalisis untuk mendapatkan pola atau tema umum yang muncul.</w:t>
            </w:r>
            <w:r>
              <w:rPr>
                <w:color w:val="000000"/>
              </w:rPr>
              <w:t xml:space="preserve"> </w:t>
            </w:r>
            <w:r w:rsidRPr="00E673AC">
              <w:rPr>
                <w:color w:val="000000"/>
                <w:lang w:val="id"/>
              </w:rPr>
              <w:t>Dapat disimpulkan bahwa keterampilan membaca nyaring memiliki peran yang sangat signifikan dalam meningkatkan pencapaian literasi siswa di Sekolah Menengah Atas. Integrasi keterampilan membaca nyaring dalam strategi pembelajaran dapat menjadi langkah yang efektif dalam memperkuat aspek pemahaman bacaan dan pengembangan keterampilan berbicara siswa.</w:t>
            </w:r>
          </w:p>
        </w:tc>
      </w:tr>
      <w:tr w:rsidR="00936EB9" w14:paraId="6198747B" w14:textId="77777777">
        <w:trPr>
          <w:trHeight w:val="290"/>
        </w:trPr>
        <w:tc>
          <w:tcPr>
            <w:tcW w:w="2755" w:type="dxa"/>
            <w:tcBorders>
              <w:top w:val="single" w:sz="4" w:space="0" w:color="000000"/>
              <w:bottom w:val="single" w:sz="4" w:space="0" w:color="000000"/>
            </w:tcBorders>
          </w:tcPr>
          <w:p w14:paraId="5A90BB45" w14:textId="77777777" w:rsidR="00936EB9" w:rsidRDefault="00936EB9">
            <w:pPr>
              <w:pStyle w:val="TableParagraph"/>
              <w:spacing w:before="0"/>
              <w:ind w:left="0"/>
              <w:rPr>
                <w:sz w:val="20"/>
              </w:rPr>
            </w:pPr>
          </w:p>
        </w:tc>
        <w:tc>
          <w:tcPr>
            <w:tcW w:w="5763" w:type="dxa"/>
            <w:tcBorders>
              <w:top w:val="single" w:sz="4" w:space="0" w:color="000000"/>
              <w:bottom w:val="single" w:sz="4" w:space="0" w:color="000000"/>
            </w:tcBorders>
          </w:tcPr>
          <w:p w14:paraId="7D6D3508" w14:textId="77777777" w:rsidR="00936EB9" w:rsidRDefault="00D463EA">
            <w:pPr>
              <w:pStyle w:val="TableParagraph"/>
              <w:rPr>
                <w:b/>
                <w:i/>
              </w:rPr>
            </w:pPr>
            <w:r>
              <w:rPr>
                <w:b/>
                <w:i/>
              </w:rPr>
              <w:t>ABSTRACT</w:t>
            </w:r>
          </w:p>
        </w:tc>
      </w:tr>
      <w:tr w:rsidR="00936EB9" w14:paraId="77269266" w14:textId="77777777">
        <w:trPr>
          <w:trHeight w:val="3797"/>
        </w:trPr>
        <w:tc>
          <w:tcPr>
            <w:tcW w:w="2755" w:type="dxa"/>
            <w:tcBorders>
              <w:top w:val="single" w:sz="4" w:space="0" w:color="000000"/>
              <w:bottom w:val="single" w:sz="4" w:space="0" w:color="000000"/>
            </w:tcBorders>
          </w:tcPr>
          <w:p w14:paraId="30B98733" w14:textId="12463B47" w:rsidR="00936EB9" w:rsidRPr="00A31CF2" w:rsidRDefault="00D463EA">
            <w:pPr>
              <w:pStyle w:val="TableParagraph"/>
              <w:spacing w:line="278" w:lineRule="auto"/>
              <w:ind w:left="129" w:right="345"/>
              <w:rPr>
                <w:i/>
                <w:lang w:val="en-US"/>
              </w:rPr>
            </w:pPr>
            <w:r>
              <w:rPr>
                <w:b/>
              </w:rPr>
              <w:t>Keywords</w:t>
            </w:r>
            <w:r>
              <w:t xml:space="preserve">: </w:t>
            </w:r>
            <w:r w:rsidR="00E673AC" w:rsidRPr="00E673AC">
              <w:rPr>
                <w:color w:val="000000"/>
                <w:sz w:val="20"/>
                <w:szCs w:val="20"/>
              </w:rPr>
              <w:t>Reading skills, Reading aloud, Literacy</w:t>
            </w:r>
          </w:p>
        </w:tc>
        <w:tc>
          <w:tcPr>
            <w:tcW w:w="5763" w:type="dxa"/>
            <w:tcBorders>
              <w:top w:val="single" w:sz="4" w:space="0" w:color="000000"/>
              <w:bottom w:val="single" w:sz="4" w:space="0" w:color="000000"/>
            </w:tcBorders>
          </w:tcPr>
          <w:p w14:paraId="6C6EF129" w14:textId="4D3E120F" w:rsidR="00936EB9" w:rsidRPr="00A31CF2" w:rsidRDefault="00E673AC" w:rsidP="00A31CF2">
            <w:pPr>
              <w:pStyle w:val="NormalWeb"/>
              <w:spacing w:line="276" w:lineRule="auto"/>
              <w:jc w:val="both"/>
            </w:pPr>
            <w:r w:rsidRPr="00E673AC">
              <w:rPr>
                <w:i/>
                <w:iCs/>
                <w:color w:val="000000"/>
                <w:sz w:val="22"/>
                <w:szCs w:val="22"/>
              </w:rPr>
              <w:t xml:space="preserve">Along with technological developments and changes in educational paradigms, the role of reading aloud skills as a key component of literacy is increasingly recognized as a determining factor in student success in various fields. This research method takes a qualitative approach. Data will be collected through in-depth interviews with students to explore their perceptions, experiences and views on reading aloud skills. Data analysis will be carried out using a thematic approach, where findings from interviews and observations will be identified, categorized and analyzed to obtain common patterns or themes that emerge. Data analysis will be carried out using a thematic approach, where findings from interviews and observations will be identified, categorized and analyzed to obtain common patterns or themes that emerge. It can be concluded that reading aloud skills have a </w:t>
            </w:r>
            <w:r w:rsidRPr="00E673AC">
              <w:rPr>
                <w:i/>
                <w:iCs/>
                <w:color w:val="000000"/>
                <w:sz w:val="22"/>
                <w:szCs w:val="22"/>
              </w:rPr>
              <w:lastRenderedPageBreak/>
              <w:t>very significant role in increasing students' literacy achievement in high school. Integrating reading aloud skills into learning strategies can be an effective step in strengthening aspects of reading comprehension and developing students' speaking skills.</w:t>
            </w:r>
          </w:p>
        </w:tc>
      </w:tr>
      <w:tr w:rsidR="00936EB9" w14:paraId="1C00DFD4" w14:textId="77777777">
        <w:trPr>
          <w:trHeight w:val="290"/>
        </w:trPr>
        <w:tc>
          <w:tcPr>
            <w:tcW w:w="8518" w:type="dxa"/>
            <w:gridSpan w:val="2"/>
            <w:tcBorders>
              <w:top w:val="single" w:sz="4" w:space="0" w:color="000000"/>
              <w:bottom w:val="single" w:sz="4" w:space="0" w:color="BDBDBD"/>
            </w:tcBorders>
          </w:tcPr>
          <w:p w14:paraId="1DCB5176" w14:textId="2E8A0B09" w:rsidR="00936EB9" w:rsidRDefault="00D463EA">
            <w:pPr>
              <w:pStyle w:val="TableParagraph"/>
              <w:ind w:left="674"/>
            </w:pPr>
            <w:r>
              <w:lastRenderedPageBreak/>
              <w:t>Diterima:</w:t>
            </w:r>
            <w:r w:rsidR="00A31CF2">
              <w:rPr>
                <w:lang w:val="en-US"/>
              </w:rPr>
              <w:t xml:space="preserve">                              </w:t>
            </w:r>
            <w:r>
              <w:t>;</w:t>
            </w:r>
            <w:r>
              <w:rPr>
                <w:spacing w:val="-3"/>
              </w:rPr>
              <w:t xml:space="preserve"> </w:t>
            </w:r>
            <w:r>
              <w:t>direvisi:</w:t>
            </w:r>
            <w:r w:rsidR="00A31CF2">
              <w:rPr>
                <w:lang w:val="en-US"/>
              </w:rPr>
              <w:t xml:space="preserve">                         </w:t>
            </w:r>
            <w:r>
              <w:t>;</w:t>
            </w:r>
            <w:r>
              <w:rPr>
                <w:spacing w:val="-6"/>
              </w:rPr>
              <w:t xml:space="preserve"> </w:t>
            </w:r>
            <w:r>
              <w:t>disetujui:</w:t>
            </w:r>
            <w:r>
              <w:rPr>
                <w:spacing w:val="-3"/>
              </w:rPr>
              <w:t xml:space="preserve"> </w:t>
            </w:r>
          </w:p>
        </w:tc>
      </w:tr>
    </w:tbl>
    <w:p w14:paraId="68979830" w14:textId="77777777" w:rsidR="00936EB9" w:rsidRDefault="00936EB9">
      <w:pPr>
        <w:sectPr w:rsidR="00936EB9">
          <w:type w:val="continuous"/>
          <w:pgSz w:w="11920" w:h="16850"/>
          <w:pgMar w:top="800" w:right="1460" w:bottom="280" w:left="1460" w:header="720" w:footer="720" w:gutter="0"/>
          <w:cols w:space="720"/>
        </w:sectPr>
      </w:pPr>
    </w:p>
    <w:p w14:paraId="5F4AF4ED" w14:textId="77777777" w:rsidR="00936EB9" w:rsidRDefault="00936EB9">
      <w:pPr>
        <w:pStyle w:val="BodyText"/>
        <w:ind w:left="0"/>
        <w:jc w:val="left"/>
        <w:rPr>
          <w:sz w:val="20"/>
        </w:rPr>
      </w:pPr>
    </w:p>
    <w:p w14:paraId="0DAA0813" w14:textId="68DD7118" w:rsidR="00803E79" w:rsidRPr="00803E79" w:rsidRDefault="00D463EA" w:rsidP="00A327B8">
      <w:pPr>
        <w:pStyle w:val="Heading1"/>
        <w:spacing w:before="209"/>
        <w:ind w:left="242"/>
      </w:pPr>
      <w:r>
        <w:t>PENDAHULUAN</w:t>
      </w:r>
    </w:p>
    <w:p w14:paraId="21B27B81" w14:textId="77777777" w:rsidR="00A327B8" w:rsidRPr="00A327B8" w:rsidRDefault="00A327B8" w:rsidP="00A327B8">
      <w:pPr>
        <w:pStyle w:val="NormalWeb"/>
        <w:spacing w:before="0" w:after="0" w:line="276" w:lineRule="auto"/>
        <w:ind w:firstLine="426"/>
        <w:jc w:val="both"/>
        <w:rPr>
          <w:color w:val="000000"/>
          <w:lang w:val="en-ID"/>
        </w:rPr>
      </w:pPr>
      <w:r w:rsidRPr="00A327B8">
        <w:rPr>
          <w:color w:val="000000"/>
          <w:lang w:val="en-ID"/>
        </w:rPr>
        <w:t xml:space="preserve">Pendidikan </w:t>
      </w:r>
      <w:proofErr w:type="spellStart"/>
      <w:r w:rsidRPr="00A327B8">
        <w:rPr>
          <w:color w:val="000000"/>
          <w:lang w:val="en-ID"/>
        </w:rPr>
        <w:t>memainkan</w:t>
      </w:r>
      <w:proofErr w:type="spellEnd"/>
      <w:r w:rsidRPr="00A327B8">
        <w:rPr>
          <w:color w:val="000000"/>
          <w:lang w:val="en-ID"/>
        </w:rPr>
        <w:t xml:space="preserve"> </w:t>
      </w:r>
      <w:proofErr w:type="spellStart"/>
      <w:r w:rsidRPr="00A327B8">
        <w:rPr>
          <w:color w:val="000000"/>
          <w:lang w:val="en-ID"/>
        </w:rPr>
        <w:t>peran</w:t>
      </w:r>
      <w:proofErr w:type="spellEnd"/>
      <w:r w:rsidRPr="00A327B8">
        <w:rPr>
          <w:color w:val="000000"/>
          <w:lang w:val="en-ID"/>
        </w:rPr>
        <w:t xml:space="preserve"> </w:t>
      </w:r>
      <w:proofErr w:type="spellStart"/>
      <w:r w:rsidRPr="00A327B8">
        <w:rPr>
          <w:color w:val="000000"/>
          <w:lang w:val="en-ID"/>
        </w:rPr>
        <w:t>krusial</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membentuk</w:t>
      </w:r>
      <w:proofErr w:type="spellEnd"/>
      <w:r w:rsidRPr="00A327B8">
        <w:rPr>
          <w:color w:val="000000"/>
          <w:lang w:val="en-ID"/>
        </w:rPr>
        <w:t xml:space="preserve"> masa </w:t>
      </w:r>
      <w:proofErr w:type="spellStart"/>
      <w:r w:rsidRPr="00A327B8">
        <w:rPr>
          <w:color w:val="000000"/>
          <w:lang w:val="en-ID"/>
        </w:rPr>
        <w:t>depan</w:t>
      </w:r>
      <w:proofErr w:type="spellEnd"/>
      <w:r w:rsidRPr="00A327B8">
        <w:rPr>
          <w:color w:val="000000"/>
          <w:lang w:val="en-ID"/>
        </w:rPr>
        <w:t xml:space="preserve"> </w:t>
      </w:r>
      <w:proofErr w:type="spellStart"/>
      <w:r w:rsidRPr="00A327B8">
        <w:rPr>
          <w:color w:val="000000"/>
          <w:lang w:val="en-ID"/>
        </w:rPr>
        <w:t>individu</w:t>
      </w:r>
      <w:proofErr w:type="spellEnd"/>
      <w:r w:rsidRPr="00A327B8">
        <w:rPr>
          <w:color w:val="000000"/>
          <w:lang w:val="en-ID"/>
        </w:rPr>
        <w:t xml:space="preserve"> dan </w:t>
      </w:r>
      <w:proofErr w:type="spellStart"/>
      <w:r w:rsidRPr="00A327B8">
        <w:rPr>
          <w:color w:val="000000"/>
          <w:lang w:val="en-ID"/>
        </w:rPr>
        <w:t>masyarakat</w:t>
      </w:r>
      <w:proofErr w:type="spellEnd"/>
      <w:r w:rsidRPr="00A327B8">
        <w:rPr>
          <w:color w:val="000000"/>
          <w:lang w:val="en-ID"/>
        </w:rPr>
        <w:t xml:space="preserve">. Di </w:t>
      </w:r>
      <w:proofErr w:type="spellStart"/>
      <w:r w:rsidRPr="00A327B8">
        <w:rPr>
          <w:color w:val="000000"/>
          <w:lang w:val="en-ID"/>
        </w:rPr>
        <w:t>tengah</w:t>
      </w:r>
      <w:proofErr w:type="spellEnd"/>
      <w:r w:rsidRPr="00A327B8">
        <w:rPr>
          <w:color w:val="000000"/>
          <w:lang w:val="en-ID"/>
        </w:rPr>
        <w:t xml:space="preserve"> </w:t>
      </w:r>
      <w:proofErr w:type="spellStart"/>
      <w:r w:rsidRPr="00A327B8">
        <w:rPr>
          <w:color w:val="000000"/>
          <w:lang w:val="en-ID"/>
        </w:rPr>
        <w:t>lautan</w:t>
      </w:r>
      <w:proofErr w:type="spellEnd"/>
      <w:r w:rsidRPr="00A327B8">
        <w:rPr>
          <w:color w:val="000000"/>
          <w:lang w:val="en-ID"/>
        </w:rPr>
        <w:t xml:space="preserve"> </w:t>
      </w:r>
      <w:proofErr w:type="spellStart"/>
      <w:r w:rsidRPr="00A327B8">
        <w:rPr>
          <w:color w:val="000000"/>
          <w:lang w:val="en-ID"/>
        </w:rPr>
        <w:t>informasi</w:t>
      </w:r>
      <w:proofErr w:type="spellEnd"/>
      <w:r w:rsidRPr="00A327B8">
        <w:rPr>
          <w:color w:val="000000"/>
          <w:lang w:val="en-ID"/>
        </w:rPr>
        <w:t xml:space="preserve"> yang </w:t>
      </w:r>
      <w:proofErr w:type="spellStart"/>
      <w:r w:rsidRPr="00A327B8">
        <w:rPr>
          <w:color w:val="000000"/>
          <w:lang w:val="en-ID"/>
        </w:rPr>
        <w:t>semakin</w:t>
      </w:r>
      <w:proofErr w:type="spellEnd"/>
      <w:r w:rsidRPr="00A327B8">
        <w:rPr>
          <w:color w:val="000000"/>
          <w:lang w:val="en-ID"/>
        </w:rPr>
        <w:t xml:space="preserve"> </w:t>
      </w:r>
      <w:proofErr w:type="spellStart"/>
      <w:r w:rsidRPr="00A327B8">
        <w:rPr>
          <w:color w:val="000000"/>
          <w:lang w:val="en-ID"/>
        </w:rPr>
        <w:t>luas</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bukan</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sekadar</w:t>
      </w:r>
      <w:proofErr w:type="spellEnd"/>
      <w:r w:rsidRPr="00A327B8">
        <w:rPr>
          <w:color w:val="000000"/>
          <w:lang w:val="en-ID"/>
        </w:rPr>
        <w:t xml:space="preserve"> </w:t>
      </w:r>
      <w:proofErr w:type="spellStart"/>
      <w:r w:rsidRPr="00A327B8">
        <w:rPr>
          <w:color w:val="000000"/>
          <w:lang w:val="en-ID"/>
        </w:rPr>
        <w:t>kemampuan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dan </w:t>
      </w:r>
      <w:proofErr w:type="spellStart"/>
      <w:r w:rsidRPr="00A327B8">
        <w:rPr>
          <w:color w:val="000000"/>
          <w:lang w:val="en-ID"/>
        </w:rPr>
        <w:t>menulis</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w:t>
      </w:r>
      <w:proofErr w:type="spellStart"/>
      <w:r w:rsidRPr="00A327B8">
        <w:rPr>
          <w:color w:val="000000"/>
          <w:lang w:val="en-ID"/>
        </w:rPr>
        <w:t>mencakup</w:t>
      </w:r>
      <w:proofErr w:type="spellEnd"/>
      <w:r w:rsidRPr="00A327B8">
        <w:rPr>
          <w:color w:val="000000"/>
          <w:lang w:val="en-ID"/>
        </w:rPr>
        <w:t xml:space="preserve"> </w:t>
      </w:r>
      <w:proofErr w:type="spellStart"/>
      <w:r w:rsidRPr="00A327B8">
        <w:rPr>
          <w:color w:val="000000"/>
          <w:lang w:val="en-ID"/>
        </w:rPr>
        <w:t>kemampuan</w:t>
      </w:r>
      <w:proofErr w:type="spellEnd"/>
      <w:r w:rsidRPr="00A327B8">
        <w:rPr>
          <w:color w:val="000000"/>
          <w:lang w:val="en-ID"/>
        </w:rPr>
        <w:t xml:space="preserve"> </w:t>
      </w:r>
      <w:proofErr w:type="spellStart"/>
      <w:r w:rsidRPr="00A327B8">
        <w:rPr>
          <w:color w:val="000000"/>
          <w:lang w:val="en-ID"/>
        </w:rPr>
        <w:t>berpikir</w:t>
      </w:r>
      <w:proofErr w:type="spellEnd"/>
      <w:r w:rsidRPr="00A327B8">
        <w:rPr>
          <w:color w:val="000000"/>
          <w:lang w:val="en-ID"/>
        </w:rPr>
        <w:t xml:space="preserve"> </w:t>
      </w:r>
      <w:proofErr w:type="spellStart"/>
      <w:r w:rsidRPr="00A327B8">
        <w:rPr>
          <w:color w:val="000000"/>
          <w:lang w:val="en-ID"/>
        </w:rPr>
        <w:t>kritis</w:t>
      </w:r>
      <w:proofErr w:type="spellEnd"/>
      <w:r w:rsidRPr="00A327B8">
        <w:rPr>
          <w:color w:val="000000"/>
          <w:lang w:val="en-ID"/>
        </w:rPr>
        <w:t xml:space="preserve">, </w:t>
      </w:r>
      <w:proofErr w:type="spellStart"/>
      <w:r w:rsidRPr="00A327B8">
        <w:rPr>
          <w:color w:val="000000"/>
          <w:lang w:val="en-ID"/>
        </w:rPr>
        <w:t>menganalisis</w:t>
      </w:r>
      <w:proofErr w:type="spellEnd"/>
      <w:r w:rsidRPr="00A327B8">
        <w:rPr>
          <w:color w:val="000000"/>
          <w:lang w:val="en-ID"/>
        </w:rPr>
        <w:t xml:space="preserve">, dan </w:t>
      </w:r>
      <w:proofErr w:type="spellStart"/>
      <w:r w:rsidRPr="00A327B8">
        <w:rPr>
          <w:color w:val="000000"/>
          <w:lang w:val="en-ID"/>
        </w:rPr>
        <w:t>berkomunikasi</w:t>
      </w:r>
      <w:proofErr w:type="spellEnd"/>
      <w:r w:rsidRPr="00A327B8">
        <w:rPr>
          <w:color w:val="000000"/>
          <w:lang w:val="en-ID"/>
        </w:rPr>
        <w:t xml:space="preserve"> </w:t>
      </w:r>
      <w:proofErr w:type="spellStart"/>
      <w:r w:rsidRPr="00A327B8">
        <w:rPr>
          <w:color w:val="000000"/>
          <w:lang w:val="en-ID"/>
        </w:rPr>
        <w:t>secara</w:t>
      </w:r>
      <w:proofErr w:type="spellEnd"/>
      <w:r w:rsidRPr="00A327B8">
        <w:rPr>
          <w:color w:val="000000"/>
          <w:lang w:val="en-ID"/>
        </w:rPr>
        <w:t xml:space="preserve"> </w:t>
      </w:r>
      <w:proofErr w:type="spellStart"/>
      <w:r w:rsidRPr="00A327B8">
        <w:rPr>
          <w:color w:val="000000"/>
          <w:lang w:val="en-ID"/>
        </w:rPr>
        <w:t>efektif</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Menengah</w:t>
      </w:r>
      <w:proofErr w:type="spellEnd"/>
      <w:r w:rsidRPr="00A327B8">
        <w:rPr>
          <w:color w:val="000000"/>
          <w:lang w:val="en-ID"/>
        </w:rPr>
        <w:t xml:space="preserve"> Atas, pada </w:t>
      </w:r>
      <w:proofErr w:type="spellStart"/>
      <w:r w:rsidRPr="00A327B8">
        <w:rPr>
          <w:color w:val="000000"/>
          <w:lang w:val="en-ID"/>
        </w:rPr>
        <w:t>tahap</w:t>
      </w:r>
      <w:proofErr w:type="spellEnd"/>
      <w:r w:rsidRPr="00A327B8">
        <w:rPr>
          <w:color w:val="000000"/>
          <w:lang w:val="en-ID"/>
        </w:rPr>
        <w:t xml:space="preserve"> </w:t>
      </w:r>
      <w:proofErr w:type="spellStart"/>
      <w:r w:rsidRPr="00A327B8">
        <w:rPr>
          <w:color w:val="000000"/>
          <w:lang w:val="en-ID"/>
        </w:rPr>
        <w:t>penting</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perjalanan</w:t>
      </w:r>
      <w:proofErr w:type="spellEnd"/>
      <w:r w:rsidRPr="00A327B8">
        <w:rPr>
          <w:color w:val="000000"/>
          <w:lang w:val="en-ID"/>
        </w:rPr>
        <w:t xml:space="preserve"> </w:t>
      </w:r>
      <w:proofErr w:type="spellStart"/>
      <w:r w:rsidRPr="00A327B8">
        <w:rPr>
          <w:color w:val="000000"/>
          <w:lang w:val="en-ID"/>
        </w:rPr>
        <w:t>pendidikan</w:t>
      </w:r>
      <w:proofErr w:type="spellEnd"/>
      <w:r w:rsidRPr="00A327B8">
        <w:rPr>
          <w:color w:val="000000"/>
          <w:lang w:val="en-ID"/>
        </w:rPr>
        <w:t xml:space="preserve"> </w:t>
      </w:r>
      <w:proofErr w:type="spellStart"/>
      <w:r w:rsidRPr="00A327B8">
        <w:rPr>
          <w:color w:val="000000"/>
          <w:lang w:val="en-ID"/>
        </w:rPr>
        <w:t>mereka</w:t>
      </w:r>
      <w:proofErr w:type="spellEnd"/>
      <w:r w:rsidRPr="00A327B8">
        <w:rPr>
          <w:color w:val="000000"/>
          <w:lang w:val="en-ID"/>
        </w:rPr>
        <w:t xml:space="preserve">, </w:t>
      </w:r>
      <w:proofErr w:type="spellStart"/>
      <w:r w:rsidRPr="00A327B8">
        <w:rPr>
          <w:color w:val="000000"/>
          <w:lang w:val="en-ID"/>
        </w:rPr>
        <w:t>dihadapkan</w:t>
      </w:r>
      <w:proofErr w:type="spellEnd"/>
      <w:r w:rsidRPr="00A327B8">
        <w:rPr>
          <w:color w:val="000000"/>
          <w:lang w:val="en-ID"/>
        </w:rPr>
        <w:t xml:space="preserve"> pada </w:t>
      </w:r>
      <w:proofErr w:type="spellStart"/>
      <w:r w:rsidRPr="00A327B8">
        <w:rPr>
          <w:color w:val="000000"/>
          <w:lang w:val="en-ID"/>
        </w:rPr>
        <w:t>tuntutan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yang </w:t>
      </w:r>
      <w:proofErr w:type="spellStart"/>
      <w:r w:rsidRPr="00A327B8">
        <w:rPr>
          <w:color w:val="000000"/>
          <w:lang w:val="en-ID"/>
        </w:rPr>
        <w:t>semakin</w:t>
      </w:r>
      <w:proofErr w:type="spellEnd"/>
      <w:r w:rsidRPr="00A327B8">
        <w:rPr>
          <w:color w:val="000000"/>
          <w:lang w:val="en-ID"/>
        </w:rPr>
        <w:t xml:space="preserve"> </w:t>
      </w:r>
      <w:proofErr w:type="spellStart"/>
      <w:r w:rsidRPr="00A327B8">
        <w:rPr>
          <w:color w:val="000000"/>
          <w:lang w:val="en-ID"/>
        </w:rPr>
        <w:t>kompleks</w:t>
      </w:r>
      <w:proofErr w:type="spellEnd"/>
      <w:r w:rsidRPr="00A327B8">
        <w:rPr>
          <w:color w:val="000000"/>
          <w:lang w:val="en-ID"/>
        </w:rPr>
        <w:t xml:space="preserve"> dan </w:t>
      </w:r>
      <w:proofErr w:type="spellStart"/>
      <w:r w:rsidRPr="00A327B8">
        <w:rPr>
          <w:color w:val="000000"/>
          <w:lang w:val="en-ID"/>
        </w:rPr>
        <w:t>beragam</w:t>
      </w:r>
      <w:proofErr w:type="spellEnd"/>
      <w:r w:rsidRPr="00A327B8">
        <w:rPr>
          <w:color w:val="000000"/>
          <w:lang w:val="en-ID"/>
        </w:rPr>
        <w:t xml:space="preserve">. Oleh </w:t>
      </w:r>
      <w:proofErr w:type="spellStart"/>
      <w:r w:rsidRPr="00A327B8">
        <w:rPr>
          <w:color w:val="000000"/>
          <w:lang w:val="en-ID"/>
        </w:rPr>
        <w:t>karena</w:t>
      </w:r>
      <w:proofErr w:type="spellEnd"/>
      <w:r w:rsidRPr="00A327B8">
        <w:rPr>
          <w:color w:val="000000"/>
          <w:lang w:val="en-ID"/>
        </w:rPr>
        <w:t xml:space="preserve"> </w:t>
      </w:r>
      <w:proofErr w:type="spellStart"/>
      <w:r w:rsidRPr="00A327B8">
        <w:rPr>
          <w:color w:val="000000"/>
          <w:lang w:val="en-ID"/>
        </w:rPr>
        <w:t>itu</w:t>
      </w:r>
      <w:proofErr w:type="spellEnd"/>
      <w:r w:rsidRPr="00A327B8">
        <w:rPr>
          <w:color w:val="000000"/>
          <w:lang w:val="en-ID"/>
        </w:rPr>
        <w:t xml:space="preserve">, </w:t>
      </w:r>
      <w:proofErr w:type="spellStart"/>
      <w:r w:rsidRPr="00A327B8">
        <w:rPr>
          <w:color w:val="000000"/>
          <w:lang w:val="en-ID"/>
        </w:rPr>
        <w:t>penting</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memahami</w:t>
      </w:r>
      <w:proofErr w:type="spellEnd"/>
      <w:r w:rsidRPr="00A327B8">
        <w:rPr>
          <w:color w:val="000000"/>
          <w:lang w:val="en-ID"/>
        </w:rPr>
        <w:t xml:space="preserve"> </w:t>
      </w:r>
      <w:proofErr w:type="spellStart"/>
      <w:r w:rsidRPr="00A327B8">
        <w:rPr>
          <w:color w:val="000000"/>
          <w:lang w:val="en-ID"/>
        </w:rPr>
        <w:t>secara</w:t>
      </w:r>
      <w:proofErr w:type="spellEnd"/>
      <w:r w:rsidRPr="00A327B8">
        <w:rPr>
          <w:color w:val="000000"/>
          <w:lang w:val="en-ID"/>
        </w:rPr>
        <w:t xml:space="preserve">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peran</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pencapaian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di </w:t>
      </w:r>
      <w:proofErr w:type="spellStart"/>
      <w:r w:rsidRPr="00A327B8">
        <w:rPr>
          <w:color w:val="000000"/>
          <w:lang w:val="en-ID"/>
        </w:rPr>
        <w:t>tingkat</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w:t>
      </w:r>
    </w:p>
    <w:p w14:paraId="5738B790" w14:textId="77777777" w:rsidR="00A327B8" w:rsidRDefault="00A327B8" w:rsidP="00A327B8">
      <w:pPr>
        <w:pStyle w:val="NormalWeb"/>
        <w:spacing w:before="0" w:after="0" w:line="276" w:lineRule="auto"/>
        <w:ind w:firstLine="426"/>
        <w:jc w:val="both"/>
        <w:rPr>
          <w:color w:val="000000"/>
          <w:lang w:val="en-ID"/>
        </w:rPr>
      </w:pPr>
      <w:r w:rsidRPr="00A327B8">
        <w:rPr>
          <w:color w:val="000000"/>
          <w:lang w:val="en-ID"/>
        </w:rPr>
        <w:t xml:space="preserve">Di era digital </w:t>
      </w:r>
      <w:proofErr w:type="spellStart"/>
      <w:r w:rsidRPr="00A327B8">
        <w:rPr>
          <w:color w:val="000000"/>
          <w:lang w:val="en-ID"/>
        </w:rPr>
        <w:t>ini</w:t>
      </w:r>
      <w:proofErr w:type="spellEnd"/>
      <w:r w:rsidRPr="00A327B8">
        <w:rPr>
          <w:color w:val="000000"/>
          <w:lang w:val="en-ID"/>
        </w:rPr>
        <w:t xml:space="preserve">, di mana </w:t>
      </w:r>
      <w:proofErr w:type="spellStart"/>
      <w:r w:rsidRPr="00A327B8">
        <w:rPr>
          <w:color w:val="000000"/>
          <w:lang w:val="en-ID"/>
        </w:rPr>
        <w:t>teknologi</w:t>
      </w:r>
      <w:proofErr w:type="spellEnd"/>
      <w:r w:rsidRPr="00A327B8">
        <w:rPr>
          <w:color w:val="000000"/>
          <w:lang w:val="en-ID"/>
        </w:rPr>
        <w:t xml:space="preserve"> </w:t>
      </w:r>
      <w:proofErr w:type="spellStart"/>
      <w:r w:rsidRPr="00A327B8">
        <w:rPr>
          <w:color w:val="000000"/>
          <w:lang w:val="en-ID"/>
        </w:rPr>
        <w:t>menyajikan</w:t>
      </w:r>
      <w:proofErr w:type="spellEnd"/>
      <w:r w:rsidRPr="00A327B8">
        <w:rPr>
          <w:color w:val="000000"/>
          <w:lang w:val="en-ID"/>
        </w:rPr>
        <w:t xml:space="preserve"> </w:t>
      </w:r>
      <w:proofErr w:type="spellStart"/>
      <w:r w:rsidRPr="00A327B8">
        <w:rPr>
          <w:color w:val="000000"/>
          <w:lang w:val="en-ID"/>
        </w:rPr>
        <w:t>akses</w:t>
      </w:r>
      <w:proofErr w:type="spellEnd"/>
      <w:r w:rsidRPr="00A327B8">
        <w:rPr>
          <w:color w:val="000000"/>
          <w:lang w:val="en-ID"/>
        </w:rPr>
        <w:t xml:space="preserve"> </w:t>
      </w:r>
      <w:proofErr w:type="spellStart"/>
      <w:r w:rsidRPr="00A327B8">
        <w:rPr>
          <w:color w:val="000000"/>
          <w:lang w:val="en-ID"/>
        </w:rPr>
        <w:t>terhadap</w:t>
      </w:r>
      <w:proofErr w:type="spellEnd"/>
      <w:r w:rsidRPr="00A327B8">
        <w:rPr>
          <w:color w:val="000000"/>
          <w:lang w:val="en-ID"/>
        </w:rPr>
        <w:t xml:space="preserve"> </w:t>
      </w:r>
      <w:proofErr w:type="spellStart"/>
      <w:r w:rsidRPr="00A327B8">
        <w:rPr>
          <w:color w:val="000000"/>
          <w:lang w:val="en-ID"/>
        </w:rPr>
        <w:t>informasi</w:t>
      </w:r>
      <w:proofErr w:type="spellEnd"/>
      <w:r w:rsidRPr="00A327B8">
        <w:rPr>
          <w:color w:val="000000"/>
          <w:lang w:val="en-ID"/>
        </w:rPr>
        <w:t xml:space="preserve"> </w:t>
      </w:r>
      <w:proofErr w:type="spellStart"/>
      <w:r w:rsidRPr="00A327B8">
        <w:rPr>
          <w:color w:val="000000"/>
          <w:lang w:val="en-ID"/>
        </w:rPr>
        <w:t>tanpa</w:t>
      </w:r>
      <w:proofErr w:type="spellEnd"/>
      <w:r w:rsidRPr="00A327B8">
        <w:rPr>
          <w:color w:val="000000"/>
          <w:lang w:val="en-ID"/>
        </w:rPr>
        <w:t xml:space="preserve"> batas, </w:t>
      </w:r>
      <w:proofErr w:type="spellStart"/>
      <w:r w:rsidRPr="00A327B8">
        <w:rPr>
          <w:color w:val="000000"/>
          <w:lang w:val="en-ID"/>
        </w:rPr>
        <w:t>kemampuan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menjadi</w:t>
      </w:r>
      <w:proofErr w:type="spellEnd"/>
      <w:r w:rsidRPr="00A327B8">
        <w:rPr>
          <w:color w:val="000000"/>
          <w:lang w:val="en-ID"/>
        </w:rPr>
        <w:t xml:space="preserve"> </w:t>
      </w:r>
      <w:proofErr w:type="spellStart"/>
      <w:r w:rsidRPr="00A327B8">
        <w:rPr>
          <w:color w:val="000000"/>
          <w:lang w:val="en-ID"/>
        </w:rPr>
        <w:t>lebih</w:t>
      </w:r>
      <w:proofErr w:type="spellEnd"/>
      <w:r w:rsidRPr="00A327B8">
        <w:rPr>
          <w:color w:val="000000"/>
          <w:lang w:val="en-ID"/>
        </w:rPr>
        <w:t xml:space="preserve"> </w:t>
      </w:r>
      <w:proofErr w:type="spellStart"/>
      <w:r w:rsidRPr="00A327B8">
        <w:rPr>
          <w:color w:val="000000"/>
          <w:lang w:val="en-ID"/>
        </w:rPr>
        <w:t>penting</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sebelumnya</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bukan</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sekedar</w:t>
      </w:r>
      <w:proofErr w:type="spellEnd"/>
      <w:r w:rsidRPr="00A327B8">
        <w:rPr>
          <w:color w:val="000000"/>
          <w:lang w:val="en-ID"/>
        </w:rPr>
        <w:t xml:space="preserve"> proses </w:t>
      </w:r>
      <w:proofErr w:type="spellStart"/>
      <w:r w:rsidRPr="00A327B8">
        <w:rPr>
          <w:color w:val="000000"/>
          <w:lang w:val="en-ID"/>
        </w:rPr>
        <w:t>mekanis</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teks</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w:t>
      </w:r>
      <w:proofErr w:type="spellStart"/>
      <w:r w:rsidRPr="00A327B8">
        <w:rPr>
          <w:color w:val="000000"/>
          <w:lang w:val="en-ID"/>
        </w:rPr>
        <w:t>melibatkan</w:t>
      </w:r>
      <w:proofErr w:type="spellEnd"/>
      <w:r w:rsidRPr="00A327B8">
        <w:rPr>
          <w:color w:val="000000"/>
          <w:lang w:val="en-ID"/>
        </w:rPr>
        <w:t xml:space="preserve"> </w:t>
      </w:r>
      <w:proofErr w:type="spellStart"/>
      <w:r w:rsidRPr="00A327B8">
        <w:rPr>
          <w:color w:val="000000"/>
          <w:lang w:val="en-ID"/>
        </w:rPr>
        <w:t>pemahaman</w:t>
      </w:r>
      <w:proofErr w:type="spellEnd"/>
      <w:r w:rsidRPr="00A327B8">
        <w:rPr>
          <w:color w:val="000000"/>
          <w:lang w:val="en-ID"/>
        </w:rPr>
        <w:t xml:space="preserve">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interpretasi</w:t>
      </w:r>
      <w:proofErr w:type="spellEnd"/>
      <w:r w:rsidRPr="00A327B8">
        <w:rPr>
          <w:color w:val="000000"/>
          <w:lang w:val="en-ID"/>
        </w:rPr>
        <w:t xml:space="preserve"> </w:t>
      </w:r>
      <w:proofErr w:type="spellStart"/>
      <w:r w:rsidRPr="00A327B8">
        <w:rPr>
          <w:color w:val="000000"/>
          <w:lang w:val="en-ID"/>
        </w:rPr>
        <w:t>konten</w:t>
      </w:r>
      <w:proofErr w:type="spellEnd"/>
      <w:r w:rsidRPr="00A327B8">
        <w:rPr>
          <w:color w:val="000000"/>
          <w:lang w:val="en-ID"/>
        </w:rPr>
        <w:t xml:space="preserve">, dan </w:t>
      </w:r>
      <w:proofErr w:type="spellStart"/>
      <w:r w:rsidRPr="00A327B8">
        <w:rPr>
          <w:color w:val="000000"/>
          <w:lang w:val="en-ID"/>
        </w:rPr>
        <w:t>kemampuan</w:t>
      </w:r>
      <w:proofErr w:type="spellEnd"/>
      <w:r w:rsidRPr="00A327B8">
        <w:rPr>
          <w:color w:val="000000"/>
          <w:lang w:val="en-ID"/>
        </w:rPr>
        <w:t xml:space="preserve"> </w:t>
      </w:r>
      <w:proofErr w:type="spellStart"/>
      <w:r w:rsidRPr="00A327B8">
        <w:rPr>
          <w:color w:val="000000"/>
          <w:lang w:val="en-ID"/>
        </w:rPr>
        <w:t>menyampaikan</w:t>
      </w:r>
      <w:proofErr w:type="spellEnd"/>
      <w:r w:rsidRPr="00A327B8">
        <w:rPr>
          <w:color w:val="000000"/>
          <w:lang w:val="en-ID"/>
        </w:rPr>
        <w:t xml:space="preserve"> </w:t>
      </w:r>
      <w:proofErr w:type="spellStart"/>
      <w:r w:rsidRPr="00A327B8">
        <w:rPr>
          <w:color w:val="000000"/>
          <w:lang w:val="en-ID"/>
        </w:rPr>
        <w:t>gagasan</w:t>
      </w:r>
      <w:proofErr w:type="spellEnd"/>
      <w:r w:rsidRPr="00A327B8">
        <w:rPr>
          <w:color w:val="000000"/>
          <w:lang w:val="en-ID"/>
        </w:rPr>
        <w:t xml:space="preserve"> </w:t>
      </w:r>
      <w:proofErr w:type="spellStart"/>
      <w:r w:rsidRPr="00A327B8">
        <w:rPr>
          <w:color w:val="000000"/>
          <w:lang w:val="en-ID"/>
        </w:rPr>
        <w:t>secara</w:t>
      </w:r>
      <w:proofErr w:type="spellEnd"/>
      <w:r w:rsidRPr="00A327B8">
        <w:rPr>
          <w:color w:val="000000"/>
          <w:lang w:val="en-ID"/>
        </w:rPr>
        <w:t xml:space="preserve"> </w:t>
      </w:r>
      <w:proofErr w:type="spellStart"/>
      <w:r w:rsidRPr="00A327B8">
        <w:rPr>
          <w:color w:val="000000"/>
          <w:lang w:val="en-ID"/>
        </w:rPr>
        <w:t>lisan</w:t>
      </w:r>
      <w:proofErr w:type="spellEnd"/>
      <w:r w:rsidRPr="00A327B8">
        <w:rPr>
          <w:color w:val="000000"/>
          <w:lang w:val="en-ID"/>
        </w:rPr>
        <w:t xml:space="preserve">. Seiring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perkembangan</w:t>
      </w:r>
      <w:proofErr w:type="spellEnd"/>
      <w:r w:rsidRPr="00A327B8">
        <w:rPr>
          <w:color w:val="000000"/>
          <w:lang w:val="en-ID"/>
        </w:rPr>
        <w:t xml:space="preserve"> </w:t>
      </w:r>
      <w:proofErr w:type="spellStart"/>
      <w:r w:rsidRPr="00A327B8">
        <w:rPr>
          <w:color w:val="000000"/>
          <w:lang w:val="en-ID"/>
        </w:rPr>
        <w:t>teknologi</w:t>
      </w:r>
      <w:proofErr w:type="spellEnd"/>
      <w:r w:rsidRPr="00A327B8">
        <w:rPr>
          <w:color w:val="000000"/>
          <w:lang w:val="en-ID"/>
        </w:rPr>
        <w:t xml:space="preserve"> dan </w:t>
      </w:r>
      <w:proofErr w:type="spellStart"/>
      <w:r w:rsidRPr="00A327B8">
        <w:rPr>
          <w:color w:val="000000"/>
          <w:lang w:val="en-ID"/>
        </w:rPr>
        <w:t>perubahan</w:t>
      </w:r>
      <w:proofErr w:type="spellEnd"/>
      <w:r w:rsidRPr="00A327B8">
        <w:rPr>
          <w:color w:val="000000"/>
          <w:lang w:val="en-ID"/>
        </w:rPr>
        <w:t xml:space="preserve"> </w:t>
      </w:r>
      <w:proofErr w:type="spellStart"/>
      <w:r w:rsidRPr="00A327B8">
        <w:rPr>
          <w:color w:val="000000"/>
          <w:lang w:val="en-ID"/>
        </w:rPr>
        <w:t>paradigma</w:t>
      </w:r>
      <w:proofErr w:type="spellEnd"/>
      <w:r w:rsidRPr="00A327B8">
        <w:rPr>
          <w:color w:val="000000"/>
          <w:lang w:val="en-ID"/>
        </w:rPr>
        <w:t xml:space="preserve"> </w:t>
      </w:r>
      <w:proofErr w:type="spellStart"/>
      <w:r w:rsidRPr="00A327B8">
        <w:rPr>
          <w:color w:val="000000"/>
          <w:lang w:val="en-ID"/>
        </w:rPr>
        <w:t>pendidikan</w:t>
      </w:r>
      <w:proofErr w:type="spellEnd"/>
      <w:r w:rsidRPr="00A327B8">
        <w:rPr>
          <w:color w:val="000000"/>
          <w:lang w:val="en-ID"/>
        </w:rPr>
        <w:t xml:space="preserve">, </w:t>
      </w:r>
      <w:proofErr w:type="spellStart"/>
      <w:r w:rsidRPr="00A327B8">
        <w:rPr>
          <w:color w:val="000000"/>
          <w:lang w:val="en-ID"/>
        </w:rPr>
        <w:t>peran</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sebagai</w:t>
      </w:r>
      <w:proofErr w:type="spellEnd"/>
      <w:r w:rsidRPr="00A327B8">
        <w:rPr>
          <w:color w:val="000000"/>
          <w:lang w:val="en-ID"/>
        </w:rPr>
        <w:t xml:space="preserve"> </w:t>
      </w:r>
      <w:proofErr w:type="spellStart"/>
      <w:r w:rsidRPr="00A327B8">
        <w:rPr>
          <w:color w:val="000000"/>
          <w:lang w:val="en-ID"/>
        </w:rPr>
        <w:t>komponen</w:t>
      </w:r>
      <w:proofErr w:type="spellEnd"/>
      <w:r w:rsidRPr="00A327B8">
        <w:rPr>
          <w:color w:val="000000"/>
          <w:lang w:val="en-ID"/>
        </w:rPr>
        <w:t xml:space="preserve"> </w:t>
      </w:r>
      <w:proofErr w:type="spellStart"/>
      <w:r w:rsidRPr="00A327B8">
        <w:rPr>
          <w:color w:val="000000"/>
          <w:lang w:val="en-ID"/>
        </w:rPr>
        <w:t>kunci</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semakin</w:t>
      </w:r>
      <w:proofErr w:type="spellEnd"/>
      <w:r w:rsidRPr="00A327B8">
        <w:rPr>
          <w:color w:val="000000"/>
          <w:lang w:val="en-ID"/>
        </w:rPr>
        <w:t xml:space="preserve"> </w:t>
      </w:r>
      <w:proofErr w:type="spellStart"/>
      <w:r w:rsidRPr="00A327B8">
        <w:rPr>
          <w:color w:val="000000"/>
          <w:lang w:val="en-ID"/>
        </w:rPr>
        <w:t>diakui</w:t>
      </w:r>
      <w:proofErr w:type="spellEnd"/>
      <w:r w:rsidRPr="00A327B8">
        <w:rPr>
          <w:color w:val="000000"/>
          <w:lang w:val="en-ID"/>
        </w:rPr>
        <w:t xml:space="preserve"> </w:t>
      </w:r>
      <w:proofErr w:type="spellStart"/>
      <w:r w:rsidRPr="00A327B8">
        <w:rPr>
          <w:color w:val="000000"/>
          <w:lang w:val="en-ID"/>
        </w:rPr>
        <w:t>sebagai</w:t>
      </w:r>
      <w:proofErr w:type="spellEnd"/>
      <w:r w:rsidRPr="00A327B8">
        <w:rPr>
          <w:color w:val="000000"/>
          <w:lang w:val="en-ID"/>
        </w:rPr>
        <w:t xml:space="preserve"> </w:t>
      </w:r>
      <w:proofErr w:type="spellStart"/>
      <w:r w:rsidRPr="00A327B8">
        <w:rPr>
          <w:color w:val="000000"/>
          <w:lang w:val="en-ID"/>
        </w:rPr>
        <w:t>faktor</w:t>
      </w:r>
      <w:proofErr w:type="spellEnd"/>
      <w:r w:rsidRPr="00A327B8">
        <w:rPr>
          <w:color w:val="000000"/>
          <w:lang w:val="en-ID"/>
        </w:rPr>
        <w:t xml:space="preserve"> </w:t>
      </w:r>
      <w:proofErr w:type="spellStart"/>
      <w:r w:rsidRPr="00A327B8">
        <w:rPr>
          <w:color w:val="000000"/>
          <w:lang w:val="en-ID"/>
        </w:rPr>
        <w:t>penentu</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kesuksesan</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di </w:t>
      </w:r>
      <w:proofErr w:type="spellStart"/>
      <w:r w:rsidRPr="00A327B8">
        <w:rPr>
          <w:color w:val="000000"/>
          <w:lang w:val="en-ID"/>
        </w:rPr>
        <w:t>berbagai</w:t>
      </w:r>
      <w:proofErr w:type="spellEnd"/>
      <w:r w:rsidRPr="00A327B8">
        <w:rPr>
          <w:color w:val="000000"/>
          <w:lang w:val="en-ID"/>
        </w:rPr>
        <w:t xml:space="preserve"> </w:t>
      </w:r>
      <w:proofErr w:type="spellStart"/>
      <w:r w:rsidRPr="00A327B8">
        <w:rPr>
          <w:color w:val="000000"/>
          <w:lang w:val="en-ID"/>
        </w:rPr>
        <w:t>bidang</w:t>
      </w:r>
      <w:proofErr w:type="spellEnd"/>
      <w:r w:rsidRPr="00A327B8">
        <w:rPr>
          <w:color w:val="000000"/>
          <w:lang w:val="en-ID"/>
        </w:rPr>
        <w:t>.</w:t>
      </w:r>
    </w:p>
    <w:p w14:paraId="4D2C8785" w14:textId="742102EF" w:rsidR="00E673AC" w:rsidRPr="00A327B8" w:rsidRDefault="00E673AC" w:rsidP="00A327B8">
      <w:pPr>
        <w:pStyle w:val="NormalWeb"/>
        <w:spacing w:before="0" w:after="0" w:line="276" w:lineRule="auto"/>
        <w:ind w:firstLine="426"/>
        <w:jc w:val="both"/>
        <w:rPr>
          <w:color w:val="000000"/>
          <w:lang w:val="en-ID"/>
        </w:rPr>
      </w:pPr>
      <w:r w:rsidRPr="00E673AC">
        <w:rPr>
          <w:color w:val="000000"/>
          <w:lang w:val="id"/>
        </w:rPr>
        <w:t>Keterampilan membaca nyaring atau sering disebut sebagai "reading aloud" tidak hanya sekadar proses mekanis membaca kata-kata, melainkan melibatkan pemahaman dan ekspresi suara yang dapat memperkaya pengalaman literasi siswa. Pentingnya keterampilan membaca nyaring terletak pada kontribusinya dalam meningkatkan pemahaman bacaan, pengembangan kosa kata, dan peningkatan kemampuan berbicara.</w:t>
      </w:r>
    </w:p>
    <w:p w14:paraId="35E6F5E4" w14:textId="77777777" w:rsidR="00A327B8" w:rsidRPr="00A327B8" w:rsidRDefault="00A327B8" w:rsidP="00A327B8">
      <w:pPr>
        <w:pStyle w:val="NormalWeb"/>
        <w:spacing w:before="0" w:after="0" w:line="276" w:lineRule="auto"/>
        <w:ind w:firstLine="426"/>
        <w:jc w:val="both"/>
        <w:rPr>
          <w:color w:val="000000"/>
          <w:lang w:val="en-ID"/>
        </w:rPr>
      </w:pPr>
      <w:r w:rsidRPr="00A327B8">
        <w:rPr>
          <w:color w:val="000000"/>
          <w:lang w:val="en-ID"/>
        </w:rPr>
        <w:t xml:space="preserve">Salah </w:t>
      </w:r>
      <w:proofErr w:type="spellStart"/>
      <w:r w:rsidRPr="00A327B8">
        <w:rPr>
          <w:color w:val="000000"/>
          <w:lang w:val="en-ID"/>
        </w:rPr>
        <w:t>satu</w:t>
      </w:r>
      <w:proofErr w:type="spellEnd"/>
      <w:r w:rsidRPr="00A327B8">
        <w:rPr>
          <w:color w:val="000000"/>
          <w:lang w:val="en-ID"/>
        </w:rPr>
        <w:t xml:space="preserve"> </w:t>
      </w:r>
      <w:proofErr w:type="spellStart"/>
      <w:r w:rsidRPr="00A327B8">
        <w:rPr>
          <w:color w:val="000000"/>
          <w:lang w:val="en-ID"/>
        </w:rPr>
        <w:t>aspek</w:t>
      </w:r>
      <w:proofErr w:type="spellEnd"/>
      <w:r w:rsidRPr="00A327B8">
        <w:rPr>
          <w:color w:val="000000"/>
          <w:lang w:val="en-ID"/>
        </w:rPr>
        <w:t xml:space="preserve"> yang </w:t>
      </w:r>
      <w:proofErr w:type="spellStart"/>
      <w:r w:rsidRPr="00A327B8">
        <w:rPr>
          <w:color w:val="000000"/>
          <w:lang w:val="en-ID"/>
        </w:rPr>
        <w:t>perlu</w:t>
      </w:r>
      <w:proofErr w:type="spellEnd"/>
      <w:r w:rsidRPr="00A327B8">
        <w:rPr>
          <w:color w:val="000000"/>
          <w:lang w:val="en-ID"/>
        </w:rPr>
        <w:t xml:space="preserve"> </w:t>
      </w:r>
      <w:proofErr w:type="spellStart"/>
      <w:r w:rsidRPr="00A327B8">
        <w:rPr>
          <w:color w:val="000000"/>
          <w:lang w:val="en-ID"/>
        </w:rPr>
        <w:t>dicermati</w:t>
      </w:r>
      <w:proofErr w:type="spellEnd"/>
      <w:r w:rsidRPr="00A327B8">
        <w:rPr>
          <w:color w:val="000000"/>
          <w:lang w:val="en-ID"/>
        </w:rPr>
        <w:t xml:space="preserve"> </w:t>
      </w:r>
      <w:proofErr w:type="spellStart"/>
      <w:r w:rsidRPr="00A327B8">
        <w:rPr>
          <w:color w:val="000000"/>
          <w:lang w:val="en-ID"/>
        </w:rPr>
        <w:t>adalah</w:t>
      </w:r>
      <w:proofErr w:type="spellEnd"/>
      <w:r w:rsidRPr="00A327B8">
        <w:rPr>
          <w:color w:val="000000"/>
          <w:lang w:val="en-ID"/>
        </w:rPr>
        <w:t xml:space="preserve"> </w:t>
      </w:r>
      <w:proofErr w:type="spellStart"/>
      <w:r w:rsidRPr="00A327B8">
        <w:rPr>
          <w:color w:val="000000"/>
          <w:lang w:val="en-ID"/>
        </w:rPr>
        <w:t>kompleksitas</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di </w:t>
      </w:r>
      <w:proofErr w:type="spellStart"/>
      <w:r w:rsidRPr="00A327B8">
        <w:rPr>
          <w:color w:val="000000"/>
          <w:lang w:val="en-ID"/>
        </w:rPr>
        <w:t>tingkat</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Menengah</w:t>
      </w:r>
      <w:proofErr w:type="spellEnd"/>
      <w:r w:rsidRPr="00A327B8">
        <w:rPr>
          <w:color w:val="000000"/>
          <w:lang w:val="en-ID"/>
        </w:rPr>
        <w:t xml:space="preserve"> Atas. </w:t>
      </w:r>
      <w:proofErr w:type="spellStart"/>
      <w:r w:rsidRPr="00A327B8">
        <w:rPr>
          <w:color w:val="000000"/>
          <w:lang w:val="en-ID"/>
        </w:rPr>
        <w:t>Siswa</w:t>
      </w:r>
      <w:proofErr w:type="spellEnd"/>
      <w:r w:rsidRPr="00A327B8">
        <w:rPr>
          <w:color w:val="000000"/>
          <w:lang w:val="en-ID"/>
        </w:rPr>
        <w:t xml:space="preserve"> di </w:t>
      </w:r>
      <w:proofErr w:type="spellStart"/>
      <w:r w:rsidRPr="00A327B8">
        <w:rPr>
          <w:color w:val="000000"/>
          <w:lang w:val="en-ID"/>
        </w:rPr>
        <w:t>tingkat</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w:t>
      </w:r>
      <w:proofErr w:type="spellStart"/>
      <w:r w:rsidRPr="00A327B8">
        <w:rPr>
          <w:color w:val="000000"/>
          <w:lang w:val="en-ID"/>
        </w:rPr>
        <w:t>tidak</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diharapkan</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memahami</w:t>
      </w:r>
      <w:proofErr w:type="spellEnd"/>
      <w:r w:rsidRPr="00A327B8">
        <w:rPr>
          <w:color w:val="000000"/>
          <w:lang w:val="en-ID"/>
        </w:rPr>
        <w:t xml:space="preserve"> </w:t>
      </w:r>
      <w:proofErr w:type="spellStart"/>
      <w:r w:rsidRPr="00A327B8">
        <w:rPr>
          <w:color w:val="000000"/>
          <w:lang w:val="en-ID"/>
        </w:rPr>
        <w:t>informasi</w:t>
      </w:r>
      <w:proofErr w:type="spellEnd"/>
      <w:r w:rsidRPr="00A327B8">
        <w:rPr>
          <w:color w:val="000000"/>
          <w:lang w:val="en-ID"/>
        </w:rPr>
        <w:t xml:space="preserve"> </w:t>
      </w:r>
      <w:proofErr w:type="spellStart"/>
      <w:r w:rsidRPr="00A327B8">
        <w:rPr>
          <w:color w:val="000000"/>
          <w:lang w:val="en-ID"/>
        </w:rPr>
        <w:t>secara</w:t>
      </w:r>
      <w:proofErr w:type="spellEnd"/>
      <w:r w:rsidRPr="00A327B8">
        <w:rPr>
          <w:color w:val="000000"/>
          <w:lang w:val="en-ID"/>
        </w:rPr>
        <w:t xml:space="preserve">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juga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dapat</w:t>
      </w:r>
      <w:proofErr w:type="spellEnd"/>
      <w:r w:rsidRPr="00A327B8">
        <w:rPr>
          <w:color w:val="000000"/>
          <w:lang w:val="en-ID"/>
        </w:rPr>
        <w:t xml:space="preserve"> </w:t>
      </w:r>
      <w:proofErr w:type="spellStart"/>
      <w:r w:rsidRPr="00A327B8">
        <w:rPr>
          <w:color w:val="000000"/>
          <w:lang w:val="en-ID"/>
        </w:rPr>
        <w:t>menganalisis</w:t>
      </w:r>
      <w:proofErr w:type="spellEnd"/>
      <w:r w:rsidRPr="00A327B8">
        <w:rPr>
          <w:color w:val="000000"/>
          <w:lang w:val="en-ID"/>
        </w:rPr>
        <w:t xml:space="preserve">, </w:t>
      </w:r>
      <w:proofErr w:type="spellStart"/>
      <w:r w:rsidRPr="00A327B8">
        <w:rPr>
          <w:color w:val="000000"/>
          <w:lang w:val="en-ID"/>
        </w:rPr>
        <w:t>mensintesis</w:t>
      </w:r>
      <w:proofErr w:type="spellEnd"/>
      <w:r w:rsidRPr="00A327B8">
        <w:rPr>
          <w:color w:val="000000"/>
          <w:lang w:val="en-ID"/>
        </w:rPr>
        <w:t xml:space="preserve">, dan </w:t>
      </w:r>
      <w:proofErr w:type="spellStart"/>
      <w:r w:rsidRPr="00A327B8">
        <w:rPr>
          <w:color w:val="000000"/>
          <w:lang w:val="en-ID"/>
        </w:rPr>
        <w:t>menyajikan</w:t>
      </w:r>
      <w:proofErr w:type="spellEnd"/>
      <w:r w:rsidRPr="00A327B8">
        <w:rPr>
          <w:color w:val="000000"/>
          <w:lang w:val="en-ID"/>
        </w:rPr>
        <w:t xml:space="preserve"> </w:t>
      </w:r>
      <w:proofErr w:type="spellStart"/>
      <w:r w:rsidRPr="00A327B8">
        <w:rPr>
          <w:color w:val="000000"/>
          <w:lang w:val="en-ID"/>
        </w:rPr>
        <w:t>pemikiran</w:t>
      </w:r>
      <w:proofErr w:type="spellEnd"/>
      <w:r w:rsidRPr="00A327B8">
        <w:rPr>
          <w:color w:val="000000"/>
          <w:lang w:val="en-ID"/>
        </w:rPr>
        <w:t xml:space="preserve"> </w:t>
      </w:r>
      <w:proofErr w:type="spellStart"/>
      <w:r w:rsidRPr="00A327B8">
        <w:rPr>
          <w:color w:val="000000"/>
          <w:lang w:val="en-ID"/>
        </w:rPr>
        <w:t>mereka</w:t>
      </w:r>
      <w:proofErr w:type="spellEnd"/>
      <w:r w:rsidRPr="00A327B8">
        <w:rPr>
          <w:color w:val="000000"/>
          <w:lang w:val="en-ID"/>
        </w:rPr>
        <w:t xml:space="preserve">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jelas</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membuka</w:t>
      </w:r>
      <w:proofErr w:type="spellEnd"/>
      <w:r w:rsidRPr="00A327B8">
        <w:rPr>
          <w:color w:val="000000"/>
          <w:lang w:val="en-ID"/>
        </w:rPr>
        <w:t xml:space="preserve"> </w:t>
      </w:r>
      <w:proofErr w:type="spellStart"/>
      <w:r w:rsidRPr="00A327B8">
        <w:rPr>
          <w:color w:val="000000"/>
          <w:lang w:val="en-ID"/>
        </w:rPr>
        <w:t>pintu</w:t>
      </w:r>
      <w:proofErr w:type="spellEnd"/>
      <w:r w:rsidRPr="00A327B8">
        <w:rPr>
          <w:color w:val="000000"/>
          <w:lang w:val="en-ID"/>
        </w:rPr>
        <w:t xml:space="preserve"> </w:t>
      </w:r>
      <w:proofErr w:type="spellStart"/>
      <w:r w:rsidRPr="00A327B8">
        <w:rPr>
          <w:color w:val="000000"/>
          <w:lang w:val="en-ID"/>
        </w:rPr>
        <w:t>menuju</w:t>
      </w:r>
      <w:proofErr w:type="spellEnd"/>
      <w:r w:rsidRPr="00A327B8">
        <w:rPr>
          <w:color w:val="000000"/>
          <w:lang w:val="en-ID"/>
        </w:rPr>
        <w:t xml:space="preserve"> </w:t>
      </w:r>
      <w:proofErr w:type="spellStart"/>
      <w:r w:rsidRPr="00A327B8">
        <w:rPr>
          <w:color w:val="000000"/>
          <w:lang w:val="en-ID"/>
        </w:rPr>
        <w:t>pengembangan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yang </w:t>
      </w:r>
      <w:proofErr w:type="spellStart"/>
      <w:r w:rsidRPr="00A327B8">
        <w:rPr>
          <w:color w:val="000000"/>
          <w:lang w:val="en-ID"/>
        </w:rPr>
        <w:t>holistik</w:t>
      </w:r>
      <w:proofErr w:type="spellEnd"/>
      <w:r w:rsidRPr="00A327B8">
        <w:rPr>
          <w:color w:val="000000"/>
          <w:lang w:val="en-ID"/>
        </w:rPr>
        <w:t xml:space="preserve">, </w:t>
      </w:r>
      <w:proofErr w:type="spellStart"/>
      <w:r w:rsidRPr="00A327B8">
        <w:rPr>
          <w:color w:val="000000"/>
          <w:lang w:val="en-ID"/>
        </w:rPr>
        <w:t>memungkinkan</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tidak</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menguasai</w:t>
      </w:r>
      <w:proofErr w:type="spellEnd"/>
      <w:r w:rsidRPr="00A327B8">
        <w:rPr>
          <w:color w:val="000000"/>
          <w:lang w:val="en-ID"/>
        </w:rPr>
        <w:t xml:space="preserve"> </w:t>
      </w:r>
      <w:proofErr w:type="spellStart"/>
      <w:r w:rsidRPr="00A327B8">
        <w:rPr>
          <w:color w:val="000000"/>
          <w:lang w:val="en-ID"/>
        </w:rPr>
        <w:t>teks</w:t>
      </w:r>
      <w:proofErr w:type="spellEnd"/>
      <w:r w:rsidRPr="00A327B8">
        <w:rPr>
          <w:color w:val="000000"/>
          <w:lang w:val="en-ID"/>
        </w:rPr>
        <w:t xml:space="preserve"> </w:t>
      </w:r>
      <w:proofErr w:type="spellStart"/>
      <w:r w:rsidRPr="00A327B8">
        <w:rPr>
          <w:color w:val="000000"/>
          <w:lang w:val="en-ID"/>
        </w:rPr>
        <w:t>secara</w:t>
      </w:r>
      <w:proofErr w:type="spellEnd"/>
      <w:r w:rsidRPr="00A327B8">
        <w:rPr>
          <w:color w:val="000000"/>
          <w:lang w:val="en-ID"/>
        </w:rPr>
        <w:t xml:space="preserve"> </w:t>
      </w:r>
      <w:proofErr w:type="spellStart"/>
      <w:r w:rsidRPr="00A327B8">
        <w:rPr>
          <w:color w:val="000000"/>
          <w:lang w:val="en-ID"/>
        </w:rPr>
        <w:t>teknis</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juga </w:t>
      </w:r>
      <w:proofErr w:type="spellStart"/>
      <w:r w:rsidRPr="00A327B8">
        <w:rPr>
          <w:color w:val="000000"/>
          <w:lang w:val="en-ID"/>
        </w:rPr>
        <w:t>dapat</w:t>
      </w:r>
      <w:proofErr w:type="spellEnd"/>
      <w:r w:rsidRPr="00A327B8">
        <w:rPr>
          <w:color w:val="000000"/>
          <w:lang w:val="en-ID"/>
        </w:rPr>
        <w:t xml:space="preserve"> </w:t>
      </w:r>
      <w:proofErr w:type="spellStart"/>
      <w:r w:rsidRPr="00A327B8">
        <w:rPr>
          <w:color w:val="000000"/>
          <w:lang w:val="en-ID"/>
        </w:rPr>
        <w:t>menyampaikan</w:t>
      </w:r>
      <w:proofErr w:type="spellEnd"/>
      <w:r w:rsidRPr="00A327B8">
        <w:rPr>
          <w:color w:val="000000"/>
          <w:lang w:val="en-ID"/>
        </w:rPr>
        <w:t xml:space="preserve"> </w:t>
      </w:r>
      <w:proofErr w:type="spellStart"/>
      <w:r w:rsidRPr="00A327B8">
        <w:rPr>
          <w:color w:val="000000"/>
          <w:lang w:val="en-ID"/>
        </w:rPr>
        <w:t>gagasan</w:t>
      </w:r>
      <w:proofErr w:type="spellEnd"/>
      <w:r w:rsidRPr="00A327B8">
        <w:rPr>
          <w:color w:val="000000"/>
          <w:lang w:val="en-ID"/>
        </w:rPr>
        <w:t xml:space="preserve"> dan </w:t>
      </w:r>
      <w:proofErr w:type="spellStart"/>
      <w:r w:rsidRPr="00A327B8">
        <w:rPr>
          <w:color w:val="000000"/>
          <w:lang w:val="en-ID"/>
        </w:rPr>
        <w:t>pendapat</w:t>
      </w:r>
      <w:proofErr w:type="spellEnd"/>
      <w:r w:rsidRPr="00A327B8">
        <w:rPr>
          <w:color w:val="000000"/>
          <w:lang w:val="en-ID"/>
        </w:rPr>
        <w:t xml:space="preserve"> </w:t>
      </w:r>
      <w:proofErr w:type="spellStart"/>
      <w:r w:rsidRPr="00A327B8">
        <w:rPr>
          <w:color w:val="000000"/>
          <w:lang w:val="en-ID"/>
        </w:rPr>
        <w:t>mereka</w:t>
      </w:r>
      <w:proofErr w:type="spellEnd"/>
      <w:r w:rsidRPr="00A327B8">
        <w:rPr>
          <w:color w:val="000000"/>
          <w:lang w:val="en-ID"/>
        </w:rPr>
        <w:t xml:space="preserve"> </w:t>
      </w:r>
      <w:proofErr w:type="spellStart"/>
      <w:r w:rsidRPr="00A327B8">
        <w:rPr>
          <w:color w:val="000000"/>
          <w:lang w:val="en-ID"/>
        </w:rPr>
        <w:t>secara</w:t>
      </w:r>
      <w:proofErr w:type="spellEnd"/>
      <w:r w:rsidRPr="00A327B8">
        <w:rPr>
          <w:color w:val="000000"/>
          <w:lang w:val="en-ID"/>
        </w:rPr>
        <w:t xml:space="preserve"> </w:t>
      </w:r>
      <w:proofErr w:type="spellStart"/>
      <w:r w:rsidRPr="00A327B8">
        <w:rPr>
          <w:color w:val="000000"/>
          <w:lang w:val="en-ID"/>
        </w:rPr>
        <w:t>efektif</w:t>
      </w:r>
      <w:proofErr w:type="spellEnd"/>
      <w:r w:rsidRPr="00A327B8">
        <w:rPr>
          <w:color w:val="000000"/>
          <w:lang w:val="en-ID"/>
        </w:rPr>
        <w:t>.</w:t>
      </w:r>
    </w:p>
    <w:p w14:paraId="7873F8DA" w14:textId="77777777" w:rsidR="00A327B8" w:rsidRPr="00A327B8" w:rsidRDefault="00A327B8" w:rsidP="00A327B8">
      <w:pPr>
        <w:pStyle w:val="NormalWeb"/>
        <w:spacing w:before="0" w:after="0" w:line="276" w:lineRule="auto"/>
        <w:ind w:firstLine="426"/>
        <w:jc w:val="both"/>
        <w:rPr>
          <w:color w:val="000000"/>
          <w:lang w:val="en-ID"/>
        </w:rPr>
      </w:pPr>
      <w:proofErr w:type="spellStart"/>
      <w:r w:rsidRPr="00A327B8">
        <w:rPr>
          <w:color w:val="000000"/>
          <w:lang w:val="en-ID"/>
        </w:rPr>
        <w:t>Tantangan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di </w:t>
      </w:r>
      <w:proofErr w:type="spellStart"/>
      <w:r w:rsidRPr="00A327B8">
        <w:rPr>
          <w:color w:val="000000"/>
          <w:lang w:val="en-ID"/>
        </w:rPr>
        <w:t>kalangan</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Menengah</w:t>
      </w:r>
      <w:proofErr w:type="spellEnd"/>
      <w:r w:rsidRPr="00A327B8">
        <w:rPr>
          <w:color w:val="000000"/>
          <w:lang w:val="en-ID"/>
        </w:rPr>
        <w:t xml:space="preserve"> Atas </w:t>
      </w:r>
      <w:proofErr w:type="spellStart"/>
      <w:r w:rsidRPr="00A327B8">
        <w:rPr>
          <w:color w:val="000000"/>
          <w:lang w:val="en-ID"/>
        </w:rPr>
        <w:t>tidak</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bersumber</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kurikulum</w:t>
      </w:r>
      <w:proofErr w:type="spellEnd"/>
      <w:r w:rsidRPr="00A327B8">
        <w:rPr>
          <w:color w:val="000000"/>
          <w:lang w:val="en-ID"/>
        </w:rPr>
        <w:t xml:space="preserve"> yang </w:t>
      </w:r>
      <w:proofErr w:type="spellStart"/>
      <w:r w:rsidRPr="00A327B8">
        <w:rPr>
          <w:color w:val="000000"/>
          <w:lang w:val="en-ID"/>
        </w:rPr>
        <w:t>semakin</w:t>
      </w:r>
      <w:proofErr w:type="spellEnd"/>
      <w:r w:rsidRPr="00A327B8">
        <w:rPr>
          <w:color w:val="000000"/>
          <w:lang w:val="en-ID"/>
        </w:rPr>
        <w:t xml:space="preserve"> </w:t>
      </w:r>
      <w:proofErr w:type="spellStart"/>
      <w:r w:rsidRPr="00A327B8">
        <w:rPr>
          <w:color w:val="000000"/>
          <w:lang w:val="en-ID"/>
        </w:rPr>
        <w:t>kompleks</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juga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kebutuhan</w:t>
      </w:r>
      <w:proofErr w:type="spellEnd"/>
      <w:r w:rsidRPr="00A327B8">
        <w:rPr>
          <w:color w:val="000000"/>
          <w:lang w:val="en-ID"/>
        </w:rPr>
        <w:t xml:space="preserve">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digital.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tidak</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berperan</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mengurai</w:t>
      </w:r>
      <w:proofErr w:type="spellEnd"/>
      <w:r w:rsidRPr="00A327B8">
        <w:rPr>
          <w:color w:val="000000"/>
          <w:lang w:val="en-ID"/>
        </w:rPr>
        <w:t xml:space="preserve"> </w:t>
      </w:r>
      <w:proofErr w:type="spellStart"/>
      <w:r w:rsidRPr="00A327B8">
        <w:rPr>
          <w:color w:val="000000"/>
          <w:lang w:val="en-ID"/>
        </w:rPr>
        <w:t>teks</w:t>
      </w:r>
      <w:proofErr w:type="spellEnd"/>
      <w:r w:rsidRPr="00A327B8">
        <w:rPr>
          <w:color w:val="000000"/>
          <w:lang w:val="en-ID"/>
        </w:rPr>
        <w:t xml:space="preserve"> </w:t>
      </w:r>
      <w:proofErr w:type="spellStart"/>
      <w:r w:rsidRPr="00A327B8">
        <w:rPr>
          <w:color w:val="000000"/>
          <w:lang w:val="en-ID"/>
        </w:rPr>
        <w:t>cetak</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juga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memahami</w:t>
      </w:r>
      <w:proofErr w:type="spellEnd"/>
      <w:r w:rsidRPr="00A327B8">
        <w:rPr>
          <w:color w:val="000000"/>
          <w:lang w:val="en-ID"/>
        </w:rPr>
        <w:t xml:space="preserve"> dan </w:t>
      </w:r>
      <w:proofErr w:type="spellStart"/>
      <w:r w:rsidRPr="00A327B8">
        <w:rPr>
          <w:color w:val="000000"/>
          <w:lang w:val="en-ID"/>
        </w:rPr>
        <w:t>menyajikan</w:t>
      </w:r>
      <w:proofErr w:type="spellEnd"/>
      <w:r w:rsidRPr="00A327B8">
        <w:rPr>
          <w:color w:val="000000"/>
          <w:lang w:val="en-ID"/>
        </w:rPr>
        <w:t xml:space="preserve"> </w:t>
      </w:r>
      <w:proofErr w:type="spellStart"/>
      <w:r w:rsidRPr="00A327B8">
        <w:rPr>
          <w:color w:val="000000"/>
          <w:lang w:val="en-ID"/>
        </w:rPr>
        <w:t>informasi</w:t>
      </w:r>
      <w:proofErr w:type="spellEnd"/>
      <w:r w:rsidRPr="00A327B8">
        <w:rPr>
          <w:color w:val="000000"/>
          <w:lang w:val="en-ID"/>
        </w:rPr>
        <w:t xml:space="preserve"> yang </w:t>
      </w:r>
      <w:proofErr w:type="spellStart"/>
      <w:r w:rsidRPr="00A327B8">
        <w:rPr>
          <w:color w:val="000000"/>
          <w:lang w:val="en-ID"/>
        </w:rPr>
        <w:t>disampaikan</w:t>
      </w:r>
      <w:proofErr w:type="spellEnd"/>
      <w:r w:rsidRPr="00A327B8">
        <w:rPr>
          <w:color w:val="000000"/>
          <w:lang w:val="en-ID"/>
        </w:rPr>
        <w:t xml:space="preserve"> </w:t>
      </w:r>
      <w:proofErr w:type="spellStart"/>
      <w:r w:rsidRPr="00A327B8">
        <w:rPr>
          <w:color w:val="000000"/>
          <w:lang w:val="en-ID"/>
        </w:rPr>
        <w:t>melalui</w:t>
      </w:r>
      <w:proofErr w:type="spellEnd"/>
      <w:r w:rsidRPr="00A327B8">
        <w:rPr>
          <w:color w:val="000000"/>
          <w:lang w:val="en-ID"/>
        </w:rPr>
        <w:t xml:space="preserve"> media digital. Dalam </w:t>
      </w:r>
      <w:proofErr w:type="spellStart"/>
      <w:r w:rsidRPr="00A327B8">
        <w:rPr>
          <w:color w:val="000000"/>
          <w:lang w:val="en-ID"/>
        </w:rPr>
        <w:t>menghadapi</w:t>
      </w:r>
      <w:proofErr w:type="spellEnd"/>
      <w:r w:rsidRPr="00A327B8">
        <w:rPr>
          <w:color w:val="000000"/>
          <w:lang w:val="en-ID"/>
        </w:rPr>
        <w:t xml:space="preserve"> </w:t>
      </w:r>
      <w:proofErr w:type="spellStart"/>
      <w:r w:rsidRPr="00A327B8">
        <w:rPr>
          <w:color w:val="000000"/>
          <w:lang w:val="en-ID"/>
        </w:rPr>
        <w:t>perkembangan</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w:t>
      </w:r>
      <w:proofErr w:type="spellStart"/>
      <w:r w:rsidRPr="00A327B8">
        <w:rPr>
          <w:color w:val="000000"/>
          <w:lang w:val="en-ID"/>
        </w:rPr>
        <w:t>penelitian</w:t>
      </w:r>
      <w:proofErr w:type="spellEnd"/>
      <w:r w:rsidRPr="00A327B8">
        <w:rPr>
          <w:color w:val="000000"/>
          <w:lang w:val="en-ID"/>
        </w:rPr>
        <w:t xml:space="preserve"> </w:t>
      </w:r>
      <w:proofErr w:type="spellStart"/>
      <w:r w:rsidRPr="00A327B8">
        <w:rPr>
          <w:color w:val="000000"/>
          <w:lang w:val="en-ID"/>
        </w:rPr>
        <w:t>tentang</w:t>
      </w:r>
      <w:proofErr w:type="spellEnd"/>
      <w:r w:rsidRPr="00A327B8">
        <w:rPr>
          <w:color w:val="000000"/>
          <w:lang w:val="en-ID"/>
        </w:rPr>
        <w:t xml:space="preserve"> </w:t>
      </w:r>
      <w:proofErr w:type="spellStart"/>
      <w:r w:rsidRPr="00A327B8">
        <w:rPr>
          <w:color w:val="000000"/>
          <w:lang w:val="en-ID"/>
        </w:rPr>
        <w:t>pentingnya</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menjadi</w:t>
      </w:r>
      <w:proofErr w:type="spellEnd"/>
      <w:r w:rsidRPr="00A327B8">
        <w:rPr>
          <w:color w:val="000000"/>
          <w:lang w:val="en-ID"/>
        </w:rPr>
        <w:t xml:space="preserve"> </w:t>
      </w:r>
      <w:proofErr w:type="spellStart"/>
      <w:r w:rsidRPr="00A327B8">
        <w:rPr>
          <w:color w:val="000000"/>
          <w:lang w:val="en-ID"/>
        </w:rPr>
        <w:t>semakin</w:t>
      </w:r>
      <w:proofErr w:type="spellEnd"/>
      <w:r w:rsidRPr="00A327B8">
        <w:rPr>
          <w:color w:val="000000"/>
          <w:lang w:val="en-ID"/>
        </w:rPr>
        <w:t xml:space="preserve"> </w:t>
      </w:r>
      <w:proofErr w:type="spellStart"/>
      <w:r w:rsidRPr="00A327B8">
        <w:rPr>
          <w:color w:val="000000"/>
          <w:lang w:val="en-ID"/>
        </w:rPr>
        <w:t>relevan</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memberikan</w:t>
      </w:r>
      <w:proofErr w:type="spellEnd"/>
      <w:r w:rsidRPr="00A327B8">
        <w:rPr>
          <w:color w:val="000000"/>
          <w:lang w:val="en-ID"/>
        </w:rPr>
        <w:t xml:space="preserve"> </w:t>
      </w:r>
      <w:proofErr w:type="spellStart"/>
      <w:r w:rsidRPr="00A327B8">
        <w:rPr>
          <w:color w:val="000000"/>
          <w:lang w:val="en-ID"/>
        </w:rPr>
        <w:t>pandangan</w:t>
      </w:r>
      <w:proofErr w:type="spellEnd"/>
      <w:r w:rsidRPr="00A327B8">
        <w:rPr>
          <w:color w:val="000000"/>
          <w:lang w:val="en-ID"/>
        </w:rPr>
        <w:t xml:space="preserve"> yang </w:t>
      </w:r>
      <w:proofErr w:type="spellStart"/>
      <w:r w:rsidRPr="00A327B8">
        <w:rPr>
          <w:color w:val="000000"/>
          <w:lang w:val="en-ID"/>
        </w:rPr>
        <w:t>holistik</w:t>
      </w:r>
      <w:proofErr w:type="spellEnd"/>
      <w:r w:rsidRPr="00A327B8">
        <w:rPr>
          <w:color w:val="000000"/>
          <w:lang w:val="en-ID"/>
        </w:rPr>
        <w:t xml:space="preserve"> </w:t>
      </w:r>
      <w:proofErr w:type="spellStart"/>
      <w:r w:rsidRPr="00A327B8">
        <w:rPr>
          <w:color w:val="000000"/>
          <w:lang w:val="en-ID"/>
        </w:rPr>
        <w:t>tentang</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di era </w:t>
      </w:r>
      <w:proofErr w:type="spellStart"/>
      <w:r w:rsidRPr="00A327B8">
        <w:rPr>
          <w:color w:val="000000"/>
          <w:lang w:val="en-ID"/>
        </w:rPr>
        <w:t>kontemporer</w:t>
      </w:r>
      <w:proofErr w:type="spellEnd"/>
      <w:r w:rsidRPr="00A327B8">
        <w:rPr>
          <w:color w:val="000000"/>
          <w:lang w:val="en-ID"/>
        </w:rPr>
        <w:t>.</w:t>
      </w:r>
    </w:p>
    <w:p w14:paraId="141EB8E9" w14:textId="77777777" w:rsidR="00A327B8" w:rsidRPr="00A327B8" w:rsidRDefault="00A327B8" w:rsidP="00A327B8">
      <w:pPr>
        <w:pStyle w:val="NormalWeb"/>
        <w:spacing w:before="0" w:line="276" w:lineRule="auto"/>
        <w:ind w:firstLine="426"/>
        <w:jc w:val="both"/>
        <w:rPr>
          <w:color w:val="000000"/>
          <w:lang w:val="en-ID"/>
        </w:rPr>
      </w:pPr>
      <w:proofErr w:type="spellStart"/>
      <w:r w:rsidRPr="00A327B8">
        <w:rPr>
          <w:color w:val="000000"/>
          <w:lang w:val="en-ID"/>
        </w:rPr>
        <w:t>Melalui</w:t>
      </w:r>
      <w:proofErr w:type="spellEnd"/>
      <w:r w:rsidRPr="00A327B8">
        <w:rPr>
          <w:color w:val="000000"/>
          <w:lang w:val="en-ID"/>
        </w:rPr>
        <w:t xml:space="preserve"> </w:t>
      </w:r>
      <w:proofErr w:type="spellStart"/>
      <w:r w:rsidRPr="00A327B8">
        <w:rPr>
          <w:color w:val="000000"/>
          <w:lang w:val="en-ID"/>
        </w:rPr>
        <w:t>pemahaman</w:t>
      </w:r>
      <w:proofErr w:type="spellEnd"/>
      <w:r w:rsidRPr="00A327B8">
        <w:rPr>
          <w:color w:val="000000"/>
          <w:lang w:val="en-ID"/>
        </w:rPr>
        <w:t xml:space="preserve"> yang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tentang</w:t>
      </w:r>
      <w:proofErr w:type="spellEnd"/>
      <w:r w:rsidRPr="00A327B8">
        <w:rPr>
          <w:color w:val="000000"/>
          <w:lang w:val="en-ID"/>
        </w:rPr>
        <w:t xml:space="preserve"> </w:t>
      </w:r>
      <w:proofErr w:type="spellStart"/>
      <w:r w:rsidRPr="00A327B8">
        <w:rPr>
          <w:color w:val="000000"/>
          <w:lang w:val="en-ID"/>
        </w:rPr>
        <w:t>peran</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pencapaian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Menengah</w:t>
      </w:r>
      <w:proofErr w:type="spellEnd"/>
      <w:r w:rsidRPr="00A327B8">
        <w:rPr>
          <w:color w:val="000000"/>
          <w:lang w:val="en-ID"/>
        </w:rPr>
        <w:t xml:space="preserve"> Atas, </w:t>
      </w:r>
      <w:proofErr w:type="spellStart"/>
      <w:r w:rsidRPr="00A327B8">
        <w:rPr>
          <w:color w:val="000000"/>
          <w:lang w:val="en-ID"/>
        </w:rPr>
        <w:t>kita</w:t>
      </w:r>
      <w:proofErr w:type="spellEnd"/>
      <w:r w:rsidRPr="00A327B8">
        <w:rPr>
          <w:color w:val="000000"/>
          <w:lang w:val="en-ID"/>
        </w:rPr>
        <w:t xml:space="preserve"> </w:t>
      </w:r>
      <w:proofErr w:type="spellStart"/>
      <w:r w:rsidRPr="00A327B8">
        <w:rPr>
          <w:color w:val="000000"/>
          <w:lang w:val="en-ID"/>
        </w:rPr>
        <w:t>dapat</w:t>
      </w:r>
      <w:proofErr w:type="spellEnd"/>
      <w:r w:rsidRPr="00A327B8">
        <w:rPr>
          <w:color w:val="000000"/>
          <w:lang w:val="en-ID"/>
        </w:rPr>
        <w:t xml:space="preserve"> </w:t>
      </w:r>
      <w:proofErr w:type="spellStart"/>
      <w:r w:rsidRPr="00A327B8">
        <w:rPr>
          <w:color w:val="000000"/>
          <w:lang w:val="en-ID"/>
        </w:rPr>
        <w:t>merancang</w:t>
      </w:r>
      <w:proofErr w:type="spellEnd"/>
      <w:r w:rsidRPr="00A327B8">
        <w:rPr>
          <w:color w:val="000000"/>
          <w:lang w:val="en-ID"/>
        </w:rPr>
        <w:t xml:space="preserve"> strategi </w:t>
      </w:r>
      <w:proofErr w:type="spellStart"/>
      <w:r w:rsidRPr="00A327B8">
        <w:rPr>
          <w:color w:val="000000"/>
          <w:lang w:val="en-ID"/>
        </w:rPr>
        <w:t>pembelajaran</w:t>
      </w:r>
      <w:proofErr w:type="spellEnd"/>
      <w:r w:rsidRPr="00A327B8">
        <w:rPr>
          <w:color w:val="000000"/>
          <w:lang w:val="en-ID"/>
        </w:rPr>
        <w:t xml:space="preserve"> yang </w:t>
      </w:r>
      <w:proofErr w:type="spellStart"/>
      <w:r w:rsidRPr="00A327B8">
        <w:rPr>
          <w:color w:val="000000"/>
          <w:lang w:val="en-ID"/>
        </w:rPr>
        <w:t>lebih</w:t>
      </w:r>
      <w:proofErr w:type="spellEnd"/>
      <w:r w:rsidRPr="00A327B8">
        <w:rPr>
          <w:color w:val="000000"/>
          <w:lang w:val="en-ID"/>
        </w:rPr>
        <w:t xml:space="preserve"> </w:t>
      </w:r>
      <w:proofErr w:type="spellStart"/>
      <w:r w:rsidRPr="00A327B8">
        <w:rPr>
          <w:color w:val="000000"/>
          <w:lang w:val="en-ID"/>
        </w:rPr>
        <w:t>kontekstual</w:t>
      </w:r>
      <w:proofErr w:type="spellEnd"/>
      <w:r w:rsidRPr="00A327B8">
        <w:rPr>
          <w:color w:val="000000"/>
          <w:lang w:val="en-ID"/>
        </w:rPr>
        <w:t xml:space="preserve"> dan </w:t>
      </w:r>
      <w:proofErr w:type="spellStart"/>
      <w:r w:rsidRPr="00A327B8">
        <w:rPr>
          <w:color w:val="000000"/>
          <w:lang w:val="en-ID"/>
        </w:rPr>
        <w:t>relevan</w:t>
      </w:r>
      <w:proofErr w:type="spellEnd"/>
      <w:r w:rsidRPr="00A327B8">
        <w:rPr>
          <w:color w:val="000000"/>
          <w:lang w:val="en-ID"/>
        </w:rPr>
        <w:t xml:space="preserve">. </w:t>
      </w:r>
      <w:proofErr w:type="spellStart"/>
      <w:r w:rsidRPr="00A327B8">
        <w:rPr>
          <w:color w:val="000000"/>
          <w:lang w:val="en-ID"/>
        </w:rPr>
        <w:t>Penelitian</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w:t>
      </w:r>
      <w:proofErr w:type="spellStart"/>
      <w:r w:rsidRPr="00A327B8">
        <w:rPr>
          <w:color w:val="000000"/>
          <w:lang w:val="en-ID"/>
        </w:rPr>
        <w:t>diharapkan</w:t>
      </w:r>
      <w:proofErr w:type="spellEnd"/>
      <w:r w:rsidRPr="00A327B8">
        <w:rPr>
          <w:color w:val="000000"/>
          <w:lang w:val="en-ID"/>
        </w:rPr>
        <w:t xml:space="preserve"> </w:t>
      </w:r>
      <w:proofErr w:type="spellStart"/>
      <w:r w:rsidRPr="00A327B8">
        <w:rPr>
          <w:color w:val="000000"/>
          <w:lang w:val="en-ID"/>
        </w:rPr>
        <w:t>dapat</w:t>
      </w:r>
      <w:proofErr w:type="spellEnd"/>
      <w:r w:rsidRPr="00A327B8">
        <w:rPr>
          <w:color w:val="000000"/>
          <w:lang w:val="en-ID"/>
        </w:rPr>
        <w:t xml:space="preserve"> </w:t>
      </w:r>
      <w:proofErr w:type="spellStart"/>
      <w:r w:rsidRPr="00A327B8">
        <w:rPr>
          <w:color w:val="000000"/>
          <w:lang w:val="en-ID"/>
        </w:rPr>
        <w:t>membawa</w:t>
      </w:r>
      <w:proofErr w:type="spellEnd"/>
      <w:r w:rsidRPr="00A327B8">
        <w:rPr>
          <w:color w:val="000000"/>
          <w:lang w:val="en-ID"/>
        </w:rPr>
        <w:t xml:space="preserve"> </w:t>
      </w:r>
      <w:proofErr w:type="spellStart"/>
      <w:r w:rsidRPr="00A327B8">
        <w:rPr>
          <w:color w:val="000000"/>
          <w:lang w:val="en-ID"/>
        </w:rPr>
        <w:t>kontribusi</w:t>
      </w:r>
      <w:proofErr w:type="spellEnd"/>
      <w:r w:rsidRPr="00A327B8">
        <w:rPr>
          <w:color w:val="000000"/>
          <w:lang w:val="en-ID"/>
        </w:rPr>
        <w:t xml:space="preserve"> </w:t>
      </w:r>
      <w:proofErr w:type="spellStart"/>
      <w:r w:rsidRPr="00A327B8">
        <w:rPr>
          <w:color w:val="000000"/>
          <w:lang w:val="en-ID"/>
        </w:rPr>
        <w:t>signifikan</w:t>
      </w:r>
      <w:proofErr w:type="spellEnd"/>
      <w:r w:rsidRPr="00A327B8">
        <w:rPr>
          <w:color w:val="000000"/>
          <w:lang w:val="en-ID"/>
        </w:rPr>
        <w:t xml:space="preserve"> </w:t>
      </w:r>
      <w:proofErr w:type="spellStart"/>
      <w:r w:rsidRPr="00A327B8">
        <w:rPr>
          <w:color w:val="000000"/>
          <w:lang w:val="en-ID"/>
        </w:rPr>
        <w:t>terhadap</w:t>
      </w:r>
      <w:proofErr w:type="spellEnd"/>
      <w:r w:rsidRPr="00A327B8">
        <w:rPr>
          <w:color w:val="000000"/>
          <w:lang w:val="en-ID"/>
        </w:rPr>
        <w:t xml:space="preserve"> </w:t>
      </w:r>
      <w:proofErr w:type="spellStart"/>
      <w:r w:rsidRPr="00A327B8">
        <w:rPr>
          <w:color w:val="000000"/>
          <w:lang w:val="en-ID"/>
        </w:rPr>
        <w:t>peningkatan</w:t>
      </w:r>
      <w:proofErr w:type="spellEnd"/>
      <w:r w:rsidRPr="00A327B8">
        <w:rPr>
          <w:color w:val="000000"/>
          <w:lang w:val="en-ID"/>
        </w:rPr>
        <w:t xml:space="preserve"> </w:t>
      </w:r>
      <w:proofErr w:type="spellStart"/>
      <w:r w:rsidRPr="00A327B8">
        <w:rPr>
          <w:color w:val="000000"/>
          <w:lang w:val="en-ID"/>
        </w:rPr>
        <w:t>pendidikan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di </w:t>
      </w:r>
      <w:proofErr w:type="spellStart"/>
      <w:r w:rsidRPr="00A327B8">
        <w:rPr>
          <w:color w:val="000000"/>
          <w:lang w:val="en-ID"/>
        </w:rPr>
        <w:t>tingkat</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dan </w:t>
      </w:r>
      <w:proofErr w:type="spellStart"/>
      <w:r w:rsidRPr="00A327B8">
        <w:rPr>
          <w:color w:val="000000"/>
          <w:lang w:val="en-ID"/>
        </w:rPr>
        <w:t>mempersiapkan</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menghadapi</w:t>
      </w:r>
      <w:proofErr w:type="spellEnd"/>
      <w:r w:rsidRPr="00A327B8">
        <w:rPr>
          <w:color w:val="000000"/>
          <w:lang w:val="en-ID"/>
        </w:rPr>
        <w:t xml:space="preserve"> </w:t>
      </w:r>
      <w:proofErr w:type="spellStart"/>
      <w:r w:rsidRPr="00A327B8">
        <w:rPr>
          <w:color w:val="000000"/>
          <w:lang w:val="en-ID"/>
        </w:rPr>
        <w:t>tantangan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di era modern yang </w:t>
      </w:r>
      <w:proofErr w:type="spellStart"/>
      <w:r w:rsidRPr="00A327B8">
        <w:rPr>
          <w:color w:val="000000"/>
          <w:lang w:val="en-ID"/>
        </w:rPr>
        <w:t>terus</w:t>
      </w:r>
      <w:proofErr w:type="spellEnd"/>
      <w:r w:rsidRPr="00A327B8">
        <w:rPr>
          <w:color w:val="000000"/>
          <w:lang w:val="en-ID"/>
        </w:rPr>
        <w:t xml:space="preserve"> </w:t>
      </w:r>
      <w:proofErr w:type="spellStart"/>
      <w:r w:rsidRPr="00A327B8">
        <w:rPr>
          <w:color w:val="000000"/>
          <w:lang w:val="en-ID"/>
        </w:rPr>
        <w:t>berkembang</w:t>
      </w:r>
      <w:proofErr w:type="spellEnd"/>
      <w:r w:rsidRPr="00A327B8">
        <w:rPr>
          <w:color w:val="000000"/>
          <w:lang w:val="en-ID"/>
        </w:rPr>
        <w:t xml:space="preserve">.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demikian</w:t>
      </w:r>
      <w:proofErr w:type="spellEnd"/>
      <w:r w:rsidRPr="00A327B8">
        <w:rPr>
          <w:color w:val="000000"/>
          <w:lang w:val="en-ID"/>
        </w:rPr>
        <w:t xml:space="preserve">, </w:t>
      </w:r>
      <w:proofErr w:type="spellStart"/>
      <w:r w:rsidRPr="00A327B8">
        <w:rPr>
          <w:color w:val="000000"/>
          <w:lang w:val="en-ID"/>
        </w:rPr>
        <w:lastRenderedPageBreak/>
        <w:t>penelitian</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w:t>
      </w:r>
      <w:proofErr w:type="spellStart"/>
      <w:r w:rsidRPr="00A327B8">
        <w:rPr>
          <w:color w:val="000000"/>
          <w:lang w:val="en-ID"/>
        </w:rPr>
        <w:t>bukan</w:t>
      </w:r>
      <w:proofErr w:type="spellEnd"/>
      <w:r w:rsidRPr="00A327B8">
        <w:rPr>
          <w:color w:val="000000"/>
          <w:lang w:val="en-ID"/>
        </w:rPr>
        <w:t xml:space="preserve"> </w:t>
      </w:r>
      <w:proofErr w:type="spellStart"/>
      <w:r w:rsidRPr="00A327B8">
        <w:rPr>
          <w:color w:val="000000"/>
          <w:lang w:val="en-ID"/>
        </w:rPr>
        <w:t>hanya</w:t>
      </w:r>
      <w:proofErr w:type="spellEnd"/>
      <w:r w:rsidRPr="00A327B8">
        <w:rPr>
          <w:color w:val="000000"/>
          <w:lang w:val="en-ID"/>
        </w:rPr>
        <w:t xml:space="preserve"> </w:t>
      </w:r>
      <w:proofErr w:type="spellStart"/>
      <w:r w:rsidRPr="00A327B8">
        <w:rPr>
          <w:color w:val="000000"/>
          <w:lang w:val="en-ID"/>
        </w:rPr>
        <w:t>relevan</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dunia </w:t>
      </w:r>
      <w:proofErr w:type="spellStart"/>
      <w:r w:rsidRPr="00A327B8">
        <w:rPr>
          <w:color w:val="000000"/>
          <w:lang w:val="en-ID"/>
        </w:rPr>
        <w:t>pendidikan</w:t>
      </w:r>
      <w:proofErr w:type="spellEnd"/>
      <w:r w:rsidRPr="00A327B8">
        <w:rPr>
          <w:color w:val="000000"/>
          <w:lang w:val="en-ID"/>
        </w:rPr>
        <w:t xml:space="preserve"> </w:t>
      </w:r>
      <w:proofErr w:type="spellStart"/>
      <w:r w:rsidRPr="00A327B8">
        <w:rPr>
          <w:color w:val="000000"/>
          <w:lang w:val="en-ID"/>
        </w:rPr>
        <w:t>tetapi</w:t>
      </w:r>
      <w:proofErr w:type="spellEnd"/>
      <w:r w:rsidRPr="00A327B8">
        <w:rPr>
          <w:color w:val="000000"/>
          <w:lang w:val="en-ID"/>
        </w:rPr>
        <w:t xml:space="preserve"> juga </w:t>
      </w:r>
      <w:proofErr w:type="spellStart"/>
      <w:r w:rsidRPr="00A327B8">
        <w:rPr>
          <w:color w:val="000000"/>
          <w:lang w:val="en-ID"/>
        </w:rPr>
        <w:t>memberikan</w:t>
      </w:r>
      <w:proofErr w:type="spellEnd"/>
      <w:r w:rsidRPr="00A327B8">
        <w:rPr>
          <w:color w:val="000000"/>
          <w:lang w:val="en-ID"/>
        </w:rPr>
        <w:t xml:space="preserve"> </w:t>
      </w:r>
      <w:proofErr w:type="spellStart"/>
      <w:r w:rsidRPr="00A327B8">
        <w:rPr>
          <w:color w:val="000000"/>
          <w:lang w:val="en-ID"/>
        </w:rPr>
        <w:t>wawasan</w:t>
      </w:r>
      <w:proofErr w:type="spellEnd"/>
      <w:r w:rsidRPr="00A327B8">
        <w:rPr>
          <w:color w:val="000000"/>
          <w:lang w:val="en-ID"/>
        </w:rPr>
        <w:t xml:space="preserve"> </w:t>
      </w:r>
      <w:proofErr w:type="spellStart"/>
      <w:r w:rsidRPr="00A327B8">
        <w:rPr>
          <w:color w:val="000000"/>
          <w:lang w:val="en-ID"/>
        </w:rPr>
        <w:t>berharga</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konteks</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yang </w:t>
      </w:r>
      <w:proofErr w:type="spellStart"/>
      <w:r w:rsidRPr="00A327B8">
        <w:rPr>
          <w:color w:val="000000"/>
          <w:lang w:val="en-ID"/>
        </w:rPr>
        <w:t>terus</w:t>
      </w:r>
      <w:proofErr w:type="spellEnd"/>
      <w:r w:rsidRPr="00A327B8">
        <w:rPr>
          <w:color w:val="000000"/>
          <w:lang w:val="en-ID"/>
        </w:rPr>
        <w:t xml:space="preserve"> </w:t>
      </w:r>
      <w:proofErr w:type="spellStart"/>
      <w:r w:rsidRPr="00A327B8">
        <w:rPr>
          <w:color w:val="000000"/>
          <w:lang w:val="en-ID"/>
        </w:rPr>
        <w:t>berubah</w:t>
      </w:r>
      <w:proofErr w:type="spellEnd"/>
      <w:r w:rsidRPr="00A327B8">
        <w:rPr>
          <w:color w:val="000000"/>
          <w:lang w:val="en-ID"/>
        </w:rPr>
        <w:t xml:space="preserve"> di </w:t>
      </w:r>
      <w:proofErr w:type="spellStart"/>
      <w:r w:rsidRPr="00A327B8">
        <w:rPr>
          <w:color w:val="000000"/>
          <w:lang w:val="en-ID"/>
        </w:rPr>
        <w:t>masyarakat</w:t>
      </w:r>
      <w:proofErr w:type="spellEnd"/>
      <w:r w:rsidRPr="00A327B8">
        <w:rPr>
          <w:color w:val="000000"/>
          <w:lang w:val="en-ID"/>
        </w:rPr>
        <w:t xml:space="preserve"> </w:t>
      </w:r>
      <w:proofErr w:type="spellStart"/>
      <w:r w:rsidRPr="00A327B8">
        <w:rPr>
          <w:color w:val="000000"/>
          <w:lang w:val="en-ID"/>
        </w:rPr>
        <w:t>saat</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w:t>
      </w:r>
    </w:p>
    <w:p w14:paraId="54D4EDC8" w14:textId="77777777" w:rsidR="00A31CF2" w:rsidRDefault="00A31CF2" w:rsidP="00A31CF2">
      <w:pPr>
        <w:pStyle w:val="NormalWeb"/>
        <w:spacing w:before="0" w:beforeAutospacing="0" w:after="0" w:afterAutospacing="0" w:line="276" w:lineRule="auto"/>
        <w:ind w:firstLine="426"/>
        <w:jc w:val="both"/>
      </w:pPr>
    </w:p>
    <w:p w14:paraId="6078C3BF" w14:textId="77777777" w:rsidR="00936EB9" w:rsidRDefault="00D463EA">
      <w:pPr>
        <w:pStyle w:val="Heading1"/>
      </w:pPr>
      <w:r>
        <w:t>METODE</w:t>
      </w:r>
    </w:p>
    <w:p w14:paraId="6F8365E1" w14:textId="77777777" w:rsidR="00A327B8" w:rsidRPr="00A327B8" w:rsidRDefault="00A327B8" w:rsidP="00A327B8">
      <w:pPr>
        <w:pStyle w:val="NormalWeb"/>
        <w:spacing w:before="240" w:after="0" w:line="276" w:lineRule="auto"/>
        <w:ind w:left="180" w:firstLine="720"/>
        <w:jc w:val="both"/>
        <w:rPr>
          <w:color w:val="000000"/>
          <w:lang w:val="en-ID"/>
        </w:rPr>
      </w:pPr>
      <w:r w:rsidRPr="00A327B8">
        <w:rPr>
          <w:color w:val="000000"/>
          <w:lang w:val="en-ID"/>
        </w:rPr>
        <w:t xml:space="preserve">Metode </w:t>
      </w:r>
      <w:proofErr w:type="spellStart"/>
      <w:r w:rsidRPr="00A327B8">
        <w:rPr>
          <w:color w:val="000000"/>
          <w:lang w:val="en-ID"/>
        </w:rPr>
        <w:t>penelitian</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w:t>
      </w:r>
      <w:proofErr w:type="spellStart"/>
      <w:r w:rsidRPr="00A327B8">
        <w:rPr>
          <w:color w:val="000000"/>
          <w:lang w:val="en-ID"/>
        </w:rPr>
        <w:t>mengambil</w:t>
      </w:r>
      <w:proofErr w:type="spellEnd"/>
      <w:r w:rsidRPr="00A327B8">
        <w:rPr>
          <w:color w:val="000000"/>
          <w:lang w:val="en-ID"/>
        </w:rPr>
        <w:t xml:space="preserve"> </w:t>
      </w:r>
      <w:proofErr w:type="spellStart"/>
      <w:r w:rsidRPr="00A327B8">
        <w:rPr>
          <w:color w:val="000000"/>
          <w:lang w:val="en-ID"/>
        </w:rPr>
        <w:t>pendekatan</w:t>
      </w:r>
      <w:proofErr w:type="spellEnd"/>
      <w:r w:rsidRPr="00A327B8">
        <w:rPr>
          <w:color w:val="000000"/>
          <w:lang w:val="en-ID"/>
        </w:rPr>
        <w:t xml:space="preserve"> </w:t>
      </w:r>
      <w:proofErr w:type="spellStart"/>
      <w:r w:rsidRPr="00A327B8">
        <w:rPr>
          <w:color w:val="000000"/>
          <w:lang w:val="en-ID"/>
        </w:rPr>
        <w:t>kualitatif</w:t>
      </w:r>
      <w:proofErr w:type="spellEnd"/>
      <w:r w:rsidRPr="00A327B8">
        <w:rPr>
          <w:color w:val="000000"/>
          <w:lang w:val="en-ID"/>
        </w:rPr>
        <w:t xml:space="preserve">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fokus</w:t>
      </w:r>
      <w:proofErr w:type="spellEnd"/>
      <w:r w:rsidRPr="00A327B8">
        <w:rPr>
          <w:color w:val="000000"/>
          <w:lang w:val="en-ID"/>
        </w:rPr>
        <w:t xml:space="preserve"> pada </w:t>
      </w:r>
      <w:proofErr w:type="spellStart"/>
      <w:r w:rsidRPr="00A327B8">
        <w:rPr>
          <w:color w:val="000000"/>
          <w:lang w:val="en-ID"/>
        </w:rPr>
        <w:t>pemahaman</w:t>
      </w:r>
      <w:proofErr w:type="spellEnd"/>
      <w:r w:rsidRPr="00A327B8">
        <w:rPr>
          <w:color w:val="000000"/>
          <w:lang w:val="en-ID"/>
        </w:rPr>
        <w:t xml:space="preserve">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terkait</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dan </w:t>
      </w:r>
      <w:proofErr w:type="spellStart"/>
      <w:r w:rsidRPr="00A327B8">
        <w:rPr>
          <w:color w:val="000000"/>
          <w:lang w:val="en-ID"/>
        </w:rPr>
        <w:t>dampaknya</w:t>
      </w:r>
      <w:proofErr w:type="spellEnd"/>
      <w:r w:rsidRPr="00A327B8">
        <w:rPr>
          <w:color w:val="000000"/>
          <w:lang w:val="en-ID"/>
        </w:rPr>
        <w:t xml:space="preserve"> pada </w:t>
      </w:r>
      <w:proofErr w:type="spellStart"/>
      <w:r w:rsidRPr="00A327B8">
        <w:rPr>
          <w:color w:val="000000"/>
          <w:lang w:val="en-ID"/>
        </w:rPr>
        <w:t>pencapaian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Menengah</w:t>
      </w:r>
      <w:proofErr w:type="spellEnd"/>
      <w:r w:rsidRPr="00A327B8">
        <w:rPr>
          <w:color w:val="000000"/>
          <w:lang w:val="en-ID"/>
        </w:rPr>
        <w:t xml:space="preserve"> Atas. Sampel </w:t>
      </w:r>
      <w:proofErr w:type="spellStart"/>
      <w:r w:rsidRPr="00A327B8">
        <w:rPr>
          <w:color w:val="000000"/>
          <w:lang w:val="en-ID"/>
        </w:rPr>
        <w:t>penelitian</w:t>
      </w:r>
      <w:proofErr w:type="spellEnd"/>
      <w:r w:rsidRPr="00A327B8">
        <w:rPr>
          <w:color w:val="000000"/>
          <w:lang w:val="en-ID"/>
        </w:rPr>
        <w:t xml:space="preserve"> </w:t>
      </w:r>
      <w:proofErr w:type="spellStart"/>
      <w:r w:rsidRPr="00A327B8">
        <w:rPr>
          <w:color w:val="000000"/>
          <w:lang w:val="en-ID"/>
        </w:rPr>
        <w:t>terdiri</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kelas</w:t>
      </w:r>
      <w:proofErr w:type="spellEnd"/>
      <w:r w:rsidRPr="00A327B8">
        <w:rPr>
          <w:color w:val="000000"/>
          <w:lang w:val="en-ID"/>
        </w:rPr>
        <w:t xml:space="preserve"> XI dan XII yang </w:t>
      </w:r>
      <w:proofErr w:type="spellStart"/>
      <w:r w:rsidRPr="00A327B8">
        <w:rPr>
          <w:color w:val="000000"/>
          <w:lang w:val="en-ID"/>
        </w:rPr>
        <w:t>dipilih</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beberapa</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yang </w:t>
      </w:r>
      <w:proofErr w:type="spellStart"/>
      <w:r w:rsidRPr="00A327B8">
        <w:rPr>
          <w:color w:val="000000"/>
          <w:lang w:val="en-ID"/>
        </w:rPr>
        <w:t>mewakili</w:t>
      </w:r>
      <w:proofErr w:type="spellEnd"/>
      <w:r w:rsidRPr="00A327B8">
        <w:rPr>
          <w:color w:val="000000"/>
          <w:lang w:val="en-ID"/>
        </w:rPr>
        <w:t xml:space="preserve"> </w:t>
      </w:r>
      <w:proofErr w:type="spellStart"/>
      <w:r w:rsidRPr="00A327B8">
        <w:rPr>
          <w:color w:val="000000"/>
          <w:lang w:val="en-ID"/>
        </w:rPr>
        <w:t>variasi</w:t>
      </w:r>
      <w:proofErr w:type="spellEnd"/>
      <w:r w:rsidRPr="00A327B8">
        <w:rPr>
          <w:color w:val="000000"/>
          <w:lang w:val="en-ID"/>
        </w:rPr>
        <w:t xml:space="preserve"> </w:t>
      </w:r>
      <w:proofErr w:type="spellStart"/>
      <w:r w:rsidRPr="00A327B8">
        <w:rPr>
          <w:color w:val="000000"/>
          <w:lang w:val="en-ID"/>
        </w:rPr>
        <w:t>karakteristik</w:t>
      </w:r>
      <w:proofErr w:type="spellEnd"/>
      <w:r w:rsidRPr="00A327B8">
        <w:rPr>
          <w:color w:val="000000"/>
          <w:lang w:val="en-ID"/>
        </w:rPr>
        <w:t>.</w:t>
      </w:r>
    </w:p>
    <w:p w14:paraId="1EE857EF" w14:textId="77777777" w:rsidR="00A327B8" w:rsidRPr="00A327B8" w:rsidRDefault="00A327B8" w:rsidP="00A327B8">
      <w:pPr>
        <w:pStyle w:val="NormalWeb"/>
        <w:spacing w:before="240" w:after="0" w:line="276" w:lineRule="auto"/>
        <w:ind w:left="180" w:firstLine="720"/>
        <w:jc w:val="both"/>
        <w:rPr>
          <w:color w:val="000000"/>
          <w:lang w:val="en-ID"/>
        </w:rPr>
      </w:pPr>
      <w:r w:rsidRPr="00A327B8">
        <w:rPr>
          <w:color w:val="000000"/>
          <w:lang w:val="en-ID"/>
        </w:rPr>
        <w:t xml:space="preserve">Data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dikumpulkan</w:t>
      </w:r>
      <w:proofErr w:type="spellEnd"/>
      <w:r w:rsidRPr="00A327B8">
        <w:rPr>
          <w:color w:val="000000"/>
          <w:lang w:val="en-ID"/>
        </w:rPr>
        <w:t xml:space="preserve"> </w:t>
      </w:r>
      <w:proofErr w:type="spellStart"/>
      <w:r w:rsidRPr="00A327B8">
        <w:rPr>
          <w:color w:val="000000"/>
          <w:lang w:val="en-ID"/>
        </w:rPr>
        <w:t>melalui</w:t>
      </w:r>
      <w:proofErr w:type="spellEnd"/>
      <w:r w:rsidRPr="00A327B8">
        <w:rPr>
          <w:color w:val="000000"/>
          <w:lang w:val="en-ID"/>
        </w:rPr>
        <w:t xml:space="preserve"> </w:t>
      </w:r>
      <w:proofErr w:type="spellStart"/>
      <w:r w:rsidRPr="00A327B8">
        <w:rPr>
          <w:color w:val="000000"/>
          <w:lang w:val="en-ID"/>
        </w:rPr>
        <w:t>wawancara</w:t>
      </w:r>
      <w:proofErr w:type="spellEnd"/>
      <w:r w:rsidRPr="00A327B8">
        <w:rPr>
          <w:color w:val="000000"/>
          <w:lang w:val="en-ID"/>
        </w:rPr>
        <w:t xml:space="preserve">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mengeksplorasi</w:t>
      </w:r>
      <w:proofErr w:type="spellEnd"/>
      <w:r w:rsidRPr="00A327B8">
        <w:rPr>
          <w:color w:val="000000"/>
          <w:lang w:val="en-ID"/>
        </w:rPr>
        <w:t xml:space="preserve"> </w:t>
      </w:r>
      <w:proofErr w:type="spellStart"/>
      <w:r w:rsidRPr="00A327B8">
        <w:rPr>
          <w:color w:val="000000"/>
          <w:lang w:val="en-ID"/>
        </w:rPr>
        <w:t>persepsi</w:t>
      </w:r>
      <w:proofErr w:type="spellEnd"/>
      <w:r w:rsidRPr="00A327B8">
        <w:rPr>
          <w:color w:val="000000"/>
          <w:lang w:val="en-ID"/>
        </w:rPr>
        <w:t xml:space="preserve">, </w:t>
      </w:r>
      <w:proofErr w:type="spellStart"/>
      <w:r w:rsidRPr="00A327B8">
        <w:rPr>
          <w:color w:val="000000"/>
          <w:lang w:val="en-ID"/>
        </w:rPr>
        <w:t>pengalaman</w:t>
      </w:r>
      <w:proofErr w:type="spellEnd"/>
      <w:r w:rsidRPr="00A327B8">
        <w:rPr>
          <w:color w:val="000000"/>
          <w:lang w:val="en-ID"/>
        </w:rPr>
        <w:t xml:space="preserve">, dan </w:t>
      </w:r>
      <w:proofErr w:type="spellStart"/>
      <w:r w:rsidRPr="00A327B8">
        <w:rPr>
          <w:color w:val="000000"/>
          <w:lang w:val="en-ID"/>
        </w:rPr>
        <w:t>pandangan</w:t>
      </w:r>
      <w:proofErr w:type="spellEnd"/>
      <w:r w:rsidRPr="00A327B8">
        <w:rPr>
          <w:color w:val="000000"/>
          <w:lang w:val="en-ID"/>
        </w:rPr>
        <w:t xml:space="preserve"> </w:t>
      </w:r>
      <w:proofErr w:type="spellStart"/>
      <w:r w:rsidRPr="00A327B8">
        <w:rPr>
          <w:color w:val="000000"/>
          <w:lang w:val="en-ID"/>
        </w:rPr>
        <w:t>mereka</w:t>
      </w:r>
      <w:proofErr w:type="spellEnd"/>
      <w:r w:rsidRPr="00A327B8">
        <w:rPr>
          <w:color w:val="000000"/>
          <w:lang w:val="en-ID"/>
        </w:rPr>
        <w:t xml:space="preserve"> </w:t>
      </w:r>
      <w:proofErr w:type="spellStart"/>
      <w:r w:rsidRPr="00A327B8">
        <w:rPr>
          <w:color w:val="000000"/>
          <w:lang w:val="en-ID"/>
        </w:rPr>
        <w:t>terhadap</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Observasi</w:t>
      </w:r>
      <w:proofErr w:type="spellEnd"/>
      <w:r w:rsidRPr="00A327B8">
        <w:rPr>
          <w:color w:val="000000"/>
          <w:lang w:val="en-ID"/>
        </w:rPr>
        <w:t xml:space="preserve"> </w:t>
      </w:r>
      <w:proofErr w:type="spellStart"/>
      <w:r w:rsidRPr="00A327B8">
        <w:rPr>
          <w:color w:val="000000"/>
          <w:lang w:val="en-ID"/>
        </w:rPr>
        <w:t>partisipatif</w:t>
      </w:r>
      <w:proofErr w:type="spellEnd"/>
      <w:r w:rsidRPr="00A327B8">
        <w:rPr>
          <w:color w:val="000000"/>
          <w:lang w:val="en-ID"/>
        </w:rPr>
        <w:t xml:space="preserve"> juga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dilakukan</w:t>
      </w:r>
      <w:proofErr w:type="spellEnd"/>
      <w:r w:rsidRPr="00A327B8">
        <w:rPr>
          <w:color w:val="000000"/>
          <w:lang w:val="en-ID"/>
        </w:rPr>
        <w:t xml:space="preserve"> di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kelas</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mendapatkan</w:t>
      </w:r>
      <w:proofErr w:type="spellEnd"/>
      <w:r w:rsidRPr="00A327B8">
        <w:rPr>
          <w:color w:val="000000"/>
          <w:lang w:val="en-ID"/>
        </w:rPr>
        <w:t xml:space="preserve"> </w:t>
      </w:r>
      <w:proofErr w:type="spellStart"/>
      <w:r w:rsidRPr="00A327B8">
        <w:rPr>
          <w:color w:val="000000"/>
          <w:lang w:val="en-ID"/>
        </w:rPr>
        <w:t>pemahaman</w:t>
      </w:r>
      <w:proofErr w:type="spellEnd"/>
      <w:r w:rsidRPr="00A327B8">
        <w:rPr>
          <w:color w:val="000000"/>
          <w:lang w:val="en-ID"/>
        </w:rPr>
        <w:t xml:space="preserve"> </w:t>
      </w:r>
      <w:proofErr w:type="spellStart"/>
      <w:r w:rsidRPr="00A327B8">
        <w:rPr>
          <w:color w:val="000000"/>
          <w:lang w:val="en-ID"/>
        </w:rPr>
        <w:t>kontekstual</w:t>
      </w:r>
      <w:proofErr w:type="spellEnd"/>
      <w:r w:rsidRPr="00A327B8">
        <w:rPr>
          <w:color w:val="000000"/>
          <w:lang w:val="en-ID"/>
        </w:rPr>
        <w:t xml:space="preserve"> </w:t>
      </w:r>
      <w:proofErr w:type="spellStart"/>
      <w:r w:rsidRPr="00A327B8">
        <w:rPr>
          <w:color w:val="000000"/>
          <w:lang w:val="en-ID"/>
        </w:rPr>
        <w:t>tentang</w:t>
      </w:r>
      <w:proofErr w:type="spellEnd"/>
      <w:r w:rsidRPr="00A327B8">
        <w:rPr>
          <w:color w:val="000000"/>
          <w:lang w:val="en-ID"/>
        </w:rPr>
        <w:t xml:space="preserve"> </w:t>
      </w:r>
      <w:proofErr w:type="spellStart"/>
      <w:r w:rsidRPr="00A327B8">
        <w:rPr>
          <w:color w:val="000000"/>
          <w:lang w:val="en-ID"/>
        </w:rPr>
        <w:t>bagaimana</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mengintegrasikan</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aktivitas</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sehari-hari</w:t>
      </w:r>
      <w:proofErr w:type="spellEnd"/>
      <w:r w:rsidRPr="00A327B8">
        <w:rPr>
          <w:color w:val="000000"/>
          <w:lang w:val="en-ID"/>
        </w:rPr>
        <w:t>.</w:t>
      </w:r>
    </w:p>
    <w:p w14:paraId="52823494" w14:textId="77777777" w:rsidR="00A327B8" w:rsidRPr="00A327B8" w:rsidRDefault="00A327B8" w:rsidP="00A327B8">
      <w:pPr>
        <w:pStyle w:val="NormalWeb"/>
        <w:spacing w:before="240" w:after="0" w:line="276" w:lineRule="auto"/>
        <w:ind w:left="180" w:firstLine="720"/>
        <w:jc w:val="both"/>
        <w:rPr>
          <w:color w:val="000000"/>
          <w:lang w:val="en-ID"/>
        </w:rPr>
      </w:pPr>
      <w:proofErr w:type="spellStart"/>
      <w:r w:rsidRPr="00A327B8">
        <w:rPr>
          <w:color w:val="000000"/>
          <w:lang w:val="en-ID"/>
        </w:rPr>
        <w:t>Analisis</w:t>
      </w:r>
      <w:proofErr w:type="spellEnd"/>
      <w:r w:rsidRPr="00A327B8">
        <w:rPr>
          <w:color w:val="000000"/>
          <w:lang w:val="en-ID"/>
        </w:rPr>
        <w:t xml:space="preserve"> data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dilakukan</w:t>
      </w:r>
      <w:proofErr w:type="spellEnd"/>
      <w:r w:rsidRPr="00A327B8">
        <w:rPr>
          <w:color w:val="000000"/>
          <w:lang w:val="en-ID"/>
        </w:rPr>
        <w:t xml:space="preserve">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menggunakan</w:t>
      </w:r>
      <w:proofErr w:type="spellEnd"/>
      <w:r w:rsidRPr="00A327B8">
        <w:rPr>
          <w:color w:val="000000"/>
          <w:lang w:val="en-ID"/>
        </w:rPr>
        <w:t xml:space="preserve"> </w:t>
      </w:r>
      <w:proofErr w:type="spellStart"/>
      <w:r w:rsidRPr="00A327B8">
        <w:rPr>
          <w:color w:val="000000"/>
          <w:lang w:val="en-ID"/>
        </w:rPr>
        <w:t>pendekatan</w:t>
      </w:r>
      <w:proofErr w:type="spellEnd"/>
      <w:r w:rsidRPr="00A327B8">
        <w:rPr>
          <w:color w:val="000000"/>
          <w:lang w:val="en-ID"/>
        </w:rPr>
        <w:t xml:space="preserve"> </w:t>
      </w:r>
      <w:proofErr w:type="spellStart"/>
      <w:r w:rsidRPr="00A327B8">
        <w:rPr>
          <w:color w:val="000000"/>
          <w:lang w:val="en-ID"/>
        </w:rPr>
        <w:t>tematik</w:t>
      </w:r>
      <w:proofErr w:type="spellEnd"/>
      <w:r w:rsidRPr="00A327B8">
        <w:rPr>
          <w:color w:val="000000"/>
          <w:lang w:val="en-ID"/>
        </w:rPr>
        <w:t xml:space="preserve">, di mana </w:t>
      </w:r>
      <w:proofErr w:type="spellStart"/>
      <w:r w:rsidRPr="00A327B8">
        <w:rPr>
          <w:color w:val="000000"/>
          <w:lang w:val="en-ID"/>
        </w:rPr>
        <w:t>temuan</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wawancara</w:t>
      </w:r>
      <w:proofErr w:type="spellEnd"/>
      <w:r w:rsidRPr="00A327B8">
        <w:rPr>
          <w:color w:val="000000"/>
          <w:lang w:val="en-ID"/>
        </w:rPr>
        <w:t xml:space="preserve"> dan </w:t>
      </w:r>
      <w:proofErr w:type="spellStart"/>
      <w:r w:rsidRPr="00A327B8">
        <w:rPr>
          <w:color w:val="000000"/>
          <w:lang w:val="en-ID"/>
        </w:rPr>
        <w:t>observasi</w:t>
      </w:r>
      <w:proofErr w:type="spellEnd"/>
      <w:r w:rsidRPr="00A327B8">
        <w:rPr>
          <w:color w:val="000000"/>
          <w:lang w:val="en-ID"/>
        </w:rPr>
        <w:t xml:space="preserve">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diidentifikasi</w:t>
      </w:r>
      <w:proofErr w:type="spellEnd"/>
      <w:r w:rsidRPr="00A327B8">
        <w:rPr>
          <w:color w:val="000000"/>
          <w:lang w:val="en-ID"/>
        </w:rPr>
        <w:t xml:space="preserve">, </w:t>
      </w:r>
      <w:proofErr w:type="spellStart"/>
      <w:r w:rsidRPr="00A327B8">
        <w:rPr>
          <w:color w:val="000000"/>
          <w:lang w:val="en-ID"/>
        </w:rPr>
        <w:t>dikategorikan</w:t>
      </w:r>
      <w:proofErr w:type="spellEnd"/>
      <w:r w:rsidRPr="00A327B8">
        <w:rPr>
          <w:color w:val="000000"/>
          <w:lang w:val="en-ID"/>
        </w:rPr>
        <w:t xml:space="preserve">, dan </w:t>
      </w:r>
      <w:proofErr w:type="spellStart"/>
      <w:r w:rsidRPr="00A327B8">
        <w:rPr>
          <w:color w:val="000000"/>
          <w:lang w:val="en-ID"/>
        </w:rPr>
        <w:t>dianalisis</w:t>
      </w:r>
      <w:proofErr w:type="spellEnd"/>
      <w:r w:rsidRPr="00A327B8">
        <w:rPr>
          <w:color w:val="000000"/>
          <w:lang w:val="en-ID"/>
        </w:rPr>
        <w:t xml:space="preserve"> </w:t>
      </w:r>
      <w:proofErr w:type="spellStart"/>
      <w:r w:rsidRPr="00A327B8">
        <w:rPr>
          <w:color w:val="000000"/>
          <w:lang w:val="en-ID"/>
        </w:rPr>
        <w:t>untuk</w:t>
      </w:r>
      <w:proofErr w:type="spellEnd"/>
      <w:r w:rsidRPr="00A327B8">
        <w:rPr>
          <w:color w:val="000000"/>
          <w:lang w:val="en-ID"/>
        </w:rPr>
        <w:t xml:space="preserve"> </w:t>
      </w:r>
      <w:proofErr w:type="spellStart"/>
      <w:r w:rsidRPr="00A327B8">
        <w:rPr>
          <w:color w:val="000000"/>
          <w:lang w:val="en-ID"/>
        </w:rPr>
        <w:t>mendapatkan</w:t>
      </w:r>
      <w:proofErr w:type="spellEnd"/>
      <w:r w:rsidRPr="00A327B8">
        <w:rPr>
          <w:color w:val="000000"/>
          <w:lang w:val="en-ID"/>
        </w:rPr>
        <w:t xml:space="preserve"> </w:t>
      </w:r>
      <w:proofErr w:type="spellStart"/>
      <w:r w:rsidRPr="00A327B8">
        <w:rPr>
          <w:color w:val="000000"/>
          <w:lang w:val="en-ID"/>
        </w:rPr>
        <w:t>pola</w:t>
      </w:r>
      <w:proofErr w:type="spellEnd"/>
      <w:r w:rsidRPr="00A327B8">
        <w:rPr>
          <w:color w:val="000000"/>
          <w:lang w:val="en-ID"/>
        </w:rPr>
        <w:t xml:space="preserve"> </w:t>
      </w:r>
      <w:proofErr w:type="spellStart"/>
      <w:r w:rsidRPr="00A327B8">
        <w:rPr>
          <w:color w:val="000000"/>
          <w:lang w:val="en-ID"/>
        </w:rPr>
        <w:t>atau</w:t>
      </w:r>
      <w:proofErr w:type="spellEnd"/>
      <w:r w:rsidRPr="00A327B8">
        <w:rPr>
          <w:color w:val="000000"/>
          <w:lang w:val="en-ID"/>
        </w:rPr>
        <w:t xml:space="preserve"> </w:t>
      </w:r>
      <w:proofErr w:type="spellStart"/>
      <w:r w:rsidRPr="00A327B8">
        <w:rPr>
          <w:color w:val="000000"/>
          <w:lang w:val="en-ID"/>
        </w:rPr>
        <w:t>tema</w:t>
      </w:r>
      <w:proofErr w:type="spellEnd"/>
      <w:r w:rsidRPr="00A327B8">
        <w:rPr>
          <w:color w:val="000000"/>
          <w:lang w:val="en-ID"/>
        </w:rPr>
        <w:t xml:space="preserve"> </w:t>
      </w:r>
      <w:proofErr w:type="spellStart"/>
      <w:r w:rsidRPr="00A327B8">
        <w:rPr>
          <w:color w:val="000000"/>
          <w:lang w:val="en-ID"/>
        </w:rPr>
        <w:t>umum</w:t>
      </w:r>
      <w:proofErr w:type="spellEnd"/>
      <w:r w:rsidRPr="00A327B8">
        <w:rPr>
          <w:color w:val="000000"/>
          <w:lang w:val="en-ID"/>
        </w:rPr>
        <w:t xml:space="preserve"> yang </w:t>
      </w:r>
      <w:proofErr w:type="spellStart"/>
      <w:r w:rsidRPr="00A327B8">
        <w:rPr>
          <w:color w:val="000000"/>
          <w:lang w:val="en-ID"/>
        </w:rPr>
        <w:t>muncul</w:t>
      </w:r>
      <w:proofErr w:type="spellEnd"/>
      <w:r w:rsidRPr="00A327B8">
        <w:rPr>
          <w:color w:val="000000"/>
          <w:lang w:val="en-ID"/>
        </w:rPr>
        <w:t xml:space="preserve">. </w:t>
      </w:r>
      <w:proofErr w:type="spellStart"/>
      <w:r w:rsidRPr="00A327B8">
        <w:rPr>
          <w:color w:val="000000"/>
          <w:lang w:val="en-ID"/>
        </w:rPr>
        <w:t>Validitas</w:t>
      </w:r>
      <w:proofErr w:type="spellEnd"/>
      <w:r w:rsidRPr="00A327B8">
        <w:rPr>
          <w:color w:val="000000"/>
          <w:lang w:val="en-ID"/>
        </w:rPr>
        <w:t xml:space="preserve"> </w:t>
      </w:r>
      <w:proofErr w:type="spellStart"/>
      <w:r w:rsidRPr="00A327B8">
        <w:rPr>
          <w:color w:val="000000"/>
          <w:lang w:val="en-ID"/>
        </w:rPr>
        <w:t>penelitian</w:t>
      </w:r>
      <w:proofErr w:type="spellEnd"/>
      <w:r w:rsidRPr="00A327B8">
        <w:rPr>
          <w:color w:val="000000"/>
          <w:lang w:val="en-ID"/>
        </w:rPr>
        <w:t xml:space="preserve">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diperkuat</w:t>
      </w:r>
      <w:proofErr w:type="spellEnd"/>
      <w:r w:rsidRPr="00A327B8">
        <w:rPr>
          <w:color w:val="000000"/>
          <w:lang w:val="en-ID"/>
        </w:rPr>
        <w:t xml:space="preserve"> </w:t>
      </w:r>
      <w:proofErr w:type="spellStart"/>
      <w:r w:rsidRPr="00A327B8">
        <w:rPr>
          <w:color w:val="000000"/>
          <w:lang w:val="en-ID"/>
        </w:rPr>
        <w:t>melalui</w:t>
      </w:r>
      <w:proofErr w:type="spellEnd"/>
      <w:r w:rsidRPr="00A327B8">
        <w:rPr>
          <w:color w:val="000000"/>
          <w:lang w:val="en-ID"/>
        </w:rPr>
        <w:t xml:space="preserve"> </w:t>
      </w:r>
      <w:proofErr w:type="spellStart"/>
      <w:r w:rsidRPr="00A327B8">
        <w:rPr>
          <w:color w:val="000000"/>
          <w:lang w:val="en-ID"/>
        </w:rPr>
        <w:t>triangulasi</w:t>
      </w:r>
      <w:proofErr w:type="spellEnd"/>
      <w:r w:rsidRPr="00A327B8">
        <w:rPr>
          <w:color w:val="000000"/>
          <w:lang w:val="en-ID"/>
        </w:rPr>
        <w:t xml:space="preserve"> data,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membandingkan</w:t>
      </w:r>
      <w:proofErr w:type="spellEnd"/>
      <w:r w:rsidRPr="00A327B8">
        <w:rPr>
          <w:color w:val="000000"/>
          <w:lang w:val="en-ID"/>
        </w:rPr>
        <w:t xml:space="preserve"> dan </w:t>
      </w:r>
      <w:proofErr w:type="spellStart"/>
      <w:r w:rsidRPr="00A327B8">
        <w:rPr>
          <w:color w:val="000000"/>
          <w:lang w:val="en-ID"/>
        </w:rPr>
        <w:t>mengonfirmasi</w:t>
      </w:r>
      <w:proofErr w:type="spellEnd"/>
      <w:r w:rsidRPr="00A327B8">
        <w:rPr>
          <w:color w:val="000000"/>
          <w:lang w:val="en-ID"/>
        </w:rPr>
        <w:t xml:space="preserve"> </w:t>
      </w:r>
      <w:proofErr w:type="spellStart"/>
      <w:r w:rsidRPr="00A327B8">
        <w:rPr>
          <w:color w:val="000000"/>
          <w:lang w:val="en-ID"/>
        </w:rPr>
        <w:t>temuan</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berbagai</w:t>
      </w:r>
      <w:proofErr w:type="spellEnd"/>
      <w:r w:rsidRPr="00A327B8">
        <w:rPr>
          <w:color w:val="000000"/>
          <w:lang w:val="en-ID"/>
        </w:rPr>
        <w:t xml:space="preserve"> </w:t>
      </w:r>
      <w:proofErr w:type="spellStart"/>
      <w:r w:rsidRPr="00A327B8">
        <w:rPr>
          <w:color w:val="000000"/>
          <w:lang w:val="en-ID"/>
        </w:rPr>
        <w:t>sumber</w:t>
      </w:r>
      <w:proofErr w:type="spellEnd"/>
      <w:r w:rsidRPr="00A327B8">
        <w:rPr>
          <w:color w:val="000000"/>
          <w:lang w:val="en-ID"/>
        </w:rPr>
        <w:t>.</w:t>
      </w:r>
    </w:p>
    <w:p w14:paraId="6827F9EA" w14:textId="77777777" w:rsidR="00A327B8" w:rsidRPr="00A327B8" w:rsidRDefault="00A327B8" w:rsidP="00A327B8">
      <w:pPr>
        <w:pStyle w:val="NormalWeb"/>
        <w:spacing w:before="240" w:line="276" w:lineRule="auto"/>
        <w:ind w:left="180" w:firstLine="720"/>
        <w:jc w:val="both"/>
        <w:rPr>
          <w:color w:val="000000"/>
          <w:lang w:val="en-ID"/>
        </w:rPr>
      </w:pPr>
      <w:proofErr w:type="spellStart"/>
      <w:r w:rsidRPr="00A327B8">
        <w:rPr>
          <w:color w:val="000000"/>
          <w:lang w:val="en-ID"/>
        </w:rPr>
        <w:t>Aspek</w:t>
      </w:r>
      <w:proofErr w:type="spellEnd"/>
      <w:r w:rsidRPr="00A327B8">
        <w:rPr>
          <w:color w:val="000000"/>
          <w:lang w:val="en-ID"/>
        </w:rPr>
        <w:t xml:space="preserve"> </w:t>
      </w:r>
      <w:proofErr w:type="spellStart"/>
      <w:r w:rsidRPr="00A327B8">
        <w:rPr>
          <w:color w:val="000000"/>
          <w:lang w:val="en-ID"/>
        </w:rPr>
        <w:t>etika</w:t>
      </w:r>
      <w:proofErr w:type="spellEnd"/>
      <w:r w:rsidRPr="00A327B8">
        <w:rPr>
          <w:color w:val="000000"/>
          <w:lang w:val="en-ID"/>
        </w:rPr>
        <w:t xml:space="preserve"> </w:t>
      </w:r>
      <w:proofErr w:type="spellStart"/>
      <w:r w:rsidRPr="00A327B8">
        <w:rPr>
          <w:color w:val="000000"/>
          <w:lang w:val="en-ID"/>
        </w:rPr>
        <w:t>penelitian</w:t>
      </w:r>
      <w:proofErr w:type="spellEnd"/>
      <w:r w:rsidRPr="00A327B8">
        <w:rPr>
          <w:color w:val="000000"/>
          <w:lang w:val="en-ID"/>
        </w:rPr>
        <w:t xml:space="preserve"> </w:t>
      </w:r>
      <w:proofErr w:type="spellStart"/>
      <w:r w:rsidRPr="00A327B8">
        <w:rPr>
          <w:color w:val="000000"/>
          <w:lang w:val="en-ID"/>
        </w:rPr>
        <w:t>akan</w:t>
      </w:r>
      <w:proofErr w:type="spellEnd"/>
      <w:r w:rsidRPr="00A327B8">
        <w:rPr>
          <w:color w:val="000000"/>
          <w:lang w:val="en-ID"/>
        </w:rPr>
        <w:t xml:space="preserve"> </w:t>
      </w:r>
      <w:proofErr w:type="spellStart"/>
      <w:r w:rsidRPr="00A327B8">
        <w:rPr>
          <w:color w:val="000000"/>
          <w:lang w:val="en-ID"/>
        </w:rPr>
        <w:t>diperhatikan</w:t>
      </w:r>
      <w:proofErr w:type="spellEnd"/>
      <w:r w:rsidRPr="00A327B8">
        <w:rPr>
          <w:color w:val="000000"/>
          <w:lang w:val="en-ID"/>
        </w:rPr>
        <w:t xml:space="preserve"> </w:t>
      </w:r>
      <w:proofErr w:type="spellStart"/>
      <w:r w:rsidRPr="00A327B8">
        <w:rPr>
          <w:color w:val="000000"/>
          <w:lang w:val="en-ID"/>
        </w:rPr>
        <w:t>dengan</w:t>
      </w:r>
      <w:proofErr w:type="spellEnd"/>
      <w:r w:rsidRPr="00A327B8">
        <w:rPr>
          <w:color w:val="000000"/>
          <w:lang w:val="en-ID"/>
        </w:rPr>
        <w:t xml:space="preserve"> </w:t>
      </w:r>
      <w:proofErr w:type="spellStart"/>
      <w:r w:rsidRPr="00A327B8">
        <w:rPr>
          <w:color w:val="000000"/>
          <w:lang w:val="en-ID"/>
        </w:rPr>
        <w:t>memperoleh</w:t>
      </w:r>
      <w:proofErr w:type="spellEnd"/>
      <w:r w:rsidRPr="00A327B8">
        <w:rPr>
          <w:color w:val="000000"/>
          <w:lang w:val="en-ID"/>
        </w:rPr>
        <w:t xml:space="preserve"> </w:t>
      </w:r>
      <w:proofErr w:type="spellStart"/>
      <w:r w:rsidRPr="00A327B8">
        <w:rPr>
          <w:color w:val="000000"/>
          <w:lang w:val="en-ID"/>
        </w:rPr>
        <w:t>izin</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pihak</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mendapatkan</w:t>
      </w:r>
      <w:proofErr w:type="spellEnd"/>
      <w:r w:rsidRPr="00A327B8">
        <w:rPr>
          <w:color w:val="000000"/>
          <w:lang w:val="en-ID"/>
        </w:rPr>
        <w:t xml:space="preserve"> </w:t>
      </w:r>
      <w:proofErr w:type="spellStart"/>
      <w:r w:rsidRPr="00A327B8">
        <w:rPr>
          <w:color w:val="000000"/>
          <w:lang w:val="en-ID"/>
        </w:rPr>
        <w:t>persetujuan</w:t>
      </w:r>
      <w:proofErr w:type="spellEnd"/>
      <w:r w:rsidRPr="00A327B8">
        <w:rPr>
          <w:color w:val="000000"/>
          <w:lang w:val="en-ID"/>
        </w:rPr>
        <w:t xml:space="preserve"> </w:t>
      </w:r>
      <w:proofErr w:type="spellStart"/>
      <w:r w:rsidRPr="00A327B8">
        <w:rPr>
          <w:color w:val="000000"/>
          <w:lang w:val="en-ID"/>
        </w:rPr>
        <w:t>dari</w:t>
      </w:r>
      <w:proofErr w:type="spellEnd"/>
      <w:r w:rsidRPr="00A327B8">
        <w:rPr>
          <w:color w:val="000000"/>
          <w:lang w:val="en-ID"/>
        </w:rPr>
        <w:t xml:space="preserve"> </w:t>
      </w:r>
      <w:proofErr w:type="spellStart"/>
      <w:r w:rsidRPr="00A327B8">
        <w:rPr>
          <w:color w:val="000000"/>
          <w:lang w:val="en-ID"/>
        </w:rPr>
        <w:t>informan</w:t>
      </w:r>
      <w:proofErr w:type="spellEnd"/>
      <w:r w:rsidRPr="00A327B8">
        <w:rPr>
          <w:color w:val="000000"/>
          <w:lang w:val="en-ID"/>
        </w:rPr>
        <w:t xml:space="preserve">, dan </w:t>
      </w:r>
      <w:proofErr w:type="spellStart"/>
      <w:r w:rsidRPr="00A327B8">
        <w:rPr>
          <w:color w:val="000000"/>
          <w:lang w:val="en-ID"/>
        </w:rPr>
        <w:t>menjaga</w:t>
      </w:r>
      <w:proofErr w:type="spellEnd"/>
      <w:r w:rsidRPr="00A327B8">
        <w:rPr>
          <w:color w:val="000000"/>
          <w:lang w:val="en-ID"/>
        </w:rPr>
        <w:t xml:space="preserve"> </w:t>
      </w:r>
      <w:proofErr w:type="spellStart"/>
      <w:r w:rsidRPr="00A327B8">
        <w:rPr>
          <w:color w:val="000000"/>
          <w:lang w:val="en-ID"/>
        </w:rPr>
        <w:t>kerahasiaan</w:t>
      </w:r>
      <w:proofErr w:type="spellEnd"/>
      <w:r w:rsidRPr="00A327B8">
        <w:rPr>
          <w:color w:val="000000"/>
          <w:lang w:val="en-ID"/>
        </w:rPr>
        <w:t xml:space="preserve"> data. Metode </w:t>
      </w:r>
      <w:proofErr w:type="spellStart"/>
      <w:r w:rsidRPr="00A327B8">
        <w:rPr>
          <w:color w:val="000000"/>
          <w:lang w:val="en-ID"/>
        </w:rPr>
        <w:t>kualitatif</w:t>
      </w:r>
      <w:proofErr w:type="spellEnd"/>
      <w:r w:rsidRPr="00A327B8">
        <w:rPr>
          <w:color w:val="000000"/>
          <w:lang w:val="en-ID"/>
        </w:rPr>
        <w:t xml:space="preserve"> </w:t>
      </w:r>
      <w:proofErr w:type="spellStart"/>
      <w:r w:rsidRPr="00A327B8">
        <w:rPr>
          <w:color w:val="000000"/>
          <w:lang w:val="en-ID"/>
        </w:rPr>
        <w:t>ini</w:t>
      </w:r>
      <w:proofErr w:type="spellEnd"/>
      <w:r w:rsidRPr="00A327B8">
        <w:rPr>
          <w:color w:val="000000"/>
          <w:lang w:val="en-ID"/>
        </w:rPr>
        <w:t xml:space="preserve"> </w:t>
      </w:r>
      <w:proofErr w:type="spellStart"/>
      <w:r w:rsidRPr="00A327B8">
        <w:rPr>
          <w:color w:val="000000"/>
          <w:lang w:val="en-ID"/>
        </w:rPr>
        <w:t>diharapkan</w:t>
      </w:r>
      <w:proofErr w:type="spellEnd"/>
      <w:r w:rsidRPr="00A327B8">
        <w:rPr>
          <w:color w:val="000000"/>
          <w:lang w:val="en-ID"/>
        </w:rPr>
        <w:t xml:space="preserve"> </w:t>
      </w:r>
      <w:proofErr w:type="spellStart"/>
      <w:r w:rsidRPr="00A327B8">
        <w:rPr>
          <w:color w:val="000000"/>
          <w:lang w:val="en-ID"/>
        </w:rPr>
        <w:t>dapat</w:t>
      </w:r>
      <w:proofErr w:type="spellEnd"/>
      <w:r w:rsidRPr="00A327B8">
        <w:rPr>
          <w:color w:val="000000"/>
          <w:lang w:val="en-ID"/>
        </w:rPr>
        <w:t xml:space="preserve"> </w:t>
      </w:r>
      <w:proofErr w:type="spellStart"/>
      <w:r w:rsidRPr="00A327B8">
        <w:rPr>
          <w:color w:val="000000"/>
          <w:lang w:val="en-ID"/>
        </w:rPr>
        <w:t>memberikan</w:t>
      </w:r>
      <w:proofErr w:type="spellEnd"/>
      <w:r w:rsidRPr="00A327B8">
        <w:rPr>
          <w:color w:val="000000"/>
          <w:lang w:val="en-ID"/>
        </w:rPr>
        <w:t xml:space="preserve"> </w:t>
      </w:r>
      <w:proofErr w:type="spellStart"/>
      <w:r w:rsidRPr="00A327B8">
        <w:rPr>
          <w:color w:val="000000"/>
          <w:lang w:val="en-ID"/>
        </w:rPr>
        <w:t>wawasan</w:t>
      </w:r>
      <w:proofErr w:type="spellEnd"/>
      <w:r w:rsidRPr="00A327B8">
        <w:rPr>
          <w:color w:val="000000"/>
          <w:lang w:val="en-ID"/>
        </w:rPr>
        <w:t xml:space="preserve"> yang kaya dan </w:t>
      </w:r>
      <w:proofErr w:type="spellStart"/>
      <w:r w:rsidRPr="00A327B8">
        <w:rPr>
          <w:color w:val="000000"/>
          <w:lang w:val="en-ID"/>
        </w:rPr>
        <w:t>mendalam</w:t>
      </w:r>
      <w:proofErr w:type="spellEnd"/>
      <w:r w:rsidRPr="00A327B8">
        <w:rPr>
          <w:color w:val="000000"/>
          <w:lang w:val="en-ID"/>
        </w:rPr>
        <w:t xml:space="preserve"> </w:t>
      </w:r>
      <w:proofErr w:type="spellStart"/>
      <w:r w:rsidRPr="00A327B8">
        <w:rPr>
          <w:color w:val="000000"/>
          <w:lang w:val="en-ID"/>
        </w:rPr>
        <w:t>tentang</w:t>
      </w:r>
      <w:proofErr w:type="spellEnd"/>
      <w:r w:rsidRPr="00A327B8">
        <w:rPr>
          <w:color w:val="000000"/>
          <w:lang w:val="en-ID"/>
        </w:rPr>
        <w:t xml:space="preserve"> </w:t>
      </w:r>
      <w:proofErr w:type="spellStart"/>
      <w:r w:rsidRPr="00A327B8">
        <w:rPr>
          <w:color w:val="000000"/>
          <w:lang w:val="en-ID"/>
        </w:rPr>
        <w:t>peran</w:t>
      </w:r>
      <w:proofErr w:type="spellEnd"/>
      <w:r w:rsidRPr="00A327B8">
        <w:rPr>
          <w:color w:val="000000"/>
          <w:lang w:val="en-ID"/>
        </w:rPr>
        <w:t xml:space="preserve"> </w:t>
      </w:r>
      <w:proofErr w:type="spellStart"/>
      <w:r w:rsidRPr="00A327B8">
        <w:rPr>
          <w:color w:val="000000"/>
          <w:lang w:val="en-ID"/>
        </w:rPr>
        <w:t>keterampilan</w:t>
      </w:r>
      <w:proofErr w:type="spellEnd"/>
      <w:r w:rsidRPr="00A327B8">
        <w:rPr>
          <w:color w:val="000000"/>
          <w:lang w:val="en-ID"/>
        </w:rPr>
        <w:t xml:space="preserve"> </w:t>
      </w:r>
      <w:proofErr w:type="spellStart"/>
      <w:r w:rsidRPr="00A327B8">
        <w:rPr>
          <w:color w:val="000000"/>
          <w:lang w:val="en-ID"/>
        </w:rPr>
        <w:t>membaca</w:t>
      </w:r>
      <w:proofErr w:type="spellEnd"/>
      <w:r w:rsidRPr="00A327B8">
        <w:rPr>
          <w:color w:val="000000"/>
          <w:lang w:val="en-ID"/>
        </w:rPr>
        <w:t xml:space="preserve"> </w:t>
      </w:r>
      <w:proofErr w:type="spellStart"/>
      <w:r w:rsidRPr="00A327B8">
        <w:rPr>
          <w:color w:val="000000"/>
          <w:lang w:val="en-ID"/>
        </w:rPr>
        <w:t>nyaring</w:t>
      </w:r>
      <w:proofErr w:type="spellEnd"/>
      <w:r w:rsidRPr="00A327B8">
        <w:rPr>
          <w:color w:val="000000"/>
          <w:lang w:val="en-ID"/>
        </w:rPr>
        <w:t xml:space="preserve"> </w:t>
      </w:r>
      <w:proofErr w:type="spellStart"/>
      <w:r w:rsidRPr="00A327B8">
        <w:rPr>
          <w:color w:val="000000"/>
          <w:lang w:val="en-ID"/>
        </w:rPr>
        <w:t>dalam</w:t>
      </w:r>
      <w:proofErr w:type="spellEnd"/>
      <w:r w:rsidRPr="00A327B8">
        <w:rPr>
          <w:color w:val="000000"/>
          <w:lang w:val="en-ID"/>
        </w:rPr>
        <w:t xml:space="preserve"> </w:t>
      </w:r>
      <w:proofErr w:type="spellStart"/>
      <w:r w:rsidRPr="00A327B8">
        <w:rPr>
          <w:color w:val="000000"/>
          <w:lang w:val="en-ID"/>
        </w:rPr>
        <w:t>pencapaian</w:t>
      </w:r>
      <w:proofErr w:type="spellEnd"/>
      <w:r w:rsidRPr="00A327B8">
        <w:rPr>
          <w:color w:val="000000"/>
          <w:lang w:val="en-ID"/>
        </w:rPr>
        <w:t xml:space="preserve"> </w:t>
      </w:r>
      <w:proofErr w:type="spellStart"/>
      <w:r w:rsidRPr="00A327B8">
        <w:rPr>
          <w:color w:val="000000"/>
          <w:lang w:val="en-ID"/>
        </w:rPr>
        <w:t>literasi</w:t>
      </w:r>
      <w:proofErr w:type="spellEnd"/>
      <w:r w:rsidRPr="00A327B8">
        <w:rPr>
          <w:color w:val="000000"/>
          <w:lang w:val="en-ID"/>
        </w:rPr>
        <w:t xml:space="preserve"> </w:t>
      </w:r>
      <w:proofErr w:type="spellStart"/>
      <w:r w:rsidRPr="00A327B8">
        <w:rPr>
          <w:color w:val="000000"/>
          <w:lang w:val="en-ID"/>
        </w:rPr>
        <w:t>siswa</w:t>
      </w:r>
      <w:proofErr w:type="spellEnd"/>
      <w:r w:rsidRPr="00A327B8">
        <w:rPr>
          <w:color w:val="000000"/>
          <w:lang w:val="en-ID"/>
        </w:rPr>
        <w:t xml:space="preserve"> </w:t>
      </w:r>
      <w:proofErr w:type="spellStart"/>
      <w:r w:rsidRPr="00A327B8">
        <w:rPr>
          <w:color w:val="000000"/>
          <w:lang w:val="en-ID"/>
        </w:rPr>
        <w:t>Sekolah</w:t>
      </w:r>
      <w:proofErr w:type="spellEnd"/>
      <w:r w:rsidRPr="00A327B8">
        <w:rPr>
          <w:color w:val="000000"/>
          <w:lang w:val="en-ID"/>
        </w:rPr>
        <w:t xml:space="preserve"> </w:t>
      </w:r>
      <w:proofErr w:type="spellStart"/>
      <w:r w:rsidRPr="00A327B8">
        <w:rPr>
          <w:color w:val="000000"/>
          <w:lang w:val="en-ID"/>
        </w:rPr>
        <w:t>Menengah</w:t>
      </w:r>
      <w:proofErr w:type="spellEnd"/>
      <w:r w:rsidRPr="00A327B8">
        <w:rPr>
          <w:color w:val="000000"/>
          <w:lang w:val="en-ID"/>
        </w:rPr>
        <w:t xml:space="preserve"> Atas.</w:t>
      </w:r>
    </w:p>
    <w:p w14:paraId="2D7CC2FF" w14:textId="77777777" w:rsidR="00A31CF2" w:rsidRPr="00A31CF2" w:rsidRDefault="00A31CF2" w:rsidP="00A31CF2">
      <w:pPr>
        <w:pStyle w:val="NormalWeb"/>
        <w:spacing w:before="240" w:beforeAutospacing="0" w:after="0" w:afterAutospacing="0" w:line="276" w:lineRule="auto"/>
        <w:ind w:left="180" w:firstLine="720"/>
        <w:jc w:val="both"/>
      </w:pPr>
    </w:p>
    <w:p w14:paraId="66D02A49" w14:textId="77777777" w:rsidR="00936EB9" w:rsidRDefault="00D463EA">
      <w:pPr>
        <w:pStyle w:val="Heading1"/>
        <w:spacing w:before="1"/>
      </w:pPr>
      <w:r>
        <w:t>HASIL</w:t>
      </w:r>
      <w:r>
        <w:rPr>
          <w:spacing w:val="-2"/>
        </w:rPr>
        <w:t xml:space="preserve"> </w:t>
      </w:r>
      <w:r>
        <w:t>DAN</w:t>
      </w:r>
      <w:r>
        <w:rPr>
          <w:spacing w:val="-2"/>
        </w:rPr>
        <w:t xml:space="preserve"> </w:t>
      </w:r>
      <w:r>
        <w:t>PEMBAHASAN</w:t>
      </w:r>
    </w:p>
    <w:p w14:paraId="50A151B7" w14:textId="79DB960F" w:rsidR="000957B5" w:rsidRPr="000957B5" w:rsidRDefault="00E673AC" w:rsidP="000957B5">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r w:rsidR="000828D3" w:rsidRPr="000828D3">
        <w:rPr>
          <w:color w:val="000000"/>
          <w:sz w:val="24"/>
          <w:szCs w:val="24"/>
          <w:lang w:val="en-ID"/>
        </w:rPr>
        <w:t xml:space="preserve">Dalam </w:t>
      </w:r>
      <w:proofErr w:type="spellStart"/>
      <w:r w:rsidR="000828D3" w:rsidRPr="000828D3">
        <w:rPr>
          <w:color w:val="000000"/>
          <w:sz w:val="24"/>
          <w:szCs w:val="24"/>
          <w:lang w:val="en-ID"/>
        </w:rPr>
        <w:t>penelitian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ini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hasil</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pengumpulan</w:t>
      </w:r>
      <w:proofErr w:type="spellEnd"/>
      <w:r w:rsidR="000828D3" w:rsidRPr="000828D3">
        <w:rPr>
          <w:color w:val="000000"/>
          <w:sz w:val="24"/>
          <w:szCs w:val="24"/>
          <w:lang w:val="en-ID"/>
        </w:rPr>
        <w:t xml:space="preserve"> data </w:t>
      </w:r>
      <w:proofErr w:type="spellStart"/>
      <w:r w:rsidR="000828D3" w:rsidRPr="000828D3">
        <w:rPr>
          <w:color w:val="000000"/>
          <w:sz w:val="24"/>
          <w:szCs w:val="24"/>
          <w:lang w:val="en-ID"/>
        </w:rPr>
        <w:t>menunjukkan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sejumlah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temuan</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signifikan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terkait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dengan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pencapaian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literasi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di </w:t>
      </w:r>
      <w:proofErr w:type="spellStart"/>
      <w:r w:rsidR="000828D3" w:rsidRPr="000828D3">
        <w:rPr>
          <w:color w:val="000000"/>
          <w:sz w:val="24"/>
          <w:szCs w:val="24"/>
          <w:lang w:val="en-ID"/>
        </w:rPr>
        <w:t>Sekolah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Menengah</w:t>
      </w:r>
      <w:proofErr w:type="spellEnd"/>
      <w:r w:rsidR="000828D3" w:rsidRPr="000828D3">
        <w:rPr>
          <w:color w:val="000000"/>
          <w:sz w:val="24"/>
          <w:szCs w:val="24"/>
          <w:lang w:val="en-ID"/>
        </w:rPr>
        <w:t xml:space="preserve"> Atas. </w:t>
      </w:r>
      <w:proofErr w:type="spellStart"/>
      <w:r w:rsidR="000828D3" w:rsidRPr="000828D3">
        <w:rPr>
          <w:color w:val="000000"/>
          <w:sz w:val="24"/>
          <w:szCs w:val="24"/>
          <w:lang w:val="en-ID"/>
        </w:rPr>
        <w:t>Analisis</w:t>
      </w:r>
      <w:proofErr w:type="spellEnd"/>
      <w:r w:rsidR="000828D3" w:rsidRPr="000828D3">
        <w:rPr>
          <w:color w:val="000000"/>
          <w:sz w:val="24"/>
          <w:szCs w:val="24"/>
          <w:lang w:val="en-ID"/>
        </w:rPr>
        <w:t xml:space="preserve"> data </w:t>
      </w:r>
      <w:proofErr w:type="spellStart"/>
      <w:r w:rsidR="000828D3" w:rsidRPr="000828D3">
        <w:rPr>
          <w:color w:val="000000"/>
          <w:sz w:val="24"/>
          <w:szCs w:val="24"/>
          <w:lang w:val="en-ID"/>
        </w:rPr>
        <w:t>kualitatif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dari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wawancara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mendalam</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observasi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partisipatif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mengungkapkan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pola-pola</w:t>
      </w:r>
      <w:proofErr w:type="spellEnd"/>
      <w:r w:rsidR="000828D3" w:rsidRPr="000828D3">
        <w:rPr>
          <w:color w:val="000000"/>
          <w:sz w:val="24"/>
          <w:szCs w:val="24"/>
          <w:lang w:val="en-ID"/>
        </w:rPr>
        <w:t xml:space="preserve"> </w:t>
      </w:r>
      <w:proofErr w:type="spellStart"/>
      <w:r w:rsidR="000957B5" w:rsidRPr="000957B5">
        <w:rPr>
          <w:color w:val="000000"/>
          <w:sz w:val="24"/>
          <w:szCs w:val="24"/>
          <w:lang w:val="en-ID"/>
        </w:rPr>
        <w:t>berikut</w:t>
      </w:r>
      <w:proofErr w:type="spellEnd"/>
      <w:r w:rsidR="000957B5" w:rsidRPr="000957B5">
        <w:rPr>
          <w:color w:val="000000"/>
          <w:sz w:val="24"/>
          <w:szCs w:val="24"/>
          <w:lang w:val="en-ID"/>
        </w:rPr>
        <w:t>:</w:t>
      </w:r>
    </w:p>
    <w:p w14:paraId="57C8AA67" w14:textId="77777777" w:rsidR="000957B5" w:rsidRPr="000957B5" w:rsidRDefault="000957B5" w:rsidP="000957B5">
      <w:pPr>
        <w:widowControl/>
        <w:numPr>
          <w:ilvl w:val="0"/>
          <w:numId w:val="1"/>
        </w:numPr>
        <w:tabs>
          <w:tab w:val="left" w:pos="180"/>
          <w:tab w:val="left" w:pos="270"/>
        </w:tabs>
        <w:autoSpaceDE/>
        <w:autoSpaceDN/>
        <w:spacing w:before="240" w:line="276" w:lineRule="auto"/>
        <w:jc w:val="both"/>
        <w:rPr>
          <w:color w:val="000000"/>
          <w:sz w:val="24"/>
          <w:szCs w:val="24"/>
          <w:lang w:val="en-ID"/>
        </w:rPr>
      </w:pPr>
      <w:proofErr w:type="spellStart"/>
      <w:r w:rsidRPr="000957B5">
        <w:rPr>
          <w:i/>
          <w:iCs/>
          <w:color w:val="000000"/>
          <w:sz w:val="24"/>
          <w:szCs w:val="24"/>
          <w:lang w:val="en-ID"/>
        </w:rPr>
        <w:t>Peningkatan</w:t>
      </w:r>
      <w:proofErr w:type="spellEnd"/>
      <w:r w:rsidRPr="000957B5">
        <w:rPr>
          <w:i/>
          <w:iCs/>
          <w:color w:val="000000"/>
          <w:sz w:val="24"/>
          <w:szCs w:val="24"/>
          <w:lang w:val="en-ID"/>
        </w:rPr>
        <w:t xml:space="preserve"> </w:t>
      </w:r>
      <w:proofErr w:type="spellStart"/>
      <w:r w:rsidRPr="000957B5">
        <w:rPr>
          <w:i/>
          <w:iCs/>
          <w:color w:val="000000"/>
          <w:sz w:val="24"/>
          <w:szCs w:val="24"/>
          <w:lang w:val="en-ID"/>
        </w:rPr>
        <w:t>Pemahaman</w:t>
      </w:r>
      <w:proofErr w:type="spellEnd"/>
      <w:r w:rsidRPr="000957B5">
        <w:rPr>
          <w:i/>
          <w:iCs/>
          <w:color w:val="000000"/>
          <w:sz w:val="24"/>
          <w:szCs w:val="24"/>
          <w:lang w:val="en-ID"/>
        </w:rPr>
        <w:t xml:space="preserve"> </w:t>
      </w:r>
      <w:proofErr w:type="spellStart"/>
      <w:r w:rsidRPr="000957B5">
        <w:rPr>
          <w:i/>
          <w:iCs/>
          <w:color w:val="000000"/>
          <w:sz w:val="24"/>
          <w:szCs w:val="24"/>
          <w:lang w:val="en-ID"/>
        </w:rPr>
        <w:t>Bacaan</w:t>
      </w:r>
      <w:proofErr w:type="spellEnd"/>
      <w:r w:rsidRPr="000957B5">
        <w:rPr>
          <w:i/>
          <w:iCs/>
          <w:color w:val="000000"/>
          <w:sz w:val="24"/>
          <w:szCs w:val="24"/>
          <w:lang w:val="en-ID"/>
        </w:rPr>
        <w:t>:</w:t>
      </w:r>
      <w:r w:rsidRPr="000957B5">
        <w:rPr>
          <w:color w:val="000000"/>
          <w:sz w:val="24"/>
          <w:szCs w:val="24"/>
          <w:lang w:val="en-ID"/>
        </w:rPr>
        <w:t xml:space="preserve"> Hasil </w:t>
      </w:r>
      <w:proofErr w:type="spellStart"/>
      <w:r w:rsidRPr="000957B5">
        <w:rPr>
          <w:color w:val="000000"/>
          <w:sz w:val="24"/>
          <w:szCs w:val="24"/>
          <w:lang w:val="en-ID"/>
        </w:rPr>
        <w:t>wawancara</w:t>
      </w:r>
      <w:proofErr w:type="spellEnd"/>
      <w:r w:rsidRPr="000957B5">
        <w:rPr>
          <w:color w:val="000000"/>
          <w:sz w:val="24"/>
          <w:szCs w:val="24"/>
          <w:lang w:val="en-ID"/>
        </w:rPr>
        <w:t xml:space="preserve"> dan </w:t>
      </w:r>
      <w:proofErr w:type="spellStart"/>
      <w:r w:rsidRPr="000957B5">
        <w:rPr>
          <w:color w:val="000000"/>
          <w:sz w:val="24"/>
          <w:szCs w:val="24"/>
          <w:lang w:val="en-ID"/>
        </w:rPr>
        <w:t>observasi</w:t>
      </w:r>
      <w:proofErr w:type="spellEnd"/>
      <w:r w:rsidRPr="000957B5">
        <w:rPr>
          <w:color w:val="000000"/>
          <w:sz w:val="24"/>
          <w:szCs w:val="24"/>
          <w:lang w:val="en-ID"/>
        </w:rPr>
        <w:t xml:space="preserve"> </w:t>
      </w:r>
      <w:proofErr w:type="spellStart"/>
      <w:r w:rsidRPr="000957B5">
        <w:rPr>
          <w:color w:val="000000"/>
          <w:sz w:val="24"/>
          <w:szCs w:val="24"/>
          <w:lang w:val="en-ID"/>
        </w:rPr>
        <w:t>menunjukkan</w:t>
      </w:r>
      <w:proofErr w:type="spellEnd"/>
      <w:r w:rsidRPr="000957B5">
        <w:rPr>
          <w:color w:val="000000"/>
          <w:sz w:val="24"/>
          <w:szCs w:val="24"/>
          <w:lang w:val="en-ID"/>
        </w:rPr>
        <w:t xml:space="preserve"> </w:t>
      </w:r>
      <w:proofErr w:type="spellStart"/>
      <w:r w:rsidRPr="000957B5">
        <w:rPr>
          <w:color w:val="000000"/>
          <w:sz w:val="24"/>
          <w:szCs w:val="24"/>
          <w:lang w:val="en-ID"/>
        </w:rPr>
        <w:t>bahwa</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berkontribusi</w:t>
      </w:r>
      <w:proofErr w:type="spellEnd"/>
      <w:r w:rsidRPr="000957B5">
        <w:rPr>
          <w:color w:val="000000"/>
          <w:sz w:val="24"/>
          <w:szCs w:val="24"/>
          <w:lang w:val="en-ID"/>
        </w:rPr>
        <w:t xml:space="preserve"> </w:t>
      </w:r>
      <w:proofErr w:type="spellStart"/>
      <w:r w:rsidRPr="000957B5">
        <w:rPr>
          <w:color w:val="000000"/>
          <w:sz w:val="24"/>
          <w:szCs w:val="24"/>
          <w:lang w:val="en-ID"/>
        </w:rPr>
        <w:t>positif</w:t>
      </w:r>
      <w:proofErr w:type="spellEnd"/>
      <w:r w:rsidRPr="000957B5">
        <w:rPr>
          <w:color w:val="000000"/>
          <w:sz w:val="24"/>
          <w:szCs w:val="24"/>
          <w:lang w:val="en-ID"/>
        </w:rPr>
        <w:t xml:space="preserve"> </w:t>
      </w:r>
      <w:proofErr w:type="spellStart"/>
      <w:r w:rsidRPr="000957B5">
        <w:rPr>
          <w:color w:val="000000"/>
          <w:sz w:val="24"/>
          <w:szCs w:val="24"/>
          <w:lang w:val="en-ID"/>
        </w:rPr>
        <w:t>terhadap</w:t>
      </w:r>
      <w:proofErr w:type="spellEnd"/>
      <w:r w:rsidRPr="000957B5">
        <w:rPr>
          <w:color w:val="000000"/>
          <w:sz w:val="24"/>
          <w:szCs w:val="24"/>
          <w:lang w:val="en-ID"/>
        </w:rPr>
        <w:t xml:space="preserve"> </w:t>
      </w:r>
      <w:proofErr w:type="spellStart"/>
      <w:r w:rsidRPr="000957B5">
        <w:rPr>
          <w:color w:val="000000"/>
          <w:sz w:val="24"/>
          <w:szCs w:val="24"/>
          <w:lang w:val="en-ID"/>
        </w:rPr>
        <w:t>pemahaman</w:t>
      </w:r>
      <w:proofErr w:type="spellEnd"/>
      <w:r w:rsidRPr="000957B5">
        <w:rPr>
          <w:color w:val="000000"/>
          <w:sz w:val="24"/>
          <w:szCs w:val="24"/>
          <w:lang w:val="en-ID"/>
        </w:rPr>
        <w:t xml:space="preserve"> </w:t>
      </w:r>
      <w:proofErr w:type="spellStart"/>
      <w:r w:rsidRPr="000957B5">
        <w:rPr>
          <w:color w:val="000000"/>
          <w:sz w:val="24"/>
          <w:szCs w:val="24"/>
          <w:lang w:val="en-ID"/>
        </w:rPr>
        <w:t>bacaan</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w:t>
      </w:r>
      <w:proofErr w:type="spellStart"/>
      <w:r w:rsidRPr="000957B5">
        <w:rPr>
          <w:color w:val="000000"/>
          <w:sz w:val="24"/>
          <w:szCs w:val="24"/>
          <w:lang w:val="en-ID"/>
        </w:rPr>
        <w:t>Dengan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secara</w:t>
      </w:r>
      <w:proofErr w:type="spellEnd"/>
      <w:r w:rsidRPr="000957B5">
        <w:rPr>
          <w:color w:val="000000"/>
          <w:sz w:val="24"/>
          <w:szCs w:val="24"/>
          <w:lang w:val="en-ID"/>
        </w:rPr>
        <w:t xml:space="preserve"> </w:t>
      </w:r>
      <w:proofErr w:type="spellStart"/>
      <w:r w:rsidRPr="000957B5">
        <w:rPr>
          <w:color w:val="000000"/>
          <w:sz w:val="24"/>
          <w:szCs w:val="24"/>
          <w:lang w:val="en-ID"/>
        </w:rPr>
        <w:t>lisan</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w:t>
      </w:r>
      <w:proofErr w:type="spellStart"/>
      <w:r w:rsidRPr="000957B5">
        <w:rPr>
          <w:color w:val="000000"/>
          <w:sz w:val="24"/>
          <w:szCs w:val="24"/>
          <w:lang w:val="en-ID"/>
        </w:rPr>
        <w:t>dapat</w:t>
      </w:r>
      <w:proofErr w:type="spellEnd"/>
      <w:r w:rsidRPr="000957B5">
        <w:rPr>
          <w:color w:val="000000"/>
          <w:sz w:val="24"/>
          <w:szCs w:val="24"/>
          <w:lang w:val="en-ID"/>
        </w:rPr>
        <w:t xml:space="preserve"> </w:t>
      </w:r>
      <w:proofErr w:type="spellStart"/>
      <w:r w:rsidRPr="000957B5">
        <w:rPr>
          <w:color w:val="000000"/>
          <w:sz w:val="24"/>
          <w:szCs w:val="24"/>
          <w:lang w:val="en-ID"/>
        </w:rPr>
        <w:t>menangkap</w:t>
      </w:r>
      <w:proofErr w:type="spellEnd"/>
      <w:r w:rsidRPr="000957B5">
        <w:rPr>
          <w:color w:val="000000"/>
          <w:sz w:val="24"/>
          <w:szCs w:val="24"/>
          <w:lang w:val="en-ID"/>
        </w:rPr>
        <w:t xml:space="preserve"> </w:t>
      </w:r>
      <w:proofErr w:type="spellStart"/>
      <w:r w:rsidRPr="000957B5">
        <w:rPr>
          <w:color w:val="000000"/>
          <w:sz w:val="24"/>
          <w:szCs w:val="24"/>
          <w:lang w:val="en-ID"/>
        </w:rPr>
        <w:t>nuansa</w:t>
      </w:r>
      <w:proofErr w:type="spellEnd"/>
      <w:r w:rsidRPr="000957B5">
        <w:rPr>
          <w:color w:val="000000"/>
          <w:sz w:val="24"/>
          <w:szCs w:val="24"/>
          <w:lang w:val="en-ID"/>
        </w:rPr>
        <w:t xml:space="preserve">, </w:t>
      </w:r>
      <w:proofErr w:type="spellStart"/>
      <w:r w:rsidRPr="000957B5">
        <w:rPr>
          <w:color w:val="000000"/>
          <w:sz w:val="24"/>
          <w:szCs w:val="24"/>
          <w:lang w:val="en-ID"/>
        </w:rPr>
        <w:t>intonasi</w:t>
      </w:r>
      <w:proofErr w:type="spellEnd"/>
      <w:r w:rsidRPr="000957B5">
        <w:rPr>
          <w:color w:val="000000"/>
          <w:sz w:val="24"/>
          <w:szCs w:val="24"/>
          <w:lang w:val="en-ID"/>
        </w:rPr>
        <w:t xml:space="preserve">, dan </w:t>
      </w:r>
      <w:proofErr w:type="spellStart"/>
      <w:r w:rsidRPr="000957B5">
        <w:rPr>
          <w:color w:val="000000"/>
          <w:sz w:val="24"/>
          <w:szCs w:val="24"/>
          <w:lang w:val="en-ID"/>
        </w:rPr>
        <w:t>makna</w:t>
      </w:r>
      <w:proofErr w:type="spellEnd"/>
      <w:r w:rsidRPr="000957B5">
        <w:rPr>
          <w:color w:val="000000"/>
          <w:sz w:val="24"/>
          <w:szCs w:val="24"/>
          <w:lang w:val="en-ID"/>
        </w:rPr>
        <w:t xml:space="preserve"> </w:t>
      </w:r>
      <w:proofErr w:type="spellStart"/>
      <w:r w:rsidRPr="000957B5">
        <w:rPr>
          <w:color w:val="000000"/>
          <w:sz w:val="24"/>
          <w:szCs w:val="24"/>
          <w:lang w:val="en-ID"/>
        </w:rPr>
        <w:t>mendalam</w:t>
      </w:r>
      <w:proofErr w:type="spellEnd"/>
      <w:r w:rsidRPr="000957B5">
        <w:rPr>
          <w:color w:val="000000"/>
          <w:sz w:val="24"/>
          <w:szCs w:val="24"/>
          <w:lang w:val="en-ID"/>
        </w:rPr>
        <w:t xml:space="preserve"> yang </w:t>
      </w:r>
      <w:proofErr w:type="spellStart"/>
      <w:r w:rsidRPr="000957B5">
        <w:rPr>
          <w:color w:val="000000"/>
          <w:sz w:val="24"/>
          <w:szCs w:val="24"/>
          <w:lang w:val="en-ID"/>
        </w:rPr>
        <w:t>mungkin</w:t>
      </w:r>
      <w:proofErr w:type="spellEnd"/>
      <w:r w:rsidRPr="000957B5">
        <w:rPr>
          <w:color w:val="000000"/>
          <w:sz w:val="24"/>
          <w:szCs w:val="24"/>
          <w:lang w:val="en-ID"/>
        </w:rPr>
        <w:t xml:space="preserve"> </w:t>
      </w:r>
      <w:proofErr w:type="spellStart"/>
      <w:r w:rsidRPr="000957B5">
        <w:rPr>
          <w:color w:val="000000"/>
          <w:sz w:val="24"/>
          <w:szCs w:val="24"/>
          <w:lang w:val="en-ID"/>
        </w:rPr>
        <w:t>terlewatkan</w:t>
      </w:r>
      <w:proofErr w:type="spellEnd"/>
      <w:r w:rsidRPr="000957B5">
        <w:rPr>
          <w:color w:val="000000"/>
          <w:sz w:val="24"/>
          <w:szCs w:val="24"/>
          <w:lang w:val="en-ID"/>
        </w:rPr>
        <w:t xml:space="preserve"> </w:t>
      </w:r>
      <w:proofErr w:type="spellStart"/>
      <w:r w:rsidRPr="000957B5">
        <w:rPr>
          <w:color w:val="000000"/>
          <w:sz w:val="24"/>
          <w:szCs w:val="24"/>
          <w:lang w:val="en-ID"/>
        </w:rPr>
        <w:t>saat</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secara</w:t>
      </w:r>
      <w:proofErr w:type="spellEnd"/>
      <w:r w:rsidRPr="000957B5">
        <w:rPr>
          <w:color w:val="000000"/>
          <w:sz w:val="24"/>
          <w:szCs w:val="24"/>
          <w:lang w:val="en-ID"/>
        </w:rPr>
        <w:t xml:space="preserve"> diam. Hal </w:t>
      </w:r>
      <w:proofErr w:type="spellStart"/>
      <w:r w:rsidRPr="000957B5">
        <w:rPr>
          <w:color w:val="000000"/>
          <w:sz w:val="24"/>
          <w:szCs w:val="24"/>
          <w:lang w:val="en-ID"/>
        </w:rPr>
        <w:t>ini</w:t>
      </w:r>
      <w:proofErr w:type="spellEnd"/>
      <w:r w:rsidRPr="000957B5">
        <w:rPr>
          <w:color w:val="000000"/>
          <w:sz w:val="24"/>
          <w:szCs w:val="24"/>
          <w:lang w:val="en-ID"/>
        </w:rPr>
        <w:t xml:space="preserve"> </w:t>
      </w:r>
      <w:proofErr w:type="spellStart"/>
      <w:r w:rsidRPr="000957B5">
        <w:rPr>
          <w:color w:val="000000"/>
          <w:sz w:val="24"/>
          <w:szCs w:val="24"/>
          <w:lang w:val="en-ID"/>
        </w:rPr>
        <w:t>mencerminkan</w:t>
      </w:r>
      <w:proofErr w:type="spellEnd"/>
      <w:r w:rsidRPr="000957B5">
        <w:rPr>
          <w:color w:val="000000"/>
          <w:sz w:val="24"/>
          <w:szCs w:val="24"/>
          <w:lang w:val="en-ID"/>
        </w:rPr>
        <w:t xml:space="preserve"> </w:t>
      </w:r>
      <w:proofErr w:type="spellStart"/>
      <w:r w:rsidRPr="000957B5">
        <w:rPr>
          <w:color w:val="000000"/>
          <w:sz w:val="24"/>
          <w:szCs w:val="24"/>
          <w:lang w:val="en-ID"/>
        </w:rPr>
        <w:t>bahwa</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membuka</w:t>
      </w:r>
      <w:proofErr w:type="spellEnd"/>
      <w:r w:rsidRPr="000957B5">
        <w:rPr>
          <w:color w:val="000000"/>
          <w:sz w:val="24"/>
          <w:szCs w:val="24"/>
          <w:lang w:val="en-ID"/>
        </w:rPr>
        <w:t xml:space="preserve"> </w:t>
      </w:r>
      <w:proofErr w:type="spellStart"/>
      <w:r w:rsidRPr="000957B5">
        <w:rPr>
          <w:color w:val="000000"/>
          <w:sz w:val="24"/>
          <w:szCs w:val="24"/>
          <w:lang w:val="en-ID"/>
        </w:rPr>
        <w:t>peluang</w:t>
      </w:r>
      <w:proofErr w:type="spellEnd"/>
      <w:r w:rsidRPr="000957B5">
        <w:rPr>
          <w:color w:val="000000"/>
          <w:sz w:val="24"/>
          <w:szCs w:val="24"/>
          <w:lang w:val="en-ID"/>
        </w:rPr>
        <w:t xml:space="preserve"> </w:t>
      </w:r>
      <w:proofErr w:type="spellStart"/>
      <w:r w:rsidRPr="000957B5">
        <w:rPr>
          <w:color w:val="000000"/>
          <w:sz w:val="24"/>
          <w:szCs w:val="24"/>
          <w:lang w:val="en-ID"/>
        </w:rPr>
        <w:t>untuk</w:t>
      </w:r>
      <w:proofErr w:type="spellEnd"/>
      <w:r w:rsidRPr="000957B5">
        <w:rPr>
          <w:color w:val="000000"/>
          <w:sz w:val="24"/>
          <w:szCs w:val="24"/>
          <w:lang w:val="en-ID"/>
        </w:rPr>
        <w:t xml:space="preserve"> </w:t>
      </w:r>
      <w:proofErr w:type="spellStart"/>
      <w:r w:rsidRPr="000957B5">
        <w:rPr>
          <w:color w:val="000000"/>
          <w:sz w:val="24"/>
          <w:szCs w:val="24"/>
          <w:lang w:val="en-ID"/>
        </w:rPr>
        <w:t>pemahaman</w:t>
      </w:r>
      <w:proofErr w:type="spellEnd"/>
      <w:r w:rsidRPr="000957B5">
        <w:rPr>
          <w:color w:val="000000"/>
          <w:sz w:val="24"/>
          <w:szCs w:val="24"/>
          <w:lang w:val="en-ID"/>
        </w:rPr>
        <w:t xml:space="preserve"> </w:t>
      </w:r>
      <w:proofErr w:type="spellStart"/>
      <w:r w:rsidRPr="000957B5">
        <w:rPr>
          <w:color w:val="000000"/>
          <w:sz w:val="24"/>
          <w:szCs w:val="24"/>
          <w:lang w:val="en-ID"/>
        </w:rPr>
        <w:t>bacaan</w:t>
      </w:r>
      <w:proofErr w:type="spellEnd"/>
      <w:r w:rsidRPr="000957B5">
        <w:rPr>
          <w:color w:val="000000"/>
          <w:sz w:val="24"/>
          <w:szCs w:val="24"/>
          <w:lang w:val="en-ID"/>
        </w:rPr>
        <w:t xml:space="preserve"> yang </w:t>
      </w:r>
      <w:proofErr w:type="spellStart"/>
      <w:r w:rsidRPr="000957B5">
        <w:rPr>
          <w:color w:val="000000"/>
          <w:sz w:val="24"/>
          <w:szCs w:val="24"/>
          <w:lang w:val="en-ID"/>
        </w:rPr>
        <w:t>lebih</w:t>
      </w:r>
      <w:proofErr w:type="spellEnd"/>
      <w:r w:rsidRPr="000957B5">
        <w:rPr>
          <w:color w:val="000000"/>
          <w:sz w:val="24"/>
          <w:szCs w:val="24"/>
          <w:lang w:val="en-ID"/>
        </w:rPr>
        <w:t xml:space="preserve"> </w:t>
      </w:r>
      <w:proofErr w:type="spellStart"/>
      <w:r w:rsidRPr="000957B5">
        <w:rPr>
          <w:color w:val="000000"/>
          <w:sz w:val="24"/>
          <w:szCs w:val="24"/>
          <w:lang w:val="en-ID"/>
        </w:rPr>
        <w:t>mendalam</w:t>
      </w:r>
      <w:proofErr w:type="spellEnd"/>
      <w:r w:rsidRPr="000957B5">
        <w:rPr>
          <w:color w:val="000000"/>
          <w:sz w:val="24"/>
          <w:szCs w:val="24"/>
          <w:lang w:val="en-ID"/>
        </w:rPr>
        <w:t>.</w:t>
      </w:r>
    </w:p>
    <w:p w14:paraId="483E11DA" w14:textId="77777777" w:rsidR="000957B5" w:rsidRPr="000957B5" w:rsidRDefault="000957B5" w:rsidP="000957B5">
      <w:pPr>
        <w:widowControl/>
        <w:numPr>
          <w:ilvl w:val="0"/>
          <w:numId w:val="1"/>
        </w:numPr>
        <w:tabs>
          <w:tab w:val="left" w:pos="180"/>
          <w:tab w:val="left" w:pos="270"/>
        </w:tabs>
        <w:autoSpaceDE/>
        <w:autoSpaceDN/>
        <w:spacing w:before="240" w:line="276" w:lineRule="auto"/>
        <w:jc w:val="both"/>
        <w:rPr>
          <w:color w:val="000000"/>
          <w:sz w:val="24"/>
          <w:szCs w:val="24"/>
          <w:lang w:val="en-ID"/>
        </w:rPr>
      </w:pPr>
      <w:proofErr w:type="spellStart"/>
      <w:r w:rsidRPr="000957B5">
        <w:rPr>
          <w:i/>
          <w:iCs/>
          <w:color w:val="000000"/>
          <w:sz w:val="24"/>
          <w:szCs w:val="24"/>
          <w:lang w:val="en-ID"/>
        </w:rPr>
        <w:t>Pengembangan</w:t>
      </w:r>
      <w:proofErr w:type="spellEnd"/>
      <w:r w:rsidRPr="000957B5">
        <w:rPr>
          <w:i/>
          <w:iCs/>
          <w:color w:val="000000"/>
          <w:sz w:val="24"/>
          <w:szCs w:val="24"/>
          <w:lang w:val="en-ID"/>
        </w:rPr>
        <w:t xml:space="preserve"> </w:t>
      </w:r>
      <w:proofErr w:type="spellStart"/>
      <w:r w:rsidRPr="000957B5">
        <w:rPr>
          <w:i/>
          <w:iCs/>
          <w:color w:val="000000"/>
          <w:sz w:val="24"/>
          <w:szCs w:val="24"/>
          <w:lang w:val="en-ID"/>
        </w:rPr>
        <w:t>Keterampilan</w:t>
      </w:r>
      <w:proofErr w:type="spellEnd"/>
      <w:r w:rsidRPr="000957B5">
        <w:rPr>
          <w:i/>
          <w:iCs/>
          <w:color w:val="000000"/>
          <w:sz w:val="24"/>
          <w:szCs w:val="24"/>
          <w:lang w:val="en-ID"/>
        </w:rPr>
        <w:t xml:space="preserve"> </w:t>
      </w:r>
      <w:proofErr w:type="spellStart"/>
      <w:r w:rsidRPr="000957B5">
        <w:rPr>
          <w:i/>
          <w:iCs/>
          <w:color w:val="000000"/>
          <w:sz w:val="24"/>
          <w:szCs w:val="24"/>
          <w:lang w:val="en-ID"/>
        </w:rPr>
        <w:t>Berbicara</w:t>
      </w:r>
      <w:proofErr w:type="spellEnd"/>
      <w:r w:rsidRPr="000957B5">
        <w:rPr>
          <w:i/>
          <w:iCs/>
          <w:color w:val="000000"/>
          <w:sz w:val="24"/>
          <w:szCs w:val="24"/>
          <w:lang w:val="en-ID"/>
        </w:rPr>
        <w:t>:</w:t>
      </w:r>
      <w:r w:rsidRPr="000957B5">
        <w:rPr>
          <w:color w:val="000000"/>
          <w:sz w:val="24"/>
          <w:szCs w:val="24"/>
          <w:lang w:val="en-ID"/>
        </w:rPr>
        <w:t xml:space="preserve"> </w:t>
      </w:r>
      <w:proofErr w:type="spellStart"/>
      <w:r w:rsidRPr="000957B5">
        <w:rPr>
          <w:color w:val="000000"/>
          <w:sz w:val="24"/>
          <w:szCs w:val="24"/>
          <w:lang w:val="en-ID"/>
        </w:rPr>
        <w:t>Temuan</w:t>
      </w:r>
      <w:proofErr w:type="spellEnd"/>
      <w:r w:rsidRPr="000957B5">
        <w:rPr>
          <w:color w:val="000000"/>
          <w:sz w:val="24"/>
          <w:szCs w:val="24"/>
          <w:lang w:val="en-ID"/>
        </w:rPr>
        <w:t xml:space="preserve"> </w:t>
      </w:r>
      <w:proofErr w:type="spellStart"/>
      <w:r w:rsidRPr="000957B5">
        <w:rPr>
          <w:color w:val="000000"/>
          <w:sz w:val="24"/>
          <w:szCs w:val="24"/>
          <w:lang w:val="en-ID"/>
        </w:rPr>
        <w:t>penelitian</w:t>
      </w:r>
      <w:proofErr w:type="spellEnd"/>
      <w:r w:rsidRPr="000957B5">
        <w:rPr>
          <w:color w:val="000000"/>
          <w:sz w:val="24"/>
          <w:szCs w:val="24"/>
          <w:lang w:val="en-ID"/>
        </w:rPr>
        <w:t xml:space="preserve"> juga </w:t>
      </w:r>
      <w:proofErr w:type="spellStart"/>
      <w:r w:rsidRPr="000957B5">
        <w:rPr>
          <w:color w:val="000000"/>
          <w:sz w:val="24"/>
          <w:szCs w:val="24"/>
          <w:lang w:val="en-ID"/>
        </w:rPr>
        <w:t>mengungkapkan</w:t>
      </w:r>
      <w:proofErr w:type="spellEnd"/>
      <w:r w:rsidRPr="000957B5">
        <w:rPr>
          <w:color w:val="000000"/>
          <w:sz w:val="24"/>
          <w:szCs w:val="24"/>
          <w:lang w:val="en-ID"/>
        </w:rPr>
        <w:t xml:space="preserve"> </w:t>
      </w:r>
      <w:proofErr w:type="spellStart"/>
      <w:r w:rsidRPr="000957B5">
        <w:rPr>
          <w:color w:val="000000"/>
          <w:sz w:val="24"/>
          <w:szCs w:val="24"/>
          <w:lang w:val="en-ID"/>
        </w:rPr>
        <w:t>bahwa</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yang </w:t>
      </w:r>
      <w:proofErr w:type="spellStart"/>
      <w:r w:rsidRPr="000957B5">
        <w:rPr>
          <w:color w:val="000000"/>
          <w:sz w:val="24"/>
          <w:szCs w:val="24"/>
          <w:lang w:val="en-ID"/>
        </w:rPr>
        <w:t>aktif</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cenderung</w:t>
      </w:r>
      <w:proofErr w:type="spellEnd"/>
      <w:r w:rsidRPr="000957B5">
        <w:rPr>
          <w:color w:val="000000"/>
          <w:sz w:val="24"/>
          <w:szCs w:val="24"/>
          <w:lang w:val="en-ID"/>
        </w:rPr>
        <w:t xml:space="preserve"> </w:t>
      </w:r>
      <w:proofErr w:type="spellStart"/>
      <w:r w:rsidRPr="000957B5">
        <w:rPr>
          <w:color w:val="000000"/>
          <w:sz w:val="24"/>
          <w:szCs w:val="24"/>
          <w:lang w:val="en-ID"/>
        </w:rPr>
        <w:t>lebih</w:t>
      </w:r>
      <w:proofErr w:type="spellEnd"/>
      <w:r w:rsidRPr="000957B5">
        <w:rPr>
          <w:color w:val="000000"/>
          <w:sz w:val="24"/>
          <w:szCs w:val="24"/>
          <w:lang w:val="en-ID"/>
        </w:rPr>
        <w:t xml:space="preserve"> </w:t>
      </w:r>
      <w:proofErr w:type="spellStart"/>
      <w:r w:rsidRPr="000957B5">
        <w:rPr>
          <w:color w:val="000000"/>
          <w:sz w:val="24"/>
          <w:szCs w:val="24"/>
          <w:lang w:val="en-ID"/>
        </w:rPr>
        <w:t>percaya</w:t>
      </w:r>
      <w:proofErr w:type="spellEnd"/>
      <w:r w:rsidRPr="000957B5">
        <w:rPr>
          <w:color w:val="000000"/>
          <w:sz w:val="24"/>
          <w:szCs w:val="24"/>
          <w:lang w:val="en-ID"/>
        </w:rPr>
        <w:t xml:space="preserve"> </w:t>
      </w:r>
      <w:proofErr w:type="spellStart"/>
      <w:r w:rsidRPr="000957B5">
        <w:rPr>
          <w:color w:val="000000"/>
          <w:sz w:val="24"/>
          <w:szCs w:val="24"/>
          <w:lang w:val="en-ID"/>
        </w:rPr>
        <w:t>diri</w:t>
      </w:r>
      <w:proofErr w:type="spellEnd"/>
      <w:r w:rsidRPr="000957B5">
        <w:rPr>
          <w:color w:val="000000"/>
          <w:sz w:val="24"/>
          <w:szCs w:val="24"/>
          <w:lang w:val="en-ID"/>
        </w:rPr>
        <w:t xml:space="preserve"> dan </w:t>
      </w:r>
      <w:proofErr w:type="spellStart"/>
      <w:r w:rsidRPr="000957B5">
        <w:rPr>
          <w:color w:val="000000"/>
          <w:sz w:val="24"/>
          <w:szCs w:val="24"/>
          <w:lang w:val="en-ID"/>
        </w:rPr>
        <w:t>mahir</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menyampaikan</w:t>
      </w:r>
      <w:proofErr w:type="spellEnd"/>
      <w:r w:rsidRPr="000957B5">
        <w:rPr>
          <w:color w:val="000000"/>
          <w:sz w:val="24"/>
          <w:szCs w:val="24"/>
          <w:lang w:val="en-ID"/>
        </w:rPr>
        <w:t xml:space="preserve"> </w:t>
      </w:r>
      <w:proofErr w:type="spellStart"/>
      <w:r w:rsidRPr="000957B5">
        <w:rPr>
          <w:color w:val="000000"/>
          <w:sz w:val="24"/>
          <w:szCs w:val="24"/>
          <w:lang w:val="en-ID"/>
        </w:rPr>
        <w:t>gagasan</w:t>
      </w:r>
      <w:proofErr w:type="spellEnd"/>
      <w:r w:rsidRPr="000957B5">
        <w:rPr>
          <w:color w:val="000000"/>
          <w:sz w:val="24"/>
          <w:szCs w:val="24"/>
          <w:lang w:val="en-ID"/>
        </w:rPr>
        <w:t xml:space="preserve"> </w:t>
      </w:r>
      <w:proofErr w:type="spellStart"/>
      <w:r w:rsidRPr="000957B5">
        <w:rPr>
          <w:color w:val="000000"/>
          <w:sz w:val="24"/>
          <w:szCs w:val="24"/>
          <w:lang w:val="en-ID"/>
        </w:rPr>
        <w:t>secara</w:t>
      </w:r>
      <w:proofErr w:type="spellEnd"/>
      <w:r w:rsidRPr="000957B5">
        <w:rPr>
          <w:color w:val="000000"/>
          <w:sz w:val="24"/>
          <w:szCs w:val="24"/>
          <w:lang w:val="en-ID"/>
        </w:rPr>
        <w:t xml:space="preserve"> </w:t>
      </w:r>
      <w:proofErr w:type="spellStart"/>
      <w:r w:rsidRPr="000957B5">
        <w:rPr>
          <w:color w:val="000000"/>
          <w:sz w:val="24"/>
          <w:szCs w:val="24"/>
          <w:lang w:val="en-ID"/>
        </w:rPr>
        <w:t>lisan</w:t>
      </w:r>
      <w:proofErr w:type="spellEnd"/>
      <w:r w:rsidRPr="000957B5">
        <w:rPr>
          <w:color w:val="000000"/>
          <w:sz w:val="24"/>
          <w:szCs w:val="24"/>
          <w:lang w:val="en-ID"/>
        </w:rPr>
        <w:t xml:space="preserve">. Proses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membantu</w:t>
      </w:r>
      <w:proofErr w:type="spellEnd"/>
      <w:r w:rsidRPr="000957B5">
        <w:rPr>
          <w:color w:val="000000"/>
          <w:sz w:val="24"/>
          <w:szCs w:val="24"/>
          <w:lang w:val="en-ID"/>
        </w:rPr>
        <w:t xml:space="preserve"> </w:t>
      </w:r>
      <w:proofErr w:type="spellStart"/>
      <w:r w:rsidRPr="000957B5">
        <w:rPr>
          <w:color w:val="000000"/>
          <w:sz w:val="24"/>
          <w:szCs w:val="24"/>
          <w:lang w:val="en-ID"/>
        </w:rPr>
        <w:lastRenderedPageBreak/>
        <w:t>siswa</w:t>
      </w:r>
      <w:proofErr w:type="spellEnd"/>
      <w:r w:rsidRPr="000957B5">
        <w:rPr>
          <w:color w:val="000000"/>
          <w:sz w:val="24"/>
          <w:szCs w:val="24"/>
          <w:lang w:val="en-ID"/>
        </w:rPr>
        <w:t xml:space="preserve"> </w:t>
      </w:r>
      <w:proofErr w:type="spellStart"/>
      <w:r w:rsidRPr="000957B5">
        <w:rPr>
          <w:color w:val="000000"/>
          <w:sz w:val="24"/>
          <w:szCs w:val="24"/>
          <w:lang w:val="en-ID"/>
        </w:rPr>
        <w:t>mengasah</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berbicara</w:t>
      </w:r>
      <w:proofErr w:type="spellEnd"/>
      <w:r w:rsidRPr="000957B5">
        <w:rPr>
          <w:color w:val="000000"/>
          <w:sz w:val="24"/>
          <w:szCs w:val="24"/>
          <w:lang w:val="en-ID"/>
        </w:rPr>
        <w:t xml:space="preserve"> </w:t>
      </w:r>
      <w:proofErr w:type="spellStart"/>
      <w:r w:rsidRPr="000957B5">
        <w:rPr>
          <w:color w:val="000000"/>
          <w:sz w:val="24"/>
          <w:szCs w:val="24"/>
          <w:lang w:val="en-ID"/>
        </w:rPr>
        <w:t>mereka</w:t>
      </w:r>
      <w:proofErr w:type="spellEnd"/>
      <w:r w:rsidRPr="000957B5">
        <w:rPr>
          <w:color w:val="000000"/>
          <w:sz w:val="24"/>
          <w:szCs w:val="24"/>
          <w:lang w:val="en-ID"/>
        </w:rPr>
        <w:t xml:space="preserve">, </w:t>
      </w:r>
      <w:proofErr w:type="spellStart"/>
      <w:r w:rsidRPr="000957B5">
        <w:rPr>
          <w:color w:val="000000"/>
          <w:sz w:val="24"/>
          <w:szCs w:val="24"/>
          <w:lang w:val="en-ID"/>
        </w:rPr>
        <w:t>termasuk</w:t>
      </w:r>
      <w:proofErr w:type="spellEnd"/>
      <w:r w:rsidRPr="000957B5">
        <w:rPr>
          <w:color w:val="000000"/>
          <w:sz w:val="24"/>
          <w:szCs w:val="24"/>
          <w:lang w:val="en-ID"/>
        </w:rPr>
        <w:t xml:space="preserve"> </w:t>
      </w:r>
      <w:proofErr w:type="spellStart"/>
      <w:r w:rsidRPr="000957B5">
        <w:rPr>
          <w:color w:val="000000"/>
          <w:sz w:val="24"/>
          <w:szCs w:val="24"/>
          <w:lang w:val="en-ID"/>
        </w:rPr>
        <w:t>pengucapan</w:t>
      </w:r>
      <w:proofErr w:type="spellEnd"/>
      <w:r w:rsidRPr="000957B5">
        <w:rPr>
          <w:color w:val="000000"/>
          <w:sz w:val="24"/>
          <w:szCs w:val="24"/>
          <w:lang w:val="en-ID"/>
        </w:rPr>
        <w:t xml:space="preserve"> yang </w:t>
      </w:r>
      <w:proofErr w:type="spellStart"/>
      <w:r w:rsidRPr="000957B5">
        <w:rPr>
          <w:color w:val="000000"/>
          <w:sz w:val="24"/>
          <w:szCs w:val="24"/>
          <w:lang w:val="en-ID"/>
        </w:rPr>
        <w:t>jelas</w:t>
      </w:r>
      <w:proofErr w:type="spellEnd"/>
      <w:r w:rsidRPr="000957B5">
        <w:rPr>
          <w:color w:val="000000"/>
          <w:sz w:val="24"/>
          <w:szCs w:val="24"/>
          <w:lang w:val="en-ID"/>
        </w:rPr>
        <w:t xml:space="preserve">, </w:t>
      </w:r>
      <w:proofErr w:type="spellStart"/>
      <w:r w:rsidRPr="000957B5">
        <w:rPr>
          <w:color w:val="000000"/>
          <w:sz w:val="24"/>
          <w:szCs w:val="24"/>
          <w:lang w:val="en-ID"/>
        </w:rPr>
        <w:t>intonasi</w:t>
      </w:r>
      <w:proofErr w:type="spellEnd"/>
      <w:r w:rsidRPr="000957B5">
        <w:rPr>
          <w:color w:val="000000"/>
          <w:sz w:val="24"/>
          <w:szCs w:val="24"/>
          <w:lang w:val="en-ID"/>
        </w:rPr>
        <w:t xml:space="preserve"> yang </w:t>
      </w:r>
      <w:proofErr w:type="spellStart"/>
      <w:r w:rsidRPr="000957B5">
        <w:rPr>
          <w:color w:val="000000"/>
          <w:sz w:val="24"/>
          <w:szCs w:val="24"/>
          <w:lang w:val="en-ID"/>
        </w:rPr>
        <w:t>tepat</w:t>
      </w:r>
      <w:proofErr w:type="spellEnd"/>
      <w:r w:rsidRPr="000957B5">
        <w:rPr>
          <w:color w:val="000000"/>
          <w:sz w:val="24"/>
          <w:szCs w:val="24"/>
          <w:lang w:val="en-ID"/>
        </w:rPr>
        <w:t xml:space="preserve">, dan </w:t>
      </w:r>
      <w:proofErr w:type="spellStart"/>
      <w:r w:rsidRPr="000957B5">
        <w:rPr>
          <w:color w:val="000000"/>
          <w:sz w:val="24"/>
          <w:szCs w:val="24"/>
          <w:lang w:val="en-ID"/>
        </w:rPr>
        <w:t>penggunaan</w:t>
      </w:r>
      <w:proofErr w:type="spellEnd"/>
      <w:r w:rsidRPr="000957B5">
        <w:rPr>
          <w:color w:val="000000"/>
          <w:sz w:val="24"/>
          <w:szCs w:val="24"/>
          <w:lang w:val="en-ID"/>
        </w:rPr>
        <w:t xml:space="preserve"> </w:t>
      </w:r>
      <w:proofErr w:type="spellStart"/>
      <w:r w:rsidRPr="000957B5">
        <w:rPr>
          <w:color w:val="000000"/>
          <w:sz w:val="24"/>
          <w:szCs w:val="24"/>
          <w:lang w:val="en-ID"/>
        </w:rPr>
        <w:t>bahasa</w:t>
      </w:r>
      <w:proofErr w:type="spellEnd"/>
      <w:r w:rsidRPr="000957B5">
        <w:rPr>
          <w:color w:val="000000"/>
          <w:sz w:val="24"/>
          <w:szCs w:val="24"/>
          <w:lang w:val="en-ID"/>
        </w:rPr>
        <w:t xml:space="preserve"> yang </w:t>
      </w:r>
      <w:proofErr w:type="spellStart"/>
      <w:r w:rsidRPr="000957B5">
        <w:rPr>
          <w:color w:val="000000"/>
          <w:sz w:val="24"/>
          <w:szCs w:val="24"/>
          <w:lang w:val="en-ID"/>
        </w:rPr>
        <w:t>efektif</w:t>
      </w:r>
      <w:proofErr w:type="spellEnd"/>
      <w:r w:rsidRPr="000957B5">
        <w:rPr>
          <w:color w:val="000000"/>
          <w:sz w:val="24"/>
          <w:szCs w:val="24"/>
          <w:lang w:val="en-ID"/>
        </w:rPr>
        <w:t>.</w:t>
      </w:r>
    </w:p>
    <w:p w14:paraId="23193A39" w14:textId="2938FBB7" w:rsidR="000957B5" w:rsidRPr="000828D3" w:rsidRDefault="000957B5" w:rsidP="000828D3">
      <w:pPr>
        <w:widowControl/>
        <w:numPr>
          <w:ilvl w:val="0"/>
          <w:numId w:val="1"/>
        </w:numPr>
        <w:tabs>
          <w:tab w:val="left" w:pos="180"/>
          <w:tab w:val="left" w:pos="270"/>
        </w:tabs>
        <w:autoSpaceDE/>
        <w:autoSpaceDN/>
        <w:spacing w:before="240" w:line="276" w:lineRule="auto"/>
        <w:jc w:val="both"/>
        <w:rPr>
          <w:color w:val="000000"/>
          <w:sz w:val="24"/>
          <w:szCs w:val="24"/>
          <w:lang w:val="en-ID"/>
        </w:rPr>
      </w:pPr>
      <w:r w:rsidRPr="000957B5">
        <w:rPr>
          <w:i/>
          <w:iCs/>
          <w:color w:val="000000"/>
          <w:sz w:val="24"/>
          <w:szCs w:val="24"/>
          <w:lang w:val="en-ID"/>
        </w:rPr>
        <w:t xml:space="preserve">Integrasi </w:t>
      </w:r>
      <w:proofErr w:type="spellStart"/>
      <w:r w:rsidRPr="000957B5">
        <w:rPr>
          <w:i/>
          <w:iCs/>
          <w:color w:val="000000"/>
          <w:sz w:val="24"/>
          <w:szCs w:val="24"/>
          <w:lang w:val="en-ID"/>
        </w:rPr>
        <w:t>Keterampilan</w:t>
      </w:r>
      <w:proofErr w:type="spellEnd"/>
      <w:r w:rsidRPr="000957B5">
        <w:rPr>
          <w:i/>
          <w:iCs/>
          <w:color w:val="000000"/>
          <w:sz w:val="24"/>
          <w:szCs w:val="24"/>
          <w:lang w:val="en-ID"/>
        </w:rPr>
        <w:t xml:space="preserve"> </w:t>
      </w:r>
      <w:proofErr w:type="spellStart"/>
      <w:r w:rsidRPr="000957B5">
        <w:rPr>
          <w:i/>
          <w:iCs/>
          <w:color w:val="000000"/>
          <w:sz w:val="24"/>
          <w:szCs w:val="24"/>
          <w:lang w:val="en-ID"/>
        </w:rPr>
        <w:t>Membaca</w:t>
      </w:r>
      <w:proofErr w:type="spellEnd"/>
      <w:r w:rsidRPr="000957B5">
        <w:rPr>
          <w:i/>
          <w:iCs/>
          <w:color w:val="000000"/>
          <w:sz w:val="24"/>
          <w:szCs w:val="24"/>
          <w:lang w:val="en-ID"/>
        </w:rPr>
        <w:t xml:space="preserve"> Nyaring </w:t>
      </w:r>
      <w:proofErr w:type="spellStart"/>
      <w:r w:rsidRPr="000957B5">
        <w:rPr>
          <w:i/>
          <w:iCs/>
          <w:color w:val="000000"/>
          <w:sz w:val="24"/>
          <w:szCs w:val="24"/>
          <w:lang w:val="en-ID"/>
        </w:rPr>
        <w:t>dalam</w:t>
      </w:r>
      <w:proofErr w:type="spellEnd"/>
      <w:r w:rsidRPr="000957B5">
        <w:rPr>
          <w:i/>
          <w:iCs/>
          <w:color w:val="000000"/>
          <w:sz w:val="24"/>
          <w:szCs w:val="24"/>
          <w:lang w:val="en-ID"/>
        </w:rPr>
        <w:t xml:space="preserve"> </w:t>
      </w:r>
      <w:proofErr w:type="spellStart"/>
      <w:r w:rsidRPr="000957B5">
        <w:rPr>
          <w:i/>
          <w:iCs/>
          <w:color w:val="000000"/>
          <w:sz w:val="24"/>
          <w:szCs w:val="24"/>
          <w:lang w:val="en-ID"/>
        </w:rPr>
        <w:t>Kurikulum</w:t>
      </w:r>
      <w:proofErr w:type="spellEnd"/>
      <w:r w:rsidRPr="000957B5">
        <w:rPr>
          <w:i/>
          <w:iCs/>
          <w:color w:val="000000"/>
          <w:sz w:val="24"/>
          <w:szCs w:val="24"/>
          <w:lang w:val="en-ID"/>
        </w:rPr>
        <w:t>:</w:t>
      </w:r>
      <w:r w:rsidRPr="000957B5">
        <w:rPr>
          <w:color w:val="000000"/>
          <w:sz w:val="24"/>
          <w:szCs w:val="24"/>
          <w:lang w:val="en-ID"/>
        </w:rPr>
        <w:t xml:space="preserve"> </w:t>
      </w:r>
      <w:proofErr w:type="spellStart"/>
      <w:r w:rsidRPr="000957B5">
        <w:rPr>
          <w:color w:val="000000"/>
          <w:sz w:val="24"/>
          <w:szCs w:val="24"/>
          <w:lang w:val="en-ID"/>
        </w:rPr>
        <w:t>Perspektif</w:t>
      </w:r>
      <w:proofErr w:type="spellEnd"/>
      <w:r w:rsidRPr="000957B5">
        <w:rPr>
          <w:color w:val="000000"/>
          <w:sz w:val="24"/>
          <w:szCs w:val="24"/>
          <w:lang w:val="en-ID"/>
        </w:rPr>
        <w:t xml:space="preserve"> guru </w:t>
      </w:r>
      <w:proofErr w:type="spellStart"/>
      <w:r w:rsidRPr="000957B5">
        <w:rPr>
          <w:color w:val="000000"/>
          <w:sz w:val="24"/>
          <w:szCs w:val="24"/>
          <w:lang w:val="en-ID"/>
        </w:rPr>
        <w:t>memperlihatkan</w:t>
      </w:r>
      <w:proofErr w:type="spellEnd"/>
      <w:r w:rsidRPr="000957B5">
        <w:rPr>
          <w:color w:val="000000"/>
          <w:sz w:val="24"/>
          <w:szCs w:val="24"/>
          <w:lang w:val="en-ID"/>
        </w:rPr>
        <w:t xml:space="preserve"> </w:t>
      </w:r>
      <w:proofErr w:type="spellStart"/>
      <w:r w:rsidRPr="000957B5">
        <w:rPr>
          <w:color w:val="000000"/>
          <w:sz w:val="24"/>
          <w:szCs w:val="24"/>
          <w:lang w:val="en-ID"/>
        </w:rPr>
        <w:t>dukungan</w:t>
      </w:r>
      <w:proofErr w:type="spellEnd"/>
      <w:r w:rsidRPr="000957B5">
        <w:rPr>
          <w:color w:val="000000"/>
          <w:sz w:val="24"/>
          <w:szCs w:val="24"/>
          <w:lang w:val="en-ID"/>
        </w:rPr>
        <w:t xml:space="preserve"> </w:t>
      </w:r>
      <w:proofErr w:type="spellStart"/>
      <w:r w:rsidRPr="000957B5">
        <w:rPr>
          <w:color w:val="000000"/>
          <w:sz w:val="24"/>
          <w:szCs w:val="24"/>
          <w:lang w:val="en-ID"/>
        </w:rPr>
        <w:t>terhadap</w:t>
      </w:r>
      <w:proofErr w:type="spellEnd"/>
      <w:r w:rsidRPr="000957B5">
        <w:rPr>
          <w:color w:val="000000"/>
          <w:sz w:val="24"/>
          <w:szCs w:val="24"/>
          <w:lang w:val="en-ID"/>
        </w:rPr>
        <w:t xml:space="preserve"> </w:t>
      </w:r>
      <w:proofErr w:type="spellStart"/>
      <w:r w:rsidRPr="000957B5">
        <w:rPr>
          <w:color w:val="000000"/>
          <w:sz w:val="24"/>
          <w:szCs w:val="24"/>
          <w:lang w:val="en-ID"/>
        </w:rPr>
        <w:t>integrasi</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kurikulum</w:t>
      </w:r>
      <w:proofErr w:type="spellEnd"/>
      <w:r w:rsidRPr="000957B5">
        <w:rPr>
          <w:color w:val="000000"/>
          <w:sz w:val="24"/>
          <w:szCs w:val="24"/>
          <w:lang w:val="en-ID"/>
        </w:rPr>
        <w:t xml:space="preserve">. Guru </w:t>
      </w:r>
      <w:proofErr w:type="spellStart"/>
      <w:r w:rsidRPr="000957B5">
        <w:rPr>
          <w:color w:val="000000"/>
          <w:sz w:val="24"/>
          <w:szCs w:val="24"/>
          <w:lang w:val="en-ID"/>
        </w:rPr>
        <w:t>mengamati</w:t>
      </w:r>
      <w:proofErr w:type="spellEnd"/>
      <w:r w:rsidRPr="000957B5">
        <w:rPr>
          <w:color w:val="000000"/>
          <w:sz w:val="24"/>
          <w:szCs w:val="24"/>
          <w:lang w:val="en-ID"/>
        </w:rPr>
        <w:t xml:space="preserve"> </w:t>
      </w:r>
      <w:proofErr w:type="spellStart"/>
      <w:r w:rsidRPr="000957B5">
        <w:rPr>
          <w:color w:val="000000"/>
          <w:sz w:val="24"/>
          <w:szCs w:val="24"/>
          <w:lang w:val="en-ID"/>
        </w:rPr>
        <w:t>bahwa</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yang </w:t>
      </w:r>
      <w:proofErr w:type="spellStart"/>
      <w:r w:rsidRPr="000957B5">
        <w:rPr>
          <w:color w:val="000000"/>
          <w:sz w:val="24"/>
          <w:szCs w:val="24"/>
          <w:lang w:val="en-ID"/>
        </w:rPr>
        <w:t>terlibat</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cenderung</w:t>
      </w:r>
      <w:proofErr w:type="spellEnd"/>
      <w:r w:rsidRPr="000957B5">
        <w:rPr>
          <w:color w:val="000000"/>
          <w:sz w:val="24"/>
          <w:szCs w:val="24"/>
          <w:lang w:val="en-ID"/>
        </w:rPr>
        <w:t xml:space="preserve"> </w:t>
      </w:r>
      <w:proofErr w:type="spellStart"/>
      <w:r w:rsidRPr="000957B5">
        <w:rPr>
          <w:color w:val="000000"/>
          <w:sz w:val="24"/>
          <w:szCs w:val="24"/>
          <w:lang w:val="en-ID"/>
        </w:rPr>
        <w:t>lebih</w:t>
      </w:r>
      <w:proofErr w:type="spellEnd"/>
      <w:r w:rsidRPr="000957B5">
        <w:rPr>
          <w:color w:val="000000"/>
          <w:sz w:val="24"/>
          <w:szCs w:val="24"/>
          <w:lang w:val="en-ID"/>
        </w:rPr>
        <w:t xml:space="preserve"> </w:t>
      </w:r>
      <w:proofErr w:type="spellStart"/>
      <w:r w:rsidRPr="000957B5">
        <w:rPr>
          <w:color w:val="000000"/>
          <w:sz w:val="24"/>
          <w:szCs w:val="24"/>
          <w:lang w:val="en-ID"/>
        </w:rPr>
        <w:t>terlibat</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proses </w:t>
      </w:r>
      <w:proofErr w:type="spellStart"/>
      <w:r w:rsidRPr="000957B5">
        <w:rPr>
          <w:color w:val="000000"/>
          <w:sz w:val="24"/>
          <w:szCs w:val="24"/>
          <w:lang w:val="en-ID"/>
        </w:rPr>
        <w:t>pembelajaran</w:t>
      </w:r>
      <w:proofErr w:type="spellEnd"/>
      <w:r w:rsidRPr="000957B5">
        <w:rPr>
          <w:color w:val="000000"/>
          <w:sz w:val="24"/>
          <w:szCs w:val="24"/>
          <w:lang w:val="en-ID"/>
        </w:rPr>
        <w:t xml:space="preserve"> dan </w:t>
      </w:r>
      <w:proofErr w:type="spellStart"/>
      <w:r w:rsidRPr="000957B5">
        <w:rPr>
          <w:color w:val="000000"/>
          <w:sz w:val="24"/>
          <w:szCs w:val="24"/>
          <w:lang w:val="en-ID"/>
        </w:rPr>
        <w:t>memiliki</w:t>
      </w:r>
      <w:proofErr w:type="spellEnd"/>
      <w:r w:rsidRPr="000957B5">
        <w:rPr>
          <w:color w:val="000000"/>
          <w:sz w:val="24"/>
          <w:szCs w:val="24"/>
          <w:lang w:val="en-ID"/>
        </w:rPr>
        <w:t xml:space="preserve"> </w:t>
      </w:r>
      <w:proofErr w:type="spellStart"/>
      <w:r w:rsidRPr="000957B5">
        <w:rPr>
          <w:color w:val="000000"/>
          <w:sz w:val="24"/>
          <w:szCs w:val="24"/>
          <w:lang w:val="en-ID"/>
        </w:rPr>
        <w:t>kemampuan</w:t>
      </w:r>
      <w:proofErr w:type="spellEnd"/>
      <w:r w:rsidRPr="000957B5">
        <w:rPr>
          <w:color w:val="000000"/>
          <w:sz w:val="24"/>
          <w:szCs w:val="24"/>
          <w:lang w:val="en-ID"/>
        </w:rPr>
        <w:t xml:space="preserve"> </w:t>
      </w:r>
      <w:proofErr w:type="spellStart"/>
      <w:r w:rsidRPr="000957B5">
        <w:rPr>
          <w:color w:val="000000"/>
          <w:sz w:val="24"/>
          <w:szCs w:val="24"/>
          <w:lang w:val="en-ID"/>
        </w:rPr>
        <w:t>komunikasi</w:t>
      </w:r>
      <w:proofErr w:type="spellEnd"/>
      <w:r w:rsidRPr="000957B5">
        <w:rPr>
          <w:color w:val="000000"/>
          <w:sz w:val="24"/>
          <w:szCs w:val="24"/>
          <w:lang w:val="en-ID"/>
        </w:rPr>
        <w:t xml:space="preserve"> yang </w:t>
      </w:r>
      <w:proofErr w:type="spellStart"/>
      <w:r w:rsidRPr="000957B5">
        <w:rPr>
          <w:color w:val="000000"/>
          <w:sz w:val="24"/>
          <w:szCs w:val="24"/>
          <w:lang w:val="en-ID"/>
        </w:rPr>
        <w:t>lebih</w:t>
      </w:r>
      <w:proofErr w:type="spellEnd"/>
      <w:r w:rsidRPr="000957B5">
        <w:rPr>
          <w:color w:val="000000"/>
          <w:sz w:val="24"/>
          <w:szCs w:val="24"/>
          <w:lang w:val="en-ID"/>
        </w:rPr>
        <w:t xml:space="preserve"> </w:t>
      </w:r>
      <w:proofErr w:type="spellStart"/>
      <w:r w:rsidRPr="000957B5">
        <w:rPr>
          <w:color w:val="000000"/>
          <w:sz w:val="24"/>
          <w:szCs w:val="24"/>
          <w:lang w:val="en-ID"/>
        </w:rPr>
        <w:t>baik</w:t>
      </w:r>
      <w:proofErr w:type="spellEnd"/>
      <w:r w:rsidRPr="000957B5">
        <w:rPr>
          <w:color w:val="000000"/>
          <w:sz w:val="24"/>
          <w:szCs w:val="24"/>
          <w:lang w:val="en-ID"/>
        </w:rPr>
        <w:t xml:space="preserve">. Hal </w:t>
      </w:r>
      <w:proofErr w:type="spellStart"/>
      <w:r w:rsidRPr="000957B5">
        <w:rPr>
          <w:color w:val="000000"/>
          <w:sz w:val="24"/>
          <w:szCs w:val="24"/>
          <w:lang w:val="en-ID"/>
        </w:rPr>
        <w:t>ini</w:t>
      </w:r>
      <w:proofErr w:type="spellEnd"/>
      <w:r w:rsidRPr="000957B5">
        <w:rPr>
          <w:color w:val="000000"/>
          <w:sz w:val="24"/>
          <w:szCs w:val="24"/>
          <w:lang w:val="en-ID"/>
        </w:rPr>
        <w:t xml:space="preserve"> </w:t>
      </w:r>
      <w:proofErr w:type="spellStart"/>
      <w:r w:rsidRPr="000957B5">
        <w:rPr>
          <w:color w:val="000000"/>
          <w:sz w:val="24"/>
          <w:szCs w:val="24"/>
          <w:lang w:val="en-ID"/>
        </w:rPr>
        <w:t>menegaskan</w:t>
      </w:r>
      <w:proofErr w:type="spellEnd"/>
      <w:r w:rsidRPr="000957B5">
        <w:rPr>
          <w:color w:val="000000"/>
          <w:sz w:val="24"/>
          <w:szCs w:val="24"/>
          <w:lang w:val="en-ID"/>
        </w:rPr>
        <w:t xml:space="preserve"> </w:t>
      </w:r>
      <w:proofErr w:type="spellStart"/>
      <w:r w:rsidRPr="000957B5">
        <w:rPr>
          <w:color w:val="000000"/>
          <w:sz w:val="24"/>
          <w:szCs w:val="24"/>
          <w:lang w:val="en-ID"/>
        </w:rPr>
        <w:t>bahwa</w:t>
      </w:r>
      <w:proofErr w:type="spellEnd"/>
      <w:r w:rsidRPr="000957B5">
        <w:rPr>
          <w:color w:val="000000"/>
          <w:sz w:val="24"/>
          <w:szCs w:val="24"/>
          <w:lang w:val="en-ID"/>
        </w:rPr>
        <w:t xml:space="preserve"> </w:t>
      </w:r>
      <w:proofErr w:type="spellStart"/>
      <w:r w:rsidRPr="000957B5">
        <w:rPr>
          <w:color w:val="000000"/>
          <w:sz w:val="24"/>
          <w:szCs w:val="24"/>
          <w:lang w:val="en-ID"/>
        </w:rPr>
        <w:t>pendekatan</w:t>
      </w:r>
      <w:proofErr w:type="spellEnd"/>
      <w:r w:rsidRPr="000957B5">
        <w:rPr>
          <w:color w:val="000000"/>
          <w:sz w:val="24"/>
          <w:szCs w:val="24"/>
          <w:lang w:val="en-ID"/>
        </w:rPr>
        <w:t xml:space="preserve"> </w:t>
      </w:r>
      <w:proofErr w:type="spellStart"/>
      <w:r w:rsidRPr="000957B5">
        <w:rPr>
          <w:color w:val="000000"/>
          <w:sz w:val="24"/>
          <w:szCs w:val="24"/>
          <w:lang w:val="en-ID"/>
        </w:rPr>
        <w:t>pembelajaran</w:t>
      </w:r>
      <w:proofErr w:type="spellEnd"/>
      <w:r w:rsidRPr="000957B5">
        <w:rPr>
          <w:color w:val="000000"/>
          <w:sz w:val="24"/>
          <w:szCs w:val="24"/>
          <w:lang w:val="en-ID"/>
        </w:rPr>
        <w:t xml:space="preserve"> yang </w:t>
      </w:r>
      <w:proofErr w:type="spellStart"/>
      <w:r w:rsidRPr="000957B5">
        <w:rPr>
          <w:color w:val="000000"/>
          <w:sz w:val="24"/>
          <w:szCs w:val="24"/>
          <w:lang w:val="en-ID"/>
        </w:rPr>
        <w:t>menggabungkan</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dapat</w:t>
      </w:r>
      <w:proofErr w:type="spellEnd"/>
      <w:r w:rsidRPr="000957B5">
        <w:rPr>
          <w:color w:val="000000"/>
          <w:sz w:val="24"/>
          <w:szCs w:val="24"/>
          <w:lang w:val="en-ID"/>
        </w:rPr>
        <w:t xml:space="preserve"> </w:t>
      </w:r>
      <w:proofErr w:type="spellStart"/>
      <w:r w:rsidRPr="000957B5">
        <w:rPr>
          <w:color w:val="000000"/>
          <w:sz w:val="24"/>
          <w:szCs w:val="24"/>
          <w:lang w:val="en-ID"/>
        </w:rPr>
        <w:t>memberikan</w:t>
      </w:r>
      <w:proofErr w:type="spellEnd"/>
      <w:r w:rsidRPr="000957B5">
        <w:rPr>
          <w:color w:val="000000"/>
          <w:sz w:val="24"/>
          <w:szCs w:val="24"/>
          <w:lang w:val="en-ID"/>
        </w:rPr>
        <w:t xml:space="preserve"> </w:t>
      </w:r>
      <w:proofErr w:type="spellStart"/>
      <w:r w:rsidRPr="000957B5">
        <w:rPr>
          <w:color w:val="000000"/>
          <w:sz w:val="24"/>
          <w:szCs w:val="24"/>
          <w:lang w:val="en-ID"/>
        </w:rPr>
        <w:t>dampak</w:t>
      </w:r>
      <w:proofErr w:type="spellEnd"/>
      <w:r w:rsidRPr="000957B5">
        <w:rPr>
          <w:color w:val="000000"/>
          <w:sz w:val="24"/>
          <w:szCs w:val="24"/>
          <w:lang w:val="en-ID"/>
        </w:rPr>
        <w:t xml:space="preserve"> </w:t>
      </w:r>
      <w:proofErr w:type="spellStart"/>
      <w:r w:rsidRPr="000957B5">
        <w:rPr>
          <w:color w:val="000000"/>
          <w:sz w:val="24"/>
          <w:szCs w:val="24"/>
          <w:lang w:val="en-ID"/>
        </w:rPr>
        <w:t>positif</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pengembangan</w:t>
      </w:r>
      <w:proofErr w:type="spellEnd"/>
      <w:r w:rsidRPr="000957B5">
        <w:rPr>
          <w:color w:val="000000"/>
          <w:sz w:val="24"/>
          <w:szCs w:val="24"/>
          <w:lang w:val="en-ID"/>
        </w:rPr>
        <w:t xml:space="preserve"> </w:t>
      </w:r>
      <w:proofErr w:type="spellStart"/>
      <w:r w:rsidRPr="000957B5">
        <w:rPr>
          <w:color w:val="000000"/>
          <w:sz w:val="24"/>
          <w:szCs w:val="24"/>
          <w:lang w:val="en-ID"/>
        </w:rPr>
        <w:t>literasi</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w:t>
      </w:r>
    </w:p>
    <w:p w14:paraId="4EDF965B" w14:textId="179294C0" w:rsidR="000828D3" w:rsidRPr="000828D3" w:rsidRDefault="00E673AC" w:rsidP="000828D3">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proofErr w:type="spellStart"/>
      <w:r w:rsidR="000828D3" w:rsidRPr="000828D3">
        <w:rPr>
          <w:color w:val="000000"/>
          <w:sz w:val="24"/>
          <w:szCs w:val="24"/>
          <w:lang w:val="en-ID"/>
        </w:rPr>
        <w:t>Temuan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penelitian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ini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memberikan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dukungan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kuat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untuk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pentingnya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pencapaian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literasi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di </w:t>
      </w:r>
      <w:proofErr w:type="spellStart"/>
      <w:r w:rsidR="000828D3" w:rsidRPr="000828D3">
        <w:rPr>
          <w:color w:val="000000"/>
          <w:sz w:val="24"/>
          <w:szCs w:val="24"/>
          <w:lang w:val="en-ID"/>
        </w:rPr>
        <w:t>Sekolah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Menengah</w:t>
      </w:r>
      <w:proofErr w:type="spellEnd"/>
      <w:r w:rsidR="000828D3" w:rsidRPr="000828D3">
        <w:rPr>
          <w:color w:val="000000"/>
          <w:sz w:val="24"/>
          <w:szCs w:val="24"/>
          <w:lang w:val="en-ID"/>
        </w:rPr>
        <w:t xml:space="preserve"> Atas. Hasil </w:t>
      </w:r>
      <w:proofErr w:type="spellStart"/>
      <w:r w:rsidR="000828D3" w:rsidRPr="000828D3">
        <w:rPr>
          <w:color w:val="000000"/>
          <w:sz w:val="24"/>
          <w:szCs w:val="24"/>
          <w:lang w:val="en-ID"/>
        </w:rPr>
        <w:t>wawancara</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observasi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menunjukkan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bahwa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tidak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hanya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meningkatkan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pemahaman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bacaan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tetapi</w:t>
      </w:r>
      <w:proofErr w:type="spellEnd"/>
      <w:r w:rsidR="000828D3" w:rsidRPr="000828D3">
        <w:rPr>
          <w:color w:val="000000"/>
          <w:sz w:val="24"/>
          <w:szCs w:val="24"/>
          <w:lang w:val="en-ID"/>
        </w:rPr>
        <w:t xml:space="preserve"> juga </w:t>
      </w:r>
      <w:proofErr w:type="spellStart"/>
      <w:r w:rsidR="000828D3" w:rsidRPr="000828D3">
        <w:rPr>
          <w:color w:val="000000"/>
          <w:sz w:val="24"/>
          <w:szCs w:val="24"/>
          <w:lang w:val="en-ID"/>
        </w:rPr>
        <w:t>memainkan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peran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signifikan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pengembangan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berbicara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w:t>
      </w:r>
    </w:p>
    <w:p w14:paraId="72980682" w14:textId="1C3E2809" w:rsidR="000828D3" w:rsidRPr="000828D3" w:rsidRDefault="00E673AC" w:rsidP="000828D3">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proofErr w:type="spellStart"/>
      <w:r w:rsidR="000828D3" w:rsidRPr="000828D3">
        <w:rPr>
          <w:color w:val="000000"/>
          <w:sz w:val="24"/>
          <w:szCs w:val="24"/>
          <w:lang w:val="en-ID"/>
        </w:rPr>
        <w:t>Pentingnya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dapat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dipahami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melalui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kontribusinya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terhadap</w:t>
      </w:r>
      <w:proofErr w:type="spellEnd"/>
      <w:r w:rsidR="000828D3" w:rsidRPr="000828D3">
        <w:rPr>
          <w:color w:val="000000"/>
          <w:sz w:val="24"/>
          <w:szCs w:val="24"/>
          <w:lang w:val="en-ID"/>
        </w:rPr>
        <w:t xml:space="preserve"> proses </w:t>
      </w:r>
      <w:proofErr w:type="spellStart"/>
      <w:r w:rsidR="000828D3" w:rsidRPr="000828D3">
        <w:rPr>
          <w:color w:val="000000"/>
          <w:sz w:val="24"/>
          <w:szCs w:val="24"/>
          <w:lang w:val="en-ID"/>
        </w:rPr>
        <w:t>pemahaman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bacaan</w:t>
      </w:r>
      <w:proofErr w:type="spellEnd"/>
      <w:r w:rsidR="000828D3" w:rsidRPr="000828D3">
        <w:rPr>
          <w:color w:val="000000"/>
          <w:sz w:val="24"/>
          <w:szCs w:val="24"/>
          <w:lang w:val="en-ID"/>
        </w:rPr>
        <w:t xml:space="preserve">. Saat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secara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lisan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mereka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lebih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mampu</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menangkap</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intonasi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ekspresi</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makna</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ditanamkan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teks</w:t>
      </w:r>
      <w:proofErr w:type="spellEnd"/>
      <w:r w:rsidR="000828D3" w:rsidRPr="000828D3">
        <w:rPr>
          <w:color w:val="000000"/>
          <w:sz w:val="24"/>
          <w:szCs w:val="24"/>
          <w:lang w:val="en-ID"/>
        </w:rPr>
        <w:t xml:space="preserve">. Oleh </w:t>
      </w:r>
      <w:proofErr w:type="spellStart"/>
      <w:r w:rsidR="000828D3" w:rsidRPr="000828D3">
        <w:rPr>
          <w:color w:val="000000"/>
          <w:sz w:val="24"/>
          <w:szCs w:val="24"/>
          <w:lang w:val="en-ID"/>
        </w:rPr>
        <w:t>karena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itu</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integrasi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kurikulum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dapat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dianggap</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sebagai</w:t>
      </w:r>
      <w:proofErr w:type="spellEnd"/>
      <w:r w:rsidR="000828D3" w:rsidRPr="000828D3">
        <w:rPr>
          <w:color w:val="000000"/>
          <w:sz w:val="24"/>
          <w:szCs w:val="24"/>
          <w:lang w:val="en-ID"/>
        </w:rPr>
        <w:t xml:space="preserve"> strategi </w:t>
      </w:r>
      <w:proofErr w:type="spellStart"/>
      <w:r w:rsidR="000828D3" w:rsidRPr="000828D3">
        <w:rPr>
          <w:color w:val="000000"/>
          <w:sz w:val="24"/>
          <w:szCs w:val="24"/>
          <w:lang w:val="en-ID"/>
        </w:rPr>
        <w:t>pembelajaran</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efektif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untuk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meningkatkan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pemahaman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terhadap</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bacaan</w:t>
      </w:r>
      <w:proofErr w:type="spellEnd"/>
      <w:r w:rsidR="000828D3" w:rsidRPr="000828D3">
        <w:rPr>
          <w:color w:val="000000"/>
          <w:sz w:val="24"/>
          <w:szCs w:val="24"/>
          <w:lang w:val="en-ID"/>
        </w:rPr>
        <w:t>.</w:t>
      </w:r>
    </w:p>
    <w:p w14:paraId="4D3EA72E" w14:textId="1E50C910" w:rsidR="000828D3" w:rsidRPr="000828D3" w:rsidRDefault="00E673AC" w:rsidP="000828D3">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r w:rsidR="000828D3" w:rsidRPr="000828D3">
        <w:rPr>
          <w:color w:val="000000"/>
          <w:sz w:val="24"/>
          <w:szCs w:val="24"/>
          <w:lang w:val="en-ID"/>
        </w:rPr>
        <w:t xml:space="preserve">Selain </w:t>
      </w:r>
      <w:proofErr w:type="spellStart"/>
      <w:r w:rsidR="000828D3" w:rsidRPr="000828D3">
        <w:rPr>
          <w:color w:val="000000"/>
          <w:sz w:val="24"/>
          <w:szCs w:val="24"/>
          <w:lang w:val="en-ID"/>
        </w:rPr>
        <w:t>itu</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hasil</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penelitian</w:t>
      </w:r>
      <w:proofErr w:type="spellEnd"/>
      <w:r w:rsidR="000828D3" w:rsidRPr="000828D3">
        <w:rPr>
          <w:color w:val="000000"/>
          <w:sz w:val="24"/>
          <w:szCs w:val="24"/>
          <w:lang w:val="en-ID"/>
        </w:rPr>
        <w:t xml:space="preserve"> juga </w:t>
      </w:r>
      <w:proofErr w:type="spellStart"/>
      <w:r w:rsidR="000828D3" w:rsidRPr="000828D3">
        <w:rPr>
          <w:color w:val="000000"/>
          <w:sz w:val="24"/>
          <w:szCs w:val="24"/>
          <w:lang w:val="en-ID"/>
        </w:rPr>
        <w:t>mencerminkan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dampak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positif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pada </w:t>
      </w:r>
      <w:proofErr w:type="spellStart"/>
      <w:r w:rsidR="000828D3" w:rsidRPr="000828D3">
        <w:rPr>
          <w:color w:val="000000"/>
          <w:sz w:val="24"/>
          <w:szCs w:val="24"/>
          <w:lang w:val="en-ID"/>
        </w:rPr>
        <w:t>kemampuan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berbicara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aktif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memiliki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kecenderungan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untuk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lebih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percaya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diri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menyampaikan</w:t>
      </w:r>
      <w:proofErr w:type="spellEnd"/>
      <w:r w:rsidR="000828D3" w:rsidRPr="000828D3">
        <w:rPr>
          <w:color w:val="000000"/>
          <w:sz w:val="24"/>
          <w:szCs w:val="24"/>
          <w:lang w:val="en-ID"/>
        </w:rPr>
        <w:t xml:space="preserve"> ide dan </w:t>
      </w:r>
      <w:proofErr w:type="spellStart"/>
      <w:r w:rsidR="000828D3" w:rsidRPr="000828D3">
        <w:rPr>
          <w:color w:val="000000"/>
          <w:sz w:val="24"/>
          <w:szCs w:val="24"/>
          <w:lang w:val="en-ID"/>
        </w:rPr>
        <w:t>gagasan</w:t>
      </w:r>
      <w:proofErr w:type="spellEnd"/>
      <w:r w:rsidR="000828D3" w:rsidRPr="000828D3">
        <w:rPr>
          <w:color w:val="000000"/>
          <w:sz w:val="24"/>
          <w:szCs w:val="24"/>
          <w:lang w:val="en-ID"/>
        </w:rPr>
        <w:t xml:space="preserve">. Hal </w:t>
      </w:r>
      <w:proofErr w:type="spellStart"/>
      <w:r w:rsidR="000828D3" w:rsidRPr="000828D3">
        <w:rPr>
          <w:color w:val="000000"/>
          <w:sz w:val="24"/>
          <w:szCs w:val="24"/>
          <w:lang w:val="en-ID"/>
        </w:rPr>
        <w:t>ini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dapat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diartikan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bahwa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melibatkan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kegiatan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dapat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menjadi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pendekatan</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efektif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untuk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mengembangkan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berbicara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mereka</w:t>
      </w:r>
      <w:proofErr w:type="spellEnd"/>
      <w:r w:rsidR="000828D3" w:rsidRPr="000828D3">
        <w:rPr>
          <w:color w:val="000000"/>
          <w:sz w:val="24"/>
          <w:szCs w:val="24"/>
          <w:lang w:val="en-ID"/>
        </w:rPr>
        <w:t>.</w:t>
      </w:r>
    </w:p>
    <w:p w14:paraId="7E904ABF" w14:textId="01E737B5" w:rsidR="00936EB9" w:rsidRPr="000828D3" w:rsidRDefault="00E673AC" w:rsidP="000828D3">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proofErr w:type="spellStart"/>
      <w:r w:rsidR="000828D3" w:rsidRPr="000828D3">
        <w:rPr>
          <w:color w:val="000000"/>
          <w:sz w:val="24"/>
          <w:szCs w:val="24"/>
          <w:lang w:val="en-ID"/>
        </w:rPr>
        <w:t>Pentingnya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juga </w:t>
      </w:r>
      <w:proofErr w:type="spellStart"/>
      <w:r w:rsidR="000828D3" w:rsidRPr="000828D3">
        <w:rPr>
          <w:color w:val="000000"/>
          <w:sz w:val="24"/>
          <w:szCs w:val="24"/>
          <w:lang w:val="en-ID"/>
        </w:rPr>
        <w:t>diperkuat</w:t>
      </w:r>
      <w:proofErr w:type="spellEnd"/>
      <w:r w:rsidR="000828D3" w:rsidRPr="000828D3">
        <w:rPr>
          <w:color w:val="000000"/>
          <w:sz w:val="24"/>
          <w:szCs w:val="24"/>
          <w:lang w:val="en-ID"/>
        </w:rPr>
        <w:t xml:space="preserve"> oleh </w:t>
      </w:r>
      <w:proofErr w:type="spellStart"/>
      <w:r w:rsidR="000828D3" w:rsidRPr="000828D3">
        <w:rPr>
          <w:color w:val="000000"/>
          <w:sz w:val="24"/>
          <w:szCs w:val="24"/>
          <w:lang w:val="en-ID"/>
        </w:rPr>
        <w:t>pandangan</w:t>
      </w:r>
      <w:proofErr w:type="spellEnd"/>
      <w:r w:rsidR="000828D3" w:rsidRPr="000828D3">
        <w:rPr>
          <w:color w:val="000000"/>
          <w:sz w:val="24"/>
          <w:szCs w:val="24"/>
          <w:lang w:val="en-ID"/>
        </w:rPr>
        <w:t xml:space="preserve"> guru yang </w:t>
      </w:r>
      <w:proofErr w:type="spellStart"/>
      <w:r w:rsidR="000828D3" w:rsidRPr="000828D3">
        <w:rPr>
          <w:color w:val="000000"/>
          <w:sz w:val="24"/>
          <w:szCs w:val="24"/>
          <w:lang w:val="en-ID"/>
        </w:rPr>
        <w:t>menyoroti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manfaatnya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membantu</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memahami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konteks</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bacaan</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meningkatkan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komunikasi</w:t>
      </w:r>
      <w:proofErr w:type="spellEnd"/>
      <w:r w:rsidR="000828D3" w:rsidRPr="000828D3">
        <w:rPr>
          <w:color w:val="000000"/>
          <w:sz w:val="24"/>
          <w:szCs w:val="24"/>
          <w:lang w:val="en-ID"/>
        </w:rPr>
        <w:t xml:space="preserve">. Guru-guru </w:t>
      </w:r>
      <w:proofErr w:type="spellStart"/>
      <w:r w:rsidR="000828D3" w:rsidRPr="000828D3">
        <w:rPr>
          <w:color w:val="000000"/>
          <w:sz w:val="24"/>
          <w:szCs w:val="24"/>
          <w:lang w:val="en-ID"/>
        </w:rPr>
        <w:t>mengakui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bahwa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terlibat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cenderung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lebih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aktif</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terlibat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pembelajaran</w:t>
      </w:r>
      <w:proofErr w:type="spellEnd"/>
      <w:r w:rsidR="000828D3" w:rsidRPr="000828D3">
        <w:rPr>
          <w:color w:val="000000"/>
          <w:sz w:val="24"/>
          <w:szCs w:val="24"/>
          <w:lang w:val="en-ID"/>
        </w:rPr>
        <w:t>.</w:t>
      </w:r>
    </w:p>
    <w:p w14:paraId="0090783A" w14:textId="77777777" w:rsidR="00936EB9" w:rsidRDefault="00D463EA" w:rsidP="00803E79">
      <w:pPr>
        <w:pStyle w:val="Heading1"/>
        <w:spacing w:before="240" w:line="276" w:lineRule="auto"/>
      </w:pPr>
      <w:r>
        <w:t>PENUTUP</w:t>
      </w:r>
    </w:p>
    <w:p w14:paraId="698BD324" w14:textId="16CE42D9" w:rsidR="000828D3" w:rsidRDefault="00E673AC" w:rsidP="000828D3">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r w:rsidR="000828D3" w:rsidRPr="000828D3">
        <w:rPr>
          <w:color w:val="000000"/>
          <w:sz w:val="24"/>
          <w:szCs w:val="24"/>
          <w:lang w:val="en-ID"/>
        </w:rPr>
        <w:t>D</w:t>
      </w:r>
      <w:r w:rsidR="000828D3">
        <w:rPr>
          <w:color w:val="000000"/>
          <w:sz w:val="24"/>
          <w:szCs w:val="24"/>
          <w:lang w:val="en-ID"/>
        </w:rPr>
        <w:t>apat</w:t>
      </w:r>
      <w:r w:rsidR="000828D3" w:rsidRPr="000828D3">
        <w:rPr>
          <w:color w:val="000000"/>
          <w:sz w:val="24"/>
          <w:szCs w:val="24"/>
          <w:lang w:val="en-ID"/>
        </w:rPr>
        <w:t xml:space="preserve"> </w:t>
      </w:r>
      <w:proofErr w:type="spellStart"/>
      <w:r w:rsidR="000828D3" w:rsidRPr="000828D3">
        <w:rPr>
          <w:color w:val="000000"/>
          <w:sz w:val="24"/>
          <w:szCs w:val="24"/>
          <w:lang w:val="en-ID"/>
        </w:rPr>
        <w:t>disimpulkan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bahwa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memiliki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peran</w:t>
      </w:r>
      <w:proofErr w:type="spellEnd"/>
      <w:r w:rsidR="000828D3" w:rsidRPr="000828D3">
        <w:rPr>
          <w:color w:val="000000"/>
          <w:sz w:val="24"/>
          <w:szCs w:val="24"/>
          <w:lang w:val="en-ID"/>
        </w:rPr>
        <w:t xml:space="preserve"> yang sangat </w:t>
      </w:r>
      <w:proofErr w:type="spellStart"/>
      <w:r w:rsidR="000828D3" w:rsidRPr="000828D3">
        <w:rPr>
          <w:color w:val="000000"/>
          <w:sz w:val="24"/>
          <w:szCs w:val="24"/>
          <w:lang w:val="en-ID"/>
        </w:rPr>
        <w:t>signifikan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meningkatkan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pencapaian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literasi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di </w:t>
      </w:r>
      <w:proofErr w:type="spellStart"/>
      <w:r w:rsidR="000828D3" w:rsidRPr="000828D3">
        <w:rPr>
          <w:color w:val="000000"/>
          <w:sz w:val="24"/>
          <w:szCs w:val="24"/>
          <w:lang w:val="en-ID"/>
        </w:rPr>
        <w:t>Sekolah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Menengah</w:t>
      </w:r>
      <w:proofErr w:type="spellEnd"/>
      <w:r w:rsidR="000828D3" w:rsidRPr="000828D3">
        <w:rPr>
          <w:color w:val="000000"/>
          <w:sz w:val="24"/>
          <w:szCs w:val="24"/>
          <w:lang w:val="en-ID"/>
        </w:rPr>
        <w:t xml:space="preserve"> Atas. Integrasi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strategi </w:t>
      </w:r>
      <w:proofErr w:type="spellStart"/>
      <w:r w:rsidR="000828D3" w:rsidRPr="000828D3">
        <w:rPr>
          <w:color w:val="000000"/>
          <w:sz w:val="24"/>
          <w:szCs w:val="24"/>
          <w:lang w:val="en-ID"/>
        </w:rPr>
        <w:t>pembelajaran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dapat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menjadi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langkah</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efektif</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memperkuat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aspek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pemahaman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bacaan</w:t>
      </w:r>
      <w:proofErr w:type="spellEnd"/>
      <w:r w:rsidR="000828D3" w:rsidRPr="000828D3">
        <w:rPr>
          <w:color w:val="000000"/>
          <w:sz w:val="24"/>
          <w:szCs w:val="24"/>
          <w:lang w:val="en-ID"/>
        </w:rPr>
        <w:t xml:space="preserve"> dan </w:t>
      </w:r>
      <w:proofErr w:type="spellStart"/>
      <w:r w:rsidR="000828D3" w:rsidRPr="000828D3">
        <w:rPr>
          <w:color w:val="000000"/>
          <w:sz w:val="24"/>
          <w:szCs w:val="24"/>
          <w:lang w:val="en-ID"/>
        </w:rPr>
        <w:t>pengembangan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berbicara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Penelitian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ini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memberikan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kontribusi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pemahaman</w:t>
      </w:r>
      <w:proofErr w:type="spellEnd"/>
      <w:r w:rsidR="000828D3" w:rsidRPr="000828D3">
        <w:rPr>
          <w:color w:val="000000"/>
          <w:sz w:val="24"/>
          <w:szCs w:val="24"/>
          <w:lang w:val="en-ID"/>
        </w:rPr>
        <w:t xml:space="preserve"> yang </w:t>
      </w:r>
      <w:proofErr w:type="spellStart"/>
      <w:r w:rsidR="000828D3" w:rsidRPr="000828D3">
        <w:rPr>
          <w:color w:val="000000"/>
          <w:sz w:val="24"/>
          <w:szCs w:val="24"/>
          <w:lang w:val="en-ID"/>
        </w:rPr>
        <w:t>lebih</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baik</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tentang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pentingnya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keterampilan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membaca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nyaring</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dalam</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upaya</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meningkatkan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literasi</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siswa</w:t>
      </w:r>
      <w:proofErr w:type="spellEnd"/>
      <w:r w:rsidR="000828D3" w:rsidRPr="000828D3">
        <w:rPr>
          <w:color w:val="000000"/>
          <w:sz w:val="24"/>
          <w:szCs w:val="24"/>
          <w:lang w:val="en-ID"/>
        </w:rPr>
        <w:t xml:space="preserve"> di </w:t>
      </w:r>
      <w:proofErr w:type="spellStart"/>
      <w:r w:rsidR="000828D3" w:rsidRPr="000828D3">
        <w:rPr>
          <w:color w:val="000000"/>
          <w:sz w:val="24"/>
          <w:szCs w:val="24"/>
          <w:lang w:val="en-ID"/>
        </w:rPr>
        <w:t>tingkat</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pendidikan</w:t>
      </w:r>
      <w:proofErr w:type="spellEnd"/>
      <w:r w:rsidR="000828D3" w:rsidRPr="000828D3">
        <w:rPr>
          <w:color w:val="000000"/>
          <w:sz w:val="24"/>
          <w:szCs w:val="24"/>
          <w:lang w:val="en-ID"/>
        </w:rPr>
        <w:t xml:space="preserve"> </w:t>
      </w:r>
      <w:proofErr w:type="spellStart"/>
      <w:r w:rsidR="000828D3" w:rsidRPr="000828D3">
        <w:rPr>
          <w:color w:val="000000"/>
          <w:sz w:val="24"/>
          <w:szCs w:val="24"/>
          <w:lang w:val="en-ID"/>
        </w:rPr>
        <w:t>menengah</w:t>
      </w:r>
      <w:proofErr w:type="spellEnd"/>
      <w:r w:rsidR="000828D3" w:rsidRPr="000828D3">
        <w:rPr>
          <w:color w:val="000000"/>
          <w:sz w:val="24"/>
          <w:szCs w:val="24"/>
          <w:lang w:val="en-ID"/>
        </w:rPr>
        <w:t>.</w:t>
      </w:r>
    </w:p>
    <w:p w14:paraId="60739C14" w14:textId="497914BF" w:rsidR="000957B5" w:rsidRPr="000957B5" w:rsidRDefault="000957B5" w:rsidP="000957B5">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proofErr w:type="spellStart"/>
      <w:r w:rsidRPr="000957B5">
        <w:rPr>
          <w:color w:val="000000"/>
          <w:sz w:val="24"/>
          <w:szCs w:val="24"/>
          <w:lang w:val="en-ID"/>
        </w:rPr>
        <w:t>Pentingnya</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tidak</w:t>
      </w:r>
      <w:proofErr w:type="spellEnd"/>
      <w:r w:rsidRPr="000957B5">
        <w:rPr>
          <w:color w:val="000000"/>
          <w:sz w:val="24"/>
          <w:szCs w:val="24"/>
          <w:lang w:val="en-ID"/>
        </w:rPr>
        <w:t xml:space="preserve"> </w:t>
      </w:r>
      <w:proofErr w:type="spellStart"/>
      <w:r w:rsidRPr="000957B5">
        <w:rPr>
          <w:color w:val="000000"/>
          <w:sz w:val="24"/>
          <w:szCs w:val="24"/>
          <w:lang w:val="en-ID"/>
        </w:rPr>
        <w:t>hanya</w:t>
      </w:r>
      <w:proofErr w:type="spellEnd"/>
      <w:r w:rsidRPr="000957B5">
        <w:rPr>
          <w:color w:val="000000"/>
          <w:sz w:val="24"/>
          <w:szCs w:val="24"/>
          <w:lang w:val="en-ID"/>
        </w:rPr>
        <w:t xml:space="preserve"> </w:t>
      </w:r>
      <w:proofErr w:type="spellStart"/>
      <w:r w:rsidRPr="000957B5">
        <w:rPr>
          <w:color w:val="000000"/>
          <w:sz w:val="24"/>
          <w:szCs w:val="24"/>
          <w:lang w:val="en-ID"/>
        </w:rPr>
        <w:t>tercermin</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peningkatan</w:t>
      </w:r>
      <w:proofErr w:type="spellEnd"/>
      <w:r w:rsidRPr="000957B5">
        <w:rPr>
          <w:color w:val="000000"/>
          <w:sz w:val="24"/>
          <w:szCs w:val="24"/>
          <w:lang w:val="en-ID"/>
        </w:rPr>
        <w:t xml:space="preserve"> </w:t>
      </w:r>
      <w:proofErr w:type="spellStart"/>
      <w:r w:rsidRPr="000957B5">
        <w:rPr>
          <w:color w:val="000000"/>
          <w:sz w:val="24"/>
          <w:szCs w:val="24"/>
          <w:lang w:val="en-ID"/>
        </w:rPr>
        <w:t>pemahaman</w:t>
      </w:r>
      <w:proofErr w:type="spellEnd"/>
      <w:r w:rsidRPr="000957B5">
        <w:rPr>
          <w:color w:val="000000"/>
          <w:sz w:val="24"/>
          <w:szCs w:val="24"/>
          <w:lang w:val="en-ID"/>
        </w:rPr>
        <w:t xml:space="preserve"> </w:t>
      </w:r>
      <w:proofErr w:type="spellStart"/>
      <w:r w:rsidRPr="000957B5">
        <w:rPr>
          <w:color w:val="000000"/>
          <w:sz w:val="24"/>
          <w:szCs w:val="24"/>
          <w:lang w:val="en-ID"/>
        </w:rPr>
        <w:t>bacaan</w:t>
      </w:r>
      <w:proofErr w:type="spellEnd"/>
      <w:r w:rsidRPr="000957B5">
        <w:rPr>
          <w:color w:val="000000"/>
          <w:sz w:val="24"/>
          <w:szCs w:val="24"/>
          <w:lang w:val="en-ID"/>
        </w:rPr>
        <w:t xml:space="preserve">, </w:t>
      </w:r>
      <w:proofErr w:type="spellStart"/>
      <w:r w:rsidRPr="000957B5">
        <w:rPr>
          <w:color w:val="000000"/>
          <w:sz w:val="24"/>
          <w:szCs w:val="24"/>
          <w:lang w:val="en-ID"/>
        </w:rPr>
        <w:t>tetapi</w:t>
      </w:r>
      <w:proofErr w:type="spellEnd"/>
      <w:r w:rsidRPr="000957B5">
        <w:rPr>
          <w:color w:val="000000"/>
          <w:sz w:val="24"/>
          <w:szCs w:val="24"/>
          <w:lang w:val="en-ID"/>
        </w:rPr>
        <w:t xml:space="preserve"> juga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peningkatan</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berbicara</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lastRenderedPageBreak/>
        <w:t>nyaring</w:t>
      </w:r>
      <w:proofErr w:type="spellEnd"/>
      <w:r w:rsidRPr="000957B5">
        <w:rPr>
          <w:color w:val="000000"/>
          <w:sz w:val="24"/>
          <w:szCs w:val="24"/>
          <w:lang w:val="en-ID"/>
        </w:rPr>
        <w:t xml:space="preserve"> </w:t>
      </w:r>
      <w:proofErr w:type="spellStart"/>
      <w:r w:rsidRPr="000957B5">
        <w:rPr>
          <w:color w:val="000000"/>
          <w:sz w:val="24"/>
          <w:szCs w:val="24"/>
          <w:lang w:val="en-ID"/>
        </w:rPr>
        <w:t>memberikan</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w:t>
      </w:r>
      <w:proofErr w:type="spellStart"/>
      <w:r w:rsidRPr="000957B5">
        <w:rPr>
          <w:color w:val="000000"/>
          <w:sz w:val="24"/>
          <w:szCs w:val="24"/>
          <w:lang w:val="en-ID"/>
        </w:rPr>
        <w:t>kesempatan</w:t>
      </w:r>
      <w:proofErr w:type="spellEnd"/>
      <w:r w:rsidRPr="000957B5">
        <w:rPr>
          <w:color w:val="000000"/>
          <w:sz w:val="24"/>
          <w:szCs w:val="24"/>
          <w:lang w:val="en-ID"/>
        </w:rPr>
        <w:t xml:space="preserve"> </w:t>
      </w:r>
      <w:proofErr w:type="spellStart"/>
      <w:r w:rsidRPr="000957B5">
        <w:rPr>
          <w:color w:val="000000"/>
          <w:sz w:val="24"/>
          <w:szCs w:val="24"/>
          <w:lang w:val="en-ID"/>
        </w:rPr>
        <w:t>untuk</w:t>
      </w:r>
      <w:proofErr w:type="spellEnd"/>
      <w:r w:rsidRPr="000957B5">
        <w:rPr>
          <w:color w:val="000000"/>
          <w:sz w:val="24"/>
          <w:szCs w:val="24"/>
          <w:lang w:val="en-ID"/>
        </w:rPr>
        <w:t xml:space="preserve"> </w:t>
      </w:r>
      <w:proofErr w:type="spellStart"/>
      <w:r w:rsidRPr="000957B5">
        <w:rPr>
          <w:color w:val="000000"/>
          <w:sz w:val="24"/>
          <w:szCs w:val="24"/>
          <w:lang w:val="en-ID"/>
        </w:rPr>
        <w:t>menjelajahi</w:t>
      </w:r>
      <w:proofErr w:type="spellEnd"/>
      <w:r w:rsidRPr="000957B5">
        <w:rPr>
          <w:color w:val="000000"/>
          <w:sz w:val="24"/>
          <w:szCs w:val="24"/>
          <w:lang w:val="en-ID"/>
        </w:rPr>
        <w:t xml:space="preserve"> dan </w:t>
      </w:r>
      <w:proofErr w:type="spellStart"/>
      <w:r w:rsidRPr="000957B5">
        <w:rPr>
          <w:color w:val="000000"/>
          <w:sz w:val="24"/>
          <w:szCs w:val="24"/>
          <w:lang w:val="en-ID"/>
        </w:rPr>
        <w:t>meresapi</w:t>
      </w:r>
      <w:proofErr w:type="spellEnd"/>
      <w:r w:rsidRPr="000957B5">
        <w:rPr>
          <w:color w:val="000000"/>
          <w:sz w:val="24"/>
          <w:szCs w:val="24"/>
          <w:lang w:val="en-ID"/>
        </w:rPr>
        <w:t xml:space="preserve"> </w:t>
      </w:r>
      <w:proofErr w:type="spellStart"/>
      <w:r w:rsidRPr="000957B5">
        <w:rPr>
          <w:color w:val="000000"/>
          <w:sz w:val="24"/>
          <w:szCs w:val="24"/>
          <w:lang w:val="en-ID"/>
        </w:rPr>
        <w:t>nuansa</w:t>
      </w:r>
      <w:proofErr w:type="spellEnd"/>
      <w:r w:rsidRPr="000957B5">
        <w:rPr>
          <w:color w:val="000000"/>
          <w:sz w:val="24"/>
          <w:szCs w:val="24"/>
          <w:lang w:val="en-ID"/>
        </w:rPr>
        <w:t xml:space="preserve"> </w:t>
      </w:r>
      <w:proofErr w:type="spellStart"/>
      <w:r w:rsidRPr="000957B5">
        <w:rPr>
          <w:color w:val="000000"/>
          <w:sz w:val="24"/>
          <w:szCs w:val="24"/>
          <w:lang w:val="en-ID"/>
        </w:rPr>
        <w:t>makna</w:t>
      </w:r>
      <w:proofErr w:type="spellEnd"/>
      <w:r w:rsidRPr="000957B5">
        <w:rPr>
          <w:color w:val="000000"/>
          <w:sz w:val="24"/>
          <w:szCs w:val="24"/>
          <w:lang w:val="en-ID"/>
        </w:rPr>
        <w:t xml:space="preserve"> </w:t>
      </w:r>
      <w:proofErr w:type="spellStart"/>
      <w:r w:rsidRPr="000957B5">
        <w:rPr>
          <w:color w:val="000000"/>
          <w:sz w:val="24"/>
          <w:szCs w:val="24"/>
          <w:lang w:val="en-ID"/>
        </w:rPr>
        <w:t>teks</w:t>
      </w:r>
      <w:proofErr w:type="spellEnd"/>
      <w:r w:rsidRPr="000957B5">
        <w:rPr>
          <w:color w:val="000000"/>
          <w:sz w:val="24"/>
          <w:szCs w:val="24"/>
          <w:lang w:val="en-ID"/>
        </w:rPr>
        <w:t xml:space="preserve">, </w:t>
      </w:r>
      <w:proofErr w:type="spellStart"/>
      <w:r w:rsidRPr="000957B5">
        <w:rPr>
          <w:color w:val="000000"/>
          <w:sz w:val="24"/>
          <w:szCs w:val="24"/>
          <w:lang w:val="en-ID"/>
        </w:rPr>
        <w:t>sementara</w:t>
      </w:r>
      <w:proofErr w:type="spellEnd"/>
      <w:r w:rsidRPr="000957B5">
        <w:rPr>
          <w:color w:val="000000"/>
          <w:sz w:val="24"/>
          <w:szCs w:val="24"/>
          <w:lang w:val="en-ID"/>
        </w:rPr>
        <w:t xml:space="preserve"> </w:t>
      </w:r>
      <w:proofErr w:type="spellStart"/>
      <w:r w:rsidRPr="000957B5">
        <w:rPr>
          <w:color w:val="000000"/>
          <w:sz w:val="24"/>
          <w:szCs w:val="24"/>
          <w:lang w:val="en-ID"/>
        </w:rPr>
        <w:t>keterlibatan</w:t>
      </w:r>
      <w:proofErr w:type="spellEnd"/>
      <w:r w:rsidRPr="000957B5">
        <w:rPr>
          <w:color w:val="000000"/>
          <w:sz w:val="24"/>
          <w:szCs w:val="24"/>
          <w:lang w:val="en-ID"/>
        </w:rPr>
        <w:t xml:space="preserve"> </w:t>
      </w:r>
      <w:proofErr w:type="spellStart"/>
      <w:r w:rsidRPr="000957B5">
        <w:rPr>
          <w:color w:val="000000"/>
          <w:sz w:val="24"/>
          <w:szCs w:val="24"/>
          <w:lang w:val="en-ID"/>
        </w:rPr>
        <w:t>aktif</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proses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dapat</w:t>
      </w:r>
      <w:proofErr w:type="spellEnd"/>
      <w:r w:rsidRPr="000957B5">
        <w:rPr>
          <w:color w:val="000000"/>
          <w:sz w:val="24"/>
          <w:szCs w:val="24"/>
          <w:lang w:val="en-ID"/>
        </w:rPr>
        <w:t xml:space="preserve"> </w:t>
      </w:r>
      <w:proofErr w:type="spellStart"/>
      <w:r w:rsidRPr="000957B5">
        <w:rPr>
          <w:color w:val="000000"/>
          <w:sz w:val="24"/>
          <w:szCs w:val="24"/>
          <w:lang w:val="en-ID"/>
        </w:rPr>
        <w:t>meningkatkan</w:t>
      </w:r>
      <w:proofErr w:type="spellEnd"/>
      <w:r w:rsidRPr="000957B5">
        <w:rPr>
          <w:color w:val="000000"/>
          <w:sz w:val="24"/>
          <w:szCs w:val="24"/>
          <w:lang w:val="en-ID"/>
        </w:rPr>
        <w:t xml:space="preserve"> </w:t>
      </w:r>
      <w:proofErr w:type="spellStart"/>
      <w:r w:rsidRPr="000957B5">
        <w:rPr>
          <w:color w:val="000000"/>
          <w:sz w:val="24"/>
          <w:szCs w:val="24"/>
          <w:lang w:val="en-ID"/>
        </w:rPr>
        <w:t>kemampuan</w:t>
      </w:r>
      <w:proofErr w:type="spellEnd"/>
      <w:r w:rsidRPr="000957B5">
        <w:rPr>
          <w:color w:val="000000"/>
          <w:sz w:val="24"/>
          <w:szCs w:val="24"/>
          <w:lang w:val="en-ID"/>
        </w:rPr>
        <w:t xml:space="preserve"> </w:t>
      </w:r>
      <w:proofErr w:type="spellStart"/>
      <w:r w:rsidRPr="000957B5">
        <w:rPr>
          <w:color w:val="000000"/>
          <w:sz w:val="24"/>
          <w:szCs w:val="24"/>
          <w:lang w:val="en-ID"/>
        </w:rPr>
        <w:t>komunikasi</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w:t>
      </w:r>
      <w:proofErr w:type="spellStart"/>
      <w:r w:rsidRPr="000957B5">
        <w:rPr>
          <w:color w:val="000000"/>
          <w:sz w:val="24"/>
          <w:szCs w:val="24"/>
          <w:lang w:val="en-ID"/>
        </w:rPr>
        <w:t>secara</w:t>
      </w:r>
      <w:proofErr w:type="spellEnd"/>
      <w:r w:rsidRPr="000957B5">
        <w:rPr>
          <w:color w:val="000000"/>
          <w:sz w:val="24"/>
          <w:szCs w:val="24"/>
          <w:lang w:val="en-ID"/>
        </w:rPr>
        <w:t xml:space="preserve"> </w:t>
      </w:r>
      <w:proofErr w:type="spellStart"/>
      <w:r w:rsidRPr="000957B5">
        <w:rPr>
          <w:color w:val="000000"/>
          <w:sz w:val="24"/>
          <w:szCs w:val="24"/>
          <w:lang w:val="en-ID"/>
        </w:rPr>
        <w:t>keseluruhan</w:t>
      </w:r>
      <w:proofErr w:type="spellEnd"/>
      <w:r w:rsidRPr="000957B5">
        <w:rPr>
          <w:color w:val="000000"/>
          <w:sz w:val="24"/>
          <w:szCs w:val="24"/>
          <w:lang w:val="en-ID"/>
        </w:rPr>
        <w:t>.</w:t>
      </w:r>
      <w:r>
        <w:rPr>
          <w:color w:val="000000"/>
          <w:sz w:val="24"/>
          <w:szCs w:val="24"/>
          <w:lang w:val="en-ID"/>
        </w:rPr>
        <w:t xml:space="preserve"> </w:t>
      </w:r>
      <w:proofErr w:type="spellStart"/>
      <w:r w:rsidRPr="000957B5">
        <w:rPr>
          <w:color w:val="000000"/>
          <w:sz w:val="24"/>
          <w:szCs w:val="24"/>
          <w:lang w:val="en-ID"/>
        </w:rPr>
        <w:t>Dukungan</w:t>
      </w:r>
      <w:proofErr w:type="spellEnd"/>
      <w:r w:rsidRPr="000957B5">
        <w:rPr>
          <w:color w:val="000000"/>
          <w:sz w:val="24"/>
          <w:szCs w:val="24"/>
          <w:lang w:val="en-ID"/>
        </w:rPr>
        <w:t xml:space="preserve"> guru </w:t>
      </w:r>
      <w:proofErr w:type="spellStart"/>
      <w:r w:rsidRPr="000957B5">
        <w:rPr>
          <w:color w:val="000000"/>
          <w:sz w:val="24"/>
          <w:szCs w:val="24"/>
          <w:lang w:val="en-ID"/>
        </w:rPr>
        <w:t>terhadap</w:t>
      </w:r>
      <w:proofErr w:type="spellEnd"/>
      <w:r w:rsidRPr="000957B5">
        <w:rPr>
          <w:color w:val="000000"/>
          <w:sz w:val="24"/>
          <w:szCs w:val="24"/>
          <w:lang w:val="en-ID"/>
        </w:rPr>
        <w:t xml:space="preserve"> </w:t>
      </w:r>
      <w:proofErr w:type="spellStart"/>
      <w:r w:rsidRPr="000957B5">
        <w:rPr>
          <w:color w:val="000000"/>
          <w:sz w:val="24"/>
          <w:szCs w:val="24"/>
          <w:lang w:val="en-ID"/>
        </w:rPr>
        <w:t>integrasi</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kurikulum</w:t>
      </w:r>
      <w:proofErr w:type="spellEnd"/>
      <w:r w:rsidRPr="000957B5">
        <w:rPr>
          <w:color w:val="000000"/>
          <w:sz w:val="24"/>
          <w:szCs w:val="24"/>
          <w:lang w:val="en-ID"/>
        </w:rPr>
        <w:t xml:space="preserve"> </w:t>
      </w:r>
      <w:proofErr w:type="spellStart"/>
      <w:r w:rsidRPr="000957B5">
        <w:rPr>
          <w:color w:val="000000"/>
          <w:sz w:val="24"/>
          <w:szCs w:val="24"/>
          <w:lang w:val="en-ID"/>
        </w:rPr>
        <w:t>menandakan</w:t>
      </w:r>
      <w:proofErr w:type="spellEnd"/>
      <w:r w:rsidRPr="000957B5">
        <w:rPr>
          <w:color w:val="000000"/>
          <w:sz w:val="24"/>
          <w:szCs w:val="24"/>
          <w:lang w:val="en-ID"/>
        </w:rPr>
        <w:t xml:space="preserve"> </w:t>
      </w:r>
      <w:proofErr w:type="spellStart"/>
      <w:r w:rsidRPr="000957B5">
        <w:rPr>
          <w:color w:val="000000"/>
          <w:sz w:val="24"/>
          <w:szCs w:val="24"/>
          <w:lang w:val="en-ID"/>
        </w:rPr>
        <w:t>potensi</w:t>
      </w:r>
      <w:proofErr w:type="spellEnd"/>
      <w:r w:rsidRPr="000957B5">
        <w:rPr>
          <w:color w:val="000000"/>
          <w:sz w:val="24"/>
          <w:szCs w:val="24"/>
          <w:lang w:val="en-ID"/>
        </w:rPr>
        <w:t xml:space="preserve"> </w:t>
      </w:r>
      <w:proofErr w:type="spellStart"/>
      <w:r w:rsidRPr="000957B5">
        <w:rPr>
          <w:color w:val="000000"/>
          <w:sz w:val="24"/>
          <w:szCs w:val="24"/>
          <w:lang w:val="en-ID"/>
        </w:rPr>
        <w:t>besar</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pengembangan</w:t>
      </w:r>
      <w:proofErr w:type="spellEnd"/>
      <w:r w:rsidRPr="000957B5">
        <w:rPr>
          <w:color w:val="000000"/>
          <w:sz w:val="24"/>
          <w:szCs w:val="24"/>
          <w:lang w:val="en-ID"/>
        </w:rPr>
        <w:t xml:space="preserve"> </w:t>
      </w:r>
      <w:proofErr w:type="spellStart"/>
      <w:r w:rsidRPr="000957B5">
        <w:rPr>
          <w:color w:val="000000"/>
          <w:sz w:val="24"/>
          <w:szCs w:val="24"/>
          <w:lang w:val="en-ID"/>
        </w:rPr>
        <w:t>pendekatan</w:t>
      </w:r>
      <w:proofErr w:type="spellEnd"/>
      <w:r w:rsidRPr="000957B5">
        <w:rPr>
          <w:color w:val="000000"/>
          <w:sz w:val="24"/>
          <w:szCs w:val="24"/>
          <w:lang w:val="en-ID"/>
        </w:rPr>
        <w:t xml:space="preserve"> </w:t>
      </w:r>
      <w:proofErr w:type="spellStart"/>
      <w:r w:rsidRPr="000957B5">
        <w:rPr>
          <w:color w:val="000000"/>
          <w:sz w:val="24"/>
          <w:szCs w:val="24"/>
          <w:lang w:val="en-ID"/>
        </w:rPr>
        <w:t>pembelajaran</w:t>
      </w:r>
      <w:proofErr w:type="spellEnd"/>
      <w:r w:rsidRPr="000957B5">
        <w:rPr>
          <w:color w:val="000000"/>
          <w:sz w:val="24"/>
          <w:szCs w:val="24"/>
          <w:lang w:val="en-ID"/>
        </w:rPr>
        <w:t xml:space="preserve"> yang </w:t>
      </w:r>
      <w:proofErr w:type="spellStart"/>
      <w:r w:rsidRPr="000957B5">
        <w:rPr>
          <w:color w:val="000000"/>
          <w:sz w:val="24"/>
          <w:szCs w:val="24"/>
          <w:lang w:val="en-ID"/>
        </w:rPr>
        <w:t>lebih</w:t>
      </w:r>
      <w:proofErr w:type="spellEnd"/>
      <w:r w:rsidRPr="000957B5">
        <w:rPr>
          <w:color w:val="000000"/>
          <w:sz w:val="24"/>
          <w:szCs w:val="24"/>
          <w:lang w:val="en-ID"/>
        </w:rPr>
        <w:t xml:space="preserve"> </w:t>
      </w:r>
      <w:proofErr w:type="spellStart"/>
      <w:r w:rsidRPr="000957B5">
        <w:rPr>
          <w:color w:val="000000"/>
          <w:sz w:val="24"/>
          <w:szCs w:val="24"/>
          <w:lang w:val="en-ID"/>
        </w:rPr>
        <w:t>holistik</w:t>
      </w:r>
      <w:proofErr w:type="spellEnd"/>
      <w:r w:rsidRPr="000957B5">
        <w:rPr>
          <w:color w:val="000000"/>
          <w:sz w:val="24"/>
          <w:szCs w:val="24"/>
          <w:lang w:val="en-ID"/>
        </w:rPr>
        <w:t xml:space="preserve"> di </w:t>
      </w:r>
      <w:proofErr w:type="spellStart"/>
      <w:r w:rsidRPr="000957B5">
        <w:rPr>
          <w:color w:val="000000"/>
          <w:sz w:val="24"/>
          <w:szCs w:val="24"/>
          <w:lang w:val="en-ID"/>
        </w:rPr>
        <w:t>tingkat</w:t>
      </w:r>
      <w:proofErr w:type="spellEnd"/>
      <w:r w:rsidRPr="000957B5">
        <w:rPr>
          <w:color w:val="000000"/>
          <w:sz w:val="24"/>
          <w:szCs w:val="24"/>
          <w:lang w:val="en-ID"/>
        </w:rPr>
        <w:t xml:space="preserve"> </w:t>
      </w:r>
      <w:proofErr w:type="spellStart"/>
      <w:r w:rsidRPr="000957B5">
        <w:rPr>
          <w:color w:val="000000"/>
          <w:sz w:val="24"/>
          <w:szCs w:val="24"/>
          <w:lang w:val="en-ID"/>
        </w:rPr>
        <w:t>Sekolah</w:t>
      </w:r>
      <w:proofErr w:type="spellEnd"/>
      <w:r w:rsidRPr="000957B5">
        <w:rPr>
          <w:color w:val="000000"/>
          <w:sz w:val="24"/>
          <w:szCs w:val="24"/>
          <w:lang w:val="en-ID"/>
        </w:rPr>
        <w:t xml:space="preserve"> </w:t>
      </w:r>
      <w:proofErr w:type="spellStart"/>
      <w:r w:rsidRPr="000957B5">
        <w:rPr>
          <w:color w:val="000000"/>
          <w:sz w:val="24"/>
          <w:szCs w:val="24"/>
          <w:lang w:val="en-ID"/>
        </w:rPr>
        <w:t>Menengah</w:t>
      </w:r>
      <w:proofErr w:type="spellEnd"/>
      <w:r w:rsidRPr="000957B5">
        <w:rPr>
          <w:color w:val="000000"/>
          <w:sz w:val="24"/>
          <w:szCs w:val="24"/>
          <w:lang w:val="en-ID"/>
        </w:rPr>
        <w:t xml:space="preserve"> Atas. Langkah-</w:t>
      </w:r>
      <w:proofErr w:type="spellStart"/>
      <w:r w:rsidRPr="000957B5">
        <w:rPr>
          <w:color w:val="000000"/>
          <w:sz w:val="24"/>
          <w:szCs w:val="24"/>
          <w:lang w:val="en-ID"/>
        </w:rPr>
        <w:t>langkah</w:t>
      </w:r>
      <w:proofErr w:type="spellEnd"/>
      <w:r w:rsidRPr="000957B5">
        <w:rPr>
          <w:color w:val="000000"/>
          <w:sz w:val="24"/>
          <w:szCs w:val="24"/>
          <w:lang w:val="en-ID"/>
        </w:rPr>
        <w:t xml:space="preserve"> </w:t>
      </w:r>
      <w:proofErr w:type="spellStart"/>
      <w:r w:rsidRPr="000957B5">
        <w:rPr>
          <w:color w:val="000000"/>
          <w:sz w:val="24"/>
          <w:szCs w:val="24"/>
          <w:lang w:val="en-ID"/>
        </w:rPr>
        <w:t>praktis</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mengintegrasikan</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dapat</w:t>
      </w:r>
      <w:proofErr w:type="spellEnd"/>
      <w:r w:rsidRPr="000957B5">
        <w:rPr>
          <w:color w:val="000000"/>
          <w:sz w:val="24"/>
          <w:szCs w:val="24"/>
          <w:lang w:val="en-ID"/>
        </w:rPr>
        <w:t xml:space="preserve"> </w:t>
      </w:r>
      <w:proofErr w:type="spellStart"/>
      <w:r w:rsidRPr="000957B5">
        <w:rPr>
          <w:color w:val="000000"/>
          <w:sz w:val="24"/>
          <w:szCs w:val="24"/>
          <w:lang w:val="en-ID"/>
        </w:rPr>
        <w:t>memberikan</w:t>
      </w:r>
      <w:proofErr w:type="spellEnd"/>
      <w:r w:rsidRPr="000957B5">
        <w:rPr>
          <w:color w:val="000000"/>
          <w:sz w:val="24"/>
          <w:szCs w:val="24"/>
          <w:lang w:val="en-ID"/>
        </w:rPr>
        <w:t xml:space="preserve"> </w:t>
      </w:r>
      <w:proofErr w:type="spellStart"/>
      <w:r w:rsidRPr="000957B5">
        <w:rPr>
          <w:color w:val="000000"/>
          <w:sz w:val="24"/>
          <w:szCs w:val="24"/>
          <w:lang w:val="en-ID"/>
        </w:rPr>
        <w:t>kontribusi</w:t>
      </w:r>
      <w:proofErr w:type="spellEnd"/>
      <w:r w:rsidRPr="000957B5">
        <w:rPr>
          <w:color w:val="000000"/>
          <w:sz w:val="24"/>
          <w:szCs w:val="24"/>
          <w:lang w:val="en-ID"/>
        </w:rPr>
        <w:t xml:space="preserve"> </w:t>
      </w:r>
      <w:proofErr w:type="spellStart"/>
      <w:r w:rsidRPr="000957B5">
        <w:rPr>
          <w:color w:val="000000"/>
          <w:sz w:val="24"/>
          <w:szCs w:val="24"/>
          <w:lang w:val="en-ID"/>
        </w:rPr>
        <w:t>nyata</w:t>
      </w:r>
      <w:proofErr w:type="spellEnd"/>
      <w:r w:rsidRPr="000957B5">
        <w:rPr>
          <w:color w:val="000000"/>
          <w:sz w:val="24"/>
          <w:szCs w:val="24"/>
          <w:lang w:val="en-ID"/>
        </w:rPr>
        <w:t xml:space="preserve"> </w:t>
      </w:r>
      <w:proofErr w:type="spellStart"/>
      <w:r w:rsidRPr="000957B5">
        <w:rPr>
          <w:color w:val="000000"/>
          <w:sz w:val="24"/>
          <w:szCs w:val="24"/>
          <w:lang w:val="en-ID"/>
        </w:rPr>
        <w:t>terhadap</w:t>
      </w:r>
      <w:proofErr w:type="spellEnd"/>
      <w:r w:rsidRPr="000957B5">
        <w:rPr>
          <w:color w:val="000000"/>
          <w:sz w:val="24"/>
          <w:szCs w:val="24"/>
          <w:lang w:val="en-ID"/>
        </w:rPr>
        <w:t xml:space="preserve"> </w:t>
      </w:r>
      <w:proofErr w:type="spellStart"/>
      <w:r w:rsidRPr="000957B5">
        <w:rPr>
          <w:color w:val="000000"/>
          <w:sz w:val="24"/>
          <w:szCs w:val="24"/>
          <w:lang w:val="en-ID"/>
        </w:rPr>
        <w:t>peningkatan</w:t>
      </w:r>
      <w:proofErr w:type="spellEnd"/>
      <w:r w:rsidRPr="000957B5">
        <w:rPr>
          <w:color w:val="000000"/>
          <w:sz w:val="24"/>
          <w:szCs w:val="24"/>
          <w:lang w:val="en-ID"/>
        </w:rPr>
        <w:t xml:space="preserve"> </w:t>
      </w:r>
      <w:proofErr w:type="spellStart"/>
      <w:r w:rsidRPr="000957B5">
        <w:rPr>
          <w:color w:val="000000"/>
          <w:sz w:val="24"/>
          <w:szCs w:val="24"/>
          <w:lang w:val="en-ID"/>
        </w:rPr>
        <w:t>literasi</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w:t>
      </w:r>
    </w:p>
    <w:p w14:paraId="4E378434" w14:textId="451DBC67" w:rsidR="000957B5" w:rsidRPr="000957B5" w:rsidRDefault="000957B5" w:rsidP="000957B5">
      <w:pPr>
        <w:widowControl/>
        <w:tabs>
          <w:tab w:val="left" w:pos="180"/>
          <w:tab w:val="left" w:pos="270"/>
        </w:tabs>
        <w:autoSpaceDE/>
        <w:autoSpaceDN/>
        <w:spacing w:before="240" w:line="276" w:lineRule="auto"/>
        <w:jc w:val="both"/>
        <w:rPr>
          <w:color w:val="000000"/>
          <w:sz w:val="24"/>
          <w:szCs w:val="24"/>
          <w:lang w:val="en-ID"/>
        </w:rPr>
      </w:pPr>
      <w:r>
        <w:rPr>
          <w:color w:val="000000"/>
          <w:sz w:val="24"/>
          <w:szCs w:val="24"/>
          <w:lang w:val="en-ID"/>
        </w:rPr>
        <w:tab/>
      </w:r>
      <w:proofErr w:type="spellStart"/>
      <w:r w:rsidRPr="000957B5">
        <w:rPr>
          <w:color w:val="000000"/>
          <w:sz w:val="24"/>
          <w:szCs w:val="24"/>
          <w:lang w:val="en-ID"/>
        </w:rPr>
        <w:t>Secara</w:t>
      </w:r>
      <w:proofErr w:type="spellEnd"/>
      <w:r w:rsidRPr="000957B5">
        <w:rPr>
          <w:color w:val="000000"/>
          <w:sz w:val="24"/>
          <w:szCs w:val="24"/>
          <w:lang w:val="en-ID"/>
        </w:rPr>
        <w:t xml:space="preserve"> </w:t>
      </w:r>
      <w:proofErr w:type="spellStart"/>
      <w:r w:rsidRPr="000957B5">
        <w:rPr>
          <w:color w:val="000000"/>
          <w:sz w:val="24"/>
          <w:szCs w:val="24"/>
          <w:lang w:val="en-ID"/>
        </w:rPr>
        <w:t>keseluruhan</w:t>
      </w:r>
      <w:proofErr w:type="spellEnd"/>
      <w:r w:rsidRPr="000957B5">
        <w:rPr>
          <w:color w:val="000000"/>
          <w:sz w:val="24"/>
          <w:szCs w:val="24"/>
          <w:lang w:val="en-ID"/>
        </w:rPr>
        <w:t xml:space="preserve">, </w:t>
      </w:r>
      <w:proofErr w:type="spellStart"/>
      <w:r w:rsidRPr="000957B5">
        <w:rPr>
          <w:color w:val="000000"/>
          <w:sz w:val="24"/>
          <w:szCs w:val="24"/>
          <w:lang w:val="en-ID"/>
        </w:rPr>
        <w:t>penelitian</w:t>
      </w:r>
      <w:proofErr w:type="spellEnd"/>
      <w:r w:rsidRPr="000957B5">
        <w:rPr>
          <w:color w:val="000000"/>
          <w:sz w:val="24"/>
          <w:szCs w:val="24"/>
          <w:lang w:val="en-ID"/>
        </w:rPr>
        <w:t xml:space="preserve"> </w:t>
      </w:r>
      <w:proofErr w:type="spellStart"/>
      <w:r w:rsidRPr="000957B5">
        <w:rPr>
          <w:color w:val="000000"/>
          <w:sz w:val="24"/>
          <w:szCs w:val="24"/>
          <w:lang w:val="en-ID"/>
        </w:rPr>
        <w:t>ini</w:t>
      </w:r>
      <w:proofErr w:type="spellEnd"/>
      <w:r w:rsidRPr="000957B5">
        <w:rPr>
          <w:color w:val="000000"/>
          <w:sz w:val="24"/>
          <w:szCs w:val="24"/>
          <w:lang w:val="en-ID"/>
        </w:rPr>
        <w:t xml:space="preserve"> </w:t>
      </w:r>
      <w:proofErr w:type="spellStart"/>
      <w:r w:rsidRPr="000957B5">
        <w:rPr>
          <w:color w:val="000000"/>
          <w:sz w:val="24"/>
          <w:szCs w:val="24"/>
          <w:lang w:val="en-ID"/>
        </w:rPr>
        <w:t>menegaskan</w:t>
      </w:r>
      <w:proofErr w:type="spellEnd"/>
      <w:r w:rsidRPr="000957B5">
        <w:rPr>
          <w:color w:val="000000"/>
          <w:sz w:val="24"/>
          <w:szCs w:val="24"/>
          <w:lang w:val="en-ID"/>
        </w:rPr>
        <w:t xml:space="preserve"> </w:t>
      </w:r>
      <w:proofErr w:type="spellStart"/>
      <w:r w:rsidRPr="000957B5">
        <w:rPr>
          <w:color w:val="000000"/>
          <w:sz w:val="24"/>
          <w:szCs w:val="24"/>
          <w:lang w:val="en-ID"/>
        </w:rPr>
        <w:t>bahwa</w:t>
      </w:r>
      <w:proofErr w:type="spellEnd"/>
      <w:r w:rsidRPr="000957B5">
        <w:rPr>
          <w:color w:val="000000"/>
          <w:sz w:val="24"/>
          <w:szCs w:val="24"/>
          <w:lang w:val="en-ID"/>
        </w:rPr>
        <w:t xml:space="preserve">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bukan</w:t>
      </w:r>
      <w:proofErr w:type="spellEnd"/>
      <w:r w:rsidRPr="000957B5">
        <w:rPr>
          <w:color w:val="000000"/>
          <w:sz w:val="24"/>
          <w:szCs w:val="24"/>
          <w:lang w:val="en-ID"/>
        </w:rPr>
        <w:t xml:space="preserve"> </w:t>
      </w:r>
      <w:proofErr w:type="spellStart"/>
      <w:r w:rsidRPr="000957B5">
        <w:rPr>
          <w:color w:val="000000"/>
          <w:sz w:val="24"/>
          <w:szCs w:val="24"/>
          <w:lang w:val="en-ID"/>
        </w:rPr>
        <w:t>hanya</w:t>
      </w:r>
      <w:proofErr w:type="spellEnd"/>
      <w:r w:rsidRPr="000957B5">
        <w:rPr>
          <w:color w:val="000000"/>
          <w:sz w:val="24"/>
          <w:szCs w:val="24"/>
          <w:lang w:val="en-ID"/>
        </w:rPr>
        <w:t xml:space="preserve"> </w:t>
      </w:r>
      <w:proofErr w:type="spellStart"/>
      <w:r w:rsidRPr="000957B5">
        <w:rPr>
          <w:color w:val="000000"/>
          <w:sz w:val="24"/>
          <w:szCs w:val="24"/>
          <w:lang w:val="en-ID"/>
        </w:rPr>
        <w:t>sekadar</w:t>
      </w:r>
      <w:proofErr w:type="spellEnd"/>
      <w:r w:rsidRPr="000957B5">
        <w:rPr>
          <w:color w:val="000000"/>
          <w:sz w:val="24"/>
          <w:szCs w:val="24"/>
          <w:lang w:val="en-ID"/>
        </w:rPr>
        <w:t xml:space="preserve"> </w:t>
      </w:r>
      <w:proofErr w:type="spellStart"/>
      <w:r w:rsidRPr="000957B5">
        <w:rPr>
          <w:color w:val="000000"/>
          <w:sz w:val="24"/>
          <w:szCs w:val="24"/>
          <w:lang w:val="en-ID"/>
        </w:rPr>
        <w:t>aktivitas</w:t>
      </w:r>
      <w:proofErr w:type="spellEnd"/>
      <w:r w:rsidRPr="000957B5">
        <w:rPr>
          <w:color w:val="000000"/>
          <w:sz w:val="24"/>
          <w:szCs w:val="24"/>
          <w:lang w:val="en-ID"/>
        </w:rPr>
        <w:t xml:space="preserve"> </w:t>
      </w:r>
      <w:proofErr w:type="spellStart"/>
      <w:r w:rsidRPr="000957B5">
        <w:rPr>
          <w:color w:val="000000"/>
          <w:sz w:val="24"/>
          <w:szCs w:val="24"/>
          <w:lang w:val="en-ID"/>
        </w:rPr>
        <w:t>tambahan</w:t>
      </w:r>
      <w:proofErr w:type="spellEnd"/>
      <w:r w:rsidRPr="000957B5">
        <w:rPr>
          <w:color w:val="000000"/>
          <w:sz w:val="24"/>
          <w:szCs w:val="24"/>
          <w:lang w:val="en-ID"/>
        </w:rPr>
        <w:t xml:space="preserve">, </w:t>
      </w:r>
      <w:proofErr w:type="spellStart"/>
      <w:r w:rsidRPr="000957B5">
        <w:rPr>
          <w:color w:val="000000"/>
          <w:sz w:val="24"/>
          <w:szCs w:val="24"/>
          <w:lang w:val="en-ID"/>
        </w:rPr>
        <w:t>tetapi</w:t>
      </w:r>
      <w:proofErr w:type="spellEnd"/>
      <w:r w:rsidRPr="000957B5">
        <w:rPr>
          <w:color w:val="000000"/>
          <w:sz w:val="24"/>
          <w:szCs w:val="24"/>
          <w:lang w:val="en-ID"/>
        </w:rPr>
        <w:t xml:space="preserve"> </w:t>
      </w:r>
      <w:proofErr w:type="spellStart"/>
      <w:r w:rsidRPr="000957B5">
        <w:rPr>
          <w:color w:val="000000"/>
          <w:sz w:val="24"/>
          <w:szCs w:val="24"/>
          <w:lang w:val="en-ID"/>
        </w:rPr>
        <w:t>memiliki</w:t>
      </w:r>
      <w:proofErr w:type="spellEnd"/>
      <w:r w:rsidRPr="000957B5">
        <w:rPr>
          <w:color w:val="000000"/>
          <w:sz w:val="24"/>
          <w:szCs w:val="24"/>
          <w:lang w:val="en-ID"/>
        </w:rPr>
        <w:t xml:space="preserve"> </w:t>
      </w:r>
      <w:proofErr w:type="spellStart"/>
      <w:r w:rsidRPr="000957B5">
        <w:rPr>
          <w:color w:val="000000"/>
          <w:sz w:val="24"/>
          <w:szCs w:val="24"/>
          <w:lang w:val="en-ID"/>
        </w:rPr>
        <w:t>peran</w:t>
      </w:r>
      <w:proofErr w:type="spellEnd"/>
      <w:r w:rsidRPr="000957B5">
        <w:rPr>
          <w:color w:val="000000"/>
          <w:sz w:val="24"/>
          <w:szCs w:val="24"/>
          <w:lang w:val="en-ID"/>
        </w:rPr>
        <w:t xml:space="preserve"> </w:t>
      </w:r>
      <w:proofErr w:type="spellStart"/>
      <w:r w:rsidRPr="000957B5">
        <w:rPr>
          <w:color w:val="000000"/>
          <w:sz w:val="24"/>
          <w:szCs w:val="24"/>
          <w:lang w:val="en-ID"/>
        </w:rPr>
        <w:t>krusial</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membentuk</w:t>
      </w:r>
      <w:proofErr w:type="spellEnd"/>
      <w:r w:rsidRPr="000957B5">
        <w:rPr>
          <w:color w:val="000000"/>
          <w:sz w:val="24"/>
          <w:szCs w:val="24"/>
          <w:lang w:val="en-ID"/>
        </w:rPr>
        <w:t xml:space="preserve"> </w:t>
      </w:r>
      <w:proofErr w:type="spellStart"/>
      <w:r w:rsidRPr="000957B5">
        <w:rPr>
          <w:color w:val="000000"/>
          <w:sz w:val="24"/>
          <w:szCs w:val="24"/>
          <w:lang w:val="en-ID"/>
        </w:rPr>
        <w:t>literasi</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Integrasi </w:t>
      </w:r>
      <w:proofErr w:type="spellStart"/>
      <w:r w:rsidRPr="000957B5">
        <w:rPr>
          <w:color w:val="000000"/>
          <w:sz w:val="24"/>
          <w:szCs w:val="24"/>
          <w:lang w:val="en-ID"/>
        </w:rPr>
        <w:t>keterampilan</w:t>
      </w:r>
      <w:proofErr w:type="spellEnd"/>
      <w:r w:rsidRPr="000957B5">
        <w:rPr>
          <w:color w:val="000000"/>
          <w:sz w:val="24"/>
          <w:szCs w:val="24"/>
          <w:lang w:val="en-ID"/>
        </w:rPr>
        <w:t xml:space="preserve"> </w:t>
      </w:r>
      <w:proofErr w:type="spellStart"/>
      <w:r w:rsidRPr="000957B5">
        <w:rPr>
          <w:color w:val="000000"/>
          <w:sz w:val="24"/>
          <w:szCs w:val="24"/>
          <w:lang w:val="en-ID"/>
        </w:rPr>
        <w:t>membaca</w:t>
      </w:r>
      <w:proofErr w:type="spellEnd"/>
      <w:r w:rsidRPr="000957B5">
        <w:rPr>
          <w:color w:val="000000"/>
          <w:sz w:val="24"/>
          <w:szCs w:val="24"/>
          <w:lang w:val="en-ID"/>
        </w:rPr>
        <w:t xml:space="preserve"> </w:t>
      </w:r>
      <w:proofErr w:type="spellStart"/>
      <w:r w:rsidRPr="000957B5">
        <w:rPr>
          <w:color w:val="000000"/>
          <w:sz w:val="24"/>
          <w:szCs w:val="24"/>
          <w:lang w:val="en-ID"/>
        </w:rPr>
        <w:t>nyaring</w:t>
      </w:r>
      <w:proofErr w:type="spellEnd"/>
      <w:r w:rsidRPr="000957B5">
        <w:rPr>
          <w:color w:val="000000"/>
          <w:sz w:val="24"/>
          <w:szCs w:val="24"/>
          <w:lang w:val="en-ID"/>
        </w:rPr>
        <w:t xml:space="preserve"> </w:t>
      </w:r>
      <w:proofErr w:type="spellStart"/>
      <w:r w:rsidRPr="000957B5">
        <w:rPr>
          <w:color w:val="000000"/>
          <w:sz w:val="24"/>
          <w:szCs w:val="24"/>
          <w:lang w:val="en-ID"/>
        </w:rPr>
        <w:t>dapat</w:t>
      </w:r>
      <w:proofErr w:type="spellEnd"/>
      <w:r w:rsidRPr="000957B5">
        <w:rPr>
          <w:color w:val="000000"/>
          <w:sz w:val="24"/>
          <w:szCs w:val="24"/>
          <w:lang w:val="en-ID"/>
        </w:rPr>
        <w:t xml:space="preserve"> </w:t>
      </w:r>
      <w:proofErr w:type="spellStart"/>
      <w:r w:rsidRPr="000957B5">
        <w:rPr>
          <w:color w:val="000000"/>
          <w:sz w:val="24"/>
          <w:szCs w:val="24"/>
          <w:lang w:val="en-ID"/>
        </w:rPr>
        <w:t>menjadi</w:t>
      </w:r>
      <w:proofErr w:type="spellEnd"/>
      <w:r w:rsidRPr="000957B5">
        <w:rPr>
          <w:color w:val="000000"/>
          <w:sz w:val="24"/>
          <w:szCs w:val="24"/>
          <w:lang w:val="en-ID"/>
        </w:rPr>
        <w:t xml:space="preserve"> </w:t>
      </w:r>
      <w:proofErr w:type="spellStart"/>
      <w:r w:rsidRPr="000957B5">
        <w:rPr>
          <w:color w:val="000000"/>
          <w:sz w:val="24"/>
          <w:szCs w:val="24"/>
          <w:lang w:val="en-ID"/>
        </w:rPr>
        <w:t>langkah</w:t>
      </w:r>
      <w:proofErr w:type="spellEnd"/>
      <w:r w:rsidRPr="000957B5">
        <w:rPr>
          <w:color w:val="000000"/>
          <w:sz w:val="24"/>
          <w:szCs w:val="24"/>
          <w:lang w:val="en-ID"/>
        </w:rPr>
        <w:t xml:space="preserve"> </w:t>
      </w:r>
      <w:proofErr w:type="spellStart"/>
      <w:r w:rsidRPr="000957B5">
        <w:rPr>
          <w:color w:val="000000"/>
          <w:sz w:val="24"/>
          <w:szCs w:val="24"/>
          <w:lang w:val="en-ID"/>
        </w:rPr>
        <w:t>strategis</w:t>
      </w:r>
      <w:proofErr w:type="spellEnd"/>
      <w:r w:rsidRPr="000957B5">
        <w:rPr>
          <w:color w:val="000000"/>
          <w:sz w:val="24"/>
          <w:szCs w:val="24"/>
          <w:lang w:val="en-ID"/>
        </w:rPr>
        <w:t xml:space="preserve"> </w:t>
      </w:r>
      <w:proofErr w:type="spellStart"/>
      <w:r w:rsidRPr="000957B5">
        <w:rPr>
          <w:color w:val="000000"/>
          <w:sz w:val="24"/>
          <w:szCs w:val="24"/>
          <w:lang w:val="en-ID"/>
        </w:rPr>
        <w:t>dalam</w:t>
      </w:r>
      <w:proofErr w:type="spellEnd"/>
      <w:r w:rsidRPr="000957B5">
        <w:rPr>
          <w:color w:val="000000"/>
          <w:sz w:val="24"/>
          <w:szCs w:val="24"/>
          <w:lang w:val="en-ID"/>
        </w:rPr>
        <w:t xml:space="preserve"> </w:t>
      </w:r>
      <w:proofErr w:type="spellStart"/>
      <w:r w:rsidRPr="000957B5">
        <w:rPr>
          <w:color w:val="000000"/>
          <w:sz w:val="24"/>
          <w:szCs w:val="24"/>
          <w:lang w:val="en-ID"/>
        </w:rPr>
        <w:t>meningkatkan</w:t>
      </w:r>
      <w:proofErr w:type="spellEnd"/>
      <w:r w:rsidRPr="000957B5">
        <w:rPr>
          <w:color w:val="000000"/>
          <w:sz w:val="24"/>
          <w:szCs w:val="24"/>
          <w:lang w:val="en-ID"/>
        </w:rPr>
        <w:t xml:space="preserve"> </w:t>
      </w:r>
      <w:proofErr w:type="spellStart"/>
      <w:r w:rsidRPr="000957B5">
        <w:rPr>
          <w:color w:val="000000"/>
          <w:sz w:val="24"/>
          <w:szCs w:val="24"/>
          <w:lang w:val="en-ID"/>
        </w:rPr>
        <w:t>pemahaman</w:t>
      </w:r>
      <w:proofErr w:type="spellEnd"/>
      <w:r w:rsidRPr="000957B5">
        <w:rPr>
          <w:color w:val="000000"/>
          <w:sz w:val="24"/>
          <w:szCs w:val="24"/>
          <w:lang w:val="en-ID"/>
        </w:rPr>
        <w:t xml:space="preserve"> </w:t>
      </w:r>
      <w:proofErr w:type="spellStart"/>
      <w:r w:rsidRPr="000957B5">
        <w:rPr>
          <w:color w:val="000000"/>
          <w:sz w:val="24"/>
          <w:szCs w:val="24"/>
          <w:lang w:val="en-ID"/>
        </w:rPr>
        <w:t>bacaan</w:t>
      </w:r>
      <w:proofErr w:type="spellEnd"/>
      <w:r w:rsidRPr="000957B5">
        <w:rPr>
          <w:color w:val="000000"/>
          <w:sz w:val="24"/>
          <w:szCs w:val="24"/>
          <w:lang w:val="en-ID"/>
        </w:rPr>
        <w:t xml:space="preserve"> dan </w:t>
      </w:r>
      <w:proofErr w:type="spellStart"/>
      <w:r w:rsidRPr="000957B5">
        <w:rPr>
          <w:color w:val="000000"/>
          <w:sz w:val="24"/>
          <w:szCs w:val="24"/>
          <w:lang w:val="en-ID"/>
        </w:rPr>
        <w:t>kemampuan</w:t>
      </w:r>
      <w:proofErr w:type="spellEnd"/>
      <w:r w:rsidRPr="000957B5">
        <w:rPr>
          <w:color w:val="000000"/>
          <w:sz w:val="24"/>
          <w:szCs w:val="24"/>
          <w:lang w:val="en-ID"/>
        </w:rPr>
        <w:t xml:space="preserve"> </w:t>
      </w:r>
      <w:proofErr w:type="spellStart"/>
      <w:r w:rsidRPr="000957B5">
        <w:rPr>
          <w:color w:val="000000"/>
          <w:sz w:val="24"/>
          <w:szCs w:val="24"/>
          <w:lang w:val="en-ID"/>
        </w:rPr>
        <w:t>berbicara</w:t>
      </w:r>
      <w:proofErr w:type="spellEnd"/>
      <w:r w:rsidRPr="000957B5">
        <w:rPr>
          <w:color w:val="000000"/>
          <w:sz w:val="24"/>
          <w:szCs w:val="24"/>
          <w:lang w:val="en-ID"/>
        </w:rPr>
        <w:t xml:space="preserve"> </w:t>
      </w:r>
      <w:proofErr w:type="spellStart"/>
      <w:r w:rsidRPr="000957B5">
        <w:rPr>
          <w:color w:val="000000"/>
          <w:sz w:val="24"/>
          <w:szCs w:val="24"/>
          <w:lang w:val="en-ID"/>
        </w:rPr>
        <w:t>siswa</w:t>
      </w:r>
      <w:proofErr w:type="spellEnd"/>
      <w:r w:rsidRPr="000957B5">
        <w:rPr>
          <w:color w:val="000000"/>
          <w:sz w:val="24"/>
          <w:szCs w:val="24"/>
          <w:lang w:val="en-ID"/>
        </w:rPr>
        <w:t xml:space="preserve"> di era </w:t>
      </w:r>
      <w:proofErr w:type="spellStart"/>
      <w:r w:rsidRPr="000957B5">
        <w:rPr>
          <w:color w:val="000000"/>
          <w:sz w:val="24"/>
          <w:szCs w:val="24"/>
          <w:lang w:val="en-ID"/>
        </w:rPr>
        <w:t>pendidikan</w:t>
      </w:r>
      <w:proofErr w:type="spellEnd"/>
      <w:r w:rsidRPr="000957B5">
        <w:rPr>
          <w:color w:val="000000"/>
          <w:sz w:val="24"/>
          <w:szCs w:val="24"/>
          <w:lang w:val="en-ID"/>
        </w:rPr>
        <w:t xml:space="preserve"> yang </w:t>
      </w:r>
      <w:proofErr w:type="spellStart"/>
      <w:r w:rsidRPr="000957B5">
        <w:rPr>
          <w:color w:val="000000"/>
          <w:sz w:val="24"/>
          <w:szCs w:val="24"/>
          <w:lang w:val="en-ID"/>
        </w:rPr>
        <w:t>terus</w:t>
      </w:r>
      <w:proofErr w:type="spellEnd"/>
      <w:r w:rsidRPr="000957B5">
        <w:rPr>
          <w:color w:val="000000"/>
          <w:sz w:val="24"/>
          <w:szCs w:val="24"/>
          <w:lang w:val="en-ID"/>
        </w:rPr>
        <w:t xml:space="preserve"> </w:t>
      </w:r>
      <w:proofErr w:type="spellStart"/>
      <w:r w:rsidRPr="000957B5">
        <w:rPr>
          <w:color w:val="000000"/>
          <w:sz w:val="24"/>
          <w:szCs w:val="24"/>
          <w:lang w:val="en-ID"/>
        </w:rPr>
        <w:t>berkembang</w:t>
      </w:r>
      <w:proofErr w:type="spellEnd"/>
      <w:r w:rsidRPr="000957B5">
        <w:rPr>
          <w:color w:val="000000"/>
          <w:sz w:val="24"/>
          <w:szCs w:val="24"/>
          <w:lang w:val="en-ID"/>
        </w:rPr>
        <w:t xml:space="preserve">. </w:t>
      </w:r>
      <w:proofErr w:type="spellStart"/>
      <w:r w:rsidRPr="000957B5">
        <w:rPr>
          <w:color w:val="000000"/>
          <w:sz w:val="24"/>
          <w:szCs w:val="24"/>
          <w:lang w:val="en-ID"/>
        </w:rPr>
        <w:t>Simpulan</w:t>
      </w:r>
      <w:proofErr w:type="spellEnd"/>
      <w:r w:rsidRPr="000957B5">
        <w:rPr>
          <w:color w:val="000000"/>
          <w:sz w:val="24"/>
          <w:szCs w:val="24"/>
          <w:lang w:val="en-ID"/>
        </w:rPr>
        <w:t xml:space="preserve"> </w:t>
      </w:r>
      <w:proofErr w:type="spellStart"/>
      <w:r w:rsidRPr="000957B5">
        <w:rPr>
          <w:color w:val="000000"/>
          <w:sz w:val="24"/>
          <w:szCs w:val="24"/>
          <w:lang w:val="en-ID"/>
        </w:rPr>
        <w:t>ini</w:t>
      </w:r>
      <w:proofErr w:type="spellEnd"/>
      <w:r w:rsidRPr="000957B5">
        <w:rPr>
          <w:color w:val="000000"/>
          <w:sz w:val="24"/>
          <w:szCs w:val="24"/>
          <w:lang w:val="en-ID"/>
        </w:rPr>
        <w:t xml:space="preserve"> </w:t>
      </w:r>
      <w:proofErr w:type="spellStart"/>
      <w:r w:rsidRPr="000957B5">
        <w:rPr>
          <w:color w:val="000000"/>
          <w:sz w:val="24"/>
          <w:szCs w:val="24"/>
          <w:lang w:val="en-ID"/>
        </w:rPr>
        <w:t>menawarkan</w:t>
      </w:r>
      <w:proofErr w:type="spellEnd"/>
      <w:r w:rsidRPr="000957B5">
        <w:rPr>
          <w:color w:val="000000"/>
          <w:sz w:val="24"/>
          <w:szCs w:val="24"/>
          <w:lang w:val="en-ID"/>
        </w:rPr>
        <w:t xml:space="preserve"> </w:t>
      </w:r>
      <w:proofErr w:type="spellStart"/>
      <w:r w:rsidRPr="000957B5">
        <w:rPr>
          <w:color w:val="000000"/>
          <w:sz w:val="24"/>
          <w:szCs w:val="24"/>
          <w:lang w:val="en-ID"/>
        </w:rPr>
        <w:t>landasan</w:t>
      </w:r>
      <w:proofErr w:type="spellEnd"/>
      <w:r w:rsidRPr="000957B5">
        <w:rPr>
          <w:color w:val="000000"/>
          <w:sz w:val="24"/>
          <w:szCs w:val="24"/>
          <w:lang w:val="en-ID"/>
        </w:rPr>
        <w:t xml:space="preserve"> </w:t>
      </w:r>
      <w:proofErr w:type="spellStart"/>
      <w:r w:rsidRPr="000957B5">
        <w:rPr>
          <w:color w:val="000000"/>
          <w:sz w:val="24"/>
          <w:szCs w:val="24"/>
          <w:lang w:val="en-ID"/>
        </w:rPr>
        <w:t>bagi</w:t>
      </w:r>
      <w:proofErr w:type="spellEnd"/>
      <w:r w:rsidRPr="000957B5">
        <w:rPr>
          <w:color w:val="000000"/>
          <w:sz w:val="24"/>
          <w:szCs w:val="24"/>
          <w:lang w:val="en-ID"/>
        </w:rPr>
        <w:t xml:space="preserve"> </w:t>
      </w:r>
      <w:proofErr w:type="spellStart"/>
      <w:r w:rsidRPr="000957B5">
        <w:rPr>
          <w:color w:val="000000"/>
          <w:sz w:val="24"/>
          <w:szCs w:val="24"/>
          <w:lang w:val="en-ID"/>
        </w:rPr>
        <w:t>pengembangan</w:t>
      </w:r>
      <w:proofErr w:type="spellEnd"/>
      <w:r w:rsidRPr="000957B5">
        <w:rPr>
          <w:color w:val="000000"/>
          <w:sz w:val="24"/>
          <w:szCs w:val="24"/>
          <w:lang w:val="en-ID"/>
        </w:rPr>
        <w:t xml:space="preserve"> </w:t>
      </w:r>
      <w:proofErr w:type="spellStart"/>
      <w:r w:rsidRPr="000957B5">
        <w:rPr>
          <w:color w:val="000000"/>
          <w:sz w:val="24"/>
          <w:szCs w:val="24"/>
          <w:lang w:val="en-ID"/>
        </w:rPr>
        <w:t>pendekatan</w:t>
      </w:r>
      <w:proofErr w:type="spellEnd"/>
      <w:r w:rsidRPr="000957B5">
        <w:rPr>
          <w:color w:val="000000"/>
          <w:sz w:val="24"/>
          <w:szCs w:val="24"/>
          <w:lang w:val="en-ID"/>
        </w:rPr>
        <w:t xml:space="preserve"> </w:t>
      </w:r>
      <w:proofErr w:type="spellStart"/>
      <w:r w:rsidRPr="000957B5">
        <w:rPr>
          <w:color w:val="000000"/>
          <w:sz w:val="24"/>
          <w:szCs w:val="24"/>
          <w:lang w:val="en-ID"/>
        </w:rPr>
        <w:t>pembelajaran</w:t>
      </w:r>
      <w:proofErr w:type="spellEnd"/>
      <w:r w:rsidRPr="000957B5">
        <w:rPr>
          <w:color w:val="000000"/>
          <w:sz w:val="24"/>
          <w:szCs w:val="24"/>
          <w:lang w:val="en-ID"/>
        </w:rPr>
        <w:t xml:space="preserve"> </w:t>
      </w:r>
      <w:proofErr w:type="spellStart"/>
      <w:r w:rsidRPr="000957B5">
        <w:rPr>
          <w:color w:val="000000"/>
          <w:sz w:val="24"/>
          <w:szCs w:val="24"/>
          <w:lang w:val="en-ID"/>
        </w:rPr>
        <w:t>literasi</w:t>
      </w:r>
      <w:proofErr w:type="spellEnd"/>
      <w:r w:rsidRPr="000957B5">
        <w:rPr>
          <w:color w:val="000000"/>
          <w:sz w:val="24"/>
          <w:szCs w:val="24"/>
          <w:lang w:val="en-ID"/>
        </w:rPr>
        <w:t xml:space="preserve"> yang </w:t>
      </w:r>
      <w:proofErr w:type="spellStart"/>
      <w:r w:rsidRPr="000957B5">
        <w:rPr>
          <w:color w:val="000000"/>
          <w:sz w:val="24"/>
          <w:szCs w:val="24"/>
          <w:lang w:val="en-ID"/>
        </w:rPr>
        <w:t>lebih</w:t>
      </w:r>
      <w:proofErr w:type="spellEnd"/>
      <w:r w:rsidRPr="000957B5">
        <w:rPr>
          <w:color w:val="000000"/>
          <w:sz w:val="24"/>
          <w:szCs w:val="24"/>
          <w:lang w:val="en-ID"/>
        </w:rPr>
        <w:t xml:space="preserve"> </w:t>
      </w:r>
      <w:proofErr w:type="spellStart"/>
      <w:r w:rsidRPr="000957B5">
        <w:rPr>
          <w:color w:val="000000"/>
          <w:sz w:val="24"/>
          <w:szCs w:val="24"/>
          <w:lang w:val="en-ID"/>
        </w:rPr>
        <w:t>efektif</w:t>
      </w:r>
      <w:proofErr w:type="spellEnd"/>
      <w:r w:rsidRPr="000957B5">
        <w:rPr>
          <w:color w:val="000000"/>
          <w:sz w:val="24"/>
          <w:szCs w:val="24"/>
          <w:lang w:val="en-ID"/>
        </w:rPr>
        <w:t xml:space="preserve"> dan </w:t>
      </w:r>
      <w:proofErr w:type="spellStart"/>
      <w:r w:rsidRPr="000957B5">
        <w:rPr>
          <w:color w:val="000000"/>
          <w:sz w:val="24"/>
          <w:szCs w:val="24"/>
          <w:lang w:val="en-ID"/>
        </w:rPr>
        <w:t>kontekstual</w:t>
      </w:r>
      <w:proofErr w:type="spellEnd"/>
      <w:r w:rsidRPr="000957B5">
        <w:rPr>
          <w:color w:val="000000"/>
          <w:sz w:val="24"/>
          <w:szCs w:val="24"/>
          <w:lang w:val="en-ID"/>
        </w:rPr>
        <w:t xml:space="preserve"> di </w:t>
      </w:r>
      <w:proofErr w:type="spellStart"/>
      <w:r w:rsidRPr="000957B5">
        <w:rPr>
          <w:color w:val="000000"/>
          <w:sz w:val="24"/>
          <w:szCs w:val="24"/>
          <w:lang w:val="en-ID"/>
        </w:rPr>
        <w:t>tingkat</w:t>
      </w:r>
      <w:proofErr w:type="spellEnd"/>
      <w:r w:rsidRPr="000957B5">
        <w:rPr>
          <w:color w:val="000000"/>
          <w:sz w:val="24"/>
          <w:szCs w:val="24"/>
          <w:lang w:val="en-ID"/>
        </w:rPr>
        <w:t xml:space="preserve"> </w:t>
      </w:r>
      <w:proofErr w:type="spellStart"/>
      <w:r w:rsidRPr="000957B5">
        <w:rPr>
          <w:color w:val="000000"/>
          <w:sz w:val="24"/>
          <w:szCs w:val="24"/>
          <w:lang w:val="en-ID"/>
        </w:rPr>
        <w:t>Sekolah</w:t>
      </w:r>
      <w:proofErr w:type="spellEnd"/>
      <w:r w:rsidRPr="000957B5">
        <w:rPr>
          <w:color w:val="000000"/>
          <w:sz w:val="24"/>
          <w:szCs w:val="24"/>
          <w:lang w:val="en-ID"/>
        </w:rPr>
        <w:t xml:space="preserve"> </w:t>
      </w:r>
      <w:proofErr w:type="spellStart"/>
      <w:r w:rsidRPr="000957B5">
        <w:rPr>
          <w:color w:val="000000"/>
          <w:sz w:val="24"/>
          <w:szCs w:val="24"/>
          <w:lang w:val="en-ID"/>
        </w:rPr>
        <w:t>Menengah</w:t>
      </w:r>
      <w:proofErr w:type="spellEnd"/>
      <w:r w:rsidRPr="000957B5">
        <w:rPr>
          <w:color w:val="000000"/>
          <w:sz w:val="24"/>
          <w:szCs w:val="24"/>
          <w:lang w:val="en-ID"/>
        </w:rPr>
        <w:t xml:space="preserve"> Atas.</w:t>
      </w:r>
    </w:p>
    <w:p w14:paraId="661CB96A" w14:textId="77777777" w:rsidR="000957B5" w:rsidRPr="000828D3" w:rsidRDefault="000957B5" w:rsidP="000828D3">
      <w:pPr>
        <w:widowControl/>
        <w:tabs>
          <w:tab w:val="left" w:pos="180"/>
          <w:tab w:val="left" w:pos="270"/>
        </w:tabs>
        <w:autoSpaceDE/>
        <w:autoSpaceDN/>
        <w:spacing w:before="240" w:line="276" w:lineRule="auto"/>
        <w:jc w:val="both"/>
        <w:rPr>
          <w:color w:val="000000"/>
          <w:sz w:val="24"/>
          <w:szCs w:val="24"/>
          <w:lang w:val="en-ID"/>
        </w:rPr>
      </w:pPr>
    </w:p>
    <w:p w14:paraId="4143D2D8" w14:textId="77777777" w:rsidR="00936EB9" w:rsidRDefault="00936EB9" w:rsidP="00803E79">
      <w:pPr>
        <w:pStyle w:val="BodyText"/>
        <w:spacing w:before="4"/>
        <w:ind w:left="0" w:firstLine="720"/>
        <w:jc w:val="left"/>
        <w:rPr>
          <w:sz w:val="27"/>
        </w:rPr>
      </w:pPr>
    </w:p>
    <w:p w14:paraId="383DAC59" w14:textId="5DD02BB2" w:rsidR="006D5CC2" w:rsidRPr="00D463EA" w:rsidRDefault="00D463EA" w:rsidP="00D463EA">
      <w:pPr>
        <w:pStyle w:val="Heading1"/>
        <w:ind w:left="242"/>
      </w:pPr>
      <w:r>
        <w:t>DAFTAR</w:t>
      </w:r>
      <w:r>
        <w:rPr>
          <w:spacing w:val="-4"/>
        </w:rPr>
        <w:t xml:space="preserve"> </w:t>
      </w:r>
      <w:r>
        <w:t>PUSTAKA</w:t>
      </w:r>
    </w:p>
    <w:p w14:paraId="31099924" w14:textId="77777777" w:rsidR="006D5CC2" w:rsidRDefault="006D5CC2" w:rsidP="00D463EA">
      <w:pPr>
        <w:pStyle w:val="NormalWeb"/>
        <w:shd w:val="clear" w:color="auto" w:fill="FFFFFF"/>
        <w:ind w:left="720" w:hanging="720"/>
        <w:rPr>
          <w:rFonts w:ascii="Segoe UI" w:hAnsi="Segoe UI" w:cs="Segoe UI"/>
          <w:color w:val="212529"/>
          <w:sz w:val="21"/>
          <w:szCs w:val="21"/>
          <w:lang w:val="en-ID"/>
        </w:rPr>
      </w:pPr>
      <w:proofErr w:type="spellStart"/>
      <w:r>
        <w:rPr>
          <w:rFonts w:ascii="Segoe UI" w:hAnsi="Segoe UI" w:cs="Segoe UI"/>
          <w:color w:val="212529"/>
          <w:sz w:val="21"/>
          <w:szCs w:val="21"/>
        </w:rPr>
        <w:t>Cici</w:t>
      </w:r>
      <w:proofErr w:type="spellEnd"/>
      <w:r>
        <w:rPr>
          <w:rFonts w:ascii="Segoe UI" w:hAnsi="Segoe UI" w:cs="Segoe UI"/>
          <w:color w:val="212529"/>
          <w:sz w:val="21"/>
          <w:szCs w:val="21"/>
        </w:rPr>
        <w:t xml:space="preserve"> </w:t>
      </w:r>
      <w:proofErr w:type="spellStart"/>
      <w:r>
        <w:rPr>
          <w:rFonts w:ascii="Segoe UI" w:hAnsi="Segoe UI" w:cs="Segoe UI"/>
          <w:color w:val="212529"/>
          <w:sz w:val="21"/>
          <w:szCs w:val="21"/>
        </w:rPr>
        <w:t>Marantika</w:t>
      </w:r>
      <w:proofErr w:type="spellEnd"/>
      <w:r>
        <w:rPr>
          <w:rFonts w:ascii="Segoe UI" w:hAnsi="Segoe UI" w:cs="Segoe UI"/>
          <w:color w:val="212529"/>
          <w:sz w:val="21"/>
          <w:szCs w:val="21"/>
        </w:rPr>
        <w:t xml:space="preserve">, </w:t>
      </w:r>
      <w:r>
        <w:rPr>
          <w:rFonts w:ascii="Segoe UI" w:hAnsi="Segoe UI" w:cs="Segoe UI"/>
          <w:color w:val="212529"/>
          <w:sz w:val="21"/>
          <w:szCs w:val="21"/>
        </w:rPr>
        <w:t xml:space="preserve">2019. </w:t>
      </w:r>
      <w:proofErr w:type="spellStart"/>
      <w:r w:rsidRPr="003602E3">
        <w:rPr>
          <w:rFonts w:ascii="Segoe UI" w:hAnsi="Segoe UI" w:cs="Segoe UI"/>
          <w:i/>
          <w:iCs/>
          <w:color w:val="212529"/>
          <w:sz w:val="21"/>
          <w:szCs w:val="21"/>
        </w:rPr>
        <w:t>Pengaruh</w:t>
      </w:r>
      <w:proofErr w:type="spellEnd"/>
      <w:r w:rsidRPr="003602E3">
        <w:rPr>
          <w:rFonts w:ascii="Segoe UI" w:hAnsi="Segoe UI" w:cs="Segoe UI"/>
          <w:i/>
          <w:iCs/>
          <w:color w:val="212529"/>
          <w:sz w:val="21"/>
          <w:szCs w:val="21"/>
        </w:rPr>
        <w:t xml:space="preserve"> </w:t>
      </w:r>
      <w:proofErr w:type="spellStart"/>
      <w:r w:rsidRPr="003602E3">
        <w:rPr>
          <w:rFonts w:ascii="Segoe UI" w:hAnsi="Segoe UI" w:cs="Segoe UI"/>
          <w:i/>
          <w:iCs/>
          <w:color w:val="212529"/>
          <w:sz w:val="21"/>
          <w:szCs w:val="21"/>
        </w:rPr>
        <w:t>Buku</w:t>
      </w:r>
      <w:proofErr w:type="spellEnd"/>
      <w:r w:rsidRPr="003602E3">
        <w:rPr>
          <w:rFonts w:ascii="Segoe UI" w:hAnsi="Segoe UI" w:cs="Segoe UI"/>
          <w:i/>
          <w:iCs/>
          <w:color w:val="212529"/>
          <w:sz w:val="21"/>
          <w:szCs w:val="21"/>
        </w:rPr>
        <w:t xml:space="preserve"> Cerita </w:t>
      </w:r>
      <w:proofErr w:type="spellStart"/>
      <w:r w:rsidRPr="003602E3">
        <w:rPr>
          <w:rFonts w:ascii="Segoe UI" w:hAnsi="Segoe UI" w:cs="Segoe UI"/>
          <w:i/>
          <w:iCs/>
          <w:color w:val="212529"/>
          <w:sz w:val="21"/>
          <w:szCs w:val="21"/>
        </w:rPr>
        <w:t>Bergambar</w:t>
      </w:r>
      <w:proofErr w:type="spellEnd"/>
      <w:r w:rsidRPr="003602E3">
        <w:rPr>
          <w:rFonts w:ascii="Segoe UI" w:hAnsi="Segoe UI" w:cs="Segoe UI"/>
          <w:i/>
          <w:iCs/>
          <w:color w:val="212529"/>
          <w:sz w:val="21"/>
          <w:szCs w:val="21"/>
        </w:rPr>
        <w:t xml:space="preserve"> </w:t>
      </w:r>
      <w:proofErr w:type="spellStart"/>
      <w:r w:rsidRPr="003602E3">
        <w:rPr>
          <w:rFonts w:ascii="Segoe UI" w:hAnsi="Segoe UI" w:cs="Segoe UI"/>
          <w:i/>
          <w:iCs/>
          <w:color w:val="212529"/>
          <w:sz w:val="21"/>
          <w:szCs w:val="21"/>
        </w:rPr>
        <w:t>terhadap</w:t>
      </w:r>
      <w:proofErr w:type="spellEnd"/>
      <w:r w:rsidRPr="003602E3">
        <w:rPr>
          <w:rFonts w:ascii="Segoe UI" w:hAnsi="Segoe UI" w:cs="Segoe UI"/>
          <w:i/>
          <w:iCs/>
          <w:color w:val="212529"/>
          <w:sz w:val="21"/>
          <w:szCs w:val="21"/>
        </w:rPr>
        <w:t xml:space="preserve"> </w:t>
      </w:r>
      <w:proofErr w:type="spellStart"/>
      <w:r w:rsidRPr="003602E3">
        <w:rPr>
          <w:rFonts w:ascii="Segoe UI" w:hAnsi="Segoe UI" w:cs="Segoe UI"/>
          <w:i/>
          <w:iCs/>
          <w:color w:val="212529"/>
          <w:sz w:val="21"/>
          <w:szCs w:val="21"/>
        </w:rPr>
        <w:t>Keterampilan</w:t>
      </w:r>
      <w:proofErr w:type="spellEnd"/>
      <w:r w:rsidRPr="003602E3">
        <w:rPr>
          <w:rFonts w:ascii="Segoe UI" w:hAnsi="Segoe UI" w:cs="Segoe UI"/>
          <w:i/>
          <w:iCs/>
          <w:color w:val="212529"/>
          <w:sz w:val="21"/>
          <w:szCs w:val="21"/>
        </w:rPr>
        <w:t xml:space="preserve"> </w:t>
      </w:r>
      <w:proofErr w:type="spellStart"/>
      <w:r w:rsidRPr="003602E3">
        <w:rPr>
          <w:rFonts w:ascii="Segoe UI" w:hAnsi="Segoe UI" w:cs="Segoe UI"/>
          <w:i/>
          <w:iCs/>
          <w:color w:val="212529"/>
          <w:sz w:val="21"/>
          <w:szCs w:val="21"/>
        </w:rPr>
        <w:t>Membaca</w:t>
      </w:r>
      <w:proofErr w:type="spellEnd"/>
      <w:r w:rsidRPr="003602E3">
        <w:rPr>
          <w:rFonts w:ascii="Segoe UI" w:hAnsi="Segoe UI" w:cs="Segoe UI"/>
          <w:i/>
          <w:iCs/>
          <w:color w:val="212529"/>
          <w:sz w:val="21"/>
          <w:szCs w:val="21"/>
        </w:rPr>
        <w:t xml:space="preserve"> Nyaring </w:t>
      </w:r>
      <w:proofErr w:type="spellStart"/>
      <w:r w:rsidRPr="003602E3">
        <w:rPr>
          <w:rFonts w:ascii="Segoe UI" w:hAnsi="Segoe UI" w:cs="Segoe UI"/>
          <w:i/>
          <w:iCs/>
          <w:color w:val="212529"/>
          <w:sz w:val="21"/>
          <w:szCs w:val="21"/>
        </w:rPr>
        <w:t>Peserta</w:t>
      </w:r>
      <w:proofErr w:type="spellEnd"/>
      <w:r w:rsidRPr="003602E3">
        <w:rPr>
          <w:rFonts w:ascii="Segoe UI" w:hAnsi="Segoe UI" w:cs="Segoe UI"/>
          <w:i/>
          <w:iCs/>
          <w:color w:val="212529"/>
          <w:sz w:val="21"/>
          <w:szCs w:val="21"/>
        </w:rPr>
        <w:t xml:space="preserve"> Didik </w:t>
      </w:r>
      <w:proofErr w:type="spellStart"/>
      <w:r w:rsidRPr="003602E3">
        <w:rPr>
          <w:rFonts w:ascii="Segoe UI" w:hAnsi="Segoe UI" w:cs="Segoe UI"/>
          <w:i/>
          <w:iCs/>
          <w:color w:val="212529"/>
          <w:sz w:val="21"/>
          <w:szCs w:val="21"/>
        </w:rPr>
        <w:t>Kelas</w:t>
      </w:r>
      <w:proofErr w:type="spellEnd"/>
      <w:r w:rsidRPr="003602E3">
        <w:rPr>
          <w:rFonts w:ascii="Segoe UI" w:hAnsi="Segoe UI" w:cs="Segoe UI"/>
          <w:i/>
          <w:iCs/>
          <w:color w:val="212529"/>
          <w:sz w:val="21"/>
          <w:szCs w:val="21"/>
        </w:rPr>
        <w:t xml:space="preserve"> III MIN 7 Bandar Lampung, </w:t>
      </w:r>
      <w:proofErr w:type="spellStart"/>
      <w:r w:rsidRPr="003602E3">
        <w:rPr>
          <w:rFonts w:ascii="Segoe UI" w:hAnsi="Segoe UI" w:cs="Segoe UI"/>
          <w:i/>
          <w:iCs/>
          <w:color w:val="212529"/>
          <w:sz w:val="21"/>
          <w:szCs w:val="21"/>
        </w:rPr>
        <w:t>Skripsi</w:t>
      </w:r>
      <w:proofErr w:type="spellEnd"/>
      <w:r w:rsidRPr="003602E3">
        <w:rPr>
          <w:rFonts w:ascii="Segoe UI" w:hAnsi="Segoe UI" w:cs="Segoe UI"/>
          <w:i/>
          <w:iCs/>
          <w:color w:val="212529"/>
          <w:sz w:val="21"/>
          <w:szCs w:val="21"/>
        </w:rPr>
        <w:t xml:space="preserve">, </w:t>
      </w:r>
      <w:proofErr w:type="spellStart"/>
      <w:r w:rsidRPr="003602E3">
        <w:rPr>
          <w:rFonts w:ascii="Segoe UI" w:hAnsi="Segoe UI" w:cs="Segoe UI"/>
          <w:i/>
          <w:iCs/>
          <w:color w:val="212529"/>
          <w:sz w:val="21"/>
          <w:szCs w:val="21"/>
        </w:rPr>
        <w:t>Jurusan</w:t>
      </w:r>
      <w:proofErr w:type="spellEnd"/>
      <w:r w:rsidRPr="003602E3">
        <w:rPr>
          <w:rFonts w:ascii="Segoe UI" w:hAnsi="Segoe UI" w:cs="Segoe UI"/>
          <w:i/>
          <w:iCs/>
          <w:color w:val="212529"/>
          <w:sz w:val="21"/>
          <w:szCs w:val="21"/>
        </w:rPr>
        <w:t xml:space="preserve"> Pendidikan Guru Madrasah </w:t>
      </w:r>
      <w:proofErr w:type="spellStart"/>
      <w:r w:rsidRPr="003602E3">
        <w:rPr>
          <w:rFonts w:ascii="Segoe UI" w:hAnsi="Segoe UI" w:cs="Segoe UI"/>
          <w:i/>
          <w:iCs/>
          <w:color w:val="212529"/>
          <w:sz w:val="21"/>
          <w:szCs w:val="21"/>
        </w:rPr>
        <w:t>Ibtidaiyah</w:t>
      </w:r>
      <w:proofErr w:type="spellEnd"/>
      <w:r w:rsidRPr="003602E3">
        <w:rPr>
          <w:rFonts w:ascii="Segoe UI" w:hAnsi="Segoe UI" w:cs="Segoe UI"/>
          <w:i/>
          <w:iCs/>
          <w:color w:val="212529"/>
          <w:sz w:val="21"/>
          <w:szCs w:val="21"/>
        </w:rPr>
        <w:t xml:space="preserve">, </w:t>
      </w:r>
      <w:r>
        <w:rPr>
          <w:rFonts w:ascii="Segoe UI" w:hAnsi="Segoe UI" w:cs="Segoe UI"/>
          <w:color w:val="212529"/>
          <w:sz w:val="21"/>
          <w:szCs w:val="21"/>
        </w:rPr>
        <w:t>Universitas Islam Negeri Raden Intan Lampung.</w:t>
      </w:r>
    </w:p>
    <w:p w14:paraId="5844C681" w14:textId="77777777" w:rsidR="006D5CC2" w:rsidRPr="006D5CC2" w:rsidRDefault="006D5CC2" w:rsidP="00D463EA">
      <w:pPr>
        <w:widowControl/>
        <w:autoSpaceDE/>
        <w:autoSpaceDN/>
        <w:spacing w:before="240"/>
        <w:ind w:left="720" w:hanging="720"/>
        <w:jc w:val="both"/>
        <w:rPr>
          <w:i/>
          <w:iCs/>
          <w:sz w:val="24"/>
        </w:rPr>
      </w:pPr>
      <w:r w:rsidRPr="00B63419">
        <w:rPr>
          <w:sz w:val="24"/>
        </w:rPr>
        <w:t xml:space="preserve">Dalman, H. (2013). </w:t>
      </w:r>
      <w:r w:rsidRPr="006D5CC2">
        <w:rPr>
          <w:i/>
          <w:iCs/>
          <w:sz w:val="24"/>
        </w:rPr>
        <w:t>Keterampilan membaca. PT Raja Grafindo.</w:t>
      </w:r>
    </w:p>
    <w:p w14:paraId="61802731" w14:textId="77777777" w:rsidR="006D5CC2" w:rsidRDefault="006D5CC2" w:rsidP="00D463EA">
      <w:pPr>
        <w:pStyle w:val="NormalWeb"/>
        <w:shd w:val="clear" w:color="auto" w:fill="FFFFFF"/>
        <w:ind w:left="720" w:hanging="720"/>
        <w:rPr>
          <w:rFonts w:ascii="Segoe UI" w:hAnsi="Segoe UI" w:cs="Segoe UI"/>
          <w:color w:val="212529"/>
          <w:sz w:val="21"/>
          <w:szCs w:val="21"/>
          <w:shd w:val="clear" w:color="auto" w:fill="FFFFFF"/>
        </w:rPr>
      </w:pPr>
      <w:r>
        <w:rPr>
          <w:rFonts w:ascii="Segoe UI" w:hAnsi="Segoe UI" w:cs="Segoe UI"/>
          <w:color w:val="212529"/>
          <w:sz w:val="21"/>
          <w:szCs w:val="21"/>
          <w:shd w:val="clear" w:color="auto" w:fill="FFFFFF"/>
        </w:rPr>
        <w:t xml:space="preserve">Fitriani, F. (2018). </w:t>
      </w:r>
      <w:proofErr w:type="spellStart"/>
      <w:r w:rsidRPr="003602E3">
        <w:rPr>
          <w:rFonts w:ascii="Segoe UI" w:hAnsi="Segoe UI" w:cs="Segoe UI"/>
          <w:i/>
          <w:iCs/>
          <w:color w:val="212529"/>
          <w:sz w:val="21"/>
          <w:szCs w:val="21"/>
          <w:shd w:val="clear" w:color="auto" w:fill="FFFFFF"/>
        </w:rPr>
        <w:t>Keterampilan</w:t>
      </w:r>
      <w:proofErr w:type="spellEnd"/>
      <w:r w:rsidRPr="003602E3">
        <w:rPr>
          <w:rFonts w:ascii="Segoe UI" w:hAnsi="Segoe UI" w:cs="Segoe UI"/>
          <w:i/>
          <w:iCs/>
          <w:color w:val="212529"/>
          <w:sz w:val="21"/>
          <w:szCs w:val="21"/>
          <w:shd w:val="clear" w:color="auto" w:fill="FFFFFF"/>
        </w:rPr>
        <w:t xml:space="preserve"> </w:t>
      </w:r>
      <w:proofErr w:type="spellStart"/>
      <w:r w:rsidRPr="003602E3">
        <w:rPr>
          <w:rFonts w:ascii="Segoe UI" w:hAnsi="Segoe UI" w:cs="Segoe UI"/>
          <w:i/>
          <w:iCs/>
          <w:color w:val="212529"/>
          <w:sz w:val="21"/>
          <w:szCs w:val="21"/>
          <w:shd w:val="clear" w:color="auto" w:fill="FFFFFF"/>
        </w:rPr>
        <w:t>Membaca</w:t>
      </w:r>
      <w:proofErr w:type="spellEnd"/>
      <w:r w:rsidRPr="003602E3">
        <w:rPr>
          <w:rFonts w:ascii="Segoe UI" w:hAnsi="Segoe UI" w:cs="Segoe UI"/>
          <w:i/>
          <w:iCs/>
          <w:color w:val="212529"/>
          <w:sz w:val="21"/>
          <w:szCs w:val="21"/>
          <w:shd w:val="clear" w:color="auto" w:fill="FFFFFF"/>
        </w:rPr>
        <w:t xml:space="preserve"> Nyaring </w:t>
      </w:r>
      <w:proofErr w:type="spellStart"/>
      <w:r w:rsidRPr="003602E3">
        <w:rPr>
          <w:rFonts w:ascii="Segoe UI" w:hAnsi="Segoe UI" w:cs="Segoe UI"/>
          <w:i/>
          <w:iCs/>
          <w:color w:val="212529"/>
          <w:sz w:val="21"/>
          <w:szCs w:val="21"/>
          <w:shd w:val="clear" w:color="auto" w:fill="FFFFFF"/>
        </w:rPr>
        <w:t>Dengan</w:t>
      </w:r>
      <w:proofErr w:type="spellEnd"/>
      <w:r w:rsidRPr="003602E3">
        <w:rPr>
          <w:rFonts w:ascii="Segoe UI" w:hAnsi="Segoe UI" w:cs="Segoe UI"/>
          <w:i/>
          <w:iCs/>
          <w:color w:val="212529"/>
          <w:sz w:val="21"/>
          <w:szCs w:val="21"/>
          <w:shd w:val="clear" w:color="auto" w:fill="FFFFFF"/>
        </w:rPr>
        <w:t xml:space="preserve"> </w:t>
      </w:r>
      <w:proofErr w:type="spellStart"/>
      <w:r w:rsidRPr="003602E3">
        <w:rPr>
          <w:rFonts w:ascii="Segoe UI" w:hAnsi="Segoe UI" w:cs="Segoe UI"/>
          <w:i/>
          <w:iCs/>
          <w:color w:val="212529"/>
          <w:sz w:val="21"/>
          <w:szCs w:val="21"/>
          <w:shd w:val="clear" w:color="auto" w:fill="FFFFFF"/>
        </w:rPr>
        <w:t>Menggunakan</w:t>
      </w:r>
      <w:proofErr w:type="spellEnd"/>
      <w:r w:rsidRPr="003602E3">
        <w:rPr>
          <w:rFonts w:ascii="Segoe UI" w:hAnsi="Segoe UI" w:cs="Segoe UI"/>
          <w:i/>
          <w:iCs/>
          <w:color w:val="212529"/>
          <w:sz w:val="21"/>
          <w:szCs w:val="21"/>
          <w:shd w:val="clear" w:color="auto" w:fill="FFFFFF"/>
        </w:rPr>
        <w:t xml:space="preserve"> Media Kartu Kata. </w:t>
      </w:r>
      <w:proofErr w:type="spellStart"/>
      <w:r w:rsidRPr="003602E3">
        <w:rPr>
          <w:rFonts w:ascii="Segoe UI" w:hAnsi="Segoe UI" w:cs="Segoe UI"/>
          <w:i/>
          <w:iCs/>
          <w:color w:val="212529"/>
          <w:sz w:val="21"/>
          <w:szCs w:val="21"/>
          <w:shd w:val="clear" w:color="auto" w:fill="FFFFFF"/>
        </w:rPr>
        <w:t>Pedagogik</w:t>
      </w:r>
      <w:proofErr w:type="spellEnd"/>
      <w:r w:rsidRPr="003602E3">
        <w:rPr>
          <w:rFonts w:ascii="Segoe UI" w:hAnsi="Segoe UI" w:cs="Segoe UI"/>
          <w:i/>
          <w:iCs/>
          <w:color w:val="212529"/>
          <w:sz w:val="21"/>
          <w:szCs w:val="21"/>
          <w:shd w:val="clear" w:color="auto" w:fill="FFFFFF"/>
        </w:rPr>
        <w:t xml:space="preserve"> Journal of Islamic Elementary School</w:t>
      </w:r>
      <w:r>
        <w:rPr>
          <w:rFonts w:ascii="Segoe UI" w:hAnsi="Segoe UI" w:cs="Segoe UI"/>
          <w:color w:val="212529"/>
          <w:sz w:val="21"/>
          <w:szCs w:val="21"/>
          <w:shd w:val="clear" w:color="auto" w:fill="FFFFFF"/>
        </w:rPr>
        <w:t>.</w:t>
      </w:r>
    </w:p>
    <w:p w14:paraId="0C6C64F6" w14:textId="77777777" w:rsidR="006D5CC2" w:rsidRPr="006D5CC2" w:rsidRDefault="006D5CC2" w:rsidP="00D463EA">
      <w:pPr>
        <w:widowControl/>
        <w:autoSpaceDE/>
        <w:autoSpaceDN/>
        <w:spacing w:before="240"/>
        <w:ind w:left="720" w:hanging="720"/>
        <w:jc w:val="both"/>
        <w:rPr>
          <w:i/>
          <w:iCs/>
        </w:rPr>
      </w:pPr>
      <w:r>
        <w:t>Harylesmana, David.</w:t>
      </w:r>
      <w:r>
        <w:rPr>
          <w:lang w:val="en-US"/>
        </w:rPr>
        <w:t xml:space="preserve"> (</w:t>
      </w:r>
      <w:r>
        <w:t>2007</w:t>
      </w:r>
      <w:r>
        <w:rPr>
          <w:lang w:val="en-US"/>
        </w:rPr>
        <w:t>)</w:t>
      </w:r>
      <w:r>
        <w:t xml:space="preserve">. </w:t>
      </w:r>
      <w:r w:rsidRPr="006D5CC2">
        <w:rPr>
          <w:i/>
          <w:iCs/>
        </w:rPr>
        <w:t>Jenis-jenis Membaca dan Karakteristiknya.</w:t>
      </w:r>
    </w:p>
    <w:p w14:paraId="3569E2E5" w14:textId="77777777" w:rsidR="006D5CC2" w:rsidRPr="006D5CC2" w:rsidRDefault="006D5CC2" w:rsidP="00D463EA">
      <w:pPr>
        <w:widowControl/>
        <w:autoSpaceDE/>
        <w:autoSpaceDN/>
        <w:spacing w:before="240"/>
        <w:ind w:left="720" w:hanging="720"/>
        <w:jc w:val="both"/>
        <w:rPr>
          <w:i/>
          <w:iCs/>
        </w:rPr>
      </w:pPr>
      <w:r w:rsidRPr="006D5CC2">
        <w:rPr>
          <w:i/>
          <w:iCs/>
        </w:rPr>
        <w:t xml:space="preserve">Hujair, S. (2015). Media pembelajaran interaktif inovatif. Kaukaba. </w:t>
      </w:r>
    </w:p>
    <w:p w14:paraId="3A324781" w14:textId="77777777" w:rsidR="006D5CC2" w:rsidRDefault="006D5CC2" w:rsidP="00D463EA">
      <w:pPr>
        <w:pStyle w:val="NormalWeb"/>
        <w:shd w:val="clear" w:color="auto" w:fill="FFFFFF"/>
        <w:ind w:left="720" w:hanging="720"/>
        <w:rPr>
          <w:rFonts w:ascii="Segoe UI" w:hAnsi="Segoe UI" w:cs="Segoe UI"/>
          <w:color w:val="212529"/>
          <w:sz w:val="21"/>
          <w:szCs w:val="21"/>
          <w:shd w:val="clear" w:color="auto" w:fill="FFFFFF"/>
        </w:rPr>
      </w:pPr>
      <w:r>
        <w:rPr>
          <w:rFonts w:ascii="Segoe UI" w:hAnsi="Segoe UI" w:cs="Segoe UI"/>
          <w:color w:val="212529"/>
          <w:sz w:val="21"/>
          <w:szCs w:val="21"/>
          <w:shd w:val="clear" w:color="auto" w:fill="FFFFFF"/>
        </w:rPr>
        <w:t xml:space="preserve">Ismail, J. (2019). </w:t>
      </w:r>
      <w:proofErr w:type="spellStart"/>
      <w:r w:rsidRPr="006D5CC2">
        <w:rPr>
          <w:rFonts w:ascii="Segoe UI" w:hAnsi="Segoe UI" w:cs="Segoe UI"/>
          <w:i/>
          <w:iCs/>
          <w:color w:val="212529"/>
          <w:sz w:val="21"/>
          <w:szCs w:val="21"/>
          <w:shd w:val="clear" w:color="auto" w:fill="FFFFFF"/>
        </w:rPr>
        <w:t>Peningkatan</w:t>
      </w:r>
      <w:proofErr w:type="spellEnd"/>
      <w:r w:rsidRPr="006D5CC2">
        <w:rPr>
          <w:rFonts w:ascii="Segoe UI" w:hAnsi="Segoe UI" w:cs="Segoe UI"/>
          <w:i/>
          <w:iCs/>
          <w:color w:val="212529"/>
          <w:sz w:val="21"/>
          <w:szCs w:val="21"/>
          <w:shd w:val="clear" w:color="auto" w:fill="FFFFFF"/>
        </w:rPr>
        <w:t xml:space="preserve"> </w:t>
      </w:r>
      <w:proofErr w:type="spellStart"/>
      <w:r w:rsidRPr="006D5CC2">
        <w:rPr>
          <w:rFonts w:ascii="Segoe UI" w:hAnsi="Segoe UI" w:cs="Segoe UI"/>
          <w:i/>
          <w:iCs/>
          <w:color w:val="212529"/>
          <w:sz w:val="21"/>
          <w:szCs w:val="21"/>
          <w:shd w:val="clear" w:color="auto" w:fill="FFFFFF"/>
        </w:rPr>
        <w:t>Kemampuan</w:t>
      </w:r>
      <w:proofErr w:type="spellEnd"/>
      <w:r w:rsidRPr="006D5CC2">
        <w:rPr>
          <w:rFonts w:ascii="Segoe UI" w:hAnsi="Segoe UI" w:cs="Segoe UI"/>
          <w:i/>
          <w:iCs/>
          <w:color w:val="212529"/>
          <w:sz w:val="21"/>
          <w:szCs w:val="21"/>
          <w:shd w:val="clear" w:color="auto" w:fill="FFFFFF"/>
        </w:rPr>
        <w:t xml:space="preserve"> </w:t>
      </w:r>
      <w:proofErr w:type="spellStart"/>
      <w:r w:rsidRPr="006D5CC2">
        <w:rPr>
          <w:rFonts w:ascii="Segoe UI" w:hAnsi="Segoe UI" w:cs="Segoe UI"/>
          <w:i/>
          <w:iCs/>
          <w:color w:val="212529"/>
          <w:sz w:val="21"/>
          <w:szCs w:val="21"/>
          <w:shd w:val="clear" w:color="auto" w:fill="FFFFFF"/>
        </w:rPr>
        <w:t>Membaca</w:t>
      </w:r>
      <w:proofErr w:type="spellEnd"/>
      <w:r w:rsidRPr="006D5CC2">
        <w:rPr>
          <w:rFonts w:ascii="Segoe UI" w:hAnsi="Segoe UI" w:cs="Segoe UI"/>
          <w:i/>
          <w:iCs/>
          <w:color w:val="212529"/>
          <w:sz w:val="21"/>
          <w:szCs w:val="21"/>
          <w:shd w:val="clear" w:color="auto" w:fill="FFFFFF"/>
        </w:rPr>
        <w:t xml:space="preserve"> Nyaring </w:t>
      </w:r>
      <w:proofErr w:type="spellStart"/>
      <w:r w:rsidRPr="006D5CC2">
        <w:rPr>
          <w:rFonts w:ascii="Segoe UI" w:hAnsi="Segoe UI" w:cs="Segoe UI"/>
          <w:i/>
          <w:iCs/>
          <w:color w:val="212529"/>
          <w:sz w:val="21"/>
          <w:szCs w:val="21"/>
          <w:shd w:val="clear" w:color="auto" w:fill="FFFFFF"/>
        </w:rPr>
        <w:t>Melalui</w:t>
      </w:r>
      <w:proofErr w:type="spellEnd"/>
      <w:r w:rsidRPr="006D5CC2">
        <w:rPr>
          <w:rFonts w:ascii="Segoe UI" w:hAnsi="Segoe UI" w:cs="Segoe UI"/>
          <w:i/>
          <w:iCs/>
          <w:color w:val="212529"/>
          <w:sz w:val="21"/>
          <w:szCs w:val="21"/>
          <w:shd w:val="clear" w:color="auto" w:fill="FFFFFF"/>
        </w:rPr>
        <w:t xml:space="preserve"> Media Cerita </w:t>
      </w:r>
      <w:proofErr w:type="spellStart"/>
      <w:r w:rsidRPr="006D5CC2">
        <w:rPr>
          <w:rFonts w:ascii="Segoe UI" w:hAnsi="Segoe UI" w:cs="Segoe UI"/>
          <w:i/>
          <w:iCs/>
          <w:color w:val="212529"/>
          <w:sz w:val="21"/>
          <w:szCs w:val="21"/>
          <w:shd w:val="clear" w:color="auto" w:fill="FFFFFF"/>
        </w:rPr>
        <w:t>Bergambar</w:t>
      </w:r>
      <w:proofErr w:type="spellEnd"/>
      <w:r w:rsidRPr="006D5CC2">
        <w:rPr>
          <w:rFonts w:ascii="Segoe UI" w:hAnsi="Segoe UI" w:cs="Segoe UI"/>
          <w:i/>
          <w:iCs/>
          <w:color w:val="212529"/>
          <w:sz w:val="21"/>
          <w:szCs w:val="21"/>
          <w:shd w:val="clear" w:color="auto" w:fill="FFFFFF"/>
        </w:rPr>
        <w:t xml:space="preserve"> pada </w:t>
      </w:r>
      <w:proofErr w:type="spellStart"/>
      <w:r w:rsidRPr="006D5CC2">
        <w:rPr>
          <w:rFonts w:ascii="Segoe UI" w:hAnsi="Segoe UI" w:cs="Segoe UI"/>
          <w:i/>
          <w:iCs/>
          <w:color w:val="212529"/>
          <w:sz w:val="21"/>
          <w:szCs w:val="21"/>
          <w:shd w:val="clear" w:color="auto" w:fill="FFFFFF"/>
        </w:rPr>
        <w:t>Siswa</w:t>
      </w:r>
      <w:proofErr w:type="spellEnd"/>
      <w:r w:rsidRPr="006D5CC2">
        <w:rPr>
          <w:rFonts w:ascii="Segoe UI" w:hAnsi="Segoe UI" w:cs="Segoe UI"/>
          <w:i/>
          <w:iCs/>
          <w:color w:val="212529"/>
          <w:sz w:val="21"/>
          <w:szCs w:val="21"/>
          <w:shd w:val="clear" w:color="auto" w:fill="FFFFFF"/>
        </w:rPr>
        <w:t xml:space="preserve"> </w:t>
      </w:r>
      <w:proofErr w:type="spellStart"/>
      <w:r w:rsidRPr="006D5CC2">
        <w:rPr>
          <w:rFonts w:ascii="Segoe UI" w:hAnsi="Segoe UI" w:cs="Segoe UI"/>
          <w:i/>
          <w:iCs/>
          <w:color w:val="212529"/>
          <w:sz w:val="21"/>
          <w:szCs w:val="21"/>
          <w:shd w:val="clear" w:color="auto" w:fill="FFFFFF"/>
        </w:rPr>
        <w:t>Kelas</w:t>
      </w:r>
      <w:proofErr w:type="spellEnd"/>
      <w:r w:rsidRPr="006D5CC2">
        <w:rPr>
          <w:rFonts w:ascii="Segoe UI" w:hAnsi="Segoe UI" w:cs="Segoe UI"/>
          <w:i/>
          <w:iCs/>
          <w:color w:val="212529"/>
          <w:sz w:val="21"/>
          <w:szCs w:val="21"/>
          <w:shd w:val="clear" w:color="auto" w:fill="FFFFFF"/>
        </w:rPr>
        <w:t xml:space="preserve"> II MIS HI.</w:t>
      </w:r>
      <w:r>
        <w:rPr>
          <w:rFonts w:ascii="Segoe UI" w:hAnsi="Segoe UI" w:cs="Segoe UI"/>
          <w:color w:val="212529"/>
          <w:sz w:val="21"/>
          <w:szCs w:val="21"/>
          <w:shd w:val="clear" w:color="auto" w:fill="FFFFFF"/>
        </w:rPr>
        <w:t xml:space="preserve"> </w:t>
      </w:r>
      <w:r w:rsidRPr="006D5CC2">
        <w:rPr>
          <w:rFonts w:ascii="Segoe UI" w:hAnsi="Segoe UI" w:cs="Segoe UI"/>
          <w:i/>
          <w:iCs/>
          <w:color w:val="212529"/>
          <w:sz w:val="21"/>
          <w:szCs w:val="21"/>
          <w:shd w:val="clear" w:color="auto" w:fill="FFFFFF"/>
        </w:rPr>
        <w:t xml:space="preserve">Ahmad Syukur Daruba </w:t>
      </w:r>
      <w:proofErr w:type="spellStart"/>
      <w:r w:rsidRPr="006D5CC2">
        <w:rPr>
          <w:rFonts w:ascii="Segoe UI" w:hAnsi="Segoe UI" w:cs="Segoe UI"/>
          <w:i/>
          <w:iCs/>
          <w:color w:val="212529"/>
          <w:sz w:val="21"/>
          <w:szCs w:val="21"/>
          <w:shd w:val="clear" w:color="auto" w:fill="FFFFFF"/>
        </w:rPr>
        <w:t>Kabupaten</w:t>
      </w:r>
      <w:proofErr w:type="spellEnd"/>
      <w:r w:rsidRPr="006D5CC2">
        <w:rPr>
          <w:rFonts w:ascii="Segoe UI" w:hAnsi="Segoe UI" w:cs="Segoe UI"/>
          <w:i/>
          <w:iCs/>
          <w:color w:val="212529"/>
          <w:sz w:val="21"/>
          <w:szCs w:val="21"/>
          <w:shd w:val="clear" w:color="auto" w:fill="FFFFFF"/>
        </w:rPr>
        <w:t xml:space="preserve"> </w:t>
      </w:r>
      <w:proofErr w:type="spellStart"/>
      <w:r w:rsidRPr="006D5CC2">
        <w:rPr>
          <w:rFonts w:ascii="Segoe UI" w:hAnsi="Segoe UI" w:cs="Segoe UI"/>
          <w:i/>
          <w:iCs/>
          <w:color w:val="212529"/>
          <w:sz w:val="21"/>
          <w:szCs w:val="21"/>
          <w:shd w:val="clear" w:color="auto" w:fill="FFFFFF"/>
        </w:rPr>
        <w:t>Pulau</w:t>
      </w:r>
      <w:proofErr w:type="spellEnd"/>
      <w:r w:rsidRPr="006D5CC2">
        <w:rPr>
          <w:rFonts w:ascii="Segoe UI" w:hAnsi="Segoe UI" w:cs="Segoe UI"/>
          <w:i/>
          <w:iCs/>
          <w:color w:val="212529"/>
          <w:sz w:val="21"/>
          <w:szCs w:val="21"/>
          <w:shd w:val="clear" w:color="auto" w:fill="FFFFFF"/>
        </w:rPr>
        <w:t xml:space="preserve"> </w:t>
      </w:r>
      <w:proofErr w:type="spellStart"/>
      <w:r w:rsidRPr="006D5CC2">
        <w:rPr>
          <w:rFonts w:ascii="Segoe UI" w:hAnsi="Segoe UI" w:cs="Segoe UI"/>
          <w:i/>
          <w:iCs/>
          <w:color w:val="212529"/>
          <w:sz w:val="21"/>
          <w:szCs w:val="21"/>
          <w:shd w:val="clear" w:color="auto" w:fill="FFFFFF"/>
        </w:rPr>
        <w:t>Morotai</w:t>
      </w:r>
      <w:proofErr w:type="spellEnd"/>
      <w:r w:rsidRPr="006D5CC2">
        <w:rPr>
          <w:rFonts w:ascii="Segoe UI" w:hAnsi="Segoe UI" w:cs="Segoe UI"/>
          <w:i/>
          <w:iCs/>
          <w:color w:val="212529"/>
          <w:sz w:val="21"/>
          <w:szCs w:val="21"/>
          <w:shd w:val="clear" w:color="auto" w:fill="FFFFFF"/>
        </w:rPr>
        <w:t>.</w:t>
      </w:r>
      <w:r>
        <w:rPr>
          <w:rFonts w:ascii="Segoe UI" w:hAnsi="Segoe UI" w:cs="Segoe UI"/>
          <w:color w:val="212529"/>
          <w:sz w:val="21"/>
          <w:szCs w:val="21"/>
          <w:shd w:val="clear" w:color="auto" w:fill="FFFFFF"/>
        </w:rPr>
        <w:t xml:space="preserve"> e-</w:t>
      </w:r>
      <w:proofErr w:type="spellStart"/>
      <w:r>
        <w:rPr>
          <w:rFonts w:ascii="Segoe UI" w:hAnsi="Segoe UI" w:cs="Segoe UI"/>
          <w:color w:val="212529"/>
          <w:sz w:val="21"/>
          <w:szCs w:val="21"/>
          <w:shd w:val="clear" w:color="auto" w:fill="FFFFFF"/>
        </w:rPr>
        <w:t>Jurnal</w:t>
      </w:r>
      <w:proofErr w:type="spellEnd"/>
      <w:r>
        <w:rPr>
          <w:rFonts w:ascii="Segoe UI" w:hAnsi="Segoe UI" w:cs="Segoe UI"/>
          <w:color w:val="212529"/>
          <w:sz w:val="21"/>
          <w:szCs w:val="21"/>
          <w:shd w:val="clear" w:color="auto" w:fill="FFFFFF"/>
        </w:rPr>
        <w:t xml:space="preserve"> Mitra Pendidikan, 3(12), 1536-1552.</w:t>
      </w:r>
      <w:r w:rsidRPr="000979F3">
        <w:rPr>
          <w:rFonts w:ascii="Segoe UI" w:hAnsi="Segoe UI" w:cs="Segoe UI"/>
          <w:color w:val="212529"/>
          <w:sz w:val="21"/>
          <w:szCs w:val="21"/>
          <w:shd w:val="clear" w:color="auto" w:fill="FFFFFF"/>
        </w:rPr>
        <w:t xml:space="preserve"> </w:t>
      </w:r>
    </w:p>
    <w:p w14:paraId="35EDF150" w14:textId="77777777" w:rsidR="006D5CC2" w:rsidRPr="006D5CC2" w:rsidRDefault="006D5CC2" w:rsidP="00D463EA">
      <w:pPr>
        <w:widowControl/>
        <w:autoSpaceDE/>
        <w:autoSpaceDN/>
        <w:spacing w:before="240"/>
        <w:ind w:left="720" w:hanging="720"/>
        <w:jc w:val="both"/>
        <w:rPr>
          <w:i/>
          <w:iCs/>
        </w:rPr>
      </w:pPr>
      <w:r>
        <w:t xml:space="preserve">Khusnin. </w:t>
      </w:r>
      <w:r>
        <w:rPr>
          <w:lang w:val="en-US"/>
        </w:rPr>
        <w:t>(</w:t>
      </w:r>
      <w:r>
        <w:t>2008</w:t>
      </w:r>
      <w:r>
        <w:rPr>
          <w:lang w:val="en-US"/>
        </w:rPr>
        <w:t>)</w:t>
      </w:r>
      <w:r>
        <w:t xml:space="preserve">. </w:t>
      </w:r>
      <w:r w:rsidRPr="006D5CC2">
        <w:rPr>
          <w:i/>
          <w:iCs/>
        </w:rPr>
        <w:t>Mengatasi Keterampilan Membaca pada Awal Tahun Pelajaran Siswa Kelas X.</w:t>
      </w:r>
    </w:p>
    <w:p w14:paraId="044F4E8D" w14:textId="77777777" w:rsidR="006D5CC2" w:rsidRDefault="006D5CC2" w:rsidP="00D463EA">
      <w:pPr>
        <w:widowControl/>
        <w:autoSpaceDE/>
        <w:autoSpaceDN/>
        <w:spacing w:before="240"/>
        <w:ind w:left="720" w:hanging="720"/>
        <w:jc w:val="both"/>
        <w:rPr>
          <w:sz w:val="24"/>
        </w:rPr>
      </w:pPr>
      <w:r>
        <w:t xml:space="preserve">Rahim, F. (2018). </w:t>
      </w:r>
      <w:r w:rsidRPr="006D5CC2">
        <w:rPr>
          <w:i/>
          <w:iCs/>
        </w:rPr>
        <w:t>Pengajaran membaca di sekolah dasar</w:t>
      </w:r>
      <w:r>
        <w:t>. Bumi Aksara.</w:t>
      </w:r>
    </w:p>
    <w:p w14:paraId="71852B72" w14:textId="77777777" w:rsidR="006D5CC2" w:rsidRDefault="006D5CC2" w:rsidP="00D463EA">
      <w:pPr>
        <w:widowControl/>
        <w:autoSpaceDE/>
        <w:autoSpaceDN/>
        <w:spacing w:before="240"/>
        <w:ind w:left="720" w:hanging="720"/>
        <w:jc w:val="both"/>
        <w:rPr>
          <w:sz w:val="24"/>
        </w:rPr>
      </w:pPr>
      <w:r w:rsidRPr="00B63419">
        <w:rPr>
          <w:sz w:val="24"/>
        </w:rPr>
        <w:t xml:space="preserve">Rahman, B., Haryanto, H. (2017). Peningkatan keterampilan membaca permulaan melalui media flashcard. Jurnal Prima Edukasi, 2(2), 127-137. </w:t>
      </w:r>
    </w:p>
    <w:p w14:paraId="1CE0A569" w14:textId="77777777" w:rsidR="006D5CC2" w:rsidRDefault="006D5CC2" w:rsidP="00D463EA">
      <w:pPr>
        <w:widowControl/>
        <w:autoSpaceDE/>
        <w:autoSpaceDN/>
        <w:spacing w:before="240"/>
        <w:ind w:left="720" w:hanging="720"/>
        <w:jc w:val="both"/>
        <w:rPr>
          <w:color w:val="000000"/>
          <w:sz w:val="24"/>
          <w:szCs w:val="24"/>
        </w:rPr>
      </w:pPr>
      <w:r w:rsidRPr="00B63419">
        <w:rPr>
          <w:color w:val="000000"/>
          <w:sz w:val="24"/>
          <w:szCs w:val="24"/>
        </w:rPr>
        <w:t xml:space="preserve">Santoso, A (2017). Materi dan Pembelajaran Bahasa Indonesia SD. Banten-Indonesia: universitas terbuka. </w:t>
      </w:r>
    </w:p>
    <w:p w14:paraId="71365D52" w14:textId="77777777" w:rsidR="006D5CC2" w:rsidRPr="000979F3" w:rsidRDefault="006D5CC2" w:rsidP="00D463EA">
      <w:pPr>
        <w:pStyle w:val="NormalWeb"/>
        <w:shd w:val="clear" w:color="auto" w:fill="FFFFFF"/>
        <w:ind w:left="720" w:hanging="720"/>
        <w:rPr>
          <w:rFonts w:ascii="Segoe UI" w:hAnsi="Segoe UI" w:cs="Segoe UI"/>
          <w:i/>
          <w:iCs/>
          <w:color w:val="212529"/>
          <w:sz w:val="21"/>
          <w:szCs w:val="21"/>
        </w:rPr>
      </w:pPr>
      <w:proofErr w:type="spellStart"/>
      <w:r>
        <w:rPr>
          <w:rFonts w:ascii="Segoe UI" w:hAnsi="Segoe UI" w:cs="Segoe UI"/>
          <w:color w:val="212529"/>
          <w:sz w:val="21"/>
          <w:szCs w:val="21"/>
          <w:shd w:val="clear" w:color="auto" w:fill="FFFFFF"/>
        </w:rPr>
        <w:t>Setiani</w:t>
      </w:r>
      <w:proofErr w:type="spellEnd"/>
      <w:r>
        <w:rPr>
          <w:rFonts w:ascii="Segoe UI" w:hAnsi="Segoe UI" w:cs="Segoe UI"/>
          <w:color w:val="212529"/>
          <w:sz w:val="21"/>
          <w:szCs w:val="21"/>
          <w:shd w:val="clear" w:color="auto" w:fill="FFFFFF"/>
        </w:rPr>
        <w:t xml:space="preserve">, A. Y. U., Studi, P., Guru, P., &amp; </w:t>
      </w:r>
      <w:proofErr w:type="spellStart"/>
      <w:r>
        <w:rPr>
          <w:rFonts w:ascii="Segoe UI" w:hAnsi="Segoe UI" w:cs="Segoe UI"/>
          <w:color w:val="212529"/>
          <w:sz w:val="21"/>
          <w:szCs w:val="21"/>
          <w:shd w:val="clear" w:color="auto" w:fill="FFFFFF"/>
        </w:rPr>
        <w:t>Ibtidaiyah</w:t>
      </w:r>
      <w:proofErr w:type="spellEnd"/>
      <w:r>
        <w:rPr>
          <w:rFonts w:ascii="Segoe UI" w:hAnsi="Segoe UI" w:cs="Segoe UI"/>
          <w:color w:val="212529"/>
          <w:sz w:val="21"/>
          <w:szCs w:val="21"/>
          <w:shd w:val="clear" w:color="auto" w:fill="FFFFFF"/>
        </w:rPr>
        <w:t>, M. (2019</w:t>
      </w:r>
      <w:r w:rsidRPr="000979F3">
        <w:rPr>
          <w:rFonts w:ascii="Segoe UI" w:hAnsi="Segoe UI" w:cs="Segoe UI"/>
          <w:i/>
          <w:iCs/>
          <w:color w:val="212529"/>
          <w:sz w:val="21"/>
          <w:szCs w:val="21"/>
          <w:shd w:val="clear" w:color="auto" w:fill="FFFFFF"/>
        </w:rPr>
        <w:t xml:space="preserve">). Nyaring </w:t>
      </w:r>
      <w:proofErr w:type="spellStart"/>
      <w:r w:rsidRPr="000979F3">
        <w:rPr>
          <w:rFonts w:ascii="Segoe UI" w:hAnsi="Segoe UI" w:cs="Segoe UI"/>
          <w:i/>
          <w:iCs/>
          <w:color w:val="212529"/>
          <w:sz w:val="21"/>
          <w:szCs w:val="21"/>
          <w:shd w:val="clear" w:color="auto" w:fill="FFFFFF"/>
        </w:rPr>
        <w:t>Menggunakan</w:t>
      </w:r>
      <w:proofErr w:type="spellEnd"/>
      <w:r w:rsidRPr="000979F3">
        <w:rPr>
          <w:rFonts w:ascii="Segoe UI" w:hAnsi="Segoe UI" w:cs="Segoe UI"/>
          <w:i/>
          <w:iCs/>
          <w:color w:val="212529"/>
          <w:sz w:val="21"/>
          <w:szCs w:val="21"/>
          <w:shd w:val="clear" w:color="auto" w:fill="FFFFFF"/>
        </w:rPr>
        <w:t xml:space="preserve"> Media Cerita </w:t>
      </w:r>
      <w:proofErr w:type="spellStart"/>
      <w:r w:rsidRPr="000979F3">
        <w:rPr>
          <w:rFonts w:ascii="Segoe UI" w:hAnsi="Segoe UI" w:cs="Segoe UI"/>
          <w:i/>
          <w:iCs/>
          <w:color w:val="212529"/>
          <w:sz w:val="21"/>
          <w:szCs w:val="21"/>
          <w:shd w:val="clear" w:color="auto" w:fill="FFFFFF"/>
        </w:rPr>
        <w:t>Bergambar</w:t>
      </w:r>
      <w:proofErr w:type="spellEnd"/>
      <w:r w:rsidRPr="000979F3">
        <w:rPr>
          <w:rFonts w:ascii="Segoe UI" w:hAnsi="Segoe UI" w:cs="Segoe UI"/>
          <w:i/>
          <w:iCs/>
          <w:color w:val="212529"/>
          <w:sz w:val="21"/>
          <w:szCs w:val="21"/>
          <w:shd w:val="clear" w:color="auto" w:fill="FFFFFF"/>
        </w:rPr>
        <w:t xml:space="preserve"> Pada Mata Pelajaran Bahasa Indonesia </w:t>
      </w:r>
      <w:proofErr w:type="spellStart"/>
      <w:r w:rsidRPr="000979F3">
        <w:rPr>
          <w:rFonts w:ascii="Segoe UI" w:hAnsi="Segoe UI" w:cs="Segoe UI"/>
          <w:i/>
          <w:iCs/>
          <w:color w:val="212529"/>
          <w:sz w:val="21"/>
          <w:szCs w:val="21"/>
          <w:shd w:val="clear" w:color="auto" w:fill="FFFFFF"/>
        </w:rPr>
        <w:t>Untuk</w:t>
      </w:r>
      <w:proofErr w:type="spellEnd"/>
      <w:r w:rsidRPr="000979F3">
        <w:rPr>
          <w:rFonts w:ascii="Segoe UI" w:hAnsi="Segoe UI" w:cs="Segoe UI"/>
          <w:i/>
          <w:iCs/>
          <w:color w:val="212529"/>
          <w:sz w:val="21"/>
          <w:szCs w:val="21"/>
          <w:shd w:val="clear" w:color="auto" w:fill="FFFFFF"/>
        </w:rPr>
        <w:t xml:space="preserve"> </w:t>
      </w:r>
      <w:proofErr w:type="spellStart"/>
      <w:r w:rsidRPr="000979F3">
        <w:rPr>
          <w:rFonts w:ascii="Segoe UI" w:hAnsi="Segoe UI" w:cs="Segoe UI"/>
          <w:i/>
          <w:iCs/>
          <w:color w:val="212529"/>
          <w:sz w:val="21"/>
          <w:szCs w:val="21"/>
          <w:shd w:val="clear" w:color="auto" w:fill="FFFFFF"/>
        </w:rPr>
        <w:t>Siswa</w:t>
      </w:r>
      <w:proofErr w:type="spellEnd"/>
      <w:r w:rsidRPr="000979F3">
        <w:rPr>
          <w:rFonts w:ascii="Segoe UI" w:hAnsi="Segoe UI" w:cs="Segoe UI"/>
          <w:i/>
          <w:iCs/>
          <w:color w:val="212529"/>
          <w:sz w:val="21"/>
          <w:szCs w:val="21"/>
          <w:shd w:val="clear" w:color="auto" w:fill="FFFFFF"/>
        </w:rPr>
        <w:t xml:space="preserve"> </w:t>
      </w:r>
      <w:proofErr w:type="spellStart"/>
      <w:r w:rsidRPr="000979F3">
        <w:rPr>
          <w:rFonts w:ascii="Segoe UI" w:hAnsi="Segoe UI" w:cs="Segoe UI"/>
          <w:i/>
          <w:iCs/>
          <w:color w:val="212529"/>
          <w:sz w:val="21"/>
          <w:szCs w:val="21"/>
          <w:shd w:val="clear" w:color="auto" w:fill="FFFFFF"/>
        </w:rPr>
        <w:t>Kelas</w:t>
      </w:r>
      <w:proofErr w:type="spellEnd"/>
      <w:r w:rsidRPr="000979F3">
        <w:rPr>
          <w:rFonts w:ascii="Segoe UI" w:hAnsi="Segoe UI" w:cs="Segoe UI"/>
          <w:i/>
          <w:iCs/>
          <w:color w:val="212529"/>
          <w:sz w:val="21"/>
          <w:szCs w:val="21"/>
          <w:shd w:val="clear" w:color="auto" w:fill="FFFFFF"/>
        </w:rPr>
        <w:t xml:space="preserve"> II SD Negeri 84 Kota Bengkulu</w:t>
      </w:r>
      <w:r>
        <w:rPr>
          <w:rFonts w:ascii="Segoe UI" w:hAnsi="Segoe UI" w:cs="Segoe UI"/>
          <w:i/>
          <w:iCs/>
          <w:color w:val="212529"/>
          <w:sz w:val="21"/>
          <w:szCs w:val="21"/>
          <w:shd w:val="clear" w:color="auto" w:fill="FFFFFF"/>
        </w:rPr>
        <w:t>.</w:t>
      </w:r>
    </w:p>
    <w:p w14:paraId="4DA70B20" w14:textId="77777777" w:rsidR="006D5CC2" w:rsidRDefault="006D5CC2" w:rsidP="00D463EA">
      <w:pPr>
        <w:widowControl/>
        <w:autoSpaceDE/>
        <w:autoSpaceDN/>
        <w:spacing w:before="240"/>
        <w:ind w:left="720" w:hanging="720"/>
        <w:jc w:val="both"/>
        <w:rPr>
          <w:color w:val="000000"/>
          <w:sz w:val="24"/>
          <w:szCs w:val="24"/>
        </w:rPr>
      </w:pPr>
      <w:r w:rsidRPr="00B63419">
        <w:rPr>
          <w:color w:val="000000"/>
          <w:sz w:val="24"/>
          <w:szCs w:val="24"/>
        </w:rPr>
        <w:lastRenderedPageBreak/>
        <w:t xml:space="preserve">Tarigan, H. G. (2008). </w:t>
      </w:r>
      <w:r w:rsidRPr="003602E3">
        <w:rPr>
          <w:i/>
          <w:iCs/>
          <w:color w:val="000000"/>
          <w:sz w:val="24"/>
          <w:szCs w:val="24"/>
        </w:rPr>
        <w:t>Membaca sebagai suatu keterampilan berbahasa</w:t>
      </w:r>
      <w:r w:rsidRPr="00B63419">
        <w:rPr>
          <w:color w:val="000000"/>
          <w:sz w:val="24"/>
          <w:szCs w:val="24"/>
        </w:rPr>
        <w:t>. bandung: angkasa bandung.</w:t>
      </w:r>
    </w:p>
    <w:sectPr w:rsidR="006D5CC2">
      <w:headerReference w:type="default" r:id="rId8"/>
      <w:footerReference w:type="default" r:id="rId9"/>
      <w:pgSz w:w="11920" w:h="16850"/>
      <w:pgMar w:top="1120" w:right="1460" w:bottom="1480" w:left="1460" w:header="744"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D164" w14:textId="77777777" w:rsidR="0019255E" w:rsidRDefault="0019255E">
      <w:r>
        <w:separator/>
      </w:r>
    </w:p>
  </w:endnote>
  <w:endnote w:type="continuationSeparator" w:id="0">
    <w:p w14:paraId="669E42C1" w14:textId="77777777" w:rsidR="0019255E" w:rsidRDefault="0019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1993" w14:textId="19700D18" w:rsidR="00936EB9" w:rsidRDefault="00803E79">
    <w:pPr>
      <w:pStyle w:val="BodyText"/>
      <w:spacing w:line="14" w:lineRule="auto"/>
      <w:ind w:left="0"/>
      <w:jc w:val="left"/>
      <w:rPr>
        <w:sz w:val="20"/>
      </w:rPr>
    </w:pPr>
    <w:r>
      <w:rPr>
        <w:noProof/>
      </w:rPr>
      <mc:AlternateContent>
        <mc:Choice Requires="wps">
          <w:drawing>
            <wp:anchor distT="0" distB="0" distL="114300" distR="114300" simplePos="0" relativeHeight="487484416" behindDoc="1" locked="0" layoutInCell="1" allowOverlap="1" wp14:anchorId="67B76395" wp14:editId="20CDFD03">
              <wp:simplePos x="0" y="0"/>
              <wp:positionH relativeFrom="page">
                <wp:posOffset>990600</wp:posOffset>
              </wp:positionH>
              <wp:positionV relativeFrom="page">
                <wp:posOffset>9740900</wp:posOffset>
              </wp:positionV>
              <wp:extent cx="3622040" cy="180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C12F0" w14:textId="77777777" w:rsidR="00936EB9" w:rsidRDefault="00D463EA">
                          <w:pPr>
                            <w:spacing w:before="11"/>
                            <w:ind w:left="20"/>
                          </w:pPr>
                          <w:r>
                            <w:t>Bestari:</w:t>
                          </w:r>
                          <w:r>
                            <w:rPr>
                              <w:spacing w:val="-1"/>
                            </w:rPr>
                            <w:t xml:space="preserve"> </w:t>
                          </w:r>
                          <w:r>
                            <w:t>Jurnal Bahasa</w:t>
                          </w:r>
                          <w:r>
                            <w:rPr>
                              <w:spacing w:val="-3"/>
                            </w:rPr>
                            <w:t xml:space="preserve"> </w:t>
                          </w:r>
                          <w:r>
                            <w:t>dan</w:t>
                          </w:r>
                          <w:r>
                            <w:rPr>
                              <w:spacing w:val="-3"/>
                            </w:rPr>
                            <w:t xml:space="preserve"> </w:t>
                          </w:r>
                          <w:r>
                            <w:t>Sastra</w:t>
                          </w:r>
                          <w:r>
                            <w:rPr>
                              <w:spacing w:val="-1"/>
                            </w:rPr>
                            <w:t xml:space="preserve"> </w:t>
                          </w:r>
                          <w:r>
                            <w:t>Indonesia</w:t>
                          </w:r>
                          <w:r>
                            <w:rPr>
                              <w:spacing w:val="-1"/>
                            </w:rPr>
                            <w:t xml:space="preserve"> </w:t>
                          </w:r>
                          <w:r>
                            <w:t>serta</w:t>
                          </w:r>
                          <w:r>
                            <w:rPr>
                              <w:spacing w:val="-1"/>
                            </w:rPr>
                            <w:t xml:space="preserve"> </w:t>
                          </w:r>
                          <w:r>
                            <w:t>Pengajarannya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6395" id="_x0000_t202" coordsize="21600,21600" o:spt="202" path="m,l,21600r21600,l21600,xe">
              <v:stroke joinstyle="miter"/>
              <v:path gradientshapeok="t" o:connecttype="rect"/>
            </v:shapetype>
            <v:shape id="Text Box 2" o:spid="_x0000_s1027" type="#_x0000_t202" style="position:absolute;margin-left:78pt;margin-top:767pt;width:285.2pt;height:14.2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" filled="f" stroked="f">
              <v:textbox inset="0,0,0,0">
                <w:txbxContent>
                  <w:p w14:paraId="313C12F0" w14:textId="77777777" w:rsidR="00936EB9" w:rsidRDefault="00A02C9C">
                    <w:pPr>
                      <w:spacing w:before="11"/>
                      <w:ind w:left="20"/>
                    </w:pPr>
                    <w:r>
                      <w:t>Bestari:</w:t>
                    </w:r>
                    <w:r>
                      <w:rPr>
                        <w:spacing w:val="-1"/>
                      </w:rPr>
                      <w:t xml:space="preserve"> </w:t>
                    </w:r>
                    <w:r>
                      <w:t>Jurnal Bahasa</w:t>
                    </w:r>
                    <w:r>
                      <w:rPr>
                        <w:spacing w:val="-3"/>
                      </w:rPr>
                      <w:t xml:space="preserve"> </w:t>
                    </w:r>
                    <w:r>
                      <w:t>dan</w:t>
                    </w:r>
                    <w:r>
                      <w:rPr>
                        <w:spacing w:val="-3"/>
                      </w:rPr>
                      <w:t xml:space="preserve"> </w:t>
                    </w:r>
                    <w:r>
                      <w:t>Sastra</w:t>
                    </w:r>
                    <w:r>
                      <w:rPr>
                        <w:spacing w:val="-1"/>
                      </w:rPr>
                      <w:t xml:space="preserve"> </w:t>
                    </w:r>
                    <w:r>
                      <w:t>Indonesia</w:t>
                    </w:r>
                    <w:r>
                      <w:rPr>
                        <w:spacing w:val="-1"/>
                      </w:rPr>
                      <w:t xml:space="preserve"> </w:t>
                    </w:r>
                    <w:r>
                      <w:t>serta</w:t>
                    </w:r>
                    <w:r>
                      <w:rPr>
                        <w:spacing w:val="-1"/>
                      </w:rPr>
                      <w:t xml:space="preserve"> </w:t>
                    </w:r>
                    <w:r>
                      <w:t>Pengajarannya</w:t>
                    </w:r>
                  </w:p>
                </w:txbxContent>
              </v:textbox>
              <w10:wrap anchorx="page" anchory="page"/>
            </v:shape>
          </w:pict>
        </mc:Fallback>
      </mc:AlternateContent>
    </w:r>
    <w:r>
      <w:rPr>
        <w:noProof/>
      </w:rPr>
      <mc:AlternateContent>
        <mc:Choice Requires="wps">
          <w:drawing>
            <wp:anchor distT="0" distB="0" distL="114300" distR="114300" simplePos="0" relativeHeight="487484928" behindDoc="1" locked="0" layoutInCell="1" allowOverlap="1" wp14:anchorId="0174414C" wp14:editId="64CB132B">
              <wp:simplePos x="0" y="0"/>
              <wp:positionH relativeFrom="page">
                <wp:posOffset>6382385</wp:posOffset>
              </wp:positionH>
              <wp:positionV relativeFrom="page">
                <wp:posOffset>9740900</wp:posOffset>
              </wp:positionV>
              <wp:extent cx="217170" cy="1809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237C4" w14:textId="77777777" w:rsidR="00936EB9" w:rsidRDefault="00D463E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4414C" id="Text Box 1" o:spid="_x0000_s1028" type="#_x0000_t202" style="position:absolute;margin-left:502.55pt;margin-top:767pt;width:17.1pt;height:14.25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" filled="f" stroked="f">
              <v:textbox inset="0,0,0,0">
                <w:txbxContent>
                  <w:p w14:paraId="269237C4" w14:textId="77777777" w:rsidR="00936EB9" w:rsidRDefault="00A02C9C">
                    <w:pPr>
                      <w:spacing w:before="11"/>
                      <w:ind w:left="60"/>
                    </w:pPr>
                    <w:r>
                      <w:fldChar w:fldCharType="begin"/>
                    </w:r>
                    <w:r>
                      <w:instrText xml:space="preserve"> PAGE </w:instrText>
                    </w:r>
                    <w:r>
                      <w:fldChar w:fldCharType="separate"/>
                    </w:r>
                    <w:r>
                      <w:t>1</w:t>
                    </w:r>
                    <w:r>
                      <w:t>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581D" w14:textId="77777777" w:rsidR="0019255E" w:rsidRDefault="0019255E">
      <w:r>
        <w:separator/>
      </w:r>
    </w:p>
  </w:footnote>
  <w:footnote w:type="continuationSeparator" w:id="0">
    <w:p w14:paraId="1DD94B0A" w14:textId="77777777" w:rsidR="0019255E" w:rsidRDefault="0019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E317" w14:textId="45E83A55" w:rsidR="00936EB9" w:rsidRDefault="00803E79">
    <w:pPr>
      <w:pStyle w:val="BodyText"/>
      <w:spacing w:line="14" w:lineRule="auto"/>
      <w:ind w:left="0"/>
      <w:jc w:val="left"/>
      <w:rPr>
        <w:sz w:val="20"/>
      </w:rPr>
    </w:pPr>
    <w:r>
      <w:rPr>
        <w:noProof/>
      </w:rPr>
      <mc:AlternateContent>
        <mc:Choice Requires="wps">
          <w:drawing>
            <wp:anchor distT="0" distB="0" distL="114300" distR="114300" simplePos="0" relativeHeight="487483904" behindDoc="1" locked="0" layoutInCell="1" allowOverlap="1" wp14:anchorId="26E62F75" wp14:editId="6667B480">
              <wp:simplePos x="0" y="0"/>
              <wp:positionH relativeFrom="page">
                <wp:posOffset>1073150</wp:posOffset>
              </wp:positionH>
              <wp:positionV relativeFrom="page">
                <wp:posOffset>457200</wp:posOffset>
              </wp:positionV>
              <wp:extent cx="5988050" cy="273685"/>
              <wp:effectExtent l="0" t="0" r="12700" b="1206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EE1" w14:textId="3D87F204" w:rsidR="00936EB9" w:rsidRPr="00A31CF2" w:rsidRDefault="00A31CF2">
                          <w:pPr>
                            <w:spacing w:line="185" w:lineRule="exact"/>
                            <w:ind w:left="20"/>
                            <w:rPr>
                              <w:rFonts w:ascii="Palatino Linotype"/>
                              <w:sz w:val="16"/>
                              <w:lang w:val="en-US"/>
                            </w:rPr>
                          </w:pPr>
                          <w:proofErr w:type="spellStart"/>
                          <w:r>
                            <w:rPr>
                              <w:rFonts w:ascii="Palatino Linotype"/>
                              <w:sz w:val="16"/>
                              <w:lang w:val="en-US"/>
                            </w:rPr>
                            <w:t>N</w:t>
                          </w:r>
                          <w:r w:rsidR="00B63419">
                            <w:rPr>
                              <w:rFonts w:ascii="Palatino Linotype"/>
                              <w:sz w:val="16"/>
                              <w:lang w:val="en-US"/>
                            </w:rPr>
                            <w:t>urhasanah</w:t>
                          </w:r>
                          <w:proofErr w:type="spellEnd"/>
                        </w:p>
                        <w:p w14:paraId="7A510643" w14:textId="4C997B52" w:rsidR="00936EB9" w:rsidRPr="00A31CF2" w:rsidRDefault="00B63419" w:rsidP="00B63419">
                          <w:pPr>
                            <w:spacing w:line="225" w:lineRule="exact"/>
                            <w:ind w:left="20"/>
                            <w:rPr>
                              <w:rFonts w:ascii="Arial Black"/>
                              <w:sz w:val="16"/>
                              <w:lang w:val="en-US"/>
                            </w:rPr>
                          </w:pPr>
                          <w:r w:rsidRPr="00B63419">
                            <w:rPr>
                              <w:rFonts w:ascii="Arial Black"/>
                              <w:sz w:val="16"/>
                            </w:rPr>
                            <w:t>Pentingnya Keterampilan Membaca Nyaring dalam Pencapaian Literasi Siswa Sekolah Menengah Atas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62F75" id="_x0000_t202" coordsize="21600,21600" o:spt="202" path="m,l,21600r21600,l21600,xe">
              <v:stroke joinstyle="miter"/>
              <v:path gradientshapeok="t" o:connecttype="rect"/>
            </v:shapetype>
            <v:shape id="Text Box 3" o:spid="_x0000_s1026" type="#_x0000_t202" style="position:absolute;margin-left:84.5pt;margin-top:36pt;width:471.5pt;height:21.55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" filled="f" stroked="f">
              <v:textbox inset="0,0,0,0">
                <w:txbxContent>
                  <w:p w14:paraId="63F99EE1" w14:textId="3D87F204" w:rsidR="00936EB9" w:rsidRPr="00A31CF2" w:rsidRDefault="00A31CF2">
                    <w:pPr>
                      <w:spacing w:line="185" w:lineRule="exact"/>
                      <w:ind w:left="20"/>
                      <w:rPr>
                        <w:rFonts w:ascii="Palatino Linotype"/>
                        <w:sz w:val="16"/>
                        <w:lang w:val="en-US"/>
                      </w:rPr>
                    </w:pPr>
                    <w:proofErr w:type="spellStart"/>
                    <w:r>
                      <w:rPr>
                        <w:rFonts w:ascii="Palatino Linotype"/>
                        <w:sz w:val="16"/>
                        <w:lang w:val="en-US"/>
                      </w:rPr>
                      <w:t>N</w:t>
                    </w:r>
                    <w:r w:rsidR="00B63419">
                      <w:rPr>
                        <w:rFonts w:ascii="Palatino Linotype"/>
                        <w:sz w:val="16"/>
                        <w:lang w:val="en-US"/>
                      </w:rPr>
                      <w:t>urhasanah</w:t>
                    </w:r>
                    <w:proofErr w:type="spellEnd"/>
                  </w:p>
                  <w:p w14:paraId="7A510643" w14:textId="4C997B52" w:rsidR="00936EB9" w:rsidRPr="00A31CF2" w:rsidRDefault="00B63419" w:rsidP="00B63419">
                    <w:pPr>
                      <w:spacing w:line="225" w:lineRule="exact"/>
                      <w:ind w:left="20"/>
                      <w:rPr>
                        <w:rFonts w:ascii="Arial Black"/>
                        <w:sz w:val="16"/>
                        <w:lang w:val="en-US"/>
                      </w:rPr>
                    </w:pPr>
                    <w:r w:rsidRPr="00B63419">
                      <w:rPr>
                        <w:rFonts w:ascii="Arial Black"/>
                        <w:sz w:val="16"/>
                      </w:rPr>
                      <w:t>Pentingnya Keterampilan Membaca Nyaring dalam Pencapaian Literasi Siswa Sekolah Menengah Atas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070E"/>
    <w:multiLevelType w:val="multilevel"/>
    <w:tmpl w:val="C90E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05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B9"/>
    <w:rsid w:val="000828D3"/>
    <w:rsid w:val="000957B5"/>
    <w:rsid w:val="000979F3"/>
    <w:rsid w:val="0019255E"/>
    <w:rsid w:val="001B2E98"/>
    <w:rsid w:val="00200043"/>
    <w:rsid w:val="00230EFA"/>
    <w:rsid w:val="002A15F5"/>
    <w:rsid w:val="003602E3"/>
    <w:rsid w:val="00483A00"/>
    <w:rsid w:val="006D5CC2"/>
    <w:rsid w:val="00803E79"/>
    <w:rsid w:val="00936EB9"/>
    <w:rsid w:val="00A31CF2"/>
    <w:rsid w:val="00A327B8"/>
    <w:rsid w:val="00B63419"/>
    <w:rsid w:val="00BF5D63"/>
    <w:rsid w:val="00CD4D87"/>
    <w:rsid w:val="00D463EA"/>
    <w:rsid w:val="00E673AC"/>
    <w:rsid w:val="00EA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626B"/>
  <w15:docId w15:val="{ADE4E934-6CD5-4D74-961F-2AADB999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44"/>
      <w:jc w:val="both"/>
    </w:pPr>
    <w:rPr>
      <w:sz w:val="24"/>
      <w:szCs w:val="24"/>
    </w:rPr>
  </w:style>
  <w:style w:type="paragraph" w:styleId="Title">
    <w:name w:val="Title"/>
    <w:basedOn w:val="Normal"/>
    <w:uiPriority w:val="10"/>
    <w:qFormat/>
    <w:pPr>
      <w:spacing w:before="98"/>
      <w:ind w:left="3933" w:right="664" w:hanging="328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12"/>
    </w:pPr>
  </w:style>
  <w:style w:type="character" w:styleId="Hyperlink">
    <w:name w:val="Hyperlink"/>
    <w:basedOn w:val="DefaultParagraphFont"/>
    <w:uiPriority w:val="99"/>
    <w:unhideWhenUsed/>
    <w:rsid w:val="00BF5D63"/>
    <w:rPr>
      <w:color w:val="0000FF" w:themeColor="hyperlink"/>
      <w:u w:val="single"/>
    </w:rPr>
  </w:style>
  <w:style w:type="character" w:styleId="UnresolvedMention">
    <w:name w:val="Unresolved Mention"/>
    <w:basedOn w:val="DefaultParagraphFont"/>
    <w:uiPriority w:val="99"/>
    <w:semiHidden/>
    <w:unhideWhenUsed/>
    <w:rsid w:val="00BF5D63"/>
    <w:rPr>
      <w:color w:val="605E5C"/>
      <w:shd w:val="clear" w:color="auto" w:fill="E1DFDD"/>
    </w:rPr>
  </w:style>
  <w:style w:type="paragraph" w:styleId="NormalWeb">
    <w:name w:val="Normal (Web)"/>
    <w:basedOn w:val="Normal"/>
    <w:uiPriority w:val="99"/>
    <w:unhideWhenUsed/>
    <w:rsid w:val="00BF5D63"/>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A31CF2"/>
    <w:pPr>
      <w:tabs>
        <w:tab w:val="center" w:pos="4680"/>
        <w:tab w:val="right" w:pos="9360"/>
      </w:tabs>
    </w:pPr>
  </w:style>
  <w:style w:type="character" w:customStyle="1" w:styleId="HeaderChar">
    <w:name w:val="Header Char"/>
    <w:basedOn w:val="DefaultParagraphFont"/>
    <w:link w:val="Header"/>
    <w:uiPriority w:val="99"/>
    <w:rsid w:val="00A31CF2"/>
    <w:rPr>
      <w:rFonts w:ascii="Times New Roman" w:eastAsia="Times New Roman" w:hAnsi="Times New Roman" w:cs="Times New Roman"/>
      <w:lang w:val="id"/>
    </w:rPr>
  </w:style>
  <w:style w:type="paragraph" w:styleId="Footer">
    <w:name w:val="footer"/>
    <w:basedOn w:val="Normal"/>
    <w:link w:val="FooterChar"/>
    <w:uiPriority w:val="99"/>
    <w:unhideWhenUsed/>
    <w:rsid w:val="00A31CF2"/>
    <w:pPr>
      <w:tabs>
        <w:tab w:val="center" w:pos="4680"/>
        <w:tab w:val="right" w:pos="9360"/>
      </w:tabs>
    </w:pPr>
  </w:style>
  <w:style w:type="character" w:customStyle="1" w:styleId="FooterChar">
    <w:name w:val="Footer Char"/>
    <w:basedOn w:val="DefaultParagraphFont"/>
    <w:link w:val="Footer"/>
    <w:uiPriority w:val="99"/>
    <w:rsid w:val="00A31CF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688">
      <w:bodyDiv w:val="1"/>
      <w:marLeft w:val="0"/>
      <w:marRight w:val="0"/>
      <w:marTop w:val="0"/>
      <w:marBottom w:val="0"/>
      <w:divBdr>
        <w:top w:val="none" w:sz="0" w:space="0" w:color="auto"/>
        <w:left w:val="none" w:sz="0" w:space="0" w:color="auto"/>
        <w:bottom w:val="none" w:sz="0" w:space="0" w:color="auto"/>
        <w:right w:val="none" w:sz="0" w:space="0" w:color="auto"/>
      </w:divBdr>
    </w:div>
    <w:div w:id="214390452">
      <w:bodyDiv w:val="1"/>
      <w:marLeft w:val="0"/>
      <w:marRight w:val="0"/>
      <w:marTop w:val="0"/>
      <w:marBottom w:val="0"/>
      <w:divBdr>
        <w:top w:val="none" w:sz="0" w:space="0" w:color="auto"/>
        <w:left w:val="none" w:sz="0" w:space="0" w:color="auto"/>
        <w:bottom w:val="none" w:sz="0" w:space="0" w:color="auto"/>
        <w:right w:val="none" w:sz="0" w:space="0" w:color="auto"/>
      </w:divBdr>
      <w:divsChild>
        <w:div w:id="1121025407">
          <w:marLeft w:val="-108"/>
          <w:marRight w:val="0"/>
          <w:marTop w:val="0"/>
          <w:marBottom w:val="0"/>
          <w:divBdr>
            <w:top w:val="none" w:sz="0" w:space="0" w:color="auto"/>
            <w:left w:val="none" w:sz="0" w:space="0" w:color="auto"/>
            <w:bottom w:val="none" w:sz="0" w:space="0" w:color="auto"/>
            <w:right w:val="none" w:sz="0" w:space="0" w:color="auto"/>
          </w:divBdr>
        </w:div>
      </w:divsChild>
    </w:div>
    <w:div w:id="354960475">
      <w:bodyDiv w:val="1"/>
      <w:marLeft w:val="0"/>
      <w:marRight w:val="0"/>
      <w:marTop w:val="0"/>
      <w:marBottom w:val="0"/>
      <w:divBdr>
        <w:top w:val="none" w:sz="0" w:space="0" w:color="auto"/>
        <w:left w:val="none" w:sz="0" w:space="0" w:color="auto"/>
        <w:bottom w:val="none" w:sz="0" w:space="0" w:color="auto"/>
        <w:right w:val="none" w:sz="0" w:space="0" w:color="auto"/>
      </w:divBdr>
    </w:div>
    <w:div w:id="381560909">
      <w:bodyDiv w:val="1"/>
      <w:marLeft w:val="0"/>
      <w:marRight w:val="0"/>
      <w:marTop w:val="0"/>
      <w:marBottom w:val="0"/>
      <w:divBdr>
        <w:top w:val="none" w:sz="0" w:space="0" w:color="auto"/>
        <w:left w:val="none" w:sz="0" w:space="0" w:color="auto"/>
        <w:bottom w:val="none" w:sz="0" w:space="0" w:color="auto"/>
        <w:right w:val="none" w:sz="0" w:space="0" w:color="auto"/>
      </w:divBdr>
    </w:div>
    <w:div w:id="736167551">
      <w:bodyDiv w:val="1"/>
      <w:marLeft w:val="0"/>
      <w:marRight w:val="0"/>
      <w:marTop w:val="0"/>
      <w:marBottom w:val="0"/>
      <w:divBdr>
        <w:top w:val="none" w:sz="0" w:space="0" w:color="auto"/>
        <w:left w:val="none" w:sz="0" w:space="0" w:color="auto"/>
        <w:bottom w:val="none" w:sz="0" w:space="0" w:color="auto"/>
        <w:right w:val="none" w:sz="0" w:space="0" w:color="auto"/>
      </w:divBdr>
    </w:div>
    <w:div w:id="931822003">
      <w:bodyDiv w:val="1"/>
      <w:marLeft w:val="0"/>
      <w:marRight w:val="0"/>
      <w:marTop w:val="0"/>
      <w:marBottom w:val="0"/>
      <w:divBdr>
        <w:top w:val="none" w:sz="0" w:space="0" w:color="auto"/>
        <w:left w:val="none" w:sz="0" w:space="0" w:color="auto"/>
        <w:bottom w:val="none" w:sz="0" w:space="0" w:color="auto"/>
        <w:right w:val="none" w:sz="0" w:space="0" w:color="auto"/>
      </w:divBdr>
    </w:div>
    <w:div w:id="1220628212">
      <w:bodyDiv w:val="1"/>
      <w:marLeft w:val="0"/>
      <w:marRight w:val="0"/>
      <w:marTop w:val="0"/>
      <w:marBottom w:val="0"/>
      <w:divBdr>
        <w:top w:val="none" w:sz="0" w:space="0" w:color="auto"/>
        <w:left w:val="none" w:sz="0" w:space="0" w:color="auto"/>
        <w:bottom w:val="none" w:sz="0" w:space="0" w:color="auto"/>
        <w:right w:val="none" w:sz="0" w:space="0" w:color="auto"/>
      </w:divBdr>
    </w:div>
    <w:div w:id="1256135380">
      <w:bodyDiv w:val="1"/>
      <w:marLeft w:val="0"/>
      <w:marRight w:val="0"/>
      <w:marTop w:val="0"/>
      <w:marBottom w:val="0"/>
      <w:divBdr>
        <w:top w:val="none" w:sz="0" w:space="0" w:color="auto"/>
        <w:left w:val="none" w:sz="0" w:space="0" w:color="auto"/>
        <w:bottom w:val="none" w:sz="0" w:space="0" w:color="auto"/>
        <w:right w:val="none" w:sz="0" w:space="0" w:color="auto"/>
      </w:divBdr>
    </w:div>
    <w:div w:id="1310477513">
      <w:bodyDiv w:val="1"/>
      <w:marLeft w:val="0"/>
      <w:marRight w:val="0"/>
      <w:marTop w:val="0"/>
      <w:marBottom w:val="0"/>
      <w:divBdr>
        <w:top w:val="none" w:sz="0" w:space="0" w:color="auto"/>
        <w:left w:val="none" w:sz="0" w:space="0" w:color="auto"/>
        <w:bottom w:val="none" w:sz="0" w:space="0" w:color="auto"/>
        <w:right w:val="none" w:sz="0" w:space="0" w:color="auto"/>
      </w:divBdr>
      <w:divsChild>
        <w:div w:id="731008257">
          <w:marLeft w:val="-108"/>
          <w:marRight w:val="0"/>
          <w:marTop w:val="0"/>
          <w:marBottom w:val="0"/>
          <w:divBdr>
            <w:top w:val="none" w:sz="0" w:space="0" w:color="auto"/>
            <w:left w:val="none" w:sz="0" w:space="0" w:color="auto"/>
            <w:bottom w:val="none" w:sz="0" w:space="0" w:color="auto"/>
            <w:right w:val="none" w:sz="0" w:space="0" w:color="auto"/>
          </w:divBdr>
        </w:div>
      </w:divsChild>
    </w:div>
    <w:div w:id="1357080261">
      <w:bodyDiv w:val="1"/>
      <w:marLeft w:val="0"/>
      <w:marRight w:val="0"/>
      <w:marTop w:val="0"/>
      <w:marBottom w:val="0"/>
      <w:divBdr>
        <w:top w:val="none" w:sz="0" w:space="0" w:color="auto"/>
        <w:left w:val="none" w:sz="0" w:space="0" w:color="auto"/>
        <w:bottom w:val="none" w:sz="0" w:space="0" w:color="auto"/>
        <w:right w:val="none" w:sz="0" w:space="0" w:color="auto"/>
      </w:divBdr>
    </w:div>
    <w:div w:id="1385712385">
      <w:bodyDiv w:val="1"/>
      <w:marLeft w:val="0"/>
      <w:marRight w:val="0"/>
      <w:marTop w:val="0"/>
      <w:marBottom w:val="0"/>
      <w:divBdr>
        <w:top w:val="none" w:sz="0" w:space="0" w:color="auto"/>
        <w:left w:val="none" w:sz="0" w:space="0" w:color="auto"/>
        <w:bottom w:val="none" w:sz="0" w:space="0" w:color="auto"/>
        <w:right w:val="none" w:sz="0" w:space="0" w:color="auto"/>
      </w:divBdr>
    </w:div>
    <w:div w:id="1412317216">
      <w:bodyDiv w:val="1"/>
      <w:marLeft w:val="0"/>
      <w:marRight w:val="0"/>
      <w:marTop w:val="0"/>
      <w:marBottom w:val="0"/>
      <w:divBdr>
        <w:top w:val="none" w:sz="0" w:space="0" w:color="auto"/>
        <w:left w:val="none" w:sz="0" w:space="0" w:color="auto"/>
        <w:bottom w:val="none" w:sz="0" w:space="0" w:color="auto"/>
        <w:right w:val="none" w:sz="0" w:space="0" w:color="auto"/>
      </w:divBdr>
    </w:div>
    <w:div w:id="1504668352">
      <w:bodyDiv w:val="1"/>
      <w:marLeft w:val="0"/>
      <w:marRight w:val="0"/>
      <w:marTop w:val="0"/>
      <w:marBottom w:val="0"/>
      <w:divBdr>
        <w:top w:val="none" w:sz="0" w:space="0" w:color="auto"/>
        <w:left w:val="none" w:sz="0" w:space="0" w:color="auto"/>
        <w:bottom w:val="none" w:sz="0" w:space="0" w:color="auto"/>
        <w:right w:val="none" w:sz="0" w:space="0" w:color="auto"/>
      </w:divBdr>
    </w:div>
    <w:div w:id="1508445746">
      <w:bodyDiv w:val="1"/>
      <w:marLeft w:val="0"/>
      <w:marRight w:val="0"/>
      <w:marTop w:val="0"/>
      <w:marBottom w:val="0"/>
      <w:divBdr>
        <w:top w:val="none" w:sz="0" w:space="0" w:color="auto"/>
        <w:left w:val="none" w:sz="0" w:space="0" w:color="auto"/>
        <w:bottom w:val="none" w:sz="0" w:space="0" w:color="auto"/>
        <w:right w:val="none" w:sz="0" w:space="0" w:color="auto"/>
      </w:divBdr>
    </w:div>
    <w:div w:id="1698508533">
      <w:bodyDiv w:val="1"/>
      <w:marLeft w:val="0"/>
      <w:marRight w:val="0"/>
      <w:marTop w:val="0"/>
      <w:marBottom w:val="0"/>
      <w:divBdr>
        <w:top w:val="none" w:sz="0" w:space="0" w:color="auto"/>
        <w:left w:val="none" w:sz="0" w:space="0" w:color="auto"/>
        <w:bottom w:val="none" w:sz="0" w:space="0" w:color="auto"/>
        <w:right w:val="none" w:sz="0" w:space="0" w:color="auto"/>
      </w:divBdr>
    </w:div>
    <w:div w:id="1779762156">
      <w:bodyDiv w:val="1"/>
      <w:marLeft w:val="0"/>
      <w:marRight w:val="0"/>
      <w:marTop w:val="0"/>
      <w:marBottom w:val="0"/>
      <w:divBdr>
        <w:top w:val="none" w:sz="0" w:space="0" w:color="auto"/>
        <w:left w:val="none" w:sz="0" w:space="0" w:color="auto"/>
        <w:bottom w:val="none" w:sz="0" w:space="0" w:color="auto"/>
        <w:right w:val="none" w:sz="0" w:space="0" w:color="auto"/>
      </w:divBdr>
    </w:div>
    <w:div w:id="1855531754">
      <w:bodyDiv w:val="1"/>
      <w:marLeft w:val="0"/>
      <w:marRight w:val="0"/>
      <w:marTop w:val="0"/>
      <w:marBottom w:val="0"/>
      <w:divBdr>
        <w:top w:val="none" w:sz="0" w:space="0" w:color="auto"/>
        <w:left w:val="none" w:sz="0" w:space="0" w:color="auto"/>
        <w:bottom w:val="none" w:sz="0" w:space="0" w:color="auto"/>
        <w:right w:val="none" w:sz="0" w:space="0" w:color="auto"/>
      </w:divBdr>
    </w:div>
    <w:div w:id="1869835544">
      <w:bodyDiv w:val="1"/>
      <w:marLeft w:val="0"/>
      <w:marRight w:val="0"/>
      <w:marTop w:val="0"/>
      <w:marBottom w:val="0"/>
      <w:divBdr>
        <w:top w:val="none" w:sz="0" w:space="0" w:color="auto"/>
        <w:left w:val="none" w:sz="0" w:space="0" w:color="auto"/>
        <w:bottom w:val="none" w:sz="0" w:space="0" w:color="auto"/>
        <w:right w:val="none" w:sz="0" w:space="0" w:color="auto"/>
      </w:divBdr>
    </w:div>
    <w:div w:id="2057269911">
      <w:bodyDiv w:val="1"/>
      <w:marLeft w:val="0"/>
      <w:marRight w:val="0"/>
      <w:marTop w:val="0"/>
      <w:marBottom w:val="0"/>
      <w:divBdr>
        <w:top w:val="none" w:sz="0" w:space="0" w:color="auto"/>
        <w:left w:val="none" w:sz="0" w:space="0" w:color="auto"/>
        <w:bottom w:val="none" w:sz="0" w:space="0" w:color="auto"/>
        <w:right w:val="none" w:sz="0" w:space="0" w:color="auto"/>
      </w:divBdr>
    </w:div>
    <w:div w:id="2077705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Nurhasanah</dc:creator>
  <cp:lastModifiedBy>Wisnu Hendra</cp:lastModifiedBy>
  <cp:revision>7</cp:revision>
  <dcterms:created xsi:type="dcterms:W3CDTF">2023-12-05T17:46:00Z</dcterms:created>
  <dcterms:modified xsi:type="dcterms:W3CDTF">2023-12-06T04:33:00Z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ies>
</file>