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73116" w14:textId="77777777" w:rsidR="00033618" w:rsidRDefault="00033618" w:rsidP="00C6006F">
      <w:pPr>
        <w:widowControl w:val="0"/>
        <w:autoSpaceDE w:val="0"/>
        <w:autoSpaceDN w:val="0"/>
        <w:spacing w:after="0" w:line="240" w:lineRule="auto"/>
        <w:ind w:right="-45"/>
        <w:rPr>
          <w:rFonts w:ascii="Times New Roman" w:eastAsia="Times New Roman" w:hAnsi="Times New Roman" w:cs="Times New Roman"/>
          <w:b/>
          <w:sz w:val="24"/>
          <w:szCs w:val="24"/>
        </w:rPr>
      </w:pPr>
    </w:p>
    <w:p w14:paraId="5CA2E4E5" w14:textId="4FEBA0AB" w:rsidR="00033618" w:rsidRPr="00033618" w:rsidRDefault="00033618" w:rsidP="000D5D81">
      <w:pPr>
        <w:widowControl w:val="0"/>
        <w:autoSpaceDE w:val="0"/>
        <w:autoSpaceDN w:val="0"/>
        <w:spacing w:after="0" w:line="360" w:lineRule="auto"/>
        <w:ind w:left="-142" w:right="-45"/>
        <w:jc w:val="center"/>
        <w:rPr>
          <w:rFonts w:ascii="Times New Roman" w:eastAsia="Times New Roman" w:hAnsi="Times New Roman" w:cs="Times New Roman"/>
          <w:b/>
          <w:sz w:val="24"/>
          <w:szCs w:val="24"/>
        </w:rPr>
      </w:pPr>
      <w:r w:rsidRPr="00033618">
        <w:rPr>
          <w:rFonts w:ascii="Times New Roman" w:eastAsia="Times New Roman" w:hAnsi="Times New Roman" w:cs="Times New Roman"/>
          <w:b/>
          <w:sz w:val="24"/>
          <w:szCs w:val="24"/>
        </w:rPr>
        <w:t>ANAL</w:t>
      </w:r>
      <w:r w:rsidR="00B11C53">
        <w:rPr>
          <w:rFonts w:ascii="Times New Roman" w:eastAsia="Times New Roman" w:hAnsi="Times New Roman" w:cs="Times New Roman"/>
          <w:b/>
          <w:sz w:val="24"/>
          <w:szCs w:val="24"/>
        </w:rPr>
        <w:t>YSIS OF</w:t>
      </w:r>
      <w:r w:rsidR="000E43D6">
        <w:rPr>
          <w:rFonts w:ascii="Times New Roman" w:eastAsia="Times New Roman" w:hAnsi="Times New Roman" w:cs="Times New Roman"/>
          <w:b/>
          <w:sz w:val="24"/>
          <w:szCs w:val="24"/>
        </w:rPr>
        <w:t xml:space="preserve"> MOISTURE CONTENT,</w:t>
      </w:r>
      <w:r w:rsidR="00B11C53">
        <w:rPr>
          <w:rFonts w:ascii="Times New Roman" w:eastAsia="Times New Roman" w:hAnsi="Times New Roman" w:cs="Times New Roman"/>
          <w:b/>
          <w:sz w:val="24"/>
          <w:szCs w:val="24"/>
        </w:rPr>
        <w:t xml:space="preserve"> CALOR</w:t>
      </w:r>
      <w:r w:rsidR="008D777D">
        <w:rPr>
          <w:rFonts w:ascii="Times New Roman" w:eastAsia="Times New Roman" w:hAnsi="Times New Roman" w:cs="Times New Roman"/>
          <w:b/>
          <w:sz w:val="24"/>
          <w:szCs w:val="24"/>
        </w:rPr>
        <w:t>IFIC</w:t>
      </w:r>
      <w:r w:rsidR="00B11C53">
        <w:rPr>
          <w:rFonts w:ascii="Times New Roman" w:eastAsia="Times New Roman" w:hAnsi="Times New Roman" w:cs="Times New Roman"/>
          <w:b/>
          <w:sz w:val="24"/>
          <w:szCs w:val="24"/>
        </w:rPr>
        <w:t xml:space="preserve"> VALUE AND BURN</w:t>
      </w:r>
      <w:r w:rsidR="008D777D">
        <w:rPr>
          <w:rFonts w:ascii="Times New Roman" w:eastAsia="Times New Roman" w:hAnsi="Times New Roman" w:cs="Times New Roman"/>
          <w:b/>
          <w:sz w:val="24"/>
          <w:szCs w:val="24"/>
        </w:rPr>
        <w:t>ING</w:t>
      </w:r>
      <w:r w:rsidR="00B11C53">
        <w:rPr>
          <w:rFonts w:ascii="Times New Roman" w:eastAsia="Times New Roman" w:hAnsi="Times New Roman" w:cs="Times New Roman"/>
          <w:b/>
          <w:sz w:val="24"/>
          <w:szCs w:val="24"/>
        </w:rPr>
        <w:t xml:space="preserve"> RATE </w:t>
      </w:r>
      <w:r w:rsidR="008D777D">
        <w:rPr>
          <w:rFonts w:ascii="Times New Roman" w:eastAsia="Times New Roman" w:hAnsi="Times New Roman" w:cs="Times New Roman"/>
          <w:b/>
          <w:sz w:val="24"/>
          <w:szCs w:val="24"/>
        </w:rPr>
        <w:t xml:space="preserve">OF CORNCOB AND </w:t>
      </w:r>
      <w:r w:rsidR="00405956">
        <w:rPr>
          <w:rFonts w:ascii="Times New Roman" w:eastAsia="Times New Roman" w:hAnsi="Times New Roman" w:cs="Times New Roman"/>
          <w:b/>
          <w:sz w:val="24"/>
          <w:szCs w:val="24"/>
        </w:rPr>
        <w:t xml:space="preserve">KAPOK </w:t>
      </w:r>
      <w:bookmarkStart w:id="0" w:name="_GoBack"/>
      <w:bookmarkEnd w:id="0"/>
      <w:r w:rsidR="008D777D">
        <w:rPr>
          <w:rFonts w:ascii="Times New Roman" w:eastAsia="Times New Roman" w:hAnsi="Times New Roman" w:cs="Times New Roman"/>
          <w:b/>
          <w:sz w:val="24"/>
          <w:szCs w:val="24"/>
        </w:rPr>
        <w:t>RANDU (</w:t>
      </w:r>
      <w:proofErr w:type="spellStart"/>
      <w:r w:rsidR="008D777D" w:rsidRPr="008D777D">
        <w:rPr>
          <w:rFonts w:ascii="Times New Roman" w:eastAsia="Times New Roman" w:hAnsi="Times New Roman" w:cs="Times New Roman"/>
          <w:b/>
          <w:i/>
          <w:sz w:val="24"/>
          <w:szCs w:val="24"/>
        </w:rPr>
        <w:t>Ceiba</w:t>
      </w:r>
      <w:proofErr w:type="spellEnd"/>
      <w:r w:rsidR="008D777D" w:rsidRPr="008D777D">
        <w:rPr>
          <w:rFonts w:ascii="Times New Roman" w:eastAsia="Times New Roman" w:hAnsi="Times New Roman" w:cs="Times New Roman"/>
          <w:b/>
          <w:i/>
          <w:sz w:val="24"/>
          <w:szCs w:val="24"/>
        </w:rPr>
        <w:t xml:space="preserve"> </w:t>
      </w:r>
      <w:proofErr w:type="spellStart"/>
      <w:r w:rsidR="008D777D" w:rsidRPr="008D777D">
        <w:rPr>
          <w:rFonts w:ascii="Times New Roman" w:eastAsia="Times New Roman" w:hAnsi="Times New Roman" w:cs="Times New Roman"/>
          <w:b/>
          <w:i/>
          <w:sz w:val="24"/>
          <w:szCs w:val="24"/>
        </w:rPr>
        <w:t>pentranda</w:t>
      </w:r>
      <w:proofErr w:type="spellEnd"/>
      <w:r w:rsidR="008D777D">
        <w:rPr>
          <w:rFonts w:ascii="Times New Roman" w:eastAsia="Times New Roman" w:hAnsi="Times New Roman" w:cs="Times New Roman"/>
          <w:b/>
          <w:sz w:val="24"/>
          <w:szCs w:val="24"/>
        </w:rPr>
        <w:t>) SKIN BRIQUETTE</w:t>
      </w:r>
    </w:p>
    <w:p w14:paraId="7033FF1A" w14:textId="1CD168A6" w:rsidR="00033618" w:rsidRDefault="00033618" w:rsidP="00C6006F">
      <w:pPr>
        <w:widowControl w:val="0"/>
        <w:autoSpaceDE w:val="0"/>
        <w:autoSpaceDN w:val="0"/>
        <w:spacing w:after="0" w:line="240" w:lineRule="auto"/>
        <w:ind w:left="-142" w:right="-45" w:hanging="360"/>
        <w:jc w:val="center"/>
        <w:rPr>
          <w:rFonts w:ascii="Times New Roman" w:eastAsia="Times New Roman" w:hAnsi="Times New Roman" w:cs="Times New Roman"/>
          <w:b/>
          <w:sz w:val="24"/>
          <w:szCs w:val="24"/>
        </w:rPr>
      </w:pPr>
    </w:p>
    <w:p w14:paraId="28A8775B" w14:textId="33E3EF6A" w:rsidR="00C6006F" w:rsidRPr="00243938" w:rsidRDefault="00C6006F" w:rsidP="000D5D81">
      <w:pPr>
        <w:widowControl w:val="0"/>
        <w:autoSpaceDE w:val="0"/>
        <w:autoSpaceDN w:val="0"/>
        <w:spacing w:after="0" w:line="240" w:lineRule="auto"/>
        <w:ind w:left="-142" w:right="-45" w:hanging="360"/>
        <w:jc w:val="center"/>
        <w:rPr>
          <w:rFonts w:asciiTheme="majorBidi" w:eastAsia="Times New Roman" w:hAnsiTheme="majorBidi" w:cstheme="majorBidi"/>
          <w:b/>
          <w:lang w:val="en-ID"/>
        </w:rPr>
      </w:pPr>
      <w:r w:rsidRPr="000D5D81">
        <w:rPr>
          <w:rFonts w:asciiTheme="majorBidi" w:eastAsia="Times New Roman" w:hAnsiTheme="majorBidi" w:cstheme="majorBidi"/>
          <w:b/>
          <w:lang w:val="id-ID"/>
        </w:rPr>
        <w:t>Anshori Huroeroh</w:t>
      </w:r>
      <w:r w:rsidR="00DD34B6" w:rsidRPr="000D5D81">
        <w:rPr>
          <w:rFonts w:asciiTheme="majorBidi" w:eastAsia="Times New Roman" w:hAnsiTheme="majorBidi" w:cstheme="majorBidi"/>
          <w:b/>
          <w:vertAlign w:val="superscript"/>
          <w:lang w:val="id-ID"/>
        </w:rPr>
        <w:t>1</w:t>
      </w:r>
      <w:r w:rsidR="00DD34B6" w:rsidRPr="000D5D81">
        <w:rPr>
          <w:rFonts w:asciiTheme="majorBidi" w:eastAsia="Times New Roman" w:hAnsiTheme="majorBidi" w:cstheme="majorBidi"/>
          <w:b/>
          <w:lang w:val="id-ID"/>
        </w:rPr>
        <w:t>, Sheilla Rully A</w:t>
      </w:r>
      <w:r w:rsidR="007B51CD">
        <w:rPr>
          <w:rFonts w:asciiTheme="majorBidi" w:eastAsia="Times New Roman" w:hAnsiTheme="majorBidi" w:cstheme="majorBidi"/>
          <w:b/>
          <w:vertAlign w:val="superscript"/>
          <w:lang w:val="id-ID"/>
        </w:rPr>
        <w:t>2</w:t>
      </w:r>
      <w:r w:rsidR="00243938">
        <w:rPr>
          <w:rFonts w:asciiTheme="majorBidi" w:eastAsia="Times New Roman" w:hAnsiTheme="majorBidi" w:cstheme="majorBidi"/>
          <w:b/>
          <w:lang w:val="en-ID"/>
        </w:rPr>
        <w:t xml:space="preserve">, </w:t>
      </w:r>
      <w:r w:rsidR="00243938" w:rsidRPr="000D5D81">
        <w:rPr>
          <w:rFonts w:asciiTheme="majorBidi" w:eastAsia="Times New Roman" w:hAnsiTheme="majorBidi" w:cstheme="majorBidi"/>
          <w:b/>
          <w:lang w:val="id-ID"/>
        </w:rPr>
        <w:t>Hamdan Hadi Kusuma</w:t>
      </w:r>
      <w:r w:rsidR="00243938" w:rsidRPr="000D5D81">
        <w:rPr>
          <w:rFonts w:asciiTheme="majorBidi" w:eastAsia="Times New Roman" w:hAnsiTheme="majorBidi" w:cstheme="majorBidi"/>
          <w:b/>
          <w:vertAlign w:val="superscript"/>
          <w:lang w:val="id-ID"/>
        </w:rPr>
        <w:t>1</w:t>
      </w:r>
    </w:p>
    <w:p w14:paraId="66999E02" w14:textId="45E8347E" w:rsidR="00DB312D" w:rsidRPr="000D5D81" w:rsidRDefault="000D5D81" w:rsidP="00DB312D">
      <w:pPr>
        <w:widowControl w:val="0"/>
        <w:autoSpaceDE w:val="0"/>
        <w:autoSpaceDN w:val="0"/>
        <w:spacing w:after="0" w:line="240" w:lineRule="auto"/>
        <w:ind w:left="-142" w:right="-45" w:hanging="360"/>
        <w:jc w:val="center"/>
        <w:rPr>
          <w:rFonts w:asciiTheme="majorBidi" w:eastAsia="Times New Roman" w:hAnsiTheme="majorBidi" w:cstheme="majorBidi"/>
          <w:bCs/>
          <w:lang w:val="id-ID"/>
        </w:rPr>
      </w:pPr>
      <w:r w:rsidRPr="000D5D81">
        <w:rPr>
          <w:rFonts w:asciiTheme="majorBidi" w:eastAsia="Times New Roman" w:hAnsiTheme="majorBidi" w:cstheme="majorBidi"/>
          <w:bCs/>
          <w:lang w:val="id-ID"/>
        </w:rPr>
        <w:t xml:space="preserve">Email: </w:t>
      </w:r>
      <w:r w:rsidR="00F54787">
        <w:fldChar w:fldCharType="begin"/>
      </w:r>
      <w:r w:rsidR="00F54787">
        <w:instrText xml:space="preserve"> HYPERLINK "mailto:Anshorihuroeroh@gmail.com" </w:instrText>
      </w:r>
      <w:r w:rsidR="00F54787">
        <w:fldChar w:fldCharType="separate"/>
      </w:r>
      <w:r w:rsidRPr="000D5D81">
        <w:rPr>
          <w:rStyle w:val="Hyperlink"/>
          <w:rFonts w:asciiTheme="majorBidi" w:eastAsia="Times New Roman" w:hAnsiTheme="majorBidi" w:cstheme="majorBidi"/>
          <w:bCs/>
          <w:lang w:val="id-ID"/>
        </w:rPr>
        <w:t>Anshorihuroeroh@gmail.com</w:t>
      </w:r>
      <w:r w:rsidR="00F54787">
        <w:rPr>
          <w:rStyle w:val="Hyperlink"/>
          <w:rFonts w:asciiTheme="majorBidi" w:eastAsia="Times New Roman" w:hAnsiTheme="majorBidi" w:cstheme="majorBidi"/>
          <w:bCs/>
          <w:lang w:val="id-ID"/>
        </w:rPr>
        <w:fldChar w:fldCharType="end"/>
      </w:r>
      <w:r w:rsidRPr="000D5D81">
        <w:rPr>
          <w:rFonts w:asciiTheme="majorBidi" w:eastAsia="Times New Roman" w:hAnsiTheme="majorBidi" w:cstheme="majorBidi"/>
          <w:bCs/>
          <w:lang w:val="id-ID"/>
        </w:rPr>
        <w:t>,</w:t>
      </w:r>
      <w:r w:rsidR="00DB312D">
        <w:rPr>
          <w:rFonts w:asciiTheme="majorBidi" w:eastAsia="Times New Roman" w:hAnsiTheme="majorBidi" w:cstheme="majorBidi"/>
          <w:bCs/>
          <w:lang w:val="id-ID"/>
        </w:rPr>
        <w:t xml:space="preserve"> </w:t>
      </w:r>
      <w:hyperlink r:id="rId6" w:history="1">
        <w:r w:rsidR="008D777D" w:rsidRPr="00712E6A">
          <w:rPr>
            <w:rStyle w:val="Hyperlink"/>
            <w:rFonts w:asciiTheme="majorBidi" w:eastAsia="Times New Roman" w:hAnsiTheme="majorBidi" w:cstheme="majorBidi"/>
            <w:bCs/>
            <w:lang w:val="en-ID"/>
          </w:rPr>
          <w:t>sheillarully@walisongo.ac.id</w:t>
        </w:r>
      </w:hyperlink>
      <w:r w:rsidR="008D777D">
        <w:rPr>
          <w:rFonts w:asciiTheme="majorBidi" w:eastAsia="Times New Roman" w:hAnsiTheme="majorBidi" w:cstheme="majorBidi"/>
          <w:bCs/>
          <w:lang w:val="en-ID"/>
        </w:rPr>
        <w:t xml:space="preserve">., </w:t>
      </w:r>
      <w:r w:rsidR="00F54787">
        <w:fldChar w:fldCharType="begin"/>
      </w:r>
      <w:r w:rsidR="00F54787">
        <w:instrText xml:space="preserve"> HYPERLINK "mailto:hamdanhk@walisongo.ac.id" </w:instrText>
      </w:r>
      <w:r w:rsidR="00F54787">
        <w:fldChar w:fldCharType="separate"/>
      </w:r>
      <w:r w:rsidR="00DB312D" w:rsidRPr="000D5D81">
        <w:rPr>
          <w:rStyle w:val="Hyperlink"/>
          <w:rFonts w:asciiTheme="majorBidi" w:eastAsia="Times New Roman" w:hAnsiTheme="majorBidi" w:cstheme="majorBidi"/>
          <w:bCs/>
          <w:lang w:val="id-ID"/>
        </w:rPr>
        <w:t>hamdanhk@walisongo.ac.id</w:t>
      </w:r>
      <w:r w:rsidR="00F54787">
        <w:rPr>
          <w:rStyle w:val="Hyperlink"/>
          <w:rFonts w:asciiTheme="majorBidi" w:eastAsia="Times New Roman" w:hAnsiTheme="majorBidi" w:cstheme="majorBidi"/>
          <w:bCs/>
          <w:lang w:val="id-ID"/>
        </w:rPr>
        <w:fldChar w:fldCharType="end"/>
      </w:r>
      <w:r w:rsidR="00DB312D">
        <w:rPr>
          <w:rStyle w:val="Hyperlink"/>
          <w:rFonts w:asciiTheme="majorBidi" w:eastAsia="Times New Roman" w:hAnsiTheme="majorBidi" w:cstheme="majorBidi"/>
          <w:bCs/>
          <w:lang w:val="id-ID"/>
        </w:rPr>
        <w:t>,</w:t>
      </w:r>
    </w:p>
    <w:p w14:paraId="61621760" w14:textId="0CBDAE38" w:rsidR="000D5D81" w:rsidRPr="000D5D81" w:rsidRDefault="000D5D81" w:rsidP="00DB312D">
      <w:pPr>
        <w:widowControl w:val="0"/>
        <w:autoSpaceDE w:val="0"/>
        <w:autoSpaceDN w:val="0"/>
        <w:spacing w:after="0" w:line="240" w:lineRule="auto"/>
        <w:ind w:left="-142" w:right="-45" w:hanging="360"/>
        <w:jc w:val="center"/>
        <w:rPr>
          <w:rFonts w:asciiTheme="majorBidi" w:eastAsia="Times New Roman" w:hAnsiTheme="majorBidi" w:cstheme="majorBidi"/>
          <w:bCs/>
          <w:lang w:val="id-ID"/>
        </w:rPr>
      </w:pPr>
      <w:r w:rsidRPr="000D5D81">
        <w:rPr>
          <w:rFonts w:asciiTheme="majorBidi" w:eastAsia="Times New Roman" w:hAnsiTheme="majorBidi" w:cstheme="majorBidi"/>
          <w:bCs/>
          <w:lang w:val="id-ID"/>
        </w:rPr>
        <w:t xml:space="preserve"> </w:t>
      </w:r>
    </w:p>
    <w:p w14:paraId="2091DEDD" w14:textId="171F7CC9" w:rsidR="00C6006F" w:rsidRPr="000D5D81" w:rsidRDefault="00C6006F" w:rsidP="000D5D81">
      <w:pPr>
        <w:widowControl w:val="0"/>
        <w:autoSpaceDE w:val="0"/>
        <w:autoSpaceDN w:val="0"/>
        <w:spacing w:after="0" w:line="240" w:lineRule="auto"/>
        <w:ind w:left="-142" w:right="-45" w:hanging="360"/>
        <w:jc w:val="center"/>
        <w:rPr>
          <w:rFonts w:asciiTheme="majorBidi" w:eastAsia="Times New Roman" w:hAnsiTheme="majorBidi" w:cstheme="majorBidi"/>
          <w:b/>
          <w:lang w:val="id-ID"/>
        </w:rPr>
      </w:pPr>
    </w:p>
    <w:p w14:paraId="2E02DCD9" w14:textId="0484BCDB" w:rsidR="00C6006F" w:rsidRPr="000D5D81" w:rsidRDefault="00DD34B6" w:rsidP="00C72AB9">
      <w:pPr>
        <w:widowControl w:val="0"/>
        <w:autoSpaceDE w:val="0"/>
        <w:autoSpaceDN w:val="0"/>
        <w:spacing w:after="0" w:line="240" w:lineRule="auto"/>
        <w:ind w:right="-45"/>
        <w:jc w:val="center"/>
        <w:rPr>
          <w:rFonts w:asciiTheme="majorBidi" w:eastAsia="Times New Roman" w:hAnsiTheme="majorBidi" w:cstheme="majorBidi"/>
          <w:bCs/>
          <w:lang w:val="id-ID"/>
        </w:rPr>
      </w:pPr>
      <w:r w:rsidRPr="000D5D81">
        <w:rPr>
          <w:rFonts w:asciiTheme="majorBidi" w:eastAsia="Times New Roman" w:hAnsiTheme="majorBidi" w:cstheme="majorBidi"/>
          <w:bCs/>
          <w:vertAlign w:val="superscript"/>
          <w:lang w:val="id-ID"/>
        </w:rPr>
        <w:t>1</w:t>
      </w:r>
      <w:r w:rsidR="00B84BF0" w:rsidRPr="000D5D81">
        <w:rPr>
          <w:rFonts w:asciiTheme="majorBidi" w:eastAsia="Times New Roman" w:hAnsiTheme="majorBidi" w:cstheme="majorBidi"/>
          <w:bCs/>
          <w:lang w:val="id-ID"/>
        </w:rPr>
        <w:t>Prodi</w:t>
      </w:r>
      <w:r w:rsidR="00C6006F" w:rsidRPr="000D5D81">
        <w:rPr>
          <w:rFonts w:asciiTheme="majorBidi" w:eastAsia="Times New Roman" w:hAnsiTheme="majorBidi" w:cstheme="majorBidi"/>
          <w:bCs/>
          <w:lang w:val="id-ID"/>
        </w:rPr>
        <w:t xml:space="preserve"> Pendidikan Fisika, Fakultas Sains dan Teknologi, U</w:t>
      </w:r>
      <w:r w:rsidR="00615DF7" w:rsidRPr="000D5D81">
        <w:rPr>
          <w:rFonts w:asciiTheme="majorBidi" w:eastAsia="Times New Roman" w:hAnsiTheme="majorBidi" w:cstheme="majorBidi"/>
          <w:bCs/>
          <w:lang w:val="id-ID"/>
        </w:rPr>
        <w:t>IN</w:t>
      </w:r>
      <w:r w:rsidR="00C6006F" w:rsidRPr="000D5D81">
        <w:rPr>
          <w:rFonts w:asciiTheme="majorBidi" w:eastAsia="Times New Roman" w:hAnsiTheme="majorBidi" w:cstheme="majorBidi"/>
          <w:bCs/>
          <w:lang w:val="id-ID"/>
        </w:rPr>
        <w:t xml:space="preserve"> Walisongo Semarang</w:t>
      </w:r>
    </w:p>
    <w:p w14:paraId="28C1E4F3" w14:textId="2632BF6F" w:rsidR="007B51CD" w:rsidRPr="000D5D81" w:rsidRDefault="007B51CD" w:rsidP="00C72AB9">
      <w:pPr>
        <w:widowControl w:val="0"/>
        <w:autoSpaceDE w:val="0"/>
        <w:autoSpaceDN w:val="0"/>
        <w:spacing w:after="0" w:line="240" w:lineRule="auto"/>
        <w:ind w:right="-45"/>
        <w:jc w:val="center"/>
        <w:rPr>
          <w:rFonts w:asciiTheme="majorBidi" w:eastAsia="Times New Roman" w:hAnsiTheme="majorBidi" w:cstheme="majorBidi"/>
          <w:bCs/>
          <w:lang w:val="id-ID"/>
        </w:rPr>
      </w:pPr>
      <w:r w:rsidRPr="007B51CD">
        <w:rPr>
          <w:rFonts w:asciiTheme="majorBidi" w:eastAsia="Times New Roman" w:hAnsiTheme="majorBidi" w:cstheme="majorBidi"/>
          <w:bCs/>
          <w:vertAlign w:val="superscript"/>
          <w:lang w:val="en-ID"/>
        </w:rPr>
        <w:t>2</w:t>
      </w:r>
      <w:r>
        <w:rPr>
          <w:rFonts w:asciiTheme="majorBidi" w:eastAsia="Times New Roman" w:hAnsiTheme="majorBidi" w:cstheme="majorBidi"/>
          <w:bCs/>
          <w:lang w:val="en-ID"/>
        </w:rPr>
        <w:t xml:space="preserve">Prodi </w:t>
      </w:r>
      <w:proofErr w:type="spellStart"/>
      <w:r>
        <w:rPr>
          <w:rFonts w:asciiTheme="majorBidi" w:eastAsia="Times New Roman" w:hAnsiTheme="majorBidi" w:cstheme="majorBidi"/>
          <w:bCs/>
          <w:lang w:val="en-ID"/>
        </w:rPr>
        <w:t>Fisika</w:t>
      </w:r>
      <w:proofErr w:type="spellEnd"/>
      <w:r>
        <w:rPr>
          <w:rFonts w:asciiTheme="majorBidi" w:eastAsia="Times New Roman" w:hAnsiTheme="majorBidi" w:cstheme="majorBidi"/>
          <w:bCs/>
          <w:lang w:val="en-ID"/>
        </w:rPr>
        <w:t xml:space="preserve">, </w:t>
      </w:r>
      <w:r w:rsidRPr="000D5D81">
        <w:rPr>
          <w:rFonts w:asciiTheme="majorBidi" w:eastAsia="Times New Roman" w:hAnsiTheme="majorBidi" w:cstheme="majorBidi"/>
          <w:bCs/>
          <w:lang w:val="id-ID"/>
        </w:rPr>
        <w:t>Fakultas Sains dan Teknologi, UIN Walisongo Semarang</w:t>
      </w:r>
    </w:p>
    <w:p w14:paraId="056D0084" w14:textId="78457A29" w:rsidR="007B51CD" w:rsidRPr="00C72AB9" w:rsidRDefault="00C72AB9" w:rsidP="007B51CD">
      <w:pPr>
        <w:widowControl w:val="0"/>
        <w:autoSpaceDE w:val="0"/>
        <w:autoSpaceDN w:val="0"/>
        <w:spacing w:after="0" w:line="240" w:lineRule="auto"/>
        <w:ind w:left="-142" w:right="-45" w:hanging="360"/>
        <w:jc w:val="center"/>
        <w:rPr>
          <w:rFonts w:asciiTheme="majorBidi" w:eastAsia="Times New Roman" w:hAnsiTheme="majorBidi" w:cstheme="majorBidi"/>
          <w:bCs/>
          <w:lang w:val="en-ID"/>
        </w:rPr>
      </w:pPr>
      <w:r>
        <w:rPr>
          <w:rFonts w:asciiTheme="majorBidi" w:eastAsia="Times New Roman" w:hAnsiTheme="majorBidi" w:cstheme="majorBidi"/>
          <w:bCs/>
          <w:lang w:val="en-ID"/>
        </w:rPr>
        <w:t xml:space="preserve"> </w:t>
      </w:r>
    </w:p>
    <w:p w14:paraId="5DF5966B" w14:textId="77777777" w:rsidR="00C6006F" w:rsidRPr="00C6006F" w:rsidRDefault="00C6006F" w:rsidP="00DB312D">
      <w:pPr>
        <w:widowControl w:val="0"/>
        <w:autoSpaceDE w:val="0"/>
        <w:autoSpaceDN w:val="0"/>
        <w:spacing w:after="0" w:line="240" w:lineRule="auto"/>
        <w:ind w:right="-45"/>
        <w:rPr>
          <w:rFonts w:ascii="Times New Roman" w:eastAsia="Times New Roman" w:hAnsi="Times New Roman" w:cs="Times New Roman"/>
          <w:bCs/>
          <w:sz w:val="24"/>
          <w:szCs w:val="24"/>
          <w:lang w:val="id-ID"/>
        </w:rPr>
      </w:pPr>
    </w:p>
    <w:p w14:paraId="3397A5BB" w14:textId="77777777" w:rsidR="000F6A2B" w:rsidRPr="00DB312D" w:rsidRDefault="000F6A2B" w:rsidP="000F6A2B">
      <w:pPr>
        <w:spacing w:after="120" w:line="240" w:lineRule="auto"/>
        <w:ind w:left="1276" w:hanging="1276"/>
        <w:jc w:val="center"/>
        <w:rPr>
          <w:rFonts w:ascii="Times New Roman" w:eastAsia="Calibri" w:hAnsi="Times New Roman" w:cs="Times New Roman"/>
          <w:b/>
          <w:bCs/>
          <w:sz w:val="20"/>
          <w:szCs w:val="20"/>
          <w:lang w:val="id-ID"/>
        </w:rPr>
      </w:pPr>
      <w:r w:rsidRPr="00DB312D">
        <w:rPr>
          <w:rFonts w:ascii="Times New Roman" w:eastAsia="Calibri" w:hAnsi="Times New Roman" w:cs="Times New Roman"/>
          <w:b/>
          <w:bCs/>
          <w:sz w:val="20"/>
          <w:szCs w:val="20"/>
          <w:lang w:val="id-ID"/>
        </w:rPr>
        <w:t>Abstract</w:t>
      </w:r>
    </w:p>
    <w:p w14:paraId="5BBDD052" w14:textId="42B1617C" w:rsidR="000F6A2B" w:rsidRPr="00DB312D" w:rsidRDefault="008D777D" w:rsidP="000F6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0"/>
          <w:szCs w:val="20"/>
          <w:lang w:eastAsia="en-ID"/>
        </w:rPr>
      </w:pPr>
      <w:r>
        <w:rPr>
          <w:rFonts w:asciiTheme="majorBidi" w:eastAsia="Times New Roman" w:hAnsiTheme="majorBidi" w:cstheme="majorBidi"/>
          <w:sz w:val="20"/>
          <w:szCs w:val="20"/>
          <w:lang w:val="en" w:eastAsia="en-ID"/>
        </w:rPr>
        <w:t>Bio charcoal B</w:t>
      </w:r>
      <w:r w:rsidR="000F6A2B" w:rsidRPr="00DB312D">
        <w:rPr>
          <w:rFonts w:asciiTheme="majorBidi" w:eastAsia="Times New Roman" w:hAnsiTheme="majorBidi" w:cstheme="majorBidi"/>
          <w:sz w:val="20"/>
          <w:szCs w:val="20"/>
          <w:lang w:val="en" w:eastAsia="en-ID"/>
        </w:rPr>
        <w:t xml:space="preserve">riquette is a product made from biomass with a carbonization process and </w:t>
      </w:r>
      <w:r>
        <w:rPr>
          <w:rFonts w:asciiTheme="majorBidi" w:eastAsia="Times New Roman" w:hAnsiTheme="majorBidi" w:cstheme="majorBidi"/>
          <w:sz w:val="20"/>
          <w:szCs w:val="20"/>
          <w:lang w:val="en" w:eastAsia="en-ID"/>
        </w:rPr>
        <w:t>compressed</w:t>
      </w:r>
      <w:r w:rsidR="000F6A2B" w:rsidRPr="00DB312D">
        <w:rPr>
          <w:rFonts w:asciiTheme="majorBidi" w:eastAsia="Times New Roman" w:hAnsiTheme="majorBidi" w:cstheme="majorBidi"/>
          <w:sz w:val="20"/>
          <w:szCs w:val="20"/>
          <w:lang w:val="en" w:eastAsia="en-ID"/>
        </w:rPr>
        <w:t xml:space="preserve"> with a certain shape. This study aims to examine the calorific value and burning</w:t>
      </w:r>
      <w:r>
        <w:rPr>
          <w:rFonts w:asciiTheme="majorBidi" w:eastAsia="Times New Roman" w:hAnsiTheme="majorBidi" w:cstheme="majorBidi"/>
          <w:sz w:val="20"/>
          <w:szCs w:val="20"/>
          <w:lang w:val="en" w:eastAsia="en-ID"/>
        </w:rPr>
        <w:t xml:space="preserve"> rate</w:t>
      </w:r>
      <w:r w:rsidR="000F6A2B" w:rsidRPr="00DB312D">
        <w:rPr>
          <w:rFonts w:asciiTheme="majorBidi" w:eastAsia="Times New Roman" w:hAnsiTheme="majorBidi" w:cstheme="majorBidi"/>
          <w:sz w:val="20"/>
          <w:szCs w:val="20"/>
          <w:lang w:val="en" w:eastAsia="en-ID"/>
        </w:rPr>
        <w:t xml:space="preserve"> of </w:t>
      </w:r>
      <w:r w:rsidR="001A069F">
        <w:rPr>
          <w:rFonts w:asciiTheme="majorBidi" w:eastAsia="Times New Roman" w:hAnsiTheme="majorBidi" w:cstheme="majorBidi"/>
          <w:sz w:val="20"/>
          <w:szCs w:val="20"/>
          <w:lang w:val="en" w:eastAsia="en-ID"/>
        </w:rPr>
        <w:t xml:space="preserve">corncob and </w:t>
      </w:r>
      <w:r w:rsidR="00405956">
        <w:rPr>
          <w:rFonts w:asciiTheme="majorBidi" w:eastAsia="Times New Roman" w:hAnsiTheme="majorBidi" w:cstheme="majorBidi"/>
          <w:sz w:val="20"/>
          <w:szCs w:val="20"/>
          <w:lang w:val="en" w:eastAsia="en-ID"/>
        </w:rPr>
        <w:t xml:space="preserve">kapok </w:t>
      </w:r>
      <w:proofErr w:type="spellStart"/>
      <w:r w:rsidR="00405956">
        <w:rPr>
          <w:rFonts w:asciiTheme="majorBidi" w:eastAsia="Times New Roman" w:hAnsiTheme="majorBidi" w:cstheme="majorBidi"/>
          <w:sz w:val="20"/>
          <w:szCs w:val="20"/>
          <w:lang w:val="en" w:eastAsia="en-ID"/>
        </w:rPr>
        <w:t>randu</w:t>
      </w:r>
      <w:proofErr w:type="spellEnd"/>
      <w:r w:rsidR="00405956">
        <w:rPr>
          <w:rFonts w:asciiTheme="majorBidi" w:eastAsia="Times New Roman" w:hAnsiTheme="majorBidi" w:cstheme="majorBidi"/>
          <w:sz w:val="20"/>
          <w:szCs w:val="20"/>
          <w:lang w:val="en" w:eastAsia="en-ID"/>
        </w:rPr>
        <w:t xml:space="preserve"> (</w:t>
      </w:r>
      <w:proofErr w:type="spellStart"/>
      <w:r w:rsidR="00405956">
        <w:rPr>
          <w:rFonts w:asciiTheme="majorBidi" w:eastAsia="Times New Roman" w:hAnsiTheme="majorBidi" w:cstheme="majorBidi"/>
          <w:sz w:val="20"/>
          <w:szCs w:val="20"/>
          <w:lang w:val="en" w:eastAsia="en-ID"/>
        </w:rPr>
        <w:t>Ceiba</w:t>
      </w:r>
      <w:proofErr w:type="spellEnd"/>
      <w:r w:rsidR="00405956">
        <w:rPr>
          <w:rFonts w:asciiTheme="majorBidi" w:eastAsia="Times New Roman" w:hAnsiTheme="majorBidi" w:cstheme="majorBidi"/>
          <w:sz w:val="20"/>
          <w:szCs w:val="20"/>
          <w:lang w:val="en" w:eastAsia="en-ID"/>
        </w:rPr>
        <w:t xml:space="preserve"> </w:t>
      </w:r>
      <w:proofErr w:type="spellStart"/>
      <w:r w:rsidR="00405956">
        <w:rPr>
          <w:rFonts w:asciiTheme="majorBidi" w:eastAsia="Times New Roman" w:hAnsiTheme="majorBidi" w:cstheme="majorBidi"/>
          <w:sz w:val="20"/>
          <w:szCs w:val="20"/>
          <w:lang w:val="en" w:eastAsia="en-ID"/>
        </w:rPr>
        <w:t>Pentranda</w:t>
      </w:r>
      <w:proofErr w:type="spellEnd"/>
      <w:r w:rsidR="00405956">
        <w:rPr>
          <w:rFonts w:asciiTheme="majorBidi" w:eastAsia="Times New Roman" w:hAnsiTheme="majorBidi" w:cstheme="majorBidi"/>
          <w:sz w:val="20"/>
          <w:szCs w:val="20"/>
          <w:lang w:val="en" w:eastAsia="en-ID"/>
        </w:rPr>
        <w:t>)</w:t>
      </w:r>
      <w:r w:rsidR="001A069F">
        <w:rPr>
          <w:rFonts w:asciiTheme="majorBidi" w:eastAsia="Times New Roman" w:hAnsiTheme="majorBidi" w:cstheme="majorBidi"/>
          <w:sz w:val="20"/>
          <w:szCs w:val="20"/>
          <w:lang w:val="en" w:eastAsia="en-ID"/>
        </w:rPr>
        <w:t xml:space="preserve"> </w:t>
      </w:r>
      <w:proofErr w:type="spellStart"/>
      <w:r w:rsidR="001A069F" w:rsidRPr="00B061BE">
        <w:rPr>
          <w:rFonts w:asciiTheme="majorBidi" w:eastAsia="Times New Roman" w:hAnsiTheme="majorBidi" w:cstheme="majorBidi"/>
          <w:sz w:val="20"/>
          <w:szCs w:val="20"/>
          <w:lang w:val="en" w:eastAsia="en-ID"/>
        </w:rPr>
        <w:t>randu</w:t>
      </w:r>
      <w:proofErr w:type="spellEnd"/>
      <w:r w:rsidR="00B061BE" w:rsidRPr="00B061BE">
        <w:rPr>
          <w:rFonts w:asciiTheme="majorBidi" w:eastAsia="Times New Roman" w:hAnsiTheme="majorBidi" w:cstheme="majorBidi"/>
          <w:sz w:val="20"/>
          <w:szCs w:val="20"/>
          <w:lang w:val="en" w:eastAsia="en-ID"/>
        </w:rPr>
        <w:t xml:space="preserve"> </w:t>
      </w:r>
      <w:r w:rsidR="00B061BE" w:rsidRPr="00B061BE">
        <w:rPr>
          <w:rFonts w:asciiTheme="majorBidi" w:hAnsiTheme="majorBidi" w:cstheme="majorBidi"/>
          <w:sz w:val="20"/>
          <w:szCs w:val="20"/>
          <w:lang w:val="en"/>
        </w:rPr>
        <w:t>(</w:t>
      </w:r>
      <w:proofErr w:type="spellStart"/>
      <w:r w:rsidR="00B061BE" w:rsidRPr="00B061BE">
        <w:rPr>
          <w:rFonts w:asciiTheme="majorBidi" w:hAnsiTheme="majorBidi" w:cstheme="majorBidi"/>
          <w:i/>
          <w:sz w:val="20"/>
          <w:szCs w:val="20"/>
          <w:lang w:val="en"/>
        </w:rPr>
        <w:t>Ceiba</w:t>
      </w:r>
      <w:proofErr w:type="spellEnd"/>
      <w:r w:rsidR="00B061BE" w:rsidRPr="00B061BE">
        <w:rPr>
          <w:rFonts w:asciiTheme="majorBidi" w:hAnsiTheme="majorBidi" w:cstheme="majorBidi"/>
          <w:i/>
          <w:sz w:val="20"/>
          <w:szCs w:val="20"/>
          <w:lang w:val="en"/>
        </w:rPr>
        <w:t xml:space="preserve"> </w:t>
      </w:r>
      <w:proofErr w:type="spellStart"/>
      <w:r w:rsidR="00B061BE" w:rsidRPr="00B061BE">
        <w:rPr>
          <w:rFonts w:asciiTheme="majorBidi" w:hAnsiTheme="majorBidi" w:cstheme="majorBidi"/>
          <w:i/>
          <w:sz w:val="20"/>
          <w:szCs w:val="20"/>
          <w:lang w:val="en"/>
        </w:rPr>
        <w:t>pentranda</w:t>
      </w:r>
      <w:proofErr w:type="spellEnd"/>
      <w:r w:rsidR="00B061BE" w:rsidRPr="00B061BE">
        <w:rPr>
          <w:rFonts w:asciiTheme="majorBidi" w:hAnsiTheme="majorBidi" w:cstheme="majorBidi"/>
          <w:sz w:val="20"/>
          <w:szCs w:val="20"/>
          <w:lang w:val="en"/>
        </w:rPr>
        <w:t>)</w:t>
      </w:r>
      <w:r w:rsidR="001A069F" w:rsidRPr="00B061BE">
        <w:rPr>
          <w:rFonts w:asciiTheme="majorBidi" w:eastAsia="Times New Roman" w:hAnsiTheme="majorBidi" w:cstheme="majorBidi"/>
          <w:sz w:val="20"/>
          <w:szCs w:val="20"/>
          <w:lang w:val="en" w:eastAsia="en-ID"/>
        </w:rPr>
        <w:t xml:space="preserve"> skin</w:t>
      </w:r>
      <w:r w:rsidR="000F6A2B" w:rsidRPr="00DB312D">
        <w:rPr>
          <w:rFonts w:asciiTheme="majorBidi" w:eastAsia="Times New Roman" w:hAnsiTheme="majorBidi" w:cstheme="majorBidi"/>
          <w:sz w:val="20"/>
          <w:szCs w:val="20"/>
          <w:lang w:val="en" w:eastAsia="en-ID"/>
        </w:rPr>
        <w:t xml:space="preserve"> briquettes with variations in the composition of ingredients. The briquette </w:t>
      </w:r>
      <w:r w:rsidR="001A069F">
        <w:rPr>
          <w:rFonts w:asciiTheme="majorBidi" w:eastAsia="Times New Roman" w:hAnsiTheme="majorBidi" w:cstheme="majorBidi"/>
          <w:sz w:val="20"/>
          <w:szCs w:val="20"/>
          <w:lang w:val="en" w:eastAsia="en-ID"/>
        </w:rPr>
        <w:t>were produced</w:t>
      </w:r>
      <w:r w:rsidR="00C5672E">
        <w:rPr>
          <w:rFonts w:asciiTheme="majorBidi" w:eastAsia="Times New Roman" w:hAnsiTheme="majorBidi" w:cstheme="majorBidi"/>
          <w:sz w:val="20"/>
          <w:szCs w:val="20"/>
          <w:lang w:val="en" w:eastAsia="en-ID"/>
        </w:rPr>
        <w:t xml:space="preserve"> in 5 stages: </w:t>
      </w:r>
      <w:r w:rsidR="00C5672E" w:rsidRPr="00C5672E">
        <w:rPr>
          <w:rFonts w:ascii="Times New Roman" w:hAnsi="Times New Roman" w:cs="Times New Roman"/>
          <w:sz w:val="20"/>
          <w:szCs w:val="20"/>
          <w:lang w:val="id-ID"/>
        </w:rPr>
        <w:t xml:space="preserve">First, the </w:t>
      </w:r>
      <w:r w:rsidR="00C5672E" w:rsidRPr="00C5672E">
        <w:rPr>
          <w:rFonts w:ascii="Times New Roman" w:hAnsi="Times New Roman" w:cs="Times New Roman"/>
          <w:sz w:val="20"/>
          <w:szCs w:val="20"/>
          <w:lang w:val="en-ID"/>
        </w:rPr>
        <w:t xml:space="preserve">main </w:t>
      </w:r>
      <w:r w:rsidR="00C5672E" w:rsidRPr="00C5672E">
        <w:rPr>
          <w:rFonts w:ascii="Times New Roman" w:hAnsi="Times New Roman" w:cs="Times New Roman"/>
          <w:sz w:val="20"/>
          <w:szCs w:val="20"/>
          <w:lang w:val="id-ID"/>
        </w:rPr>
        <w:t xml:space="preserve">material for cobs and </w:t>
      </w:r>
      <w:r w:rsidR="00405956">
        <w:rPr>
          <w:rFonts w:ascii="Times New Roman" w:hAnsi="Times New Roman" w:cs="Times New Roman"/>
          <w:sz w:val="20"/>
          <w:szCs w:val="20"/>
          <w:lang w:val="en-ID"/>
        </w:rPr>
        <w:t xml:space="preserve">kapok </w:t>
      </w:r>
      <w:proofErr w:type="spellStart"/>
      <w:r w:rsidR="00405956">
        <w:rPr>
          <w:rFonts w:ascii="Times New Roman" w:hAnsi="Times New Roman" w:cs="Times New Roman"/>
          <w:sz w:val="20"/>
          <w:szCs w:val="20"/>
          <w:lang w:val="en-ID"/>
        </w:rPr>
        <w:t>randu</w:t>
      </w:r>
      <w:proofErr w:type="spellEnd"/>
      <w:r w:rsidR="00405956">
        <w:rPr>
          <w:rFonts w:ascii="Times New Roman" w:hAnsi="Times New Roman" w:cs="Times New Roman"/>
          <w:sz w:val="20"/>
          <w:szCs w:val="20"/>
          <w:lang w:val="en-ID"/>
        </w:rPr>
        <w:t xml:space="preserve"> (</w:t>
      </w:r>
      <w:proofErr w:type="spellStart"/>
      <w:r w:rsidR="00405956">
        <w:rPr>
          <w:rFonts w:ascii="Times New Roman" w:hAnsi="Times New Roman" w:cs="Times New Roman"/>
          <w:sz w:val="20"/>
          <w:szCs w:val="20"/>
          <w:lang w:val="en-ID"/>
        </w:rPr>
        <w:t>Ceiba</w:t>
      </w:r>
      <w:proofErr w:type="spellEnd"/>
      <w:r w:rsidR="00405956">
        <w:rPr>
          <w:rFonts w:ascii="Times New Roman" w:hAnsi="Times New Roman" w:cs="Times New Roman"/>
          <w:sz w:val="20"/>
          <w:szCs w:val="20"/>
          <w:lang w:val="en-ID"/>
        </w:rPr>
        <w:t xml:space="preserve"> </w:t>
      </w:r>
      <w:proofErr w:type="spellStart"/>
      <w:r w:rsidR="00405956">
        <w:rPr>
          <w:rFonts w:ascii="Times New Roman" w:hAnsi="Times New Roman" w:cs="Times New Roman"/>
          <w:sz w:val="20"/>
          <w:szCs w:val="20"/>
          <w:lang w:val="en-ID"/>
        </w:rPr>
        <w:t>Pentranda</w:t>
      </w:r>
      <w:proofErr w:type="spellEnd"/>
      <w:r w:rsidR="00405956">
        <w:rPr>
          <w:rFonts w:ascii="Times New Roman" w:hAnsi="Times New Roman" w:cs="Times New Roman"/>
          <w:sz w:val="20"/>
          <w:szCs w:val="20"/>
          <w:lang w:val="en-ID"/>
        </w:rPr>
        <w:t>)</w:t>
      </w:r>
      <w:r w:rsidR="00C5672E" w:rsidRPr="00C5672E">
        <w:rPr>
          <w:rFonts w:ascii="Times New Roman" w:hAnsi="Times New Roman" w:cs="Times New Roman"/>
          <w:sz w:val="20"/>
          <w:szCs w:val="20"/>
          <w:lang w:val="en-ID"/>
        </w:rPr>
        <w:t xml:space="preserve"> </w:t>
      </w:r>
      <w:proofErr w:type="spellStart"/>
      <w:r w:rsidR="00C5672E" w:rsidRPr="00C5672E">
        <w:rPr>
          <w:rFonts w:ascii="Times New Roman" w:hAnsi="Times New Roman" w:cs="Times New Roman"/>
          <w:sz w:val="20"/>
          <w:szCs w:val="20"/>
          <w:lang w:val="en-ID"/>
        </w:rPr>
        <w:t>randu</w:t>
      </w:r>
      <w:proofErr w:type="spellEnd"/>
      <w:r w:rsidR="00C5672E" w:rsidRPr="00C5672E">
        <w:rPr>
          <w:rFonts w:ascii="Times New Roman" w:hAnsi="Times New Roman" w:cs="Times New Roman"/>
          <w:sz w:val="20"/>
          <w:szCs w:val="20"/>
          <w:lang w:val="en-ID"/>
        </w:rPr>
        <w:t xml:space="preserve"> skin</w:t>
      </w:r>
      <w:r w:rsidR="00C5672E" w:rsidRPr="00C5672E">
        <w:rPr>
          <w:rFonts w:ascii="Times New Roman" w:hAnsi="Times New Roman" w:cs="Times New Roman"/>
          <w:sz w:val="20"/>
          <w:szCs w:val="20"/>
          <w:lang w:val="id-ID"/>
        </w:rPr>
        <w:t xml:space="preserve"> is dried in the sun for 3 days so that the weight of the ingredients is reduced by 20%. </w:t>
      </w:r>
      <w:r w:rsidR="00C5672E" w:rsidRPr="00C5672E">
        <w:rPr>
          <w:rFonts w:ascii="Times New Roman" w:hAnsi="Times New Roman" w:cs="Times New Roman"/>
          <w:sz w:val="20"/>
          <w:szCs w:val="20"/>
          <w:lang w:val="en-ID"/>
        </w:rPr>
        <w:t>Second,</w:t>
      </w:r>
      <w:r w:rsidR="000F6A2B" w:rsidRPr="00C5672E">
        <w:rPr>
          <w:rFonts w:asciiTheme="majorBidi" w:eastAsia="Times New Roman" w:hAnsiTheme="majorBidi" w:cstheme="majorBidi"/>
          <w:sz w:val="20"/>
          <w:szCs w:val="20"/>
          <w:lang w:val="en" w:eastAsia="en-ID"/>
        </w:rPr>
        <w:t xml:space="preserve"> the carbonization of the main m</w:t>
      </w:r>
      <w:r w:rsidR="000F6A2B" w:rsidRPr="00DB312D">
        <w:rPr>
          <w:rFonts w:asciiTheme="majorBidi" w:eastAsia="Times New Roman" w:hAnsiTheme="majorBidi" w:cstheme="majorBidi"/>
          <w:sz w:val="20"/>
          <w:szCs w:val="20"/>
          <w:lang w:val="en" w:eastAsia="en-ID"/>
        </w:rPr>
        <w:t>aterial with a temperature of 400˚C for 60 minutes with a furnace and the</w:t>
      </w:r>
      <w:r w:rsidR="001A069F">
        <w:rPr>
          <w:rFonts w:asciiTheme="majorBidi" w:eastAsia="Times New Roman" w:hAnsiTheme="majorBidi" w:cstheme="majorBidi"/>
          <w:sz w:val="20"/>
          <w:szCs w:val="20"/>
          <w:lang w:val="en" w:eastAsia="en-ID"/>
        </w:rPr>
        <w:t>n</w:t>
      </w:r>
      <w:r w:rsidR="000F6A2B" w:rsidRPr="00DB312D">
        <w:rPr>
          <w:rFonts w:asciiTheme="majorBidi" w:eastAsia="Times New Roman" w:hAnsiTheme="majorBidi" w:cstheme="majorBidi"/>
          <w:sz w:val="20"/>
          <w:szCs w:val="20"/>
          <w:lang w:val="en" w:eastAsia="en-ID"/>
        </w:rPr>
        <w:t xml:space="preserve"> material</w:t>
      </w:r>
      <w:r w:rsidR="001A069F">
        <w:rPr>
          <w:rFonts w:asciiTheme="majorBidi" w:eastAsia="Times New Roman" w:hAnsiTheme="majorBidi" w:cstheme="majorBidi"/>
          <w:sz w:val="20"/>
          <w:szCs w:val="20"/>
          <w:lang w:val="en" w:eastAsia="en-ID"/>
        </w:rPr>
        <w:t>s</w:t>
      </w:r>
      <w:r w:rsidR="000F6A2B" w:rsidRPr="00DB312D">
        <w:rPr>
          <w:rFonts w:asciiTheme="majorBidi" w:eastAsia="Times New Roman" w:hAnsiTheme="majorBidi" w:cstheme="majorBidi"/>
          <w:sz w:val="20"/>
          <w:szCs w:val="20"/>
          <w:lang w:val="en" w:eastAsia="en-ID"/>
        </w:rPr>
        <w:t xml:space="preserve"> that has been crushed is </w:t>
      </w:r>
      <w:r w:rsidR="001A069F">
        <w:rPr>
          <w:rFonts w:asciiTheme="majorBidi" w:eastAsia="Times New Roman" w:hAnsiTheme="majorBidi" w:cstheme="majorBidi"/>
          <w:sz w:val="20"/>
          <w:szCs w:val="20"/>
          <w:lang w:val="en" w:eastAsia="en-ID"/>
        </w:rPr>
        <w:t>sieved with a sieve 50 mesh</w:t>
      </w:r>
      <w:r w:rsidR="000F6A2B" w:rsidRPr="00DB312D">
        <w:rPr>
          <w:rFonts w:asciiTheme="majorBidi" w:eastAsia="Times New Roman" w:hAnsiTheme="majorBidi" w:cstheme="majorBidi"/>
          <w:sz w:val="20"/>
          <w:szCs w:val="20"/>
          <w:lang w:val="en" w:eastAsia="en-ID"/>
        </w:rPr>
        <w:t xml:space="preserve">. </w:t>
      </w:r>
      <w:r w:rsidR="00C5672E">
        <w:rPr>
          <w:rFonts w:asciiTheme="majorBidi" w:eastAsia="Times New Roman" w:hAnsiTheme="majorBidi" w:cstheme="majorBidi"/>
          <w:sz w:val="20"/>
          <w:szCs w:val="20"/>
          <w:lang w:val="en" w:eastAsia="en-ID"/>
        </w:rPr>
        <w:t>Third</w:t>
      </w:r>
      <w:r w:rsidR="000F6A2B" w:rsidRPr="00DB312D">
        <w:rPr>
          <w:rFonts w:asciiTheme="majorBidi" w:eastAsia="Times New Roman" w:hAnsiTheme="majorBidi" w:cstheme="majorBidi"/>
          <w:sz w:val="20"/>
          <w:szCs w:val="20"/>
          <w:lang w:val="en" w:eastAsia="en-ID"/>
        </w:rPr>
        <w:t xml:space="preserve">, </w:t>
      </w:r>
      <w:r w:rsidR="00A25ED0">
        <w:rPr>
          <w:rFonts w:asciiTheme="majorBidi" w:eastAsia="Times New Roman" w:hAnsiTheme="majorBidi" w:cstheme="majorBidi"/>
          <w:sz w:val="20"/>
          <w:szCs w:val="20"/>
          <w:lang w:val="en" w:eastAsia="en-ID"/>
        </w:rPr>
        <w:t xml:space="preserve">compressed </w:t>
      </w:r>
      <w:r w:rsidR="00A25ED0" w:rsidRPr="00DB312D">
        <w:rPr>
          <w:rFonts w:asciiTheme="majorBidi" w:eastAsia="Times New Roman" w:hAnsiTheme="majorBidi" w:cstheme="majorBidi"/>
          <w:sz w:val="20"/>
          <w:szCs w:val="20"/>
          <w:lang w:val="en" w:eastAsia="en-ID"/>
        </w:rPr>
        <w:t>briquettes</w:t>
      </w:r>
      <w:r w:rsidR="000F6A2B" w:rsidRPr="00DB312D">
        <w:rPr>
          <w:rFonts w:asciiTheme="majorBidi" w:eastAsia="Times New Roman" w:hAnsiTheme="majorBidi" w:cstheme="majorBidi"/>
          <w:sz w:val="20"/>
          <w:szCs w:val="20"/>
          <w:lang w:val="en" w:eastAsia="en-ID"/>
        </w:rPr>
        <w:t xml:space="preserve"> with corncob composition and </w:t>
      </w:r>
      <w:r w:rsidR="00405956">
        <w:rPr>
          <w:rFonts w:asciiTheme="majorBidi" w:eastAsia="Times New Roman" w:hAnsiTheme="majorBidi" w:cstheme="majorBidi"/>
          <w:sz w:val="20"/>
          <w:szCs w:val="20"/>
          <w:lang w:val="en" w:eastAsia="en-ID"/>
        </w:rPr>
        <w:t xml:space="preserve">kapok </w:t>
      </w:r>
      <w:proofErr w:type="spellStart"/>
      <w:r w:rsidR="00405956">
        <w:rPr>
          <w:rFonts w:asciiTheme="majorBidi" w:eastAsia="Times New Roman" w:hAnsiTheme="majorBidi" w:cstheme="majorBidi"/>
          <w:sz w:val="20"/>
          <w:szCs w:val="20"/>
          <w:lang w:val="en" w:eastAsia="en-ID"/>
        </w:rPr>
        <w:t>randu</w:t>
      </w:r>
      <w:proofErr w:type="spellEnd"/>
      <w:r w:rsidR="00405956">
        <w:rPr>
          <w:rFonts w:asciiTheme="majorBidi" w:eastAsia="Times New Roman" w:hAnsiTheme="majorBidi" w:cstheme="majorBidi"/>
          <w:sz w:val="20"/>
          <w:szCs w:val="20"/>
          <w:lang w:val="en" w:eastAsia="en-ID"/>
        </w:rPr>
        <w:t xml:space="preserve"> (</w:t>
      </w:r>
      <w:proofErr w:type="spellStart"/>
      <w:r w:rsidR="00405956">
        <w:rPr>
          <w:rFonts w:asciiTheme="majorBidi" w:eastAsia="Times New Roman" w:hAnsiTheme="majorBidi" w:cstheme="majorBidi"/>
          <w:sz w:val="20"/>
          <w:szCs w:val="20"/>
          <w:lang w:val="en" w:eastAsia="en-ID"/>
        </w:rPr>
        <w:t>Ceiba</w:t>
      </w:r>
      <w:proofErr w:type="spellEnd"/>
      <w:r w:rsidR="00405956">
        <w:rPr>
          <w:rFonts w:asciiTheme="majorBidi" w:eastAsia="Times New Roman" w:hAnsiTheme="majorBidi" w:cstheme="majorBidi"/>
          <w:sz w:val="20"/>
          <w:szCs w:val="20"/>
          <w:lang w:val="en" w:eastAsia="en-ID"/>
        </w:rPr>
        <w:t xml:space="preserve"> </w:t>
      </w:r>
      <w:proofErr w:type="spellStart"/>
      <w:r w:rsidR="00405956">
        <w:rPr>
          <w:rFonts w:asciiTheme="majorBidi" w:eastAsia="Times New Roman" w:hAnsiTheme="majorBidi" w:cstheme="majorBidi"/>
          <w:sz w:val="20"/>
          <w:szCs w:val="20"/>
          <w:lang w:val="en" w:eastAsia="en-ID"/>
        </w:rPr>
        <w:t>Pentranda</w:t>
      </w:r>
      <w:proofErr w:type="spellEnd"/>
      <w:r w:rsidR="00405956">
        <w:rPr>
          <w:rFonts w:asciiTheme="majorBidi" w:eastAsia="Times New Roman" w:hAnsiTheme="majorBidi" w:cstheme="majorBidi"/>
          <w:sz w:val="20"/>
          <w:szCs w:val="20"/>
          <w:lang w:val="en" w:eastAsia="en-ID"/>
        </w:rPr>
        <w:t>)</w:t>
      </w:r>
      <w:r w:rsidR="000F6A2B" w:rsidRPr="00DB312D">
        <w:rPr>
          <w:rFonts w:asciiTheme="majorBidi" w:eastAsia="Times New Roman" w:hAnsiTheme="majorBidi" w:cstheme="majorBidi"/>
          <w:sz w:val="20"/>
          <w:szCs w:val="20"/>
          <w:lang w:val="en" w:eastAsia="en-ID"/>
        </w:rPr>
        <w:t xml:space="preserve"> skin </w:t>
      </w:r>
      <w:r w:rsidR="001A069F">
        <w:rPr>
          <w:rFonts w:asciiTheme="majorBidi" w:eastAsia="Times New Roman" w:hAnsiTheme="majorBidi" w:cstheme="majorBidi"/>
          <w:sz w:val="20"/>
          <w:szCs w:val="20"/>
          <w:lang w:val="en" w:eastAsia="en-ID"/>
        </w:rPr>
        <w:t>in the following ratios of</w:t>
      </w:r>
      <w:r w:rsidR="000F6A2B" w:rsidRPr="00DB312D">
        <w:rPr>
          <w:rFonts w:asciiTheme="majorBidi" w:eastAsia="Times New Roman" w:hAnsiTheme="majorBidi" w:cstheme="majorBidi"/>
          <w:sz w:val="20"/>
          <w:szCs w:val="20"/>
          <w:lang w:val="en" w:eastAsia="en-ID"/>
        </w:rPr>
        <w:t xml:space="preserve"> A (100%: 0%), B (75%: 25%), C (50%: 50%), D (25%: 75 %), E (0%: 100%) with 10%</w:t>
      </w:r>
      <w:r w:rsidR="00693159">
        <w:rPr>
          <w:rFonts w:asciiTheme="majorBidi" w:eastAsia="Times New Roman" w:hAnsiTheme="majorBidi" w:cstheme="majorBidi"/>
          <w:sz w:val="20"/>
          <w:szCs w:val="20"/>
          <w:lang w:val="en" w:eastAsia="en-ID"/>
        </w:rPr>
        <w:t xml:space="preserve"> w/w</w:t>
      </w:r>
      <w:r w:rsidR="000F6A2B" w:rsidRPr="00DB312D">
        <w:rPr>
          <w:rFonts w:asciiTheme="majorBidi" w:eastAsia="Times New Roman" w:hAnsiTheme="majorBidi" w:cstheme="majorBidi"/>
          <w:sz w:val="20"/>
          <w:szCs w:val="20"/>
          <w:lang w:val="en" w:eastAsia="en-ID"/>
        </w:rPr>
        <w:t xml:space="preserve"> </w:t>
      </w:r>
      <w:r w:rsidR="001A069F">
        <w:rPr>
          <w:rFonts w:asciiTheme="majorBidi" w:eastAsia="Times New Roman" w:hAnsiTheme="majorBidi" w:cstheme="majorBidi"/>
          <w:sz w:val="20"/>
          <w:szCs w:val="20"/>
          <w:lang w:val="en" w:eastAsia="en-ID"/>
        </w:rPr>
        <w:t xml:space="preserve">tapioca </w:t>
      </w:r>
      <w:r w:rsidR="000F6A2B" w:rsidRPr="00DB312D">
        <w:rPr>
          <w:rFonts w:asciiTheme="majorBidi" w:eastAsia="Times New Roman" w:hAnsiTheme="majorBidi" w:cstheme="majorBidi"/>
          <w:sz w:val="20"/>
          <w:szCs w:val="20"/>
          <w:lang w:val="en" w:eastAsia="en-ID"/>
        </w:rPr>
        <w:t xml:space="preserve">starch </w:t>
      </w:r>
      <w:r w:rsidR="001A069F">
        <w:rPr>
          <w:rFonts w:asciiTheme="majorBidi" w:eastAsia="Times New Roman" w:hAnsiTheme="majorBidi" w:cstheme="majorBidi"/>
          <w:sz w:val="20"/>
          <w:szCs w:val="20"/>
          <w:lang w:val="en" w:eastAsia="en-ID"/>
        </w:rPr>
        <w:t>as binder.</w:t>
      </w:r>
      <w:r w:rsidR="00C5672E">
        <w:rPr>
          <w:rFonts w:asciiTheme="majorBidi" w:eastAsia="Times New Roman" w:hAnsiTheme="majorBidi" w:cstheme="majorBidi"/>
          <w:sz w:val="20"/>
          <w:szCs w:val="20"/>
          <w:lang w:val="en" w:eastAsia="en-ID"/>
        </w:rPr>
        <w:t xml:space="preserve"> Fourth</w:t>
      </w:r>
      <w:r w:rsidR="000F6A2B" w:rsidRPr="00DB312D">
        <w:rPr>
          <w:rFonts w:asciiTheme="majorBidi" w:eastAsia="Times New Roman" w:hAnsiTheme="majorBidi" w:cstheme="majorBidi"/>
          <w:sz w:val="20"/>
          <w:szCs w:val="20"/>
          <w:lang w:val="en" w:eastAsia="en-ID"/>
        </w:rPr>
        <w:t>, the dry</w:t>
      </w:r>
      <w:r w:rsidR="00693159">
        <w:rPr>
          <w:rFonts w:asciiTheme="majorBidi" w:eastAsia="Times New Roman" w:hAnsiTheme="majorBidi" w:cstheme="majorBidi"/>
          <w:sz w:val="20"/>
          <w:szCs w:val="20"/>
          <w:lang w:val="en" w:eastAsia="en-ID"/>
        </w:rPr>
        <w:t xml:space="preserve"> the briquette </w:t>
      </w:r>
      <w:r w:rsidR="000F6A2B" w:rsidRPr="00DB312D">
        <w:rPr>
          <w:rFonts w:asciiTheme="majorBidi" w:eastAsia="Times New Roman" w:hAnsiTheme="majorBidi" w:cstheme="majorBidi"/>
          <w:sz w:val="20"/>
          <w:szCs w:val="20"/>
          <w:lang w:val="en" w:eastAsia="en-ID"/>
        </w:rPr>
        <w:t>under the sun for 3 days (20 hours) and roasted with a temperature</w:t>
      </w:r>
      <w:r w:rsidR="00C5672E">
        <w:rPr>
          <w:rFonts w:asciiTheme="majorBidi" w:eastAsia="Times New Roman" w:hAnsiTheme="majorBidi" w:cstheme="majorBidi"/>
          <w:sz w:val="20"/>
          <w:szCs w:val="20"/>
          <w:lang w:val="en" w:eastAsia="en-ID"/>
        </w:rPr>
        <w:t xml:space="preserve"> of 100˚C for 60 minutes. Fifth</w:t>
      </w:r>
      <w:r w:rsidR="000F6A2B" w:rsidRPr="00DB312D">
        <w:rPr>
          <w:rFonts w:asciiTheme="majorBidi" w:eastAsia="Times New Roman" w:hAnsiTheme="majorBidi" w:cstheme="majorBidi"/>
          <w:sz w:val="20"/>
          <w:szCs w:val="20"/>
          <w:lang w:val="en" w:eastAsia="en-ID"/>
        </w:rPr>
        <w:t xml:space="preserve">, </w:t>
      </w:r>
      <w:r w:rsidR="00693159">
        <w:rPr>
          <w:rFonts w:asciiTheme="majorBidi" w:eastAsia="Times New Roman" w:hAnsiTheme="majorBidi" w:cstheme="majorBidi"/>
          <w:sz w:val="20"/>
          <w:szCs w:val="20"/>
          <w:lang w:val="en" w:eastAsia="en-ID"/>
        </w:rPr>
        <w:t xml:space="preserve">after dried, the samples were then characterized their </w:t>
      </w:r>
      <w:r w:rsidR="00A25ED0">
        <w:rPr>
          <w:rFonts w:asciiTheme="majorBidi" w:eastAsia="Times New Roman" w:hAnsiTheme="majorBidi" w:cstheme="majorBidi"/>
          <w:sz w:val="20"/>
          <w:szCs w:val="20"/>
          <w:lang w:val="en" w:eastAsia="en-ID"/>
        </w:rPr>
        <w:t xml:space="preserve">moisture content, </w:t>
      </w:r>
      <w:r w:rsidR="00693159">
        <w:rPr>
          <w:rFonts w:asciiTheme="majorBidi" w:eastAsia="Times New Roman" w:hAnsiTheme="majorBidi" w:cstheme="majorBidi"/>
          <w:sz w:val="20"/>
          <w:szCs w:val="20"/>
          <w:lang w:val="en" w:eastAsia="en-ID"/>
        </w:rPr>
        <w:t>calorific value</w:t>
      </w:r>
      <w:r w:rsidR="00A25ED0">
        <w:rPr>
          <w:rFonts w:asciiTheme="majorBidi" w:eastAsia="Times New Roman" w:hAnsiTheme="majorBidi" w:cstheme="majorBidi"/>
          <w:sz w:val="20"/>
          <w:szCs w:val="20"/>
          <w:lang w:val="en" w:eastAsia="en-ID"/>
        </w:rPr>
        <w:t>, and</w:t>
      </w:r>
      <w:r w:rsidR="00693159">
        <w:rPr>
          <w:rFonts w:asciiTheme="majorBidi" w:eastAsia="Times New Roman" w:hAnsiTheme="majorBidi" w:cstheme="majorBidi"/>
          <w:sz w:val="20"/>
          <w:szCs w:val="20"/>
          <w:lang w:val="en" w:eastAsia="en-ID"/>
        </w:rPr>
        <w:t xml:space="preserve"> burning rate</w:t>
      </w:r>
      <w:r w:rsidR="000F6A2B" w:rsidRPr="00DB312D">
        <w:rPr>
          <w:rFonts w:asciiTheme="majorBidi" w:eastAsia="Times New Roman" w:hAnsiTheme="majorBidi" w:cstheme="majorBidi"/>
          <w:sz w:val="20"/>
          <w:szCs w:val="20"/>
          <w:lang w:val="en" w:eastAsia="en-ID"/>
        </w:rPr>
        <w:t xml:space="preserve">. </w:t>
      </w:r>
      <w:r w:rsidR="00A25ED0">
        <w:rPr>
          <w:rFonts w:asciiTheme="majorBidi" w:eastAsia="Times New Roman" w:hAnsiTheme="majorBidi" w:cstheme="majorBidi"/>
          <w:sz w:val="20"/>
          <w:szCs w:val="20"/>
          <w:lang w:val="en" w:eastAsia="en-ID"/>
        </w:rPr>
        <w:t>The results show that t</w:t>
      </w:r>
      <w:r w:rsidR="000F6A2B" w:rsidRPr="00DB312D">
        <w:rPr>
          <w:rFonts w:asciiTheme="majorBidi" w:eastAsia="Times New Roman" w:hAnsiTheme="majorBidi" w:cstheme="majorBidi"/>
          <w:sz w:val="20"/>
          <w:szCs w:val="20"/>
          <w:lang w:val="en" w:eastAsia="en-ID"/>
        </w:rPr>
        <w:t xml:space="preserve">he highest </w:t>
      </w:r>
      <w:r w:rsidR="00693159">
        <w:rPr>
          <w:rFonts w:asciiTheme="majorBidi" w:eastAsia="Times New Roman" w:hAnsiTheme="majorBidi" w:cstheme="majorBidi"/>
          <w:sz w:val="20"/>
          <w:szCs w:val="20"/>
          <w:lang w:val="en" w:eastAsia="en-ID"/>
        </w:rPr>
        <w:t>moisture</w:t>
      </w:r>
      <w:r w:rsidR="000F6A2B" w:rsidRPr="00DB312D">
        <w:rPr>
          <w:rFonts w:asciiTheme="majorBidi" w:eastAsia="Times New Roman" w:hAnsiTheme="majorBidi" w:cstheme="majorBidi"/>
          <w:sz w:val="20"/>
          <w:szCs w:val="20"/>
          <w:lang w:val="en" w:eastAsia="en-ID"/>
        </w:rPr>
        <w:t xml:space="preserve"> content value in sample E is 3.3303% and the lowest </w:t>
      </w:r>
      <w:r w:rsidR="00693159">
        <w:rPr>
          <w:rFonts w:asciiTheme="majorBidi" w:eastAsia="Times New Roman" w:hAnsiTheme="majorBidi" w:cstheme="majorBidi"/>
          <w:sz w:val="20"/>
          <w:szCs w:val="20"/>
          <w:lang w:val="en" w:eastAsia="en-ID"/>
        </w:rPr>
        <w:t xml:space="preserve">moisture </w:t>
      </w:r>
      <w:r w:rsidR="000F6A2B" w:rsidRPr="00DB312D">
        <w:rPr>
          <w:rFonts w:asciiTheme="majorBidi" w:eastAsia="Times New Roman" w:hAnsiTheme="majorBidi" w:cstheme="majorBidi"/>
          <w:sz w:val="20"/>
          <w:szCs w:val="20"/>
          <w:lang w:val="en" w:eastAsia="en-ID"/>
        </w:rPr>
        <w:t xml:space="preserve">content in sample B (2.4587%). </w:t>
      </w:r>
      <w:r w:rsidR="00A25ED0">
        <w:rPr>
          <w:rFonts w:asciiTheme="majorBidi" w:eastAsia="Times New Roman" w:hAnsiTheme="majorBidi" w:cstheme="majorBidi"/>
          <w:sz w:val="20"/>
          <w:szCs w:val="20"/>
          <w:lang w:val="en" w:eastAsia="en-ID"/>
        </w:rPr>
        <w:t>The highest calorific values</w:t>
      </w:r>
      <w:r w:rsidR="000F6A2B" w:rsidRPr="00DB312D">
        <w:rPr>
          <w:rFonts w:asciiTheme="majorBidi" w:eastAsia="Times New Roman" w:hAnsiTheme="majorBidi" w:cstheme="majorBidi"/>
          <w:sz w:val="20"/>
          <w:szCs w:val="20"/>
          <w:lang w:val="en" w:eastAsia="en-ID"/>
        </w:rPr>
        <w:t xml:space="preserve"> are</w:t>
      </w:r>
      <w:r w:rsidR="00B061BE">
        <w:rPr>
          <w:rFonts w:asciiTheme="majorBidi" w:eastAsia="Times New Roman" w:hAnsiTheme="majorBidi" w:cstheme="majorBidi"/>
          <w:sz w:val="20"/>
          <w:szCs w:val="20"/>
          <w:lang w:val="en" w:eastAsia="en-ID"/>
        </w:rPr>
        <w:t xml:space="preserve"> sample E which is 6195.05 C</w:t>
      </w:r>
      <w:r w:rsidR="00B061BE" w:rsidRPr="00DB312D">
        <w:rPr>
          <w:rFonts w:asciiTheme="majorBidi" w:eastAsia="Times New Roman" w:hAnsiTheme="majorBidi" w:cstheme="majorBidi"/>
          <w:sz w:val="20"/>
          <w:szCs w:val="20"/>
          <w:lang w:val="en" w:eastAsia="en-ID"/>
        </w:rPr>
        <w:t>al</w:t>
      </w:r>
      <w:r w:rsidR="000F6A2B" w:rsidRPr="00DB312D">
        <w:rPr>
          <w:rFonts w:asciiTheme="majorBidi" w:eastAsia="Times New Roman" w:hAnsiTheme="majorBidi" w:cstheme="majorBidi"/>
          <w:sz w:val="20"/>
          <w:szCs w:val="20"/>
          <w:lang w:val="en" w:eastAsia="en-ID"/>
        </w:rPr>
        <w:t xml:space="preserve"> / gram</w:t>
      </w:r>
      <w:r w:rsidR="00B061BE">
        <w:rPr>
          <w:rFonts w:asciiTheme="majorBidi" w:eastAsia="Times New Roman" w:hAnsiTheme="majorBidi" w:cstheme="majorBidi"/>
          <w:sz w:val="20"/>
          <w:szCs w:val="20"/>
          <w:lang w:val="en" w:eastAsia="en-ID"/>
        </w:rPr>
        <w:t>s</w:t>
      </w:r>
      <w:r w:rsidR="000F6A2B" w:rsidRPr="00DB312D">
        <w:rPr>
          <w:rFonts w:asciiTheme="majorBidi" w:eastAsia="Times New Roman" w:hAnsiTheme="majorBidi" w:cstheme="majorBidi"/>
          <w:sz w:val="20"/>
          <w:szCs w:val="20"/>
          <w:lang w:val="en" w:eastAsia="en-ID"/>
        </w:rPr>
        <w:t xml:space="preserve">. While the lowest calorific value was found in sample D (25% corn cobs and 75% </w:t>
      </w:r>
      <w:r w:rsidR="00405956">
        <w:rPr>
          <w:rFonts w:asciiTheme="majorBidi" w:eastAsia="Times New Roman" w:hAnsiTheme="majorBidi" w:cstheme="majorBidi"/>
          <w:sz w:val="20"/>
          <w:szCs w:val="20"/>
          <w:lang w:val="en" w:eastAsia="en-ID"/>
        </w:rPr>
        <w:t xml:space="preserve">kapok </w:t>
      </w:r>
      <w:proofErr w:type="spellStart"/>
      <w:r w:rsidR="00405956">
        <w:rPr>
          <w:rFonts w:asciiTheme="majorBidi" w:eastAsia="Times New Roman" w:hAnsiTheme="majorBidi" w:cstheme="majorBidi"/>
          <w:sz w:val="20"/>
          <w:szCs w:val="20"/>
          <w:lang w:val="en" w:eastAsia="en-ID"/>
        </w:rPr>
        <w:t>randu</w:t>
      </w:r>
      <w:proofErr w:type="spellEnd"/>
      <w:r w:rsidR="00405956">
        <w:rPr>
          <w:rFonts w:asciiTheme="majorBidi" w:eastAsia="Times New Roman" w:hAnsiTheme="majorBidi" w:cstheme="majorBidi"/>
          <w:sz w:val="20"/>
          <w:szCs w:val="20"/>
          <w:lang w:val="en" w:eastAsia="en-ID"/>
        </w:rPr>
        <w:t xml:space="preserve"> (</w:t>
      </w:r>
      <w:proofErr w:type="spellStart"/>
      <w:r w:rsidR="00405956">
        <w:rPr>
          <w:rFonts w:asciiTheme="majorBidi" w:eastAsia="Times New Roman" w:hAnsiTheme="majorBidi" w:cstheme="majorBidi"/>
          <w:sz w:val="20"/>
          <w:szCs w:val="20"/>
          <w:lang w:val="en" w:eastAsia="en-ID"/>
        </w:rPr>
        <w:t>Ceiba</w:t>
      </w:r>
      <w:proofErr w:type="spellEnd"/>
      <w:r w:rsidR="00405956">
        <w:rPr>
          <w:rFonts w:asciiTheme="majorBidi" w:eastAsia="Times New Roman" w:hAnsiTheme="majorBidi" w:cstheme="majorBidi"/>
          <w:sz w:val="20"/>
          <w:szCs w:val="20"/>
          <w:lang w:val="en" w:eastAsia="en-ID"/>
        </w:rPr>
        <w:t xml:space="preserve"> </w:t>
      </w:r>
      <w:proofErr w:type="spellStart"/>
      <w:r w:rsidR="00405956">
        <w:rPr>
          <w:rFonts w:asciiTheme="majorBidi" w:eastAsia="Times New Roman" w:hAnsiTheme="majorBidi" w:cstheme="majorBidi"/>
          <w:sz w:val="20"/>
          <w:szCs w:val="20"/>
          <w:lang w:val="en" w:eastAsia="en-ID"/>
        </w:rPr>
        <w:t>Pentranda</w:t>
      </w:r>
      <w:proofErr w:type="spellEnd"/>
      <w:r w:rsidR="00405956">
        <w:rPr>
          <w:rFonts w:asciiTheme="majorBidi" w:eastAsia="Times New Roman" w:hAnsiTheme="majorBidi" w:cstheme="majorBidi"/>
          <w:sz w:val="20"/>
          <w:szCs w:val="20"/>
          <w:lang w:val="en" w:eastAsia="en-ID"/>
        </w:rPr>
        <w:t>)</w:t>
      </w:r>
      <w:r w:rsidR="00B061BE">
        <w:rPr>
          <w:rFonts w:asciiTheme="majorBidi" w:eastAsia="Times New Roman" w:hAnsiTheme="majorBidi" w:cstheme="majorBidi"/>
          <w:sz w:val="20"/>
          <w:szCs w:val="20"/>
          <w:lang w:val="en" w:eastAsia="en-ID"/>
        </w:rPr>
        <w:t xml:space="preserve"> skin), which was 3803.96 C</w:t>
      </w:r>
      <w:r w:rsidR="00B061BE" w:rsidRPr="00DB312D">
        <w:rPr>
          <w:rFonts w:asciiTheme="majorBidi" w:eastAsia="Times New Roman" w:hAnsiTheme="majorBidi" w:cstheme="majorBidi"/>
          <w:sz w:val="20"/>
          <w:szCs w:val="20"/>
          <w:lang w:val="en" w:eastAsia="en-ID"/>
        </w:rPr>
        <w:t>al</w:t>
      </w:r>
      <w:r w:rsidR="000F6A2B" w:rsidRPr="00DB312D">
        <w:rPr>
          <w:rFonts w:asciiTheme="majorBidi" w:eastAsia="Times New Roman" w:hAnsiTheme="majorBidi" w:cstheme="majorBidi"/>
          <w:sz w:val="20"/>
          <w:szCs w:val="20"/>
          <w:lang w:val="en" w:eastAsia="en-ID"/>
        </w:rPr>
        <w:t xml:space="preserve"> / gram</w:t>
      </w:r>
      <w:r w:rsidR="00B061BE">
        <w:rPr>
          <w:rFonts w:asciiTheme="majorBidi" w:eastAsia="Times New Roman" w:hAnsiTheme="majorBidi" w:cstheme="majorBidi"/>
          <w:sz w:val="20"/>
          <w:szCs w:val="20"/>
          <w:lang w:val="en" w:eastAsia="en-ID"/>
        </w:rPr>
        <w:t>s</w:t>
      </w:r>
      <w:r w:rsidR="000F6A2B" w:rsidRPr="00DB312D">
        <w:rPr>
          <w:rFonts w:asciiTheme="majorBidi" w:eastAsia="Times New Roman" w:hAnsiTheme="majorBidi" w:cstheme="majorBidi"/>
          <w:sz w:val="20"/>
          <w:szCs w:val="20"/>
          <w:lang w:val="en" w:eastAsia="en-ID"/>
        </w:rPr>
        <w:t xml:space="preserve">. The </w:t>
      </w:r>
      <w:r w:rsidR="00A25ED0">
        <w:rPr>
          <w:rFonts w:asciiTheme="majorBidi" w:eastAsia="Times New Roman" w:hAnsiTheme="majorBidi" w:cstheme="majorBidi"/>
          <w:sz w:val="20"/>
          <w:szCs w:val="20"/>
          <w:lang w:val="en" w:eastAsia="en-ID"/>
        </w:rPr>
        <w:t>lowest burning rate</w:t>
      </w:r>
      <w:r w:rsidR="000F6A2B" w:rsidRPr="00DB312D">
        <w:rPr>
          <w:rFonts w:asciiTheme="majorBidi" w:eastAsia="Times New Roman" w:hAnsiTheme="majorBidi" w:cstheme="majorBidi"/>
          <w:sz w:val="20"/>
          <w:szCs w:val="20"/>
          <w:lang w:val="en" w:eastAsia="en-ID"/>
        </w:rPr>
        <w:t xml:space="preserve"> was found in sample E (</w:t>
      </w:r>
      <w:r w:rsidR="007A2FB6">
        <w:rPr>
          <w:rFonts w:asciiTheme="majorBidi" w:eastAsia="Times New Roman" w:hAnsiTheme="majorBidi" w:cstheme="majorBidi"/>
          <w:sz w:val="20"/>
          <w:szCs w:val="20"/>
          <w:lang w:val="en" w:eastAsia="en-ID"/>
        </w:rPr>
        <w:t xml:space="preserve">100% </w:t>
      </w:r>
      <w:r w:rsidR="00405956">
        <w:rPr>
          <w:rFonts w:asciiTheme="majorBidi" w:eastAsia="Times New Roman" w:hAnsiTheme="majorBidi" w:cstheme="majorBidi"/>
          <w:sz w:val="20"/>
          <w:szCs w:val="20"/>
          <w:lang w:val="en" w:eastAsia="en-ID"/>
        </w:rPr>
        <w:t xml:space="preserve">kapok </w:t>
      </w:r>
      <w:proofErr w:type="spellStart"/>
      <w:r w:rsidR="00405956">
        <w:rPr>
          <w:rFonts w:asciiTheme="majorBidi" w:eastAsia="Times New Roman" w:hAnsiTheme="majorBidi" w:cstheme="majorBidi"/>
          <w:sz w:val="20"/>
          <w:szCs w:val="20"/>
          <w:lang w:val="en" w:eastAsia="en-ID"/>
        </w:rPr>
        <w:t>randu</w:t>
      </w:r>
      <w:proofErr w:type="spellEnd"/>
      <w:r w:rsidR="00405956">
        <w:rPr>
          <w:rFonts w:asciiTheme="majorBidi" w:eastAsia="Times New Roman" w:hAnsiTheme="majorBidi" w:cstheme="majorBidi"/>
          <w:sz w:val="20"/>
          <w:szCs w:val="20"/>
          <w:lang w:val="en" w:eastAsia="en-ID"/>
        </w:rPr>
        <w:t xml:space="preserve"> (</w:t>
      </w:r>
      <w:proofErr w:type="spellStart"/>
      <w:r w:rsidR="00405956">
        <w:rPr>
          <w:rFonts w:asciiTheme="majorBidi" w:eastAsia="Times New Roman" w:hAnsiTheme="majorBidi" w:cstheme="majorBidi"/>
          <w:sz w:val="20"/>
          <w:szCs w:val="20"/>
          <w:lang w:val="en" w:eastAsia="en-ID"/>
        </w:rPr>
        <w:t>Ceiba</w:t>
      </w:r>
      <w:proofErr w:type="spellEnd"/>
      <w:r w:rsidR="00405956">
        <w:rPr>
          <w:rFonts w:asciiTheme="majorBidi" w:eastAsia="Times New Roman" w:hAnsiTheme="majorBidi" w:cstheme="majorBidi"/>
          <w:sz w:val="20"/>
          <w:szCs w:val="20"/>
          <w:lang w:val="en" w:eastAsia="en-ID"/>
        </w:rPr>
        <w:t xml:space="preserve"> </w:t>
      </w:r>
      <w:proofErr w:type="spellStart"/>
      <w:r w:rsidR="00405956">
        <w:rPr>
          <w:rFonts w:asciiTheme="majorBidi" w:eastAsia="Times New Roman" w:hAnsiTheme="majorBidi" w:cstheme="majorBidi"/>
          <w:sz w:val="20"/>
          <w:szCs w:val="20"/>
          <w:lang w:val="en" w:eastAsia="en-ID"/>
        </w:rPr>
        <w:t>Pentranda</w:t>
      </w:r>
      <w:proofErr w:type="spellEnd"/>
      <w:r w:rsidR="00405956">
        <w:rPr>
          <w:rFonts w:asciiTheme="majorBidi" w:eastAsia="Times New Roman" w:hAnsiTheme="majorBidi" w:cstheme="majorBidi"/>
          <w:sz w:val="20"/>
          <w:szCs w:val="20"/>
          <w:lang w:val="en" w:eastAsia="en-ID"/>
        </w:rPr>
        <w:t>)</w:t>
      </w:r>
      <w:r w:rsidR="007A2FB6">
        <w:rPr>
          <w:rFonts w:asciiTheme="majorBidi" w:eastAsia="Times New Roman" w:hAnsiTheme="majorBidi" w:cstheme="majorBidi"/>
          <w:sz w:val="20"/>
          <w:szCs w:val="20"/>
          <w:lang w:val="en" w:eastAsia="en-ID"/>
        </w:rPr>
        <w:t xml:space="preserve"> skin) with a value was</w:t>
      </w:r>
      <w:r w:rsidR="000F6A2B" w:rsidRPr="00DB312D">
        <w:rPr>
          <w:rFonts w:asciiTheme="majorBidi" w:eastAsia="Times New Roman" w:hAnsiTheme="majorBidi" w:cstheme="majorBidi"/>
          <w:sz w:val="20"/>
          <w:szCs w:val="20"/>
          <w:lang w:val="en" w:eastAsia="en-ID"/>
        </w:rPr>
        <w:t xml:space="preserve"> 0.0448 grams / minute. While the highest </w:t>
      </w:r>
      <w:r w:rsidR="00A25ED0">
        <w:rPr>
          <w:rFonts w:asciiTheme="majorBidi" w:eastAsia="Times New Roman" w:hAnsiTheme="majorBidi" w:cstheme="majorBidi"/>
          <w:sz w:val="20"/>
          <w:szCs w:val="20"/>
          <w:lang w:val="en" w:eastAsia="en-ID"/>
        </w:rPr>
        <w:t>burning rate</w:t>
      </w:r>
      <w:r w:rsidR="000F6A2B" w:rsidRPr="00DB312D">
        <w:rPr>
          <w:rFonts w:asciiTheme="majorBidi" w:eastAsia="Times New Roman" w:hAnsiTheme="majorBidi" w:cstheme="majorBidi"/>
          <w:sz w:val="20"/>
          <w:szCs w:val="20"/>
          <w:lang w:val="en" w:eastAsia="en-ID"/>
        </w:rPr>
        <w:t xml:space="preserve"> was found in sample D (25% corn cobs and 75% </w:t>
      </w:r>
      <w:r w:rsidR="00405956">
        <w:rPr>
          <w:rFonts w:asciiTheme="majorBidi" w:eastAsia="Times New Roman" w:hAnsiTheme="majorBidi" w:cstheme="majorBidi"/>
          <w:sz w:val="20"/>
          <w:szCs w:val="20"/>
          <w:lang w:val="en" w:eastAsia="en-ID"/>
        </w:rPr>
        <w:t xml:space="preserve">kapok </w:t>
      </w:r>
      <w:proofErr w:type="spellStart"/>
      <w:r w:rsidR="00405956">
        <w:rPr>
          <w:rFonts w:asciiTheme="majorBidi" w:eastAsia="Times New Roman" w:hAnsiTheme="majorBidi" w:cstheme="majorBidi"/>
          <w:sz w:val="20"/>
          <w:szCs w:val="20"/>
          <w:lang w:val="en" w:eastAsia="en-ID"/>
        </w:rPr>
        <w:t>randu</w:t>
      </w:r>
      <w:proofErr w:type="spellEnd"/>
      <w:r w:rsidR="00405956">
        <w:rPr>
          <w:rFonts w:asciiTheme="majorBidi" w:eastAsia="Times New Roman" w:hAnsiTheme="majorBidi" w:cstheme="majorBidi"/>
          <w:sz w:val="20"/>
          <w:szCs w:val="20"/>
          <w:lang w:val="en" w:eastAsia="en-ID"/>
        </w:rPr>
        <w:t xml:space="preserve"> (</w:t>
      </w:r>
      <w:proofErr w:type="spellStart"/>
      <w:r w:rsidR="00405956">
        <w:rPr>
          <w:rFonts w:asciiTheme="majorBidi" w:eastAsia="Times New Roman" w:hAnsiTheme="majorBidi" w:cstheme="majorBidi"/>
          <w:sz w:val="20"/>
          <w:szCs w:val="20"/>
          <w:lang w:val="en" w:eastAsia="en-ID"/>
        </w:rPr>
        <w:t>Ceiba</w:t>
      </w:r>
      <w:proofErr w:type="spellEnd"/>
      <w:r w:rsidR="00405956">
        <w:rPr>
          <w:rFonts w:asciiTheme="majorBidi" w:eastAsia="Times New Roman" w:hAnsiTheme="majorBidi" w:cstheme="majorBidi"/>
          <w:sz w:val="20"/>
          <w:szCs w:val="20"/>
          <w:lang w:val="en" w:eastAsia="en-ID"/>
        </w:rPr>
        <w:t xml:space="preserve"> </w:t>
      </w:r>
      <w:proofErr w:type="spellStart"/>
      <w:r w:rsidR="00405956">
        <w:rPr>
          <w:rFonts w:asciiTheme="majorBidi" w:eastAsia="Times New Roman" w:hAnsiTheme="majorBidi" w:cstheme="majorBidi"/>
          <w:sz w:val="20"/>
          <w:szCs w:val="20"/>
          <w:lang w:val="en" w:eastAsia="en-ID"/>
        </w:rPr>
        <w:t>Pentranda</w:t>
      </w:r>
      <w:proofErr w:type="spellEnd"/>
      <w:r w:rsidR="00405956">
        <w:rPr>
          <w:rFonts w:asciiTheme="majorBidi" w:eastAsia="Times New Roman" w:hAnsiTheme="majorBidi" w:cstheme="majorBidi"/>
          <w:sz w:val="20"/>
          <w:szCs w:val="20"/>
          <w:lang w:val="en" w:eastAsia="en-ID"/>
        </w:rPr>
        <w:t>)</w:t>
      </w:r>
      <w:r w:rsidR="000F6A2B" w:rsidRPr="00DB312D">
        <w:rPr>
          <w:rFonts w:asciiTheme="majorBidi" w:eastAsia="Times New Roman" w:hAnsiTheme="majorBidi" w:cstheme="majorBidi"/>
          <w:sz w:val="20"/>
          <w:szCs w:val="20"/>
          <w:lang w:val="en" w:eastAsia="en-ID"/>
        </w:rPr>
        <w:t xml:space="preserve"> skin)</w:t>
      </w:r>
      <w:r w:rsidR="00A25ED0">
        <w:rPr>
          <w:rFonts w:asciiTheme="majorBidi" w:eastAsia="Times New Roman" w:hAnsiTheme="majorBidi" w:cstheme="majorBidi"/>
          <w:sz w:val="20"/>
          <w:szCs w:val="20"/>
          <w:lang w:val="en" w:eastAsia="en-ID"/>
        </w:rPr>
        <w:t xml:space="preserve"> with </w:t>
      </w:r>
      <w:r w:rsidR="007A2FB6">
        <w:rPr>
          <w:rFonts w:asciiTheme="majorBidi" w:eastAsia="Times New Roman" w:hAnsiTheme="majorBidi" w:cstheme="majorBidi"/>
          <w:sz w:val="20"/>
          <w:szCs w:val="20"/>
          <w:lang w:val="en" w:eastAsia="en-ID"/>
        </w:rPr>
        <w:t xml:space="preserve">the </w:t>
      </w:r>
      <w:r w:rsidR="00A25ED0">
        <w:rPr>
          <w:rFonts w:asciiTheme="majorBidi" w:eastAsia="Times New Roman" w:hAnsiTheme="majorBidi" w:cstheme="majorBidi"/>
          <w:sz w:val="20"/>
          <w:szCs w:val="20"/>
          <w:lang w:val="en" w:eastAsia="en-ID"/>
        </w:rPr>
        <w:t>value</w:t>
      </w:r>
      <w:r w:rsidR="007A2FB6">
        <w:rPr>
          <w:rFonts w:asciiTheme="majorBidi" w:eastAsia="Times New Roman" w:hAnsiTheme="majorBidi" w:cstheme="majorBidi"/>
          <w:sz w:val="20"/>
          <w:szCs w:val="20"/>
          <w:lang w:val="en" w:eastAsia="en-ID"/>
        </w:rPr>
        <w:t xml:space="preserve"> was</w:t>
      </w:r>
      <w:r w:rsidR="00A25ED0">
        <w:rPr>
          <w:rFonts w:asciiTheme="majorBidi" w:eastAsia="Times New Roman" w:hAnsiTheme="majorBidi" w:cstheme="majorBidi"/>
          <w:sz w:val="20"/>
          <w:szCs w:val="20"/>
          <w:lang w:val="en" w:eastAsia="en-ID"/>
        </w:rPr>
        <w:t xml:space="preserve"> 0</w:t>
      </w:r>
      <w:r w:rsidR="007A2FB6">
        <w:rPr>
          <w:rFonts w:asciiTheme="majorBidi" w:eastAsia="Times New Roman" w:hAnsiTheme="majorBidi" w:cstheme="majorBidi"/>
          <w:sz w:val="20"/>
          <w:szCs w:val="20"/>
          <w:lang w:val="en" w:eastAsia="en-ID"/>
        </w:rPr>
        <w:t>.0622</w:t>
      </w:r>
      <w:r w:rsidR="00A25ED0">
        <w:rPr>
          <w:rFonts w:asciiTheme="majorBidi" w:eastAsia="Times New Roman" w:hAnsiTheme="majorBidi" w:cstheme="majorBidi"/>
          <w:sz w:val="20"/>
          <w:szCs w:val="20"/>
          <w:lang w:val="en" w:eastAsia="en-ID"/>
        </w:rPr>
        <w:t xml:space="preserve"> grams/minute</w:t>
      </w:r>
      <w:r w:rsidR="000F6A2B" w:rsidRPr="00DB312D">
        <w:rPr>
          <w:rFonts w:asciiTheme="majorBidi" w:eastAsia="Times New Roman" w:hAnsiTheme="majorBidi" w:cstheme="majorBidi"/>
          <w:sz w:val="20"/>
          <w:szCs w:val="20"/>
          <w:lang w:val="en" w:eastAsia="en-ID"/>
        </w:rPr>
        <w:t>.</w:t>
      </w:r>
    </w:p>
    <w:p w14:paraId="1BEDCE61" w14:textId="77777777" w:rsidR="000F6A2B" w:rsidRPr="00DB312D" w:rsidRDefault="000F6A2B" w:rsidP="000F6A2B">
      <w:pPr>
        <w:spacing w:after="120" w:line="240" w:lineRule="auto"/>
        <w:ind w:left="1276" w:hanging="1276"/>
        <w:rPr>
          <w:rFonts w:asciiTheme="majorBidi" w:eastAsia="Calibri" w:hAnsiTheme="majorBidi" w:cstheme="majorBidi"/>
          <w:b/>
          <w:bCs/>
          <w:sz w:val="20"/>
          <w:szCs w:val="20"/>
        </w:rPr>
      </w:pPr>
    </w:p>
    <w:p w14:paraId="0D132AFF" w14:textId="4DF8B5DB" w:rsidR="000F6A2B" w:rsidRPr="00CB7E1F" w:rsidRDefault="000F6A2B" w:rsidP="000F6A2B">
      <w:pPr>
        <w:pStyle w:val="HTMLPreformatted"/>
        <w:rPr>
          <w:rFonts w:asciiTheme="majorBidi" w:hAnsiTheme="majorBidi" w:cstheme="majorBidi"/>
          <w:sz w:val="22"/>
          <w:szCs w:val="22"/>
        </w:rPr>
      </w:pPr>
      <w:r w:rsidRPr="00DB312D">
        <w:rPr>
          <w:rFonts w:asciiTheme="majorBidi" w:hAnsiTheme="majorBidi" w:cstheme="majorBidi"/>
          <w:lang w:val="en"/>
        </w:rPr>
        <w:t xml:space="preserve">Keywords: Briquettes, </w:t>
      </w:r>
      <w:r w:rsidR="00A042F2">
        <w:rPr>
          <w:rFonts w:asciiTheme="majorBidi" w:hAnsiTheme="majorBidi" w:cstheme="majorBidi"/>
          <w:lang w:val="en"/>
        </w:rPr>
        <w:t>corncob</w:t>
      </w:r>
      <w:r w:rsidRPr="00DB312D">
        <w:rPr>
          <w:rFonts w:asciiTheme="majorBidi" w:hAnsiTheme="majorBidi" w:cstheme="majorBidi"/>
          <w:lang w:val="en"/>
        </w:rPr>
        <w:t>,</w:t>
      </w:r>
      <w:r w:rsidR="00A042F2">
        <w:rPr>
          <w:rFonts w:asciiTheme="majorBidi" w:hAnsiTheme="majorBidi" w:cstheme="majorBidi"/>
          <w:lang w:val="en"/>
        </w:rPr>
        <w:t xml:space="preserve"> </w:t>
      </w:r>
      <w:r w:rsidR="00405956">
        <w:rPr>
          <w:rFonts w:asciiTheme="majorBidi" w:hAnsiTheme="majorBidi" w:cstheme="majorBidi"/>
          <w:lang w:val="en"/>
        </w:rPr>
        <w:t xml:space="preserve">Kapok </w:t>
      </w:r>
      <w:proofErr w:type="spellStart"/>
      <w:r w:rsidR="00405956">
        <w:rPr>
          <w:rFonts w:asciiTheme="majorBidi" w:hAnsiTheme="majorBidi" w:cstheme="majorBidi"/>
          <w:lang w:val="en"/>
        </w:rPr>
        <w:t>randu</w:t>
      </w:r>
      <w:proofErr w:type="spellEnd"/>
      <w:r w:rsidR="00405956">
        <w:rPr>
          <w:rFonts w:asciiTheme="majorBidi" w:hAnsiTheme="majorBidi" w:cstheme="majorBidi"/>
          <w:lang w:val="en"/>
        </w:rPr>
        <w:t xml:space="preserve"> (</w:t>
      </w:r>
      <w:proofErr w:type="spellStart"/>
      <w:r w:rsidR="00405956">
        <w:rPr>
          <w:rFonts w:asciiTheme="majorBidi" w:hAnsiTheme="majorBidi" w:cstheme="majorBidi"/>
          <w:lang w:val="en"/>
        </w:rPr>
        <w:t>Ceiba</w:t>
      </w:r>
      <w:proofErr w:type="spellEnd"/>
      <w:r w:rsidR="00405956">
        <w:rPr>
          <w:rFonts w:asciiTheme="majorBidi" w:hAnsiTheme="majorBidi" w:cstheme="majorBidi"/>
          <w:lang w:val="en"/>
        </w:rPr>
        <w:t xml:space="preserve"> </w:t>
      </w:r>
      <w:proofErr w:type="spellStart"/>
      <w:r w:rsidR="00405956">
        <w:rPr>
          <w:rFonts w:asciiTheme="majorBidi" w:hAnsiTheme="majorBidi" w:cstheme="majorBidi"/>
          <w:lang w:val="en"/>
        </w:rPr>
        <w:t>Pentranda</w:t>
      </w:r>
      <w:proofErr w:type="spellEnd"/>
      <w:r w:rsidR="00405956">
        <w:rPr>
          <w:rFonts w:asciiTheme="majorBidi" w:hAnsiTheme="majorBidi" w:cstheme="majorBidi"/>
          <w:lang w:val="en"/>
        </w:rPr>
        <w:t>)</w:t>
      </w:r>
      <w:r w:rsidR="00A042F2">
        <w:rPr>
          <w:rFonts w:asciiTheme="majorBidi" w:hAnsiTheme="majorBidi" w:cstheme="majorBidi"/>
          <w:lang w:val="en"/>
        </w:rPr>
        <w:t xml:space="preserve"> </w:t>
      </w:r>
      <w:proofErr w:type="spellStart"/>
      <w:r w:rsidR="00A042F2">
        <w:rPr>
          <w:rFonts w:asciiTheme="majorBidi" w:hAnsiTheme="majorBidi" w:cstheme="majorBidi"/>
          <w:lang w:val="en"/>
        </w:rPr>
        <w:t>randu</w:t>
      </w:r>
      <w:proofErr w:type="spellEnd"/>
      <w:r w:rsidR="00A042F2">
        <w:rPr>
          <w:rFonts w:asciiTheme="majorBidi" w:hAnsiTheme="majorBidi" w:cstheme="majorBidi"/>
          <w:lang w:val="en"/>
        </w:rPr>
        <w:t xml:space="preserve"> (</w:t>
      </w:r>
      <w:proofErr w:type="spellStart"/>
      <w:r w:rsidR="00A042F2" w:rsidRPr="00B061BE">
        <w:rPr>
          <w:rFonts w:asciiTheme="majorBidi" w:hAnsiTheme="majorBidi" w:cstheme="majorBidi"/>
          <w:i/>
          <w:lang w:val="en"/>
        </w:rPr>
        <w:t>Ceiba</w:t>
      </w:r>
      <w:proofErr w:type="spellEnd"/>
      <w:r w:rsidR="00A042F2" w:rsidRPr="00B061BE">
        <w:rPr>
          <w:rFonts w:asciiTheme="majorBidi" w:hAnsiTheme="majorBidi" w:cstheme="majorBidi"/>
          <w:i/>
          <w:lang w:val="en"/>
        </w:rPr>
        <w:t xml:space="preserve"> </w:t>
      </w:r>
      <w:proofErr w:type="spellStart"/>
      <w:r w:rsidR="00A042F2" w:rsidRPr="00B061BE">
        <w:rPr>
          <w:rFonts w:asciiTheme="majorBidi" w:hAnsiTheme="majorBidi" w:cstheme="majorBidi"/>
          <w:i/>
          <w:lang w:val="en"/>
        </w:rPr>
        <w:t>pentranda</w:t>
      </w:r>
      <w:proofErr w:type="spellEnd"/>
      <w:r w:rsidR="00A042F2">
        <w:rPr>
          <w:rFonts w:asciiTheme="majorBidi" w:hAnsiTheme="majorBidi" w:cstheme="majorBidi"/>
          <w:lang w:val="en"/>
        </w:rPr>
        <w:t xml:space="preserve">) skin, calorific </w:t>
      </w:r>
      <w:r w:rsidR="00405956">
        <w:rPr>
          <w:rFonts w:asciiTheme="majorBidi" w:hAnsiTheme="majorBidi" w:cstheme="majorBidi"/>
          <w:lang w:val="en"/>
        </w:rPr>
        <w:t>value,</w:t>
      </w:r>
      <w:r w:rsidR="00A042F2">
        <w:rPr>
          <w:rFonts w:asciiTheme="majorBidi" w:hAnsiTheme="majorBidi" w:cstheme="majorBidi"/>
          <w:lang w:val="en"/>
        </w:rPr>
        <w:t xml:space="preserve"> b</w:t>
      </w:r>
      <w:r w:rsidRPr="00DB312D">
        <w:rPr>
          <w:rFonts w:asciiTheme="majorBidi" w:hAnsiTheme="majorBidi" w:cstheme="majorBidi"/>
          <w:lang w:val="en"/>
        </w:rPr>
        <w:t>urning</w:t>
      </w:r>
      <w:r w:rsidR="00A042F2">
        <w:rPr>
          <w:rFonts w:asciiTheme="majorBidi" w:hAnsiTheme="majorBidi" w:cstheme="majorBidi"/>
          <w:lang w:val="en"/>
        </w:rPr>
        <w:t xml:space="preserve"> rate</w:t>
      </w:r>
    </w:p>
    <w:p w14:paraId="141CE55C" w14:textId="77777777" w:rsidR="000F6A2B" w:rsidRPr="000F6A2B" w:rsidRDefault="000F6A2B" w:rsidP="00BE1621">
      <w:pPr>
        <w:spacing w:after="120" w:line="240" w:lineRule="auto"/>
        <w:ind w:left="1276" w:hanging="1276"/>
        <w:rPr>
          <w:rFonts w:ascii="Times New Roman" w:hAnsi="Times New Roman" w:cs="Times New Roman"/>
          <w:sz w:val="20"/>
          <w:szCs w:val="20"/>
          <w:lang w:val="en-ID"/>
        </w:rPr>
      </w:pPr>
    </w:p>
    <w:p w14:paraId="6FABB820" w14:textId="11C9153D" w:rsidR="00BE1621" w:rsidRDefault="00C72AB9" w:rsidP="00C72AB9">
      <w:pPr>
        <w:pStyle w:val="Heading3"/>
        <w:spacing w:line="360" w:lineRule="auto"/>
        <w:ind w:left="720"/>
        <w:rPr>
          <w:rFonts w:ascii="Times New Roman" w:hAnsi="Times New Roman"/>
          <w:sz w:val="22"/>
          <w:szCs w:val="22"/>
        </w:rPr>
        <w:sectPr w:rsidR="00BE1621" w:rsidSect="000D5D81">
          <w:pgSz w:w="11907" w:h="16839" w:code="9"/>
          <w:pgMar w:top="1701" w:right="1701" w:bottom="1701" w:left="2268" w:header="708" w:footer="708" w:gutter="0"/>
          <w:cols w:space="708"/>
          <w:docGrid w:linePitch="360"/>
        </w:sectPr>
      </w:pPr>
      <w:r>
        <w:rPr>
          <w:rFonts w:ascii="Times New Roman" w:hAnsi="Times New Roman"/>
          <w:sz w:val="22"/>
          <w:szCs w:val="22"/>
        </w:rPr>
        <w:t xml:space="preserve"> </w:t>
      </w:r>
    </w:p>
    <w:p w14:paraId="1109E3C4" w14:textId="16A38C00" w:rsidR="00033618" w:rsidRPr="00BC296E" w:rsidRDefault="009E556A" w:rsidP="005807AB">
      <w:pPr>
        <w:pStyle w:val="Heading3"/>
        <w:spacing w:line="360" w:lineRule="auto"/>
        <w:ind w:left="1418" w:right="707" w:firstLine="0"/>
        <w:jc w:val="center"/>
        <w:rPr>
          <w:rFonts w:ascii="Times New Roman" w:hAnsi="Times New Roman"/>
          <w:sz w:val="22"/>
          <w:szCs w:val="22"/>
        </w:rPr>
      </w:pPr>
      <w:r>
        <w:rPr>
          <w:rFonts w:ascii="Times New Roman" w:hAnsi="Times New Roman"/>
          <w:sz w:val="22"/>
          <w:szCs w:val="22"/>
        </w:rPr>
        <w:lastRenderedPageBreak/>
        <w:t>INTRODUCTION</w:t>
      </w:r>
    </w:p>
    <w:p w14:paraId="529C7E3D" w14:textId="22684480" w:rsidR="00033618" w:rsidRPr="00DB312D" w:rsidRDefault="003A05CA" w:rsidP="005807AB">
      <w:pPr>
        <w:pStyle w:val="ListParagraph"/>
        <w:spacing w:line="240" w:lineRule="auto"/>
        <w:ind w:left="1418" w:right="707" w:firstLine="720"/>
        <w:rPr>
          <w:rFonts w:ascii="Times New Roman" w:hAnsi="Times New Roman" w:cs="Times New Roman"/>
          <w:lang w:val="id-ID"/>
        </w:rPr>
      </w:pPr>
      <w:r w:rsidRPr="002F2217">
        <w:rPr>
          <w:rFonts w:ascii="Times New Roman" w:hAnsi="Times New Roman" w:cs="Times New Roman"/>
        </w:rPr>
        <w:t>Energy is a basic need for humans. The use of energy is increasing every year, but the existence of energy sources is decreasing, so there is a need for new solutions to obtain renewable energy, such as implementing new energy conservation. Energy needs in Indonesia are generally obtained from mining products, where the supply is running low until one day it will run out. Data from the Ministry of Energy and Mineral Resources in 2018 states that the Indonesian state has 3.2 - 3.3 per barrel or 0.2% of world oil and gas reserves are only 15% of world gas reserves</w:t>
      </w:r>
      <w:r w:rsidR="0016512F">
        <w:rPr>
          <w:rFonts w:ascii="Times New Roman" w:hAnsi="Times New Roman" w:cs="Times New Roman"/>
        </w:rPr>
        <w:t xml:space="preserve"> </w:t>
      </w:r>
      <w:r w:rsidR="006C7EC0">
        <w:rPr>
          <w:rFonts w:ascii="Times New Roman" w:hAnsi="Times New Roman" w:cs="Times New Roman"/>
        </w:rPr>
        <w:fldChar w:fldCharType="begin" w:fldLock="1"/>
      </w:r>
      <w:r w:rsidR="00CB7607">
        <w:rPr>
          <w:rFonts w:ascii="Times New Roman" w:hAnsi="Times New Roman" w:cs="Times New Roman"/>
        </w:rPr>
        <w:instrText>ADDIN CSL_CITATION {"citationItems":[{"id":"ITEM-1","itemData":{"author":[{"dropping-particle":"","family":"DITJEM ETBK","given":"","non-dropping-particle":"","parse-names":false,"suffix":""}],"id":"ITEM-1","issued":{"date-parts":[["2018"]]},"title":"Kementrian Jendral ESDM","type":"legislation"},"uris":["http://www.mendeley.com/documents/?uuid=945e57c0-942e-44a0-b9e5-066b00389392"]}],"mendeley":{"formattedCitation":"[1]","plainTextFormattedCitation":"[1]","previouslyFormattedCitation":"[1]"},"properties":{"noteIndex":0},"schema":"https://github.com/citation-style-language/schema/raw/master/csl-citation.json"}</w:instrText>
      </w:r>
      <w:r w:rsidR="006C7EC0">
        <w:rPr>
          <w:rFonts w:ascii="Times New Roman" w:hAnsi="Times New Roman" w:cs="Times New Roman"/>
        </w:rPr>
        <w:fldChar w:fldCharType="separate"/>
      </w:r>
      <w:r w:rsidR="006C7EC0" w:rsidRPr="006C7EC0">
        <w:rPr>
          <w:rFonts w:ascii="Times New Roman" w:hAnsi="Times New Roman" w:cs="Times New Roman"/>
          <w:noProof/>
        </w:rPr>
        <w:t>[1]</w:t>
      </w:r>
      <w:r w:rsidR="006C7EC0">
        <w:rPr>
          <w:rFonts w:ascii="Times New Roman" w:hAnsi="Times New Roman" w:cs="Times New Roman"/>
        </w:rPr>
        <w:fldChar w:fldCharType="end"/>
      </w:r>
      <w:r w:rsidR="00033618" w:rsidRPr="00DB312D">
        <w:rPr>
          <w:rFonts w:ascii="Times New Roman" w:hAnsi="Times New Roman" w:cs="Times New Roman"/>
          <w:lang w:val="id-ID"/>
        </w:rPr>
        <w:t xml:space="preserve">. </w:t>
      </w:r>
      <w:r w:rsidRPr="00B037B6">
        <w:rPr>
          <w:rFonts w:ascii="Times New Roman" w:hAnsi="Times New Roman" w:cs="Times New Roman"/>
        </w:rPr>
        <w:t xml:space="preserve">Based on these data, it shows that the availability of fuel oil in Indonesia is </w:t>
      </w:r>
      <w:r w:rsidR="00F54787">
        <w:rPr>
          <w:rFonts w:ascii="Times New Roman" w:hAnsi="Times New Roman" w:cs="Times New Roman"/>
        </w:rPr>
        <w:t>decrease</w:t>
      </w:r>
      <w:r w:rsidRPr="00B037B6">
        <w:rPr>
          <w:rFonts w:ascii="Times New Roman" w:hAnsi="Times New Roman" w:cs="Times New Roman"/>
        </w:rPr>
        <w:t xml:space="preserve"> so that it has an impact on fuel price increases, therefore it is necessary to use other energy sources as alternative energy, one of which is the use of biomass.</w:t>
      </w:r>
      <w:r w:rsidR="00033618" w:rsidRPr="00DB312D">
        <w:rPr>
          <w:rFonts w:ascii="Times New Roman" w:hAnsi="Times New Roman" w:cs="Times New Roman"/>
          <w:lang w:val="id-ID"/>
        </w:rPr>
        <w:t xml:space="preserve">  </w:t>
      </w:r>
    </w:p>
    <w:p w14:paraId="58A3D8C1" w14:textId="0A40AAD5" w:rsidR="00033618" w:rsidRPr="00DB312D" w:rsidRDefault="003A05CA" w:rsidP="005807AB">
      <w:pPr>
        <w:spacing w:line="240" w:lineRule="auto"/>
        <w:ind w:left="1418" w:right="707" w:firstLine="720"/>
        <w:jc w:val="both"/>
        <w:rPr>
          <w:rFonts w:ascii="Times New Roman" w:hAnsi="Times New Roman" w:cs="Times New Roman"/>
        </w:rPr>
      </w:pPr>
      <w:r w:rsidRPr="00B037B6">
        <w:rPr>
          <w:rFonts w:ascii="Times New Roman" w:hAnsi="Times New Roman" w:cs="Times New Roman"/>
        </w:rPr>
        <w:lastRenderedPageBreak/>
        <w:t xml:space="preserve">Biomass is used as alternative energy, one of which is briquettes. Briquettes can be defined as a fuel that is solid and comes from the remaining organic material which has undergone a compression process with a certain compressive power. Charcoal briquettes can replace the use of firewood which is starting to increase in consumption and has the potential to destroy forest ecology. Charcoal briquettes are quite economical, have a high, flavorless, durable and can be made with materials that are easily available, for example corn cobs and </w:t>
      </w:r>
      <w:r w:rsidR="00405956">
        <w:rPr>
          <w:rFonts w:ascii="Times New Roman" w:hAnsi="Times New Roman" w:cs="Times New Roman"/>
        </w:rPr>
        <w:t xml:space="preserve">kapok </w:t>
      </w:r>
      <w:proofErr w:type="spellStart"/>
      <w:r w:rsidR="00405956">
        <w:rPr>
          <w:rFonts w:ascii="Times New Roman" w:hAnsi="Times New Roman" w:cs="Times New Roman"/>
        </w:rPr>
        <w:t>randu</w:t>
      </w:r>
      <w:proofErr w:type="spellEnd"/>
      <w:r w:rsidR="00405956">
        <w:rPr>
          <w:rFonts w:ascii="Times New Roman" w:hAnsi="Times New Roman" w:cs="Times New Roman"/>
        </w:rPr>
        <w:t xml:space="preserve"> (</w:t>
      </w:r>
      <w:proofErr w:type="spellStart"/>
      <w:r w:rsidR="00405956">
        <w:rPr>
          <w:rFonts w:ascii="Times New Roman" w:hAnsi="Times New Roman" w:cs="Times New Roman"/>
        </w:rPr>
        <w:t>Ceiba</w:t>
      </w:r>
      <w:proofErr w:type="spellEnd"/>
      <w:r w:rsidR="00405956">
        <w:rPr>
          <w:rFonts w:ascii="Times New Roman" w:hAnsi="Times New Roman" w:cs="Times New Roman"/>
        </w:rPr>
        <w:t xml:space="preserve"> </w:t>
      </w:r>
      <w:proofErr w:type="spellStart"/>
      <w:r w:rsidR="00405956">
        <w:rPr>
          <w:rFonts w:ascii="Times New Roman" w:hAnsi="Times New Roman" w:cs="Times New Roman"/>
        </w:rPr>
        <w:t>Pentranda</w:t>
      </w:r>
      <w:proofErr w:type="spellEnd"/>
      <w:r w:rsidR="00405956">
        <w:rPr>
          <w:rFonts w:ascii="Times New Roman" w:hAnsi="Times New Roman" w:cs="Times New Roman"/>
        </w:rPr>
        <w:t>)</w:t>
      </w:r>
      <w:r w:rsidRPr="00B037B6">
        <w:rPr>
          <w:rFonts w:ascii="Times New Roman" w:hAnsi="Times New Roman" w:cs="Times New Roman"/>
        </w:rPr>
        <w:t xml:space="preserve"> skin</w:t>
      </w:r>
      <w:r w:rsidR="006C7EC0">
        <w:rPr>
          <w:rFonts w:ascii="Times New Roman" w:hAnsi="Times New Roman" w:cs="Times New Roman"/>
        </w:rPr>
        <w:t xml:space="preserve"> </w:t>
      </w:r>
      <w:r w:rsidR="00CB7607">
        <w:rPr>
          <w:rFonts w:ascii="Times New Roman" w:hAnsi="Times New Roman" w:cs="Times New Roman"/>
        </w:rPr>
        <w:fldChar w:fldCharType="begin" w:fldLock="1"/>
      </w:r>
      <w:r w:rsidR="00CB7607">
        <w:rPr>
          <w:rFonts w:ascii="Times New Roman" w:hAnsi="Times New Roman" w:cs="Times New Roman"/>
        </w:rPr>
        <w:instrText>ADDIN CSL_CITATION {"citationItems":[{"id":"ITEM-1","itemData":{"author":[{"dropping-particle":"","family":"Unukoly","given":"Pilimon","non-dropping-particle":"","parse-names":false,"suffix":""},{"dropping-particle":"","family":"Lawalata","given":"Vita N","non-dropping-particle":"","parse-names":false,"suffix":""},{"dropping-particle":"","family":"Sipahelut","given":"Sophia G","non-dropping-particle":"","parse-names":false,"suffix":""}],"container-title":"Jurnal Agroforestri","id":"ITEM-1","issue":"1","issued":{"date-parts":[["2016"]]},"title":"KUALITAS BRIKET ARANG SEBAGAI BAHAN BAKAR ALTERNATIF BERBAHAN BAKU LIMBAH TONGKOL JAGUNG DAN BAMBU","type":"article-journal","volume":"XI"},"uris":["http://www.mendeley.com/documents/?uuid=1bb2b3eb-19cb-4943-a059-227f8b883a3d"]}],"mendeley":{"formattedCitation":"[2]","plainTextFormattedCitation":"[2]","previouslyFormattedCitation":"[2]"},"properties":{"noteIndex":0},"schema":"https://github.com/citation-style-language/schema/raw/master/csl-citation.json"}</w:instrText>
      </w:r>
      <w:r w:rsidR="00CB7607">
        <w:rPr>
          <w:rFonts w:ascii="Times New Roman" w:hAnsi="Times New Roman" w:cs="Times New Roman"/>
        </w:rPr>
        <w:fldChar w:fldCharType="separate"/>
      </w:r>
      <w:r w:rsidR="00CB7607" w:rsidRPr="00CB7607">
        <w:rPr>
          <w:rFonts w:ascii="Times New Roman" w:hAnsi="Times New Roman" w:cs="Times New Roman"/>
          <w:noProof/>
        </w:rPr>
        <w:t>[2]</w:t>
      </w:r>
      <w:r w:rsidR="00CB7607">
        <w:rPr>
          <w:rFonts w:ascii="Times New Roman" w:hAnsi="Times New Roman" w:cs="Times New Roman"/>
        </w:rPr>
        <w:fldChar w:fldCharType="end"/>
      </w:r>
      <w:r w:rsidR="00033618" w:rsidRPr="00DB312D">
        <w:rPr>
          <w:rFonts w:ascii="Times New Roman" w:hAnsi="Times New Roman" w:cs="Times New Roman"/>
        </w:rPr>
        <w:t xml:space="preserve">. </w:t>
      </w:r>
      <w:r w:rsidR="00E02700" w:rsidRPr="00E02700">
        <w:rPr>
          <w:rFonts w:ascii="Times New Roman" w:hAnsi="Times New Roman" w:cs="Times New Roman"/>
        </w:rPr>
        <w:t>Corn cobs as raw material are quite abundant, cheap and renewable. Corn cobs contain 33% crude fiber, 44.9% cellulose content and 33.3% lignin. From some of these ingredients, it is possible for corn cobs to be used as raw material for charcoal briquettes</w:t>
      </w:r>
      <w:r w:rsidR="00CB7607">
        <w:rPr>
          <w:rFonts w:ascii="Times New Roman" w:hAnsi="Times New Roman" w:cs="Times New Roman"/>
        </w:rPr>
        <w:t xml:space="preserve"> </w:t>
      </w:r>
      <w:r w:rsidR="00CB7607">
        <w:rPr>
          <w:rFonts w:ascii="Times New Roman" w:hAnsi="Times New Roman" w:cs="Times New Roman"/>
        </w:rPr>
        <w:fldChar w:fldCharType="begin" w:fldLock="1"/>
      </w:r>
      <w:r w:rsidR="00C72AB9">
        <w:rPr>
          <w:rFonts w:ascii="Times New Roman" w:hAnsi="Times New Roman" w:cs="Times New Roman"/>
        </w:rPr>
        <w:instrText>ADDIN CSL_CITATION {"citationItems":[{"id":"ITEM-1","itemData":{"abstract":"The utilization of corn cobs and rice husk waste can be done by making briquettes, so that it is necessary to find out how many corn cobs and rice husk that must be added in order to obtain optimum calorific value of briquettes, it is necessary to do a research with the aim of determining the characteristics of charcoal briquettes from corn cobs and rice husk, determining the optimum composition in production of charcoal briquettes on the utilization of corn cobs and rice husks. This study utilized corn cobs and rice husk with various compositions. The production of briquette from corn cobs and rice husks mixture with tapioca starch as adhesives was done through carbonization. Charcoal derived from pyrolysis process was formed into charcoal powder. Materials were mixed with adhesive and loaded into a mold and pressed. After that the analysis of samples such as karon levels and calorific value was conducted, the data obtained are presented in table. The results showed that the corn cobs and rice husk can be used as briquettes. The utilization of corn cobs will produce a high calorific value, but the addition of rice husk will cause the calorific value decreases. The most optimum composition on the composition of corn cobs and rice husk were 75%: 25% it was obtained bind carbon content as 41.49% and a calorific value as 5636.3 cal/gram. Keywords:","author":[{"dropping-particle":"","family":"Widarti","given":"Budi Nining","non-dropping-particle":"","parse-names":false,"suffix":""},{"dropping-particle":"","family":"Sihotang","given":"Purnamasari","non-dropping-particle":"","parse-names":false,"suffix":""},{"dropping-particle":"","family":"Sarwono","given":"Edhi","non-dropping-particle":"","parse-names":false,"suffix":""}],"container-title":"Jurnal Integrasi Proses","id":"ITEM-1","issue":"1","issued":{"date-parts":[["2016"]]},"page":"16-21","title":"Penggunaan Tongkol Jagung Akan Meningkatkan Nilai Kalor Pada Briket","type":"article-journal","volume":"6"},"uris":["http://www.mendeley.com/documents/?uuid=e232a5a0-c205-4398-80c4-46bb0da7747b"]}],"mendeley":{"formattedCitation":"[3]","plainTextFormattedCitation":"[3]","previouslyFormattedCitation":"[3]"},"properties":{"noteIndex":0},"schema":"https://github.com/citation-style-language/schema/raw/master/csl-citation.json"}</w:instrText>
      </w:r>
      <w:r w:rsidR="00CB7607">
        <w:rPr>
          <w:rFonts w:ascii="Times New Roman" w:hAnsi="Times New Roman" w:cs="Times New Roman"/>
        </w:rPr>
        <w:fldChar w:fldCharType="separate"/>
      </w:r>
      <w:r w:rsidR="00CB7607" w:rsidRPr="00CB7607">
        <w:rPr>
          <w:rFonts w:ascii="Times New Roman" w:hAnsi="Times New Roman" w:cs="Times New Roman"/>
          <w:noProof/>
        </w:rPr>
        <w:t>[3]</w:t>
      </w:r>
      <w:r w:rsidR="00CB7607">
        <w:rPr>
          <w:rFonts w:ascii="Times New Roman" w:hAnsi="Times New Roman" w:cs="Times New Roman"/>
        </w:rPr>
        <w:fldChar w:fldCharType="end"/>
      </w:r>
      <w:r w:rsidR="00CB7607">
        <w:rPr>
          <w:rFonts w:ascii="Times New Roman" w:hAnsi="Times New Roman" w:cs="Times New Roman"/>
        </w:rPr>
        <w:t>.</w:t>
      </w:r>
      <w:r w:rsidR="00033618" w:rsidRPr="00DB312D">
        <w:rPr>
          <w:rFonts w:ascii="Times New Roman" w:hAnsi="Times New Roman" w:cs="Times New Roman"/>
        </w:rPr>
        <w:t xml:space="preserve"> </w:t>
      </w:r>
      <w:r w:rsidR="00E02700" w:rsidRPr="0020621A">
        <w:rPr>
          <w:rFonts w:ascii="Times New Roman" w:hAnsi="Times New Roman" w:cs="Times New Roman"/>
        </w:rPr>
        <w:t xml:space="preserve">While the </w:t>
      </w:r>
      <w:r w:rsidR="00405956">
        <w:rPr>
          <w:rFonts w:ascii="Times New Roman" w:hAnsi="Times New Roman" w:cs="Times New Roman"/>
        </w:rPr>
        <w:t xml:space="preserve">kapok </w:t>
      </w:r>
      <w:proofErr w:type="spellStart"/>
      <w:r w:rsidR="00405956">
        <w:rPr>
          <w:rFonts w:ascii="Times New Roman" w:hAnsi="Times New Roman" w:cs="Times New Roman"/>
        </w:rPr>
        <w:t>randu</w:t>
      </w:r>
      <w:proofErr w:type="spellEnd"/>
      <w:r w:rsidR="00405956">
        <w:rPr>
          <w:rFonts w:ascii="Times New Roman" w:hAnsi="Times New Roman" w:cs="Times New Roman"/>
        </w:rPr>
        <w:t xml:space="preserve"> (</w:t>
      </w:r>
      <w:proofErr w:type="spellStart"/>
      <w:r w:rsidR="00405956">
        <w:rPr>
          <w:rFonts w:ascii="Times New Roman" w:hAnsi="Times New Roman" w:cs="Times New Roman"/>
        </w:rPr>
        <w:t>Ceiba</w:t>
      </w:r>
      <w:proofErr w:type="spellEnd"/>
      <w:r w:rsidR="00405956">
        <w:rPr>
          <w:rFonts w:ascii="Times New Roman" w:hAnsi="Times New Roman" w:cs="Times New Roman"/>
        </w:rPr>
        <w:t xml:space="preserve"> </w:t>
      </w:r>
      <w:proofErr w:type="spellStart"/>
      <w:r w:rsidR="00405956">
        <w:rPr>
          <w:rFonts w:ascii="Times New Roman" w:hAnsi="Times New Roman" w:cs="Times New Roman"/>
        </w:rPr>
        <w:t>Pentranda</w:t>
      </w:r>
      <w:proofErr w:type="spellEnd"/>
      <w:r w:rsidR="00405956">
        <w:rPr>
          <w:rFonts w:ascii="Times New Roman" w:hAnsi="Times New Roman" w:cs="Times New Roman"/>
        </w:rPr>
        <w:t>)</w:t>
      </w:r>
      <w:r w:rsidR="00D37B1D">
        <w:rPr>
          <w:rFonts w:ascii="Times New Roman" w:hAnsi="Times New Roman" w:cs="Times New Roman"/>
        </w:rPr>
        <w:t xml:space="preserve"> </w:t>
      </w:r>
      <w:proofErr w:type="spellStart"/>
      <w:r w:rsidR="00D37B1D">
        <w:rPr>
          <w:rFonts w:ascii="Times New Roman" w:hAnsi="Times New Roman" w:cs="Times New Roman"/>
        </w:rPr>
        <w:t>Randu</w:t>
      </w:r>
      <w:proofErr w:type="spellEnd"/>
      <w:r w:rsidR="00D37B1D">
        <w:rPr>
          <w:rFonts w:ascii="Times New Roman" w:hAnsi="Times New Roman" w:cs="Times New Roman"/>
        </w:rPr>
        <w:t xml:space="preserve"> (</w:t>
      </w:r>
      <w:proofErr w:type="spellStart"/>
      <w:r w:rsidR="00D37B1D" w:rsidRPr="00D37B1D">
        <w:rPr>
          <w:rFonts w:ascii="Times New Roman" w:hAnsi="Times New Roman" w:cs="Times New Roman"/>
          <w:i/>
        </w:rPr>
        <w:t>Ceiba</w:t>
      </w:r>
      <w:proofErr w:type="spellEnd"/>
      <w:r w:rsidR="00D37B1D" w:rsidRPr="00D37B1D">
        <w:rPr>
          <w:rFonts w:ascii="Times New Roman" w:hAnsi="Times New Roman" w:cs="Times New Roman"/>
          <w:i/>
        </w:rPr>
        <w:t xml:space="preserve"> </w:t>
      </w:r>
      <w:proofErr w:type="spellStart"/>
      <w:r w:rsidR="00D37B1D" w:rsidRPr="00D37B1D">
        <w:rPr>
          <w:rFonts w:ascii="Times New Roman" w:hAnsi="Times New Roman" w:cs="Times New Roman"/>
          <w:i/>
        </w:rPr>
        <w:t>pentranda</w:t>
      </w:r>
      <w:proofErr w:type="spellEnd"/>
      <w:r w:rsidR="00D37B1D">
        <w:rPr>
          <w:rFonts w:ascii="Times New Roman" w:hAnsi="Times New Roman" w:cs="Times New Roman"/>
        </w:rPr>
        <w:t xml:space="preserve">) </w:t>
      </w:r>
      <w:r w:rsidR="00E02700" w:rsidRPr="0020621A">
        <w:rPr>
          <w:rFonts w:ascii="Times New Roman" w:hAnsi="Times New Roman" w:cs="Times New Roman"/>
        </w:rPr>
        <w:t>skin has a supportive content for briquette raw materials including 50-69% Holocellulose, 23-3</w:t>
      </w:r>
      <w:r w:rsidR="00E02700">
        <w:rPr>
          <w:rFonts w:ascii="Times New Roman" w:hAnsi="Times New Roman" w:cs="Times New Roman"/>
        </w:rPr>
        <w:t>6% cellulose, and 10-26% lignin</w:t>
      </w:r>
      <w:r w:rsidR="00C72AB9">
        <w:rPr>
          <w:rFonts w:ascii="Times New Roman" w:hAnsi="Times New Roman" w:cs="Times New Roman"/>
        </w:rPr>
        <w:t xml:space="preserve"> </w:t>
      </w:r>
      <w:r w:rsidR="00C72AB9">
        <w:rPr>
          <w:rFonts w:ascii="Times New Roman" w:hAnsi="Times New Roman" w:cs="Times New Roman"/>
        </w:rPr>
        <w:fldChar w:fldCharType="begin" w:fldLock="1"/>
      </w:r>
      <w:r w:rsidR="00C72AB9">
        <w:rPr>
          <w:rFonts w:ascii="Times New Roman" w:hAnsi="Times New Roman" w:cs="Times New Roman"/>
        </w:rPr>
        <w:instrText>ADDIN CSL_CITATION {"citationItems":[{"id":"ITEM-1","itemData":{"DOI":"10.36706/jtk.v24i1.412","ISSN":"0853-0963","abstract":"Setiap tahun penggunaan bahan bakar fosil mengalami peningkatan, yang mengharuskan untuk mecari sumber energi alternatif sebagai pengganti bahan bakar fosil. Kulit buah kapuk merupakan limbah perkebunan yangjumlahnya berlimpah di indonesia dan memiliki kadar selulosa yang cukup tinggitetapi masih kurang pemafaatannya secara maksimal. Pencampuran limbah kulit buah kapuk dengan bahan baku yang memiliki nilai kalor tinggi seperti limbah plastik ldpe dinilai dapat dijadikan sebagai energi alternatif yaitu biobriket. Pada penelitian ini dilakukan pembuatan biobriket dari kulit buah kapuk dan limbah plastik LDPE.Variabel yang digunakan pada penelitian ini adalah temperatur karbonisasi, komposisi campuran dari arang kulit buah kapuk dan limbah plastik LDPE. Temperatur karbonisasi yang digunakan pada penelitian ini yaitu 400˚C, 500˚C dan 600˚C. Variabel komposisi bahan baku yang digunakan pada penelitian ini yaitu 100% KBK: 0% LDPE, 95% KBK: 5% LDPE, 90% KBK: 10% LDPE dan 85% KBK: 15% LDPE. Perekat yang digunakan barupa tepung kanji dengan kadar campuran 10% dari total berat biobriket. Pada penelitian ini diperoleh biobriket dengan kualitas optimal pada temperatur karbonisasi 500˚C dengan komposisi 85% kulit buah kapuk (KBK) dan 15% Plastik LDPE dimana diperoleh nilai kalor sebesar 6985,35 cal/g, kadar karbon padat 51,12%, kadar air lembab 4,65%, Kadar abu 4,23% dan kadar zat terbang 39%.","author":[{"dropping-particle":"","family":"Muhammad Faizal","given":"","non-dropping-particle":"","parse-names":false,"suffix":""},{"dropping-particle":"","family":"Achmad Daniel Rifky","given":"","non-dropping-particle":"","parse-names":false,"suffix":""},{"dropping-particle":"","family":"Irwanto Sanjaya","given":"","non-dropping-particle":"","parse-names":false,"suffix":""}],"container-title":"Jurnal Teknik Kimia","id":"ITEM-1","issue":"1","issued":{"date-parts":[["2018"]]},"page":"8-16","title":"Pembuatan briket dari campuran limbah plastik LDPE dan kulit buah kapuk sebagai energi alternatif","type":"article-journal","volume":"24"},"uris":["http://www.mendeley.com/documents/?uuid=462f8f0e-a10e-431f-87c8-e9fe74c83301"]}],"mendeley":{"formattedCitation":"[4]","plainTextFormattedCitation":"[4]","previouslyFormattedCitation":"[4]"},"properties":{"noteIndex":0},"schema":"https://github.com/citation-style-language/schema/raw/master/csl-citation.json"}</w:instrText>
      </w:r>
      <w:r w:rsidR="00C72AB9">
        <w:rPr>
          <w:rFonts w:ascii="Times New Roman" w:hAnsi="Times New Roman" w:cs="Times New Roman"/>
        </w:rPr>
        <w:fldChar w:fldCharType="separate"/>
      </w:r>
      <w:r w:rsidR="00C72AB9" w:rsidRPr="00C72AB9">
        <w:rPr>
          <w:rFonts w:ascii="Times New Roman" w:hAnsi="Times New Roman" w:cs="Times New Roman"/>
          <w:noProof/>
        </w:rPr>
        <w:t>[4]</w:t>
      </w:r>
      <w:r w:rsidR="00C72AB9">
        <w:rPr>
          <w:rFonts w:ascii="Times New Roman" w:hAnsi="Times New Roman" w:cs="Times New Roman"/>
        </w:rPr>
        <w:fldChar w:fldCharType="end"/>
      </w:r>
      <w:r w:rsidR="00C72AB9">
        <w:rPr>
          <w:rFonts w:ascii="Times New Roman" w:hAnsi="Times New Roman" w:cs="Times New Roman"/>
        </w:rPr>
        <w:t>.</w:t>
      </w:r>
    </w:p>
    <w:p w14:paraId="20BF41DA" w14:textId="53C4AE8A" w:rsidR="00033618" w:rsidRPr="00DB312D" w:rsidRDefault="00E9546D" w:rsidP="005807AB">
      <w:pPr>
        <w:spacing w:line="240" w:lineRule="auto"/>
        <w:ind w:left="1418" w:right="707" w:firstLine="720"/>
        <w:jc w:val="both"/>
        <w:rPr>
          <w:rFonts w:ascii="Times New Roman" w:hAnsi="Times New Roman" w:cs="Times New Roman"/>
        </w:rPr>
      </w:pPr>
      <w:r w:rsidRPr="00E9546D">
        <w:rPr>
          <w:rFonts w:ascii="Times New Roman" w:hAnsi="Times New Roman" w:cs="Times New Roman"/>
        </w:rPr>
        <w:t>The use of corn cobs for briquettes can increase the high calorific value</w:t>
      </w:r>
      <w:r w:rsidR="00033618" w:rsidRPr="00DB312D">
        <w:rPr>
          <w:rFonts w:ascii="Times New Roman" w:hAnsi="Times New Roman" w:cs="Times New Roman"/>
        </w:rPr>
        <w:t xml:space="preserve"> </w:t>
      </w:r>
      <w:r w:rsidR="00AF015E">
        <w:rPr>
          <w:rFonts w:ascii="Times New Roman" w:hAnsi="Times New Roman" w:cs="Times New Roman"/>
        </w:rPr>
        <w:fldChar w:fldCharType="begin" w:fldLock="1"/>
      </w:r>
      <w:r w:rsidR="00AF015E">
        <w:rPr>
          <w:rFonts w:ascii="Times New Roman" w:hAnsi="Times New Roman" w:cs="Times New Roman"/>
        </w:rPr>
        <w:instrText>ADDIN CSL_CITATION {"citationItems":[{"id":"ITEM-1","itemData":{"abstract":"The utilization of corn cobs and rice husk waste can be done by making briquettes, so that it is necessary to find out how many corn cobs and rice husk that must be added in order to obtain optimum calorific value of briquettes, it is necessary to do a research with the aim of determining the characteristics of charcoal briquettes from corn cobs and rice husk, determining the optimum composition in production of charcoal briquettes on the utilization of corn cobs and rice husks. This study utilized corn cobs and rice husk with various compositions. The production of briquette from corn cobs and rice husks mixture with tapioca starch as adhesives was done through carbonization. Charcoal derived from pyrolysis process was formed into charcoal powder. Materials were mixed with adhesive and loaded into a mold and pressed. After that the analysis of samples such as karon levels and calorific value was conducted, the data obtained are presented in table. The results showed that the corn cobs and rice husk can be used as briquettes. The utilization of corn cobs will produce a high calorific value, but the addition of rice husk will cause the calorific value decreases. The most optimum composition on the composition of corn cobs and rice husk were 75%: 25% it was obtained bind carbon content as 41.49% and a calorific value as 5636.3 cal/gram. Keywords:","author":[{"dropping-particle":"","family":"Widarti","given":"Budi Nining","non-dropping-particle":"","parse-names":false,"suffix":""},{"dropping-particle":"","family":"Sihotang","given":"Purnamasari","non-dropping-particle":"","parse-names":false,"suffix":""},{"dropping-particle":"","family":"Sarwono","given":"Edhi","non-dropping-particle":"","parse-names":false,"suffix":""}],"container-title":"Jurnal Integrasi Proses","id":"ITEM-1","issue":"1","issued":{"date-parts":[["2016"]]},"page":"16-21","title":"Penggunaan Tongkol Jagung Akan Meningkatkan Nilai Kalor Pada Briket","type":"article-journal","volume":"6"},"uris":["http://www.mendeley.com/documents/?uuid=e232a5a0-c205-4398-80c4-46bb0da7747b"]}],"mendeley":{"formattedCitation":"[3]","plainTextFormattedCitation":"[3]","previouslyFormattedCitation":"[3]"},"properties":{"noteIndex":0},"schema":"https://github.com/citation-style-language/schema/raw/master/csl-citation.json"}</w:instrText>
      </w:r>
      <w:r w:rsidR="00AF015E">
        <w:rPr>
          <w:rFonts w:ascii="Times New Roman" w:hAnsi="Times New Roman" w:cs="Times New Roman"/>
        </w:rPr>
        <w:fldChar w:fldCharType="separate"/>
      </w:r>
      <w:r w:rsidR="00AF015E" w:rsidRPr="00AF015E">
        <w:rPr>
          <w:rFonts w:ascii="Times New Roman" w:hAnsi="Times New Roman" w:cs="Times New Roman"/>
          <w:noProof/>
        </w:rPr>
        <w:t>[3]</w:t>
      </w:r>
      <w:r w:rsidR="00AF015E">
        <w:rPr>
          <w:rFonts w:ascii="Times New Roman" w:hAnsi="Times New Roman" w:cs="Times New Roman"/>
        </w:rPr>
        <w:fldChar w:fldCharType="end"/>
      </w:r>
      <w:r w:rsidR="00033618" w:rsidRPr="00DB312D">
        <w:rPr>
          <w:rFonts w:ascii="Times New Roman" w:hAnsi="Times New Roman" w:cs="Times New Roman"/>
        </w:rPr>
        <w:t xml:space="preserve">. </w:t>
      </w:r>
      <w:r w:rsidRPr="00E9546D">
        <w:rPr>
          <w:rFonts w:ascii="Times New Roman" w:hAnsi="Times New Roman" w:cs="Times New Roman"/>
        </w:rPr>
        <w:t xml:space="preserve">According to </w:t>
      </w:r>
      <w:proofErr w:type="spellStart"/>
      <w:r w:rsidRPr="00E9546D">
        <w:rPr>
          <w:rFonts w:ascii="Times New Roman" w:hAnsi="Times New Roman" w:cs="Times New Roman"/>
        </w:rPr>
        <w:t>Laily</w:t>
      </w:r>
      <w:proofErr w:type="spellEnd"/>
      <w:r w:rsidRPr="00E9546D">
        <w:rPr>
          <w:rFonts w:ascii="Times New Roman" w:hAnsi="Times New Roman" w:cs="Times New Roman"/>
        </w:rPr>
        <w:t xml:space="preserve"> (2017) and </w:t>
      </w:r>
      <w:proofErr w:type="spellStart"/>
      <w:r w:rsidRPr="00E9546D">
        <w:rPr>
          <w:rFonts w:ascii="Times New Roman" w:hAnsi="Times New Roman" w:cs="Times New Roman"/>
        </w:rPr>
        <w:t>Andi</w:t>
      </w:r>
      <w:proofErr w:type="spellEnd"/>
      <w:r w:rsidRPr="00E9546D">
        <w:rPr>
          <w:rFonts w:ascii="Times New Roman" w:hAnsi="Times New Roman" w:cs="Times New Roman"/>
        </w:rPr>
        <w:t>, et al. (2011) corn cob briquettes produce low ash content, high ash content causes low briquette quality. Corn cobs briquettes can produce a low water content of 6.01%. The low water content will result in the combustion rate, the higher the water content, the faster the briquettes will run out when burned</w:t>
      </w:r>
      <w:r w:rsidR="00AF015E">
        <w:rPr>
          <w:rFonts w:ascii="Times New Roman" w:hAnsi="Times New Roman" w:cs="Times New Roman"/>
        </w:rPr>
        <w:t xml:space="preserve"> </w:t>
      </w:r>
      <w:r w:rsidR="00AF015E">
        <w:rPr>
          <w:rFonts w:ascii="Times New Roman" w:hAnsi="Times New Roman" w:cs="Times New Roman"/>
        </w:rPr>
        <w:fldChar w:fldCharType="begin" w:fldLock="1"/>
      </w:r>
      <w:r w:rsidR="00AF015E">
        <w:rPr>
          <w:rFonts w:ascii="Times New Roman" w:hAnsi="Times New Roman" w:cs="Times New Roman"/>
        </w:rPr>
        <w:instrText>ADDIN CSL_CITATION {"citationItems":[{"id":"ITEM-1","itemData":{"abstract":"The energy crisis demands the development of an alternative energy that can meet daily needs. The existence of rice straw biomass waste and corncob is a potential to be utilized as bioenergy in the briquettes form. This research was conducted to develop and test the characteristics of biomass briquettes as alternative fuels. Biomass used in this research is rice straw and corn cob. The making of briquettes is done by carbonation and compaction with starch adhesive by 10%. To know the best quality of briquettes, a mixture of rice straw (100%) was used, mixed rice straw: corncobs (25%: 75%, 50%: 50%, and 75%: 25%), and corncobs (100 %). Test parameters used are ash content, volatile matter content, and calorific value. The results showed that briquettes from corncobs were the best briquettes from ash content and volatile matter content of 9.52% and 9.7% respectively. While based on calorific value, briquettes with highest heating value is rice straw briquettes that is equal to 3562 Kcal/kg","author":[{"dropping-particle":"","family":"Hamidah","given":"Laily Noer","non-dropping-particle":"","parse-names":false,"suffix":""},{"dropping-particle":"","family":"Rahmayanti","given":"Ardhana","non-dropping-particle":"","parse-names":false,"suffix":""}],"container-title":"Journal Of Research and Technology","id":"ITEM-1","issue":"2","issued":{"date-parts":[["2017"]]},"page":"70-79","title":"Optimasi Kualitas Briket Biomasa Padi dan Tongkol Jagung dengan Variasi Campuran Sebagai Bahan Bakar Alternatif","type":"article-journal","volume":"3"},"uris":["http://www.mendeley.com/documents/?uuid=bd28f0d6-3845-4148-9761-29103eae0c63"]}],"mendeley":{"formattedCitation":"[5]","plainTextFormattedCitation":"[5]","previouslyFormattedCitation":"[5]"},"properties":{"noteIndex":0},"schema":"https://github.com/citation-style-language/schema/raw/master/csl-citation.json"}</w:instrText>
      </w:r>
      <w:r w:rsidR="00AF015E">
        <w:rPr>
          <w:rFonts w:ascii="Times New Roman" w:hAnsi="Times New Roman" w:cs="Times New Roman"/>
        </w:rPr>
        <w:fldChar w:fldCharType="separate"/>
      </w:r>
      <w:r w:rsidR="00AF015E" w:rsidRPr="00AF015E">
        <w:rPr>
          <w:rFonts w:ascii="Times New Roman" w:hAnsi="Times New Roman" w:cs="Times New Roman"/>
          <w:noProof/>
        </w:rPr>
        <w:t>[5]</w:t>
      </w:r>
      <w:r w:rsidR="00AF015E">
        <w:rPr>
          <w:rFonts w:ascii="Times New Roman" w:hAnsi="Times New Roman" w:cs="Times New Roman"/>
        </w:rPr>
        <w:fldChar w:fldCharType="end"/>
      </w:r>
      <w:r w:rsidR="00AF015E">
        <w:rPr>
          <w:rFonts w:ascii="Times New Roman" w:hAnsi="Times New Roman" w:cs="Times New Roman"/>
        </w:rPr>
        <w:fldChar w:fldCharType="begin" w:fldLock="1"/>
      </w:r>
      <w:r w:rsidR="00AB5509">
        <w:rPr>
          <w:rFonts w:ascii="Times New Roman" w:hAnsi="Times New Roman" w:cs="Times New Roman"/>
        </w:rPr>
        <w:instrText>ADDIN CSL_CITATION {"citationItems":[{"id":"ITEM-1","itemData":{"abstract":"Penelitian ini bertujuan untuk mempelajari karakteristik briket yang dihasilkan dari proses pengempaan dengan perekat tetes tebu dan perekat kanji. Bahan yang digunakan terdiri dari tongkol jagung ukuran 20 mesh, perekat tetes tebu dan perekat kanji. Briket yang dihasilkan merupakan variasi perlakuan tanpa bahan perekat, dengan perekat tetes tebu 4% dan 7% dari 20 gram berat tongkol jagung, dan dengan bahan perekat kanji 4% dan 7% dari 20 gram berat tongkol jagung. Proses pengempaan tongkol jagung menjadi briket dilakukan pada gaya tekan pengepresan dengan variasi gaya tekan 1, 2, 3, 6, dan 10 tonf. Pengujian briket meliputi kadar air dengan metode oven, berat jenis dengan metode gravimetri dan nilai kalor dengan bomb kalorimeter. Hasil uji menunjukkan untuk perlakuan 20 gram tongkol jagung menggunakan perekat kanji 7% pada gaya tekan pengempaan 10 tonf mengandung kadar air 6,245%, berat jenis 1,31 g/cm3 dan nilai kalor 4.791 kal/g.","author":[{"dropping-particle":"","family":"Nasruddin","given":"","non-dropping-particle":"","parse-names":false,"suffix":""},{"dropping-particle":"","family":"Affandy","given":"Risman","non-dropping-particle":"","parse-names":false,"suffix":""}],"container-title":"Jurnal Dinamika Penelitian Industri","id":"ITEM-1","issue":"2","issued":{"date-parts":[["2011"]]},"page":"1-10","title":"Karakteristik briket dari tongkol jagung dengan perekat tetes tebu dan kanji","type":"article-journal","volume":"22"},"uris":["http://www.mendeley.com/documents/?uuid=7eca7293-1e8e-4f81-b601-c5117e1800d9"]}],"mendeley":{"formattedCitation":"[6]","plainTextFormattedCitation":"[6]","previouslyFormattedCitation":"[6]"},"properties":{"noteIndex":0},"schema":"https://github.com/citation-style-language/schema/raw/master/csl-citation.json"}</w:instrText>
      </w:r>
      <w:r w:rsidR="00AF015E">
        <w:rPr>
          <w:rFonts w:ascii="Times New Roman" w:hAnsi="Times New Roman" w:cs="Times New Roman"/>
        </w:rPr>
        <w:fldChar w:fldCharType="separate"/>
      </w:r>
      <w:r w:rsidR="00AF015E" w:rsidRPr="00AF015E">
        <w:rPr>
          <w:rFonts w:ascii="Times New Roman" w:hAnsi="Times New Roman" w:cs="Times New Roman"/>
          <w:noProof/>
        </w:rPr>
        <w:t>[6]</w:t>
      </w:r>
      <w:r w:rsidR="00AF015E">
        <w:rPr>
          <w:rFonts w:ascii="Times New Roman" w:hAnsi="Times New Roman" w:cs="Times New Roman"/>
        </w:rPr>
        <w:fldChar w:fldCharType="end"/>
      </w:r>
      <w:r w:rsidR="00AF015E">
        <w:rPr>
          <w:rFonts w:ascii="Times New Roman" w:hAnsi="Times New Roman" w:cs="Times New Roman"/>
        </w:rPr>
        <w:t xml:space="preserve">. </w:t>
      </w:r>
      <w:r w:rsidR="00033618" w:rsidRPr="00DB312D">
        <w:rPr>
          <w:rFonts w:ascii="Times New Roman" w:hAnsi="Times New Roman" w:cs="Times New Roman"/>
        </w:rPr>
        <w:t xml:space="preserve"> </w:t>
      </w:r>
      <w:r w:rsidR="00FD6CE4" w:rsidRPr="00086892">
        <w:rPr>
          <w:rFonts w:ascii="Times New Roman" w:hAnsi="Times New Roman" w:cs="Times New Roman"/>
        </w:rPr>
        <w:t xml:space="preserve">In addition, </w:t>
      </w:r>
      <w:r w:rsidR="00405956">
        <w:rPr>
          <w:rFonts w:ascii="Times New Roman" w:hAnsi="Times New Roman" w:cs="Times New Roman"/>
        </w:rPr>
        <w:t xml:space="preserve">kapok </w:t>
      </w:r>
      <w:proofErr w:type="spellStart"/>
      <w:r w:rsidR="00405956">
        <w:rPr>
          <w:rFonts w:ascii="Times New Roman" w:hAnsi="Times New Roman" w:cs="Times New Roman"/>
        </w:rPr>
        <w:t>randu</w:t>
      </w:r>
      <w:proofErr w:type="spellEnd"/>
      <w:r w:rsidR="00405956">
        <w:rPr>
          <w:rFonts w:ascii="Times New Roman" w:hAnsi="Times New Roman" w:cs="Times New Roman"/>
        </w:rPr>
        <w:t xml:space="preserve"> (</w:t>
      </w:r>
      <w:proofErr w:type="spellStart"/>
      <w:r w:rsidR="00405956">
        <w:rPr>
          <w:rFonts w:ascii="Times New Roman" w:hAnsi="Times New Roman" w:cs="Times New Roman"/>
        </w:rPr>
        <w:t>Ceiba</w:t>
      </w:r>
      <w:proofErr w:type="spellEnd"/>
      <w:r w:rsidR="00405956">
        <w:rPr>
          <w:rFonts w:ascii="Times New Roman" w:hAnsi="Times New Roman" w:cs="Times New Roman"/>
        </w:rPr>
        <w:t xml:space="preserve"> </w:t>
      </w:r>
      <w:proofErr w:type="spellStart"/>
      <w:r w:rsidR="00405956">
        <w:rPr>
          <w:rFonts w:ascii="Times New Roman" w:hAnsi="Times New Roman" w:cs="Times New Roman"/>
        </w:rPr>
        <w:t>Pentranda</w:t>
      </w:r>
      <w:proofErr w:type="spellEnd"/>
      <w:r w:rsidR="00405956">
        <w:rPr>
          <w:rFonts w:ascii="Times New Roman" w:hAnsi="Times New Roman" w:cs="Times New Roman"/>
        </w:rPr>
        <w:t>)</w:t>
      </w:r>
      <w:r w:rsidR="00705C4C">
        <w:rPr>
          <w:rFonts w:ascii="Times New Roman" w:hAnsi="Times New Roman" w:cs="Times New Roman"/>
        </w:rPr>
        <w:t xml:space="preserve"> </w:t>
      </w:r>
      <w:proofErr w:type="spellStart"/>
      <w:r w:rsidR="00705C4C">
        <w:rPr>
          <w:rFonts w:ascii="Times New Roman" w:hAnsi="Times New Roman" w:cs="Times New Roman"/>
        </w:rPr>
        <w:t>Randu</w:t>
      </w:r>
      <w:proofErr w:type="spellEnd"/>
      <w:r w:rsidR="00FD6CE4" w:rsidRPr="00086892">
        <w:rPr>
          <w:rFonts w:ascii="Times New Roman" w:hAnsi="Times New Roman" w:cs="Times New Roman"/>
        </w:rPr>
        <w:t xml:space="preserve"> skin can also be used as an ingredient for briquettes. According to </w:t>
      </w:r>
      <w:proofErr w:type="spellStart"/>
      <w:r w:rsidR="00FD6CE4" w:rsidRPr="00086892">
        <w:rPr>
          <w:rFonts w:ascii="Times New Roman" w:hAnsi="Times New Roman" w:cs="Times New Roman"/>
        </w:rPr>
        <w:t>Faizal</w:t>
      </w:r>
      <w:proofErr w:type="spellEnd"/>
      <w:r w:rsidR="00FD6CE4" w:rsidRPr="00086892">
        <w:rPr>
          <w:rFonts w:ascii="Times New Roman" w:hAnsi="Times New Roman" w:cs="Times New Roman"/>
        </w:rPr>
        <w:t xml:space="preserve">, et al (2018) the raw material for </w:t>
      </w:r>
      <w:r w:rsidR="00405956">
        <w:rPr>
          <w:rFonts w:ascii="Times New Roman" w:hAnsi="Times New Roman" w:cs="Times New Roman"/>
        </w:rPr>
        <w:t xml:space="preserve">kapok </w:t>
      </w:r>
      <w:proofErr w:type="spellStart"/>
      <w:r w:rsidR="00405956">
        <w:rPr>
          <w:rFonts w:ascii="Times New Roman" w:hAnsi="Times New Roman" w:cs="Times New Roman"/>
        </w:rPr>
        <w:t>randu</w:t>
      </w:r>
      <w:proofErr w:type="spellEnd"/>
      <w:r w:rsidR="00405956">
        <w:rPr>
          <w:rFonts w:ascii="Times New Roman" w:hAnsi="Times New Roman" w:cs="Times New Roman"/>
        </w:rPr>
        <w:t xml:space="preserve"> (</w:t>
      </w:r>
      <w:proofErr w:type="spellStart"/>
      <w:r w:rsidR="00405956">
        <w:rPr>
          <w:rFonts w:ascii="Times New Roman" w:hAnsi="Times New Roman" w:cs="Times New Roman"/>
        </w:rPr>
        <w:t>Ceiba</w:t>
      </w:r>
      <w:proofErr w:type="spellEnd"/>
      <w:r w:rsidR="00405956">
        <w:rPr>
          <w:rFonts w:ascii="Times New Roman" w:hAnsi="Times New Roman" w:cs="Times New Roman"/>
        </w:rPr>
        <w:t xml:space="preserve"> </w:t>
      </w:r>
      <w:proofErr w:type="spellStart"/>
      <w:r w:rsidR="00405956">
        <w:rPr>
          <w:rFonts w:ascii="Times New Roman" w:hAnsi="Times New Roman" w:cs="Times New Roman"/>
        </w:rPr>
        <w:t>Pentranda</w:t>
      </w:r>
      <w:proofErr w:type="spellEnd"/>
      <w:r w:rsidR="00405956">
        <w:rPr>
          <w:rFonts w:ascii="Times New Roman" w:hAnsi="Times New Roman" w:cs="Times New Roman"/>
        </w:rPr>
        <w:t>)</w:t>
      </w:r>
      <w:r w:rsidR="00FD6CE4" w:rsidRPr="00086892">
        <w:rPr>
          <w:rFonts w:ascii="Times New Roman" w:hAnsi="Times New Roman" w:cs="Times New Roman"/>
        </w:rPr>
        <w:t xml:space="preserve"> skin is able to produce a calorific value that exceeds the Indonesian briquette standard, with a predetermined carbonization temperature of 400°</w:t>
      </w:r>
      <w:r w:rsidR="00705C4C">
        <w:rPr>
          <w:rFonts w:ascii="Times New Roman" w:hAnsi="Times New Roman" w:cs="Times New Roman"/>
        </w:rPr>
        <w:t xml:space="preserve"> -600</w:t>
      </w:r>
      <w:r w:rsidR="00FD6CE4" w:rsidRPr="00086892">
        <w:rPr>
          <w:rFonts w:ascii="Times New Roman" w:hAnsi="Times New Roman" w:cs="Times New Roman"/>
        </w:rPr>
        <w:t>° C</w:t>
      </w:r>
      <w:r w:rsidR="00BD3C15">
        <w:rPr>
          <w:rFonts w:ascii="Times New Roman" w:hAnsi="Times New Roman" w:cs="Times New Roman"/>
        </w:rPr>
        <w:t xml:space="preserve"> </w:t>
      </w:r>
      <w:r w:rsidR="00AB5509">
        <w:rPr>
          <w:rFonts w:ascii="Times New Roman" w:hAnsi="Times New Roman" w:cs="Times New Roman"/>
        </w:rPr>
        <w:fldChar w:fldCharType="begin" w:fldLock="1"/>
      </w:r>
      <w:r w:rsidR="006C740C">
        <w:rPr>
          <w:rFonts w:ascii="Times New Roman" w:hAnsi="Times New Roman" w:cs="Times New Roman"/>
        </w:rPr>
        <w:instrText>ADDIN CSL_CITATION {"citationItems":[{"id":"ITEM-1","itemData":{"DOI":"10.36706/jtk.v24i1.412","ISSN":"0853-0963","abstract":"Setiap tahun penggunaan bahan bakar fosil mengalami peningkatan, yang mengharuskan untuk mecari sumber energi alternatif sebagai pengganti bahan bakar fosil. Kulit buah kapuk merupakan limbah perkebunan yangjumlahnya berlimpah di indonesia dan memiliki kadar selulosa yang cukup tinggitetapi masih kurang pemafaatannya secara maksimal. Pencampuran limbah kulit buah kapuk dengan bahan baku yang memiliki nilai kalor tinggi seperti limbah plastik ldpe dinilai dapat dijadikan sebagai energi alternatif yaitu biobriket. Pada penelitian ini dilakukan pembuatan biobriket dari kulit buah kapuk dan limbah plastik LDPE.Variabel yang digunakan pada penelitian ini adalah temperatur karbonisasi, komposisi campuran dari arang kulit buah kapuk dan limbah plastik LDPE. Temperatur karbonisasi yang digunakan pada penelitian ini yaitu 400˚C, 500˚C dan 600˚C. Variabel komposisi bahan baku yang digunakan pada penelitian ini yaitu 100% KBK: 0% LDPE, 95% KBK: 5% LDPE, 90% KBK: 10% LDPE dan 85% KBK: 15% LDPE. Perekat yang digunakan barupa tepung kanji dengan kadar campuran 10% dari total berat biobriket. Pada penelitian ini diperoleh biobriket dengan kualitas optimal pada temperatur karbonisasi 500˚C dengan komposisi 85% kulit buah kapuk (KBK) dan 15% Plastik LDPE dimana diperoleh nilai kalor sebesar 6985,35 cal/g, kadar karbon padat 51,12%, kadar air lembab 4,65%, Kadar abu 4,23% dan kadar zat terbang 39%.","author":[{"dropping-particle":"","family":"Muhammad Faizal","given":"","non-dropping-particle":"","parse-names":false,"suffix":""},{"dropping-particle":"","family":"Achmad Daniel Rifky","given":"","non-dropping-particle":"","parse-names":false,"suffix":""},{"dropping-particle":"","family":"Irwanto Sanjaya","given":"","non-dropping-particle":"","parse-names":false,"suffix":""}],"container-title":"Jurnal Teknik Kimia","id":"ITEM-1","issue":"1","issued":{"date-parts":[["2018"]]},"page":"8-16","title":"Pembuatan briket dari campuran limbah plastik LDPE dan kulit buah kapuk sebagai energi alternatif","type":"article-journal","volume":"24"},"uris":["http://www.mendeley.com/documents/?uuid=462f8f0e-a10e-431f-87c8-e9fe74c83301"]}],"mendeley":{"formattedCitation":"[4]","plainTextFormattedCitation":"[4]","previouslyFormattedCitation":"[4]"},"properties":{"noteIndex":0},"schema":"https://github.com/citation-style-language/schema/raw/master/csl-citation.json"}</w:instrText>
      </w:r>
      <w:r w:rsidR="00AB5509">
        <w:rPr>
          <w:rFonts w:ascii="Times New Roman" w:hAnsi="Times New Roman" w:cs="Times New Roman"/>
        </w:rPr>
        <w:fldChar w:fldCharType="separate"/>
      </w:r>
      <w:r w:rsidR="00AB5509" w:rsidRPr="00AB5509">
        <w:rPr>
          <w:rFonts w:ascii="Times New Roman" w:hAnsi="Times New Roman" w:cs="Times New Roman"/>
          <w:noProof/>
        </w:rPr>
        <w:t>[4]</w:t>
      </w:r>
      <w:r w:rsidR="00AB5509">
        <w:rPr>
          <w:rFonts w:ascii="Times New Roman" w:hAnsi="Times New Roman" w:cs="Times New Roman"/>
        </w:rPr>
        <w:fldChar w:fldCharType="end"/>
      </w:r>
      <w:r w:rsidR="00033618" w:rsidRPr="00DB312D">
        <w:rPr>
          <w:rFonts w:ascii="Times New Roman" w:hAnsi="Times New Roman" w:cs="Times New Roman"/>
        </w:rPr>
        <w:t xml:space="preserve">. </w:t>
      </w:r>
      <w:r w:rsidR="00410ED9" w:rsidRPr="00410ED9">
        <w:rPr>
          <w:rFonts w:ascii="Times New Roman" w:hAnsi="Times New Roman" w:cs="Times New Roman"/>
        </w:rPr>
        <w:t xml:space="preserve">In previous studies, making briquettes from a mixture of </w:t>
      </w:r>
      <w:r w:rsidR="00405956">
        <w:rPr>
          <w:rFonts w:ascii="Times New Roman" w:hAnsi="Times New Roman" w:cs="Times New Roman"/>
        </w:rPr>
        <w:t xml:space="preserve">kapok </w:t>
      </w:r>
      <w:proofErr w:type="spellStart"/>
      <w:r w:rsidR="00405956">
        <w:rPr>
          <w:rFonts w:ascii="Times New Roman" w:hAnsi="Times New Roman" w:cs="Times New Roman"/>
        </w:rPr>
        <w:t>randu</w:t>
      </w:r>
      <w:proofErr w:type="spellEnd"/>
      <w:r w:rsidR="00405956">
        <w:rPr>
          <w:rFonts w:ascii="Times New Roman" w:hAnsi="Times New Roman" w:cs="Times New Roman"/>
        </w:rPr>
        <w:t xml:space="preserve"> (</w:t>
      </w:r>
      <w:proofErr w:type="spellStart"/>
      <w:r w:rsidR="00405956">
        <w:rPr>
          <w:rFonts w:ascii="Times New Roman" w:hAnsi="Times New Roman" w:cs="Times New Roman"/>
        </w:rPr>
        <w:t>Ceiba</w:t>
      </w:r>
      <w:proofErr w:type="spellEnd"/>
      <w:r w:rsidR="00405956">
        <w:rPr>
          <w:rFonts w:ascii="Times New Roman" w:hAnsi="Times New Roman" w:cs="Times New Roman"/>
        </w:rPr>
        <w:t xml:space="preserve"> </w:t>
      </w:r>
      <w:proofErr w:type="spellStart"/>
      <w:r w:rsidR="00405956">
        <w:rPr>
          <w:rFonts w:ascii="Times New Roman" w:hAnsi="Times New Roman" w:cs="Times New Roman"/>
        </w:rPr>
        <w:t>Pentranda</w:t>
      </w:r>
      <w:proofErr w:type="spellEnd"/>
      <w:r w:rsidR="00405956">
        <w:rPr>
          <w:rFonts w:ascii="Times New Roman" w:hAnsi="Times New Roman" w:cs="Times New Roman"/>
        </w:rPr>
        <w:t>)</w:t>
      </w:r>
      <w:r w:rsidR="00410ED9" w:rsidRPr="00410ED9">
        <w:rPr>
          <w:rFonts w:ascii="Times New Roman" w:hAnsi="Times New Roman" w:cs="Times New Roman"/>
        </w:rPr>
        <w:t xml:space="preserve"> seeds and </w:t>
      </w:r>
      <w:r w:rsidR="00405956">
        <w:rPr>
          <w:rFonts w:ascii="Times New Roman" w:hAnsi="Times New Roman" w:cs="Times New Roman"/>
        </w:rPr>
        <w:t xml:space="preserve">kapok </w:t>
      </w:r>
      <w:proofErr w:type="spellStart"/>
      <w:r w:rsidR="00405956">
        <w:rPr>
          <w:rFonts w:ascii="Times New Roman" w:hAnsi="Times New Roman" w:cs="Times New Roman"/>
        </w:rPr>
        <w:t>randu</w:t>
      </w:r>
      <w:proofErr w:type="spellEnd"/>
      <w:r w:rsidR="00405956">
        <w:rPr>
          <w:rFonts w:ascii="Times New Roman" w:hAnsi="Times New Roman" w:cs="Times New Roman"/>
        </w:rPr>
        <w:t xml:space="preserve"> (</w:t>
      </w:r>
      <w:proofErr w:type="spellStart"/>
      <w:r w:rsidR="00405956">
        <w:rPr>
          <w:rFonts w:ascii="Times New Roman" w:hAnsi="Times New Roman" w:cs="Times New Roman"/>
        </w:rPr>
        <w:t>Ceiba</w:t>
      </w:r>
      <w:proofErr w:type="spellEnd"/>
      <w:r w:rsidR="00405956">
        <w:rPr>
          <w:rFonts w:ascii="Times New Roman" w:hAnsi="Times New Roman" w:cs="Times New Roman"/>
        </w:rPr>
        <w:t xml:space="preserve"> </w:t>
      </w:r>
      <w:proofErr w:type="spellStart"/>
      <w:r w:rsidR="00405956">
        <w:rPr>
          <w:rFonts w:ascii="Times New Roman" w:hAnsi="Times New Roman" w:cs="Times New Roman"/>
        </w:rPr>
        <w:t>Pentranda</w:t>
      </w:r>
      <w:proofErr w:type="spellEnd"/>
      <w:r w:rsidR="00405956">
        <w:rPr>
          <w:rFonts w:ascii="Times New Roman" w:hAnsi="Times New Roman" w:cs="Times New Roman"/>
        </w:rPr>
        <w:t>)</w:t>
      </w:r>
      <w:r w:rsidR="00410ED9" w:rsidRPr="00410ED9">
        <w:rPr>
          <w:rFonts w:ascii="Times New Roman" w:hAnsi="Times New Roman" w:cs="Times New Roman"/>
        </w:rPr>
        <w:t xml:space="preserve"> skin with a ratio of 50%: 50% with 30% starch adhesive resulted in a calorific value of 4981 </w:t>
      </w:r>
      <w:r w:rsidR="00405956" w:rsidRPr="00410ED9">
        <w:rPr>
          <w:rFonts w:ascii="Times New Roman" w:hAnsi="Times New Roman" w:cs="Times New Roman"/>
        </w:rPr>
        <w:t>Cal</w:t>
      </w:r>
      <w:r w:rsidR="00410ED9" w:rsidRPr="00410ED9">
        <w:rPr>
          <w:rFonts w:ascii="Times New Roman" w:hAnsi="Times New Roman" w:cs="Times New Roman"/>
        </w:rPr>
        <w:t xml:space="preserve"> / g </w:t>
      </w:r>
      <w:r w:rsidR="006C740C">
        <w:rPr>
          <w:rFonts w:ascii="Times New Roman" w:hAnsi="Times New Roman" w:cs="Times New Roman"/>
        </w:rPr>
        <w:fldChar w:fldCharType="begin" w:fldLock="1"/>
      </w:r>
      <w:r w:rsidR="00DC21EC">
        <w:rPr>
          <w:rFonts w:ascii="Times New Roman" w:hAnsi="Times New Roman" w:cs="Times New Roman"/>
        </w:rPr>
        <w:instrText>ADDIN CSL_CITATION {"citationItems":[{"id":"ITEM-1","itemData":{"author":[{"dropping-particle":"","family":"Syamsuddin","given":"","non-dropping-particle":"","parse-names":false,"suffix":""},{"dropping-particle":"","family":"Hasna","given":"","non-dropping-particle":"","parse-names":false,"suffix":""}],"container-title":"Jurnal Sulolipu: Media Komunikasi Sivitas Akademika dan Masyarakat","id":"ITEM-1","issue":"2","issued":{"date-parts":[["2019"]]},"page":"276-281","title":"PERBANDINGAN LIMBAH BIJI KAPUK DENGAN KULIT KAPUK SEBAGAI BRIKET ARANG PENGGANTI BAHAN BAKAR RUMAH TANGGA","type":"article-journal","volume":"19"},"uris":["http://www.mendeley.com/documents/?uuid=6b4e3dcf-1081-4ce7-9cd5-34ae46c0c5b8"]}],"mendeley":{"formattedCitation":"[7]","plainTextFormattedCitation":"[7]","previouslyFormattedCitation":"[7]"},"properties":{"noteIndex":0},"schema":"https://github.com/citation-style-language/schema/raw/master/csl-citation.json"}</w:instrText>
      </w:r>
      <w:r w:rsidR="006C740C">
        <w:rPr>
          <w:rFonts w:ascii="Times New Roman" w:hAnsi="Times New Roman" w:cs="Times New Roman"/>
        </w:rPr>
        <w:fldChar w:fldCharType="separate"/>
      </w:r>
      <w:r w:rsidR="006C740C" w:rsidRPr="006C740C">
        <w:rPr>
          <w:rFonts w:ascii="Times New Roman" w:hAnsi="Times New Roman" w:cs="Times New Roman"/>
          <w:noProof/>
        </w:rPr>
        <w:t>[7]</w:t>
      </w:r>
      <w:r w:rsidR="006C740C">
        <w:rPr>
          <w:rFonts w:ascii="Times New Roman" w:hAnsi="Times New Roman" w:cs="Times New Roman"/>
        </w:rPr>
        <w:fldChar w:fldCharType="end"/>
      </w:r>
      <w:r w:rsidR="006C740C">
        <w:rPr>
          <w:rFonts w:ascii="Times New Roman" w:hAnsi="Times New Roman" w:cs="Times New Roman"/>
        </w:rPr>
        <w:t xml:space="preserve">. </w:t>
      </w:r>
      <w:r w:rsidR="00410ED9" w:rsidRPr="00410ED9">
        <w:rPr>
          <w:rFonts w:ascii="Times New Roman" w:hAnsi="Times New Roman" w:cs="Times New Roman"/>
        </w:rPr>
        <w:t xml:space="preserve">The production of biomass from </w:t>
      </w:r>
      <w:r w:rsidR="00405956">
        <w:rPr>
          <w:rFonts w:ascii="Times New Roman" w:hAnsi="Times New Roman" w:cs="Times New Roman"/>
        </w:rPr>
        <w:t xml:space="preserve">kapok </w:t>
      </w:r>
      <w:proofErr w:type="spellStart"/>
      <w:r w:rsidR="00405956">
        <w:rPr>
          <w:rFonts w:ascii="Times New Roman" w:hAnsi="Times New Roman" w:cs="Times New Roman"/>
        </w:rPr>
        <w:t>randu</w:t>
      </w:r>
      <w:proofErr w:type="spellEnd"/>
      <w:r w:rsidR="00405956">
        <w:rPr>
          <w:rFonts w:ascii="Times New Roman" w:hAnsi="Times New Roman" w:cs="Times New Roman"/>
        </w:rPr>
        <w:t xml:space="preserve"> (</w:t>
      </w:r>
      <w:proofErr w:type="spellStart"/>
      <w:r w:rsidR="00405956">
        <w:rPr>
          <w:rFonts w:ascii="Times New Roman" w:hAnsi="Times New Roman" w:cs="Times New Roman"/>
        </w:rPr>
        <w:t>Ceiba</w:t>
      </w:r>
      <w:proofErr w:type="spellEnd"/>
      <w:r w:rsidR="00405956">
        <w:rPr>
          <w:rFonts w:ascii="Times New Roman" w:hAnsi="Times New Roman" w:cs="Times New Roman"/>
        </w:rPr>
        <w:t xml:space="preserve"> </w:t>
      </w:r>
      <w:proofErr w:type="spellStart"/>
      <w:r w:rsidR="00405956">
        <w:rPr>
          <w:rFonts w:ascii="Times New Roman" w:hAnsi="Times New Roman" w:cs="Times New Roman"/>
        </w:rPr>
        <w:t>Pentranda</w:t>
      </w:r>
      <w:proofErr w:type="spellEnd"/>
      <w:r w:rsidR="00405956">
        <w:rPr>
          <w:rFonts w:ascii="Times New Roman" w:hAnsi="Times New Roman" w:cs="Times New Roman"/>
        </w:rPr>
        <w:t>)</w:t>
      </w:r>
      <w:r w:rsidR="00410ED9" w:rsidRPr="00410ED9">
        <w:rPr>
          <w:rFonts w:ascii="Times New Roman" w:hAnsi="Times New Roman" w:cs="Times New Roman"/>
        </w:rPr>
        <w:t xml:space="preserve"> skin with 10% starch adhesive also has a high calorific value of 6782 </w:t>
      </w:r>
      <w:r w:rsidR="00405956" w:rsidRPr="00410ED9">
        <w:rPr>
          <w:rFonts w:ascii="Times New Roman" w:hAnsi="Times New Roman" w:cs="Times New Roman"/>
        </w:rPr>
        <w:t>Cal</w:t>
      </w:r>
      <w:r w:rsidR="00410ED9" w:rsidRPr="00410ED9">
        <w:rPr>
          <w:rFonts w:ascii="Times New Roman" w:hAnsi="Times New Roman" w:cs="Times New Roman"/>
        </w:rPr>
        <w:t xml:space="preserve"> / g and prod</w:t>
      </w:r>
      <w:r w:rsidR="006245D9">
        <w:rPr>
          <w:rFonts w:ascii="Times New Roman" w:hAnsi="Times New Roman" w:cs="Times New Roman"/>
        </w:rPr>
        <w:t>uces a fairly low water content</w:t>
      </w:r>
      <w:r w:rsidR="00DC21EC">
        <w:rPr>
          <w:rFonts w:ascii="Times New Roman" w:hAnsi="Times New Roman" w:cs="Times New Roman"/>
        </w:rPr>
        <w:t xml:space="preserve"> </w:t>
      </w:r>
      <w:r w:rsidR="00DC21EC">
        <w:rPr>
          <w:rFonts w:ascii="Times New Roman" w:hAnsi="Times New Roman" w:cs="Times New Roman"/>
        </w:rPr>
        <w:fldChar w:fldCharType="begin" w:fldLock="1"/>
      </w:r>
      <w:r w:rsidR="00DC21EC">
        <w:rPr>
          <w:rFonts w:ascii="Times New Roman" w:hAnsi="Times New Roman" w:cs="Times New Roman"/>
        </w:rPr>
        <w:instrText>ADDIN CSL_CITATION {"citationItems":[{"id":"ITEM-1","itemData":{"author":[{"dropping-particle":"","family":"Prayuda","given":"Danan Aditia","non-dropping-particle":"","parse-names":false,"suffix":""}],"id":"ITEM-1","issued":{"date-parts":[["2020"]]},"title":"Analis Kualitas Pembakaran Biopelet Kulit Buah Kapuk dengan Tepung Kanji","type":"article-journal"},"uris":["http://www.mendeley.com/documents/?uuid=a5930b61-547a-4659-84b9-23a0a806e21b"]}],"mendeley":{"formattedCitation":"[8]","plainTextFormattedCitation":"[8]","previouslyFormattedCitation":"[8]"},"properties":{"noteIndex":0},"schema":"https://github.com/citation-style-language/schema/raw/master/csl-citation.json"}</w:instrText>
      </w:r>
      <w:r w:rsidR="00DC21EC">
        <w:rPr>
          <w:rFonts w:ascii="Times New Roman" w:hAnsi="Times New Roman" w:cs="Times New Roman"/>
        </w:rPr>
        <w:fldChar w:fldCharType="separate"/>
      </w:r>
      <w:r w:rsidR="00DC21EC" w:rsidRPr="00DC21EC">
        <w:rPr>
          <w:rFonts w:ascii="Times New Roman" w:hAnsi="Times New Roman" w:cs="Times New Roman"/>
          <w:noProof/>
        </w:rPr>
        <w:t>[8]</w:t>
      </w:r>
      <w:r w:rsidR="00DC21EC">
        <w:rPr>
          <w:rFonts w:ascii="Times New Roman" w:hAnsi="Times New Roman" w:cs="Times New Roman"/>
        </w:rPr>
        <w:fldChar w:fldCharType="end"/>
      </w:r>
      <w:r w:rsidR="00DC21EC">
        <w:rPr>
          <w:rFonts w:ascii="Times New Roman" w:hAnsi="Times New Roman" w:cs="Times New Roman"/>
        </w:rPr>
        <w:t>.</w:t>
      </w:r>
    </w:p>
    <w:p w14:paraId="644E0496" w14:textId="1AEC14BF" w:rsidR="00033618" w:rsidRPr="00DB312D" w:rsidRDefault="006245D9" w:rsidP="005807AB">
      <w:pPr>
        <w:pStyle w:val="ListParagraph"/>
        <w:spacing w:line="240" w:lineRule="auto"/>
        <w:ind w:left="1418" w:right="707" w:firstLine="720"/>
        <w:rPr>
          <w:rFonts w:ascii="Times New Roman" w:hAnsi="Times New Roman" w:cs="Times New Roman"/>
        </w:rPr>
      </w:pPr>
      <w:r w:rsidRPr="00086892">
        <w:rPr>
          <w:rFonts w:ascii="Times New Roman" w:hAnsi="Times New Roman" w:cs="Times New Roman"/>
        </w:rPr>
        <w:t>Making briquettes cannot be done without adhesive, the use of adhesive is to increase the calorific value and burning time</w:t>
      </w:r>
      <w:r w:rsidR="00033618" w:rsidRPr="00DB312D">
        <w:rPr>
          <w:rFonts w:ascii="Times New Roman" w:hAnsi="Times New Roman" w:cs="Times New Roman"/>
          <w:lang w:val="id-ID"/>
        </w:rPr>
        <w:t xml:space="preserve"> </w:t>
      </w:r>
      <w:r w:rsidR="00DC21EC">
        <w:rPr>
          <w:rFonts w:ascii="Times New Roman" w:hAnsi="Times New Roman" w:cs="Times New Roman"/>
          <w:lang w:val="id-ID"/>
        </w:rPr>
        <w:fldChar w:fldCharType="begin" w:fldLock="1"/>
      </w:r>
      <w:r w:rsidR="00DC21EC">
        <w:rPr>
          <w:rFonts w:ascii="Times New Roman" w:hAnsi="Times New Roman" w:cs="Times New Roman"/>
          <w:lang w:val="id-ID"/>
        </w:rPr>
        <w:instrText>ADDIN CSL_CITATION {"citationItems":[{"id":"ITEM-1","itemData":{"DOI":"10.20961/jkpk.v2i1.8518","ISSN":"2503-4146","abstract":"This study aimed to (1) make charcoal briquettes from corncobs organic waste; (2) determine the right type of adhesive to make a corncobs charcoal briquette to produce good quality briquettes; (3) determine the appropriate percentage of adhesive to produce corncobs briquettes to produce good quality briquettes; and (4) know the best characteristics of corncobs charcoal briquettes which include moisture content, volatile content, ash content, carbon content and caloric value. The sample used was corncob obtained from a corn farmer in Pasekan Village, Wonogiri regency. This research used experimental method in laboratory with several stages, namely: (1) preparation of materials; (2) carbonization; (3) crushing and sifting of charcoal (4) mixing charcoal with adhesive and water; (5) briquetting; (6) briquette drying; And (7) analysis of briquette quality. This adhesive types used in this research were tapioca flour and wheat flour and the percentage of adhesive material were 5%, 10% and 15% from total weight of charcoal powder. The result of the research were: (1) charcoal briquettes as alternative energy source can be made from biomass waste (corncobs organic waste); (2) charcoal briquettes from organic corncobs wastes using tapioca flour adhesives have better quality than using wheat flour adhesives; (3) the both charcoal briquettes using 5% of tapioca flour adhesive and 5% wheat flour adhesives have better quality than 10% and 15% in terms of moisture content, volatile content, ash content, carbon content and calorific value; and (4) the best characteristics obtained are for the charcoal briquettes using 5% of tapioca flour adhesive, which have water content of 3,665%; volatile matter amounting of 11.005%; ash content of 4.825%; fixed carbon content of 80.515%; and high heat value of 5661,071%.","author":[{"dropping-particle":"","family":"Sulistyaningkarti","given":"Lilih","non-dropping-particle":"","parse-names":false,"suffix":""},{"dropping-particle":"","family":"Utami","given":"Budi","non-dropping-particle":"","parse-names":false,"suffix":""}],"container-title":"JKPK (Jurnal Kimia dan Pendidikan Kimia)","id":"ITEM-1","issue":"1","issued":{"date-parts":[["2017"]]},"page":"43","title":"PEMBUATAN BRIKET ARANG DARI LIMBAH ORGANIK TONGKOL JAGUNG DENGAN MENGGUNAKAN VARIASI JENIS DAN PERSENTASE PEREKAT","type":"article-journal","volume":"2"},"uris":["http://www.mendeley.com/documents/?uuid=ac7e655d-ce28-47b5-8f4c-020b2a9dea3b"]}],"mendeley":{"formattedCitation":"[9]","plainTextFormattedCitation":"[9]","previouslyFormattedCitation":"[9]"},"properties":{"noteIndex":0},"schema":"https://github.com/citation-style-language/schema/raw/master/csl-citation.json"}</w:instrText>
      </w:r>
      <w:r w:rsidR="00DC21EC">
        <w:rPr>
          <w:rFonts w:ascii="Times New Roman" w:hAnsi="Times New Roman" w:cs="Times New Roman"/>
          <w:lang w:val="id-ID"/>
        </w:rPr>
        <w:fldChar w:fldCharType="separate"/>
      </w:r>
      <w:r w:rsidR="00DC21EC" w:rsidRPr="00DC21EC">
        <w:rPr>
          <w:rFonts w:ascii="Times New Roman" w:hAnsi="Times New Roman" w:cs="Times New Roman"/>
          <w:noProof/>
          <w:lang w:val="id-ID"/>
        </w:rPr>
        <w:t>[9]</w:t>
      </w:r>
      <w:r w:rsidR="00DC21EC">
        <w:rPr>
          <w:rFonts w:ascii="Times New Roman" w:hAnsi="Times New Roman" w:cs="Times New Roman"/>
          <w:lang w:val="id-ID"/>
        </w:rPr>
        <w:fldChar w:fldCharType="end"/>
      </w:r>
      <w:r w:rsidR="00033618" w:rsidRPr="00DB312D">
        <w:rPr>
          <w:rFonts w:ascii="Times New Roman" w:hAnsi="Times New Roman" w:cs="Times New Roman"/>
          <w:lang w:val="id-ID"/>
        </w:rPr>
        <w:t xml:space="preserve">. </w:t>
      </w:r>
      <w:r w:rsidR="00E22581" w:rsidRPr="00E22581">
        <w:rPr>
          <w:rFonts w:ascii="Times New Roman" w:hAnsi="Times New Roman" w:cs="Times New Roman"/>
        </w:rPr>
        <w:t xml:space="preserve">There are several kinds of adhesive, including starch adhesive, flour adhesive, sugar cane adhesive, adhesive, sodium silicate and others. According to previous research, starch adhesive will produce high value briquettes in terms of density and ash content. In the research of </w:t>
      </w:r>
      <w:proofErr w:type="spellStart"/>
      <w:r w:rsidR="00E22581" w:rsidRPr="00E22581">
        <w:rPr>
          <w:rFonts w:ascii="Times New Roman" w:hAnsi="Times New Roman" w:cs="Times New Roman"/>
        </w:rPr>
        <w:t>Nasruddin</w:t>
      </w:r>
      <w:proofErr w:type="spellEnd"/>
      <w:r w:rsidR="00E22581" w:rsidRPr="00E22581">
        <w:rPr>
          <w:rFonts w:ascii="Times New Roman" w:hAnsi="Times New Roman" w:cs="Times New Roman"/>
        </w:rPr>
        <w:t xml:space="preserve"> and </w:t>
      </w:r>
      <w:proofErr w:type="spellStart"/>
      <w:r w:rsidR="00E22581" w:rsidRPr="00E22581">
        <w:rPr>
          <w:rFonts w:ascii="Times New Roman" w:hAnsi="Times New Roman" w:cs="Times New Roman"/>
        </w:rPr>
        <w:t>Risman</w:t>
      </w:r>
      <w:proofErr w:type="spellEnd"/>
      <w:r w:rsidR="00E22581" w:rsidRPr="00E22581">
        <w:rPr>
          <w:rFonts w:ascii="Times New Roman" w:hAnsi="Times New Roman" w:cs="Times New Roman"/>
        </w:rPr>
        <w:t xml:space="preserve"> (2011) 4% starch adhesive will produce a calorific value of 4552 </w:t>
      </w:r>
      <w:r w:rsidR="00405956" w:rsidRPr="00E22581">
        <w:rPr>
          <w:rFonts w:ascii="Times New Roman" w:hAnsi="Times New Roman" w:cs="Times New Roman"/>
        </w:rPr>
        <w:t>Cal</w:t>
      </w:r>
      <w:r w:rsidR="00E22581" w:rsidRPr="00E22581">
        <w:rPr>
          <w:rFonts w:ascii="Times New Roman" w:hAnsi="Times New Roman" w:cs="Times New Roman"/>
        </w:rPr>
        <w:t xml:space="preserve"> / g higher than sugar cane adhesive which produces 4485 </w:t>
      </w:r>
      <w:r w:rsidR="00405956" w:rsidRPr="00E22581">
        <w:rPr>
          <w:rFonts w:ascii="Times New Roman" w:hAnsi="Times New Roman" w:cs="Times New Roman"/>
        </w:rPr>
        <w:t>Cal</w:t>
      </w:r>
      <w:r w:rsidR="00E22581" w:rsidRPr="00E22581">
        <w:rPr>
          <w:rFonts w:ascii="Times New Roman" w:hAnsi="Times New Roman" w:cs="Times New Roman"/>
        </w:rPr>
        <w:t xml:space="preserve"> / g with the main ingredient of corn cobs and adhesive composition of 4% each. The use of a higher composition will result in a higher density and longer combustion process</w:t>
      </w:r>
      <w:r w:rsidR="00DC21EC">
        <w:rPr>
          <w:rFonts w:ascii="Times New Roman" w:hAnsi="Times New Roman" w:cs="Times New Roman"/>
        </w:rPr>
        <w:t xml:space="preserve"> </w:t>
      </w:r>
      <w:r w:rsidR="00DC21EC">
        <w:rPr>
          <w:rFonts w:ascii="Times New Roman" w:hAnsi="Times New Roman" w:cs="Times New Roman"/>
        </w:rPr>
        <w:fldChar w:fldCharType="begin" w:fldLock="1"/>
      </w:r>
      <w:r w:rsidR="00DC21EC">
        <w:rPr>
          <w:rFonts w:ascii="Times New Roman" w:hAnsi="Times New Roman" w:cs="Times New Roman"/>
        </w:rPr>
        <w:instrText>ADDIN CSL_CITATION {"citationItems":[{"id":"ITEM-1","itemData":{"abstract":"Penelitian ini bertujuan untuk mempelajari karakteristik briket yang dihasilkan dari proses pengempaan dengan perekat tetes tebu dan perekat kanji. Bahan yang digunakan terdiri dari tongkol jagung ukuran 20 mesh, perekat tetes tebu dan perekat kanji. Briket yang dihasilkan merupakan variasi perlakuan tanpa bahan perekat, dengan perekat tetes tebu 4% dan 7% dari 20 gram berat tongkol jagung, dan dengan bahan perekat kanji 4% dan 7% dari 20 gram berat tongkol jagung. Proses pengempaan tongkol jagung menjadi briket dilakukan pada gaya tekan pengepresan dengan variasi gaya tekan 1, 2, 3, 6, dan 10 tonf. Pengujian briket meliputi kadar air dengan metode oven, berat jenis dengan metode gravimetri dan nilai kalor dengan bomb kalorimeter. Hasil uji menunjukkan untuk perlakuan 20 gram tongkol jagung menggunakan perekat kanji 7% pada gaya tekan pengempaan 10 tonf mengandung kadar air 6,245%, berat jenis 1,31 g/cm3 dan nilai kalor 4.791 kal/g.","author":[{"dropping-particle":"","family":"Nasruddin","given":"","non-dropping-particle":"","parse-names":false,"suffix":""},{"dropping-particle":"","family":"Affandy","given":"Risman","non-dropping-particle":"","parse-names":false,"suffix":""}],"container-title":"Jurnal Dinamika Penelitian Industri","id":"ITEM-1","issue":"2","issued":{"date-parts":[["2011"]]},"page":"1-10","title":"Karakteristik briket dari tongkol jagung dengan perekat tetes tebu dan kanji","type":"article-journal","volume":"22"},"uris":["http://www.mendeley.com/documents/?uuid=7eca7293-1e8e-4f81-b601-c5117e1800d9"]}],"mendeley":{"formattedCitation":"[6]","plainTextFormattedCitation":"[6]","previouslyFormattedCitation":"[6]"},"properties":{"noteIndex":0},"schema":"https://github.com/citation-style-language/schema/raw/master/csl-citation.json"}</w:instrText>
      </w:r>
      <w:r w:rsidR="00DC21EC">
        <w:rPr>
          <w:rFonts w:ascii="Times New Roman" w:hAnsi="Times New Roman" w:cs="Times New Roman"/>
        </w:rPr>
        <w:fldChar w:fldCharType="separate"/>
      </w:r>
      <w:r w:rsidR="00DC21EC" w:rsidRPr="00DC21EC">
        <w:rPr>
          <w:rFonts w:ascii="Times New Roman" w:hAnsi="Times New Roman" w:cs="Times New Roman"/>
          <w:noProof/>
        </w:rPr>
        <w:t>[6]</w:t>
      </w:r>
      <w:r w:rsidR="00DC21EC">
        <w:rPr>
          <w:rFonts w:ascii="Times New Roman" w:hAnsi="Times New Roman" w:cs="Times New Roman"/>
        </w:rPr>
        <w:fldChar w:fldCharType="end"/>
      </w:r>
      <w:r w:rsidR="00033618" w:rsidRPr="00DB312D">
        <w:rPr>
          <w:rFonts w:ascii="Times New Roman" w:hAnsi="Times New Roman" w:cs="Times New Roman"/>
        </w:rPr>
        <w:t xml:space="preserve">. </w:t>
      </w:r>
      <w:r w:rsidR="00E22581" w:rsidRPr="00E22581">
        <w:rPr>
          <w:rFonts w:ascii="Times New Roman" w:hAnsi="Times New Roman" w:cs="Times New Roman"/>
        </w:rPr>
        <w:t xml:space="preserve">In a study conducted by </w:t>
      </w:r>
      <w:proofErr w:type="spellStart"/>
      <w:r w:rsidR="00E22581" w:rsidRPr="00E22581">
        <w:rPr>
          <w:rFonts w:ascii="Times New Roman" w:hAnsi="Times New Roman" w:cs="Times New Roman"/>
        </w:rPr>
        <w:t>Unokoly</w:t>
      </w:r>
      <w:proofErr w:type="spellEnd"/>
      <w:r w:rsidR="00E22581" w:rsidRPr="00E22581">
        <w:rPr>
          <w:rFonts w:ascii="Times New Roman" w:hAnsi="Times New Roman" w:cs="Times New Roman"/>
        </w:rPr>
        <w:t>, et al. (2016) with the main ingredients of corn cobs and bamboo showed that variations in the composition of the adhesive produced a burning time value that was not too much different, inclu</w:t>
      </w:r>
      <w:r w:rsidR="00E22581">
        <w:rPr>
          <w:rFonts w:ascii="Times New Roman" w:hAnsi="Times New Roman" w:cs="Times New Roman"/>
        </w:rPr>
        <w:t>ding 10% adhesive burned in 123,</w:t>
      </w:r>
      <w:r w:rsidR="00E22581" w:rsidRPr="00E22581">
        <w:rPr>
          <w:rFonts w:ascii="Times New Roman" w:hAnsi="Times New Roman" w:cs="Times New Roman"/>
        </w:rPr>
        <w:t xml:space="preserve">10 </w:t>
      </w:r>
      <w:r w:rsidR="00E22581">
        <w:rPr>
          <w:rFonts w:ascii="Times New Roman" w:hAnsi="Times New Roman" w:cs="Times New Roman"/>
        </w:rPr>
        <w:t>minutes, 20% with 123,147 minutes and 30% with 123,363</w:t>
      </w:r>
      <w:r w:rsidR="00E22581" w:rsidRPr="00E22581">
        <w:rPr>
          <w:rFonts w:ascii="Times New Roman" w:hAnsi="Times New Roman" w:cs="Times New Roman"/>
        </w:rPr>
        <w:t xml:space="preserve"> minute</w:t>
      </w:r>
      <w:r w:rsidR="00285B89">
        <w:rPr>
          <w:rFonts w:ascii="Times New Roman" w:hAnsi="Times New Roman" w:cs="Times New Roman"/>
        </w:rPr>
        <w:t xml:space="preserve"> </w:t>
      </w:r>
      <w:r w:rsidR="00DC21EC">
        <w:rPr>
          <w:rFonts w:ascii="Times New Roman" w:hAnsi="Times New Roman" w:cs="Times New Roman"/>
        </w:rPr>
        <w:fldChar w:fldCharType="begin" w:fldLock="1"/>
      </w:r>
      <w:r w:rsidR="00554417">
        <w:rPr>
          <w:rFonts w:ascii="Times New Roman" w:hAnsi="Times New Roman" w:cs="Times New Roman"/>
        </w:rPr>
        <w:instrText>ADDIN CSL_CITATION {"citationItems":[{"id":"ITEM-1","itemData":{"author":[{"dropping-particle":"","family":"Unukoly","given":"Pilimon","non-dropping-particle":"","parse-names":false,"suffix":""},{"dropping-particle":"","family":"Lawalata","given":"Vita N","non-dropping-particle":"","parse-names":false,"suffix":""},{"dropping-particle":"","family":"Sipahelut","given":"Sophia G","non-dropping-particle":"","parse-names":false,"suffix":""}],"container-title":"Jurnal Agroforestri","id":"ITEM-1","issue":"1","issued":{"date-parts":[["2016"]]},"title":"KUALITAS BRIKET ARANG SEBAGAI BAHAN BAKAR ALTERNATIF BERBAHAN BAKU LIMBAH TONGKOL JAGUNG DAN BAMBU","type":"article-journal","volume":"XI"},"uris":["http://www.mendeley.com/documents/?uuid=1bb2b3eb-19cb-4943-a059-227f8b883a3d"]}],"mendeley":{"formattedCitation":"[2]","plainTextFormattedCitation":"[2]","previouslyFormattedCitation":"[2]"},"properties":{"noteIndex":0},"schema":"https://github.com/citation-style-language/schema/raw/master/csl-citation.json"}</w:instrText>
      </w:r>
      <w:r w:rsidR="00DC21EC">
        <w:rPr>
          <w:rFonts w:ascii="Times New Roman" w:hAnsi="Times New Roman" w:cs="Times New Roman"/>
        </w:rPr>
        <w:fldChar w:fldCharType="separate"/>
      </w:r>
      <w:r w:rsidR="00DC21EC" w:rsidRPr="00DC21EC">
        <w:rPr>
          <w:rFonts w:ascii="Times New Roman" w:hAnsi="Times New Roman" w:cs="Times New Roman"/>
          <w:noProof/>
        </w:rPr>
        <w:t>[2]</w:t>
      </w:r>
      <w:r w:rsidR="00DC21EC">
        <w:rPr>
          <w:rFonts w:ascii="Times New Roman" w:hAnsi="Times New Roman" w:cs="Times New Roman"/>
        </w:rPr>
        <w:fldChar w:fldCharType="end"/>
      </w:r>
      <w:r w:rsidR="00033618" w:rsidRPr="00DB312D">
        <w:rPr>
          <w:rFonts w:ascii="Times New Roman" w:hAnsi="Times New Roman" w:cs="Times New Roman"/>
        </w:rPr>
        <w:t xml:space="preserve">. </w:t>
      </w:r>
      <w:r w:rsidR="00E22581" w:rsidRPr="00E22581">
        <w:rPr>
          <w:rFonts w:ascii="Times New Roman" w:hAnsi="Times New Roman" w:cs="Times New Roman"/>
        </w:rPr>
        <w:t>The use of the type and composition of the adhesive is an important factor in making briquettes</w:t>
      </w:r>
      <w:r w:rsidR="00033618" w:rsidRPr="00DB312D">
        <w:rPr>
          <w:rFonts w:ascii="Times New Roman" w:hAnsi="Times New Roman" w:cs="Times New Roman"/>
        </w:rPr>
        <w:t>.</w:t>
      </w:r>
    </w:p>
    <w:p w14:paraId="60D15D1B" w14:textId="7AB0A639" w:rsidR="00033618" w:rsidRPr="00DB312D" w:rsidRDefault="00E22581" w:rsidP="00CA7DA5">
      <w:pPr>
        <w:pStyle w:val="ListParagraph"/>
        <w:spacing w:line="240" w:lineRule="auto"/>
        <w:ind w:left="1440" w:right="707" w:firstLine="698"/>
        <w:rPr>
          <w:rFonts w:ascii="Times New Roman" w:hAnsi="Times New Roman" w:cs="Times New Roman"/>
        </w:rPr>
      </w:pPr>
      <w:r w:rsidRPr="00E22581">
        <w:rPr>
          <w:rFonts w:ascii="Times New Roman" w:hAnsi="Times New Roman" w:cs="Times New Roman"/>
          <w:lang w:val="id-ID"/>
        </w:rPr>
        <w:t xml:space="preserve">This research was conducted by analyzing the calorific value and the rate of burning in the manufacture of briquettes from two materials, namely, corn cobs and </w:t>
      </w:r>
      <w:r w:rsidR="00405956">
        <w:rPr>
          <w:rFonts w:ascii="Times New Roman" w:hAnsi="Times New Roman" w:cs="Times New Roman"/>
          <w:lang w:val="id-ID"/>
        </w:rPr>
        <w:t>kapok randu (Ceiba Pentranda)</w:t>
      </w:r>
      <w:r w:rsidRPr="00E22581">
        <w:rPr>
          <w:rFonts w:ascii="Times New Roman" w:hAnsi="Times New Roman" w:cs="Times New Roman"/>
          <w:lang w:val="id-ID"/>
        </w:rPr>
        <w:t xml:space="preserve"> skin with starch adhesive. Of the two main ingredients, variations in composition will be tested with 5 samples, namely Briquette A (100% pure corn cobs), Briquette B (corn cobs and </w:t>
      </w:r>
      <w:r w:rsidR="00405956">
        <w:rPr>
          <w:rFonts w:ascii="Times New Roman" w:hAnsi="Times New Roman" w:cs="Times New Roman"/>
          <w:lang w:val="id-ID"/>
        </w:rPr>
        <w:t>kapok randu (Ceiba Pentranda)</w:t>
      </w:r>
      <w:r w:rsidRPr="00E22581">
        <w:rPr>
          <w:rFonts w:ascii="Times New Roman" w:hAnsi="Times New Roman" w:cs="Times New Roman"/>
          <w:lang w:val="id-ID"/>
        </w:rPr>
        <w:t xml:space="preserve"> skin = 75%: 25%), Briquette C (corn cobs and </w:t>
      </w:r>
      <w:r w:rsidR="00405956">
        <w:rPr>
          <w:rFonts w:ascii="Times New Roman" w:hAnsi="Times New Roman" w:cs="Times New Roman"/>
          <w:lang w:val="id-ID"/>
        </w:rPr>
        <w:t>kapok randu (Ceiba Pentranda)</w:t>
      </w:r>
      <w:r w:rsidRPr="00E22581">
        <w:rPr>
          <w:rFonts w:ascii="Times New Roman" w:hAnsi="Times New Roman" w:cs="Times New Roman"/>
          <w:lang w:val="id-ID"/>
        </w:rPr>
        <w:t xml:space="preserve"> skin = 50%: 50%), Briquette D corncob and </w:t>
      </w:r>
      <w:r w:rsidR="00405956">
        <w:rPr>
          <w:rFonts w:ascii="Times New Roman" w:hAnsi="Times New Roman" w:cs="Times New Roman"/>
          <w:lang w:val="id-ID"/>
        </w:rPr>
        <w:t>kapok randu (Ceiba Pentranda)</w:t>
      </w:r>
      <w:r w:rsidRPr="00E22581">
        <w:rPr>
          <w:rFonts w:ascii="Times New Roman" w:hAnsi="Times New Roman" w:cs="Times New Roman"/>
          <w:lang w:val="id-ID"/>
        </w:rPr>
        <w:t xml:space="preserve"> skin = 25%: 75%), and Briquette E (100% pure </w:t>
      </w:r>
      <w:r w:rsidR="00405956">
        <w:rPr>
          <w:rFonts w:ascii="Times New Roman" w:hAnsi="Times New Roman" w:cs="Times New Roman"/>
          <w:lang w:val="id-ID"/>
        </w:rPr>
        <w:t>kapok randu (Ceiba Pentranda)</w:t>
      </w:r>
      <w:r w:rsidRPr="00E22581">
        <w:rPr>
          <w:rFonts w:ascii="Times New Roman" w:hAnsi="Times New Roman" w:cs="Times New Roman"/>
          <w:lang w:val="id-ID"/>
        </w:rPr>
        <w:t xml:space="preserve"> skin). This study aims to obtain the results of moisture content, heating value and combustion rate in accordance with Indonesian briquette standards.</w:t>
      </w:r>
    </w:p>
    <w:p w14:paraId="1DB86618" w14:textId="77777777" w:rsidR="006E6375" w:rsidRDefault="006E6375" w:rsidP="005807AB">
      <w:pPr>
        <w:pStyle w:val="ListParagraph"/>
        <w:autoSpaceDE w:val="0"/>
        <w:autoSpaceDN w:val="0"/>
        <w:adjustRightInd w:val="0"/>
        <w:spacing w:after="0" w:line="360" w:lineRule="auto"/>
        <w:ind w:left="1418" w:right="707" w:firstLine="0"/>
        <w:rPr>
          <w:rFonts w:ascii="Times New Roman" w:hAnsi="Times New Roman" w:cs="Times New Roman"/>
          <w:lang w:val="id-ID"/>
        </w:rPr>
      </w:pPr>
    </w:p>
    <w:p w14:paraId="7A1D0A54" w14:textId="7D4DED3D" w:rsidR="00B87DC9" w:rsidRPr="009E556A" w:rsidRDefault="009E556A" w:rsidP="005807AB">
      <w:pPr>
        <w:pStyle w:val="ListParagraph"/>
        <w:autoSpaceDE w:val="0"/>
        <w:autoSpaceDN w:val="0"/>
        <w:adjustRightInd w:val="0"/>
        <w:spacing w:after="0" w:line="360" w:lineRule="auto"/>
        <w:ind w:left="1418" w:right="707" w:firstLine="0"/>
        <w:jc w:val="center"/>
        <w:rPr>
          <w:rFonts w:ascii="Times New Roman" w:hAnsi="Times New Roman" w:cs="Times New Roman"/>
          <w:b/>
          <w:bCs/>
          <w:lang w:val="en-ID"/>
        </w:rPr>
      </w:pPr>
      <w:r>
        <w:rPr>
          <w:rFonts w:ascii="Times New Roman" w:hAnsi="Times New Roman" w:cs="Times New Roman"/>
          <w:b/>
          <w:bCs/>
          <w:lang w:val="en-ID"/>
        </w:rPr>
        <w:t>MATERIALS AND METHOD</w:t>
      </w:r>
    </w:p>
    <w:p w14:paraId="145975A6" w14:textId="73458158" w:rsidR="00814BBD" w:rsidRPr="005807AB" w:rsidRDefault="00CA7DA5" w:rsidP="005807AB">
      <w:pPr>
        <w:spacing w:line="240" w:lineRule="auto"/>
        <w:ind w:left="1418" w:right="707" w:firstLine="644"/>
        <w:jc w:val="both"/>
        <w:rPr>
          <w:rFonts w:ascii="Times New Roman" w:hAnsi="Times New Roman" w:cs="Times New Roman"/>
          <w:lang w:val="id-ID"/>
        </w:rPr>
      </w:pPr>
      <w:r w:rsidRPr="00CA7DA5">
        <w:rPr>
          <w:rFonts w:ascii="Times New Roman" w:hAnsi="Times New Roman" w:cs="Times New Roman"/>
          <w:lang w:val="id-ID"/>
        </w:rPr>
        <w:t xml:space="preserve">The method used in this research is an experimental method. The making of briquettes through several stages including: First, the </w:t>
      </w:r>
      <w:r w:rsidR="00B34261">
        <w:rPr>
          <w:rFonts w:ascii="Times New Roman" w:hAnsi="Times New Roman" w:cs="Times New Roman"/>
          <w:lang w:val="en-ID"/>
        </w:rPr>
        <w:t xml:space="preserve">main </w:t>
      </w:r>
      <w:r w:rsidRPr="00CA7DA5">
        <w:rPr>
          <w:rFonts w:ascii="Times New Roman" w:hAnsi="Times New Roman" w:cs="Times New Roman"/>
          <w:lang w:val="id-ID"/>
        </w:rPr>
        <w:t xml:space="preserve">material for cobs and </w:t>
      </w:r>
      <w:r w:rsidR="00405956">
        <w:rPr>
          <w:rFonts w:ascii="Times New Roman" w:hAnsi="Times New Roman" w:cs="Times New Roman"/>
          <w:lang w:val="en-ID"/>
        </w:rPr>
        <w:t xml:space="preserve">kapok </w:t>
      </w:r>
      <w:proofErr w:type="spellStart"/>
      <w:r w:rsidR="00405956">
        <w:rPr>
          <w:rFonts w:ascii="Times New Roman" w:hAnsi="Times New Roman" w:cs="Times New Roman"/>
          <w:lang w:val="en-ID"/>
        </w:rPr>
        <w:t>randu</w:t>
      </w:r>
      <w:proofErr w:type="spellEnd"/>
      <w:r w:rsidR="00405956">
        <w:rPr>
          <w:rFonts w:ascii="Times New Roman" w:hAnsi="Times New Roman" w:cs="Times New Roman"/>
          <w:lang w:val="en-ID"/>
        </w:rPr>
        <w:t xml:space="preserve"> (</w:t>
      </w:r>
      <w:proofErr w:type="spellStart"/>
      <w:r w:rsidR="00405956">
        <w:rPr>
          <w:rFonts w:ascii="Times New Roman" w:hAnsi="Times New Roman" w:cs="Times New Roman"/>
          <w:lang w:val="en-ID"/>
        </w:rPr>
        <w:t>Ceiba</w:t>
      </w:r>
      <w:proofErr w:type="spellEnd"/>
      <w:r w:rsidR="00405956">
        <w:rPr>
          <w:rFonts w:ascii="Times New Roman" w:hAnsi="Times New Roman" w:cs="Times New Roman"/>
          <w:lang w:val="en-ID"/>
        </w:rPr>
        <w:t xml:space="preserve"> </w:t>
      </w:r>
      <w:proofErr w:type="spellStart"/>
      <w:r w:rsidR="00405956">
        <w:rPr>
          <w:rFonts w:ascii="Times New Roman" w:hAnsi="Times New Roman" w:cs="Times New Roman"/>
          <w:lang w:val="en-ID"/>
        </w:rPr>
        <w:lastRenderedPageBreak/>
        <w:t>pentranda</w:t>
      </w:r>
      <w:proofErr w:type="spellEnd"/>
      <w:r w:rsidR="00405956">
        <w:rPr>
          <w:rFonts w:ascii="Times New Roman" w:hAnsi="Times New Roman" w:cs="Times New Roman"/>
          <w:lang w:val="en-ID"/>
        </w:rPr>
        <w:t>)</w:t>
      </w:r>
      <w:r w:rsidR="00D7143E">
        <w:rPr>
          <w:rFonts w:ascii="Times New Roman" w:hAnsi="Times New Roman" w:cs="Times New Roman"/>
          <w:lang w:val="en-ID"/>
        </w:rPr>
        <w:t xml:space="preserve"> </w:t>
      </w:r>
      <w:proofErr w:type="spellStart"/>
      <w:r w:rsidR="00D7143E">
        <w:rPr>
          <w:rFonts w:ascii="Times New Roman" w:hAnsi="Times New Roman" w:cs="Times New Roman"/>
          <w:lang w:val="en-ID"/>
        </w:rPr>
        <w:t>randu</w:t>
      </w:r>
      <w:proofErr w:type="spellEnd"/>
      <w:r w:rsidR="00D7143E">
        <w:rPr>
          <w:rFonts w:ascii="Times New Roman" w:hAnsi="Times New Roman" w:cs="Times New Roman"/>
          <w:lang w:val="en-ID"/>
        </w:rPr>
        <w:t xml:space="preserve"> skin</w:t>
      </w:r>
      <w:r w:rsidRPr="00CA7DA5">
        <w:rPr>
          <w:rFonts w:ascii="Times New Roman" w:hAnsi="Times New Roman" w:cs="Times New Roman"/>
          <w:lang w:val="id-ID"/>
        </w:rPr>
        <w:t xml:space="preserve"> is dried in the sun for 3 days so that the weight of the ingredients is reduced by 20%. Second, the carbonization of the main material</w:t>
      </w:r>
      <w:r w:rsidR="00B34261">
        <w:rPr>
          <w:rFonts w:ascii="Times New Roman" w:hAnsi="Times New Roman" w:cs="Times New Roman"/>
          <w:lang w:val="en-ID"/>
        </w:rPr>
        <w:t xml:space="preserve"> </w:t>
      </w:r>
      <w:r w:rsidRPr="00CA7DA5">
        <w:rPr>
          <w:rFonts w:ascii="Times New Roman" w:hAnsi="Times New Roman" w:cs="Times New Roman"/>
          <w:lang w:val="id-ID"/>
        </w:rPr>
        <w:t xml:space="preserve"> with a temperature of 400˚C for 60 minutes with a furnace and </w:t>
      </w:r>
      <w:r w:rsidR="00B34261">
        <w:rPr>
          <w:rFonts w:ascii="Times New Roman" w:hAnsi="Times New Roman" w:cs="Times New Roman"/>
          <w:lang w:val="en-ID"/>
        </w:rPr>
        <w:t>then</w:t>
      </w:r>
      <w:r w:rsidRPr="00CA7DA5">
        <w:rPr>
          <w:rFonts w:ascii="Times New Roman" w:hAnsi="Times New Roman" w:cs="Times New Roman"/>
          <w:lang w:val="id-ID"/>
        </w:rPr>
        <w:t xml:space="preserve"> sieved with a 50 mesh </w:t>
      </w:r>
      <w:r w:rsidR="00B34261">
        <w:rPr>
          <w:rFonts w:ascii="Times New Roman" w:hAnsi="Times New Roman" w:cs="Times New Roman"/>
          <w:lang w:val="en-ID"/>
        </w:rPr>
        <w:t>size</w:t>
      </w:r>
      <w:r w:rsidRPr="00CA7DA5">
        <w:rPr>
          <w:rFonts w:ascii="Times New Roman" w:hAnsi="Times New Roman" w:cs="Times New Roman"/>
          <w:lang w:val="id-ID"/>
        </w:rPr>
        <w:t xml:space="preserve">. </w:t>
      </w:r>
      <w:r w:rsidR="00B34261">
        <w:rPr>
          <w:rFonts w:ascii="Times New Roman" w:hAnsi="Times New Roman" w:cs="Times New Roman"/>
          <w:lang w:val="id-ID"/>
        </w:rPr>
        <w:t>Third, compressed</w:t>
      </w:r>
      <w:r w:rsidRPr="00CA7DA5">
        <w:rPr>
          <w:rFonts w:ascii="Times New Roman" w:hAnsi="Times New Roman" w:cs="Times New Roman"/>
          <w:lang w:val="id-ID"/>
        </w:rPr>
        <w:t xml:space="preserve"> 6 grams of briquettes </w:t>
      </w:r>
      <w:r w:rsidR="00B34261">
        <w:rPr>
          <w:rFonts w:ascii="Times New Roman" w:hAnsi="Times New Roman" w:cs="Times New Roman"/>
          <w:lang w:val="en-ID"/>
        </w:rPr>
        <w:t>sample</w:t>
      </w:r>
      <w:r w:rsidRPr="00CA7DA5">
        <w:rPr>
          <w:rFonts w:ascii="Times New Roman" w:hAnsi="Times New Roman" w:cs="Times New Roman"/>
          <w:lang w:val="id-ID"/>
        </w:rPr>
        <w:t xml:space="preserve"> with the composition of corn cobs and </w:t>
      </w:r>
      <w:r w:rsidR="00405956">
        <w:rPr>
          <w:rFonts w:ascii="Times New Roman" w:hAnsi="Times New Roman" w:cs="Times New Roman"/>
          <w:lang w:val="en-ID"/>
        </w:rPr>
        <w:t xml:space="preserve">kapok </w:t>
      </w:r>
      <w:proofErr w:type="spellStart"/>
      <w:r w:rsidR="00405956">
        <w:rPr>
          <w:rFonts w:ascii="Times New Roman" w:hAnsi="Times New Roman" w:cs="Times New Roman"/>
          <w:lang w:val="en-ID"/>
        </w:rPr>
        <w:t>randu</w:t>
      </w:r>
      <w:proofErr w:type="spellEnd"/>
      <w:r w:rsidR="00405956">
        <w:rPr>
          <w:rFonts w:ascii="Times New Roman" w:hAnsi="Times New Roman" w:cs="Times New Roman"/>
          <w:lang w:val="en-ID"/>
        </w:rPr>
        <w:t xml:space="preserve"> (</w:t>
      </w:r>
      <w:proofErr w:type="spellStart"/>
      <w:r w:rsidR="00405956">
        <w:rPr>
          <w:rFonts w:ascii="Times New Roman" w:hAnsi="Times New Roman" w:cs="Times New Roman"/>
          <w:lang w:val="en-ID"/>
        </w:rPr>
        <w:t>Ceiba</w:t>
      </w:r>
      <w:proofErr w:type="spellEnd"/>
      <w:r w:rsidR="00405956">
        <w:rPr>
          <w:rFonts w:ascii="Times New Roman" w:hAnsi="Times New Roman" w:cs="Times New Roman"/>
          <w:lang w:val="en-ID"/>
        </w:rPr>
        <w:t xml:space="preserve"> </w:t>
      </w:r>
      <w:proofErr w:type="spellStart"/>
      <w:r w:rsidR="00405956">
        <w:rPr>
          <w:rFonts w:ascii="Times New Roman" w:hAnsi="Times New Roman" w:cs="Times New Roman"/>
          <w:lang w:val="en-ID"/>
        </w:rPr>
        <w:t>pentranda</w:t>
      </w:r>
      <w:proofErr w:type="spellEnd"/>
      <w:r w:rsidR="00405956">
        <w:rPr>
          <w:rFonts w:ascii="Times New Roman" w:hAnsi="Times New Roman" w:cs="Times New Roman"/>
          <w:lang w:val="en-ID"/>
        </w:rPr>
        <w:t>)</w:t>
      </w:r>
      <w:r w:rsidR="00B34261">
        <w:rPr>
          <w:rFonts w:ascii="Times New Roman" w:hAnsi="Times New Roman" w:cs="Times New Roman"/>
          <w:lang w:val="en-ID"/>
        </w:rPr>
        <w:t xml:space="preserve"> </w:t>
      </w:r>
      <w:proofErr w:type="spellStart"/>
      <w:r w:rsidR="00B34261">
        <w:rPr>
          <w:rFonts w:ascii="Times New Roman" w:hAnsi="Times New Roman" w:cs="Times New Roman"/>
          <w:lang w:val="en-ID"/>
        </w:rPr>
        <w:t>randu</w:t>
      </w:r>
      <w:proofErr w:type="spellEnd"/>
      <w:r w:rsidRPr="00CA7DA5">
        <w:rPr>
          <w:rFonts w:ascii="Times New Roman" w:hAnsi="Times New Roman" w:cs="Times New Roman"/>
          <w:lang w:val="id-ID"/>
        </w:rPr>
        <w:t xml:space="preserve"> skin with </w:t>
      </w:r>
      <w:r w:rsidR="00B34261">
        <w:rPr>
          <w:rFonts w:ascii="Times New Roman" w:hAnsi="Times New Roman" w:cs="Times New Roman"/>
          <w:lang w:val="en-ID"/>
        </w:rPr>
        <w:t>ratio</w:t>
      </w:r>
      <w:r w:rsidRPr="00CA7DA5">
        <w:rPr>
          <w:rFonts w:ascii="Times New Roman" w:hAnsi="Times New Roman" w:cs="Times New Roman"/>
          <w:lang w:val="id-ID"/>
        </w:rPr>
        <w:t xml:space="preserve"> A (100%: 0%), B (75%: 25%), C (50%: 50%), D (25%: 75%), E (0%: 100%) with 10% </w:t>
      </w:r>
      <w:r w:rsidR="009E556A">
        <w:rPr>
          <w:rFonts w:ascii="Times New Roman" w:hAnsi="Times New Roman" w:cs="Times New Roman"/>
          <w:lang w:val="en-ID"/>
        </w:rPr>
        <w:t xml:space="preserve">w/w of tapioca </w:t>
      </w:r>
      <w:r w:rsidRPr="00CA7DA5">
        <w:rPr>
          <w:rFonts w:ascii="Times New Roman" w:hAnsi="Times New Roman" w:cs="Times New Roman"/>
          <w:lang w:val="id-ID"/>
        </w:rPr>
        <w:t xml:space="preserve">starch </w:t>
      </w:r>
      <w:r w:rsidR="009E556A">
        <w:rPr>
          <w:rFonts w:ascii="Times New Roman" w:hAnsi="Times New Roman" w:cs="Times New Roman"/>
          <w:lang w:val="en-ID"/>
        </w:rPr>
        <w:t>as binder</w:t>
      </w:r>
      <w:r w:rsidRPr="00CA7DA5">
        <w:rPr>
          <w:rFonts w:ascii="Times New Roman" w:hAnsi="Times New Roman" w:cs="Times New Roman"/>
          <w:lang w:val="id-ID"/>
        </w:rPr>
        <w:t xml:space="preserve">, and </w:t>
      </w:r>
      <w:r w:rsidR="009E556A">
        <w:rPr>
          <w:rFonts w:ascii="Times New Roman" w:hAnsi="Times New Roman" w:cs="Times New Roman"/>
          <w:lang w:val="en-ID"/>
        </w:rPr>
        <w:t xml:space="preserve">then </w:t>
      </w:r>
      <w:r w:rsidRPr="00CA7DA5">
        <w:rPr>
          <w:rFonts w:ascii="Times New Roman" w:hAnsi="Times New Roman" w:cs="Times New Roman"/>
          <w:lang w:val="id-ID"/>
        </w:rPr>
        <w:t xml:space="preserve">pressed with a strength of 1.32 tons. </w:t>
      </w:r>
      <w:r w:rsidR="00B34261">
        <w:rPr>
          <w:rFonts w:ascii="Times New Roman" w:hAnsi="Times New Roman" w:cs="Times New Roman"/>
          <w:lang w:val="en-ID"/>
        </w:rPr>
        <w:t>Fourth,</w:t>
      </w:r>
      <w:r w:rsidRPr="00CA7DA5">
        <w:rPr>
          <w:rFonts w:ascii="Times New Roman" w:hAnsi="Times New Roman" w:cs="Times New Roman"/>
          <w:lang w:val="id-ID"/>
        </w:rPr>
        <w:t xml:space="preserve"> drying </w:t>
      </w:r>
      <w:r w:rsidR="00C5672E">
        <w:rPr>
          <w:rFonts w:ascii="Times New Roman" w:hAnsi="Times New Roman" w:cs="Times New Roman"/>
          <w:lang w:val="en-ID"/>
        </w:rPr>
        <w:t>the briquette sample</w:t>
      </w:r>
      <w:r w:rsidRPr="00CA7DA5">
        <w:rPr>
          <w:rFonts w:ascii="Times New Roman" w:hAnsi="Times New Roman" w:cs="Times New Roman"/>
          <w:lang w:val="id-ID"/>
        </w:rPr>
        <w:t xml:space="preserve"> under the sun for 3 days (20 hours) and oven at 100˚C for 60 minutes. Fifth, </w:t>
      </w:r>
      <w:r w:rsidR="00C5672E">
        <w:rPr>
          <w:rFonts w:ascii="Times New Roman" w:hAnsi="Times New Roman" w:cs="Times New Roman"/>
          <w:lang w:val="en-ID"/>
        </w:rPr>
        <w:t>characterized the sample</w:t>
      </w:r>
      <w:r w:rsidR="00C5672E">
        <w:rPr>
          <w:rFonts w:ascii="Times New Roman" w:hAnsi="Times New Roman" w:cs="Times New Roman"/>
          <w:lang w:val="id-ID"/>
        </w:rPr>
        <w:t xml:space="preserve"> for moisture content</w:t>
      </w:r>
      <w:r w:rsidRPr="00CA7DA5">
        <w:rPr>
          <w:rFonts w:ascii="Times New Roman" w:hAnsi="Times New Roman" w:cs="Times New Roman"/>
          <w:lang w:val="id-ID"/>
        </w:rPr>
        <w:t>,</w:t>
      </w:r>
      <w:r>
        <w:rPr>
          <w:rFonts w:ascii="Times New Roman" w:hAnsi="Times New Roman" w:cs="Times New Roman"/>
          <w:lang w:val="id-ID"/>
        </w:rPr>
        <w:t xml:space="preserve"> </w:t>
      </w:r>
      <w:r w:rsidR="00C5672E">
        <w:rPr>
          <w:rFonts w:ascii="Times New Roman" w:hAnsi="Times New Roman" w:cs="Times New Roman"/>
          <w:lang w:val="en-ID"/>
        </w:rPr>
        <w:t>calorific</w:t>
      </w:r>
      <w:r w:rsidR="00C5672E">
        <w:rPr>
          <w:rFonts w:ascii="Times New Roman" w:hAnsi="Times New Roman" w:cs="Times New Roman"/>
          <w:lang w:val="id-ID"/>
        </w:rPr>
        <w:t xml:space="preserve"> value and burning rate</w:t>
      </w:r>
      <w:r w:rsidR="00474AC0" w:rsidRPr="005807AB">
        <w:rPr>
          <w:rFonts w:ascii="Times New Roman" w:hAnsi="Times New Roman" w:cs="Times New Roman"/>
          <w:lang w:val="id-ID"/>
        </w:rPr>
        <w:t>.</w:t>
      </w:r>
    </w:p>
    <w:p w14:paraId="2AF6BD51" w14:textId="50FB3BC1" w:rsidR="000E43D6" w:rsidRDefault="000E43D6" w:rsidP="005807AB">
      <w:pPr>
        <w:pStyle w:val="ListParagraph"/>
        <w:numPr>
          <w:ilvl w:val="0"/>
          <w:numId w:val="15"/>
        </w:numPr>
        <w:autoSpaceDE w:val="0"/>
        <w:autoSpaceDN w:val="0"/>
        <w:adjustRightInd w:val="0"/>
        <w:spacing w:after="200" w:line="240" w:lineRule="auto"/>
        <w:ind w:left="1701" w:right="707" w:hanging="283"/>
        <w:rPr>
          <w:rFonts w:ascii="Times New Roman" w:hAnsi="Times New Roman" w:cs="Times New Roman"/>
          <w:bCs/>
        </w:rPr>
      </w:pPr>
      <w:r>
        <w:rPr>
          <w:rFonts w:ascii="Times New Roman" w:hAnsi="Times New Roman" w:cs="Times New Roman"/>
          <w:bCs/>
        </w:rPr>
        <w:t>Moisture content</w:t>
      </w:r>
    </w:p>
    <w:p w14:paraId="52359003" w14:textId="77777777" w:rsidR="000E43D6" w:rsidRDefault="000E43D6" w:rsidP="000E43D6">
      <w:pPr>
        <w:pStyle w:val="ListParagraph"/>
        <w:autoSpaceDE w:val="0"/>
        <w:autoSpaceDN w:val="0"/>
        <w:adjustRightInd w:val="0"/>
        <w:spacing w:line="240" w:lineRule="auto"/>
        <w:ind w:left="1625" w:right="707" w:firstLine="76"/>
        <w:rPr>
          <w:rFonts w:ascii="Times New Roman" w:hAnsi="Times New Roman" w:cs="Times New Roman"/>
          <w:bCs/>
        </w:rPr>
      </w:pPr>
      <w:r w:rsidRPr="000E43D6">
        <w:rPr>
          <w:rFonts w:ascii="Times New Roman" w:hAnsi="Times New Roman" w:cs="Times New Roman"/>
          <w:bCs/>
        </w:rPr>
        <w:t>Determination of water content can be obtained using the equation:</w:t>
      </w:r>
    </w:p>
    <w:p w14:paraId="6BE2AC5D" w14:textId="1E3DA13C" w:rsidR="000E43D6" w:rsidRPr="00DC2D9F" w:rsidRDefault="00DC2D9F" w:rsidP="00DC2D9F">
      <w:pPr>
        <w:autoSpaceDE w:val="0"/>
        <w:autoSpaceDN w:val="0"/>
        <w:adjustRightInd w:val="0"/>
        <w:spacing w:line="240" w:lineRule="auto"/>
        <w:ind w:left="1701" w:right="707"/>
        <w:rPr>
          <w:rFonts w:ascii="Times New Roman" w:hAnsi="Times New Roman" w:cs="Times New Roman"/>
          <w:bCs/>
        </w:rPr>
      </w:pPr>
      <m:oMathPara>
        <m:oMathParaPr>
          <m:jc m:val="left"/>
        </m:oMathParaPr>
        <m:oMath>
          <m:r>
            <w:rPr>
              <w:rFonts w:ascii="Cambria Math" w:hAnsi="Cambria Math" w:cs="Times New Roman"/>
            </w:rPr>
            <m:t>MC</m:t>
          </m:r>
          <m:d>
            <m:dPr>
              <m:ctrlPr>
                <w:rPr>
                  <w:rFonts w:ascii="Cambria Math" w:hAnsi="Cambria Math" w:cs="Times New Roman"/>
                  <w:bCs/>
                  <w:i/>
                </w:rPr>
              </m:ctrlPr>
            </m:dPr>
            <m:e>
              <m:r>
                <w:rPr>
                  <w:rFonts w:ascii="Cambria Math" w:hAnsi="Cambria Math" w:cs="Times New Roman"/>
                </w:rPr>
                <m:t>%</m:t>
              </m:r>
            </m:e>
          </m:d>
          <m:r>
            <w:rPr>
              <w:rFonts w:ascii="Cambria Math" w:hAnsi="Cambria Math" w:cs="Times New Roman"/>
            </w:rPr>
            <m:t>=</m:t>
          </m:r>
          <m:f>
            <m:fPr>
              <m:ctrlPr>
                <w:rPr>
                  <w:rFonts w:ascii="Cambria Math" w:eastAsia="Times New Roman" w:hAnsi="Cambria Math" w:cs="Times New Roman"/>
                  <w:bCs/>
                  <w:i/>
                </w:rPr>
              </m:ctrlPr>
            </m:fPr>
            <m:num>
              <m:sSub>
                <m:sSubPr>
                  <m:ctrlPr>
                    <w:rPr>
                      <w:rFonts w:ascii="Cambria Math" w:eastAsia="Times New Roman" w:hAnsi="Cambria Math" w:cs="Times New Roman"/>
                      <w:bCs/>
                      <w:i/>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m:t>
              </m:r>
              <m:sSub>
                <m:sSubPr>
                  <m:ctrlPr>
                    <w:rPr>
                      <w:rFonts w:ascii="Cambria Math" w:eastAsia="Times New Roman" w:hAnsi="Cambria Math" w:cs="Times New Roman"/>
                      <w:bCs/>
                      <w:i/>
                    </w:rPr>
                  </m:ctrlPr>
                </m:sSubPr>
                <m:e>
                  <m:r>
                    <w:rPr>
                      <w:rFonts w:ascii="Cambria Math" w:hAnsi="Cambria Math" w:cs="Times New Roman"/>
                    </w:rPr>
                    <m:t>w</m:t>
                  </m:r>
                </m:e>
                <m:sub>
                  <m:r>
                    <w:rPr>
                      <w:rFonts w:ascii="Cambria Math" w:hAnsi="Cambria Math" w:cs="Times New Roman"/>
                    </w:rPr>
                    <m:t>2</m:t>
                  </m:r>
                </m:sub>
              </m:sSub>
            </m:num>
            <m:den>
              <m:sSub>
                <m:sSubPr>
                  <m:ctrlPr>
                    <w:rPr>
                      <w:rFonts w:ascii="Cambria Math" w:eastAsia="Times New Roman" w:hAnsi="Cambria Math" w:cs="Times New Roman"/>
                      <w:bCs/>
                      <w:i/>
                    </w:rPr>
                  </m:ctrlPr>
                </m:sSubPr>
                <m:e>
                  <m:r>
                    <w:rPr>
                      <w:rFonts w:ascii="Cambria Math" w:hAnsi="Cambria Math" w:cs="Times New Roman"/>
                    </w:rPr>
                    <m:t>w</m:t>
                  </m:r>
                </m:e>
                <m:sub>
                  <m:r>
                    <w:rPr>
                      <w:rFonts w:ascii="Cambria Math" w:hAnsi="Cambria Math" w:cs="Times New Roman"/>
                    </w:rPr>
                    <m:t>1</m:t>
                  </m:r>
                </m:sub>
              </m:sSub>
            </m:den>
          </m:f>
          <m:r>
            <w:rPr>
              <w:rFonts w:ascii="Cambria Math" w:hAnsi="Cambria Math" w:cs="Times New Roman"/>
            </w:rPr>
            <m:t>×100%</m:t>
          </m:r>
        </m:oMath>
      </m:oMathPara>
    </w:p>
    <w:p w14:paraId="6F12CA41" w14:textId="5F6A0AAB" w:rsidR="00924493" w:rsidRDefault="00924493" w:rsidP="00874A89">
      <w:pPr>
        <w:pStyle w:val="ListParagraph"/>
        <w:autoSpaceDE w:val="0"/>
        <w:autoSpaceDN w:val="0"/>
        <w:adjustRightInd w:val="0"/>
        <w:spacing w:line="240" w:lineRule="auto"/>
        <w:ind w:left="1625" w:right="707" w:firstLine="76"/>
        <w:rPr>
          <w:rFonts w:ascii="Times New Roman" w:eastAsiaTheme="minorEastAsia" w:hAnsi="Times New Roman" w:cs="Times New Roman"/>
          <w:bCs/>
        </w:rPr>
      </w:pPr>
      <m:oMath>
        <m:r>
          <w:rPr>
            <w:rFonts w:ascii="Cambria Math" w:eastAsiaTheme="minorEastAsia" w:hAnsi="Cambria Math" w:cs="Times New Roman"/>
          </w:rPr>
          <m:t>MC=</m:t>
        </m:r>
      </m:oMath>
      <w:r>
        <w:rPr>
          <w:rFonts w:ascii="Times New Roman" w:eastAsiaTheme="minorEastAsia" w:hAnsi="Times New Roman" w:cs="Times New Roman"/>
          <w:bCs/>
        </w:rPr>
        <w:t xml:space="preserve"> Moisture Content</w:t>
      </w:r>
    </w:p>
    <w:p w14:paraId="7C92D67A" w14:textId="4D7994E9" w:rsidR="00DC2D9F" w:rsidRPr="00874A89" w:rsidRDefault="00453F3D" w:rsidP="00874A89">
      <w:pPr>
        <w:pStyle w:val="ListParagraph"/>
        <w:autoSpaceDE w:val="0"/>
        <w:autoSpaceDN w:val="0"/>
        <w:adjustRightInd w:val="0"/>
        <w:spacing w:line="240" w:lineRule="auto"/>
        <w:ind w:left="1625" w:right="707" w:firstLine="76"/>
        <w:rPr>
          <w:rFonts w:ascii="Times New Roman" w:hAnsi="Times New Roman" w:cs="Times New Roman"/>
          <w:bCs/>
        </w:rPr>
      </w:pPr>
      <m:oMath>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m:t>
        </m:r>
      </m:oMath>
      <w:r w:rsidR="00DC2D9F">
        <w:rPr>
          <w:rFonts w:ascii="Times New Roman" w:hAnsi="Times New Roman" w:cs="Times New Roman"/>
          <w:bCs/>
        </w:rPr>
        <w:t xml:space="preserve"> Initial weight</w:t>
      </w:r>
    </w:p>
    <w:p w14:paraId="1481CA2B" w14:textId="69AD3ACF" w:rsidR="000E43D6" w:rsidRDefault="00453F3D" w:rsidP="000E43D6">
      <w:pPr>
        <w:pStyle w:val="ListParagraph"/>
        <w:autoSpaceDE w:val="0"/>
        <w:autoSpaceDN w:val="0"/>
        <w:adjustRightInd w:val="0"/>
        <w:spacing w:after="200" w:line="240" w:lineRule="auto"/>
        <w:ind w:left="1701" w:right="707" w:firstLine="0"/>
        <w:rPr>
          <w:rFonts w:ascii="Times New Roman" w:hAnsi="Times New Roman" w:cs="Times New Roman"/>
          <w:bCs/>
        </w:rPr>
      </w:pPr>
      <m:oMath>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2</m:t>
            </m:r>
          </m:sub>
        </m:sSub>
        <m:r>
          <w:rPr>
            <w:rFonts w:ascii="Cambria Math" w:hAnsi="Cambria Math" w:cs="Times New Roman"/>
          </w:rPr>
          <m:t>=</m:t>
        </m:r>
      </m:oMath>
      <w:r w:rsidR="00DC2D9F">
        <w:rPr>
          <w:rFonts w:ascii="Times New Roman" w:hAnsi="Times New Roman" w:cs="Times New Roman"/>
          <w:bCs/>
        </w:rPr>
        <w:t xml:space="preserve"> </w:t>
      </w:r>
      <w:r w:rsidR="00405956">
        <w:rPr>
          <w:rFonts w:ascii="Times New Roman" w:hAnsi="Times New Roman" w:cs="Times New Roman"/>
          <w:bCs/>
        </w:rPr>
        <w:t>Weight</w:t>
      </w:r>
      <w:r w:rsidR="00DC2D9F">
        <w:rPr>
          <w:rFonts w:ascii="Times New Roman" w:hAnsi="Times New Roman" w:cs="Times New Roman"/>
          <w:bCs/>
        </w:rPr>
        <w:t xml:space="preserve"> after drying</w:t>
      </w:r>
    </w:p>
    <w:p w14:paraId="3C3F04CF" w14:textId="77777777" w:rsidR="00DC2D9F" w:rsidRDefault="00DC2D9F" w:rsidP="000E43D6">
      <w:pPr>
        <w:pStyle w:val="ListParagraph"/>
        <w:autoSpaceDE w:val="0"/>
        <w:autoSpaceDN w:val="0"/>
        <w:adjustRightInd w:val="0"/>
        <w:spacing w:after="200" w:line="240" w:lineRule="auto"/>
        <w:ind w:left="1701" w:right="707" w:firstLine="0"/>
        <w:rPr>
          <w:rFonts w:ascii="Times New Roman" w:hAnsi="Times New Roman" w:cs="Times New Roman"/>
          <w:bCs/>
        </w:rPr>
      </w:pPr>
    </w:p>
    <w:p w14:paraId="2AE2833A" w14:textId="41A613F0" w:rsidR="00D257CE" w:rsidRPr="00BC296E" w:rsidRDefault="00DC2D9F" w:rsidP="005807AB">
      <w:pPr>
        <w:pStyle w:val="ListParagraph"/>
        <w:numPr>
          <w:ilvl w:val="0"/>
          <w:numId w:val="15"/>
        </w:numPr>
        <w:autoSpaceDE w:val="0"/>
        <w:autoSpaceDN w:val="0"/>
        <w:adjustRightInd w:val="0"/>
        <w:spacing w:after="200" w:line="240" w:lineRule="auto"/>
        <w:ind w:left="1701" w:right="707" w:hanging="283"/>
        <w:rPr>
          <w:rFonts w:ascii="Times New Roman" w:hAnsi="Times New Roman" w:cs="Times New Roman"/>
          <w:bCs/>
        </w:rPr>
      </w:pPr>
      <w:r>
        <w:rPr>
          <w:rFonts w:ascii="Times New Roman" w:hAnsi="Times New Roman" w:cs="Times New Roman"/>
          <w:bCs/>
        </w:rPr>
        <w:t>Calorific value</w:t>
      </w:r>
    </w:p>
    <w:p w14:paraId="34BFE7AB" w14:textId="2C839194" w:rsidR="00DC2D9F" w:rsidRDefault="00DC2D9F" w:rsidP="005807AB">
      <w:pPr>
        <w:pStyle w:val="ListParagraph"/>
        <w:autoSpaceDE w:val="0"/>
        <w:autoSpaceDN w:val="0"/>
        <w:adjustRightInd w:val="0"/>
        <w:spacing w:line="240" w:lineRule="auto"/>
        <w:ind w:left="1701" w:right="707" w:firstLine="0"/>
        <w:rPr>
          <w:rFonts w:ascii="Times New Roman" w:hAnsi="Times New Roman" w:cs="Times New Roman"/>
          <w:bCs/>
        </w:rPr>
      </w:pPr>
      <w:r>
        <w:rPr>
          <w:rFonts w:ascii="Times New Roman" w:hAnsi="Times New Roman" w:cs="Times New Roman"/>
          <w:bCs/>
        </w:rPr>
        <w:t>Calorific value was determined with bomb calorimeter. The equation of calorific value</w:t>
      </w:r>
      <w:r w:rsidR="00175578">
        <w:rPr>
          <w:rFonts w:ascii="Times New Roman" w:hAnsi="Times New Roman" w:cs="Times New Roman"/>
          <w:bCs/>
        </w:rPr>
        <w:t xml:space="preserve"> is as follows</w:t>
      </w:r>
      <w:r>
        <w:rPr>
          <w:rFonts w:ascii="Times New Roman" w:hAnsi="Times New Roman" w:cs="Times New Roman"/>
          <w:bCs/>
        </w:rPr>
        <w:t xml:space="preserve">: </w:t>
      </w:r>
    </w:p>
    <w:p w14:paraId="2089B555" w14:textId="3D9236F1" w:rsidR="00DC2D9F" w:rsidRPr="00874A89" w:rsidRDefault="00DC2D9F" w:rsidP="005807AB">
      <w:pPr>
        <w:pStyle w:val="ListParagraph"/>
        <w:autoSpaceDE w:val="0"/>
        <w:autoSpaceDN w:val="0"/>
        <w:adjustRightInd w:val="0"/>
        <w:spacing w:line="240" w:lineRule="auto"/>
        <w:ind w:left="1701" w:right="707" w:firstLine="0"/>
        <w:rPr>
          <w:rFonts w:ascii="Times New Roman" w:hAnsi="Times New Roman" w:cs="Times New Roman"/>
          <w:bCs/>
        </w:rPr>
      </w:pPr>
      <m:oMathPara>
        <m:oMathParaPr>
          <m:jc m:val="left"/>
        </m:oMathParaPr>
        <m:oMath>
          <m:r>
            <w:rPr>
              <w:rFonts w:ascii="Cambria Math" w:hAnsi="Cambria Math" w:cs="Times New Roman"/>
            </w:rPr>
            <m:t>CV (</m:t>
          </m:r>
          <m:f>
            <m:fPr>
              <m:type m:val="skw"/>
              <m:ctrlPr>
                <w:rPr>
                  <w:rFonts w:ascii="Cambria Math" w:hAnsi="Cambria Math" w:cs="Times New Roman"/>
                  <w:bCs/>
                  <w:i/>
                </w:rPr>
              </m:ctrlPr>
            </m:fPr>
            <m:num>
              <m:r>
                <w:rPr>
                  <w:rFonts w:ascii="Cambria Math" w:hAnsi="Cambria Math" w:cs="Times New Roman"/>
                </w:rPr>
                <m:t>Cal</m:t>
              </m:r>
            </m:num>
            <m:den>
              <m:r>
                <w:rPr>
                  <w:rFonts w:ascii="Cambria Math" w:hAnsi="Cambria Math" w:cs="Times New Roman"/>
                </w:rPr>
                <m:t>g</m:t>
              </m:r>
            </m:den>
          </m:f>
          <m:r>
            <w:rPr>
              <w:rFonts w:ascii="Cambria Math" w:hAnsi="Cambria Math" w:cs="Times New Roman"/>
            </w:rPr>
            <m:t>)=</m:t>
          </m:r>
          <m:f>
            <m:fPr>
              <m:ctrlPr>
                <w:rPr>
                  <w:rFonts w:ascii="Cambria Math" w:hAnsi="Cambria Math" w:cs="Times New Roman"/>
                  <w:bCs/>
                  <w:i/>
                </w:rPr>
              </m:ctrlPr>
            </m:fPr>
            <m:num>
              <m:d>
                <m:dPr>
                  <m:ctrlPr>
                    <w:rPr>
                      <w:rFonts w:ascii="Cambria Math" w:hAnsi="Cambria Math" w:cs="Times New Roman"/>
                      <w:bCs/>
                      <w:i/>
                    </w:rPr>
                  </m:ctrlPr>
                </m:dPr>
                <m:e>
                  <m:r>
                    <w:rPr>
                      <w:rFonts w:ascii="Cambria Math" w:hAnsi="Cambria Math" w:cs="Times New Roman"/>
                    </w:rPr>
                    <m:t>∆T.W</m:t>
                  </m:r>
                </m:e>
              </m:d>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e</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e</m:t>
                  </m:r>
                </m:e>
                <m:sub>
                  <m:r>
                    <w:rPr>
                      <w:rFonts w:ascii="Cambria Math" w:hAnsi="Cambria Math" w:cs="Times New Roman"/>
                    </w:rPr>
                    <m:t>2</m:t>
                  </m:r>
                </m:sub>
              </m:sSub>
            </m:num>
            <m:den>
              <m:r>
                <w:rPr>
                  <w:rFonts w:ascii="Cambria Math" w:hAnsi="Cambria Math" w:cs="Times New Roman"/>
                </w:rPr>
                <m:t>m</m:t>
              </m:r>
            </m:den>
          </m:f>
        </m:oMath>
      </m:oMathPara>
    </w:p>
    <w:p w14:paraId="5DFE486E" w14:textId="77777777" w:rsidR="00DC2D9F" w:rsidRDefault="00DC2D9F" w:rsidP="005807AB">
      <w:pPr>
        <w:pStyle w:val="ListParagraph"/>
        <w:autoSpaceDE w:val="0"/>
        <w:autoSpaceDN w:val="0"/>
        <w:adjustRightInd w:val="0"/>
        <w:spacing w:line="240" w:lineRule="auto"/>
        <w:ind w:left="1701" w:right="707" w:firstLine="0"/>
        <w:rPr>
          <w:rFonts w:ascii="Times New Roman" w:hAnsi="Times New Roman" w:cs="Times New Roman"/>
          <w:bCs/>
        </w:rPr>
      </w:pPr>
    </w:p>
    <w:p w14:paraId="02283777" w14:textId="080784C9" w:rsidR="00924493" w:rsidRDefault="00924493" w:rsidP="005807AB">
      <w:pPr>
        <w:pStyle w:val="ListParagraph"/>
        <w:autoSpaceDE w:val="0"/>
        <w:autoSpaceDN w:val="0"/>
        <w:adjustRightInd w:val="0"/>
        <w:spacing w:line="240" w:lineRule="auto"/>
        <w:ind w:left="1701" w:right="707" w:firstLine="0"/>
        <w:rPr>
          <w:rFonts w:ascii="Times New Roman" w:hAnsi="Times New Roman" w:cs="Times New Roman"/>
          <w:bCs/>
        </w:rPr>
      </w:pPr>
      <m:oMath>
        <m:r>
          <w:rPr>
            <w:rFonts w:ascii="Cambria Math" w:hAnsi="Cambria Math" w:cs="Times New Roman"/>
          </w:rPr>
          <m:t>CV=</m:t>
        </m:r>
      </m:oMath>
      <w:r>
        <w:rPr>
          <w:rFonts w:ascii="Times New Roman" w:hAnsi="Times New Roman" w:cs="Times New Roman"/>
          <w:bCs/>
        </w:rPr>
        <w:t xml:space="preserve"> Calorific Value</w:t>
      </w:r>
    </w:p>
    <w:p w14:paraId="6ACFBECD" w14:textId="08C5E89C" w:rsidR="00874A89" w:rsidRPr="00874A89" w:rsidRDefault="00874A89" w:rsidP="005807AB">
      <w:pPr>
        <w:pStyle w:val="ListParagraph"/>
        <w:autoSpaceDE w:val="0"/>
        <w:autoSpaceDN w:val="0"/>
        <w:adjustRightInd w:val="0"/>
        <w:spacing w:line="240" w:lineRule="auto"/>
        <w:ind w:left="1701" w:right="707" w:firstLine="0"/>
        <w:rPr>
          <w:rFonts w:ascii="Times New Roman" w:hAnsi="Times New Roman" w:cs="Times New Roman"/>
          <w:bCs/>
        </w:rPr>
      </w:pPr>
      <m:oMathPara>
        <m:oMathParaPr>
          <m:jc m:val="left"/>
        </m:oMathParaPr>
        <m:oMath>
          <m:r>
            <w:rPr>
              <w:rFonts w:ascii="Cambria Math" w:hAnsi="Cambria Math" w:cs="Times New Roman"/>
            </w:rPr>
            <m:t>∆T=</m:t>
          </m:r>
          <m:sSub>
            <m:sSubPr>
              <m:ctrlPr>
                <w:rPr>
                  <w:rFonts w:ascii="Cambria Math" w:hAnsi="Cambria Math" w:cs="Times New Roman"/>
                  <w:bCs/>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T</m:t>
              </m:r>
            </m:e>
            <m:sub>
              <m:r>
                <w:rPr>
                  <w:rFonts w:ascii="Cambria Math" w:hAnsi="Cambria Math" w:cs="Times New Roman"/>
                </w:rPr>
                <m:t>2</m:t>
              </m:r>
            </m:sub>
          </m:sSub>
        </m:oMath>
      </m:oMathPara>
    </w:p>
    <w:p w14:paraId="2B794C7D" w14:textId="1B399F91" w:rsidR="00874A89" w:rsidRDefault="00874A89" w:rsidP="005807AB">
      <w:pPr>
        <w:pStyle w:val="ListParagraph"/>
        <w:autoSpaceDE w:val="0"/>
        <w:autoSpaceDN w:val="0"/>
        <w:adjustRightInd w:val="0"/>
        <w:spacing w:line="240" w:lineRule="auto"/>
        <w:ind w:left="1701" w:right="707" w:firstLine="0"/>
        <w:rPr>
          <w:rFonts w:asciiTheme="majorBidi" w:eastAsiaTheme="minorEastAsia" w:hAnsiTheme="majorBidi" w:cs="Times New Roman"/>
        </w:rPr>
      </w:pPr>
      <m:oMath>
        <m:r>
          <w:rPr>
            <w:rFonts w:ascii="Cambria Math" w:hAnsi="Cambria Math" w:cs="Times New Roman"/>
          </w:rPr>
          <m:t>W=</m:t>
        </m:r>
      </m:oMath>
      <w:r>
        <w:rPr>
          <w:rFonts w:ascii="Times New Roman" w:hAnsi="Times New Roman" w:cs="Times New Roman"/>
          <w:bCs/>
        </w:rPr>
        <w:t xml:space="preserve"> Benzoate acid value (2465</w:t>
      </w:r>
      <w:proofErr w:type="gramStart"/>
      <w:r>
        <w:rPr>
          <w:rFonts w:ascii="Times New Roman" w:hAnsi="Times New Roman" w:cs="Times New Roman"/>
          <w:bCs/>
        </w:rPr>
        <w:t>,57</w:t>
      </w:r>
      <w:proofErr w:type="gramEnd"/>
      <w:r>
        <w:rPr>
          <w:rFonts w:ascii="Times New Roman" w:hAnsi="Times New Roman" w:cs="Times New Roman"/>
          <w:bCs/>
        </w:rPr>
        <w:t xml:space="preserve"> </w:t>
      </w:r>
      <w:r>
        <w:rPr>
          <w:rFonts w:asciiTheme="majorBidi" w:eastAsiaTheme="minorEastAsia" w:hAnsiTheme="majorBidi" w:cstheme="majorBidi"/>
        </w:rPr>
        <w:t>˚</w:t>
      </w:r>
      <w:r>
        <w:rPr>
          <w:rFonts w:asciiTheme="majorBidi" w:eastAsiaTheme="minorEastAsia" w:hAnsiTheme="majorBidi" w:cs="Times New Roman"/>
        </w:rPr>
        <w:t>C)</w:t>
      </w:r>
    </w:p>
    <w:p w14:paraId="0CAB3AE5" w14:textId="1DB7E840" w:rsidR="00874A89" w:rsidRDefault="00453F3D" w:rsidP="005807AB">
      <w:pPr>
        <w:pStyle w:val="ListParagraph"/>
        <w:autoSpaceDE w:val="0"/>
        <w:autoSpaceDN w:val="0"/>
        <w:adjustRightInd w:val="0"/>
        <w:spacing w:line="240" w:lineRule="auto"/>
        <w:ind w:left="1701" w:right="707" w:firstLine="0"/>
        <w:rPr>
          <w:rFonts w:ascii="Times New Roman" w:hAnsi="Times New Roman" w:cs="Times New Roman"/>
          <w:bCs/>
        </w:rPr>
      </w:pPr>
      <m:oMath>
        <m:sSub>
          <m:sSubPr>
            <m:ctrlPr>
              <w:rPr>
                <w:rFonts w:ascii="Cambria Math" w:hAnsi="Cambria Math" w:cs="Times New Roman"/>
                <w:bCs/>
                <w:i/>
              </w:rPr>
            </m:ctrlPr>
          </m:sSubPr>
          <m:e>
            <m:r>
              <w:rPr>
                <w:rFonts w:ascii="Cambria Math" w:hAnsi="Cambria Math" w:cs="Times New Roman"/>
              </w:rPr>
              <m:t>e</m:t>
            </m:r>
          </m:e>
          <m:sub>
            <m:r>
              <w:rPr>
                <w:rFonts w:ascii="Cambria Math" w:hAnsi="Cambria Math" w:cs="Times New Roman"/>
              </w:rPr>
              <m:t>1</m:t>
            </m:r>
          </m:sub>
        </m:sSub>
        <m:r>
          <w:rPr>
            <w:rFonts w:ascii="Cambria Math" w:hAnsi="Cambria Math" w:cs="Times New Roman"/>
          </w:rPr>
          <m:t>=</m:t>
        </m:r>
      </m:oMath>
      <w:r w:rsidR="00ED7A62">
        <w:rPr>
          <w:rFonts w:ascii="Times New Roman" w:hAnsi="Times New Roman" w:cs="Times New Roman"/>
          <w:bCs/>
        </w:rPr>
        <w:t xml:space="preserve"> </w:t>
      </w:r>
      <w:r w:rsidR="00405956">
        <w:rPr>
          <w:rFonts w:ascii="Times New Roman" w:hAnsi="Times New Roman" w:cs="Times New Roman"/>
          <w:bCs/>
        </w:rPr>
        <w:t>Burnt</w:t>
      </w:r>
      <w:r w:rsidR="00ED7A62">
        <w:rPr>
          <w:rFonts w:ascii="Times New Roman" w:hAnsi="Times New Roman" w:cs="Times New Roman"/>
          <w:bCs/>
        </w:rPr>
        <w:t xml:space="preserve"> wire x 2</w:t>
      </w:r>
      <w:proofErr w:type="gramStart"/>
      <w:r w:rsidR="00ED7A62">
        <w:rPr>
          <w:rFonts w:ascii="Times New Roman" w:hAnsi="Times New Roman" w:cs="Times New Roman"/>
          <w:bCs/>
        </w:rPr>
        <w:t>,3</w:t>
      </w:r>
      <w:proofErr w:type="gramEnd"/>
      <w:r w:rsidR="00ED7A62">
        <w:rPr>
          <w:rFonts w:ascii="Times New Roman" w:hAnsi="Times New Roman" w:cs="Times New Roman"/>
          <w:bCs/>
        </w:rPr>
        <w:t xml:space="preserve"> C</w:t>
      </w:r>
      <w:r w:rsidR="00874A89">
        <w:rPr>
          <w:rFonts w:ascii="Times New Roman" w:hAnsi="Times New Roman" w:cs="Times New Roman"/>
          <w:bCs/>
        </w:rPr>
        <w:t>al</w:t>
      </w:r>
    </w:p>
    <w:p w14:paraId="63606DBC" w14:textId="7BE5912B" w:rsidR="00874A89" w:rsidRDefault="00453F3D" w:rsidP="00874A89">
      <w:pPr>
        <w:pStyle w:val="ListParagraph"/>
        <w:spacing w:line="240" w:lineRule="auto"/>
        <w:ind w:left="1701" w:right="707" w:firstLine="0"/>
        <w:rPr>
          <w:rFonts w:asciiTheme="majorBidi" w:eastAsiaTheme="minorEastAsia" w:hAnsiTheme="majorBidi" w:cs="Times New Roman"/>
        </w:rPr>
      </w:pPr>
      <m:oMath>
        <m:sSub>
          <m:sSubPr>
            <m:ctrlPr>
              <w:rPr>
                <w:rFonts w:ascii="Cambria Math" w:hAnsi="Cambria Math" w:cs="Times New Roman"/>
                <w:bCs/>
                <w:i/>
              </w:rPr>
            </m:ctrlPr>
          </m:sSubPr>
          <m:e>
            <m:r>
              <w:rPr>
                <w:rFonts w:ascii="Cambria Math" w:hAnsi="Cambria Math" w:cs="Times New Roman"/>
              </w:rPr>
              <m:t>e</m:t>
            </m:r>
          </m:e>
          <m:sub>
            <m:r>
              <w:rPr>
                <w:rFonts w:ascii="Cambria Math" w:hAnsi="Cambria Math" w:cs="Times New Roman"/>
              </w:rPr>
              <m:t>2</m:t>
            </m:r>
          </m:sub>
        </m:sSub>
        <m:r>
          <w:rPr>
            <w:rFonts w:ascii="Cambria Math" w:hAnsi="Cambria Math" w:cs="Times New Roman"/>
          </w:rPr>
          <m:t>=</m:t>
        </m:r>
      </m:oMath>
      <w:r w:rsidR="00874A89">
        <w:rPr>
          <w:rFonts w:ascii="Times New Roman" w:hAnsi="Times New Roman" w:cs="Times New Roman"/>
          <w:bCs/>
        </w:rPr>
        <w:t xml:space="preserve"> </w:t>
      </w:r>
      <w:r w:rsidR="00874A89">
        <w:rPr>
          <w:rFonts w:asciiTheme="majorBidi" w:eastAsiaTheme="minorEastAsia" w:hAnsiTheme="majorBidi" w:cs="Times New Roman"/>
        </w:rPr>
        <w:t>Ml titration</w:t>
      </w:r>
      <w:r w:rsidR="00ED7A62">
        <w:rPr>
          <w:rFonts w:asciiTheme="majorBidi" w:eastAsiaTheme="minorEastAsia" w:hAnsiTheme="majorBidi" w:cs="Times New Roman"/>
        </w:rPr>
        <w:t xml:space="preserve"> x 1 C</w:t>
      </w:r>
      <w:r w:rsidR="00874A89">
        <w:rPr>
          <w:rFonts w:asciiTheme="majorBidi" w:eastAsiaTheme="minorEastAsia" w:hAnsiTheme="majorBidi" w:cs="Times New Roman"/>
        </w:rPr>
        <w:t>al</w:t>
      </w:r>
    </w:p>
    <w:p w14:paraId="76615FA7" w14:textId="7532AF02" w:rsidR="00874A89" w:rsidRPr="00F56451" w:rsidRDefault="00874A89" w:rsidP="00874A89">
      <w:pPr>
        <w:pStyle w:val="ListParagraph"/>
        <w:spacing w:line="240" w:lineRule="auto"/>
        <w:ind w:left="1701" w:right="707" w:firstLine="0"/>
        <w:rPr>
          <w:rFonts w:asciiTheme="majorBidi" w:eastAsiaTheme="minorEastAsia" w:hAnsiTheme="majorBidi" w:cs="Times New Roman"/>
        </w:rPr>
      </w:pPr>
      <m:oMath>
        <m:r>
          <w:rPr>
            <w:rFonts w:ascii="Cambria Math" w:hAnsi="Cambria Math" w:cs="Times New Roman"/>
          </w:rPr>
          <m:t>m=</m:t>
        </m:r>
      </m:oMath>
      <w:r>
        <w:rPr>
          <w:rFonts w:asciiTheme="majorBidi" w:eastAsiaTheme="minorEastAsia" w:hAnsiTheme="majorBidi" w:cs="Times New Roman"/>
          <w:bCs/>
        </w:rPr>
        <w:t xml:space="preserve"> </w:t>
      </w:r>
      <w:r w:rsidR="00405956">
        <w:rPr>
          <w:rFonts w:asciiTheme="majorBidi" w:eastAsiaTheme="minorEastAsia" w:hAnsiTheme="majorBidi" w:cs="Times New Roman"/>
          <w:bCs/>
        </w:rPr>
        <w:t>Mass</w:t>
      </w:r>
    </w:p>
    <w:p w14:paraId="0A23797E" w14:textId="77777777" w:rsidR="00DB312D" w:rsidRPr="00DB312D" w:rsidRDefault="00DB312D" w:rsidP="005807AB">
      <w:pPr>
        <w:pStyle w:val="ListParagraph"/>
        <w:spacing w:line="240" w:lineRule="auto"/>
        <w:ind w:left="1701" w:right="707" w:firstLine="0"/>
        <w:rPr>
          <w:rFonts w:asciiTheme="majorBidi" w:hAnsiTheme="majorBidi" w:cs="Times New Roman"/>
          <w:lang w:val="id-ID"/>
        </w:rPr>
      </w:pPr>
    </w:p>
    <w:p w14:paraId="6253F87E" w14:textId="06AC4F90" w:rsidR="00D257CE" w:rsidRPr="00BC296E" w:rsidRDefault="00C12EF9" w:rsidP="005807AB">
      <w:pPr>
        <w:pStyle w:val="ListParagraph"/>
        <w:numPr>
          <w:ilvl w:val="0"/>
          <w:numId w:val="15"/>
        </w:numPr>
        <w:autoSpaceDE w:val="0"/>
        <w:autoSpaceDN w:val="0"/>
        <w:adjustRightInd w:val="0"/>
        <w:spacing w:line="240" w:lineRule="auto"/>
        <w:ind w:left="1701" w:right="707" w:hanging="283"/>
        <w:rPr>
          <w:rFonts w:ascii="Times New Roman" w:hAnsi="Times New Roman" w:cs="Times New Roman"/>
          <w:bCs/>
        </w:rPr>
      </w:pPr>
      <w:r>
        <w:rPr>
          <w:rFonts w:ascii="Times New Roman" w:hAnsi="Times New Roman" w:cs="Times New Roman"/>
          <w:bCs/>
        </w:rPr>
        <w:t>Burning rate</w:t>
      </w:r>
    </w:p>
    <w:p w14:paraId="4A70EE10" w14:textId="088E264F" w:rsidR="00D257CE" w:rsidRDefault="00175578" w:rsidP="005807AB">
      <w:pPr>
        <w:pStyle w:val="ListParagraph"/>
        <w:autoSpaceDE w:val="0"/>
        <w:autoSpaceDN w:val="0"/>
        <w:adjustRightInd w:val="0"/>
        <w:spacing w:line="240" w:lineRule="auto"/>
        <w:ind w:left="1701" w:right="707" w:firstLine="0"/>
        <w:rPr>
          <w:rFonts w:ascii="Times New Roman" w:hAnsi="Times New Roman" w:cs="Times New Roman"/>
          <w:bCs/>
        </w:rPr>
      </w:pPr>
      <w:r w:rsidRPr="00175578">
        <w:rPr>
          <w:rFonts w:ascii="Times New Roman" w:hAnsi="Times New Roman" w:cs="Times New Roman"/>
          <w:bCs/>
        </w:rPr>
        <w:t xml:space="preserve">The </w:t>
      </w:r>
      <w:r>
        <w:rPr>
          <w:rFonts w:ascii="Times New Roman" w:hAnsi="Times New Roman" w:cs="Times New Roman"/>
          <w:bCs/>
        </w:rPr>
        <w:t>burning rate</w:t>
      </w:r>
      <w:r w:rsidRPr="00175578">
        <w:rPr>
          <w:rFonts w:ascii="Times New Roman" w:hAnsi="Times New Roman" w:cs="Times New Roman"/>
          <w:bCs/>
        </w:rPr>
        <w:t xml:space="preserve"> is the ratio between the mass of the briquette burned with the duration of time. Materials with low density have a larger air cavity so that the amount of material burned is greater. The equation used to determine the rate of combustion is as follows</w:t>
      </w:r>
      <w:r>
        <w:rPr>
          <w:rFonts w:ascii="Times New Roman" w:hAnsi="Times New Roman" w:cs="Times New Roman"/>
          <w:bCs/>
        </w:rPr>
        <w:t xml:space="preserve">: </w:t>
      </w:r>
    </w:p>
    <w:p w14:paraId="779EFC6A" w14:textId="1B50528B" w:rsidR="00924493" w:rsidRPr="00924493" w:rsidRDefault="00453F3D" w:rsidP="005807AB">
      <w:pPr>
        <w:pStyle w:val="ListParagraph"/>
        <w:autoSpaceDE w:val="0"/>
        <w:autoSpaceDN w:val="0"/>
        <w:adjustRightInd w:val="0"/>
        <w:spacing w:line="240" w:lineRule="auto"/>
        <w:ind w:left="1701" w:right="707" w:firstLine="0"/>
        <w:rPr>
          <w:rFonts w:ascii="Times New Roman" w:hAnsi="Times New Roman" w:cs="Times New Roman"/>
          <w:bCs/>
        </w:rPr>
      </w:pPr>
      <m:oMathPara>
        <m:oMathParaPr>
          <m:jc m:val="left"/>
        </m:oMathParaPr>
        <m:oMath>
          <m:sSub>
            <m:sSubPr>
              <m:ctrlPr>
                <w:rPr>
                  <w:rFonts w:ascii="Cambria Math" w:hAnsi="Cambria Math" w:cs="Times New Roman"/>
                  <w:bCs/>
                  <w:i/>
                </w:rPr>
              </m:ctrlPr>
            </m:sSubPr>
            <m:e>
              <m:r>
                <w:rPr>
                  <w:rFonts w:ascii="Cambria Math" w:hAnsi="Cambria Math" w:cs="Times New Roman"/>
                </w:rPr>
                <m:t>M</m:t>
              </m:r>
            </m:e>
            <m:sub>
              <m:r>
                <w:rPr>
                  <w:rFonts w:ascii="Cambria Math" w:hAnsi="Cambria Math" w:cs="Times New Roman"/>
                </w:rPr>
                <m:t>a</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M</m:t>
              </m:r>
            </m:e>
            <m:sub>
              <m:r>
                <w:rPr>
                  <w:rFonts w:ascii="Cambria Math" w:hAnsi="Cambria Math" w:cs="Times New Roman"/>
                </w:rPr>
                <m:t>2</m:t>
              </m:r>
            </m:sub>
          </m:sSub>
        </m:oMath>
      </m:oMathPara>
    </w:p>
    <w:p w14:paraId="19259585" w14:textId="77777777" w:rsidR="00F61CFE" w:rsidRDefault="00F61CFE" w:rsidP="00924493">
      <w:pPr>
        <w:pStyle w:val="ListParagraph"/>
        <w:autoSpaceDE w:val="0"/>
        <w:autoSpaceDN w:val="0"/>
        <w:adjustRightInd w:val="0"/>
        <w:spacing w:line="240" w:lineRule="auto"/>
        <w:ind w:left="1701" w:right="707" w:firstLine="0"/>
        <w:rPr>
          <w:rFonts w:ascii="Times New Roman" w:hAnsi="Times New Roman" w:cs="Times New Roman"/>
          <w:bCs/>
        </w:rPr>
      </w:pPr>
    </w:p>
    <w:p w14:paraId="237DC287" w14:textId="2D11D277" w:rsidR="00924493" w:rsidRPr="00924493" w:rsidRDefault="00924493" w:rsidP="00924493">
      <w:pPr>
        <w:pStyle w:val="ListParagraph"/>
        <w:autoSpaceDE w:val="0"/>
        <w:autoSpaceDN w:val="0"/>
        <w:adjustRightInd w:val="0"/>
        <w:spacing w:line="240" w:lineRule="auto"/>
        <w:ind w:left="1701" w:right="707" w:firstLine="0"/>
        <w:rPr>
          <w:rFonts w:ascii="Times New Roman" w:hAnsi="Times New Roman" w:cs="Times New Roman"/>
          <w:bCs/>
        </w:rPr>
      </w:pPr>
      <m:oMathPara>
        <m:oMathParaPr>
          <m:jc m:val="left"/>
        </m:oMathParaPr>
        <m:oMath>
          <m:r>
            <w:rPr>
              <w:rFonts w:ascii="Cambria Math" w:hAnsi="Cambria Math" w:cs="Times New Roman"/>
            </w:rPr>
            <m:t>BR=</m:t>
          </m:r>
          <m:f>
            <m:fPr>
              <m:ctrlPr>
                <w:rPr>
                  <w:rFonts w:ascii="Cambria Math" w:hAnsi="Cambria Math" w:cs="Times New Roman"/>
                  <w:bCs/>
                  <w:i/>
                </w:rPr>
              </m:ctrlPr>
            </m:fPr>
            <m:num>
              <m:sSub>
                <m:sSubPr>
                  <m:ctrlPr>
                    <w:rPr>
                      <w:rFonts w:ascii="Cambria Math" w:hAnsi="Cambria Math" w:cs="Times New Roman"/>
                      <w:bCs/>
                      <w:i/>
                    </w:rPr>
                  </m:ctrlPr>
                </m:sSubPr>
                <m:e>
                  <m:r>
                    <w:rPr>
                      <w:rFonts w:ascii="Cambria Math" w:hAnsi="Cambria Math" w:cs="Times New Roman"/>
                    </w:rPr>
                    <m:t>M</m:t>
                  </m:r>
                </m:e>
                <m:sub>
                  <m:r>
                    <w:rPr>
                      <w:rFonts w:ascii="Cambria Math" w:hAnsi="Cambria Math" w:cs="Times New Roman"/>
                    </w:rPr>
                    <m:t>a</m:t>
                  </m:r>
                </m:sub>
              </m:sSub>
            </m:num>
            <m:den>
              <m:r>
                <w:rPr>
                  <w:rFonts w:ascii="Cambria Math" w:hAnsi="Cambria Math" w:cs="Times New Roman"/>
                </w:rPr>
                <m:t>t</m:t>
              </m:r>
            </m:den>
          </m:f>
        </m:oMath>
      </m:oMathPara>
    </w:p>
    <w:p w14:paraId="1FC3D9E7" w14:textId="77777777" w:rsidR="00924493" w:rsidRDefault="00924493" w:rsidP="00924493">
      <w:pPr>
        <w:pStyle w:val="ListParagraph"/>
        <w:autoSpaceDE w:val="0"/>
        <w:autoSpaceDN w:val="0"/>
        <w:adjustRightInd w:val="0"/>
        <w:spacing w:line="240" w:lineRule="auto"/>
        <w:ind w:left="1701" w:right="707" w:firstLine="0"/>
        <w:rPr>
          <w:rFonts w:ascii="Times New Roman" w:hAnsi="Times New Roman" w:cs="Times New Roman"/>
          <w:bCs/>
        </w:rPr>
      </w:pPr>
    </w:p>
    <w:p w14:paraId="378B2F03" w14:textId="2BF1FD48" w:rsidR="00924493" w:rsidRDefault="00924493" w:rsidP="00924493">
      <w:pPr>
        <w:pStyle w:val="ListParagraph"/>
        <w:autoSpaceDE w:val="0"/>
        <w:autoSpaceDN w:val="0"/>
        <w:adjustRightInd w:val="0"/>
        <w:spacing w:line="240" w:lineRule="auto"/>
        <w:ind w:left="1701" w:right="707" w:firstLine="0"/>
        <w:rPr>
          <w:rFonts w:ascii="Times New Roman" w:hAnsi="Times New Roman" w:cs="Times New Roman"/>
          <w:bCs/>
        </w:rPr>
      </w:pPr>
      <m:oMath>
        <m:r>
          <w:rPr>
            <w:rFonts w:ascii="Cambria Math" w:hAnsi="Cambria Math" w:cs="Times New Roman"/>
          </w:rPr>
          <m:t>BR=</m:t>
        </m:r>
      </m:oMath>
      <w:r>
        <w:rPr>
          <w:rFonts w:ascii="Times New Roman" w:hAnsi="Times New Roman" w:cs="Times New Roman"/>
          <w:bCs/>
        </w:rPr>
        <w:t xml:space="preserve"> Burning rate</w:t>
      </w:r>
    </w:p>
    <w:p w14:paraId="31C349C6" w14:textId="7B11C356" w:rsidR="00924493" w:rsidRDefault="00453F3D" w:rsidP="00924493">
      <w:pPr>
        <w:pStyle w:val="ListParagraph"/>
        <w:autoSpaceDE w:val="0"/>
        <w:autoSpaceDN w:val="0"/>
        <w:adjustRightInd w:val="0"/>
        <w:spacing w:line="240" w:lineRule="auto"/>
        <w:ind w:left="1701" w:right="707" w:firstLine="0"/>
        <w:rPr>
          <w:rFonts w:ascii="Times New Roman" w:hAnsi="Times New Roman" w:cs="Times New Roman"/>
          <w:bCs/>
        </w:rPr>
      </w:pPr>
      <m:oMath>
        <m:sSub>
          <m:sSubPr>
            <m:ctrlPr>
              <w:rPr>
                <w:rFonts w:ascii="Cambria Math" w:hAnsi="Cambria Math" w:cs="Times New Roman"/>
                <w:bCs/>
                <w:i/>
              </w:rPr>
            </m:ctrlPr>
          </m:sSubPr>
          <m:e>
            <m:r>
              <w:rPr>
                <w:rFonts w:ascii="Cambria Math" w:hAnsi="Cambria Math" w:cs="Times New Roman"/>
              </w:rPr>
              <m:t>M</m:t>
            </m:r>
          </m:e>
          <m:sub>
            <m:r>
              <w:rPr>
                <w:rFonts w:ascii="Cambria Math" w:hAnsi="Cambria Math" w:cs="Times New Roman"/>
              </w:rPr>
              <m:t>a</m:t>
            </m:r>
          </m:sub>
        </m:sSub>
        <m:r>
          <w:rPr>
            <w:rFonts w:ascii="Cambria Math" w:hAnsi="Cambria Math" w:cs="Times New Roman"/>
          </w:rPr>
          <m:t>=</m:t>
        </m:r>
      </m:oMath>
      <w:r w:rsidR="00F61CFE">
        <w:rPr>
          <w:rFonts w:ascii="Times New Roman" w:hAnsi="Times New Roman" w:cs="Times New Roman"/>
          <w:bCs/>
        </w:rPr>
        <w:t xml:space="preserve"> M</w:t>
      </w:r>
      <w:r w:rsidR="00F61CFE" w:rsidRPr="00175578">
        <w:rPr>
          <w:rFonts w:ascii="Times New Roman" w:hAnsi="Times New Roman" w:cs="Times New Roman"/>
          <w:bCs/>
        </w:rPr>
        <w:t>ass of the briquette burned</w:t>
      </w:r>
    </w:p>
    <w:p w14:paraId="737FAA42" w14:textId="2F80A4C8" w:rsidR="00F61CFE" w:rsidRDefault="00453F3D" w:rsidP="00924493">
      <w:pPr>
        <w:pStyle w:val="ListParagraph"/>
        <w:autoSpaceDE w:val="0"/>
        <w:autoSpaceDN w:val="0"/>
        <w:adjustRightInd w:val="0"/>
        <w:spacing w:line="240" w:lineRule="auto"/>
        <w:ind w:left="1701" w:right="707" w:firstLine="0"/>
        <w:rPr>
          <w:rFonts w:ascii="Times New Roman" w:hAnsi="Times New Roman" w:cs="Times New Roman"/>
          <w:bCs/>
        </w:rPr>
      </w:pPr>
      <m:oMath>
        <m:sSub>
          <m:sSubPr>
            <m:ctrlPr>
              <w:rPr>
                <w:rFonts w:ascii="Cambria Math" w:hAnsi="Cambria Math" w:cs="Times New Roman"/>
                <w:bCs/>
                <w:i/>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oMath>
      <w:r w:rsidR="00F61CFE">
        <w:rPr>
          <w:rFonts w:ascii="Times New Roman" w:hAnsi="Times New Roman" w:cs="Times New Roman"/>
          <w:bCs/>
        </w:rPr>
        <w:t xml:space="preserve"> Mass of Initial Briquette</w:t>
      </w:r>
    </w:p>
    <w:p w14:paraId="753E4EAA" w14:textId="5F8D08DC" w:rsidR="00F61CFE" w:rsidRDefault="00453F3D" w:rsidP="00924493">
      <w:pPr>
        <w:pStyle w:val="ListParagraph"/>
        <w:autoSpaceDE w:val="0"/>
        <w:autoSpaceDN w:val="0"/>
        <w:adjustRightInd w:val="0"/>
        <w:spacing w:line="240" w:lineRule="auto"/>
        <w:ind w:left="1701" w:right="707" w:firstLine="0"/>
        <w:rPr>
          <w:rFonts w:ascii="Times New Roman" w:hAnsi="Times New Roman" w:cs="Times New Roman"/>
          <w:bCs/>
        </w:rPr>
      </w:pPr>
      <m:oMath>
        <m:sSub>
          <m:sSubPr>
            <m:ctrlPr>
              <w:rPr>
                <w:rFonts w:ascii="Cambria Math" w:hAnsi="Cambria Math" w:cs="Times New Roman"/>
                <w:bCs/>
                <w:i/>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m:t>
        </m:r>
      </m:oMath>
      <w:r w:rsidR="00F61CFE">
        <w:rPr>
          <w:rFonts w:ascii="Times New Roman" w:hAnsi="Times New Roman" w:cs="Times New Roman"/>
          <w:bCs/>
        </w:rPr>
        <w:t xml:space="preserve"> Mass of residual briquette</w:t>
      </w:r>
    </w:p>
    <w:p w14:paraId="4099CC91" w14:textId="22E69C09" w:rsidR="00F61CFE" w:rsidRPr="00924493" w:rsidRDefault="00F61CFE" w:rsidP="00924493">
      <w:pPr>
        <w:pStyle w:val="ListParagraph"/>
        <w:autoSpaceDE w:val="0"/>
        <w:autoSpaceDN w:val="0"/>
        <w:adjustRightInd w:val="0"/>
        <w:spacing w:line="240" w:lineRule="auto"/>
        <w:ind w:left="1701" w:right="707" w:firstLine="0"/>
        <w:rPr>
          <w:rFonts w:ascii="Times New Roman" w:hAnsi="Times New Roman" w:cs="Times New Roman"/>
          <w:bCs/>
        </w:rPr>
      </w:pPr>
      <m:oMath>
        <m:r>
          <w:rPr>
            <w:rFonts w:ascii="Cambria Math" w:hAnsi="Cambria Math" w:cs="Times New Roman"/>
          </w:rPr>
          <m:t>t=</m:t>
        </m:r>
      </m:oMath>
      <w:r>
        <w:rPr>
          <w:rFonts w:ascii="Times New Roman" w:hAnsi="Times New Roman" w:cs="Times New Roman"/>
          <w:bCs/>
        </w:rPr>
        <w:t xml:space="preserve"> </w:t>
      </w:r>
      <w:r w:rsidR="00405956">
        <w:rPr>
          <w:rFonts w:ascii="Times New Roman" w:hAnsi="Times New Roman" w:cs="Times New Roman"/>
          <w:bCs/>
        </w:rPr>
        <w:t>Duration</w:t>
      </w:r>
      <w:r>
        <w:rPr>
          <w:rFonts w:ascii="Times New Roman" w:hAnsi="Times New Roman" w:cs="Times New Roman"/>
          <w:bCs/>
        </w:rPr>
        <w:t xml:space="preserve"> of burning time</w:t>
      </w:r>
    </w:p>
    <w:p w14:paraId="155A8EBC" w14:textId="77777777" w:rsidR="009E774A" w:rsidRPr="00BC296E" w:rsidRDefault="009E774A" w:rsidP="005807AB">
      <w:pPr>
        <w:pStyle w:val="ListParagraph"/>
        <w:autoSpaceDE w:val="0"/>
        <w:autoSpaceDN w:val="0"/>
        <w:adjustRightInd w:val="0"/>
        <w:spacing w:line="240" w:lineRule="auto"/>
        <w:ind w:left="1985" w:right="707" w:firstLine="0"/>
        <w:rPr>
          <w:rFonts w:ascii="Times New Roman" w:hAnsi="Times New Roman" w:cs="Times New Roman"/>
          <w:bCs/>
        </w:rPr>
      </w:pPr>
    </w:p>
    <w:p w14:paraId="52C24E87" w14:textId="77777777" w:rsidR="00374C0A" w:rsidRPr="00FD6291" w:rsidRDefault="00374C0A" w:rsidP="005807AB">
      <w:pPr>
        <w:autoSpaceDE w:val="0"/>
        <w:autoSpaceDN w:val="0"/>
        <w:adjustRightInd w:val="0"/>
        <w:spacing w:line="240" w:lineRule="auto"/>
        <w:ind w:left="1418" w:right="707"/>
        <w:jc w:val="both"/>
        <w:rPr>
          <w:rFonts w:ascii="Times New Roman" w:hAnsi="Times New Roman" w:cs="Times New Roman"/>
          <w:b/>
          <w:lang w:val="id-ID"/>
        </w:rPr>
      </w:pPr>
    </w:p>
    <w:p w14:paraId="08246938" w14:textId="1A3BF14F" w:rsidR="004D566C" w:rsidRPr="00FD617C" w:rsidRDefault="00FD617C" w:rsidP="0048150B">
      <w:pPr>
        <w:pStyle w:val="ListParagraph"/>
        <w:autoSpaceDE w:val="0"/>
        <w:autoSpaceDN w:val="0"/>
        <w:adjustRightInd w:val="0"/>
        <w:spacing w:line="240" w:lineRule="auto"/>
        <w:ind w:left="1418" w:right="707" w:firstLine="0"/>
        <w:jc w:val="center"/>
        <w:rPr>
          <w:rFonts w:ascii="Times New Roman" w:hAnsi="Times New Roman" w:cs="Times New Roman"/>
          <w:b/>
          <w:lang w:val="en-ID"/>
        </w:rPr>
      </w:pPr>
      <w:r>
        <w:rPr>
          <w:rFonts w:ascii="Times New Roman" w:hAnsi="Times New Roman" w:cs="Times New Roman"/>
          <w:b/>
          <w:lang w:val="en-ID"/>
        </w:rPr>
        <w:t>RESULT AND DISCUSSION</w:t>
      </w:r>
    </w:p>
    <w:p w14:paraId="0ED23C13" w14:textId="77777777" w:rsidR="0048150B" w:rsidRPr="0048150B" w:rsidRDefault="0048150B" w:rsidP="0048150B">
      <w:pPr>
        <w:pStyle w:val="ListParagraph"/>
        <w:autoSpaceDE w:val="0"/>
        <w:autoSpaceDN w:val="0"/>
        <w:adjustRightInd w:val="0"/>
        <w:spacing w:line="240" w:lineRule="auto"/>
        <w:ind w:left="1418" w:right="707" w:firstLine="0"/>
        <w:jc w:val="center"/>
        <w:rPr>
          <w:rFonts w:ascii="Times New Roman" w:hAnsi="Times New Roman" w:cs="Times New Roman"/>
          <w:b/>
          <w:lang w:val="id-ID"/>
        </w:rPr>
      </w:pPr>
    </w:p>
    <w:p w14:paraId="0042A0D4" w14:textId="0CE239CF" w:rsidR="0048150B" w:rsidRPr="004A5125" w:rsidRDefault="00FD617C" w:rsidP="0048150B">
      <w:pPr>
        <w:pStyle w:val="ListParagraph"/>
        <w:numPr>
          <w:ilvl w:val="0"/>
          <w:numId w:val="17"/>
        </w:numPr>
        <w:spacing w:line="360" w:lineRule="auto"/>
        <w:ind w:left="1701" w:right="707"/>
        <w:rPr>
          <w:rFonts w:ascii="Times New Roman" w:hAnsi="Times New Roman" w:cs="Times New Roman"/>
          <w:b/>
          <w:bCs/>
          <w:lang w:val="id-ID"/>
        </w:rPr>
      </w:pPr>
      <w:r>
        <w:rPr>
          <w:rFonts w:ascii="Times New Roman" w:hAnsi="Times New Roman" w:cs="Times New Roman"/>
          <w:b/>
          <w:bCs/>
          <w:lang w:val="en-ID"/>
        </w:rPr>
        <w:t>Moisture Content</w:t>
      </w:r>
    </w:p>
    <w:p w14:paraId="72EC04BE" w14:textId="34CFDE6A" w:rsidR="0048150B" w:rsidRDefault="00D067D9" w:rsidP="00D067D9">
      <w:pPr>
        <w:pStyle w:val="ListParagraph"/>
        <w:spacing w:line="240" w:lineRule="auto"/>
        <w:ind w:left="1418" w:right="707" w:firstLine="283"/>
        <w:rPr>
          <w:rFonts w:ascii="Times New Roman" w:hAnsi="Times New Roman" w:cs="Times New Roman"/>
        </w:rPr>
      </w:pPr>
      <w:r w:rsidRPr="00D067D9">
        <w:rPr>
          <w:rFonts w:ascii="Times New Roman" w:eastAsiaTheme="minorHAnsi" w:hAnsi="Times New Roman" w:cs="Times New Roman"/>
          <w:lang w:val="id-ID"/>
        </w:rPr>
        <w:t xml:space="preserve">Figure 1 is a graph of the percentage of </w:t>
      </w:r>
      <w:r>
        <w:rPr>
          <w:rFonts w:ascii="Times New Roman" w:eastAsiaTheme="minorHAnsi" w:hAnsi="Times New Roman" w:cs="Times New Roman"/>
          <w:lang w:val="en-ID"/>
        </w:rPr>
        <w:t>moisture</w:t>
      </w:r>
      <w:r w:rsidRPr="00D067D9">
        <w:rPr>
          <w:rFonts w:ascii="Times New Roman" w:eastAsiaTheme="minorHAnsi" w:hAnsi="Times New Roman" w:cs="Times New Roman"/>
          <w:lang w:val="id-ID"/>
        </w:rPr>
        <w:t xml:space="preserve"> content, showing that the briquettes with composition E (0% corn cobs, 100% </w:t>
      </w:r>
      <w:r w:rsidR="00405956">
        <w:rPr>
          <w:rFonts w:ascii="Times New Roman" w:eastAsiaTheme="minorHAnsi" w:hAnsi="Times New Roman" w:cs="Times New Roman"/>
          <w:lang w:val="id-ID"/>
        </w:rPr>
        <w:t>kapok randu (Ceiba Pentranda)</w:t>
      </w:r>
      <w:r w:rsidRPr="00D067D9">
        <w:rPr>
          <w:rFonts w:ascii="Times New Roman" w:eastAsiaTheme="minorHAnsi" w:hAnsi="Times New Roman" w:cs="Times New Roman"/>
          <w:lang w:val="id-ID"/>
        </w:rPr>
        <w:t xml:space="preserve"> skin) have the highest moisture content</w:t>
      </w:r>
      <w:r>
        <w:rPr>
          <w:rFonts w:ascii="Times New Roman" w:eastAsiaTheme="minorHAnsi" w:hAnsi="Times New Roman" w:cs="Times New Roman"/>
          <w:lang w:val="en-ID"/>
        </w:rPr>
        <w:t xml:space="preserve"> of</w:t>
      </w:r>
      <w:r w:rsidRPr="00D067D9">
        <w:rPr>
          <w:rFonts w:ascii="Times New Roman" w:eastAsiaTheme="minorHAnsi" w:hAnsi="Times New Roman" w:cs="Times New Roman"/>
          <w:lang w:val="id-ID"/>
        </w:rPr>
        <w:t xml:space="preserve"> 3.33% and briquettes with composition B (75</w:t>
      </w:r>
      <w:r>
        <w:rPr>
          <w:rFonts w:ascii="Times New Roman" w:eastAsiaTheme="minorHAnsi" w:hAnsi="Times New Roman" w:cs="Times New Roman"/>
          <w:lang w:val="id-ID"/>
        </w:rPr>
        <w:t xml:space="preserve">% corn cobs, 75% </w:t>
      </w:r>
      <w:r w:rsidR="00405956">
        <w:rPr>
          <w:rFonts w:ascii="Times New Roman" w:eastAsiaTheme="minorHAnsi" w:hAnsi="Times New Roman" w:cs="Times New Roman"/>
          <w:lang w:val="id-ID"/>
        </w:rPr>
        <w:t xml:space="preserve">kapok </w:t>
      </w:r>
      <w:r w:rsidR="00405956">
        <w:rPr>
          <w:rFonts w:ascii="Times New Roman" w:eastAsiaTheme="minorHAnsi" w:hAnsi="Times New Roman" w:cs="Times New Roman"/>
          <w:lang w:val="id-ID"/>
        </w:rPr>
        <w:lastRenderedPageBreak/>
        <w:t>randu (Ceiba Pentranda)</w:t>
      </w:r>
      <w:r>
        <w:rPr>
          <w:rFonts w:ascii="Times New Roman" w:eastAsiaTheme="minorHAnsi" w:hAnsi="Times New Roman" w:cs="Times New Roman"/>
          <w:lang w:val="id-ID"/>
        </w:rPr>
        <w:t xml:space="preserve"> skins)</w:t>
      </w:r>
      <w:r w:rsidRPr="00D067D9">
        <w:rPr>
          <w:rFonts w:ascii="Times New Roman" w:eastAsiaTheme="minorHAnsi" w:hAnsi="Times New Roman" w:cs="Times New Roman"/>
          <w:lang w:val="id-ID"/>
        </w:rPr>
        <w:t xml:space="preserve"> has the lowest </w:t>
      </w:r>
      <w:r>
        <w:rPr>
          <w:rFonts w:ascii="Times New Roman" w:eastAsiaTheme="minorHAnsi" w:hAnsi="Times New Roman" w:cs="Times New Roman"/>
          <w:lang w:val="en-ID"/>
        </w:rPr>
        <w:t>moisture</w:t>
      </w:r>
      <w:r w:rsidRPr="00D067D9">
        <w:rPr>
          <w:rFonts w:ascii="Times New Roman" w:eastAsiaTheme="minorHAnsi" w:hAnsi="Times New Roman" w:cs="Times New Roman"/>
          <w:lang w:val="id-ID"/>
        </w:rPr>
        <w:t xml:space="preserve"> content of 2.45%. The </w:t>
      </w:r>
      <w:r>
        <w:rPr>
          <w:rFonts w:ascii="Times New Roman" w:eastAsiaTheme="minorHAnsi" w:hAnsi="Times New Roman" w:cs="Times New Roman"/>
          <w:lang w:val="en-ID"/>
        </w:rPr>
        <w:t>moisture</w:t>
      </w:r>
      <w:r w:rsidRPr="00D067D9">
        <w:rPr>
          <w:rFonts w:ascii="Times New Roman" w:eastAsiaTheme="minorHAnsi" w:hAnsi="Times New Roman" w:cs="Times New Roman"/>
          <w:lang w:val="id-ID"/>
        </w:rPr>
        <w:t xml:space="preserve"> content that is still contained in the briquette is due to the water trapped in the </w:t>
      </w:r>
      <w:r>
        <w:rPr>
          <w:rFonts w:ascii="Times New Roman" w:eastAsiaTheme="minorHAnsi" w:hAnsi="Times New Roman" w:cs="Times New Roman"/>
          <w:lang w:val="en-ID"/>
        </w:rPr>
        <w:t>main materials</w:t>
      </w:r>
      <w:r w:rsidRPr="00D067D9">
        <w:rPr>
          <w:rFonts w:ascii="Times New Roman" w:eastAsiaTheme="minorHAnsi" w:hAnsi="Times New Roman" w:cs="Times New Roman"/>
          <w:lang w:val="id-ID"/>
        </w:rPr>
        <w:t xml:space="preserve"> particles when drying cannot come out completely. In addition, the water trapped in the adhesive material used causes the water content in the briquettes to remain high. The water trapped in the briquette is due to the difficulty of evaporating a number of water during the drying process because the outside has dried first </w:t>
      </w:r>
      <w:r>
        <w:rPr>
          <w:rFonts w:ascii="Times New Roman" w:eastAsiaTheme="minorHAnsi" w:hAnsi="Times New Roman" w:cs="Times New Roman"/>
          <w:lang w:val="id-ID"/>
        </w:rPr>
        <w:t>and forms a strong bond</w:t>
      </w:r>
      <w:r w:rsidRPr="00D067D9">
        <w:rPr>
          <w:rFonts w:ascii="Times New Roman" w:eastAsiaTheme="minorHAnsi" w:hAnsi="Times New Roman" w:cs="Times New Roman"/>
          <w:lang w:val="id-ID"/>
        </w:rPr>
        <w:t xml:space="preserve"> </w:t>
      </w:r>
      <w:r w:rsidR="00554417" w:rsidRPr="00D067D9">
        <w:rPr>
          <w:rFonts w:ascii="Times New Roman" w:hAnsi="Times New Roman" w:cs="Times New Roman"/>
        </w:rPr>
        <w:fldChar w:fldCharType="begin" w:fldLock="1"/>
      </w:r>
      <w:r w:rsidR="00F96DAF" w:rsidRPr="00D067D9">
        <w:rPr>
          <w:rFonts w:ascii="Times New Roman" w:hAnsi="Times New Roman" w:cs="Times New Roman"/>
        </w:rPr>
        <w:instrText>ADDIN CSL_CITATION {"citationItems":[{"id":"ITEM-1","itemData":{"abstract":"Penelitian ini bertujuan untuk mempelajari karakteristik briket yang dihasilkan dari proses pengempaan dengan perekat tetes tebu dan perekat kanji. Bahan yang digunakan terdiri dari tongkol jagung ukuran 20 mesh, perekat tetes tebu dan perekat kanji. Briket yang dihasilkan merupakan variasi perlakuan tanpa bahan perekat, dengan perekat tetes tebu 4% dan 7% dari 20 gram berat tongkol jagung, dan dengan bahan perekat kanji 4% dan 7% dari 20 gram berat tongkol jagung. Proses pengempaan tongkol jagung menjadi briket dilakukan pada gaya tekan pengepresan dengan variasi gaya tekan 1, 2, 3, 6, dan 10 tonf. Pengujian briket meliputi kadar air dengan metode oven, berat jenis dengan metode gravimetri dan nilai kalor dengan bomb kalorimeter. Hasil uji menunjukkan untuk perlakuan 20 gram tongkol jagung menggunakan perekat kanji 7% pada gaya tekan pengempaan 10 tonf mengandung kadar air 6,245%, berat jenis 1,31 g/cm3 dan nilai kalor 4.791 kal/g.","author":[{"dropping-particle":"","family":"Nasruddin","given":"","non-dropping-particle":"","parse-names":false,"suffix":""},{"dropping-particle":"","family":"Affandy","given":"Risman","non-dropping-particle":"","parse-names":false,"suffix":""}],"container-title":"Jurnal Dinamika Penelitian Industri","id":"ITEM-1","issue":"2","issued":{"date-parts":[["2011"]]},"page":"1-10","title":"Karakteristik briket dari tongkol jagung dengan perekat tetes tebu dan kanji","type":"article-journal","volume":"22"},"uris":["http://www.mendeley.com/documents/?uuid=7eca7293-1e8e-4f81-b601-c5117e1800d9"]}],"mendeley":{"formattedCitation":"[6]","plainTextFormattedCitation":"[6]","previouslyFormattedCitation":"[6]"},"properties":{"noteIndex":0},"schema":"https://github.com/citation-style-language/schema/raw/master/csl-citation.json"}</w:instrText>
      </w:r>
      <w:r w:rsidR="00554417" w:rsidRPr="00D067D9">
        <w:rPr>
          <w:rFonts w:ascii="Times New Roman" w:hAnsi="Times New Roman" w:cs="Times New Roman"/>
        </w:rPr>
        <w:fldChar w:fldCharType="separate"/>
      </w:r>
      <w:r w:rsidR="00554417" w:rsidRPr="00D067D9">
        <w:rPr>
          <w:rFonts w:ascii="Times New Roman" w:hAnsi="Times New Roman" w:cs="Times New Roman"/>
          <w:noProof/>
        </w:rPr>
        <w:t>[6]</w:t>
      </w:r>
      <w:r w:rsidR="00554417" w:rsidRPr="00D067D9">
        <w:rPr>
          <w:rFonts w:ascii="Times New Roman" w:hAnsi="Times New Roman" w:cs="Times New Roman"/>
        </w:rPr>
        <w:fldChar w:fldCharType="end"/>
      </w:r>
      <w:r w:rsidR="00B82000" w:rsidRPr="00D067D9">
        <w:rPr>
          <w:rFonts w:ascii="Times New Roman" w:hAnsi="Times New Roman" w:cs="Times New Roman"/>
        </w:rPr>
        <w:t xml:space="preserve">. </w:t>
      </w:r>
      <w:r w:rsidRPr="00D067D9">
        <w:rPr>
          <w:rFonts w:ascii="Times New Roman" w:hAnsi="Times New Roman" w:cs="Times New Roman"/>
        </w:rPr>
        <w:t xml:space="preserve">The </w:t>
      </w:r>
      <w:r>
        <w:rPr>
          <w:rFonts w:ascii="Times New Roman" w:hAnsi="Times New Roman" w:cs="Times New Roman"/>
        </w:rPr>
        <w:t>moisture</w:t>
      </w:r>
      <w:r w:rsidRPr="00D067D9">
        <w:rPr>
          <w:rFonts w:ascii="Times New Roman" w:hAnsi="Times New Roman" w:cs="Times New Roman"/>
        </w:rPr>
        <w:t xml:space="preserve"> content in the </w:t>
      </w:r>
      <w:r>
        <w:rPr>
          <w:rFonts w:ascii="Times New Roman" w:hAnsi="Times New Roman" w:cs="Times New Roman"/>
        </w:rPr>
        <w:t>briquette</w:t>
      </w:r>
      <w:r w:rsidRPr="00D067D9">
        <w:rPr>
          <w:rFonts w:ascii="Times New Roman" w:hAnsi="Times New Roman" w:cs="Times New Roman"/>
        </w:rPr>
        <w:t xml:space="preserve"> is related to the initial ignition of the fuel. </w:t>
      </w:r>
      <w:r>
        <w:rPr>
          <w:rFonts w:ascii="Times New Roman" w:hAnsi="Times New Roman" w:cs="Times New Roman"/>
        </w:rPr>
        <w:t>If</w:t>
      </w:r>
      <w:r w:rsidRPr="00D067D9">
        <w:rPr>
          <w:rFonts w:ascii="Times New Roman" w:hAnsi="Times New Roman" w:cs="Times New Roman"/>
        </w:rPr>
        <w:t xml:space="preserve"> the </w:t>
      </w:r>
      <w:r>
        <w:rPr>
          <w:rFonts w:ascii="Times New Roman" w:hAnsi="Times New Roman" w:cs="Times New Roman"/>
        </w:rPr>
        <w:t>moisture</w:t>
      </w:r>
      <w:r w:rsidRPr="00D067D9">
        <w:rPr>
          <w:rFonts w:ascii="Times New Roman" w:hAnsi="Times New Roman" w:cs="Times New Roman"/>
        </w:rPr>
        <w:t xml:space="preserve"> content </w:t>
      </w:r>
      <w:r>
        <w:rPr>
          <w:rFonts w:ascii="Times New Roman" w:hAnsi="Times New Roman" w:cs="Times New Roman"/>
        </w:rPr>
        <w:t>higher</w:t>
      </w:r>
      <w:r w:rsidRPr="00D067D9">
        <w:rPr>
          <w:rFonts w:ascii="Times New Roman" w:hAnsi="Times New Roman" w:cs="Times New Roman"/>
        </w:rPr>
        <w:t xml:space="preserve">, </w:t>
      </w:r>
      <w:r>
        <w:rPr>
          <w:rFonts w:ascii="Times New Roman" w:hAnsi="Times New Roman" w:cs="Times New Roman"/>
        </w:rPr>
        <w:t xml:space="preserve">so it will be </w:t>
      </w:r>
      <w:r w:rsidRPr="00D067D9">
        <w:rPr>
          <w:rFonts w:ascii="Times New Roman" w:hAnsi="Times New Roman" w:cs="Times New Roman"/>
        </w:rPr>
        <w:t xml:space="preserve">more difficult to </w:t>
      </w:r>
      <w:r>
        <w:rPr>
          <w:rFonts w:ascii="Times New Roman" w:hAnsi="Times New Roman" w:cs="Times New Roman"/>
        </w:rPr>
        <w:t>ignition</w:t>
      </w:r>
      <w:r w:rsidRPr="00D067D9">
        <w:rPr>
          <w:rFonts w:ascii="Times New Roman" w:hAnsi="Times New Roman" w:cs="Times New Roman"/>
        </w:rPr>
        <w:t xml:space="preserve"> the briquettes. Because it takes energy to evaporate the moisture in the briquette</w:t>
      </w:r>
      <w:r>
        <w:rPr>
          <w:rFonts w:ascii="Times New Roman" w:hAnsi="Times New Roman" w:cs="Times New Roman"/>
        </w:rPr>
        <w:t xml:space="preserve"> </w:t>
      </w:r>
      <w:r w:rsidR="00F96DAF" w:rsidRPr="00D067D9">
        <w:rPr>
          <w:rFonts w:ascii="Times New Roman" w:hAnsi="Times New Roman" w:cs="Times New Roman"/>
        </w:rPr>
        <w:fldChar w:fldCharType="begin" w:fldLock="1"/>
      </w:r>
      <w:r w:rsidR="00F96DAF" w:rsidRPr="00D067D9">
        <w:rPr>
          <w:rFonts w:ascii="Times New Roman" w:hAnsi="Times New Roman" w:cs="Times New Roman"/>
        </w:rPr>
        <w:instrText>ADDIN CSL_CITATION {"citationItems":[{"id":"ITEM-1","itemData":{"abstract":"Tujuan yang ingin dicapai dalam penelitian adalah memanfaatkan limbah tongkol jagung menjadi briket arang sebagai energialternatif ramah lingkugan, dan arang aktif sebagai bioabsorben pada penyaringan minyak goreng bekas, serta meminimalisasi limbah tongkol jagung. Metode yang digunakan adalah metode karbonasi untuk pembuatan arang tongkol jagung baik untuk bahan baku pembuatan briket maupun arang aktif dengan menggunakan tungku pengarangan. Proses selanjutnya untuk pembuatan briket yaitu dengan menambahkan perekat pada arang tongkol jagung yang telah dihaluskan, kemudian dicetak dengan bentuk silender dengan bantuan alat pengepres. Untuk pembuatan arang aktif dilanjutkan dengan proses aktifasi dari arang tongkol jagung baik dengan cara kimia yaitu menambahkan larutan NaOH maupun cara fisika yaitu dengan memanaskan dalam tungku furnace pada suhu tinggi yaitu 650oC – 850oC. Hasil penelitian menunjukkan bahwa kalor yang dihasilkan berkisar 2912 kal/gram – 6757 kal/gram sehingga briket arang yang dihasilkan dapat digunakan sebagai energi alternatif pengganti bahan bakar minyak dan gas untuk keperluan rumah tangga. Hasil penelitian juga menunjukkan bahwa arang aktif yang dihasilkan dapat digunakan sebagai bioabsorben pada penyaringan minyak goreng bekas. Hal ini terlihat dari penurunan FFA, angka peroksida, dan angka penyabunan pada minyak yang dimurnika. Kata","author":[{"dropping-particle":"","family":"Isa","given":"Ishak","non-dropping-particle":"","parse-names":false,"suffix":""}],"container-title":"Universitas Negeri Gorontalo","id":"ITEM-1","issued":{"date-parts":[["2012"]]},"number-of-pages":"1-50","title":"Briket Arang Dan Arang Aktif Dari Limbah Tongkol Jagung","type":"report"},"uris":["http://www.mendeley.com/documents/?uuid=1b63b804-c33c-47e4-861a-952352e6a3a3"]}],"mendeley":{"formattedCitation":"[10]","plainTextFormattedCitation":"[10]","previouslyFormattedCitation":"[10]"},"properties":{"noteIndex":0},"schema":"https://github.com/citation-style-language/schema/raw/master/csl-citation.json"}</w:instrText>
      </w:r>
      <w:r w:rsidR="00F96DAF" w:rsidRPr="00D067D9">
        <w:rPr>
          <w:rFonts w:ascii="Times New Roman" w:hAnsi="Times New Roman" w:cs="Times New Roman"/>
        </w:rPr>
        <w:fldChar w:fldCharType="separate"/>
      </w:r>
      <w:r w:rsidR="00F96DAF" w:rsidRPr="00D067D9">
        <w:rPr>
          <w:rFonts w:ascii="Times New Roman" w:hAnsi="Times New Roman" w:cs="Times New Roman"/>
          <w:noProof/>
        </w:rPr>
        <w:t>[10]</w:t>
      </w:r>
      <w:r w:rsidR="00F96DAF" w:rsidRPr="00D067D9">
        <w:rPr>
          <w:rFonts w:ascii="Times New Roman" w:hAnsi="Times New Roman" w:cs="Times New Roman"/>
        </w:rPr>
        <w:fldChar w:fldCharType="end"/>
      </w:r>
      <w:r w:rsidR="00B82000" w:rsidRPr="00D067D9">
        <w:rPr>
          <w:rFonts w:ascii="Times New Roman" w:hAnsi="Times New Roman" w:cs="Times New Roman"/>
        </w:rPr>
        <w:t>.</w:t>
      </w:r>
    </w:p>
    <w:p w14:paraId="17138C0B" w14:textId="77777777" w:rsidR="00192EA1" w:rsidRPr="00D067D9" w:rsidRDefault="00192EA1" w:rsidP="00D067D9">
      <w:pPr>
        <w:pStyle w:val="ListParagraph"/>
        <w:spacing w:line="240" w:lineRule="auto"/>
        <w:ind w:left="1418" w:right="707" w:firstLine="283"/>
        <w:rPr>
          <w:rFonts w:ascii="Times New Roman" w:hAnsi="Times New Roman" w:cs="Times New Roman"/>
        </w:rPr>
      </w:pPr>
    </w:p>
    <w:p w14:paraId="637EF53E" w14:textId="77777777" w:rsidR="0048150B" w:rsidRDefault="0048150B" w:rsidP="0048150B">
      <w:pPr>
        <w:spacing w:line="240" w:lineRule="auto"/>
        <w:ind w:left="1418" w:right="707"/>
        <w:jc w:val="center"/>
        <w:rPr>
          <w:rFonts w:ascii="Times New Roman" w:hAnsi="Times New Roman" w:cs="Times New Roman"/>
          <w:lang w:val="id-ID"/>
        </w:rPr>
      </w:pPr>
      <w:r w:rsidRPr="009B2987">
        <w:rPr>
          <w:noProof/>
          <w:color w:val="FF0000"/>
          <w:shd w:val="clear" w:color="auto" w:fill="FF0000"/>
        </w:rPr>
        <w:drawing>
          <wp:inline distT="0" distB="0" distL="0" distR="0" wp14:anchorId="615AA374" wp14:editId="0606AA2D">
            <wp:extent cx="3486150" cy="21145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932E0F" w14:textId="49600512" w:rsidR="0048150B" w:rsidRPr="00192EA1" w:rsidRDefault="00192EA1" w:rsidP="0048150B">
      <w:pPr>
        <w:spacing w:line="240" w:lineRule="auto"/>
        <w:ind w:left="1418" w:right="707"/>
        <w:jc w:val="center"/>
        <w:rPr>
          <w:rFonts w:ascii="Times New Roman" w:hAnsi="Times New Roman" w:cs="Times New Roman"/>
          <w:lang w:val="en-ID"/>
        </w:rPr>
      </w:pPr>
      <w:r>
        <w:rPr>
          <w:rFonts w:ascii="Times New Roman" w:hAnsi="Times New Roman" w:cs="Times New Roman"/>
          <w:b/>
          <w:bCs/>
          <w:lang w:val="en-ID"/>
        </w:rPr>
        <w:t>Figure 1. Moisture Content</w:t>
      </w:r>
    </w:p>
    <w:p w14:paraId="59E9A1AB" w14:textId="77777777" w:rsidR="0048150B" w:rsidRPr="00BC296E" w:rsidRDefault="0048150B" w:rsidP="005807AB">
      <w:pPr>
        <w:spacing w:line="240" w:lineRule="auto"/>
        <w:ind w:left="1418" w:right="707" w:firstLine="556"/>
        <w:jc w:val="both"/>
        <w:rPr>
          <w:rFonts w:ascii="Times New Roman" w:hAnsi="Times New Roman" w:cs="Times New Roman"/>
        </w:rPr>
      </w:pPr>
    </w:p>
    <w:p w14:paraId="6FE901DC" w14:textId="1212F91B" w:rsidR="00924F44" w:rsidRDefault="00BD2F77" w:rsidP="00924F44">
      <w:pPr>
        <w:pStyle w:val="ListParagraph"/>
        <w:spacing w:line="240" w:lineRule="auto"/>
        <w:ind w:left="1418" w:right="707" w:firstLine="425"/>
        <w:rPr>
          <w:rFonts w:ascii="Times New Roman" w:hAnsi="Times New Roman" w:cs="Times New Roman"/>
        </w:rPr>
      </w:pPr>
      <w:r w:rsidRPr="00DA76DC">
        <w:rPr>
          <w:rFonts w:ascii="Times New Roman" w:hAnsi="Times New Roman" w:cs="Times New Roman"/>
        </w:rPr>
        <w:t>Based on Figure 1, the water content value of sample B to sample E has increased based on the ratio of in</w:t>
      </w:r>
      <w:r w:rsidR="00924F44">
        <w:rPr>
          <w:rFonts w:ascii="Times New Roman" w:hAnsi="Times New Roman" w:cs="Times New Roman"/>
        </w:rPr>
        <w:t xml:space="preserve">creasing the composition of </w:t>
      </w:r>
      <w:r w:rsidR="00405956">
        <w:rPr>
          <w:rFonts w:ascii="Times New Roman" w:hAnsi="Times New Roman" w:cs="Times New Roman"/>
        </w:rPr>
        <w:t xml:space="preserve">kapok </w:t>
      </w:r>
      <w:proofErr w:type="spellStart"/>
      <w:r w:rsidR="00405956">
        <w:rPr>
          <w:rFonts w:ascii="Times New Roman" w:hAnsi="Times New Roman" w:cs="Times New Roman"/>
        </w:rPr>
        <w:t>randu</w:t>
      </w:r>
      <w:proofErr w:type="spellEnd"/>
      <w:r w:rsidR="00405956">
        <w:rPr>
          <w:rFonts w:ascii="Times New Roman" w:hAnsi="Times New Roman" w:cs="Times New Roman"/>
        </w:rPr>
        <w:t xml:space="preserve"> (</w:t>
      </w:r>
      <w:proofErr w:type="spellStart"/>
      <w:r w:rsidR="00405956">
        <w:rPr>
          <w:rFonts w:ascii="Times New Roman" w:hAnsi="Times New Roman" w:cs="Times New Roman"/>
        </w:rPr>
        <w:t>Ceiba</w:t>
      </w:r>
      <w:proofErr w:type="spellEnd"/>
      <w:r w:rsidR="00405956">
        <w:rPr>
          <w:rFonts w:ascii="Times New Roman" w:hAnsi="Times New Roman" w:cs="Times New Roman"/>
        </w:rPr>
        <w:t xml:space="preserve"> </w:t>
      </w:r>
      <w:proofErr w:type="spellStart"/>
      <w:r w:rsidR="00405956">
        <w:rPr>
          <w:rFonts w:ascii="Times New Roman" w:hAnsi="Times New Roman" w:cs="Times New Roman"/>
        </w:rPr>
        <w:t>pentranda</w:t>
      </w:r>
      <w:proofErr w:type="spellEnd"/>
      <w:r w:rsidR="00405956">
        <w:rPr>
          <w:rFonts w:ascii="Times New Roman" w:hAnsi="Times New Roman" w:cs="Times New Roman"/>
        </w:rPr>
        <w:t>)</w:t>
      </w:r>
      <w:r w:rsidR="00924F44">
        <w:rPr>
          <w:rFonts w:ascii="Times New Roman" w:hAnsi="Times New Roman" w:cs="Times New Roman"/>
        </w:rPr>
        <w:t xml:space="preserve"> </w:t>
      </w:r>
      <w:proofErr w:type="spellStart"/>
      <w:r w:rsidR="00924F44">
        <w:rPr>
          <w:rFonts w:ascii="Times New Roman" w:hAnsi="Times New Roman" w:cs="Times New Roman"/>
        </w:rPr>
        <w:t>randu</w:t>
      </w:r>
      <w:proofErr w:type="spellEnd"/>
      <w:r w:rsidRPr="00DA76DC">
        <w:rPr>
          <w:rFonts w:ascii="Times New Roman" w:hAnsi="Times New Roman" w:cs="Times New Roman"/>
        </w:rPr>
        <w:t xml:space="preserve"> skin. The difference in composition of each briquette sample will result in a different surface area of ​​the briquette, so this has an effect on the absorption of moisture in the briquette. In addition, the adhesive composition and the type of adhesive also affect the moisture content value.</w:t>
      </w:r>
      <w:r w:rsidR="00924F44">
        <w:rPr>
          <w:rFonts w:ascii="Times New Roman" w:hAnsi="Times New Roman" w:cs="Times New Roman"/>
        </w:rPr>
        <w:t xml:space="preserve"> </w:t>
      </w:r>
    </w:p>
    <w:p w14:paraId="11650BA8" w14:textId="58F93A99" w:rsidR="00B82000" w:rsidRDefault="00192EA1" w:rsidP="00924F44">
      <w:pPr>
        <w:pStyle w:val="ListParagraph"/>
        <w:spacing w:line="240" w:lineRule="auto"/>
        <w:ind w:left="1418" w:right="707" w:firstLine="425"/>
        <w:rPr>
          <w:rFonts w:ascii="Times New Roman" w:hAnsi="Times New Roman" w:cs="Times New Roman"/>
        </w:rPr>
      </w:pPr>
      <w:r w:rsidRPr="00192EA1">
        <w:rPr>
          <w:rFonts w:ascii="Times New Roman" w:hAnsi="Times New Roman" w:cs="Times New Roman"/>
          <w:lang w:val="id-ID"/>
        </w:rPr>
        <w:t xml:space="preserve">All samples made have met the national briquette standards that have been determined by </w:t>
      </w:r>
      <w:proofErr w:type="spellStart"/>
      <w:r>
        <w:rPr>
          <w:rFonts w:ascii="Times New Roman" w:hAnsi="Times New Roman" w:cs="Times New Roman"/>
          <w:lang w:val="en-ID"/>
        </w:rPr>
        <w:t>Badan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Standar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Nasional</w:t>
      </w:r>
      <w:proofErr w:type="spellEnd"/>
      <w:r w:rsidRPr="00192EA1">
        <w:rPr>
          <w:rFonts w:ascii="Times New Roman" w:hAnsi="Times New Roman" w:cs="Times New Roman"/>
          <w:lang w:val="id-ID"/>
        </w:rPr>
        <w:t xml:space="preserve"> (BSN) according to table 1 (Indonesian Briquette Standards)</w:t>
      </w:r>
      <w:r>
        <w:rPr>
          <w:rFonts w:ascii="Times New Roman" w:hAnsi="Times New Roman" w:cs="Times New Roman"/>
          <w:lang w:val="en-ID"/>
        </w:rPr>
        <w:t xml:space="preserve"> </w:t>
      </w:r>
      <w:r w:rsidR="00F96DAF">
        <w:rPr>
          <w:rFonts w:ascii="Times New Roman" w:hAnsi="Times New Roman" w:cs="Times New Roman"/>
          <w:lang w:val="en-ID"/>
        </w:rPr>
        <w:fldChar w:fldCharType="begin" w:fldLock="1"/>
      </w:r>
      <w:r w:rsidR="00F96DAF">
        <w:rPr>
          <w:rFonts w:ascii="Times New Roman" w:hAnsi="Times New Roman" w:cs="Times New Roman"/>
          <w:lang w:val="en-ID"/>
        </w:rPr>
        <w:instrText>ADDIN CSL_CITATION {"citationItems":[{"id":"ITEM-1","itemData":{"author":[{"dropping-particle":"","family":"BSN","given":"","non-dropping-particle":"","parse-names":false,"suffix":""}],"id":"ITEM-1","issued":{"date-parts":[["2000"]]},"title":"SNI no. 01-6235-2000","type":"legislation"},"uris":["http://www.mendeley.com/documents/?uuid=21db209a-e3eb-4751-bd18-02500acdd931"]}],"mendeley":{"formattedCitation":"[11]","plainTextFormattedCitation":"[11]","previouslyFormattedCitation":"[11]"},"properties":{"noteIndex":0},"schema":"https://github.com/citation-style-language/schema/raw/master/csl-citation.json"}</w:instrText>
      </w:r>
      <w:r w:rsidR="00F96DAF">
        <w:rPr>
          <w:rFonts w:ascii="Times New Roman" w:hAnsi="Times New Roman" w:cs="Times New Roman"/>
          <w:lang w:val="en-ID"/>
        </w:rPr>
        <w:fldChar w:fldCharType="separate"/>
      </w:r>
      <w:r w:rsidR="00F96DAF" w:rsidRPr="00F96DAF">
        <w:rPr>
          <w:rFonts w:ascii="Times New Roman" w:hAnsi="Times New Roman" w:cs="Times New Roman"/>
          <w:noProof/>
          <w:lang w:val="en-ID"/>
        </w:rPr>
        <w:t>[11]</w:t>
      </w:r>
      <w:r w:rsidR="00F96DAF">
        <w:rPr>
          <w:rFonts w:ascii="Times New Roman" w:hAnsi="Times New Roman" w:cs="Times New Roman"/>
          <w:lang w:val="en-ID"/>
        </w:rPr>
        <w:fldChar w:fldCharType="end"/>
      </w:r>
      <w:r w:rsidR="008C59C3">
        <w:rPr>
          <w:rFonts w:ascii="Times New Roman" w:hAnsi="Times New Roman" w:cs="Times New Roman"/>
          <w:lang w:val="id-ID"/>
        </w:rPr>
        <w:t>.</w:t>
      </w:r>
      <w:r w:rsidR="0050393E">
        <w:rPr>
          <w:rFonts w:ascii="Times New Roman" w:hAnsi="Times New Roman" w:cs="Times New Roman"/>
          <w:lang w:val="id-ID"/>
        </w:rPr>
        <w:t xml:space="preserve"> </w:t>
      </w:r>
      <w:r w:rsidRPr="00192EA1">
        <w:rPr>
          <w:rFonts w:ascii="Times New Roman" w:hAnsi="Times New Roman" w:cs="Times New Roman"/>
        </w:rPr>
        <w:t xml:space="preserve">The results of this study with a </w:t>
      </w:r>
      <w:r>
        <w:rPr>
          <w:rFonts w:ascii="Times New Roman" w:hAnsi="Times New Roman" w:cs="Times New Roman"/>
        </w:rPr>
        <w:t>moisture</w:t>
      </w:r>
      <w:r w:rsidRPr="00192EA1">
        <w:rPr>
          <w:rFonts w:ascii="Times New Roman" w:hAnsi="Times New Roman" w:cs="Times New Roman"/>
        </w:rPr>
        <w:t xml:space="preserve"> content of 2.45 -3.3%, was lower than previous studies. The value of the </w:t>
      </w:r>
      <w:r>
        <w:rPr>
          <w:rFonts w:ascii="Times New Roman" w:hAnsi="Times New Roman" w:cs="Times New Roman"/>
        </w:rPr>
        <w:t>moisture</w:t>
      </w:r>
      <w:r w:rsidRPr="00192EA1">
        <w:rPr>
          <w:rFonts w:ascii="Times New Roman" w:hAnsi="Times New Roman" w:cs="Times New Roman"/>
        </w:rPr>
        <w:t xml:space="preserve"> content of this study is better than the previous research conducted by </w:t>
      </w:r>
      <w:proofErr w:type="spellStart"/>
      <w:r w:rsidRPr="00192EA1">
        <w:rPr>
          <w:rFonts w:ascii="Times New Roman" w:hAnsi="Times New Roman" w:cs="Times New Roman"/>
        </w:rPr>
        <w:t>Faiz</w:t>
      </w:r>
      <w:proofErr w:type="spellEnd"/>
      <w:r w:rsidRPr="00192EA1">
        <w:rPr>
          <w:rFonts w:ascii="Times New Roman" w:hAnsi="Times New Roman" w:cs="Times New Roman"/>
        </w:rPr>
        <w:t xml:space="preserve"> et al. </w:t>
      </w:r>
      <w:r>
        <w:rPr>
          <w:rFonts w:ascii="Times New Roman" w:hAnsi="Times New Roman" w:cs="Times New Roman"/>
        </w:rPr>
        <w:t>(</w:t>
      </w:r>
      <w:r w:rsidRPr="00192EA1">
        <w:rPr>
          <w:rFonts w:ascii="Times New Roman" w:hAnsi="Times New Roman" w:cs="Times New Roman"/>
        </w:rPr>
        <w:t>2015</w:t>
      </w:r>
      <w:r>
        <w:rPr>
          <w:rFonts w:ascii="Times New Roman" w:hAnsi="Times New Roman" w:cs="Times New Roman"/>
        </w:rPr>
        <w:t>)</w:t>
      </w:r>
      <w:r w:rsidRPr="00192EA1">
        <w:rPr>
          <w:rFonts w:ascii="Times New Roman" w:hAnsi="Times New Roman" w:cs="Times New Roman"/>
        </w:rPr>
        <w:t xml:space="preserve"> regarding the combination of corn cobs and tea waste resulted in the lowest </w:t>
      </w:r>
      <w:r>
        <w:rPr>
          <w:rFonts w:ascii="Times New Roman" w:hAnsi="Times New Roman" w:cs="Times New Roman"/>
        </w:rPr>
        <w:t>moisture</w:t>
      </w:r>
      <w:r w:rsidRPr="00192EA1">
        <w:rPr>
          <w:rFonts w:ascii="Times New Roman" w:hAnsi="Times New Roman" w:cs="Times New Roman"/>
        </w:rPr>
        <w:t xml:space="preserve"> content of </w:t>
      </w:r>
      <w:r>
        <w:rPr>
          <w:rFonts w:ascii="Times New Roman" w:hAnsi="Times New Roman" w:cs="Times New Roman"/>
        </w:rPr>
        <w:t>2.89% and the highest was 3.90%</w:t>
      </w:r>
      <w:r w:rsidR="00F96DAF">
        <w:rPr>
          <w:rFonts w:ascii="Times New Roman" w:hAnsi="Times New Roman" w:cs="Times New Roman"/>
        </w:rPr>
        <w:t xml:space="preserve"> </w:t>
      </w:r>
      <w:r w:rsidR="00F96DAF">
        <w:rPr>
          <w:rFonts w:ascii="Times New Roman" w:hAnsi="Times New Roman" w:cs="Times New Roman"/>
        </w:rPr>
        <w:fldChar w:fldCharType="begin" w:fldLock="1"/>
      </w:r>
      <w:r w:rsidR="00F96DAF">
        <w:rPr>
          <w:rFonts w:ascii="Times New Roman" w:hAnsi="Times New Roman" w:cs="Times New Roman"/>
        </w:rPr>
        <w:instrText>ADDIN CSL_CITATION {"citationItems":[{"id":"ITEM-1","itemData":{"abstract":"Briquette is one of the biomass fuels which is used as a simple, inexpensive alternative energy source. Biomass used in this research were corncob and tea waste. The aim of this research was to find out the composition of Bio-Carbon Briquette processing from corncob and tea waste and to determine the best Bio one. Testing was conducted by using a non-factorial completely randomized design with parameters of water content, density, calorific value, and ash content. The results of this research showed that the composition of the briquette materials had highly significant effect on water content, density, calorific value, and ash content. The best water content in this research was 2.89% that met Japanese, American, British and Indonesian standards. The Density value was 0.415 g/cm3 which did not meet briquettes of Japanese, America, British and Indonesian standards. The best calorific value in this research was 10052.08 cal/g that met Japanese, American, British and Indonesian standards. The best ash content value in this research was 2.83% that met Japanese, American, British and Indonesian standards","author":[{"dropping-particle":"","family":"Faiz","given":"T Anwari","non-dropping-particle":"","parse-names":false,"suffix":""},{"dropping-particle":"","family":"Harahap","given":"Lukman Adlin","non-dropping-particle":"","parse-names":false,"suffix":""},{"dropping-particle":"","family":"Daulay","given":"Saipul Bahri","non-dropping-particle":"","parse-names":false,"suffix":""}],"container-title":"Jurnal Rekayasa Pangan dan Pertanian","id":"ITEM-1","issue":"3","issued":{"date-parts":[["2015"]]},"page":"427-432","title":"Pemanfaatan Tongkol Jagung dan Limbah Teh Sebagai Bahan Briket","type":"article-journal","volume":"4"},"uris":["http://www.mendeley.com/documents/?uuid=c86781ac-46e7-4b44-90a4-a9ae5d1d951e"]}],"mendeley":{"formattedCitation":"[12]","plainTextFormattedCitation":"[12]","previouslyFormattedCitation":"[12]"},"properties":{"noteIndex":0},"schema":"https://github.com/citation-style-language/schema/raw/master/csl-citation.json"}</w:instrText>
      </w:r>
      <w:r w:rsidR="00F96DAF">
        <w:rPr>
          <w:rFonts w:ascii="Times New Roman" w:hAnsi="Times New Roman" w:cs="Times New Roman"/>
        </w:rPr>
        <w:fldChar w:fldCharType="separate"/>
      </w:r>
      <w:r w:rsidR="00F96DAF" w:rsidRPr="00F96DAF">
        <w:rPr>
          <w:rFonts w:ascii="Times New Roman" w:hAnsi="Times New Roman" w:cs="Times New Roman"/>
          <w:noProof/>
        </w:rPr>
        <w:t>[12]</w:t>
      </w:r>
      <w:r w:rsidR="00F96DAF">
        <w:rPr>
          <w:rFonts w:ascii="Times New Roman" w:hAnsi="Times New Roman" w:cs="Times New Roman"/>
        </w:rPr>
        <w:fldChar w:fldCharType="end"/>
      </w:r>
      <w:r w:rsidR="00B82000" w:rsidRPr="00BC296E">
        <w:rPr>
          <w:rFonts w:ascii="Times New Roman" w:hAnsi="Times New Roman" w:cs="Times New Roman"/>
        </w:rPr>
        <w:t xml:space="preserve">. </w:t>
      </w:r>
      <w:r w:rsidRPr="00192EA1">
        <w:rPr>
          <w:rFonts w:ascii="Times New Roman" w:hAnsi="Times New Roman" w:cs="Times New Roman"/>
        </w:rPr>
        <w:t>Research condu</w:t>
      </w:r>
      <w:r>
        <w:rPr>
          <w:rFonts w:ascii="Times New Roman" w:hAnsi="Times New Roman" w:cs="Times New Roman"/>
        </w:rPr>
        <w:t xml:space="preserve">cted by </w:t>
      </w:r>
      <w:proofErr w:type="spellStart"/>
      <w:r>
        <w:rPr>
          <w:rFonts w:ascii="Times New Roman" w:hAnsi="Times New Roman" w:cs="Times New Roman"/>
        </w:rPr>
        <w:t>Lilih</w:t>
      </w:r>
      <w:proofErr w:type="spellEnd"/>
      <w:r>
        <w:rPr>
          <w:rFonts w:ascii="Times New Roman" w:hAnsi="Times New Roman" w:cs="Times New Roman"/>
        </w:rPr>
        <w:t xml:space="preserve"> and Budi</w:t>
      </w:r>
      <w:r w:rsidRPr="00192EA1">
        <w:rPr>
          <w:rFonts w:ascii="Times New Roman" w:hAnsi="Times New Roman" w:cs="Times New Roman"/>
        </w:rPr>
        <w:t xml:space="preserve"> </w:t>
      </w:r>
      <w:r>
        <w:rPr>
          <w:rFonts w:ascii="Times New Roman" w:hAnsi="Times New Roman" w:cs="Times New Roman"/>
        </w:rPr>
        <w:t>(</w:t>
      </w:r>
      <w:r w:rsidRPr="00192EA1">
        <w:rPr>
          <w:rFonts w:ascii="Times New Roman" w:hAnsi="Times New Roman" w:cs="Times New Roman"/>
        </w:rPr>
        <w:t>2017</w:t>
      </w:r>
      <w:r>
        <w:rPr>
          <w:rFonts w:ascii="Times New Roman" w:hAnsi="Times New Roman" w:cs="Times New Roman"/>
        </w:rPr>
        <w:t>)</w:t>
      </w:r>
      <w:r w:rsidRPr="00192EA1">
        <w:rPr>
          <w:rFonts w:ascii="Times New Roman" w:hAnsi="Times New Roman" w:cs="Times New Roman"/>
        </w:rPr>
        <w:t xml:space="preserve"> briquettes of corn cobs with variations and percentages of tapioca starch showed an average moisture content value of 4.58%</w:t>
      </w:r>
      <w:r>
        <w:rPr>
          <w:rFonts w:ascii="Times New Roman" w:hAnsi="Times New Roman" w:cs="Times New Roman"/>
        </w:rPr>
        <w:t xml:space="preserve"> </w:t>
      </w:r>
      <w:r w:rsidR="00F96DAF">
        <w:rPr>
          <w:rFonts w:ascii="Times New Roman" w:hAnsi="Times New Roman" w:cs="Times New Roman"/>
        </w:rPr>
        <w:fldChar w:fldCharType="begin" w:fldLock="1"/>
      </w:r>
      <w:r w:rsidR="00C26900">
        <w:rPr>
          <w:rFonts w:ascii="Times New Roman" w:hAnsi="Times New Roman" w:cs="Times New Roman"/>
        </w:rPr>
        <w:instrText>ADDIN CSL_CITATION {"citationItems":[{"id":"ITEM-1","itemData":{"DOI":"10.20961/jkpk.v2i1.8518","ISSN":"2503-4146","abstract":"This study aimed to (1) make charcoal briquettes from corncobs organic waste; (2) determine the right type of adhesive to make a corncobs charcoal briquette to produce good quality briquettes; (3) determine the appropriate percentage of adhesive to produce corncobs briquettes to produce good quality briquettes; and (4) know the best characteristics of corncobs charcoal briquettes which include moisture content, volatile content, ash content, carbon content and caloric value. The sample used was corncob obtained from a corn farmer in Pasekan Village, Wonogiri regency. This research used experimental method in laboratory with several stages, namely: (1) preparation of materials; (2) carbonization; (3) crushing and sifting of charcoal (4) mixing charcoal with adhesive and water; (5) briquetting; (6) briquette drying; And (7) analysis of briquette quality. This adhesive types used in this research were tapioca flour and wheat flour and the percentage of adhesive material were 5%, 10% and 15% from total weight of charcoal powder. The result of the research were: (1) charcoal briquettes as alternative energy source can be made from biomass waste (corncobs organic waste); (2) charcoal briquettes from organic corncobs wastes using tapioca flour adhesives have better quality than using wheat flour adhesives; (3) the both charcoal briquettes using 5% of tapioca flour adhesive and 5% wheat flour adhesives have better quality than 10% and 15% in terms of moisture content, volatile content, ash content, carbon content and calorific value; and (4) the best characteristics obtained are for the charcoal briquettes using 5% of tapioca flour adhesive, which have water content of 3,665%; volatile matter amounting of 11.005%; ash content of 4.825%; fixed carbon content of 80.515%; and high heat value of 5661,071%.","author":[{"dropping-particle":"","family":"Sulistyaningkarti","given":"Lilih","non-dropping-particle":"","parse-names":false,"suffix":""},{"dropping-particle":"","family":"Utami","given":"Budi","non-dropping-particle":"","parse-names":false,"suffix":""}],"container-title":"JKPK (Jurnal Kimia dan Pendidikan Kimia)","id":"ITEM-1","issue":"1","issued":{"date-parts":[["2017"]]},"page":"43","title":"PEMBUATAN BRIKET ARANG DARI LIMBAH ORGANIK TONGKOL JAGUNG DENGAN MENGGUNAKAN VARIASI JENIS DAN PERSENTASE PEREKAT","type":"article-journal","volume":"2"},"uris":["http://www.mendeley.com/documents/?uuid=ac7e655d-ce28-47b5-8f4c-020b2a9dea3b"]}],"mendeley":{"formattedCitation":"[9]","plainTextFormattedCitation":"[9]","previouslyFormattedCitation":"[9]"},"properties":{"noteIndex":0},"schema":"https://github.com/citation-style-language/schema/raw/master/csl-citation.json"}</w:instrText>
      </w:r>
      <w:r w:rsidR="00F96DAF">
        <w:rPr>
          <w:rFonts w:ascii="Times New Roman" w:hAnsi="Times New Roman" w:cs="Times New Roman"/>
        </w:rPr>
        <w:fldChar w:fldCharType="separate"/>
      </w:r>
      <w:r w:rsidR="00F96DAF" w:rsidRPr="00F96DAF">
        <w:rPr>
          <w:rFonts w:ascii="Times New Roman" w:hAnsi="Times New Roman" w:cs="Times New Roman"/>
          <w:noProof/>
        </w:rPr>
        <w:t>[9]</w:t>
      </w:r>
      <w:r w:rsidR="00F96DAF">
        <w:rPr>
          <w:rFonts w:ascii="Times New Roman" w:hAnsi="Times New Roman" w:cs="Times New Roman"/>
        </w:rPr>
        <w:fldChar w:fldCharType="end"/>
      </w:r>
      <w:r w:rsidR="00B82000" w:rsidRPr="00BC296E">
        <w:rPr>
          <w:rFonts w:ascii="Times New Roman" w:hAnsi="Times New Roman" w:cs="Times New Roman"/>
        </w:rPr>
        <w:t xml:space="preserve">. </w:t>
      </w:r>
    </w:p>
    <w:p w14:paraId="0313B5E9" w14:textId="77777777" w:rsidR="009C63C1" w:rsidRPr="009C63C1" w:rsidRDefault="009C63C1" w:rsidP="009C63C1">
      <w:pPr>
        <w:spacing w:after="160" w:line="240" w:lineRule="auto"/>
        <w:ind w:left="1418" w:right="707" w:firstLine="425"/>
        <w:contextualSpacing/>
        <w:jc w:val="both"/>
        <w:rPr>
          <w:rFonts w:ascii="Times New Roman" w:eastAsia="Times New Roman" w:hAnsi="Times New Roman" w:cs="Times New Roman"/>
        </w:rPr>
      </w:pPr>
    </w:p>
    <w:p w14:paraId="263663C5" w14:textId="7DCE1567" w:rsidR="009C63C1" w:rsidRPr="009C63C1" w:rsidRDefault="003C2290" w:rsidP="009C63C1">
      <w:pPr>
        <w:spacing w:after="0" w:line="240" w:lineRule="auto"/>
        <w:ind w:left="1418" w:right="707" w:firstLine="142"/>
        <w:jc w:val="both"/>
        <w:rPr>
          <w:rFonts w:ascii="Times New Roman" w:eastAsia="Times New Roman" w:hAnsi="Times New Roman" w:cs="Times New Roman"/>
          <w:bCs/>
        </w:rPr>
      </w:pPr>
      <w:r>
        <w:rPr>
          <w:rFonts w:ascii="Times New Roman" w:eastAsia="Times New Roman" w:hAnsi="Times New Roman" w:cs="Times New Roman"/>
          <w:b/>
          <w:bCs/>
          <w:color w:val="000000" w:themeColor="text1"/>
          <w:sz w:val="20"/>
          <w:szCs w:val="20"/>
          <w:lang w:val="en-ID"/>
        </w:rPr>
        <w:t>Table</w:t>
      </w:r>
      <w:r w:rsidR="009C63C1" w:rsidRPr="009C63C1">
        <w:rPr>
          <w:rFonts w:ascii="Times New Roman" w:eastAsia="Times New Roman" w:hAnsi="Times New Roman" w:cs="Times New Roman"/>
          <w:b/>
          <w:bCs/>
          <w:color w:val="000000" w:themeColor="text1"/>
          <w:sz w:val="20"/>
          <w:szCs w:val="20"/>
          <w:lang w:val="en-ID"/>
        </w:rPr>
        <w:t xml:space="preserve"> 1. </w:t>
      </w:r>
      <w:r w:rsidR="0035350D">
        <w:rPr>
          <w:rFonts w:ascii="Times New Roman" w:eastAsia="Times New Roman" w:hAnsi="Times New Roman" w:cs="Times New Roman"/>
          <w:b/>
          <w:bCs/>
          <w:sz w:val="20"/>
          <w:szCs w:val="20"/>
        </w:rPr>
        <w:t>Bio Briquette Quality</w:t>
      </w:r>
      <w:r w:rsidR="009C63C1" w:rsidRPr="009C63C1">
        <w:rPr>
          <w:rFonts w:ascii="Times New Roman" w:eastAsia="Times New Roman" w:hAnsi="Times New Roman" w:cs="Times New Roman"/>
          <w:b/>
          <w:bCs/>
          <w:sz w:val="20"/>
          <w:szCs w:val="20"/>
        </w:rPr>
        <w:t xml:space="preserve"> (SNI 01-6235</w:t>
      </w:r>
      <w:r w:rsidR="009C63C1" w:rsidRPr="009C63C1">
        <w:rPr>
          <w:rFonts w:ascii="Times New Roman" w:eastAsia="Times New Roman" w:hAnsi="Times New Roman" w:cs="Times New Roman"/>
          <w:b/>
          <w:bCs/>
          <w:sz w:val="20"/>
          <w:szCs w:val="20"/>
          <w:lang w:val="id-ID"/>
        </w:rPr>
        <w:t xml:space="preserve"> </w:t>
      </w:r>
      <w:r w:rsidR="009C63C1" w:rsidRPr="009C63C1">
        <w:rPr>
          <w:rFonts w:ascii="Times New Roman" w:eastAsia="Times New Roman" w:hAnsi="Times New Roman" w:cs="Times New Roman"/>
          <w:b/>
          <w:bCs/>
          <w:sz w:val="20"/>
          <w:szCs w:val="20"/>
        </w:rPr>
        <w:t>2000</w:t>
      </w:r>
      <w:r w:rsidR="009C63C1" w:rsidRPr="009C63C1">
        <w:rPr>
          <w:rFonts w:ascii="Times New Roman" w:eastAsia="Times New Roman" w:hAnsi="Times New Roman" w:cs="Times New Roman"/>
          <w:bCs/>
        </w:rPr>
        <w:t>)</w:t>
      </w:r>
    </w:p>
    <w:tbl>
      <w:tblPr>
        <w:tblStyle w:val="TableGrid"/>
        <w:tblW w:w="7559" w:type="dxa"/>
        <w:tblInd w:w="1668" w:type="dxa"/>
        <w:tblLayout w:type="fixed"/>
        <w:tblLook w:val="04A0" w:firstRow="1" w:lastRow="0" w:firstColumn="1" w:lastColumn="0" w:noHBand="0" w:noVBand="1"/>
      </w:tblPr>
      <w:tblGrid>
        <w:gridCol w:w="709"/>
        <w:gridCol w:w="2887"/>
        <w:gridCol w:w="1932"/>
        <w:gridCol w:w="2031"/>
      </w:tblGrid>
      <w:tr w:rsidR="009C63C1" w:rsidRPr="009C63C1" w14:paraId="2EE72B27" w14:textId="77777777" w:rsidTr="00CB7607">
        <w:trPr>
          <w:trHeight w:val="423"/>
        </w:trPr>
        <w:tc>
          <w:tcPr>
            <w:tcW w:w="709" w:type="dxa"/>
            <w:vAlign w:val="center"/>
          </w:tcPr>
          <w:p w14:paraId="0F9E31EC" w14:textId="77777777" w:rsidR="009C63C1" w:rsidRPr="009C63C1" w:rsidRDefault="009C63C1" w:rsidP="009C63C1">
            <w:pPr>
              <w:autoSpaceDE w:val="0"/>
              <w:autoSpaceDN w:val="0"/>
              <w:adjustRightInd w:val="0"/>
              <w:spacing w:after="200" w:line="276" w:lineRule="auto"/>
              <w:ind w:left="34" w:right="-108"/>
              <w:jc w:val="center"/>
              <w:rPr>
                <w:rFonts w:ascii="Times New Roman" w:eastAsiaTheme="minorHAnsi" w:hAnsi="Times New Roman" w:cs="Times New Roman"/>
                <w:b/>
                <w:bCs/>
                <w:color w:val="000000"/>
              </w:rPr>
            </w:pPr>
            <w:r w:rsidRPr="009C63C1">
              <w:rPr>
                <w:rFonts w:ascii="Times New Roman" w:eastAsiaTheme="minorHAnsi" w:hAnsi="Times New Roman" w:cs="Times New Roman"/>
                <w:b/>
                <w:bCs/>
                <w:color w:val="000000"/>
              </w:rPr>
              <w:t>No</w:t>
            </w:r>
          </w:p>
        </w:tc>
        <w:tc>
          <w:tcPr>
            <w:tcW w:w="2887" w:type="dxa"/>
            <w:vAlign w:val="center"/>
          </w:tcPr>
          <w:p w14:paraId="42EDDB70" w14:textId="6C0F979F" w:rsidR="009C63C1" w:rsidRPr="009C63C1" w:rsidRDefault="0035350D" w:rsidP="009C63C1">
            <w:pPr>
              <w:tabs>
                <w:tab w:val="left" w:pos="1964"/>
              </w:tabs>
              <w:autoSpaceDE w:val="0"/>
              <w:autoSpaceDN w:val="0"/>
              <w:adjustRightInd w:val="0"/>
              <w:spacing w:after="200" w:line="276" w:lineRule="auto"/>
              <w:ind w:left="149" w:right="707"/>
              <w:jc w:val="center"/>
              <w:rPr>
                <w:rFonts w:ascii="Times New Roman" w:eastAsiaTheme="minorHAnsi" w:hAnsi="Times New Roman" w:cs="Times New Roman"/>
                <w:b/>
                <w:bCs/>
                <w:color w:val="000000"/>
              </w:rPr>
            </w:pPr>
            <w:r>
              <w:rPr>
                <w:rFonts w:ascii="Times New Roman" w:eastAsiaTheme="minorHAnsi" w:hAnsi="Times New Roman" w:cs="Times New Roman"/>
                <w:b/>
                <w:bCs/>
                <w:color w:val="000000"/>
              </w:rPr>
              <w:t>Parameters</w:t>
            </w:r>
          </w:p>
        </w:tc>
        <w:tc>
          <w:tcPr>
            <w:tcW w:w="1932" w:type="dxa"/>
            <w:vAlign w:val="center"/>
          </w:tcPr>
          <w:p w14:paraId="3A083413" w14:textId="64C28C81" w:rsidR="009C63C1" w:rsidRPr="009C63C1" w:rsidRDefault="0035350D" w:rsidP="009C63C1">
            <w:pPr>
              <w:autoSpaceDE w:val="0"/>
              <w:autoSpaceDN w:val="0"/>
              <w:adjustRightInd w:val="0"/>
              <w:spacing w:after="200" w:line="276" w:lineRule="auto"/>
              <w:ind w:left="97" w:right="707"/>
              <w:jc w:val="center"/>
              <w:rPr>
                <w:rFonts w:ascii="Times New Roman" w:eastAsiaTheme="minorHAnsi" w:hAnsi="Times New Roman" w:cs="Times New Roman"/>
                <w:b/>
                <w:bCs/>
                <w:color w:val="000000"/>
              </w:rPr>
            </w:pPr>
            <w:r>
              <w:rPr>
                <w:rFonts w:ascii="Times New Roman" w:eastAsiaTheme="minorHAnsi" w:hAnsi="Times New Roman" w:cs="Times New Roman"/>
                <w:b/>
                <w:bCs/>
                <w:color w:val="000000"/>
              </w:rPr>
              <w:t>Units</w:t>
            </w:r>
          </w:p>
        </w:tc>
        <w:tc>
          <w:tcPr>
            <w:tcW w:w="2031" w:type="dxa"/>
            <w:vAlign w:val="center"/>
          </w:tcPr>
          <w:p w14:paraId="67C29551" w14:textId="7E737673" w:rsidR="009C63C1" w:rsidRPr="009C63C1" w:rsidRDefault="0035350D" w:rsidP="009C63C1">
            <w:pPr>
              <w:autoSpaceDE w:val="0"/>
              <w:autoSpaceDN w:val="0"/>
              <w:adjustRightInd w:val="0"/>
              <w:spacing w:after="200" w:line="276" w:lineRule="auto"/>
              <w:ind w:left="337" w:right="707"/>
              <w:jc w:val="center"/>
              <w:rPr>
                <w:rFonts w:ascii="Times New Roman" w:eastAsiaTheme="minorHAnsi" w:hAnsi="Times New Roman" w:cs="Times New Roman"/>
                <w:b/>
                <w:bCs/>
                <w:color w:val="000000"/>
              </w:rPr>
            </w:pPr>
            <w:r>
              <w:rPr>
                <w:rFonts w:ascii="Times New Roman" w:eastAsiaTheme="minorHAnsi" w:hAnsi="Times New Roman" w:cs="Times New Roman"/>
                <w:b/>
                <w:bCs/>
                <w:color w:val="000000"/>
              </w:rPr>
              <w:t>Value</w:t>
            </w:r>
          </w:p>
        </w:tc>
      </w:tr>
      <w:tr w:rsidR="009C63C1" w:rsidRPr="009C63C1" w14:paraId="6CC047C1" w14:textId="77777777" w:rsidTr="00CB7607">
        <w:trPr>
          <w:trHeight w:val="690"/>
        </w:trPr>
        <w:tc>
          <w:tcPr>
            <w:tcW w:w="709" w:type="dxa"/>
            <w:vAlign w:val="center"/>
          </w:tcPr>
          <w:p w14:paraId="756F5221" w14:textId="77777777" w:rsidR="009C63C1" w:rsidRPr="009C63C1" w:rsidRDefault="009C63C1" w:rsidP="009C63C1">
            <w:pPr>
              <w:autoSpaceDE w:val="0"/>
              <w:autoSpaceDN w:val="0"/>
              <w:adjustRightInd w:val="0"/>
              <w:spacing w:after="200" w:line="276" w:lineRule="auto"/>
              <w:ind w:left="34" w:right="-108"/>
              <w:jc w:val="center"/>
              <w:rPr>
                <w:rFonts w:ascii="Times New Roman" w:eastAsiaTheme="minorHAnsi" w:hAnsi="Times New Roman" w:cs="Times New Roman"/>
                <w:bCs/>
                <w:color w:val="000000"/>
              </w:rPr>
            </w:pPr>
            <w:r w:rsidRPr="009C63C1">
              <w:rPr>
                <w:rFonts w:ascii="Times New Roman" w:eastAsiaTheme="minorHAnsi" w:hAnsi="Times New Roman" w:cs="Times New Roman"/>
                <w:bCs/>
                <w:color w:val="000000"/>
              </w:rPr>
              <w:t>1.</w:t>
            </w:r>
          </w:p>
        </w:tc>
        <w:tc>
          <w:tcPr>
            <w:tcW w:w="2887" w:type="dxa"/>
            <w:vAlign w:val="center"/>
          </w:tcPr>
          <w:p w14:paraId="4AAEA975" w14:textId="77777777" w:rsidR="009C63C1" w:rsidRPr="009C63C1" w:rsidRDefault="009C63C1" w:rsidP="009C63C1">
            <w:pPr>
              <w:tabs>
                <w:tab w:val="left" w:pos="1964"/>
              </w:tabs>
              <w:autoSpaceDE w:val="0"/>
              <w:autoSpaceDN w:val="0"/>
              <w:adjustRightInd w:val="0"/>
              <w:spacing w:after="200" w:line="276" w:lineRule="auto"/>
              <w:ind w:left="149" w:right="707"/>
              <w:jc w:val="center"/>
              <w:rPr>
                <w:rFonts w:ascii="Times New Roman" w:eastAsiaTheme="minorHAnsi" w:hAnsi="Times New Roman" w:cs="Times New Roman"/>
                <w:i/>
                <w:iCs/>
                <w:color w:val="000000"/>
              </w:rPr>
            </w:pPr>
            <w:r w:rsidRPr="009C63C1">
              <w:rPr>
                <w:rFonts w:ascii="Times New Roman" w:eastAsiaTheme="minorHAnsi" w:hAnsi="Times New Roman" w:cs="Times New Roman"/>
                <w:i/>
                <w:iCs/>
                <w:color w:val="000000"/>
              </w:rPr>
              <w:t>Inherent Moisture</w:t>
            </w:r>
          </w:p>
        </w:tc>
        <w:tc>
          <w:tcPr>
            <w:tcW w:w="1932" w:type="dxa"/>
            <w:vAlign w:val="center"/>
          </w:tcPr>
          <w:p w14:paraId="29A7D5E1" w14:textId="77777777" w:rsidR="009C63C1" w:rsidRPr="009C63C1" w:rsidRDefault="009C63C1" w:rsidP="009C63C1">
            <w:pPr>
              <w:autoSpaceDE w:val="0"/>
              <w:autoSpaceDN w:val="0"/>
              <w:adjustRightInd w:val="0"/>
              <w:spacing w:after="200" w:line="276" w:lineRule="auto"/>
              <w:ind w:left="97" w:right="707"/>
              <w:jc w:val="center"/>
              <w:rPr>
                <w:rFonts w:ascii="Times New Roman" w:eastAsiaTheme="minorHAnsi" w:hAnsi="Times New Roman" w:cs="Times New Roman"/>
                <w:bCs/>
                <w:color w:val="000000"/>
              </w:rPr>
            </w:pPr>
            <w:r w:rsidRPr="009C63C1">
              <w:rPr>
                <w:rFonts w:ascii="Times New Roman" w:eastAsiaTheme="minorHAnsi" w:hAnsi="Times New Roman" w:cs="Times New Roman"/>
                <w:bCs/>
                <w:color w:val="000000"/>
              </w:rPr>
              <w:t>%</w:t>
            </w:r>
          </w:p>
        </w:tc>
        <w:tc>
          <w:tcPr>
            <w:tcW w:w="2031" w:type="dxa"/>
            <w:vAlign w:val="center"/>
          </w:tcPr>
          <w:p w14:paraId="26C4F38E" w14:textId="4DABB617" w:rsidR="009C63C1" w:rsidRPr="009C63C1" w:rsidRDefault="005F3FA9" w:rsidP="009C63C1">
            <w:pPr>
              <w:autoSpaceDE w:val="0"/>
              <w:autoSpaceDN w:val="0"/>
              <w:adjustRightInd w:val="0"/>
              <w:spacing w:after="200" w:line="276" w:lineRule="auto"/>
              <w:ind w:left="337" w:right="707"/>
              <w:jc w:val="center"/>
              <w:rPr>
                <w:rFonts w:ascii="Times New Roman" w:eastAsiaTheme="minorHAnsi" w:hAnsi="Times New Roman" w:cs="Times New Roman"/>
                <w:b/>
                <w:bCs/>
                <w:color w:val="000000"/>
              </w:rPr>
            </w:pPr>
            <w:r>
              <w:rPr>
                <w:rFonts w:ascii="Times New Roman" w:eastAsiaTheme="minorHAnsi" w:hAnsi="Times New Roman" w:cs="Times New Roman"/>
                <w:color w:val="000000"/>
              </w:rPr>
              <w:t>Max.</w:t>
            </w:r>
            <w:r w:rsidR="009C63C1" w:rsidRPr="009C63C1">
              <w:rPr>
                <w:rFonts w:ascii="Times New Roman" w:eastAsiaTheme="minorHAnsi" w:hAnsi="Times New Roman" w:cs="Times New Roman"/>
                <w:color w:val="000000"/>
              </w:rPr>
              <w:t xml:space="preserve"> 8</w:t>
            </w:r>
          </w:p>
        </w:tc>
      </w:tr>
      <w:tr w:rsidR="009C63C1" w:rsidRPr="009C63C1" w14:paraId="37B16980" w14:textId="77777777" w:rsidTr="00CB7607">
        <w:trPr>
          <w:trHeight w:val="423"/>
        </w:trPr>
        <w:tc>
          <w:tcPr>
            <w:tcW w:w="709" w:type="dxa"/>
            <w:vAlign w:val="center"/>
          </w:tcPr>
          <w:p w14:paraId="278DA7A8" w14:textId="77777777" w:rsidR="009C63C1" w:rsidRPr="009C63C1" w:rsidRDefault="009C63C1" w:rsidP="009C63C1">
            <w:pPr>
              <w:autoSpaceDE w:val="0"/>
              <w:autoSpaceDN w:val="0"/>
              <w:adjustRightInd w:val="0"/>
              <w:spacing w:after="200" w:line="276" w:lineRule="auto"/>
              <w:ind w:left="34" w:right="-108"/>
              <w:jc w:val="center"/>
              <w:rPr>
                <w:rFonts w:ascii="Times New Roman" w:eastAsiaTheme="minorHAnsi" w:hAnsi="Times New Roman" w:cs="Times New Roman"/>
                <w:bCs/>
                <w:color w:val="000000"/>
              </w:rPr>
            </w:pPr>
            <w:r w:rsidRPr="009C63C1">
              <w:rPr>
                <w:rFonts w:ascii="Times New Roman" w:eastAsiaTheme="minorHAnsi" w:hAnsi="Times New Roman" w:cs="Times New Roman"/>
                <w:bCs/>
                <w:color w:val="000000"/>
              </w:rPr>
              <w:t>2.</w:t>
            </w:r>
          </w:p>
        </w:tc>
        <w:tc>
          <w:tcPr>
            <w:tcW w:w="2887" w:type="dxa"/>
            <w:vAlign w:val="center"/>
          </w:tcPr>
          <w:p w14:paraId="0065AB48" w14:textId="77777777" w:rsidR="009C63C1" w:rsidRPr="009C63C1" w:rsidRDefault="009C63C1" w:rsidP="009C63C1">
            <w:pPr>
              <w:tabs>
                <w:tab w:val="left" w:pos="1964"/>
              </w:tabs>
              <w:autoSpaceDE w:val="0"/>
              <w:autoSpaceDN w:val="0"/>
              <w:adjustRightInd w:val="0"/>
              <w:spacing w:after="200" w:line="276" w:lineRule="auto"/>
              <w:ind w:left="149" w:right="707"/>
              <w:jc w:val="center"/>
              <w:rPr>
                <w:rFonts w:ascii="Times New Roman" w:eastAsiaTheme="minorHAnsi" w:hAnsi="Times New Roman" w:cs="Times New Roman"/>
              </w:rPr>
            </w:pPr>
            <w:r w:rsidRPr="009C63C1">
              <w:rPr>
                <w:rFonts w:ascii="Times New Roman" w:eastAsiaTheme="minorHAnsi" w:hAnsi="Times New Roman" w:cs="Times New Roman"/>
                <w:i/>
                <w:iCs/>
                <w:color w:val="000000"/>
              </w:rPr>
              <w:t>Ash Content</w:t>
            </w:r>
          </w:p>
        </w:tc>
        <w:tc>
          <w:tcPr>
            <w:tcW w:w="1932" w:type="dxa"/>
            <w:vAlign w:val="center"/>
          </w:tcPr>
          <w:p w14:paraId="57689510" w14:textId="77777777" w:rsidR="009C63C1" w:rsidRPr="009C63C1" w:rsidRDefault="009C63C1" w:rsidP="009C63C1">
            <w:pPr>
              <w:autoSpaceDE w:val="0"/>
              <w:autoSpaceDN w:val="0"/>
              <w:adjustRightInd w:val="0"/>
              <w:spacing w:after="200" w:line="276" w:lineRule="auto"/>
              <w:ind w:left="97" w:right="707"/>
              <w:jc w:val="center"/>
              <w:rPr>
                <w:rFonts w:ascii="Times New Roman" w:eastAsiaTheme="minorHAnsi" w:hAnsi="Times New Roman" w:cs="Times New Roman"/>
                <w:bCs/>
                <w:color w:val="000000"/>
              </w:rPr>
            </w:pPr>
            <w:r w:rsidRPr="009C63C1">
              <w:rPr>
                <w:rFonts w:ascii="Times New Roman" w:eastAsiaTheme="minorHAnsi" w:hAnsi="Times New Roman" w:cs="Times New Roman"/>
                <w:bCs/>
                <w:color w:val="000000"/>
              </w:rPr>
              <w:t>%</w:t>
            </w:r>
          </w:p>
        </w:tc>
        <w:tc>
          <w:tcPr>
            <w:tcW w:w="2031" w:type="dxa"/>
            <w:vAlign w:val="center"/>
          </w:tcPr>
          <w:p w14:paraId="622B7196" w14:textId="665B1321" w:rsidR="009C63C1" w:rsidRPr="009C63C1" w:rsidRDefault="005F3FA9" w:rsidP="009C63C1">
            <w:pPr>
              <w:autoSpaceDE w:val="0"/>
              <w:autoSpaceDN w:val="0"/>
              <w:adjustRightInd w:val="0"/>
              <w:spacing w:after="200" w:line="276" w:lineRule="auto"/>
              <w:ind w:left="337" w:right="707"/>
              <w:jc w:val="center"/>
              <w:rPr>
                <w:rFonts w:ascii="Times New Roman" w:eastAsiaTheme="minorHAnsi" w:hAnsi="Times New Roman" w:cs="Times New Roman"/>
                <w:b/>
                <w:bCs/>
                <w:color w:val="000000"/>
              </w:rPr>
            </w:pPr>
            <w:r>
              <w:rPr>
                <w:rFonts w:ascii="Times New Roman" w:eastAsiaTheme="minorHAnsi" w:hAnsi="Times New Roman" w:cs="Times New Roman"/>
                <w:color w:val="000000"/>
              </w:rPr>
              <w:t>Max.</w:t>
            </w:r>
            <w:r w:rsidR="009C63C1" w:rsidRPr="009C63C1">
              <w:rPr>
                <w:rFonts w:ascii="Times New Roman" w:eastAsiaTheme="minorHAnsi" w:hAnsi="Times New Roman" w:cs="Times New Roman"/>
                <w:color w:val="000000"/>
              </w:rPr>
              <w:t xml:space="preserve"> 8</w:t>
            </w:r>
          </w:p>
        </w:tc>
      </w:tr>
      <w:tr w:rsidR="009C63C1" w:rsidRPr="009C63C1" w14:paraId="405DF980" w14:textId="77777777" w:rsidTr="00CB7607">
        <w:trPr>
          <w:trHeight w:val="705"/>
        </w:trPr>
        <w:tc>
          <w:tcPr>
            <w:tcW w:w="709" w:type="dxa"/>
            <w:vAlign w:val="center"/>
          </w:tcPr>
          <w:p w14:paraId="2C291D75" w14:textId="77777777" w:rsidR="009C63C1" w:rsidRPr="009C63C1" w:rsidRDefault="009C63C1" w:rsidP="009C63C1">
            <w:pPr>
              <w:autoSpaceDE w:val="0"/>
              <w:autoSpaceDN w:val="0"/>
              <w:adjustRightInd w:val="0"/>
              <w:spacing w:after="200" w:line="276" w:lineRule="auto"/>
              <w:ind w:left="34" w:right="-108"/>
              <w:jc w:val="center"/>
              <w:rPr>
                <w:rFonts w:ascii="Times New Roman" w:eastAsiaTheme="minorHAnsi" w:hAnsi="Times New Roman" w:cs="Times New Roman"/>
                <w:bCs/>
                <w:color w:val="000000"/>
              </w:rPr>
            </w:pPr>
            <w:r w:rsidRPr="009C63C1">
              <w:rPr>
                <w:rFonts w:ascii="Times New Roman" w:eastAsiaTheme="minorHAnsi" w:hAnsi="Times New Roman" w:cs="Times New Roman"/>
                <w:bCs/>
                <w:color w:val="000000"/>
              </w:rPr>
              <w:t>3.</w:t>
            </w:r>
          </w:p>
        </w:tc>
        <w:tc>
          <w:tcPr>
            <w:tcW w:w="2887" w:type="dxa"/>
            <w:vAlign w:val="center"/>
          </w:tcPr>
          <w:p w14:paraId="405BCFB2" w14:textId="77777777" w:rsidR="009C63C1" w:rsidRPr="009C63C1" w:rsidRDefault="009C63C1" w:rsidP="009C63C1">
            <w:pPr>
              <w:tabs>
                <w:tab w:val="left" w:pos="1964"/>
              </w:tabs>
              <w:autoSpaceDE w:val="0"/>
              <w:autoSpaceDN w:val="0"/>
              <w:adjustRightInd w:val="0"/>
              <w:spacing w:after="200" w:line="276" w:lineRule="auto"/>
              <w:ind w:left="149" w:right="707"/>
              <w:jc w:val="center"/>
              <w:rPr>
                <w:rFonts w:ascii="Times New Roman" w:eastAsiaTheme="minorHAnsi" w:hAnsi="Times New Roman" w:cs="Times New Roman"/>
                <w:i/>
                <w:iCs/>
                <w:color w:val="000000"/>
              </w:rPr>
            </w:pPr>
            <w:r w:rsidRPr="009C63C1">
              <w:rPr>
                <w:rFonts w:ascii="Times New Roman" w:eastAsiaTheme="minorHAnsi" w:hAnsi="Times New Roman" w:cs="Times New Roman"/>
                <w:i/>
                <w:iCs/>
                <w:color w:val="000000"/>
              </w:rPr>
              <w:t>Volatile Matter</w:t>
            </w:r>
          </w:p>
        </w:tc>
        <w:tc>
          <w:tcPr>
            <w:tcW w:w="1932" w:type="dxa"/>
            <w:vAlign w:val="center"/>
          </w:tcPr>
          <w:p w14:paraId="1D3BB05D" w14:textId="77777777" w:rsidR="009C63C1" w:rsidRPr="009C63C1" w:rsidRDefault="009C63C1" w:rsidP="009C63C1">
            <w:pPr>
              <w:autoSpaceDE w:val="0"/>
              <w:autoSpaceDN w:val="0"/>
              <w:adjustRightInd w:val="0"/>
              <w:spacing w:after="200" w:line="276" w:lineRule="auto"/>
              <w:ind w:left="97" w:right="707"/>
              <w:jc w:val="center"/>
              <w:rPr>
                <w:rFonts w:ascii="Times New Roman" w:eastAsiaTheme="minorHAnsi" w:hAnsi="Times New Roman" w:cs="Times New Roman"/>
                <w:bCs/>
                <w:color w:val="000000"/>
              </w:rPr>
            </w:pPr>
            <w:r w:rsidRPr="009C63C1">
              <w:rPr>
                <w:rFonts w:ascii="Times New Roman" w:eastAsiaTheme="minorHAnsi" w:hAnsi="Times New Roman" w:cs="Times New Roman"/>
                <w:bCs/>
                <w:color w:val="000000"/>
              </w:rPr>
              <w:t>%</w:t>
            </w:r>
          </w:p>
        </w:tc>
        <w:tc>
          <w:tcPr>
            <w:tcW w:w="2031" w:type="dxa"/>
            <w:vAlign w:val="center"/>
          </w:tcPr>
          <w:p w14:paraId="15E9AB51" w14:textId="5CAA3C8C" w:rsidR="009C63C1" w:rsidRPr="009C63C1" w:rsidRDefault="005F3FA9" w:rsidP="009C63C1">
            <w:pPr>
              <w:autoSpaceDE w:val="0"/>
              <w:autoSpaceDN w:val="0"/>
              <w:adjustRightInd w:val="0"/>
              <w:spacing w:after="200" w:line="276" w:lineRule="auto"/>
              <w:ind w:left="337" w:right="707"/>
              <w:jc w:val="center"/>
              <w:rPr>
                <w:rFonts w:ascii="Times New Roman" w:eastAsiaTheme="minorHAnsi" w:hAnsi="Times New Roman" w:cs="Times New Roman"/>
                <w:color w:val="000000"/>
              </w:rPr>
            </w:pPr>
            <w:r>
              <w:rPr>
                <w:rFonts w:ascii="Times New Roman" w:eastAsiaTheme="minorHAnsi" w:hAnsi="Times New Roman" w:cs="Times New Roman"/>
                <w:color w:val="000000"/>
              </w:rPr>
              <w:t>Max.</w:t>
            </w:r>
            <w:r w:rsidR="009C63C1" w:rsidRPr="009C63C1">
              <w:rPr>
                <w:rFonts w:ascii="Times New Roman" w:eastAsiaTheme="minorHAnsi" w:hAnsi="Times New Roman" w:cs="Times New Roman"/>
                <w:color w:val="000000"/>
              </w:rPr>
              <w:t xml:space="preserve"> 15</w:t>
            </w:r>
          </w:p>
        </w:tc>
      </w:tr>
      <w:tr w:rsidR="009C63C1" w:rsidRPr="009C63C1" w14:paraId="40633543" w14:textId="77777777" w:rsidTr="00CB7607">
        <w:trPr>
          <w:trHeight w:val="423"/>
        </w:trPr>
        <w:tc>
          <w:tcPr>
            <w:tcW w:w="709" w:type="dxa"/>
            <w:vAlign w:val="center"/>
          </w:tcPr>
          <w:p w14:paraId="70396A61" w14:textId="77777777" w:rsidR="009C63C1" w:rsidRPr="009C63C1" w:rsidRDefault="009C63C1" w:rsidP="009C63C1">
            <w:pPr>
              <w:autoSpaceDE w:val="0"/>
              <w:autoSpaceDN w:val="0"/>
              <w:adjustRightInd w:val="0"/>
              <w:spacing w:after="200" w:line="276" w:lineRule="auto"/>
              <w:ind w:left="34" w:right="-108"/>
              <w:jc w:val="center"/>
              <w:rPr>
                <w:rFonts w:ascii="Times New Roman" w:eastAsiaTheme="minorHAnsi" w:hAnsi="Times New Roman" w:cs="Times New Roman"/>
                <w:bCs/>
                <w:color w:val="000000"/>
              </w:rPr>
            </w:pPr>
            <w:r w:rsidRPr="009C63C1">
              <w:rPr>
                <w:rFonts w:ascii="Times New Roman" w:eastAsiaTheme="minorHAnsi" w:hAnsi="Times New Roman" w:cs="Times New Roman"/>
                <w:bCs/>
                <w:color w:val="000000"/>
              </w:rPr>
              <w:t>4.</w:t>
            </w:r>
          </w:p>
        </w:tc>
        <w:tc>
          <w:tcPr>
            <w:tcW w:w="2887" w:type="dxa"/>
            <w:vAlign w:val="center"/>
          </w:tcPr>
          <w:p w14:paraId="65B304FF" w14:textId="77777777" w:rsidR="009C63C1" w:rsidRPr="009C63C1" w:rsidRDefault="009C63C1" w:rsidP="009C63C1">
            <w:pPr>
              <w:tabs>
                <w:tab w:val="left" w:pos="1964"/>
              </w:tabs>
              <w:autoSpaceDE w:val="0"/>
              <w:autoSpaceDN w:val="0"/>
              <w:adjustRightInd w:val="0"/>
              <w:spacing w:after="200" w:line="276" w:lineRule="auto"/>
              <w:ind w:left="149" w:right="707"/>
              <w:jc w:val="center"/>
              <w:rPr>
                <w:rFonts w:ascii="Times New Roman" w:eastAsiaTheme="minorHAnsi" w:hAnsi="Times New Roman" w:cs="Times New Roman"/>
                <w:i/>
                <w:iCs/>
                <w:color w:val="000000"/>
              </w:rPr>
            </w:pPr>
            <w:r w:rsidRPr="009C63C1">
              <w:rPr>
                <w:rFonts w:ascii="Times New Roman" w:eastAsiaTheme="minorHAnsi" w:hAnsi="Times New Roman" w:cs="Times New Roman"/>
                <w:i/>
                <w:iCs/>
                <w:color w:val="000000"/>
              </w:rPr>
              <w:t>Fixed Carbon</w:t>
            </w:r>
          </w:p>
        </w:tc>
        <w:tc>
          <w:tcPr>
            <w:tcW w:w="1932" w:type="dxa"/>
            <w:vAlign w:val="center"/>
          </w:tcPr>
          <w:p w14:paraId="1FD38AEC" w14:textId="77777777" w:rsidR="009C63C1" w:rsidRPr="009C63C1" w:rsidRDefault="009C63C1" w:rsidP="009C63C1">
            <w:pPr>
              <w:autoSpaceDE w:val="0"/>
              <w:autoSpaceDN w:val="0"/>
              <w:adjustRightInd w:val="0"/>
              <w:spacing w:after="200" w:line="276" w:lineRule="auto"/>
              <w:ind w:left="97" w:right="707"/>
              <w:jc w:val="center"/>
              <w:rPr>
                <w:rFonts w:ascii="Times New Roman" w:eastAsiaTheme="minorHAnsi" w:hAnsi="Times New Roman" w:cs="Times New Roman"/>
                <w:bCs/>
                <w:color w:val="000000"/>
              </w:rPr>
            </w:pPr>
            <w:r w:rsidRPr="009C63C1">
              <w:rPr>
                <w:rFonts w:ascii="Times New Roman" w:eastAsiaTheme="minorHAnsi" w:hAnsi="Times New Roman" w:cs="Times New Roman"/>
                <w:bCs/>
                <w:color w:val="000000"/>
              </w:rPr>
              <w:t>%</w:t>
            </w:r>
          </w:p>
        </w:tc>
        <w:tc>
          <w:tcPr>
            <w:tcW w:w="2031" w:type="dxa"/>
            <w:vAlign w:val="center"/>
          </w:tcPr>
          <w:p w14:paraId="118542E0" w14:textId="77777777" w:rsidR="009C63C1" w:rsidRPr="009C63C1" w:rsidRDefault="009C63C1" w:rsidP="009C63C1">
            <w:pPr>
              <w:autoSpaceDE w:val="0"/>
              <w:autoSpaceDN w:val="0"/>
              <w:adjustRightInd w:val="0"/>
              <w:spacing w:after="200" w:line="276" w:lineRule="auto"/>
              <w:ind w:left="337" w:right="707"/>
              <w:jc w:val="center"/>
              <w:rPr>
                <w:rFonts w:ascii="Times New Roman" w:eastAsiaTheme="minorHAnsi" w:hAnsi="Times New Roman" w:cs="Times New Roman"/>
                <w:color w:val="000000"/>
              </w:rPr>
            </w:pPr>
            <w:r w:rsidRPr="009C63C1">
              <w:rPr>
                <w:rFonts w:ascii="Times New Roman" w:eastAsiaTheme="minorHAnsi" w:hAnsi="Times New Roman" w:cs="Times New Roman"/>
                <w:color w:val="000000"/>
              </w:rPr>
              <w:t>Min 77</w:t>
            </w:r>
          </w:p>
        </w:tc>
      </w:tr>
      <w:tr w:rsidR="009C63C1" w:rsidRPr="009C63C1" w14:paraId="3A6FC8CD" w14:textId="77777777" w:rsidTr="00CB7607">
        <w:trPr>
          <w:trHeight w:val="705"/>
        </w:trPr>
        <w:tc>
          <w:tcPr>
            <w:tcW w:w="709" w:type="dxa"/>
            <w:vAlign w:val="center"/>
          </w:tcPr>
          <w:p w14:paraId="38FF136C" w14:textId="77777777" w:rsidR="009C63C1" w:rsidRPr="009C63C1" w:rsidRDefault="009C63C1" w:rsidP="009C63C1">
            <w:pPr>
              <w:autoSpaceDE w:val="0"/>
              <w:autoSpaceDN w:val="0"/>
              <w:adjustRightInd w:val="0"/>
              <w:spacing w:after="200" w:line="276" w:lineRule="auto"/>
              <w:ind w:left="34" w:right="-108"/>
              <w:jc w:val="center"/>
              <w:rPr>
                <w:rFonts w:ascii="Times New Roman" w:eastAsiaTheme="minorHAnsi" w:hAnsi="Times New Roman" w:cs="Times New Roman"/>
                <w:bCs/>
                <w:color w:val="000000"/>
              </w:rPr>
            </w:pPr>
            <w:r w:rsidRPr="009C63C1">
              <w:rPr>
                <w:rFonts w:ascii="Times New Roman" w:eastAsiaTheme="minorHAnsi" w:hAnsi="Times New Roman" w:cs="Times New Roman"/>
                <w:bCs/>
                <w:color w:val="000000"/>
              </w:rPr>
              <w:lastRenderedPageBreak/>
              <w:t>5.</w:t>
            </w:r>
          </w:p>
        </w:tc>
        <w:tc>
          <w:tcPr>
            <w:tcW w:w="2887" w:type="dxa"/>
            <w:vAlign w:val="center"/>
          </w:tcPr>
          <w:p w14:paraId="2C98E609" w14:textId="77777777" w:rsidR="009C63C1" w:rsidRPr="009C63C1" w:rsidRDefault="009C63C1" w:rsidP="009C63C1">
            <w:pPr>
              <w:tabs>
                <w:tab w:val="left" w:pos="1964"/>
              </w:tabs>
              <w:autoSpaceDE w:val="0"/>
              <w:autoSpaceDN w:val="0"/>
              <w:adjustRightInd w:val="0"/>
              <w:spacing w:after="200" w:line="276" w:lineRule="auto"/>
              <w:ind w:left="149" w:right="707"/>
              <w:jc w:val="center"/>
              <w:rPr>
                <w:rFonts w:ascii="Times New Roman" w:eastAsiaTheme="minorHAnsi" w:hAnsi="Times New Roman" w:cs="Times New Roman"/>
                <w:i/>
                <w:iCs/>
                <w:color w:val="000000"/>
              </w:rPr>
            </w:pPr>
            <w:r w:rsidRPr="009C63C1">
              <w:rPr>
                <w:rFonts w:ascii="Times New Roman" w:eastAsiaTheme="minorHAnsi" w:hAnsi="Times New Roman" w:cs="Times New Roman"/>
                <w:i/>
                <w:iCs/>
                <w:color w:val="000000"/>
              </w:rPr>
              <w:t>Calorific Value</w:t>
            </w:r>
          </w:p>
        </w:tc>
        <w:tc>
          <w:tcPr>
            <w:tcW w:w="1932" w:type="dxa"/>
            <w:vAlign w:val="center"/>
          </w:tcPr>
          <w:p w14:paraId="00BDABE8" w14:textId="77777777" w:rsidR="009C63C1" w:rsidRPr="009C63C1" w:rsidRDefault="009C63C1" w:rsidP="009C63C1">
            <w:pPr>
              <w:autoSpaceDE w:val="0"/>
              <w:autoSpaceDN w:val="0"/>
              <w:adjustRightInd w:val="0"/>
              <w:spacing w:after="200" w:line="276" w:lineRule="auto"/>
              <w:ind w:left="97" w:right="707"/>
              <w:jc w:val="center"/>
              <w:rPr>
                <w:rFonts w:ascii="Times New Roman" w:eastAsiaTheme="minorHAnsi" w:hAnsi="Times New Roman" w:cs="Times New Roman"/>
                <w:bCs/>
                <w:color w:val="000000"/>
              </w:rPr>
            </w:pPr>
            <w:r w:rsidRPr="009C63C1">
              <w:rPr>
                <w:rFonts w:ascii="Times New Roman" w:eastAsiaTheme="minorHAnsi" w:hAnsi="Times New Roman" w:cs="Times New Roman"/>
                <w:bCs/>
                <w:color w:val="000000"/>
              </w:rPr>
              <w:t>Cal/gr</w:t>
            </w:r>
          </w:p>
        </w:tc>
        <w:tc>
          <w:tcPr>
            <w:tcW w:w="2031" w:type="dxa"/>
            <w:vAlign w:val="center"/>
          </w:tcPr>
          <w:p w14:paraId="0778A572" w14:textId="77777777" w:rsidR="009C63C1" w:rsidRPr="009C63C1" w:rsidRDefault="009C63C1" w:rsidP="009C63C1">
            <w:pPr>
              <w:keepNext/>
              <w:autoSpaceDE w:val="0"/>
              <w:autoSpaceDN w:val="0"/>
              <w:adjustRightInd w:val="0"/>
              <w:spacing w:after="200" w:line="276" w:lineRule="auto"/>
              <w:ind w:left="337" w:right="707"/>
              <w:jc w:val="center"/>
              <w:rPr>
                <w:rFonts w:ascii="Times New Roman" w:eastAsiaTheme="minorHAnsi" w:hAnsi="Times New Roman" w:cs="Times New Roman"/>
                <w:b/>
                <w:bCs/>
                <w:color w:val="000000"/>
              </w:rPr>
            </w:pPr>
            <w:r w:rsidRPr="009C63C1">
              <w:rPr>
                <w:rFonts w:ascii="Times New Roman" w:eastAsiaTheme="minorHAnsi" w:hAnsi="Times New Roman" w:cs="Times New Roman"/>
                <w:color w:val="000000"/>
              </w:rPr>
              <w:t>Min 5000</w:t>
            </w:r>
          </w:p>
        </w:tc>
      </w:tr>
    </w:tbl>
    <w:p w14:paraId="6D774343" w14:textId="77777777" w:rsidR="009C63C1" w:rsidRDefault="009C63C1" w:rsidP="009C63C1">
      <w:pPr>
        <w:spacing w:line="240" w:lineRule="auto"/>
        <w:ind w:left="1418" w:right="707"/>
        <w:jc w:val="both"/>
      </w:pPr>
    </w:p>
    <w:p w14:paraId="6C49EC27" w14:textId="77777777" w:rsidR="00924F44" w:rsidRPr="009C63C1" w:rsidRDefault="00924F44" w:rsidP="009C63C1">
      <w:pPr>
        <w:spacing w:line="240" w:lineRule="auto"/>
        <w:ind w:left="1418" w:right="707"/>
        <w:jc w:val="both"/>
      </w:pPr>
    </w:p>
    <w:p w14:paraId="56F73AB6" w14:textId="77777777" w:rsidR="00FA2989" w:rsidRDefault="00FA2989" w:rsidP="005807AB">
      <w:pPr>
        <w:pStyle w:val="ListParagraph"/>
        <w:spacing w:line="240" w:lineRule="auto"/>
        <w:ind w:left="1418" w:right="707" w:firstLine="425"/>
        <w:rPr>
          <w:rFonts w:ascii="Times New Roman" w:hAnsi="Times New Roman" w:cs="Times New Roman"/>
        </w:rPr>
      </w:pPr>
    </w:p>
    <w:p w14:paraId="76965F77" w14:textId="37D21B77" w:rsidR="00273430" w:rsidRDefault="00D21387" w:rsidP="005807AB">
      <w:pPr>
        <w:pStyle w:val="ListParagraph"/>
        <w:numPr>
          <w:ilvl w:val="0"/>
          <w:numId w:val="17"/>
        </w:numPr>
        <w:spacing w:line="240" w:lineRule="auto"/>
        <w:ind w:left="1418" w:right="707" w:hanging="284"/>
        <w:rPr>
          <w:rFonts w:ascii="Times New Roman" w:hAnsi="Times New Roman" w:cs="Times New Roman"/>
          <w:b/>
          <w:bCs/>
          <w:lang w:val="id-ID"/>
        </w:rPr>
      </w:pPr>
      <w:r>
        <w:rPr>
          <w:rFonts w:ascii="Times New Roman" w:hAnsi="Times New Roman" w:cs="Times New Roman"/>
          <w:b/>
          <w:bCs/>
          <w:lang w:val="en-ID"/>
        </w:rPr>
        <w:t>Calorific Value</w:t>
      </w:r>
    </w:p>
    <w:p w14:paraId="11DDBF05" w14:textId="2C72369F" w:rsidR="00F16D69" w:rsidRDefault="00971EF4" w:rsidP="005807AB">
      <w:pPr>
        <w:pStyle w:val="ListParagraph"/>
        <w:spacing w:line="240" w:lineRule="auto"/>
        <w:ind w:left="1418" w:right="707" w:firstLine="589"/>
        <w:rPr>
          <w:rFonts w:ascii="Times New Roman" w:hAnsi="Times New Roman" w:cs="Times New Roman"/>
        </w:rPr>
      </w:pPr>
      <w:r w:rsidRPr="00971EF4">
        <w:rPr>
          <w:rFonts w:ascii="Times New Roman" w:hAnsi="Times New Roman" w:cs="Times New Roman"/>
          <w:lang w:val="en-ID"/>
        </w:rPr>
        <w:t xml:space="preserve">Figure 2 shows that the calorific value has decreased from sample A to sample D along with the decreasing composition of the corn cobs. The lowest calorific value was found in sample D (25% corn cobs and 75% </w:t>
      </w:r>
      <w:r w:rsidR="00405956">
        <w:rPr>
          <w:rFonts w:ascii="Times New Roman" w:hAnsi="Times New Roman" w:cs="Times New Roman"/>
          <w:lang w:val="en-ID"/>
        </w:rPr>
        <w:t xml:space="preserve">kapok </w:t>
      </w:r>
      <w:proofErr w:type="spellStart"/>
      <w:r w:rsidR="00405956">
        <w:rPr>
          <w:rFonts w:ascii="Times New Roman" w:hAnsi="Times New Roman" w:cs="Times New Roman"/>
          <w:lang w:val="en-ID"/>
        </w:rPr>
        <w:t>randu</w:t>
      </w:r>
      <w:proofErr w:type="spellEnd"/>
      <w:r w:rsidR="00405956">
        <w:rPr>
          <w:rFonts w:ascii="Times New Roman" w:hAnsi="Times New Roman" w:cs="Times New Roman"/>
          <w:lang w:val="en-ID"/>
        </w:rPr>
        <w:t xml:space="preserve"> (</w:t>
      </w:r>
      <w:proofErr w:type="spellStart"/>
      <w:r w:rsidR="00405956">
        <w:rPr>
          <w:rFonts w:ascii="Times New Roman" w:hAnsi="Times New Roman" w:cs="Times New Roman"/>
          <w:lang w:val="en-ID"/>
        </w:rPr>
        <w:t>Ceiba</w:t>
      </w:r>
      <w:proofErr w:type="spellEnd"/>
      <w:r w:rsidR="00405956">
        <w:rPr>
          <w:rFonts w:ascii="Times New Roman" w:hAnsi="Times New Roman" w:cs="Times New Roman"/>
          <w:lang w:val="en-ID"/>
        </w:rPr>
        <w:t xml:space="preserve"> </w:t>
      </w:r>
      <w:proofErr w:type="spellStart"/>
      <w:r w:rsidR="00405956">
        <w:rPr>
          <w:rFonts w:ascii="Times New Roman" w:hAnsi="Times New Roman" w:cs="Times New Roman"/>
          <w:lang w:val="en-ID"/>
        </w:rPr>
        <w:t>Pentranda</w:t>
      </w:r>
      <w:proofErr w:type="spellEnd"/>
      <w:r w:rsidR="00405956">
        <w:rPr>
          <w:rFonts w:ascii="Times New Roman" w:hAnsi="Times New Roman" w:cs="Times New Roman"/>
          <w:lang w:val="en-ID"/>
        </w:rPr>
        <w:t>)</w:t>
      </w:r>
      <w:r w:rsidRPr="00971EF4">
        <w:rPr>
          <w:rFonts w:ascii="Times New Roman" w:hAnsi="Times New Roman" w:cs="Times New Roman"/>
          <w:lang w:val="en-ID"/>
        </w:rPr>
        <w:t xml:space="preserve"> skin), namely 3803.96 Cal / gram. The low calorific value can be caused by several factors, among others. First, the low temperature and time of carbonization resulted in a low heating value</w:t>
      </w:r>
      <w:r w:rsidR="00F07A5C">
        <w:rPr>
          <w:rFonts w:ascii="Times New Roman" w:hAnsi="Times New Roman" w:cs="Times New Roman"/>
        </w:rPr>
        <w:t xml:space="preserve"> </w:t>
      </w:r>
      <w:r w:rsidR="00F07A5C">
        <w:rPr>
          <w:rFonts w:ascii="Times New Roman" w:hAnsi="Times New Roman" w:cs="Times New Roman"/>
        </w:rPr>
        <w:fldChar w:fldCharType="begin" w:fldLock="1"/>
      </w:r>
      <w:r w:rsidR="00F07A5C">
        <w:rPr>
          <w:rFonts w:ascii="Times New Roman" w:hAnsi="Times New Roman" w:cs="Times New Roman"/>
        </w:rPr>
        <w:instrText>ADDIN CSL_CITATION {"citationItems":[{"id":"ITEM-1","itemData":{"abstract":"The utilization of corn cobs and rice husk waste can be done by making briquettes, so that it is necessary to find out how many corn cobs and rice husk that must be added in order to obtain optimum calorific value of briquettes, it is necessary to do a research with the aim of determining the characteristics of charcoal briquettes from corn cobs and rice husk, determining the optimum composition in production of charcoal briquettes on the utilization of corn cobs and rice husks. This study utilized corn cobs and rice husk with various compositions. The production of briquette from corn cobs and rice husks mixture with tapioca starch as adhesives was done through carbonization. Charcoal derived from pyrolysis process was formed into charcoal powder. Materials were mixed with adhesive and loaded into a mold and pressed. After that the analysis of samples such as karon levels and calorific value was conducted, the data obtained are presented in table. The results showed that the corn cobs and rice husk can be used as briquettes. The utilization of corn cobs will produce a high calorific value, but the addition of rice husk will cause the calorific value decreases. The most optimum composition on the composition of corn cobs and rice husk were 75%: 25% it was obtained bind carbon content as 41.49% and a calorific value as 5636.3 cal/gram. Keywords:","author":[{"dropping-particle":"","family":"Widarti","given":"Budi Nining","non-dropping-particle":"","parse-names":false,"suffix":""},{"dropping-particle":"","family":"Sihotang","given":"Purnamasari","non-dropping-particle":"","parse-names":false,"suffix":""},{"dropping-particle":"","family":"Sarwono","given":"Edhi","non-dropping-particle":"","parse-names":false,"suffix":""}],"container-title":"Jurnal Integrasi Proses","id":"ITEM-1","issue":"1","issued":{"date-parts":[["2016"]]},"page":"16-21","title":"Penggunaan Tongkol Jagung Akan Meningkatkan Nilai Kalor Pada Briket","type":"article-journal","volume":"6"},"uris":["http://www.mendeley.com/documents/?uuid=e232a5a0-c205-4398-80c4-46bb0da7747b"]}],"mendeley":{"formattedCitation":"[3]","plainTextFormattedCitation":"[3]","previouslyFormattedCitation":"[3]"},"properties":{"noteIndex":0},"schema":"https://github.com/citation-style-language/schema/raw/master/csl-citation.json"}</w:instrText>
      </w:r>
      <w:r w:rsidR="00F07A5C">
        <w:rPr>
          <w:rFonts w:ascii="Times New Roman" w:hAnsi="Times New Roman" w:cs="Times New Roman"/>
        </w:rPr>
        <w:fldChar w:fldCharType="separate"/>
      </w:r>
      <w:r w:rsidR="00F07A5C" w:rsidRPr="00C26900">
        <w:rPr>
          <w:rFonts w:ascii="Times New Roman" w:hAnsi="Times New Roman" w:cs="Times New Roman"/>
          <w:noProof/>
        </w:rPr>
        <w:t>[3]</w:t>
      </w:r>
      <w:r w:rsidR="00F07A5C">
        <w:rPr>
          <w:rFonts w:ascii="Times New Roman" w:hAnsi="Times New Roman" w:cs="Times New Roman"/>
        </w:rPr>
        <w:fldChar w:fldCharType="end"/>
      </w:r>
      <w:r w:rsidR="00F07A5C">
        <w:rPr>
          <w:rFonts w:ascii="Times New Roman" w:hAnsi="Times New Roman" w:cs="Times New Roman"/>
        </w:rPr>
        <w:t>.</w:t>
      </w:r>
      <w:r w:rsidR="00D21387">
        <w:rPr>
          <w:rFonts w:ascii="Times New Roman" w:hAnsi="Times New Roman" w:cs="Times New Roman"/>
        </w:rPr>
        <w:t xml:space="preserve"> </w:t>
      </w:r>
      <w:r w:rsidRPr="00971EF4">
        <w:rPr>
          <w:rFonts w:ascii="Times New Roman" w:hAnsi="Times New Roman" w:cs="Times New Roman"/>
        </w:rPr>
        <w:t>Second, the more adhesive is added, the water and ash content that comes from the adhesive will result in high moisture content and ash content</w:t>
      </w:r>
      <w:r w:rsidR="00D21387">
        <w:rPr>
          <w:rFonts w:ascii="Times New Roman" w:hAnsi="Times New Roman" w:cs="Times New Roman"/>
        </w:rPr>
        <w:t xml:space="preserve"> </w:t>
      </w:r>
      <w:r w:rsidR="00D21387">
        <w:rPr>
          <w:rFonts w:ascii="Times New Roman" w:hAnsi="Times New Roman" w:cs="Times New Roman"/>
        </w:rPr>
        <w:fldChar w:fldCharType="begin" w:fldLock="1"/>
      </w:r>
      <w:r w:rsidR="00D21387">
        <w:rPr>
          <w:rFonts w:ascii="Times New Roman" w:hAnsi="Times New Roman" w:cs="Times New Roman"/>
        </w:rPr>
        <w:instrText>ADDIN CSL_CITATION {"citationItems":[{"id":"ITEM-1","itemData":{"DOI":"10.20961/jkpk.v2i1.8518","ISSN":"2503-4146","abstract":"This study aimed to (1) make charcoal briquettes from corncobs organic waste; (2) determine the right type of adhesive to make a corncobs charcoal briquette to produce good quality briquettes; (3) determine the appropriate percentage of adhesive to produce corncobs briquettes to produce good quality briquettes; and (4) know the best characteristics of corncobs charcoal briquettes which include moisture content, volatile content, ash content, carbon content and caloric value. The sample used was corncob obtained from a corn farmer in Pasekan Village, Wonogiri regency. This research used experimental method in laboratory with several stages, namely: (1) preparation of materials; (2) carbonization; (3) crushing and sifting of charcoal (4) mixing charcoal with adhesive and water; (5) briquetting; (6) briquette drying; And (7) analysis of briquette quality. This adhesive types used in this research were tapioca flour and wheat flour and the percentage of adhesive material were 5%, 10% and 15% from total weight of charcoal powder. The result of the research were: (1) charcoal briquettes as alternative energy source can be made from biomass waste (corncobs organic waste); (2) charcoal briquettes from organic corncobs wastes using tapioca flour adhesives have better quality than using wheat flour adhesives; (3) the both charcoal briquettes using 5% of tapioca flour adhesive and 5% wheat flour adhesives have better quality than 10% and 15% in terms of moisture content, volatile content, ash content, carbon content and calorific value; and (4) the best characteristics obtained are for the charcoal briquettes using 5% of tapioca flour adhesive, which have water content of 3,665%; volatile matter amounting of 11.005%; ash content of 4.825%; fixed carbon content of 80.515%; and high heat value of 5661,071%.","author":[{"dropping-particle":"","family":"Sulistyaningkarti","given":"Lilih","non-dropping-particle":"","parse-names":false,"suffix":""},{"dropping-particle":"","family":"Utami","given":"Budi","non-dropping-particle":"","parse-names":false,"suffix":""}],"container-title":"JKPK (Jurnal Kimia dan Pendidikan Kimia)","id":"ITEM-1","issue":"1","issued":{"date-parts":[["2017"]]},"page":"43","title":"PEMBUATAN BRIKET ARANG DARI LIMBAH ORGANIK TONGKOL JAGUNG DENGAN MENGGUNAKAN VARIASI JENIS DAN PERSENTASE PEREKAT","type":"article-journal","volume":"2"},"uris":["http://www.mendeley.com/documents/?uuid=ac7e655d-ce28-47b5-8f4c-020b2a9dea3b"]}],"mendeley":{"formattedCitation":"[9]","plainTextFormattedCitation":"[9]","previouslyFormattedCitation":"[9]"},"properties":{"noteIndex":0},"schema":"https://github.com/citation-style-language/schema/raw/master/csl-citation.json"}</w:instrText>
      </w:r>
      <w:r w:rsidR="00D21387">
        <w:rPr>
          <w:rFonts w:ascii="Times New Roman" w:hAnsi="Times New Roman" w:cs="Times New Roman"/>
        </w:rPr>
        <w:fldChar w:fldCharType="separate"/>
      </w:r>
      <w:r w:rsidR="00D21387" w:rsidRPr="00C26900">
        <w:rPr>
          <w:rFonts w:ascii="Times New Roman" w:hAnsi="Times New Roman" w:cs="Times New Roman"/>
          <w:noProof/>
        </w:rPr>
        <w:t>[9]</w:t>
      </w:r>
      <w:r w:rsidR="00D21387">
        <w:rPr>
          <w:rFonts w:ascii="Times New Roman" w:hAnsi="Times New Roman" w:cs="Times New Roman"/>
        </w:rPr>
        <w:fldChar w:fldCharType="end"/>
      </w:r>
      <w:r w:rsidR="00D21387">
        <w:rPr>
          <w:rFonts w:ascii="Times New Roman" w:hAnsi="Times New Roman" w:cs="Times New Roman"/>
        </w:rPr>
        <w:t xml:space="preserve">. </w:t>
      </w:r>
      <w:r w:rsidRPr="00971EF4">
        <w:rPr>
          <w:rFonts w:ascii="Times New Roman" w:hAnsi="Times New Roman" w:cs="Times New Roman"/>
        </w:rPr>
        <w:t xml:space="preserve">The calorific value determines the quality of the briquette. The higher the calorific value, the better the briquette quality. This is inversely proportional to the moisture content and ash content, the higher the water content and the ash content, the less good the briquette quality. </w:t>
      </w:r>
    </w:p>
    <w:p w14:paraId="5F06EC00" w14:textId="26318A64" w:rsidR="00F07A5C" w:rsidRDefault="00971EF4" w:rsidP="005807AB">
      <w:pPr>
        <w:pStyle w:val="ListParagraph"/>
        <w:spacing w:line="240" w:lineRule="auto"/>
        <w:ind w:left="1418" w:right="707" w:firstLine="589"/>
        <w:rPr>
          <w:rFonts w:ascii="Times New Roman" w:hAnsi="Times New Roman" w:cs="Times New Roman"/>
        </w:rPr>
      </w:pPr>
      <w:r w:rsidRPr="00971EF4">
        <w:rPr>
          <w:rFonts w:ascii="Times New Roman" w:hAnsi="Times New Roman" w:cs="Times New Roman"/>
        </w:rPr>
        <w:t xml:space="preserve">Figure 2 shows that the more corn cobs composition in the briquette making, the higher the calorific value is obtained. The results of this study are in line with the research conducted by Budi et al. (2016) with variations in the composition resulting in the highest calorific value at the composition of 100% corn cobs, namely 6078 </w:t>
      </w:r>
      <w:r w:rsidR="00405956" w:rsidRPr="00971EF4">
        <w:rPr>
          <w:rFonts w:ascii="Times New Roman" w:hAnsi="Times New Roman" w:cs="Times New Roman"/>
        </w:rPr>
        <w:t>Cal</w:t>
      </w:r>
      <w:r w:rsidRPr="00971EF4">
        <w:rPr>
          <w:rFonts w:ascii="Times New Roman" w:hAnsi="Times New Roman" w:cs="Times New Roman"/>
        </w:rPr>
        <w:t xml:space="preserve"> / gram.</w:t>
      </w:r>
      <w:r w:rsidR="00F07A5C">
        <w:rPr>
          <w:rFonts w:ascii="Times New Roman" w:hAnsi="Times New Roman" w:cs="Times New Roman"/>
        </w:rPr>
        <w:t xml:space="preserve"> </w:t>
      </w:r>
      <w:r w:rsidR="00F07A5C">
        <w:rPr>
          <w:rFonts w:ascii="Times New Roman" w:hAnsi="Times New Roman" w:cs="Times New Roman"/>
        </w:rPr>
        <w:fldChar w:fldCharType="begin" w:fldLock="1"/>
      </w:r>
      <w:r w:rsidR="002952B4">
        <w:rPr>
          <w:rFonts w:ascii="Times New Roman" w:hAnsi="Times New Roman" w:cs="Times New Roman"/>
        </w:rPr>
        <w:instrText>ADDIN CSL_CITATION {"citationItems":[{"id":"ITEM-1","itemData":{"abstract":"The utilization of corn cobs and rice husk waste can be done by making briquettes, so that it is necessary to find out how many corn cobs and rice husk that must be added in order to obtain optimum calorific value of briquettes, it is necessary to do a research with the aim of determining the characteristics of charcoal briquettes from corn cobs and rice husk, determining the optimum composition in production of charcoal briquettes on the utilization of corn cobs and rice husks. This study utilized corn cobs and rice husk with various compositions. The production of briquette from corn cobs and rice husks mixture with tapioca starch as adhesives was done through carbonization. Charcoal derived from pyrolysis process was formed into charcoal powder. Materials were mixed with adhesive and loaded into a mold and pressed. After that the analysis of samples such as karon levels and calorific value was conducted, the data obtained are presented in table. The results showed that the corn cobs and rice husk can be used as briquettes. The utilization of corn cobs will produce a high calorific value, but the addition of rice husk will cause the calorific value decreases. The most optimum composition on the composition of corn cobs and rice husk were 75%: 25% it was obtained bind carbon content as 41.49% and a calorific value as 5636.3 cal/gram. Keywords:","author":[{"dropping-particle":"","family":"Widarti","given":"Budi Nining","non-dropping-particle":"","parse-names":false,"suffix":""},{"dropping-particle":"","family":"Sihotang","given":"Purnamasari","non-dropping-particle":"","parse-names":false,"suffix":""},{"dropping-particle":"","family":"Sarwono","given":"Edhi","non-dropping-particle":"","parse-names":false,"suffix":""}],"container-title":"Jurnal Integrasi Proses","id":"ITEM-1","issue":"1","issued":{"date-parts":[["2016"]]},"page":"16-21","title":"Penggunaan Tongkol Jagung Akan Meningkatkan Nilai Kalor Pada Briket","type":"article-journal","volume":"6"},"uris":["http://www.mendeley.com/documents/?uuid=e232a5a0-c205-4398-80c4-46bb0da7747b"]}],"mendeley":{"formattedCitation":"[3]","plainTextFormattedCitation":"[3]","previouslyFormattedCitation":"[3]"},"properties":{"noteIndex":0},"schema":"https://github.com/citation-style-language/schema/raw/master/csl-citation.json"}</w:instrText>
      </w:r>
      <w:r w:rsidR="00F07A5C">
        <w:rPr>
          <w:rFonts w:ascii="Times New Roman" w:hAnsi="Times New Roman" w:cs="Times New Roman"/>
        </w:rPr>
        <w:fldChar w:fldCharType="separate"/>
      </w:r>
      <w:r w:rsidR="00F07A5C" w:rsidRPr="00F07A5C">
        <w:rPr>
          <w:rFonts w:ascii="Times New Roman" w:hAnsi="Times New Roman" w:cs="Times New Roman"/>
          <w:noProof/>
        </w:rPr>
        <w:t>[3]</w:t>
      </w:r>
      <w:r w:rsidR="00F07A5C">
        <w:rPr>
          <w:rFonts w:ascii="Times New Roman" w:hAnsi="Times New Roman" w:cs="Times New Roman"/>
        </w:rPr>
        <w:fldChar w:fldCharType="end"/>
      </w:r>
      <w:r w:rsidR="00F07A5C">
        <w:rPr>
          <w:rFonts w:ascii="Times New Roman" w:hAnsi="Times New Roman" w:cs="Times New Roman"/>
        </w:rPr>
        <w:t xml:space="preserve">. </w:t>
      </w:r>
      <w:r w:rsidRPr="00971EF4">
        <w:rPr>
          <w:rFonts w:ascii="Times New Roman" w:hAnsi="Times New Roman" w:cs="Times New Roman"/>
          <w:lang w:val="id-ID"/>
        </w:rPr>
        <w:t xml:space="preserve">The highest calorific value is found in sample E (0% corn cobs and 100% </w:t>
      </w:r>
      <w:r w:rsidR="00405956">
        <w:rPr>
          <w:rFonts w:ascii="Times New Roman" w:hAnsi="Times New Roman" w:cs="Times New Roman"/>
          <w:lang w:val="id-ID"/>
        </w:rPr>
        <w:t>kapok randu (Ceiba Pentranda)</w:t>
      </w:r>
      <w:r w:rsidRPr="00971EF4">
        <w:rPr>
          <w:rFonts w:ascii="Times New Roman" w:hAnsi="Times New Roman" w:cs="Times New Roman"/>
          <w:lang w:val="id-ID"/>
        </w:rPr>
        <w:t xml:space="preserve"> skin) which is 6195.05 Cal / gram. Research by Faizal, et al. (2018) obtained the highest calorific value results from the carbonization temperature. This is because the higher the carbonization temperature, the higher the carbon content in the briquette charcoal, while the water content will be lower so that it will produce a high calorific value in the briquette. </w:t>
      </w:r>
      <w:r w:rsidR="00D21387">
        <w:rPr>
          <w:rFonts w:ascii="Times New Roman" w:hAnsi="Times New Roman" w:cs="Times New Roman"/>
        </w:rPr>
        <w:fldChar w:fldCharType="begin" w:fldLock="1"/>
      </w:r>
      <w:r w:rsidR="00D21387">
        <w:rPr>
          <w:rFonts w:ascii="Times New Roman" w:hAnsi="Times New Roman" w:cs="Times New Roman"/>
        </w:rPr>
        <w:instrText>ADDIN CSL_CITATION {"citationItems":[{"id":"ITEM-1","itemData":{"DOI":"10.36706/jtk.v24i1.412","ISSN":"0853-0963","abstract":"Setiap tahun penggunaan bahan bakar fosil mengalami peningkatan, yang mengharuskan untuk mecari sumber energi alternatif sebagai pengganti bahan bakar fosil. Kulit buah kapuk merupakan limbah perkebunan yangjumlahnya berlimpah di indonesia dan memiliki kadar selulosa yang cukup tinggitetapi masih kurang pemafaatannya secara maksimal. Pencampuran limbah kulit buah kapuk dengan bahan baku yang memiliki nilai kalor tinggi seperti limbah plastik ldpe dinilai dapat dijadikan sebagai energi alternatif yaitu biobriket. Pada penelitian ini dilakukan pembuatan biobriket dari kulit buah kapuk dan limbah plastik LDPE.Variabel yang digunakan pada penelitian ini adalah temperatur karbonisasi, komposisi campuran dari arang kulit buah kapuk dan limbah plastik LDPE. Temperatur karbonisasi yang digunakan pada penelitian ini yaitu 400˚C, 500˚C dan 600˚C. Variabel komposisi bahan baku yang digunakan pada penelitian ini yaitu 100% KBK: 0% LDPE, 95% KBK: 5% LDPE, 90% KBK: 10% LDPE dan 85% KBK: 15% LDPE. Perekat yang digunakan barupa tepung kanji dengan kadar campuran 10% dari total berat biobriket. Pada penelitian ini diperoleh biobriket dengan kualitas optimal pada temperatur karbonisasi 500˚C dengan komposisi 85% kulit buah kapuk (KBK) dan 15% Plastik LDPE dimana diperoleh nilai kalor sebesar 6985,35 cal/g, kadar karbon padat 51,12%, kadar air lembab 4,65%, Kadar abu 4,23% dan kadar zat terbang 39%.","author":[{"dropping-particle":"","family":"Muhammad Faizal","given":"","non-dropping-particle":"","parse-names":false,"suffix":""},{"dropping-particle":"","family":"Achmad Daniel Rifky","given":"","non-dropping-particle":"","parse-names":false,"suffix":""},{"dropping-particle":"","family":"Irwanto Sanjaya","given":"","non-dropping-particle":"","parse-names":false,"suffix":""}],"container-title":"Jurnal Teknik Kimia","id":"ITEM-1","issue":"1","issued":{"date-parts":[["2018"]]},"page":"8-16","title":"Pembuatan briket dari campuran limbah plastik LDPE dan kulit buah kapuk sebagai energi alternatif","type":"article-journal","volume":"24"},"uris":["http://www.mendeley.com/documents/?uuid=462f8f0e-a10e-431f-87c8-e9fe74c83301"]}],"mendeley":{"formattedCitation":"[4]","plainTextFormattedCitation":"[4]","previouslyFormattedCitation":"[4]"},"properties":{"noteIndex":0},"schema":"https://github.com/citation-style-language/schema/raw/master/csl-citation.json"}</w:instrText>
      </w:r>
      <w:r w:rsidR="00D21387">
        <w:rPr>
          <w:rFonts w:ascii="Times New Roman" w:hAnsi="Times New Roman" w:cs="Times New Roman"/>
        </w:rPr>
        <w:fldChar w:fldCharType="separate"/>
      </w:r>
      <w:r w:rsidR="00D21387" w:rsidRPr="00C26900">
        <w:rPr>
          <w:rFonts w:ascii="Times New Roman" w:hAnsi="Times New Roman" w:cs="Times New Roman"/>
          <w:noProof/>
        </w:rPr>
        <w:t>[4]</w:t>
      </w:r>
      <w:r w:rsidR="00D21387">
        <w:rPr>
          <w:rFonts w:ascii="Times New Roman" w:hAnsi="Times New Roman" w:cs="Times New Roman"/>
        </w:rPr>
        <w:fldChar w:fldCharType="end"/>
      </w:r>
      <w:r w:rsidR="00D21387">
        <w:rPr>
          <w:rFonts w:ascii="Times New Roman" w:hAnsi="Times New Roman" w:cs="Times New Roman"/>
        </w:rPr>
        <w:t xml:space="preserve">. </w:t>
      </w:r>
      <w:r w:rsidR="006D0890" w:rsidRPr="006D0890">
        <w:rPr>
          <w:rFonts w:ascii="Times New Roman" w:hAnsi="Times New Roman" w:cs="Times New Roman"/>
        </w:rPr>
        <w:t xml:space="preserve">The calorific value obtained from 5 samples according to the briquette standard according to SNI is only 1 sample that meets the standards, namely sample E (6195.05 </w:t>
      </w:r>
      <w:r w:rsidR="00405956" w:rsidRPr="006D0890">
        <w:rPr>
          <w:rFonts w:ascii="Times New Roman" w:hAnsi="Times New Roman" w:cs="Times New Roman"/>
        </w:rPr>
        <w:t>Cal</w:t>
      </w:r>
      <w:r w:rsidR="006D0890" w:rsidRPr="006D0890">
        <w:rPr>
          <w:rFonts w:ascii="Times New Roman" w:hAnsi="Times New Roman" w:cs="Times New Roman"/>
        </w:rPr>
        <w:t xml:space="preserve"> / gram).</w:t>
      </w:r>
    </w:p>
    <w:p w14:paraId="69F1BABD" w14:textId="77777777" w:rsidR="0048150B" w:rsidRDefault="0048150B" w:rsidP="0048150B">
      <w:pPr>
        <w:pStyle w:val="ListParagraph"/>
        <w:spacing w:line="240" w:lineRule="auto"/>
        <w:ind w:left="1418" w:right="707" w:firstLine="0"/>
        <w:rPr>
          <w:rFonts w:ascii="Times New Roman" w:hAnsi="Times New Roman" w:cs="Times New Roman"/>
          <w:b/>
          <w:bCs/>
          <w:lang w:val="id-ID"/>
        </w:rPr>
      </w:pPr>
    </w:p>
    <w:p w14:paraId="7995C278" w14:textId="77777777" w:rsidR="0048150B" w:rsidRDefault="0048150B" w:rsidP="0048150B">
      <w:pPr>
        <w:pStyle w:val="ListParagraph"/>
        <w:spacing w:line="240" w:lineRule="auto"/>
        <w:ind w:left="1418" w:right="707" w:firstLine="0"/>
        <w:jc w:val="center"/>
        <w:rPr>
          <w:rFonts w:ascii="Times New Roman" w:hAnsi="Times New Roman" w:cs="Times New Roman"/>
          <w:b/>
          <w:bCs/>
          <w:lang w:val="id-ID"/>
        </w:rPr>
      </w:pPr>
      <w:r w:rsidRPr="00C14456">
        <w:rPr>
          <w:rFonts w:ascii="Times New Roman" w:hAnsi="Times New Roman" w:cs="Times New Roman"/>
          <w:noProof/>
          <w:color w:val="FF0000"/>
          <w:shd w:val="clear" w:color="auto" w:fill="FF0000"/>
        </w:rPr>
        <w:drawing>
          <wp:inline distT="0" distB="0" distL="0" distR="0" wp14:anchorId="653D6EB7" wp14:editId="0038A7B8">
            <wp:extent cx="3448050" cy="2419350"/>
            <wp:effectExtent l="0" t="0" r="0" b="0"/>
            <wp:docPr id="3"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3792BD" w14:textId="77777777" w:rsidR="009E774A" w:rsidRDefault="009E774A" w:rsidP="0048150B">
      <w:pPr>
        <w:pStyle w:val="ListParagraph"/>
        <w:spacing w:line="240" w:lineRule="auto"/>
        <w:ind w:left="1418" w:right="707" w:firstLine="589"/>
        <w:jc w:val="center"/>
        <w:rPr>
          <w:rFonts w:ascii="Times New Roman" w:hAnsi="Times New Roman" w:cs="Times New Roman"/>
          <w:b/>
          <w:bCs/>
          <w:sz w:val="20"/>
          <w:szCs w:val="20"/>
          <w:lang w:val="id-ID"/>
        </w:rPr>
      </w:pPr>
    </w:p>
    <w:p w14:paraId="01525F52" w14:textId="41BDAC41" w:rsidR="0048150B" w:rsidRPr="00F16D69" w:rsidRDefault="00F16D69" w:rsidP="0048150B">
      <w:pPr>
        <w:pStyle w:val="ListParagraph"/>
        <w:spacing w:line="240" w:lineRule="auto"/>
        <w:ind w:left="1418" w:right="707" w:firstLine="589"/>
        <w:jc w:val="center"/>
        <w:rPr>
          <w:rFonts w:ascii="Times New Roman" w:hAnsi="Times New Roman" w:cs="Times New Roman"/>
          <w:b/>
          <w:bCs/>
          <w:sz w:val="20"/>
          <w:szCs w:val="20"/>
          <w:lang w:val="en-ID"/>
        </w:rPr>
      </w:pPr>
      <w:r>
        <w:rPr>
          <w:rFonts w:ascii="Times New Roman" w:hAnsi="Times New Roman" w:cs="Times New Roman"/>
          <w:b/>
          <w:bCs/>
          <w:sz w:val="20"/>
          <w:szCs w:val="20"/>
          <w:lang w:val="en-ID"/>
        </w:rPr>
        <w:t>Figure</w:t>
      </w:r>
      <w:r w:rsidR="0090224D">
        <w:rPr>
          <w:rFonts w:ascii="Times New Roman" w:hAnsi="Times New Roman" w:cs="Times New Roman"/>
          <w:b/>
          <w:bCs/>
          <w:sz w:val="20"/>
          <w:szCs w:val="20"/>
          <w:lang w:val="id-ID"/>
        </w:rPr>
        <w:t xml:space="preserve"> </w:t>
      </w:r>
      <w:r w:rsidR="0090224D">
        <w:rPr>
          <w:rFonts w:ascii="Times New Roman" w:hAnsi="Times New Roman" w:cs="Times New Roman"/>
          <w:b/>
          <w:bCs/>
          <w:sz w:val="20"/>
          <w:szCs w:val="20"/>
          <w:lang w:val="en-ID"/>
        </w:rPr>
        <w:t>2</w:t>
      </w:r>
      <w:r w:rsidR="0048150B" w:rsidRPr="00DB312D">
        <w:rPr>
          <w:rFonts w:ascii="Times New Roman" w:hAnsi="Times New Roman" w:cs="Times New Roman"/>
          <w:b/>
          <w:bCs/>
          <w:sz w:val="20"/>
          <w:szCs w:val="20"/>
          <w:lang w:val="id-ID"/>
        </w:rPr>
        <w:t xml:space="preserve">. </w:t>
      </w:r>
      <w:r>
        <w:rPr>
          <w:rFonts w:ascii="Times New Roman" w:hAnsi="Times New Roman" w:cs="Times New Roman"/>
          <w:b/>
          <w:bCs/>
          <w:sz w:val="20"/>
          <w:szCs w:val="20"/>
          <w:lang w:val="en-ID"/>
        </w:rPr>
        <w:t>Calorific Value</w:t>
      </w:r>
    </w:p>
    <w:p w14:paraId="501F8BA7" w14:textId="77777777" w:rsidR="0048150B" w:rsidRPr="00DB312D" w:rsidRDefault="0048150B" w:rsidP="0048150B">
      <w:pPr>
        <w:pStyle w:val="ListParagraph"/>
        <w:spacing w:line="240" w:lineRule="auto"/>
        <w:ind w:left="1418" w:right="707" w:firstLine="589"/>
        <w:rPr>
          <w:rFonts w:ascii="Times New Roman" w:hAnsi="Times New Roman" w:cs="Times New Roman"/>
          <w:b/>
          <w:bCs/>
          <w:sz w:val="20"/>
          <w:szCs w:val="20"/>
          <w:lang w:val="id-ID"/>
        </w:rPr>
      </w:pPr>
    </w:p>
    <w:p w14:paraId="13E24159" w14:textId="77777777" w:rsidR="0048150B" w:rsidRPr="00FD6291" w:rsidRDefault="0048150B" w:rsidP="005807AB">
      <w:pPr>
        <w:pStyle w:val="ListParagraph"/>
        <w:spacing w:line="240" w:lineRule="auto"/>
        <w:ind w:left="1418" w:right="707" w:firstLine="589"/>
        <w:rPr>
          <w:rFonts w:ascii="Times New Roman" w:hAnsi="Times New Roman" w:cs="Times New Roman"/>
          <w:lang w:val="id-ID"/>
        </w:rPr>
      </w:pPr>
    </w:p>
    <w:p w14:paraId="17C90EC9" w14:textId="5ED9B428" w:rsidR="00273430" w:rsidRPr="00ED59A2" w:rsidRDefault="00273430" w:rsidP="005807AB">
      <w:pPr>
        <w:pStyle w:val="ListParagraph"/>
        <w:numPr>
          <w:ilvl w:val="0"/>
          <w:numId w:val="17"/>
        </w:numPr>
        <w:spacing w:line="240" w:lineRule="auto"/>
        <w:ind w:left="1418" w:right="707" w:hanging="284"/>
        <w:rPr>
          <w:rFonts w:ascii="Times New Roman" w:hAnsi="Times New Roman" w:cs="Times New Roman"/>
          <w:b/>
          <w:bCs/>
          <w:lang w:val="id-ID"/>
        </w:rPr>
      </w:pPr>
      <w:r w:rsidRPr="00ED59A2">
        <w:rPr>
          <w:rFonts w:ascii="Times New Roman" w:hAnsi="Times New Roman" w:cs="Times New Roman"/>
          <w:b/>
          <w:bCs/>
          <w:lang w:val="id-ID"/>
        </w:rPr>
        <w:t>Laju pembakaran</w:t>
      </w:r>
    </w:p>
    <w:p w14:paraId="219CF10D" w14:textId="6890D017" w:rsidR="00ED59A2" w:rsidRPr="007F2A73" w:rsidRDefault="007F2A73" w:rsidP="007F2A73">
      <w:pPr>
        <w:pStyle w:val="ListParagraph"/>
        <w:spacing w:line="240" w:lineRule="auto"/>
        <w:ind w:left="1418" w:right="707" w:firstLine="306"/>
        <w:rPr>
          <w:rFonts w:ascii="Times New Roman" w:hAnsi="Times New Roman" w:cs="Times New Roman"/>
        </w:rPr>
      </w:pPr>
      <w:r w:rsidRPr="007F2A73">
        <w:rPr>
          <w:rFonts w:ascii="Times New Roman" w:eastAsiaTheme="minorHAnsi" w:hAnsi="Times New Roman" w:cs="Times New Roman"/>
        </w:rPr>
        <w:t xml:space="preserve">Based on Figure 3 shows that the highest </w:t>
      </w:r>
      <w:r>
        <w:rPr>
          <w:rFonts w:ascii="Times New Roman" w:eastAsiaTheme="minorHAnsi" w:hAnsi="Times New Roman" w:cs="Times New Roman"/>
        </w:rPr>
        <w:t>burning rate</w:t>
      </w:r>
      <w:r w:rsidRPr="007F2A73">
        <w:rPr>
          <w:rFonts w:ascii="Times New Roman" w:eastAsiaTheme="minorHAnsi" w:hAnsi="Times New Roman" w:cs="Times New Roman"/>
        </w:rPr>
        <w:t xml:space="preserve"> is in samp</w:t>
      </w:r>
      <w:r>
        <w:rPr>
          <w:rFonts w:ascii="Times New Roman" w:eastAsiaTheme="minorHAnsi" w:hAnsi="Times New Roman" w:cs="Times New Roman"/>
        </w:rPr>
        <w:t xml:space="preserve">le D (25% corn cobs and 75% </w:t>
      </w:r>
      <w:r w:rsidR="00405956">
        <w:rPr>
          <w:rFonts w:ascii="Times New Roman" w:eastAsiaTheme="minorHAnsi" w:hAnsi="Times New Roman" w:cs="Times New Roman"/>
        </w:rPr>
        <w:t xml:space="preserve">kapok </w:t>
      </w:r>
      <w:proofErr w:type="spellStart"/>
      <w:r w:rsidR="00405956">
        <w:rPr>
          <w:rFonts w:ascii="Times New Roman" w:eastAsiaTheme="minorHAnsi" w:hAnsi="Times New Roman" w:cs="Times New Roman"/>
        </w:rPr>
        <w:t>randu</w:t>
      </w:r>
      <w:proofErr w:type="spellEnd"/>
      <w:r w:rsidR="00405956">
        <w:rPr>
          <w:rFonts w:ascii="Times New Roman" w:eastAsiaTheme="minorHAnsi" w:hAnsi="Times New Roman" w:cs="Times New Roman"/>
        </w:rPr>
        <w:t xml:space="preserve"> (</w:t>
      </w:r>
      <w:proofErr w:type="spellStart"/>
      <w:r w:rsidR="00405956">
        <w:rPr>
          <w:rFonts w:ascii="Times New Roman" w:eastAsiaTheme="minorHAnsi" w:hAnsi="Times New Roman" w:cs="Times New Roman"/>
        </w:rPr>
        <w:t>Ceiba</w:t>
      </w:r>
      <w:proofErr w:type="spellEnd"/>
      <w:r w:rsidR="00405956">
        <w:rPr>
          <w:rFonts w:ascii="Times New Roman" w:eastAsiaTheme="minorHAnsi" w:hAnsi="Times New Roman" w:cs="Times New Roman"/>
        </w:rPr>
        <w:t xml:space="preserve"> </w:t>
      </w:r>
      <w:proofErr w:type="spellStart"/>
      <w:r w:rsidR="00405956">
        <w:rPr>
          <w:rFonts w:ascii="Times New Roman" w:eastAsiaTheme="minorHAnsi" w:hAnsi="Times New Roman" w:cs="Times New Roman"/>
        </w:rPr>
        <w:t>pentranda</w:t>
      </w:r>
      <w:proofErr w:type="spellEnd"/>
      <w:r w:rsidR="00405956">
        <w:rPr>
          <w:rFonts w:ascii="Times New Roman" w:eastAsiaTheme="minorHAnsi" w:hAnsi="Times New Roman" w:cs="Times New Roman"/>
        </w:rPr>
        <w:t>)</w:t>
      </w:r>
      <w:r w:rsidRPr="007F2A73">
        <w:rPr>
          <w:rFonts w:ascii="Times New Roman" w:eastAsiaTheme="minorHAnsi" w:hAnsi="Times New Roman" w:cs="Times New Roman"/>
        </w:rPr>
        <w:t xml:space="preserve"> skin). While the lowest burning </w:t>
      </w:r>
      <w:r>
        <w:rPr>
          <w:rFonts w:ascii="Times New Roman" w:eastAsiaTheme="minorHAnsi" w:hAnsi="Times New Roman" w:cs="Times New Roman"/>
        </w:rPr>
        <w:t>rate</w:t>
      </w:r>
      <w:r w:rsidRPr="007F2A73">
        <w:rPr>
          <w:rFonts w:ascii="Times New Roman" w:eastAsiaTheme="minorHAnsi" w:hAnsi="Times New Roman" w:cs="Times New Roman"/>
        </w:rPr>
        <w:t xml:space="preserve"> of briquettes was found in sample</w:t>
      </w:r>
      <w:r>
        <w:rPr>
          <w:rFonts w:ascii="Times New Roman" w:eastAsiaTheme="minorHAnsi" w:hAnsi="Times New Roman" w:cs="Times New Roman"/>
        </w:rPr>
        <w:t xml:space="preserve"> E (100% </w:t>
      </w:r>
      <w:r w:rsidR="00405956">
        <w:rPr>
          <w:rFonts w:ascii="Times New Roman" w:eastAsiaTheme="minorHAnsi" w:hAnsi="Times New Roman" w:cs="Times New Roman"/>
        </w:rPr>
        <w:t xml:space="preserve">kapok </w:t>
      </w:r>
      <w:proofErr w:type="spellStart"/>
      <w:r w:rsidR="00405956">
        <w:rPr>
          <w:rFonts w:ascii="Times New Roman" w:eastAsiaTheme="minorHAnsi" w:hAnsi="Times New Roman" w:cs="Times New Roman"/>
        </w:rPr>
        <w:t>randu</w:t>
      </w:r>
      <w:proofErr w:type="spellEnd"/>
      <w:r w:rsidR="00405956">
        <w:rPr>
          <w:rFonts w:ascii="Times New Roman" w:eastAsiaTheme="minorHAnsi" w:hAnsi="Times New Roman" w:cs="Times New Roman"/>
        </w:rPr>
        <w:t xml:space="preserve"> (</w:t>
      </w:r>
      <w:proofErr w:type="spellStart"/>
      <w:r w:rsidR="00405956">
        <w:rPr>
          <w:rFonts w:ascii="Times New Roman" w:eastAsiaTheme="minorHAnsi" w:hAnsi="Times New Roman" w:cs="Times New Roman"/>
        </w:rPr>
        <w:t>Ceiba</w:t>
      </w:r>
      <w:proofErr w:type="spellEnd"/>
      <w:r w:rsidR="00405956">
        <w:rPr>
          <w:rFonts w:ascii="Times New Roman" w:eastAsiaTheme="minorHAnsi" w:hAnsi="Times New Roman" w:cs="Times New Roman"/>
        </w:rPr>
        <w:t xml:space="preserve"> </w:t>
      </w:r>
      <w:proofErr w:type="spellStart"/>
      <w:r w:rsidR="00405956">
        <w:rPr>
          <w:rFonts w:ascii="Times New Roman" w:eastAsiaTheme="minorHAnsi" w:hAnsi="Times New Roman" w:cs="Times New Roman"/>
        </w:rPr>
        <w:t>pentranda</w:t>
      </w:r>
      <w:proofErr w:type="spellEnd"/>
      <w:r w:rsidR="00405956">
        <w:rPr>
          <w:rFonts w:ascii="Times New Roman" w:eastAsiaTheme="minorHAnsi" w:hAnsi="Times New Roman" w:cs="Times New Roman"/>
        </w:rPr>
        <w:t>)</w:t>
      </w:r>
      <w:r w:rsidRPr="007F2A73">
        <w:rPr>
          <w:rFonts w:ascii="Times New Roman" w:eastAsiaTheme="minorHAnsi" w:hAnsi="Times New Roman" w:cs="Times New Roman"/>
        </w:rPr>
        <w:t xml:space="preserve"> skin) with a value of 0.0448 grams / minute. The less the composition of the corn cobs in making briquettes, the higher the value </w:t>
      </w:r>
      <w:r w:rsidRPr="007F2A73">
        <w:rPr>
          <w:rFonts w:ascii="Times New Roman" w:eastAsiaTheme="minorHAnsi" w:hAnsi="Times New Roman" w:cs="Times New Roman"/>
        </w:rPr>
        <w:lastRenderedPageBreak/>
        <w:t xml:space="preserve">of the </w:t>
      </w:r>
      <w:r>
        <w:rPr>
          <w:rFonts w:ascii="Times New Roman" w:eastAsiaTheme="minorHAnsi" w:hAnsi="Times New Roman" w:cs="Times New Roman"/>
        </w:rPr>
        <w:t>burning rate</w:t>
      </w:r>
      <w:r w:rsidRPr="007F2A73">
        <w:rPr>
          <w:rFonts w:ascii="Times New Roman" w:eastAsiaTheme="minorHAnsi" w:hAnsi="Times New Roman" w:cs="Times New Roman"/>
        </w:rPr>
        <w:t xml:space="preserve"> obtained. The high and low </w:t>
      </w:r>
      <w:r>
        <w:rPr>
          <w:rFonts w:ascii="Times New Roman" w:eastAsiaTheme="minorHAnsi" w:hAnsi="Times New Roman" w:cs="Times New Roman"/>
        </w:rPr>
        <w:t>burning rate</w:t>
      </w:r>
      <w:r w:rsidRPr="007F2A73">
        <w:rPr>
          <w:rFonts w:ascii="Times New Roman" w:eastAsiaTheme="minorHAnsi" w:hAnsi="Times New Roman" w:cs="Times New Roman"/>
        </w:rPr>
        <w:t xml:space="preserve"> is influenced by the calorific value contained in the briquette </w:t>
      </w:r>
      <w:r w:rsidR="002952B4" w:rsidRPr="007F2A73">
        <w:rPr>
          <w:rFonts w:ascii="Times New Roman" w:hAnsi="Times New Roman" w:cs="Times New Roman"/>
        </w:rPr>
        <w:fldChar w:fldCharType="begin" w:fldLock="1"/>
      </w:r>
      <w:r w:rsidR="00E04DE0" w:rsidRPr="007F2A73">
        <w:rPr>
          <w:rFonts w:ascii="Times New Roman" w:hAnsi="Times New Roman" w:cs="Times New Roman"/>
        </w:rPr>
        <w:instrText>ADDIN CSL_CITATION {"citationItems":[{"id":"ITEM-1","itemData":{"DOI":"10.9790/5736-07217782","author":[{"dropping-particle":"","family":"","given":"","non-dropping-particle":"","parse-names":false,"suffix":""},{"dropping-particle":"","family":"Ikelle","given":"Ikelle Issie","non-dropping-particle":"","parse-names":false,"suffix":""},{"dropping-particle":"","family":"Philip Ivoms","given":"Ogah Sule","non-dropping-particle":"","parse-names":false,"suffix":""}],"container-title":"IOSR Journal of Applied Chemistry","id":"ITEM-1","issue":"2","issued":{"date-parts":[["2014"]]},"page":"77-82","title":"Determination of the Heating Ability of Coal and Corn Cob Briquettes.","type":"article-journal","volume":"7"},"uris":["http://www.mendeley.com/documents/?uuid=65f6ea1b-c853-4141-908e-4f05627ea628"]}],"mendeley":{"formattedCitation":"[13]","plainTextFormattedCitation":"[13]","previouslyFormattedCitation":"[13]"},"properties":{"noteIndex":0},"schema":"https://github.com/citation-style-language/schema/raw/master/csl-citation.json"}</w:instrText>
      </w:r>
      <w:r w:rsidR="002952B4" w:rsidRPr="007F2A73">
        <w:rPr>
          <w:rFonts w:ascii="Times New Roman" w:hAnsi="Times New Roman" w:cs="Times New Roman"/>
        </w:rPr>
        <w:fldChar w:fldCharType="separate"/>
      </w:r>
      <w:r w:rsidR="002952B4" w:rsidRPr="007F2A73">
        <w:rPr>
          <w:rFonts w:ascii="Times New Roman" w:hAnsi="Times New Roman" w:cs="Times New Roman"/>
          <w:noProof/>
        </w:rPr>
        <w:t>[13]</w:t>
      </w:r>
      <w:r w:rsidR="002952B4" w:rsidRPr="007F2A73">
        <w:rPr>
          <w:rFonts w:ascii="Times New Roman" w:hAnsi="Times New Roman" w:cs="Times New Roman"/>
        </w:rPr>
        <w:fldChar w:fldCharType="end"/>
      </w:r>
      <w:r w:rsidR="002952B4" w:rsidRPr="007F2A73">
        <w:rPr>
          <w:rFonts w:ascii="Times New Roman" w:hAnsi="Times New Roman" w:cs="Times New Roman"/>
        </w:rPr>
        <w:t xml:space="preserve">. </w:t>
      </w:r>
      <w:r w:rsidRPr="007F2A73">
        <w:rPr>
          <w:rFonts w:ascii="Times New Roman" w:hAnsi="Times New Roman" w:cs="Times New Roman"/>
        </w:rPr>
        <w:t xml:space="preserve">It can be seen in Figure 3 that sample E has the lowest combustion rate but has the highest </w:t>
      </w:r>
      <w:r>
        <w:rPr>
          <w:rFonts w:ascii="Times New Roman" w:hAnsi="Times New Roman" w:cs="Times New Roman"/>
        </w:rPr>
        <w:t>calorific</w:t>
      </w:r>
      <w:r w:rsidRPr="007F2A73">
        <w:rPr>
          <w:rFonts w:ascii="Times New Roman" w:hAnsi="Times New Roman" w:cs="Times New Roman"/>
        </w:rPr>
        <w:t xml:space="preserve"> value</w:t>
      </w:r>
      <w:r w:rsidR="002952B4" w:rsidRPr="007F2A73">
        <w:rPr>
          <w:rFonts w:ascii="Times New Roman" w:hAnsi="Times New Roman" w:cs="Times New Roman"/>
        </w:rPr>
        <w:t>.</w:t>
      </w:r>
    </w:p>
    <w:p w14:paraId="507D7333" w14:textId="77777777" w:rsidR="00303BA2" w:rsidRDefault="00303BA2" w:rsidP="00303BA2">
      <w:pPr>
        <w:spacing w:line="240" w:lineRule="auto"/>
        <w:ind w:left="1418" w:right="707"/>
        <w:jc w:val="center"/>
        <w:rPr>
          <w:rFonts w:ascii="Times New Roman" w:hAnsi="Times New Roman" w:cs="Times New Roman"/>
          <w:sz w:val="24"/>
          <w:szCs w:val="24"/>
        </w:rPr>
      </w:pPr>
      <w:r w:rsidRPr="009B2987">
        <w:rPr>
          <w:noProof/>
          <w:color w:val="FF0000"/>
          <w:shd w:val="clear" w:color="auto" w:fill="FF0000"/>
        </w:rPr>
        <w:drawing>
          <wp:inline distT="0" distB="0" distL="0" distR="0" wp14:anchorId="1A5EF08C" wp14:editId="39A3601D">
            <wp:extent cx="3448050" cy="26289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B94A29" w14:textId="4EEC1F38" w:rsidR="00303BA2" w:rsidRPr="00AC7DA7" w:rsidRDefault="00AC7DA7" w:rsidP="00303BA2">
      <w:pPr>
        <w:spacing w:line="240" w:lineRule="auto"/>
        <w:ind w:left="1418" w:right="707"/>
        <w:jc w:val="center"/>
        <w:rPr>
          <w:rFonts w:ascii="Times New Roman" w:hAnsi="Times New Roman" w:cs="Times New Roman"/>
          <w:b/>
          <w:bCs/>
          <w:lang w:val="en-ID"/>
        </w:rPr>
      </w:pPr>
      <w:r>
        <w:rPr>
          <w:rFonts w:ascii="Times New Roman" w:hAnsi="Times New Roman" w:cs="Times New Roman"/>
          <w:b/>
          <w:bCs/>
          <w:lang w:val="en-ID"/>
        </w:rPr>
        <w:t>Figure</w:t>
      </w:r>
      <w:r w:rsidR="00303BA2" w:rsidRPr="00374C0A">
        <w:rPr>
          <w:rFonts w:ascii="Times New Roman" w:hAnsi="Times New Roman" w:cs="Times New Roman"/>
          <w:b/>
          <w:bCs/>
          <w:lang w:val="id-ID"/>
        </w:rPr>
        <w:t xml:space="preserve"> </w:t>
      </w:r>
      <w:r w:rsidR="00303BA2">
        <w:rPr>
          <w:rFonts w:ascii="Times New Roman" w:hAnsi="Times New Roman" w:cs="Times New Roman"/>
          <w:b/>
          <w:bCs/>
          <w:lang w:val="en-ID"/>
        </w:rPr>
        <w:t>3</w:t>
      </w:r>
      <w:r w:rsidR="00303BA2" w:rsidRPr="00374C0A">
        <w:rPr>
          <w:rFonts w:ascii="Times New Roman" w:hAnsi="Times New Roman" w:cs="Times New Roman"/>
          <w:b/>
          <w:bCs/>
          <w:lang w:val="id-ID"/>
        </w:rPr>
        <w:t xml:space="preserve">. </w:t>
      </w:r>
      <w:r>
        <w:rPr>
          <w:rFonts w:ascii="Times New Roman" w:hAnsi="Times New Roman" w:cs="Times New Roman"/>
          <w:b/>
          <w:bCs/>
          <w:lang w:val="en-ID"/>
        </w:rPr>
        <w:t>Burning Rate</w:t>
      </w:r>
    </w:p>
    <w:p w14:paraId="7132C69C" w14:textId="77777777" w:rsidR="00303BA2" w:rsidRDefault="00303BA2" w:rsidP="005807AB">
      <w:pPr>
        <w:spacing w:line="240" w:lineRule="auto"/>
        <w:ind w:left="1418" w:right="707" w:firstLine="589"/>
        <w:jc w:val="both"/>
        <w:rPr>
          <w:rFonts w:ascii="Times New Roman" w:hAnsi="Times New Roman" w:cs="Times New Roman"/>
        </w:rPr>
      </w:pPr>
    </w:p>
    <w:p w14:paraId="34F857FC" w14:textId="4A3844E5" w:rsidR="0050393E" w:rsidRDefault="001921C7" w:rsidP="005807AB">
      <w:pPr>
        <w:spacing w:line="240" w:lineRule="auto"/>
        <w:ind w:left="1418" w:right="707" w:firstLine="589"/>
        <w:jc w:val="both"/>
        <w:rPr>
          <w:rFonts w:ascii="Times New Roman" w:hAnsi="Times New Roman" w:cs="Times New Roman"/>
        </w:rPr>
      </w:pPr>
      <w:r w:rsidRPr="001921C7">
        <w:rPr>
          <w:rFonts w:ascii="Times New Roman" w:hAnsi="Times New Roman" w:cs="Times New Roman"/>
        </w:rPr>
        <w:t xml:space="preserve">Besides being influenced by the composition of the briquette material, the </w:t>
      </w:r>
      <w:r>
        <w:rPr>
          <w:rFonts w:ascii="Times New Roman" w:hAnsi="Times New Roman" w:cs="Times New Roman"/>
        </w:rPr>
        <w:t>burning rate</w:t>
      </w:r>
      <w:r w:rsidRPr="001921C7">
        <w:rPr>
          <w:rFonts w:ascii="Times New Roman" w:hAnsi="Times New Roman" w:cs="Times New Roman"/>
        </w:rPr>
        <w:t xml:space="preserve"> is also influenced by the presence of adhesive. The use of high adhesive concentrations results in high density, compressive strength and slows down the </w:t>
      </w:r>
      <w:r>
        <w:rPr>
          <w:rFonts w:ascii="Times New Roman" w:hAnsi="Times New Roman" w:cs="Times New Roman"/>
        </w:rPr>
        <w:t>burning rate</w:t>
      </w:r>
      <w:r w:rsidRPr="001921C7">
        <w:rPr>
          <w:rFonts w:ascii="Times New Roman" w:hAnsi="Times New Roman" w:cs="Times New Roman"/>
        </w:rPr>
        <w:t xml:space="preserve">. The use of the type and composition of the adhesive in the manufacture of briquettes is an important factor in making briquettes </w:t>
      </w:r>
      <w:r w:rsidR="00E04DE0">
        <w:rPr>
          <w:rFonts w:ascii="Times New Roman" w:hAnsi="Times New Roman" w:cs="Times New Roman"/>
        </w:rPr>
        <w:fldChar w:fldCharType="begin" w:fldLock="1"/>
      </w:r>
      <w:r w:rsidR="00E04DE0">
        <w:rPr>
          <w:rFonts w:ascii="Times New Roman" w:hAnsi="Times New Roman" w:cs="Times New Roman"/>
        </w:rPr>
        <w:instrText>ADDIN CSL_CITATION {"citationItems":[{"id":"ITEM-1","itemData":{"author":[{"dropping-particle":"","family":"Unukoly","given":"Pilimon","non-dropping-particle":"","parse-names":false,"suffix":""},{"dropping-particle":"","family":"Lawalata","given":"Vita N","non-dropping-particle":"","parse-names":false,"suffix":""},{"dropping-particle":"","family":"Sipahelut","given":"Sophia G","non-dropping-particle":"","parse-names":false,"suffix":""}],"container-title":"Jurnal Agroforestri","id":"ITEM-1","issue":"1","issued":{"date-parts":[["2016"]]},"title":"KUALITAS BRIKET ARANG SEBAGAI BAHAN BAKAR ALTERNATIF BERBAHAN BAKU LIMBAH TONGKOL JAGUNG DAN BAMBU","type":"article-journal","volume":"XI"},"uris":["http://www.mendeley.com/documents/?uuid=1bb2b3eb-19cb-4943-a059-227f8b883a3d"]}],"mendeley":{"formattedCitation":"[2]","plainTextFormattedCitation":"[2]"},"properties":{"noteIndex":0},"schema":"https://github.com/citation-style-language/schema/raw/master/csl-citation.json"}</w:instrText>
      </w:r>
      <w:r w:rsidR="00E04DE0">
        <w:rPr>
          <w:rFonts w:ascii="Times New Roman" w:hAnsi="Times New Roman" w:cs="Times New Roman"/>
        </w:rPr>
        <w:fldChar w:fldCharType="separate"/>
      </w:r>
      <w:r w:rsidR="00E04DE0" w:rsidRPr="00E04DE0">
        <w:rPr>
          <w:rFonts w:ascii="Times New Roman" w:hAnsi="Times New Roman" w:cs="Times New Roman"/>
          <w:noProof/>
        </w:rPr>
        <w:t>[2]</w:t>
      </w:r>
      <w:r w:rsidR="00E04DE0">
        <w:rPr>
          <w:rFonts w:ascii="Times New Roman" w:hAnsi="Times New Roman" w:cs="Times New Roman"/>
        </w:rPr>
        <w:fldChar w:fldCharType="end"/>
      </w:r>
      <w:r w:rsidR="00ED59A2">
        <w:rPr>
          <w:rFonts w:ascii="Times New Roman" w:hAnsi="Times New Roman" w:cs="Times New Roman"/>
        </w:rPr>
        <w:t>.</w:t>
      </w:r>
    </w:p>
    <w:p w14:paraId="3E503331" w14:textId="77777777" w:rsidR="00C26900" w:rsidRPr="003E7DC8" w:rsidRDefault="00C26900" w:rsidP="005807AB">
      <w:pPr>
        <w:spacing w:line="240" w:lineRule="auto"/>
        <w:ind w:left="1418" w:right="707" w:firstLine="589"/>
        <w:jc w:val="both"/>
        <w:rPr>
          <w:rFonts w:ascii="Times New Roman" w:hAnsi="Times New Roman" w:cs="Times New Roman"/>
        </w:rPr>
      </w:pPr>
    </w:p>
    <w:p w14:paraId="318CD4DD" w14:textId="35BE1FF0" w:rsidR="002C3389" w:rsidRPr="00AA51CC" w:rsidRDefault="00AA51CC" w:rsidP="005A2496">
      <w:pPr>
        <w:spacing w:line="360" w:lineRule="auto"/>
        <w:ind w:left="1418" w:right="707"/>
        <w:jc w:val="center"/>
        <w:rPr>
          <w:rFonts w:ascii="Times New Roman" w:hAnsi="Times New Roman" w:cs="Times New Roman"/>
          <w:b/>
          <w:bCs/>
          <w:lang w:val="en-ID"/>
        </w:rPr>
      </w:pPr>
      <w:r>
        <w:rPr>
          <w:rFonts w:ascii="Times New Roman" w:hAnsi="Times New Roman" w:cs="Times New Roman"/>
          <w:b/>
          <w:bCs/>
          <w:lang w:val="en-ID"/>
        </w:rPr>
        <w:t>CONCLUSIONS</w:t>
      </w:r>
    </w:p>
    <w:p w14:paraId="46000770" w14:textId="40ECB2BA" w:rsidR="00F55BF2" w:rsidRDefault="00AC7DA7" w:rsidP="00AC7DA7">
      <w:pPr>
        <w:pStyle w:val="ListParagraph"/>
        <w:spacing w:line="240" w:lineRule="auto"/>
        <w:ind w:left="1418" w:right="707" w:firstLine="0"/>
        <w:rPr>
          <w:rFonts w:ascii="Times New Roman" w:hAnsi="Times New Roman" w:cs="Times New Roman"/>
          <w:lang w:val="id-ID"/>
        </w:rPr>
      </w:pPr>
      <w:r w:rsidRPr="00AC7DA7">
        <w:rPr>
          <w:rFonts w:ascii="Times New Roman" w:hAnsi="Times New Roman" w:cs="Times New Roman"/>
          <w:lang w:val="en-ID"/>
        </w:rPr>
        <w:t xml:space="preserve">Corn cobs and </w:t>
      </w:r>
      <w:r w:rsidR="00405956">
        <w:rPr>
          <w:rFonts w:ascii="Times New Roman" w:hAnsi="Times New Roman" w:cs="Times New Roman"/>
          <w:lang w:val="en-ID"/>
        </w:rPr>
        <w:t xml:space="preserve">kapok </w:t>
      </w:r>
      <w:proofErr w:type="spellStart"/>
      <w:r w:rsidR="00405956">
        <w:rPr>
          <w:rFonts w:ascii="Times New Roman" w:hAnsi="Times New Roman" w:cs="Times New Roman"/>
          <w:lang w:val="en-ID"/>
        </w:rPr>
        <w:t>randu</w:t>
      </w:r>
      <w:proofErr w:type="spellEnd"/>
      <w:r w:rsidR="00405956">
        <w:rPr>
          <w:rFonts w:ascii="Times New Roman" w:hAnsi="Times New Roman" w:cs="Times New Roman"/>
          <w:lang w:val="en-ID"/>
        </w:rPr>
        <w:t xml:space="preserve"> (</w:t>
      </w:r>
      <w:proofErr w:type="spellStart"/>
      <w:r w:rsidR="00405956">
        <w:rPr>
          <w:rFonts w:ascii="Times New Roman" w:hAnsi="Times New Roman" w:cs="Times New Roman"/>
          <w:lang w:val="en-ID"/>
        </w:rPr>
        <w:t>Ceiba</w:t>
      </w:r>
      <w:proofErr w:type="spellEnd"/>
      <w:r w:rsidR="00405956">
        <w:rPr>
          <w:rFonts w:ascii="Times New Roman" w:hAnsi="Times New Roman" w:cs="Times New Roman"/>
          <w:lang w:val="en-ID"/>
        </w:rPr>
        <w:t xml:space="preserve"> </w:t>
      </w:r>
      <w:proofErr w:type="spellStart"/>
      <w:r w:rsidR="00405956">
        <w:rPr>
          <w:rFonts w:ascii="Times New Roman" w:hAnsi="Times New Roman" w:cs="Times New Roman"/>
          <w:lang w:val="en-ID"/>
        </w:rPr>
        <w:t>Pentranda</w:t>
      </w:r>
      <w:proofErr w:type="spellEnd"/>
      <w:r w:rsidR="00405956">
        <w:rPr>
          <w:rFonts w:ascii="Times New Roman" w:hAnsi="Times New Roman" w:cs="Times New Roman"/>
          <w:lang w:val="en-ID"/>
        </w:rPr>
        <w:t>)</w:t>
      </w:r>
      <w:r w:rsidRPr="00AC7DA7">
        <w:rPr>
          <w:rFonts w:ascii="Times New Roman" w:hAnsi="Times New Roman" w:cs="Times New Roman"/>
          <w:lang w:val="en-ID"/>
        </w:rPr>
        <w:t xml:space="preserve"> skin can be used as ingredients for briquettes with a mixture of tapioca flour adhesive</w:t>
      </w:r>
      <w:r w:rsidR="00737F90">
        <w:rPr>
          <w:rFonts w:ascii="Times New Roman" w:hAnsi="Times New Roman" w:cs="Times New Roman"/>
          <w:lang w:val="en-ID"/>
        </w:rPr>
        <w:t xml:space="preserve">. </w:t>
      </w:r>
      <w:r w:rsidRPr="00AC7DA7">
        <w:rPr>
          <w:rFonts w:asciiTheme="majorBidi" w:hAnsiTheme="majorBidi" w:cstheme="majorBidi"/>
          <w:lang w:val="en" w:eastAsia="en-ID"/>
        </w:rPr>
        <w:t xml:space="preserve">The results show that the highest moisture content value in sample E is 3.3303% and the lowest moisture content in sample B (2.4587%). The highest calorific values are sample E which is 6195.05 Cal / grams. While the lowest calorific value was found in sample D (25% corn cobs and 75% </w:t>
      </w:r>
      <w:r w:rsidR="00405956">
        <w:rPr>
          <w:rFonts w:asciiTheme="majorBidi" w:hAnsiTheme="majorBidi" w:cstheme="majorBidi"/>
          <w:lang w:val="en" w:eastAsia="en-ID"/>
        </w:rPr>
        <w:t xml:space="preserve">kapok </w:t>
      </w:r>
      <w:proofErr w:type="spellStart"/>
      <w:r w:rsidR="00405956">
        <w:rPr>
          <w:rFonts w:asciiTheme="majorBidi" w:hAnsiTheme="majorBidi" w:cstheme="majorBidi"/>
          <w:lang w:val="en" w:eastAsia="en-ID"/>
        </w:rPr>
        <w:t>randu</w:t>
      </w:r>
      <w:proofErr w:type="spellEnd"/>
      <w:r w:rsidR="00405956">
        <w:rPr>
          <w:rFonts w:asciiTheme="majorBidi" w:hAnsiTheme="majorBidi" w:cstheme="majorBidi"/>
          <w:lang w:val="en" w:eastAsia="en-ID"/>
        </w:rPr>
        <w:t xml:space="preserve"> (</w:t>
      </w:r>
      <w:proofErr w:type="spellStart"/>
      <w:r w:rsidR="00405956">
        <w:rPr>
          <w:rFonts w:asciiTheme="majorBidi" w:hAnsiTheme="majorBidi" w:cstheme="majorBidi"/>
          <w:lang w:val="en" w:eastAsia="en-ID"/>
        </w:rPr>
        <w:t>Ceiba</w:t>
      </w:r>
      <w:proofErr w:type="spellEnd"/>
      <w:r w:rsidR="00405956">
        <w:rPr>
          <w:rFonts w:asciiTheme="majorBidi" w:hAnsiTheme="majorBidi" w:cstheme="majorBidi"/>
          <w:lang w:val="en" w:eastAsia="en-ID"/>
        </w:rPr>
        <w:t xml:space="preserve"> </w:t>
      </w:r>
      <w:proofErr w:type="spellStart"/>
      <w:r w:rsidR="00405956">
        <w:rPr>
          <w:rFonts w:asciiTheme="majorBidi" w:hAnsiTheme="majorBidi" w:cstheme="majorBidi"/>
          <w:lang w:val="en" w:eastAsia="en-ID"/>
        </w:rPr>
        <w:t>Pentranda</w:t>
      </w:r>
      <w:proofErr w:type="spellEnd"/>
      <w:r w:rsidR="00405956">
        <w:rPr>
          <w:rFonts w:asciiTheme="majorBidi" w:hAnsiTheme="majorBidi" w:cstheme="majorBidi"/>
          <w:lang w:val="en" w:eastAsia="en-ID"/>
        </w:rPr>
        <w:t>)</w:t>
      </w:r>
      <w:r w:rsidRPr="00AC7DA7">
        <w:rPr>
          <w:rFonts w:asciiTheme="majorBidi" w:hAnsiTheme="majorBidi" w:cstheme="majorBidi"/>
          <w:lang w:val="en" w:eastAsia="en-ID"/>
        </w:rPr>
        <w:t xml:space="preserve"> skin), which was 3803.96 Cal / grams. The lowest burning rate was found in sample E (100% </w:t>
      </w:r>
      <w:r w:rsidR="00405956">
        <w:rPr>
          <w:rFonts w:asciiTheme="majorBidi" w:hAnsiTheme="majorBidi" w:cstheme="majorBidi"/>
          <w:lang w:val="en" w:eastAsia="en-ID"/>
        </w:rPr>
        <w:t xml:space="preserve">kapok </w:t>
      </w:r>
      <w:proofErr w:type="spellStart"/>
      <w:r w:rsidR="00405956">
        <w:rPr>
          <w:rFonts w:asciiTheme="majorBidi" w:hAnsiTheme="majorBidi" w:cstheme="majorBidi"/>
          <w:lang w:val="en" w:eastAsia="en-ID"/>
        </w:rPr>
        <w:t>randu</w:t>
      </w:r>
      <w:proofErr w:type="spellEnd"/>
      <w:r w:rsidR="00405956">
        <w:rPr>
          <w:rFonts w:asciiTheme="majorBidi" w:hAnsiTheme="majorBidi" w:cstheme="majorBidi"/>
          <w:lang w:val="en" w:eastAsia="en-ID"/>
        </w:rPr>
        <w:t xml:space="preserve"> (</w:t>
      </w:r>
      <w:proofErr w:type="spellStart"/>
      <w:r w:rsidR="00405956">
        <w:rPr>
          <w:rFonts w:asciiTheme="majorBidi" w:hAnsiTheme="majorBidi" w:cstheme="majorBidi"/>
          <w:lang w:val="en" w:eastAsia="en-ID"/>
        </w:rPr>
        <w:t>Ceiba</w:t>
      </w:r>
      <w:proofErr w:type="spellEnd"/>
      <w:r w:rsidR="00405956">
        <w:rPr>
          <w:rFonts w:asciiTheme="majorBidi" w:hAnsiTheme="majorBidi" w:cstheme="majorBidi"/>
          <w:lang w:val="en" w:eastAsia="en-ID"/>
        </w:rPr>
        <w:t xml:space="preserve"> </w:t>
      </w:r>
      <w:proofErr w:type="spellStart"/>
      <w:r w:rsidR="00405956">
        <w:rPr>
          <w:rFonts w:asciiTheme="majorBidi" w:hAnsiTheme="majorBidi" w:cstheme="majorBidi"/>
          <w:lang w:val="en" w:eastAsia="en-ID"/>
        </w:rPr>
        <w:t>Pentranda</w:t>
      </w:r>
      <w:proofErr w:type="spellEnd"/>
      <w:r w:rsidR="00405956">
        <w:rPr>
          <w:rFonts w:asciiTheme="majorBidi" w:hAnsiTheme="majorBidi" w:cstheme="majorBidi"/>
          <w:lang w:val="en" w:eastAsia="en-ID"/>
        </w:rPr>
        <w:t>)</w:t>
      </w:r>
      <w:r w:rsidRPr="00AC7DA7">
        <w:rPr>
          <w:rFonts w:asciiTheme="majorBidi" w:hAnsiTheme="majorBidi" w:cstheme="majorBidi"/>
          <w:lang w:val="en" w:eastAsia="en-ID"/>
        </w:rPr>
        <w:t xml:space="preserve"> skin) with a value was 0.0448 grams / minute. While the highest burning rate was found in sample D (25% corn cobs and 75% </w:t>
      </w:r>
      <w:r w:rsidR="00405956">
        <w:rPr>
          <w:rFonts w:asciiTheme="majorBidi" w:hAnsiTheme="majorBidi" w:cstheme="majorBidi"/>
          <w:lang w:val="en" w:eastAsia="en-ID"/>
        </w:rPr>
        <w:t xml:space="preserve">kapok </w:t>
      </w:r>
      <w:proofErr w:type="spellStart"/>
      <w:r w:rsidR="00405956">
        <w:rPr>
          <w:rFonts w:asciiTheme="majorBidi" w:hAnsiTheme="majorBidi" w:cstheme="majorBidi"/>
          <w:lang w:val="en" w:eastAsia="en-ID"/>
        </w:rPr>
        <w:t>randu</w:t>
      </w:r>
      <w:proofErr w:type="spellEnd"/>
      <w:r w:rsidR="00405956">
        <w:rPr>
          <w:rFonts w:asciiTheme="majorBidi" w:hAnsiTheme="majorBidi" w:cstheme="majorBidi"/>
          <w:lang w:val="en" w:eastAsia="en-ID"/>
        </w:rPr>
        <w:t xml:space="preserve"> (</w:t>
      </w:r>
      <w:proofErr w:type="spellStart"/>
      <w:r w:rsidR="00405956">
        <w:rPr>
          <w:rFonts w:asciiTheme="majorBidi" w:hAnsiTheme="majorBidi" w:cstheme="majorBidi"/>
          <w:lang w:val="en" w:eastAsia="en-ID"/>
        </w:rPr>
        <w:t>Ceiba</w:t>
      </w:r>
      <w:proofErr w:type="spellEnd"/>
      <w:r w:rsidR="00405956">
        <w:rPr>
          <w:rFonts w:asciiTheme="majorBidi" w:hAnsiTheme="majorBidi" w:cstheme="majorBidi"/>
          <w:lang w:val="en" w:eastAsia="en-ID"/>
        </w:rPr>
        <w:t xml:space="preserve"> </w:t>
      </w:r>
      <w:proofErr w:type="spellStart"/>
      <w:r w:rsidR="00405956">
        <w:rPr>
          <w:rFonts w:asciiTheme="majorBidi" w:hAnsiTheme="majorBidi" w:cstheme="majorBidi"/>
          <w:lang w:val="en" w:eastAsia="en-ID"/>
        </w:rPr>
        <w:t>Pentranda</w:t>
      </w:r>
      <w:proofErr w:type="spellEnd"/>
      <w:r w:rsidR="00405956">
        <w:rPr>
          <w:rFonts w:asciiTheme="majorBidi" w:hAnsiTheme="majorBidi" w:cstheme="majorBidi"/>
          <w:lang w:val="en" w:eastAsia="en-ID"/>
        </w:rPr>
        <w:t>)</w:t>
      </w:r>
      <w:r w:rsidRPr="00AC7DA7">
        <w:rPr>
          <w:rFonts w:asciiTheme="majorBidi" w:hAnsiTheme="majorBidi" w:cstheme="majorBidi"/>
          <w:lang w:val="en" w:eastAsia="en-ID"/>
        </w:rPr>
        <w:t xml:space="preserve"> skin) with the value was 0.0622 grams/minute</w:t>
      </w:r>
      <w:r w:rsidRPr="00AC7DA7">
        <w:rPr>
          <w:rFonts w:ascii="Times New Roman" w:hAnsi="Times New Roman" w:cs="Times New Roman"/>
          <w:lang w:val="en-ID"/>
        </w:rPr>
        <w:t xml:space="preserve">. </w:t>
      </w:r>
    </w:p>
    <w:p w14:paraId="0FC7CB02" w14:textId="77777777" w:rsidR="00D537E0" w:rsidRPr="00F55BF2" w:rsidRDefault="00D537E0" w:rsidP="005807AB">
      <w:pPr>
        <w:pStyle w:val="ListParagraph"/>
        <w:spacing w:line="240" w:lineRule="auto"/>
        <w:ind w:left="1418" w:right="707" w:firstLine="0"/>
        <w:rPr>
          <w:rFonts w:ascii="Times New Roman" w:hAnsi="Times New Roman" w:cs="Times New Roman"/>
          <w:lang w:val="id-ID"/>
        </w:rPr>
      </w:pPr>
    </w:p>
    <w:p w14:paraId="18FE4B57" w14:textId="59DC0B09" w:rsidR="00242722" w:rsidRPr="00AC7DA7" w:rsidRDefault="00AC7DA7" w:rsidP="00AC7DA7">
      <w:pPr>
        <w:spacing w:line="360" w:lineRule="auto"/>
        <w:ind w:left="1418" w:right="707"/>
        <w:jc w:val="center"/>
        <w:rPr>
          <w:rFonts w:ascii="Times New Roman" w:hAnsi="Times New Roman" w:cs="Times New Roman"/>
          <w:b/>
          <w:bCs/>
          <w:lang w:val="en-ID"/>
        </w:rPr>
      </w:pPr>
      <w:r>
        <w:rPr>
          <w:rFonts w:ascii="Times New Roman" w:hAnsi="Times New Roman" w:cs="Times New Roman"/>
          <w:b/>
          <w:bCs/>
          <w:lang w:val="en-ID"/>
        </w:rPr>
        <w:t>REFERENCE</w:t>
      </w:r>
      <w:r w:rsidR="00AA51CC">
        <w:rPr>
          <w:rFonts w:ascii="Times New Roman" w:hAnsi="Times New Roman" w:cs="Times New Roman"/>
          <w:b/>
          <w:bCs/>
          <w:lang w:val="en-ID"/>
        </w:rPr>
        <w:t>S</w:t>
      </w:r>
    </w:p>
    <w:p w14:paraId="69EFABA5" w14:textId="7486CD65" w:rsidR="00E04DE0" w:rsidRPr="00E04DE0" w:rsidRDefault="00C72AB9" w:rsidP="00AC7DA7">
      <w:pPr>
        <w:widowControl w:val="0"/>
        <w:autoSpaceDE w:val="0"/>
        <w:autoSpaceDN w:val="0"/>
        <w:adjustRightInd w:val="0"/>
        <w:spacing w:after="160" w:line="240" w:lineRule="auto"/>
        <w:ind w:left="2127" w:hanging="640"/>
        <w:jc w:val="both"/>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E04DE0" w:rsidRPr="00E04DE0">
        <w:rPr>
          <w:rFonts w:ascii="Times New Roman" w:hAnsi="Times New Roman" w:cs="Times New Roman"/>
          <w:noProof/>
          <w:szCs w:val="24"/>
        </w:rPr>
        <w:t>[1]</w:t>
      </w:r>
      <w:r w:rsidR="00E04DE0" w:rsidRPr="00E04DE0">
        <w:rPr>
          <w:rFonts w:ascii="Times New Roman" w:hAnsi="Times New Roman" w:cs="Times New Roman"/>
          <w:noProof/>
          <w:szCs w:val="24"/>
        </w:rPr>
        <w:tab/>
        <w:t xml:space="preserve">DITJEM ETBK, </w:t>
      </w:r>
      <w:r w:rsidR="00E04DE0" w:rsidRPr="00E04DE0">
        <w:rPr>
          <w:rFonts w:ascii="Times New Roman" w:hAnsi="Times New Roman" w:cs="Times New Roman"/>
          <w:i/>
          <w:iCs/>
          <w:noProof/>
          <w:szCs w:val="24"/>
        </w:rPr>
        <w:t>Kementrian Jendral ESDM</w:t>
      </w:r>
      <w:r w:rsidR="00E04DE0" w:rsidRPr="00E04DE0">
        <w:rPr>
          <w:rFonts w:ascii="Times New Roman" w:hAnsi="Times New Roman" w:cs="Times New Roman"/>
          <w:noProof/>
          <w:szCs w:val="24"/>
        </w:rPr>
        <w:t>. 2018.</w:t>
      </w:r>
    </w:p>
    <w:p w14:paraId="2A98D77F" w14:textId="77777777" w:rsidR="00E04DE0" w:rsidRPr="00E04DE0" w:rsidRDefault="00E04DE0" w:rsidP="00AC7DA7">
      <w:pPr>
        <w:widowControl w:val="0"/>
        <w:autoSpaceDE w:val="0"/>
        <w:autoSpaceDN w:val="0"/>
        <w:adjustRightInd w:val="0"/>
        <w:spacing w:after="160" w:line="240" w:lineRule="auto"/>
        <w:ind w:left="2127" w:hanging="640"/>
        <w:jc w:val="both"/>
        <w:rPr>
          <w:rFonts w:ascii="Times New Roman" w:hAnsi="Times New Roman" w:cs="Times New Roman"/>
          <w:noProof/>
          <w:szCs w:val="24"/>
        </w:rPr>
      </w:pPr>
      <w:r w:rsidRPr="00E04DE0">
        <w:rPr>
          <w:rFonts w:ascii="Times New Roman" w:hAnsi="Times New Roman" w:cs="Times New Roman"/>
          <w:noProof/>
          <w:szCs w:val="24"/>
        </w:rPr>
        <w:t>[2]</w:t>
      </w:r>
      <w:r w:rsidRPr="00E04DE0">
        <w:rPr>
          <w:rFonts w:ascii="Times New Roman" w:hAnsi="Times New Roman" w:cs="Times New Roman"/>
          <w:noProof/>
          <w:szCs w:val="24"/>
        </w:rPr>
        <w:tab/>
        <w:t xml:space="preserve">P. Unukoly, V. N. Lawalata, and S. G. Sipahelut, “KUALITAS BRIKET ARANG SEBAGAI BAHAN BAKAR ALTERNATIF BERBAHAN BAKU LIMBAH TONGKOL JAGUNG DAN BAMBU,” </w:t>
      </w:r>
      <w:r w:rsidRPr="00E04DE0">
        <w:rPr>
          <w:rFonts w:ascii="Times New Roman" w:hAnsi="Times New Roman" w:cs="Times New Roman"/>
          <w:i/>
          <w:iCs/>
          <w:noProof/>
          <w:szCs w:val="24"/>
        </w:rPr>
        <w:t>J. Agroforestri</w:t>
      </w:r>
      <w:r w:rsidRPr="00E04DE0">
        <w:rPr>
          <w:rFonts w:ascii="Times New Roman" w:hAnsi="Times New Roman" w:cs="Times New Roman"/>
          <w:noProof/>
          <w:szCs w:val="24"/>
        </w:rPr>
        <w:t>, vol. XI, no. 1, 2016.</w:t>
      </w:r>
    </w:p>
    <w:p w14:paraId="448FF4F5" w14:textId="77777777" w:rsidR="00E04DE0" w:rsidRPr="00E04DE0" w:rsidRDefault="00E04DE0" w:rsidP="00AC7DA7">
      <w:pPr>
        <w:widowControl w:val="0"/>
        <w:autoSpaceDE w:val="0"/>
        <w:autoSpaceDN w:val="0"/>
        <w:adjustRightInd w:val="0"/>
        <w:spacing w:after="160" w:line="240" w:lineRule="auto"/>
        <w:ind w:left="2127" w:hanging="640"/>
        <w:jc w:val="both"/>
        <w:rPr>
          <w:rFonts w:ascii="Times New Roman" w:hAnsi="Times New Roman" w:cs="Times New Roman"/>
          <w:noProof/>
          <w:szCs w:val="24"/>
        </w:rPr>
      </w:pPr>
      <w:r w:rsidRPr="00E04DE0">
        <w:rPr>
          <w:rFonts w:ascii="Times New Roman" w:hAnsi="Times New Roman" w:cs="Times New Roman"/>
          <w:noProof/>
          <w:szCs w:val="24"/>
        </w:rPr>
        <w:t>[3]</w:t>
      </w:r>
      <w:r w:rsidRPr="00E04DE0">
        <w:rPr>
          <w:rFonts w:ascii="Times New Roman" w:hAnsi="Times New Roman" w:cs="Times New Roman"/>
          <w:noProof/>
          <w:szCs w:val="24"/>
        </w:rPr>
        <w:tab/>
        <w:t xml:space="preserve">B. N. Widarti, P. Sihotang, and E. Sarwono, “Penggunaan Tongkol Jagung Akan Meningkatkan Nilai Kalor Pada Briket,” </w:t>
      </w:r>
      <w:r w:rsidRPr="00E04DE0">
        <w:rPr>
          <w:rFonts w:ascii="Times New Roman" w:hAnsi="Times New Roman" w:cs="Times New Roman"/>
          <w:i/>
          <w:iCs/>
          <w:noProof/>
          <w:szCs w:val="24"/>
        </w:rPr>
        <w:t>J. Integr. Proses</w:t>
      </w:r>
      <w:r w:rsidRPr="00E04DE0">
        <w:rPr>
          <w:rFonts w:ascii="Times New Roman" w:hAnsi="Times New Roman" w:cs="Times New Roman"/>
          <w:noProof/>
          <w:szCs w:val="24"/>
        </w:rPr>
        <w:t>, vol. 6, no. 1, pp. 16–21, 2016.</w:t>
      </w:r>
    </w:p>
    <w:p w14:paraId="61B54254" w14:textId="0AFBAC31" w:rsidR="00E04DE0" w:rsidRPr="00E04DE0" w:rsidRDefault="00E04DE0" w:rsidP="00AC7DA7">
      <w:pPr>
        <w:widowControl w:val="0"/>
        <w:autoSpaceDE w:val="0"/>
        <w:autoSpaceDN w:val="0"/>
        <w:adjustRightInd w:val="0"/>
        <w:spacing w:after="160" w:line="240" w:lineRule="auto"/>
        <w:ind w:left="2127" w:hanging="640"/>
        <w:jc w:val="both"/>
        <w:rPr>
          <w:rFonts w:ascii="Times New Roman" w:hAnsi="Times New Roman" w:cs="Times New Roman"/>
          <w:noProof/>
          <w:szCs w:val="24"/>
        </w:rPr>
      </w:pPr>
      <w:r w:rsidRPr="00E04DE0">
        <w:rPr>
          <w:rFonts w:ascii="Times New Roman" w:hAnsi="Times New Roman" w:cs="Times New Roman"/>
          <w:noProof/>
          <w:szCs w:val="24"/>
        </w:rPr>
        <w:t>[4]</w:t>
      </w:r>
      <w:r w:rsidRPr="00E04DE0">
        <w:rPr>
          <w:rFonts w:ascii="Times New Roman" w:hAnsi="Times New Roman" w:cs="Times New Roman"/>
          <w:noProof/>
          <w:szCs w:val="24"/>
        </w:rPr>
        <w:tab/>
        <w:t xml:space="preserve">Muhammad Faizal, Achmad Daniel Rifky, and Irwanto Sanjaya, “Pembuatan briket dari </w:t>
      </w:r>
      <w:r w:rsidRPr="00E04DE0">
        <w:rPr>
          <w:rFonts w:ascii="Times New Roman" w:hAnsi="Times New Roman" w:cs="Times New Roman"/>
          <w:noProof/>
          <w:szCs w:val="24"/>
        </w:rPr>
        <w:lastRenderedPageBreak/>
        <w:t xml:space="preserve">campuran limbah plastik LDPE dan kulit buah </w:t>
      </w:r>
      <w:r w:rsidR="00405956">
        <w:rPr>
          <w:rFonts w:ascii="Times New Roman" w:hAnsi="Times New Roman" w:cs="Times New Roman"/>
          <w:noProof/>
          <w:szCs w:val="24"/>
        </w:rPr>
        <w:t>KAPOK RANDU (CEIBA PENTRANDA)</w:t>
      </w:r>
      <w:r w:rsidRPr="00E04DE0">
        <w:rPr>
          <w:rFonts w:ascii="Times New Roman" w:hAnsi="Times New Roman" w:cs="Times New Roman"/>
          <w:noProof/>
          <w:szCs w:val="24"/>
        </w:rPr>
        <w:t xml:space="preserve"> sebagai energi alternatif,” </w:t>
      </w:r>
      <w:r w:rsidRPr="00E04DE0">
        <w:rPr>
          <w:rFonts w:ascii="Times New Roman" w:hAnsi="Times New Roman" w:cs="Times New Roman"/>
          <w:i/>
          <w:iCs/>
          <w:noProof/>
          <w:szCs w:val="24"/>
        </w:rPr>
        <w:t>J. Tek. Kim.</w:t>
      </w:r>
      <w:r w:rsidRPr="00E04DE0">
        <w:rPr>
          <w:rFonts w:ascii="Times New Roman" w:hAnsi="Times New Roman" w:cs="Times New Roman"/>
          <w:noProof/>
          <w:szCs w:val="24"/>
        </w:rPr>
        <w:t>, vol. 24, no. 1, pp. 8–16, 2018.</w:t>
      </w:r>
    </w:p>
    <w:p w14:paraId="01BE7CDE" w14:textId="77777777" w:rsidR="00E04DE0" w:rsidRPr="00E04DE0" w:rsidRDefault="00E04DE0" w:rsidP="00AC7DA7">
      <w:pPr>
        <w:widowControl w:val="0"/>
        <w:autoSpaceDE w:val="0"/>
        <w:autoSpaceDN w:val="0"/>
        <w:adjustRightInd w:val="0"/>
        <w:spacing w:after="160" w:line="240" w:lineRule="auto"/>
        <w:ind w:left="2127" w:hanging="640"/>
        <w:jc w:val="both"/>
        <w:rPr>
          <w:rFonts w:ascii="Times New Roman" w:hAnsi="Times New Roman" w:cs="Times New Roman"/>
          <w:noProof/>
          <w:szCs w:val="24"/>
        </w:rPr>
      </w:pPr>
      <w:r w:rsidRPr="00E04DE0">
        <w:rPr>
          <w:rFonts w:ascii="Times New Roman" w:hAnsi="Times New Roman" w:cs="Times New Roman"/>
          <w:noProof/>
          <w:szCs w:val="24"/>
        </w:rPr>
        <w:t>[5]</w:t>
      </w:r>
      <w:r w:rsidRPr="00E04DE0">
        <w:rPr>
          <w:rFonts w:ascii="Times New Roman" w:hAnsi="Times New Roman" w:cs="Times New Roman"/>
          <w:noProof/>
          <w:szCs w:val="24"/>
        </w:rPr>
        <w:tab/>
        <w:t xml:space="preserve">L. N. Hamidah and A. Rahmayanti, “Optimasi Kualitas Briket Biomasa Padi dan Tongkol Jagung dengan Variasi Campuran Sebagai Bahan Bakar Alternatif,” </w:t>
      </w:r>
      <w:r w:rsidRPr="00E04DE0">
        <w:rPr>
          <w:rFonts w:ascii="Times New Roman" w:hAnsi="Times New Roman" w:cs="Times New Roman"/>
          <w:i/>
          <w:iCs/>
          <w:noProof/>
          <w:szCs w:val="24"/>
        </w:rPr>
        <w:t>J. Res. Technol.</w:t>
      </w:r>
      <w:r w:rsidRPr="00E04DE0">
        <w:rPr>
          <w:rFonts w:ascii="Times New Roman" w:hAnsi="Times New Roman" w:cs="Times New Roman"/>
          <w:noProof/>
          <w:szCs w:val="24"/>
        </w:rPr>
        <w:t>, vol. 3, no. 2, pp. 70–79, 2017.</w:t>
      </w:r>
    </w:p>
    <w:p w14:paraId="03C8F6CA" w14:textId="77777777" w:rsidR="00E04DE0" w:rsidRPr="00E04DE0" w:rsidRDefault="00E04DE0" w:rsidP="00AC7DA7">
      <w:pPr>
        <w:widowControl w:val="0"/>
        <w:autoSpaceDE w:val="0"/>
        <w:autoSpaceDN w:val="0"/>
        <w:adjustRightInd w:val="0"/>
        <w:spacing w:after="160" w:line="240" w:lineRule="auto"/>
        <w:ind w:left="2127" w:hanging="640"/>
        <w:jc w:val="both"/>
        <w:rPr>
          <w:rFonts w:ascii="Times New Roman" w:hAnsi="Times New Roman" w:cs="Times New Roman"/>
          <w:noProof/>
          <w:szCs w:val="24"/>
        </w:rPr>
      </w:pPr>
      <w:r w:rsidRPr="00E04DE0">
        <w:rPr>
          <w:rFonts w:ascii="Times New Roman" w:hAnsi="Times New Roman" w:cs="Times New Roman"/>
          <w:noProof/>
          <w:szCs w:val="24"/>
        </w:rPr>
        <w:t>[6]</w:t>
      </w:r>
      <w:r w:rsidRPr="00E04DE0">
        <w:rPr>
          <w:rFonts w:ascii="Times New Roman" w:hAnsi="Times New Roman" w:cs="Times New Roman"/>
          <w:noProof/>
          <w:szCs w:val="24"/>
        </w:rPr>
        <w:tab/>
        <w:t xml:space="preserve">Nasruddin and R. Affandy, “Karakteristik briket dari tongkol jagung dengan perekat tetes tebu dan kanji,” </w:t>
      </w:r>
      <w:r w:rsidRPr="00E04DE0">
        <w:rPr>
          <w:rFonts w:ascii="Times New Roman" w:hAnsi="Times New Roman" w:cs="Times New Roman"/>
          <w:i/>
          <w:iCs/>
          <w:noProof/>
          <w:szCs w:val="24"/>
        </w:rPr>
        <w:t>J. Din. Penelit. Ind.</w:t>
      </w:r>
      <w:r w:rsidRPr="00E04DE0">
        <w:rPr>
          <w:rFonts w:ascii="Times New Roman" w:hAnsi="Times New Roman" w:cs="Times New Roman"/>
          <w:noProof/>
          <w:szCs w:val="24"/>
        </w:rPr>
        <w:t>, vol. 22, no. 2, pp. 1–10, 2011.</w:t>
      </w:r>
    </w:p>
    <w:p w14:paraId="4FB06852" w14:textId="1B92136B" w:rsidR="00E04DE0" w:rsidRPr="00E04DE0" w:rsidRDefault="00E04DE0" w:rsidP="00AC7DA7">
      <w:pPr>
        <w:widowControl w:val="0"/>
        <w:autoSpaceDE w:val="0"/>
        <w:autoSpaceDN w:val="0"/>
        <w:adjustRightInd w:val="0"/>
        <w:spacing w:after="160" w:line="240" w:lineRule="auto"/>
        <w:ind w:left="2127" w:hanging="640"/>
        <w:jc w:val="both"/>
        <w:rPr>
          <w:rFonts w:ascii="Times New Roman" w:hAnsi="Times New Roman" w:cs="Times New Roman"/>
          <w:noProof/>
          <w:szCs w:val="24"/>
        </w:rPr>
      </w:pPr>
      <w:r w:rsidRPr="00E04DE0">
        <w:rPr>
          <w:rFonts w:ascii="Times New Roman" w:hAnsi="Times New Roman" w:cs="Times New Roman"/>
          <w:noProof/>
          <w:szCs w:val="24"/>
        </w:rPr>
        <w:t>[7]</w:t>
      </w:r>
      <w:r w:rsidRPr="00E04DE0">
        <w:rPr>
          <w:rFonts w:ascii="Times New Roman" w:hAnsi="Times New Roman" w:cs="Times New Roman"/>
          <w:noProof/>
          <w:szCs w:val="24"/>
        </w:rPr>
        <w:tab/>
        <w:t xml:space="preserve">Syamsuddin and Hasna, “PERBANDINGAN LIMBAH BIJI </w:t>
      </w:r>
      <w:r w:rsidR="00405956">
        <w:rPr>
          <w:rFonts w:ascii="Times New Roman" w:hAnsi="Times New Roman" w:cs="Times New Roman"/>
          <w:noProof/>
          <w:szCs w:val="24"/>
        </w:rPr>
        <w:t>KAPOK RANDU (CEIBA PENTRANDA)</w:t>
      </w:r>
      <w:r w:rsidRPr="00E04DE0">
        <w:rPr>
          <w:rFonts w:ascii="Times New Roman" w:hAnsi="Times New Roman" w:cs="Times New Roman"/>
          <w:noProof/>
          <w:szCs w:val="24"/>
        </w:rPr>
        <w:t xml:space="preserve"> DENGAN KULIT </w:t>
      </w:r>
      <w:r w:rsidR="00405956">
        <w:rPr>
          <w:rFonts w:ascii="Times New Roman" w:hAnsi="Times New Roman" w:cs="Times New Roman"/>
          <w:noProof/>
          <w:szCs w:val="24"/>
        </w:rPr>
        <w:t>KAPOK RANDU (CEIBA PENTRANDA)</w:t>
      </w:r>
      <w:r w:rsidRPr="00E04DE0">
        <w:rPr>
          <w:rFonts w:ascii="Times New Roman" w:hAnsi="Times New Roman" w:cs="Times New Roman"/>
          <w:noProof/>
          <w:szCs w:val="24"/>
        </w:rPr>
        <w:t xml:space="preserve"> SEBAGAI BRIKET ARANG PENGGANTI BAHAN BAKAR RUMAH TANGGA,” </w:t>
      </w:r>
      <w:r w:rsidRPr="00E04DE0">
        <w:rPr>
          <w:rFonts w:ascii="Times New Roman" w:hAnsi="Times New Roman" w:cs="Times New Roman"/>
          <w:i/>
          <w:iCs/>
          <w:noProof/>
          <w:szCs w:val="24"/>
        </w:rPr>
        <w:t>J. Sulolipu Media Komun. Sivitas Akad. dan Masy.</w:t>
      </w:r>
      <w:r w:rsidRPr="00E04DE0">
        <w:rPr>
          <w:rFonts w:ascii="Times New Roman" w:hAnsi="Times New Roman" w:cs="Times New Roman"/>
          <w:noProof/>
          <w:szCs w:val="24"/>
        </w:rPr>
        <w:t>, vol. 19, no. 2, pp. 276–281, 2019.</w:t>
      </w:r>
    </w:p>
    <w:p w14:paraId="3D9EE074" w14:textId="64D98B9A" w:rsidR="00E04DE0" w:rsidRPr="00E04DE0" w:rsidRDefault="00E04DE0" w:rsidP="00AC7DA7">
      <w:pPr>
        <w:widowControl w:val="0"/>
        <w:autoSpaceDE w:val="0"/>
        <w:autoSpaceDN w:val="0"/>
        <w:adjustRightInd w:val="0"/>
        <w:spacing w:after="160" w:line="240" w:lineRule="auto"/>
        <w:ind w:left="2127" w:hanging="640"/>
        <w:jc w:val="both"/>
        <w:rPr>
          <w:rFonts w:ascii="Times New Roman" w:hAnsi="Times New Roman" w:cs="Times New Roman"/>
          <w:noProof/>
          <w:szCs w:val="24"/>
        </w:rPr>
      </w:pPr>
      <w:r w:rsidRPr="00E04DE0">
        <w:rPr>
          <w:rFonts w:ascii="Times New Roman" w:hAnsi="Times New Roman" w:cs="Times New Roman"/>
          <w:noProof/>
          <w:szCs w:val="24"/>
        </w:rPr>
        <w:t>[8]</w:t>
      </w:r>
      <w:r w:rsidRPr="00E04DE0">
        <w:rPr>
          <w:rFonts w:ascii="Times New Roman" w:hAnsi="Times New Roman" w:cs="Times New Roman"/>
          <w:noProof/>
          <w:szCs w:val="24"/>
        </w:rPr>
        <w:tab/>
        <w:t xml:space="preserve">D. A. Prayuda, “Analis Kualitas Pembakaran Biopelet Kulit Buah </w:t>
      </w:r>
      <w:r w:rsidR="00405956">
        <w:rPr>
          <w:rFonts w:ascii="Times New Roman" w:hAnsi="Times New Roman" w:cs="Times New Roman"/>
          <w:noProof/>
          <w:szCs w:val="24"/>
        </w:rPr>
        <w:t>KAPOK RANDU (CEIBA PENTRANDA)</w:t>
      </w:r>
      <w:r w:rsidRPr="00E04DE0">
        <w:rPr>
          <w:rFonts w:ascii="Times New Roman" w:hAnsi="Times New Roman" w:cs="Times New Roman"/>
          <w:noProof/>
          <w:szCs w:val="24"/>
        </w:rPr>
        <w:t xml:space="preserve"> dengan Tepung Kanji,” 2020.</w:t>
      </w:r>
    </w:p>
    <w:p w14:paraId="1315A86C" w14:textId="77777777" w:rsidR="00E04DE0" w:rsidRPr="00E04DE0" w:rsidRDefault="00E04DE0" w:rsidP="00AC7DA7">
      <w:pPr>
        <w:widowControl w:val="0"/>
        <w:autoSpaceDE w:val="0"/>
        <w:autoSpaceDN w:val="0"/>
        <w:adjustRightInd w:val="0"/>
        <w:spacing w:after="160" w:line="240" w:lineRule="auto"/>
        <w:ind w:left="2127" w:hanging="640"/>
        <w:jc w:val="both"/>
        <w:rPr>
          <w:rFonts w:ascii="Times New Roman" w:hAnsi="Times New Roman" w:cs="Times New Roman"/>
          <w:noProof/>
          <w:szCs w:val="24"/>
        </w:rPr>
      </w:pPr>
      <w:r w:rsidRPr="00E04DE0">
        <w:rPr>
          <w:rFonts w:ascii="Times New Roman" w:hAnsi="Times New Roman" w:cs="Times New Roman"/>
          <w:noProof/>
          <w:szCs w:val="24"/>
        </w:rPr>
        <w:t>[9]</w:t>
      </w:r>
      <w:r w:rsidRPr="00E04DE0">
        <w:rPr>
          <w:rFonts w:ascii="Times New Roman" w:hAnsi="Times New Roman" w:cs="Times New Roman"/>
          <w:noProof/>
          <w:szCs w:val="24"/>
        </w:rPr>
        <w:tab/>
        <w:t xml:space="preserve">L. Sulistyaningkarti and B. Utami, “PEMBUATAN BRIKET ARANG DARI LIMBAH ORGANIK TONGKOL JAGUNG DENGAN MENGGUNAKAN VARIASI JENIS DAN PERSENTASE PEREKAT,” </w:t>
      </w:r>
      <w:r w:rsidRPr="00E04DE0">
        <w:rPr>
          <w:rFonts w:ascii="Times New Roman" w:hAnsi="Times New Roman" w:cs="Times New Roman"/>
          <w:i/>
          <w:iCs/>
          <w:noProof/>
          <w:szCs w:val="24"/>
        </w:rPr>
        <w:t>JKPK (Jurnal Kim. dan Pendidik. Kim.</w:t>
      </w:r>
      <w:r w:rsidRPr="00E04DE0">
        <w:rPr>
          <w:rFonts w:ascii="Times New Roman" w:hAnsi="Times New Roman" w:cs="Times New Roman"/>
          <w:noProof/>
          <w:szCs w:val="24"/>
        </w:rPr>
        <w:t>, vol. 2, no. 1, p. 43, 2017.</w:t>
      </w:r>
    </w:p>
    <w:p w14:paraId="40EAE863" w14:textId="77777777" w:rsidR="00E04DE0" w:rsidRPr="00E04DE0" w:rsidRDefault="00E04DE0" w:rsidP="00AC7DA7">
      <w:pPr>
        <w:widowControl w:val="0"/>
        <w:autoSpaceDE w:val="0"/>
        <w:autoSpaceDN w:val="0"/>
        <w:adjustRightInd w:val="0"/>
        <w:spacing w:after="160" w:line="240" w:lineRule="auto"/>
        <w:ind w:left="2127" w:hanging="640"/>
        <w:jc w:val="both"/>
        <w:rPr>
          <w:rFonts w:ascii="Times New Roman" w:hAnsi="Times New Roman" w:cs="Times New Roman"/>
          <w:noProof/>
          <w:szCs w:val="24"/>
        </w:rPr>
      </w:pPr>
      <w:r w:rsidRPr="00E04DE0">
        <w:rPr>
          <w:rFonts w:ascii="Times New Roman" w:hAnsi="Times New Roman" w:cs="Times New Roman"/>
          <w:noProof/>
          <w:szCs w:val="24"/>
        </w:rPr>
        <w:t>[10]</w:t>
      </w:r>
      <w:r w:rsidRPr="00E04DE0">
        <w:rPr>
          <w:rFonts w:ascii="Times New Roman" w:hAnsi="Times New Roman" w:cs="Times New Roman"/>
          <w:noProof/>
          <w:szCs w:val="24"/>
        </w:rPr>
        <w:tab/>
        <w:t>I. Isa, “Briket Arang Dan Arang Aktif Dari Limbah Tongkol Jagung,” 2012.</w:t>
      </w:r>
    </w:p>
    <w:p w14:paraId="0EE1FDCD" w14:textId="77777777" w:rsidR="00E04DE0" w:rsidRPr="00E04DE0" w:rsidRDefault="00E04DE0" w:rsidP="00AC7DA7">
      <w:pPr>
        <w:widowControl w:val="0"/>
        <w:autoSpaceDE w:val="0"/>
        <w:autoSpaceDN w:val="0"/>
        <w:adjustRightInd w:val="0"/>
        <w:spacing w:after="160" w:line="240" w:lineRule="auto"/>
        <w:ind w:left="2127" w:hanging="640"/>
        <w:jc w:val="both"/>
        <w:rPr>
          <w:rFonts w:ascii="Times New Roman" w:hAnsi="Times New Roman" w:cs="Times New Roman"/>
          <w:noProof/>
          <w:szCs w:val="24"/>
        </w:rPr>
      </w:pPr>
      <w:r w:rsidRPr="00E04DE0">
        <w:rPr>
          <w:rFonts w:ascii="Times New Roman" w:hAnsi="Times New Roman" w:cs="Times New Roman"/>
          <w:noProof/>
          <w:szCs w:val="24"/>
        </w:rPr>
        <w:t>[11]</w:t>
      </w:r>
      <w:r w:rsidRPr="00E04DE0">
        <w:rPr>
          <w:rFonts w:ascii="Times New Roman" w:hAnsi="Times New Roman" w:cs="Times New Roman"/>
          <w:noProof/>
          <w:szCs w:val="24"/>
        </w:rPr>
        <w:tab/>
        <w:t xml:space="preserve">BSN, </w:t>
      </w:r>
      <w:r w:rsidRPr="00E04DE0">
        <w:rPr>
          <w:rFonts w:ascii="Times New Roman" w:hAnsi="Times New Roman" w:cs="Times New Roman"/>
          <w:i/>
          <w:iCs/>
          <w:noProof/>
          <w:szCs w:val="24"/>
        </w:rPr>
        <w:t>SNI no. 01-6235-2000</w:t>
      </w:r>
      <w:r w:rsidRPr="00E04DE0">
        <w:rPr>
          <w:rFonts w:ascii="Times New Roman" w:hAnsi="Times New Roman" w:cs="Times New Roman"/>
          <w:noProof/>
          <w:szCs w:val="24"/>
        </w:rPr>
        <w:t>. 2000.</w:t>
      </w:r>
    </w:p>
    <w:p w14:paraId="0ED2612A" w14:textId="77777777" w:rsidR="00E04DE0" w:rsidRPr="00E04DE0" w:rsidRDefault="00E04DE0" w:rsidP="00AC7DA7">
      <w:pPr>
        <w:widowControl w:val="0"/>
        <w:autoSpaceDE w:val="0"/>
        <w:autoSpaceDN w:val="0"/>
        <w:adjustRightInd w:val="0"/>
        <w:spacing w:after="160" w:line="240" w:lineRule="auto"/>
        <w:ind w:left="2127" w:hanging="640"/>
        <w:jc w:val="both"/>
        <w:rPr>
          <w:rFonts w:ascii="Times New Roman" w:hAnsi="Times New Roman" w:cs="Times New Roman"/>
          <w:noProof/>
          <w:szCs w:val="24"/>
        </w:rPr>
      </w:pPr>
      <w:r w:rsidRPr="00E04DE0">
        <w:rPr>
          <w:rFonts w:ascii="Times New Roman" w:hAnsi="Times New Roman" w:cs="Times New Roman"/>
          <w:noProof/>
          <w:szCs w:val="24"/>
        </w:rPr>
        <w:t>[12]</w:t>
      </w:r>
      <w:r w:rsidRPr="00E04DE0">
        <w:rPr>
          <w:rFonts w:ascii="Times New Roman" w:hAnsi="Times New Roman" w:cs="Times New Roman"/>
          <w:noProof/>
          <w:szCs w:val="24"/>
        </w:rPr>
        <w:tab/>
        <w:t xml:space="preserve">T. A. Faiz, L. A. Harahap, and S. B. Daulay, “Pemanfaatan Tongkol Jagung dan Limbah Teh Sebagai Bahan Briket,” </w:t>
      </w:r>
      <w:r w:rsidRPr="00E04DE0">
        <w:rPr>
          <w:rFonts w:ascii="Times New Roman" w:hAnsi="Times New Roman" w:cs="Times New Roman"/>
          <w:i/>
          <w:iCs/>
          <w:noProof/>
          <w:szCs w:val="24"/>
        </w:rPr>
        <w:t>J. Rekayasa Pangan dan Pertan.</w:t>
      </w:r>
      <w:r w:rsidRPr="00E04DE0">
        <w:rPr>
          <w:rFonts w:ascii="Times New Roman" w:hAnsi="Times New Roman" w:cs="Times New Roman"/>
          <w:noProof/>
          <w:szCs w:val="24"/>
        </w:rPr>
        <w:t>, vol. 4, no. 3, pp. 427–432, 2015.</w:t>
      </w:r>
    </w:p>
    <w:p w14:paraId="37E64ADF" w14:textId="77777777" w:rsidR="00E04DE0" w:rsidRPr="00E04DE0" w:rsidRDefault="00E04DE0" w:rsidP="00AC7DA7">
      <w:pPr>
        <w:widowControl w:val="0"/>
        <w:autoSpaceDE w:val="0"/>
        <w:autoSpaceDN w:val="0"/>
        <w:adjustRightInd w:val="0"/>
        <w:spacing w:after="160" w:line="240" w:lineRule="auto"/>
        <w:ind w:left="2127" w:hanging="640"/>
        <w:jc w:val="both"/>
        <w:rPr>
          <w:rFonts w:ascii="Times New Roman" w:hAnsi="Times New Roman" w:cs="Times New Roman"/>
          <w:noProof/>
        </w:rPr>
      </w:pPr>
      <w:r w:rsidRPr="00E04DE0">
        <w:rPr>
          <w:rFonts w:ascii="Times New Roman" w:hAnsi="Times New Roman" w:cs="Times New Roman"/>
          <w:noProof/>
          <w:szCs w:val="24"/>
        </w:rPr>
        <w:t>[13]</w:t>
      </w:r>
      <w:r w:rsidRPr="00E04DE0">
        <w:rPr>
          <w:rFonts w:ascii="Times New Roman" w:hAnsi="Times New Roman" w:cs="Times New Roman"/>
          <w:noProof/>
          <w:szCs w:val="24"/>
        </w:rPr>
        <w:tab/>
        <w:t xml:space="preserve">I. I. Ikelle and O. S. Philip Ivoms, “Determination of the Heating Ability of Coal and Corn Cob Briquettes.,” </w:t>
      </w:r>
      <w:r w:rsidRPr="00E04DE0">
        <w:rPr>
          <w:rFonts w:ascii="Times New Roman" w:hAnsi="Times New Roman" w:cs="Times New Roman"/>
          <w:i/>
          <w:iCs/>
          <w:noProof/>
          <w:szCs w:val="24"/>
        </w:rPr>
        <w:t>IOSR J. Appl. Chem.</w:t>
      </w:r>
      <w:r w:rsidRPr="00E04DE0">
        <w:rPr>
          <w:rFonts w:ascii="Times New Roman" w:hAnsi="Times New Roman" w:cs="Times New Roman"/>
          <w:noProof/>
          <w:szCs w:val="24"/>
        </w:rPr>
        <w:t>, vol. 7, no. 2, pp. 77–82, 2014.</w:t>
      </w:r>
    </w:p>
    <w:p w14:paraId="5E1618D2" w14:textId="32C2DBB2" w:rsidR="00C72AB9" w:rsidRDefault="00C72AB9" w:rsidP="00AC7DA7">
      <w:pPr>
        <w:pStyle w:val="ListParagraph"/>
        <w:autoSpaceDE w:val="0"/>
        <w:autoSpaceDN w:val="0"/>
        <w:adjustRightInd w:val="0"/>
        <w:spacing w:line="240" w:lineRule="auto"/>
        <w:ind w:left="2127" w:right="707" w:hanging="775"/>
        <w:rPr>
          <w:rFonts w:ascii="Times New Roman" w:hAnsi="Times New Roman" w:cs="Times New Roman"/>
        </w:rPr>
      </w:pPr>
      <w:r>
        <w:rPr>
          <w:rFonts w:ascii="Times New Roman" w:hAnsi="Times New Roman" w:cs="Times New Roman"/>
        </w:rPr>
        <w:fldChar w:fldCharType="end"/>
      </w:r>
    </w:p>
    <w:p w14:paraId="51666CC3" w14:textId="0EE5B427" w:rsidR="00BB65E0" w:rsidRPr="00BB65E0" w:rsidRDefault="00BB65E0" w:rsidP="005A2496">
      <w:pPr>
        <w:spacing w:line="240" w:lineRule="auto"/>
        <w:ind w:left="1985" w:right="707" w:hanging="775"/>
        <w:jc w:val="both"/>
        <w:rPr>
          <w:rFonts w:ascii="Times New Roman" w:hAnsi="Times New Roman" w:cs="Times New Roman"/>
          <w:lang w:val="id-ID"/>
        </w:rPr>
      </w:pPr>
    </w:p>
    <w:p w14:paraId="6719B564" w14:textId="77777777" w:rsidR="005807AB" w:rsidRDefault="005807AB" w:rsidP="005A2496">
      <w:pPr>
        <w:pStyle w:val="ListParagraph"/>
        <w:spacing w:line="360" w:lineRule="auto"/>
        <w:ind w:left="1985" w:right="-63" w:hanging="775"/>
        <w:rPr>
          <w:rFonts w:ascii="Times New Roman" w:hAnsi="Times New Roman" w:cs="Times New Roman"/>
          <w:b/>
        </w:rPr>
        <w:sectPr w:rsidR="005807AB" w:rsidSect="005807AB">
          <w:type w:val="continuous"/>
          <w:pgSz w:w="11907" w:h="16839" w:code="9"/>
          <w:pgMar w:top="1418" w:right="851" w:bottom="1134" w:left="851" w:header="709" w:footer="709" w:gutter="0"/>
          <w:cols w:space="850"/>
          <w:docGrid w:linePitch="360"/>
        </w:sectPr>
      </w:pPr>
    </w:p>
    <w:p w14:paraId="7B9C30CE" w14:textId="0CC7C693" w:rsidR="008B3040" w:rsidRPr="008B3040" w:rsidRDefault="008B3040" w:rsidP="008B3040">
      <w:pPr>
        <w:pStyle w:val="ListParagraph"/>
        <w:spacing w:line="360" w:lineRule="auto"/>
        <w:ind w:left="993" w:right="-63" w:firstLine="447"/>
        <w:rPr>
          <w:rFonts w:ascii="Times New Roman" w:hAnsi="Times New Roman" w:cs="Times New Roman"/>
          <w:b/>
        </w:rPr>
      </w:pPr>
    </w:p>
    <w:p w14:paraId="3C563DAF" w14:textId="77777777" w:rsidR="008B3040" w:rsidRPr="008B3040" w:rsidRDefault="008B3040" w:rsidP="008B3040">
      <w:pPr>
        <w:pStyle w:val="ListParagraph"/>
        <w:ind w:left="709" w:firstLine="0"/>
        <w:rPr>
          <w:rFonts w:ascii="Times New Roman" w:hAnsi="Times New Roman" w:cs="Times New Roman"/>
          <w:b/>
          <w:sz w:val="24"/>
          <w:szCs w:val="24"/>
        </w:rPr>
      </w:pPr>
    </w:p>
    <w:sectPr w:rsidR="008B3040" w:rsidRPr="008B3040" w:rsidSect="00D537E0">
      <w:type w:val="continuous"/>
      <w:pgSz w:w="11907" w:h="16839" w:code="9"/>
      <w:pgMar w:top="1418" w:right="851" w:bottom="1134" w:left="851" w:header="709" w:footer="709" w:gutter="0"/>
      <w:cols w:num="2" w:space="85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56CF5"/>
    <w:multiLevelType w:val="hybridMultilevel"/>
    <w:tmpl w:val="A5320374"/>
    <w:lvl w:ilvl="0" w:tplc="B7ACE6B6">
      <w:start w:val="1"/>
      <w:numFmt w:val="decimal"/>
      <w:lvlText w:val="%1."/>
      <w:lvlJc w:val="left"/>
      <w:pPr>
        <w:ind w:left="2061" w:hanging="360"/>
      </w:pPr>
      <w:rPr>
        <w:rFonts w:hint="default"/>
        <w:i w:val="0"/>
        <w:iCs/>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
    <w:nsid w:val="15A804C3"/>
    <w:multiLevelType w:val="hybridMultilevel"/>
    <w:tmpl w:val="4E8E16E6"/>
    <w:lvl w:ilvl="0" w:tplc="72B28DF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nsid w:val="1C2F79CE"/>
    <w:multiLevelType w:val="hybridMultilevel"/>
    <w:tmpl w:val="17FA41E2"/>
    <w:lvl w:ilvl="0" w:tplc="0409000F">
      <w:start w:val="1"/>
      <w:numFmt w:val="decimal"/>
      <w:lvlText w:val="%1."/>
      <w:lvlJc w:val="left"/>
      <w:pPr>
        <w:ind w:left="1364"/>
      </w:pPr>
      <w:rPr>
        <w:rFonts w:cs="Times New Roman" w:hint="default"/>
      </w:rPr>
    </w:lvl>
    <w:lvl w:ilvl="1" w:tplc="04090019" w:tentative="1">
      <w:start w:val="1"/>
      <w:numFmt w:val="lowerLetter"/>
      <w:lvlText w:val="%2."/>
      <w:lvlJc w:val="left"/>
      <w:pPr>
        <w:ind w:left="2084"/>
      </w:pPr>
      <w:rPr>
        <w:rFonts w:cs="Times New Roman"/>
      </w:rPr>
    </w:lvl>
    <w:lvl w:ilvl="2" w:tplc="0409001B" w:tentative="1">
      <w:start w:val="1"/>
      <w:numFmt w:val="lowerRoman"/>
      <w:lvlText w:val="%3."/>
      <w:lvlJc w:val="right"/>
      <w:pPr>
        <w:ind w:left="2804" w:hanging="180"/>
      </w:pPr>
      <w:rPr>
        <w:rFonts w:cs="Times New Roman"/>
      </w:rPr>
    </w:lvl>
    <w:lvl w:ilvl="3" w:tplc="0409000F" w:tentative="1">
      <w:start w:val="1"/>
      <w:numFmt w:val="decimal"/>
      <w:lvlText w:val="%4."/>
      <w:lvlJc w:val="left"/>
      <w:pPr>
        <w:ind w:left="3524"/>
      </w:pPr>
      <w:rPr>
        <w:rFonts w:cs="Times New Roman"/>
      </w:rPr>
    </w:lvl>
    <w:lvl w:ilvl="4" w:tplc="04090019" w:tentative="1">
      <w:start w:val="1"/>
      <w:numFmt w:val="lowerLetter"/>
      <w:lvlText w:val="%5."/>
      <w:lvlJc w:val="left"/>
      <w:pPr>
        <w:ind w:left="4244"/>
      </w:pPr>
      <w:rPr>
        <w:rFonts w:cs="Times New Roman"/>
      </w:rPr>
    </w:lvl>
    <w:lvl w:ilvl="5" w:tplc="0409001B" w:tentative="1">
      <w:start w:val="1"/>
      <w:numFmt w:val="lowerRoman"/>
      <w:lvlText w:val="%6."/>
      <w:lvlJc w:val="right"/>
      <w:pPr>
        <w:ind w:left="4964" w:hanging="180"/>
      </w:pPr>
      <w:rPr>
        <w:rFonts w:cs="Times New Roman"/>
      </w:rPr>
    </w:lvl>
    <w:lvl w:ilvl="6" w:tplc="0409000F" w:tentative="1">
      <w:start w:val="1"/>
      <w:numFmt w:val="decimal"/>
      <w:lvlText w:val="%7."/>
      <w:lvlJc w:val="left"/>
      <w:pPr>
        <w:ind w:left="5684"/>
      </w:pPr>
      <w:rPr>
        <w:rFonts w:cs="Times New Roman"/>
      </w:rPr>
    </w:lvl>
    <w:lvl w:ilvl="7" w:tplc="04090019" w:tentative="1">
      <w:start w:val="1"/>
      <w:numFmt w:val="lowerLetter"/>
      <w:lvlText w:val="%8."/>
      <w:lvlJc w:val="left"/>
      <w:pPr>
        <w:ind w:left="6404"/>
      </w:pPr>
      <w:rPr>
        <w:rFonts w:cs="Times New Roman"/>
      </w:rPr>
    </w:lvl>
    <w:lvl w:ilvl="8" w:tplc="0409001B" w:tentative="1">
      <w:start w:val="1"/>
      <w:numFmt w:val="lowerRoman"/>
      <w:lvlText w:val="%9."/>
      <w:lvlJc w:val="right"/>
      <w:pPr>
        <w:ind w:left="7124" w:hanging="180"/>
      </w:pPr>
      <w:rPr>
        <w:rFonts w:cs="Times New Roman"/>
      </w:rPr>
    </w:lvl>
  </w:abstractNum>
  <w:abstractNum w:abstractNumId="3">
    <w:nsid w:val="1F7928E6"/>
    <w:multiLevelType w:val="hybridMultilevel"/>
    <w:tmpl w:val="E5B29378"/>
    <w:lvl w:ilvl="0" w:tplc="03AAFE7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nsid w:val="26FA0363"/>
    <w:multiLevelType w:val="hybridMultilevel"/>
    <w:tmpl w:val="5A48D20A"/>
    <w:lvl w:ilvl="0" w:tplc="73365B00">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77B55F7"/>
    <w:multiLevelType w:val="hybridMultilevel"/>
    <w:tmpl w:val="15B89BA6"/>
    <w:lvl w:ilvl="0" w:tplc="2C202A12">
      <w:start w:val="1"/>
      <w:numFmt w:val="upperLetter"/>
      <w:lvlText w:val="%1."/>
      <w:lvlJc w:val="left"/>
      <w:pPr>
        <w:ind w:left="2520"/>
      </w:pPr>
      <w:rPr>
        <w:rFonts w:cs="Times New Roman" w:hint="default"/>
      </w:rPr>
    </w:lvl>
    <w:lvl w:ilvl="1" w:tplc="04090019" w:tentative="1">
      <w:start w:val="1"/>
      <w:numFmt w:val="lowerLetter"/>
      <w:lvlText w:val="%2."/>
      <w:lvlJc w:val="left"/>
      <w:pPr>
        <w:ind w:left="3240"/>
      </w:pPr>
      <w:rPr>
        <w:rFonts w:cs="Times New Roman"/>
      </w:rPr>
    </w:lvl>
    <w:lvl w:ilvl="2" w:tplc="6934790E">
      <w:start w:val="1"/>
      <w:numFmt w:val="decimal"/>
      <w:lvlText w:val="%3."/>
      <w:lvlJc w:val="left"/>
      <w:pPr>
        <w:ind w:left="1350" w:hanging="180"/>
      </w:pPr>
      <w:rPr>
        <w:rFonts w:ascii="Cambria" w:eastAsia="Times New Roman" w:hAnsi="Cambria" w:cs="Times New Roman"/>
      </w:rPr>
    </w:lvl>
    <w:lvl w:ilvl="3" w:tplc="0409000F" w:tentative="1">
      <w:start w:val="1"/>
      <w:numFmt w:val="decimal"/>
      <w:lvlText w:val="%4."/>
      <w:lvlJc w:val="left"/>
      <w:pPr>
        <w:ind w:left="4680"/>
      </w:pPr>
      <w:rPr>
        <w:rFonts w:cs="Times New Roman"/>
      </w:rPr>
    </w:lvl>
    <w:lvl w:ilvl="4" w:tplc="04090019" w:tentative="1">
      <w:start w:val="1"/>
      <w:numFmt w:val="lowerLetter"/>
      <w:lvlText w:val="%5."/>
      <w:lvlJc w:val="left"/>
      <w:pPr>
        <w:ind w:left="540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pPr>
      <w:rPr>
        <w:rFonts w:cs="Times New Roman"/>
      </w:rPr>
    </w:lvl>
    <w:lvl w:ilvl="7" w:tplc="04090019" w:tentative="1">
      <w:start w:val="1"/>
      <w:numFmt w:val="lowerLetter"/>
      <w:lvlText w:val="%8."/>
      <w:lvlJc w:val="left"/>
      <w:pPr>
        <w:ind w:left="75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283826D4"/>
    <w:multiLevelType w:val="hybridMultilevel"/>
    <w:tmpl w:val="9AEE3D0A"/>
    <w:lvl w:ilvl="0" w:tplc="04090015">
      <w:start w:val="1"/>
      <w:numFmt w:val="upperLetter"/>
      <w:lvlText w:val="%1."/>
      <w:lvlJc w:val="left"/>
      <w:pPr>
        <w:ind w:left="1724"/>
      </w:pPr>
      <w:rPr>
        <w:rFonts w:cs="Times New Roman"/>
      </w:rPr>
    </w:lvl>
    <w:lvl w:ilvl="1" w:tplc="04090019" w:tentative="1">
      <w:start w:val="1"/>
      <w:numFmt w:val="lowerLetter"/>
      <w:lvlText w:val="%2."/>
      <w:lvlJc w:val="left"/>
      <w:pPr>
        <w:ind w:left="2444"/>
      </w:pPr>
      <w:rPr>
        <w:rFonts w:cs="Times New Roman"/>
      </w:rPr>
    </w:lvl>
    <w:lvl w:ilvl="2" w:tplc="0409001B" w:tentative="1">
      <w:start w:val="1"/>
      <w:numFmt w:val="lowerRoman"/>
      <w:lvlText w:val="%3."/>
      <w:lvlJc w:val="right"/>
      <w:pPr>
        <w:ind w:left="3164" w:hanging="180"/>
      </w:pPr>
      <w:rPr>
        <w:rFonts w:cs="Times New Roman"/>
      </w:rPr>
    </w:lvl>
    <w:lvl w:ilvl="3" w:tplc="0409000F" w:tentative="1">
      <w:start w:val="1"/>
      <w:numFmt w:val="decimal"/>
      <w:lvlText w:val="%4."/>
      <w:lvlJc w:val="left"/>
      <w:pPr>
        <w:ind w:left="3884"/>
      </w:pPr>
      <w:rPr>
        <w:rFonts w:cs="Times New Roman"/>
      </w:rPr>
    </w:lvl>
    <w:lvl w:ilvl="4" w:tplc="04090019" w:tentative="1">
      <w:start w:val="1"/>
      <w:numFmt w:val="lowerLetter"/>
      <w:lvlText w:val="%5."/>
      <w:lvlJc w:val="left"/>
      <w:pPr>
        <w:ind w:left="4604"/>
      </w:pPr>
      <w:rPr>
        <w:rFonts w:cs="Times New Roman"/>
      </w:rPr>
    </w:lvl>
    <w:lvl w:ilvl="5" w:tplc="0409001B" w:tentative="1">
      <w:start w:val="1"/>
      <w:numFmt w:val="lowerRoman"/>
      <w:lvlText w:val="%6."/>
      <w:lvlJc w:val="right"/>
      <w:pPr>
        <w:ind w:left="5324" w:hanging="180"/>
      </w:pPr>
      <w:rPr>
        <w:rFonts w:cs="Times New Roman"/>
      </w:rPr>
    </w:lvl>
    <w:lvl w:ilvl="6" w:tplc="0409000F" w:tentative="1">
      <w:start w:val="1"/>
      <w:numFmt w:val="decimal"/>
      <w:lvlText w:val="%7."/>
      <w:lvlJc w:val="left"/>
      <w:pPr>
        <w:ind w:left="6044"/>
      </w:pPr>
      <w:rPr>
        <w:rFonts w:cs="Times New Roman"/>
      </w:rPr>
    </w:lvl>
    <w:lvl w:ilvl="7" w:tplc="04090019" w:tentative="1">
      <w:start w:val="1"/>
      <w:numFmt w:val="lowerLetter"/>
      <w:lvlText w:val="%8."/>
      <w:lvlJc w:val="left"/>
      <w:pPr>
        <w:ind w:left="6764"/>
      </w:pPr>
      <w:rPr>
        <w:rFonts w:cs="Times New Roman"/>
      </w:rPr>
    </w:lvl>
    <w:lvl w:ilvl="8" w:tplc="0409001B" w:tentative="1">
      <w:start w:val="1"/>
      <w:numFmt w:val="lowerRoman"/>
      <w:lvlText w:val="%9."/>
      <w:lvlJc w:val="right"/>
      <w:pPr>
        <w:ind w:left="7484" w:hanging="180"/>
      </w:pPr>
      <w:rPr>
        <w:rFonts w:cs="Times New Roman"/>
      </w:rPr>
    </w:lvl>
  </w:abstractNum>
  <w:abstractNum w:abstractNumId="7">
    <w:nsid w:val="2A40236E"/>
    <w:multiLevelType w:val="hybridMultilevel"/>
    <w:tmpl w:val="848A3C1E"/>
    <w:lvl w:ilvl="0" w:tplc="B404A3F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8">
    <w:nsid w:val="2B215536"/>
    <w:multiLevelType w:val="hybridMultilevel"/>
    <w:tmpl w:val="78827BBA"/>
    <w:lvl w:ilvl="0" w:tplc="0409000B">
      <w:start w:val="1"/>
      <w:numFmt w:val="bullet"/>
      <w:lvlText w:val=""/>
      <w:lvlJc w:val="left"/>
      <w:pPr>
        <w:ind w:left="2421"/>
      </w:pPr>
      <w:rPr>
        <w:rFonts w:ascii="Wingdings" w:hAnsi="Wingdings" w:hint="default"/>
      </w:rPr>
    </w:lvl>
    <w:lvl w:ilvl="1" w:tplc="04090003" w:tentative="1">
      <w:start w:val="1"/>
      <w:numFmt w:val="bullet"/>
      <w:lvlText w:val="o"/>
      <w:lvlJc w:val="left"/>
      <w:pPr>
        <w:ind w:left="3141"/>
      </w:pPr>
      <w:rPr>
        <w:rFonts w:ascii="Courier New" w:hAnsi="Courier New" w:hint="default"/>
      </w:rPr>
    </w:lvl>
    <w:lvl w:ilvl="2" w:tplc="04090005" w:tentative="1">
      <w:start w:val="1"/>
      <w:numFmt w:val="bullet"/>
      <w:lvlText w:val=""/>
      <w:lvlJc w:val="left"/>
      <w:pPr>
        <w:ind w:left="3861"/>
      </w:pPr>
      <w:rPr>
        <w:rFonts w:ascii="Wingdings" w:hAnsi="Wingdings" w:hint="default"/>
      </w:rPr>
    </w:lvl>
    <w:lvl w:ilvl="3" w:tplc="04090001" w:tentative="1">
      <w:start w:val="1"/>
      <w:numFmt w:val="bullet"/>
      <w:lvlText w:val=""/>
      <w:lvlJc w:val="left"/>
      <w:pPr>
        <w:ind w:left="4581"/>
      </w:pPr>
      <w:rPr>
        <w:rFonts w:ascii="Symbol" w:hAnsi="Symbol" w:hint="default"/>
      </w:rPr>
    </w:lvl>
    <w:lvl w:ilvl="4" w:tplc="04090003" w:tentative="1">
      <w:start w:val="1"/>
      <w:numFmt w:val="bullet"/>
      <w:lvlText w:val="o"/>
      <w:lvlJc w:val="left"/>
      <w:pPr>
        <w:ind w:left="5301"/>
      </w:pPr>
      <w:rPr>
        <w:rFonts w:ascii="Courier New" w:hAnsi="Courier New" w:hint="default"/>
      </w:rPr>
    </w:lvl>
    <w:lvl w:ilvl="5" w:tplc="04090005" w:tentative="1">
      <w:start w:val="1"/>
      <w:numFmt w:val="bullet"/>
      <w:lvlText w:val=""/>
      <w:lvlJc w:val="left"/>
      <w:pPr>
        <w:ind w:left="6021"/>
      </w:pPr>
      <w:rPr>
        <w:rFonts w:ascii="Wingdings" w:hAnsi="Wingdings" w:hint="default"/>
      </w:rPr>
    </w:lvl>
    <w:lvl w:ilvl="6" w:tplc="04090001" w:tentative="1">
      <w:start w:val="1"/>
      <w:numFmt w:val="bullet"/>
      <w:lvlText w:val=""/>
      <w:lvlJc w:val="left"/>
      <w:pPr>
        <w:ind w:left="6741"/>
      </w:pPr>
      <w:rPr>
        <w:rFonts w:ascii="Symbol" w:hAnsi="Symbol" w:hint="default"/>
      </w:rPr>
    </w:lvl>
    <w:lvl w:ilvl="7" w:tplc="04090003" w:tentative="1">
      <w:start w:val="1"/>
      <w:numFmt w:val="bullet"/>
      <w:lvlText w:val="o"/>
      <w:lvlJc w:val="left"/>
      <w:pPr>
        <w:ind w:left="7461"/>
      </w:pPr>
      <w:rPr>
        <w:rFonts w:ascii="Courier New" w:hAnsi="Courier New" w:hint="default"/>
      </w:rPr>
    </w:lvl>
    <w:lvl w:ilvl="8" w:tplc="04090005" w:tentative="1">
      <w:start w:val="1"/>
      <w:numFmt w:val="bullet"/>
      <w:lvlText w:val=""/>
      <w:lvlJc w:val="left"/>
      <w:pPr>
        <w:ind w:left="8181"/>
      </w:pPr>
      <w:rPr>
        <w:rFonts w:ascii="Wingdings" w:hAnsi="Wingdings" w:hint="default"/>
      </w:rPr>
    </w:lvl>
  </w:abstractNum>
  <w:abstractNum w:abstractNumId="9">
    <w:nsid w:val="30450B6A"/>
    <w:multiLevelType w:val="hybridMultilevel"/>
    <w:tmpl w:val="02EC7912"/>
    <w:lvl w:ilvl="0" w:tplc="7A6C0C7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nsid w:val="37AC7504"/>
    <w:multiLevelType w:val="hybridMultilevel"/>
    <w:tmpl w:val="8CAE68A2"/>
    <w:lvl w:ilvl="0" w:tplc="A978CABE">
      <w:start w:val="1"/>
      <w:numFmt w:val="decimal"/>
      <w:lvlText w:val="%1."/>
      <w:lvlJc w:val="left"/>
      <w:pPr>
        <w:ind w:left="1004"/>
      </w:pPr>
      <w:rPr>
        <w:rFonts w:cs="Times New Roman" w:hint="default"/>
      </w:rPr>
    </w:lvl>
    <w:lvl w:ilvl="1" w:tplc="04090019" w:tentative="1">
      <w:start w:val="1"/>
      <w:numFmt w:val="lowerLetter"/>
      <w:lvlText w:val="%2."/>
      <w:lvlJc w:val="left"/>
      <w:pPr>
        <w:ind w:left="1724"/>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pPr>
      <w:rPr>
        <w:rFonts w:cs="Times New Roman"/>
      </w:rPr>
    </w:lvl>
    <w:lvl w:ilvl="4" w:tplc="04090019" w:tentative="1">
      <w:start w:val="1"/>
      <w:numFmt w:val="lowerLetter"/>
      <w:lvlText w:val="%5."/>
      <w:lvlJc w:val="left"/>
      <w:pPr>
        <w:ind w:left="3884"/>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pPr>
      <w:rPr>
        <w:rFonts w:cs="Times New Roman"/>
      </w:rPr>
    </w:lvl>
    <w:lvl w:ilvl="7" w:tplc="04090019" w:tentative="1">
      <w:start w:val="1"/>
      <w:numFmt w:val="lowerLetter"/>
      <w:lvlText w:val="%8."/>
      <w:lvlJc w:val="left"/>
      <w:pPr>
        <w:ind w:left="6044"/>
      </w:pPr>
      <w:rPr>
        <w:rFonts w:cs="Times New Roman"/>
      </w:rPr>
    </w:lvl>
    <w:lvl w:ilvl="8" w:tplc="0409001B" w:tentative="1">
      <w:start w:val="1"/>
      <w:numFmt w:val="lowerRoman"/>
      <w:lvlText w:val="%9."/>
      <w:lvlJc w:val="right"/>
      <w:pPr>
        <w:ind w:left="6764" w:hanging="180"/>
      </w:pPr>
      <w:rPr>
        <w:rFonts w:cs="Times New Roman"/>
      </w:rPr>
    </w:lvl>
  </w:abstractNum>
  <w:abstractNum w:abstractNumId="11">
    <w:nsid w:val="4C1D36EA"/>
    <w:multiLevelType w:val="hybridMultilevel"/>
    <w:tmpl w:val="228478C6"/>
    <w:lvl w:ilvl="0" w:tplc="73E0E9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531641AC"/>
    <w:multiLevelType w:val="hybridMultilevel"/>
    <w:tmpl w:val="6F86CA06"/>
    <w:lvl w:ilvl="0" w:tplc="8BE4244A">
      <w:start w:val="1"/>
      <w:numFmt w:val="upperLetter"/>
      <w:lvlText w:val="%1."/>
      <w:lvlJc w:val="left"/>
      <w:pPr>
        <w:ind w:left="1091"/>
      </w:pPr>
      <w:rPr>
        <w:rFonts w:cs="Times New Roman" w:hint="default"/>
      </w:rPr>
    </w:lvl>
    <w:lvl w:ilvl="1" w:tplc="04090019" w:tentative="1">
      <w:start w:val="1"/>
      <w:numFmt w:val="lowerLetter"/>
      <w:lvlText w:val="%2."/>
      <w:lvlJc w:val="left"/>
      <w:pPr>
        <w:ind w:left="1811"/>
      </w:pPr>
      <w:rPr>
        <w:rFonts w:cs="Times New Roman"/>
      </w:rPr>
    </w:lvl>
    <w:lvl w:ilvl="2" w:tplc="0409001B" w:tentative="1">
      <w:start w:val="1"/>
      <w:numFmt w:val="lowerRoman"/>
      <w:lvlText w:val="%3."/>
      <w:lvlJc w:val="right"/>
      <w:pPr>
        <w:ind w:left="2531" w:hanging="180"/>
      </w:pPr>
      <w:rPr>
        <w:rFonts w:cs="Times New Roman"/>
      </w:rPr>
    </w:lvl>
    <w:lvl w:ilvl="3" w:tplc="0409000F" w:tentative="1">
      <w:start w:val="1"/>
      <w:numFmt w:val="decimal"/>
      <w:lvlText w:val="%4."/>
      <w:lvlJc w:val="left"/>
      <w:pPr>
        <w:ind w:left="3251"/>
      </w:pPr>
      <w:rPr>
        <w:rFonts w:cs="Times New Roman"/>
      </w:rPr>
    </w:lvl>
    <w:lvl w:ilvl="4" w:tplc="04090019" w:tentative="1">
      <w:start w:val="1"/>
      <w:numFmt w:val="lowerLetter"/>
      <w:lvlText w:val="%5."/>
      <w:lvlJc w:val="left"/>
      <w:pPr>
        <w:ind w:left="3971"/>
      </w:pPr>
      <w:rPr>
        <w:rFonts w:cs="Times New Roman"/>
      </w:rPr>
    </w:lvl>
    <w:lvl w:ilvl="5" w:tplc="0409001B" w:tentative="1">
      <w:start w:val="1"/>
      <w:numFmt w:val="lowerRoman"/>
      <w:lvlText w:val="%6."/>
      <w:lvlJc w:val="right"/>
      <w:pPr>
        <w:ind w:left="4691" w:hanging="180"/>
      </w:pPr>
      <w:rPr>
        <w:rFonts w:cs="Times New Roman"/>
      </w:rPr>
    </w:lvl>
    <w:lvl w:ilvl="6" w:tplc="0409000F" w:tentative="1">
      <w:start w:val="1"/>
      <w:numFmt w:val="decimal"/>
      <w:lvlText w:val="%7."/>
      <w:lvlJc w:val="left"/>
      <w:pPr>
        <w:ind w:left="5411"/>
      </w:pPr>
      <w:rPr>
        <w:rFonts w:cs="Times New Roman"/>
      </w:rPr>
    </w:lvl>
    <w:lvl w:ilvl="7" w:tplc="04090019" w:tentative="1">
      <w:start w:val="1"/>
      <w:numFmt w:val="lowerLetter"/>
      <w:lvlText w:val="%8."/>
      <w:lvlJc w:val="left"/>
      <w:pPr>
        <w:ind w:left="6131"/>
      </w:pPr>
      <w:rPr>
        <w:rFonts w:cs="Times New Roman"/>
      </w:rPr>
    </w:lvl>
    <w:lvl w:ilvl="8" w:tplc="0409001B" w:tentative="1">
      <w:start w:val="1"/>
      <w:numFmt w:val="lowerRoman"/>
      <w:lvlText w:val="%9."/>
      <w:lvlJc w:val="right"/>
      <w:pPr>
        <w:ind w:left="6851" w:hanging="180"/>
      </w:pPr>
      <w:rPr>
        <w:rFonts w:cs="Times New Roman"/>
      </w:rPr>
    </w:lvl>
  </w:abstractNum>
  <w:abstractNum w:abstractNumId="13">
    <w:nsid w:val="5A36040B"/>
    <w:multiLevelType w:val="hybridMultilevel"/>
    <w:tmpl w:val="3BEAE656"/>
    <w:lvl w:ilvl="0" w:tplc="8596668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4">
    <w:nsid w:val="5C753EB5"/>
    <w:multiLevelType w:val="hybridMultilevel"/>
    <w:tmpl w:val="A06CD348"/>
    <w:lvl w:ilvl="0" w:tplc="BFD02C02">
      <w:start w:val="1"/>
      <w:numFmt w:val="decimal"/>
      <w:lvlText w:val="%1."/>
      <w:lvlJc w:val="left"/>
      <w:pPr>
        <w:ind w:left="851"/>
      </w:pPr>
      <w:rPr>
        <w:rFonts w:cs="Times New Roman" w:hint="default"/>
      </w:rPr>
    </w:lvl>
    <w:lvl w:ilvl="1" w:tplc="04090019" w:tentative="1">
      <w:start w:val="1"/>
      <w:numFmt w:val="lowerLetter"/>
      <w:lvlText w:val="%2."/>
      <w:lvlJc w:val="left"/>
      <w:pPr>
        <w:ind w:left="1571"/>
      </w:pPr>
      <w:rPr>
        <w:rFonts w:cs="Times New Roman"/>
      </w:rPr>
    </w:lvl>
    <w:lvl w:ilvl="2" w:tplc="0409001B" w:tentative="1">
      <w:start w:val="1"/>
      <w:numFmt w:val="lowerRoman"/>
      <w:lvlText w:val="%3."/>
      <w:lvlJc w:val="right"/>
      <w:pPr>
        <w:ind w:left="2291" w:hanging="180"/>
      </w:pPr>
      <w:rPr>
        <w:rFonts w:cs="Times New Roman"/>
      </w:rPr>
    </w:lvl>
    <w:lvl w:ilvl="3" w:tplc="0409000F" w:tentative="1">
      <w:start w:val="1"/>
      <w:numFmt w:val="decimal"/>
      <w:lvlText w:val="%4."/>
      <w:lvlJc w:val="left"/>
      <w:pPr>
        <w:ind w:left="3011"/>
      </w:pPr>
      <w:rPr>
        <w:rFonts w:cs="Times New Roman"/>
      </w:rPr>
    </w:lvl>
    <w:lvl w:ilvl="4" w:tplc="04090019" w:tentative="1">
      <w:start w:val="1"/>
      <w:numFmt w:val="lowerLetter"/>
      <w:lvlText w:val="%5."/>
      <w:lvlJc w:val="left"/>
      <w:pPr>
        <w:ind w:left="3731"/>
      </w:pPr>
      <w:rPr>
        <w:rFonts w:cs="Times New Roman"/>
      </w:rPr>
    </w:lvl>
    <w:lvl w:ilvl="5" w:tplc="0409001B" w:tentative="1">
      <w:start w:val="1"/>
      <w:numFmt w:val="lowerRoman"/>
      <w:lvlText w:val="%6."/>
      <w:lvlJc w:val="right"/>
      <w:pPr>
        <w:ind w:left="4451" w:hanging="180"/>
      </w:pPr>
      <w:rPr>
        <w:rFonts w:cs="Times New Roman"/>
      </w:rPr>
    </w:lvl>
    <w:lvl w:ilvl="6" w:tplc="0409000F" w:tentative="1">
      <w:start w:val="1"/>
      <w:numFmt w:val="decimal"/>
      <w:lvlText w:val="%7."/>
      <w:lvlJc w:val="left"/>
      <w:pPr>
        <w:ind w:left="5171"/>
      </w:pPr>
      <w:rPr>
        <w:rFonts w:cs="Times New Roman"/>
      </w:rPr>
    </w:lvl>
    <w:lvl w:ilvl="7" w:tplc="04090019" w:tentative="1">
      <w:start w:val="1"/>
      <w:numFmt w:val="lowerLetter"/>
      <w:lvlText w:val="%8."/>
      <w:lvlJc w:val="left"/>
      <w:pPr>
        <w:ind w:left="5891"/>
      </w:pPr>
      <w:rPr>
        <w:rFonts w:cs="Times New Roman"/>
      </w:rPr>
    </w:lvl>
    <w:lvl w:ilvl="8" w:tplc="0409001B" w:tentative="1">
      <w:start w:val="1"/>
      <w:numFmt w:val="lowerRoman"/>
      <w:lvlText w:val="%9."/>
      <w:lvlJc w:val="right"/>
      <w:pPr>
        <w:ind w:left="6611" w:hanging="180"/>
      </w:pPr>
      <w:rPr>
        <w:rFonts w:cs="Times New Roman"/>
      </w:rPr>
    </w:lvl>
  </w:abstractNum>
  <w:abstractNum w:abstractNumId="15">
    <w:nsid w:val="5D1F3FE8"/>
    <w:multiLevelType w:val="hybridMultilevel"/>
    <w:tmpl w:val="43C08F26"/>
    <w:lvl w:ilvl="0" w:tplc="9C60AFFE">
      <w:start w:val="1"/>
      <w:numFmt w:val="upperLetter"/>
      <w:lvlText w:val="%1."/>
      <w:lvlJc w:val="left"/>
      <w:rPr>
        <w:rFonts w:cs="Times New Roman" w:hint="default"/>
      </w:rPr>
    </w:lvl>
    <w:lvl w:ilvl="1" w:tplc="04090019" w:tentative="1">
      <w:start w:val="1"/>
      <w:numFmt w:val="lowerLetter"/>
      <w:lvlText w:val="%2."/>
      <w:lvlJc w:val="left"/>
      <w:pPr>
        <w:ind w:left="2606"/>
      </w:pPr>
      <w:rPr>
        <w:rFonts w:cs="Times New Roman"/>
      </w:rPr>
    </w:lvl>
    <w:lvl w:ilvl="2" w:tplc="0409001B" w:tentative="1">
      <w:start w:val="1"/>
      <w:numFmt w:val="lowerRoman"/>
      <w:lvlText w:val="%3."/>
      <w:lvlJc w:val="right"/>
      <w:pPr>
        <w:ind w:left="3326" w:hanging="180"/>
      </w:pPr>
      <w:rPr>
        <w:rFonts w:cs="Times New Roman"/>
      </w:rPr>
    </w:lvl>
    <w:lvl w:ilvl="3" w:tplc="0409000F" w:tentative="1">
      <w:start w:val="1"/>
      <w:numFmt w:val="decimal"/>
      <w:lvlText w:val="%4."/>
      <w:lvlJc w:val="left"/>
      <w:pPr>
        <w:ind w:left="4046"/>
      </w:pPr>
      <w:rPr>
        <w:rFonts w:cs="Times New Roman"/>
      </w:rPr>
    </w:lvl>
    <w:lvl w:ilvl="4" w:tplc="04090019" w:tentative="1">
      <w:start w:val="1"/>
      <w:numFmt w:val="lowerLetter"/>
      <w:lvlText w:val="%5."/>
      <w:lvlJc w:val="left"/>
      <w:pPr>
        <w:ind w:left="4766"/>
      </w:pPr>
      <w:rPr>
        <w:rFonts w:cs="Times New Roman"/>
      </w:rPr>
    </w:lvl>
    <w:lvl w:ilvl="5" w:tplc="0409001B" w:tentative="1">
      <w:start w:val="1"/>
      <w:numFmt w:val="lowerRoman"/>
      <w:lvlText w:val="%6."/>
      <w:lvlJc w:val="right"/>
      <w:pPr>
        <w:ind w:left="5486" w:hanging="180"/>
      </w:pPr>
      <w:rPr>
        <w:rFonts w:cs="Times New Roman"/>
      </w:rPr>
    </w:lvl>
    <w:lvl w:ilvl="6" w:tplc="0409000F" w:tentative="1">
      <w:start w:val="1"/>
      <w:numFmt w:val="decimal"/>
      <w:lvlText w:val="%7."/>
      <w:lvlJc w:val="left"/>
      <w:pPr>
        <w:ind w:left="6206"/>
      </w:pPr>
      <w:rPr>
        <w:rFonts w:cs="Times New Roman"/>
      </w:rPr>
    </w:lvl>
    <w:lvl w:ilvl="7" w:tplc="04090019" w:tentative="1">
      <w:start w:val="1"/>
      <w:numFmt w:val="lowerLetter"/>
      <w:lvlText w:val="%8."/>
      <w:lvlJc w:val="left"/>
      <w:pPr>
        <w:ind w:left="6926"/>
      </w:pPr>
      <w:rPr>
        <w:rFonts w:cs="Times New Roman"/>
      </w:rPr>
    </w:lvl>
    <w:lvl w:ilvl="8" w:tplc="0409001B" w:tentative="1">
      <w:start w:val="1"/>
      <w:numFmt w:val="lowerRoman"/>
      <w:lvlText w:val="%9."/>
      <w:lvlJc w:val="right"/>
      <w:pPr>
        <w:ind w:left="7646" w:hanging="180"/>
      </w:pPr>
      <w:rPr>
        <w:rFonts w:cs="Times New Roman"/>
      </w:rPr>
    </w:lvl>
  </w:abstractNum>
  <w:abstractNum w:abstractNumId="16">
    <w:nsid w:val="662A338D"/>
    <w:multiLevelType w:val="hybridMultilevel"/>
    <w:tmpl w:val="C4F8F988"/>
    <w:lvl w:ilvl="0" w:tplc="53240F9A">
      <w:start w:val="1"/>
      <w:numFmt w:val="decimal"/>
      <w:lvlText w:val="%1."/>
      <w:lvlJc w:val="left"/>
      <w:pPr>
        <w:ind w:left="2203" w:hanging="360"/>
      </w:pPr>
      <w:rPr>
        <w:rFonts w:hint="default"/>
        <w:b w:val="0"/>
        <w:i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7">
    <w:nsid w:val="75521E83"/>
    <w:multiLevelType w:val="hybridMultilevel"/>
    <w:tmpl w:val="2FBA58E2"/>
    <w:lvl w:ilvl="0" w:tplc="8452A3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78F8051A"/>
    <w:multiLevelType w:val="hybridMultilevel"/>
    <w:tmpl w:val="FE827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15"/>
  </w:num>
  <w:num w:numId="5">
    <w:abstractNumId w:val="3"/>
  </w:num>
  <w:num w:numId="6">
    <w:abstractNumId w:val="18"/>
  </w:num>
  <w:num w:numId="7">
    <w:abstractNumId w:val="11"/>
  </w:num>
  <w:num w:numId="8">
    <w:abstractNumId w:val="17"/>
  </w:num>
  <w:num w:numId="9">
    <w:abstractNumId w:val="12"/>
  </w:num>
  <w:num w:numId="10">
    <w:abstractNumId w:val="14"/>
  </w:num>
  <w:num w:numId="11">
    <w:abstractNumId w:val="0"/>
  </w:num>
  <w:num w:numId="12">
    <w:abstractNumId w:val="16"/>
  </w:num>
  <w:num w:numId="13">
    <w:abstractNumId w:val="4"/>
  </w:num>
  <w:num w:numId="14">
    <w:abstractNumId w:val="9"/>
  </w:num>
  <w:num w:numId="15">
    <w:abstractNumId w:val="2"/>
  </w:num>
  <w:num w:numId="16">
    <w:abstractNumId w:val="8"/>
  </w:num>
  <w:num w:numId="17">
    <w:abstractNumId w:val="1"/>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18"/>
    <w:rsid w:val="00033618"/>
    <w:rsid w:val="0007608A"/>
    <w:rsid w:val="000A6A43"/>
    <w:rsid w:val="000C2678"/>
    <w:rsid w:val="000D5D81"/>
    <w:rsid w:val="000E43D6"/>
    <w:rsid w:val="000F6A2B"/>
    <w:rsid w:val="00125447"/>
    <w:rsid w:val="00130F55"/>
    <w:rsid w:val="0013375B"/>
    <w:rsid w:val="00151246"/>
    <w:rsid w:val="0016512F"/>
    <w:rsid w:val="00170B18"/>
    <w:rsid w:val="00175578"/>
    <w:rsid w:val="001921C7"/>
    <w:rsid w:val="00192EA1"/>
    <w:rsid w:val="001A069F"/>
    <w:rsid w:val="001B3BEA"/>
    <w:rsid w:val="00242722"/>
    <w:rsid w:val="00243938"/>
    <w:rsid w:val="00273430"/>
    <w:rsid w:val="00285B89"/>
    <w:rsid w:val="002862D8"/>
    <w:rsid w:val="002952B4"/>
    <w:rsid w:val="002C3389"/>
    <w:rsid w:val="002D5FFD"/>
    <w:rsid w:val="00303BA2"/>
    <w:rsid w:val="0035350D"/>
    <w:rsid w:val="00363B6A"/>
    <w:rsid w:val="00374C0A"/>
    <w:rsid w:val="003A05CA"/>
    <w:rsid w:val="003B7210"/>
    <w:rsid w:val="003C2290"/>
    <w:rsid w:val="003E5E39"/>
    <w:rsid w:val="003E7DC8"/>
    <w:rsid w:val="003F1DAB"/>
    <w:rsid w:val="00405956"/>
    <w:rsid w:val="00410ED9"/>
    <w:rsid w:val="00453F3D"/>
    <w:rsid w:val="004625F5"/>
    <w:rsid w:val="00474AC0"/>
    <w:rsid w:val="004765F8"/>
    <w:rsid w:val="0048150B"/>
    <w:rsid w:val="004A5125"/>
    <w:rsid w:val="004B561A"/>
    <w:rsid w:val="004D566C"/>
    <w:rsid w:val="0050393E"/>
    <w:rsid w:val="00554417"/>
    <w:rsid w:val="0056518C"/>
    <w:rsid w:val="005807AB"/>
    <w:rsid w:val="0058594D"/>
    <w:rsid w:val="005A2496"/>
    <w:rsid w:val="005E0463"/>
    <w:rsid w:val="005F3FA9"/>
    <w:rsid w:val="005F511B"/>
    <w:rsid w:val="00615DF7"/>
    <w:rsid w:val="006245D9"/>
    <w:rsid w:val="00693159"/>
    <w:rsid w:val="00696676"/>
    <w:rsid w:val="006A2FEA"/>
    <w:rsid w:val="006C5107"/>
    <w:rsid w:val="006C740C"/>
    <w:rsid w:val="006C7EC0"/>
    <w:rsid w:val="006D0890"/>
    <w:rsid w:val="006E6375"/>
    <w:rsid w:val="00705C4C"/>
    <w:rsid w:val="00737F90"/>
    <w:rsid w:val="00756714"/>
    <w:rsid w:val="007A2FB6"/>
    <w:rsid w:val="007B51CD"/>
    <w:rsid w:val="007F2A73"/>
    <w:rsid w:val="00810B05"/>
    <w:rsid w:val="0081187D"/>
    <w:rsid w:val="00814BBD"/>
    <w:rsid w:val="00874A89"/>
    <w:rsid w:val="00881836"/>
    <w:rsid w:val="008B3040"/>
    <w:rsid w:val="008C59C3"/>
    <w:rsid w:val="008D777D"/>
    <w:rsid w:val="008E7067"/>
    <w:rsid w:val="0090224D"/>
    <w:rsid w:val="00923126"/>
    <w:rsid w:val="00924493"/>
    <w:rsid w:val="00924F44"/>
    <w:rsid w:val="00963EF6"/>
    <w:rsid w:val="00965CAA"/>
    <w:rsid w:val="00971EF4"/>
    <w:rsid w:val="009C11F1"/>
    <w:rsid w:val="009C63C1"/>
    <w:rsid w:val="009E556A"/>
    <w:rsid w:val="009E774A"/>
    <w:rsid w:val="00A042F2"/>
    <w:rsid w:val="00A0686F"/>
    <w:rsid w:val="00A20C7F"/>
    <w:rsid w:val="00A25ED0"/>
    <w:rsid w:val="00A56C58"/>
    <w:rsid w:val="00A81122"/>
    <w:rsid w:val="00AA51CC"/>
    <w:rsid w:val="00AB5509"/>
    <w:rsid w:val="00AC7DA7"/>
    <w:rsid w:val="00AF015E"/>
    <w:rsid w:val="00B061BE"/>
    <w:rsid w:val="00B11C53"/>
    <w:rsid w:val="00B15883"/>
    <w:rsid w:val="00B34261"/>
    <w:rsid w:val="00B41472"/>
    <w:rsid w:val="00B5498D"/>
    <w:rsid w:val="00B82000"/>
    <w:rsid w:val="00B84BF0"/>
    <w:rsid w:val="00B87DC9"/>
    <w:rsid w:val="00BB65E0"/>
    <w:rsid w:val="00BD2F77"/>
    <w:rsid w:val="00BD3C15"/>
    <w:rsid w:val="00BD4038"/>
    <w:rsid w:val="00BE1621"/>
    <w:rsid w:val="00C12EF9"/>
    <w:rsid w:val="00C26900"/>
    <w:rsid w:val="00C32308"/>
    <w:rsid w:val="00C35093"/>
    <w:rsid w:val="00C5672E"/>
    <w:rsid w:val="00C6006F"/>
    <w:rsid w:val="00C72AB9"/>
    <w:rsid w:val="00C760FF"/>
    <w:rsid w:val="00CA7DA5"/>
    <w:rsid w:val="00CB39A6"/>
    <w:rsid w:val="00CB7607"/>
    <w:rsid w:val="00CC732B"/>
    <w:rsid w:val="00D067D9"/>
    <w:rsid w:val="00D21387"/>
    <w:rsid w:val="00D2208C"/>
    <w:rsid w:val="00D257CE"/>
    <w:rsid w:val="00D37B1D"/>
    <w:rsid w:val="00D537E0"/>
    <w:rsid w:val="00D7143E"/>
    <w:rsid w:val="00DA76DC"/>
    <w:rsid w:val="00DB312D"/>
    <w:rsid w:val="00DB3551"/>
    <w:rsid w:val="00DC21EC"/>
    <w:rsid w:val="00DC2D9F"/>
    <w:rsid w:val="00DD34B6"/>
    <w:rsid w:val="00DF1ECB"/>
    <w:rsid w:val="00E02700"/>
    <w:rsid w:val="00E04DE0"/>
    <w:rsid w:val="00E22581"/>
    <w:rsid w:val="00E412FB"/>
    <w:rsid w:val="00E84F1A"/>
    <w:rsid w:val="00E9546D"/>
    <w:rsid w:val="00EB488B"/>
    <w:rsid w:val="00ED59A2"/>
    <w:rsid w:val="00ED7A62"/>
    <w:rsid w:val="00F07A5C"/>
    <w:rsid w:val="00F16D69"/>
    <w:rsid w:val="00F54787"/>
    <w:rsid w:val="00F55BF2"/>
    <w:rsid w:val="00F61CFE"/>
    <w:rsid w:val="00F63172"/>
    <w:rsid w:val="00F96DAF"/>
    <w:rsid w:val="00FA2989"/>
    <w:rsid w:val="00FD617C"/>
    <w:rsid w:val="00FD6291"/>
    <w:rsid w:val="00FD6C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9A2E"/>
  <w15:docId w15:val="{CA8056DC-AADB-4993-B78F-51F4D82D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033618"/>
    <w:pPr>
      <w:widowControl w:val="0"/>
      <w:autoSpaceDE w:val="0"/>
      <w:autoSpaceDN w:val="0"/>
      <w:spacing w:after="0" w:line="240" w:lineRule="auto"/>
      <w:ind w:left="754" w:right="86" w:hanging="360"/>
      <w:jc w:val="both"/>
      <w:outlineLvl w:val="2"/>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618"/>
    <w:rPr>
      <w:rFonts w:ascii="Tahoma" w:hAnsi="Tahoma" w:cs="Tahoma"/>
      <w:sz w:val="16"/>
      <w:szCs w:val="16"/>
    </w:rPr>
  </w:style>
  <w:style w:type="character" w:customStyle="1" w:styleId="Heading3Char">
    <w:name w:val="Heading 3 Char"/>
    <w:basedOn w:val="DefaultParagraphFont"/>
    <w:link w:val="Heading3"/>
    <w:uiPriority w:val="1"/>
    <w:rsid w:val="00033618"/>
    <w:rPr>
      <w:rFonts w:eastAsia="Times New Roman" w:cs="Times New Roman"/>
      <w:b/>
      <w:bCs/>
      <w:sz w:val="24"/>
      <w:szCs w:val="24"/>
    </w:rPr>
  </w:style>
  <w:style w:type="paragraph" w:styleId="ListParagraph">
    <w:name w:val="List Paragraph"/>
    <w:aliases w:val="Body of text,List Paragraph1,Body of text+1,Body of text+2,Body of text+3,List Paragraph11"/>
    <w:basedOn w:val="Normal"/>
    <w:link w:val="ListParagraphChar"/>
    <w:uiPriority w:val="34"/>
    <w:qFormat/>
    <w:rsid w:val="00033618"/>
    <w:pPr>
      <w:spacing w:after="160" w:line="259" w:lineRule="auto"/>
      <w:ind w:left="1886" w:right="-14" w:hanging="360"/>
      <w:contextualSpacing/>
      <w:jc w:val="both"/>
    </w:pPr>
    <w:rPr>
      <w:rFonts w:eastAsia="Times New Roman" w:cs="Arial"/>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033618"/>
    <w:rPr>
      <w:rFonts w:eastAsia="Times New Roman" w:cs="Arial"/>
    </w:rPr>
  </w:style>
  <w:style w:type="table" w:styleId="TableGrid">
    <w:name w:val="Table Grid"/>
    <w:basedOn w:val="TableNormal"/>
    <w:uiPriority w:val="39"/>
    <w:rsid w:val="00033618"/>
    <w:pPr>
      <w:spacing w:after="0" w:line="240" w:lineRule="auto"/>
    </w:pPr>
    <w:rPr>
      <w:rFonts w:eastAsia="Times New Roman"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B3040"/>
    <w:pPr>
      <w:tabs>
        <w:tab w:val="center" w:pos="4680"/>
        <w:tab w:val="right" w:pos="9360"/>
      </w:tabs>
      <w:spacing w:after="0" w:line="240" w:lineRule="auto"/>
      <w:ind w:left="1886" w:right="-14" w:hanging="360"/>
      <w:jc w:val="both"/>
    </w:pPr>
    <w:rPr>
      <w:rFonts w:eastAsia="Times New Roman" w:cs="Arial"/>
    </w:rPr>
  </w:style>
  <w:style w:type="character" w:customStyle="1" w:styleId="FooterChar">
    <w:name w:val="Footer Char"/>
    <w:basedOn w:val="DefaultParagraphFont"/>
    <w:link w:val="Footer"/>
    <w:uiPriority w:val="99"/>
    <w:rsid w:val="008B3040"/>
    <w:rPr>
      <w:rFonts w:eastAsia="Times New Roman" w:cs="Arial"/>
    </w:rPr>
  </w:style>
  <w:style w:type="character" w:styleId="Hyperlink">
    <w:name w:val="Hyperlink"/>
    <w:basedOn w:val="DefaultParagraphFont"/>
    <w:uiPriority w:val="99"/>
    <w:unhideWhenUsed/>
    <w:rsid w:val="00C6006F"/>
    <w:rPr>
      <w:color w:val="0000FF" w:themeColor="hyperlink"/>
      <w:u w:val="single"/>
    </w:rPr>
  </w:style>
  <w:style w:type="character" w:customStyle="1" w:styleId="UnresolvedMention">
    <w:name w:val="Unresolved Mention"/>
    <w:basedOn w:val="DefaultParagraphFont"/>
    <w:uiPriority w:val="99"/>
    <w:semiHidden/>
    <w:unhideWhenUsed/>
    <w:rsid w:val="00C6006F"/>
    <w:rPr>
      <w:color w:val="605E5C"/>
      <w:shd w:val="clear" w:color="auto" w:fill="E1DFDD"/>
    </w:rPr>
  </w:style>
  <w:style w:type="character" w:styleId="PlaceholderText">
    <w:name w:val="Placeholder Text"/>
    <w:basedOn w:val="DefaultParagraphFont"/>
    <w:uiPriority w:val="99"/>
    <w:semiHidden/>
    <w:rsid w:val="00273430"/>
    <w:rPr>
      <w:color w:val="808080"/>
    </w:rPr>
  </w:style>
  <w:style w:type="paragraph" w:styleId="HTMLPreformatted">
    <w:name w:val="HTML Preformatted"/>
    <w:basedOn w:val="Normal"/>
    <w:link w:val="HTMLPreformattedChar"/>
    <w:uiPriority w:val="99"/>
    <w:semiHidden/>
    <w:unhideWhenUsed/>
    <w:rsid w:val="000F6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0F6A2B"/>
    <w:rPr>
      <w:rFonts w:ascii="Courier New" w:eastAsia="Times New Roman" w:hAnsi="Courier New" w:cs="Courier New"/>
      <w:sz w:val="20"/>
      <w:szCs w:val="20"/>
      <w:lang w:val="en-ID" w:eastAsia="en-ID"/>
    </w:rPr>
  </w:style>
  <w:style w:type="paragraph" w:styleId="Caption">
    <w:name w:val="caption"/>
    <w:basedOn w:val="Normal"/>
    <w:next w:val="Normal"/>
    <w:uiPriority w:val="35"/>
    <w:unhideWhenUsed/>
    <w:qFormat/>
    <w:rsid w:val="00B41472"/>
    <w:pPr>
      <w:spacing w:after="0" w:line="240" w:lineRule="auto"/>
      <w:ind w:left="1440" w:right="86" w:hanging="360"/>
      <w:jc w:val="both"/>
    </w:pPr>
    <w:rPr>
      <w:rFonts w:eastAsia="Times New Roman" w:cs="Times New Roman"/>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eillarully@walisongo.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b="1">
                <a:latin typeface="Times New Roman" panose="02020603050405020304" pitchFamily="18" charset="0"/>
                <a:cs typeface="Times New Roman" panose="02020603050405020304" pitchFamily="18" charset="0"/>
              </a:rPr>
              <a:t>Moisture Content</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367F-43B0-8770-F61F90E316E4}"/>
              </c:ext>
            </c:extLst>
          </c:dPt>
          <c:dPt>
            <c:idx val="2"/>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3-367F-43B0-8770-F61F90E316E4}"/>
              </c:ext>
            </c:extLst>
          </c:dPt>
          <c:dPt>
            <c:idx val="3"/>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05-367F-43B0-8770-F61F90E316E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Sampel A</c:v>
                </c:pt>
                <c:pt idx="1">
                  <c:v>Sampel B</c:v>
                </c:pt>
                <c:pt idx="2">
                  <c:v>Sampel C</c:v>
                </c:pt>
                <c:pt idx="3">
                  <c:v>Sampel D</c:v>
                </c:pt>
                <c:pt idx="4">
                  <c:v>Sampel E</c:v>
                </c:pt>
              </c:strCache>
            </c:strRef>
          </c:cat>
          <c:val>
            <c:numRef>
              <c:f>Sheet1!$B$2:$B$6</c:f>
              <c:numCache>
                <c:formatCode>General</c:formatCode>
                <c:ptCount val="5"/>
                <c:pt idx="0">
                  <c:v>3.1141000000000001</c:v>
                </c:pt>
                <c:pt idx="1">
                  <c:v>2.4597000000000002</c:v>
                </c:pt>
                <c:pt idx="2">
                  <c:v>2.52</c:v>
                </c:pt>
                <c:pt idx="3">
                  <c:v>2.5653000000000001</c:v>
                </c:pt>
                <c:pt idx="4">
                  <c:v>3.3302</c:v>
                </c:pt>
              </c:numCache>
            </c:numRef>
          </c:val>
          <c:extLst xmlns:c16r2="http://schemas.microsoft.com/office/drawing/2015/06/chart">
            <c:ext xmlns:c16="http://schemas.microsoft.com/office/drawing/2014/chart" uri="{C3380CC4-5D6E-409C-BE32-E72D297353CC}">
              <c16:uniqueId val="{00000006-367F-43B0-8770-F61F90E316E4}"/>
            </c:ext>
          </c:extLst>
        </c:ser>
        <c:dLbls>
          <c:showLegendKey val="0"/>
          <c:showVal val="0"/>
          <c:showCatName val="0"/>
          <c:showSerName val="0"/>
          <c:showPercent val="0"/>
          <c:showBubbleSize val="0"/>
        </c:dLbls>
        <c:gapWidth val="219"/>
        <c:axId val="407669288"/>
        <c:axId val="407668504"/>
      </c:barChart>
      <c:catAx>
        <c:axId val="407669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7668504"/>
        <c:crosses val="autoZero"/>
        <c:auto val="1"/>
        <c:lblAlgn val="ctr"/>
        <c:lblOffset val="100"/>
        <c:noMultiLvlLbl val="0"/>
      </c:catAx>
      <c:valAx>
        <c:axId val="407668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a:t>
                </a:r>
                <a:endParaRPr lang="en-ID"/>
              </a:p>
            </c:rich>
          </c:tx>
          <c:layout>
            <c:manualLayout>
              <c:xMode val="edge"/>
              <c:yMode val="edge"/>
              <c:x val="3.614457831325301E-2"/>
              <c:y val="0.119031538170028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6692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Calorific</a:t>
            </a:r>
            <a:r>
              <a:rPr lang="en-US" baseline="0">
                <a:latin typeface="Times New Roman" panose="02020603050405020304" pitchFamily="18" charset="0"/>
                <a:cs typeface="Times New Roman" panose="02020603050405020304" pitchFamily="18" charset="0"/>
              </a:rPr>
              <a:t> Value</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087164687041239"/>
          <c:y val="0.24129251130842688"/>
          <c:w val="0.8979418197725284"/>
          <c:h val="0.66998656417947755"/>
        </c:manualLayout>
      </c:layout>
      <c:barChart>
        <c:barDir val="col"/>
        <c:grouping val="clustered"/>
        <c:varyColors val="0"/>
        <c:ser>
          <c:idx val="0"/>
          <c:order val="0"/>
          <c:tx>
            <c:strRef>
              <c:f>Sheet1!$B$1</c:f>
              <c:strCache>
                <c:ptCount val="1"/>
                <c:pt idx="0">
                  <c:v>Nilai Kalor</c:v>
                </c:pt>
              </c:strCache>
            </c:strRef>
          </c:tx>
          <c:spPr>
            <a:solidFill>
              <a:schemeClr val="accent1"/>
            </a:solidFill>
            <a:ln>
              <a:noFill/>
            </a:ln>
            <a:effectLst/>
          </c:spPr>
          <c:invertIfNegative val="0"/>
          <c:dPt>
            <c:idx val="0"/>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1-B326-467B-989F-15380A466147}"/>
              </c:ext>
            </c:extLst>
          </c:dPt>
          <c:dPt>
            <c:idx val="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B326-467B-989F-15380A466147}"/>
              </c:ext>
            </c:extLst>
          </c:dPt>
          <c:dPt>
            <c:idx val="2"/>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5-B326-467B-989F-15380A466147}"/>
              </c:ext>
            </c:extLst>
          </c:dPt>
          <c:dPt>
            <c:idx val="3"/>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07-B326-467B-989F-15380A466147}"/>
              </c:ext>
            </c:extLst>
          </c:dPt>
          <c:dPt>
            <c:idx val="4"/>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09-B326-467B-989F-15380A4661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Sampel A</c:v>
                </c:pt>
                <c:pt idx="1">
                  <c:v>Sampel B</c:v>
                </c:pt>
                <c:pt idx="2">
                  <c:v>Sampel C</c:v>
                </c:pt>
                <c:pt idx="3">
                  <c:v>Sampel D</c:v>
                </c:pt>
                <c:pt idx="4">
                  <c:v>Sampel E</c:v>
                </c:pt>
              </c:strCache>
            </c:strRef>
          </c:cat>
          <c:val>
            <c:numRef>
              <c:f>Sheet1!$B$2:$B$6</c:f>
              <c:numCache>
                <c:formatCode>General</c:formatCode>
                <c:ptCount val="5"/>
                <c:pt idx="0">
                  <c:v>4960.45</c:v>
                </c:pt>
                <c:pt idx="1">
                  <c:v>4725.8999999999996</c:v>
                </c:pt>
                <c:pt idx="2">
                  <c:v>4644.0600000000004</c:v>
                </c:pt>
                <c:pt idx="3">
                  <c:v>3803.96</c:v>
                </c:pt>
                <c:pt idx="4">
                  <c:v>6195.05</c:v>
                </c:pt>
              </c:numCache>
            </c:numRef>
          </c:val>
          <c:extLst xmlns:c16r2="http://schemas.microsoft.com/office/drawing/2015/06/chart">
            <c:ext xmlns:c16="http://schemas.microsoft.com/office/drawing/2014/chart" uri="{C3380CC4-5D6E-409C-BE32-E72D297353CC}">
              <c16:uniqueId val="{0000000A-B326-467B-989F-15380A466147}"/>
            </c:ext>
          </c:extLst>
        </c:ser>
        <c:dLbls>
          <c:dLblPos val="outEnd"/>
          <c:showLegendKey val="0"/>
          <c:showVal val="1"/>
          <c:showCatName val="0"/>
          <c:showSerName val="0"/>
          <c:showPercent val="0"/>
          <c:showBubbleSize val="0"/>
        </c:dLbls>
        <c:gapWidth val="219"/>
        <c:overlap val="-27"/>
        <c:axId val="407664976"/>
        <c:axId val="352240592"/>
      </c:barChart>
      <c:catAx>
        <c:axId val="40766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2240592"/>
        <c:crosses val="autoZero"/>
        <c:auto val="1"/>
        <c:lblAlgn val="ctr"/>
        <c:lblOffset val="100"/>
        <c:noMultiLvlLbl val="0"/>
      </c:catAx>
      <c:valAx>
        <c:axId val="352240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664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b="1">
                <a:latin typeface="Times New Roman" panose="02020603050405020304" pitchFamily="18" charset="0"/>
                <a:cs typeface="Times New Roman" panose="02020603050405020304" pitchFamily="18" charset="0"/>
              </a:rPr>
              <a:t>Burning Rate</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2E84-423A-8F8F-3D89C13A23AA}"/>
              </c:ext>
            </c:extLst>
          </c:dPt>
          <c:dPt>
            <c:idx val="2"/>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3-2E84-423A-8F8F-3D89C13A23AA}"/>
              </c:ext>
            </c:extLst>
          </c:dPt>
          <c:dPt>
            <c:idx val="3"/>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05-2E84-423A-8F8F-3D89C13A23A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Sampel A</c:v>
                </c:pt>
                <c:pt idx="1">
                  <c:v>Sampel B</c:v>
                </c:pt>
                <c:pt idx="2">
                  <c:v>Sampel C</c:v>
                </c:pt>
                <c:pt idx="3">
                  <c:v>Sampel D</c:v>
                </c:pt>
                <c:pt idx="4">
                  <c:v>Sampel E</c:v>
                </c:pt>
              </c:strCache>
            </c:strRef>
          </c:cat>
          <c:val>
            <c:numRef>
              <c:f>Sheet1!$B$2:$B$6</c:f>
              <c:numCache>
                <c:formatCode>General</c:formatCode>
                <c:ptCount val="5"/>
                <c:pt idx="0">
                  <c:v>5.96E-2</c:v>
                </c:pt>
                <c:pt idx="1">
                  <c:v>5.57E-2</c:v>
                </c:pt>
                <c:pt idx="2">
                  <c:v>5.9700000000000003E-2</c:v>
                </c:pt>
                <c:pt idx="3">
                  <c:v>6.2199999999999998E-2</c:v>
                </c:pt>
                <c:pt idx="4">
                  <c:v>4.48E-2</c:v>
                </c:pt>
              </c:numCache>
            </c:numRef>
          </c:val>
          <c:extLst xmlns:c16r2="http://schemas.microsoft.com/office/drawing/2015/06/chart">
            <c:ext xmlns:c16="http://schemas.microsoft.com/office/drawing/2014/chart" uri="{C3380CC4-5D6E-409C-BE32-E72D297353CC}">
              <c16:uniqueId val="{00000006-2E84-423A-8F8F-3D89C13A23AA}"/>
            </c:ext>
          </c:extLst>
        </c:ser>
        <c:dLbls>
          <c:showLegendKey val="0"/>
          <c:showVal val="0"/>
          <c:showCatName val="0"/>
          <c:showSerName val="0"/>
          <c:showPercent val="0"/>
          <c:showBubbleSize val="0"/>
        </c:dLbls>
        <c:gapWidth val="219"/>
        <c:overlap val="-27"/>
        <c:axId val="352235496"/>
        <c:axId val="352237848"/>
      </c:barChart>
      <c:catAx>
        <c:axId val="352235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2237848"/>
        <c:crosses val="autoZero"/>
        <c:auto val="1"/>
        <c:lblAlgn val="ctr"/>
        <c:lblOffset val="100"/>
        <c:noMultiLvlLbl val="0"/>
      </c:catAx>
      <c:valAx>
        <c:axId val="352237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2354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859B5-C581-4276-BC41-26B00D7B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7</Pages>
  <Words>9259</Words>
  <Characters>52777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SYFANA 1</dc:creator>
  <cp:lastModifiedBy>ASUS</cp:lastModifiedBy>
  <cp:revision>33</cp:revision>
  <cp:lastPrinted>2019-11-26T16:59:00Z</cp:lastPrinted>
  <dcterms:created xsi:type="dcterms:W3CDTF">2021-02-22T04:46:00Z</dcterms:created>
  <dcterms:modified xsi:type="dcterms:W3CDTF">2021-02-25T05:22:00Z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4be9b243-7846-310d-96c4-6ff59c09dc7a</vt:lpwstr>
  </property>
</Properties>
</file>