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0B5" w:rsidRDefault="0005172D" w:rsidP="00EA7EAF">
      <w:pPr>
        <w:pStyle w:val="Title"/>
        <w:spacing w:line="360" w:lineRule="auto"/>
      </w:pPr>
      <w:r>
        <w:t xml:space="preserve">Mrs. PIPIN </w:t>
      </w:r>
      <w:r w:rsidR="00EA7EAF" w:rsidRPr="00EA7EAF">
        <w:t>SALTED FISH PROCESSING BUSINESS DEVELOPMENT STRATEGY</w:t>
      </w:r>
      <w:r w:rsidR="00EA7EAF">
        <w:t xml:space="preserve"> IN THE BACK MARKET </w:t>
      </w:r>
      <w:r>
        <w:t>VILLAGE</w:t>
      </w:r>
      <w:r w:rsidR="00EA7EAF" w:rsidRPr="00EA7EAF">
        <w:t xml:space="preserve"> SIBOLGA CITY DISTRICT </w:t>
      </w:r>
    </w:p>
    <w:p w:rsidR="00EA7EAF" w:rsidRPr="00EA7EAF" w:rsidRDefault="00EA7EAF" w:rsidP="00EA7EAF">
      <w:pPr>
        <w:spacing w:before="186"/>
        <w:ind w:left="75" w:right="923"/>
        <w:jc w:val="center"/>
        <w:rPr>
          <w:rFonts w:ascii="Times New Roman" w:hAnsi="Times New Roman" w:cs="Times New Roman"/>
          <w:sz w:val="24"/>
          <w:szCs w:val="24"/>
        </w:rPr>
      </w:pPr>
      <w:r w:rsidRPr="00EA7EAF">
        <w:rPr>
          <w:rFonts w:ascii="Times New Roman" w:hAnsi="Times New Roman" w:cs="Times New Roman"/>
          <w:b/>
          <w:sz w:val="24"/>
          <w:szCs w:val="24"/>
        </w:rPr>
        <w:t xml:space="preserve">      Windy </w:t>
      </w:r>
      <w:proofErr w:type="spellStart"/>
      <w:r w:rsidRPr="00EA7EAF">
        <w:rPr>
          <w:rFonts w:ascii="Times New Roman" w:hAnsi="Times New Roman" w:cs="Times New Roman"/>
          <w:b/>
          <w:sz w:val="24"/>
          <w:szCs w:val="24"/>
        </w:rPr>
        <w:t>Fransiska</w:t>
      </w:r>
      <w:proofErr w:type="spellEnd"/>
      <w:r w:rsidRPr="00EA7EAF">
        <w:rPr>
          <w:rFonts w:ascii="Times New Roman" w:hAnsi="Times New Roman" w:cs="Times New Roman"/>
          <w:b/>
          <w:sz w:val="24"/>
          <w:szCs w:val="24"/>
        </w:rPr>
        <w:t xml:space="preserve"> </w:t>
      </w:r>
      <w:proofErr w:type="gramStart"/>
      <w:r w:rsidRPr="00EA7EAF">
        <w:rPr>
          <w:rFonts w:ascii="Times New Roman" w:hAnsi="Times New Roman" w:cs="Times New Roman"/>
          <w:b/>
          <w:sz w:val="24"/>
          <w:szCs w:val="24"/>
        </w:rPr>
        <w:t>Panggabean</w:t>
      </w:r>
      <w:r w:rsidRPr="00EA7EAF">
        <w:rPr>
          <w:rFonts w:ascii="Times New Roman" w:hAnsi="Times New Roman" w:cs="Times New Roman"/>
          <w:b/>
          <w:sz w:val="24"/>
          <w:szCs w:val="24"/>
          <w:vertAlign w:val="superscript"/>
        </w:rPr>
        <w:t>1</w:t>
      </w:r>
      <w:r w:rsidRPr="00EA7EAF">
        <w:rPr>
          <w:rFonts w:ascii="Times New Roman" w:hAnsi="Times New Roman" w:cs="Times New Roman"/>
          <w:b/>
          <w:spacing w:val="-1"/>
          <w:sz w:val="24"/>
          <w:szCs w:val="24"/>
        </w:rPr>
        <w:t xml:space="preserve"> </w:t>
      </w:r>
      <w:r w:rsidRPr="00EA7EAF">
        <w:rPr>
          <w:rFonts w:ascii="Times New Roman" w:hAnsi="Times New Roman" w:cs="Times New Roman"/>
          <w:sz w:val="24"/>
          <w:szCs w:val="24"/>
        </w:rPr>
        <w:t>,</w:t>
      </w:r>
      <w:proofErr w:type="gramEnd"/>
      <w:r w:rsidRPr="00EA7EAF">
        <w:rPr>
          <w:rFonts w:ascii="Times New Roman" w:hAnsi="Times New Roman" w:cs="Times New Roman"/>
          <w:spacing w:val="-1"/>
          <w:sz w:val="24"/>
          <w:szCs w:val="24"/>
        </w:rPr>
        <w:t xml:space="preserve"> </w:t>
      </w:r>
      <w:r w:rsidRPr="00EA7EAF">
        <w:rPr>
          <w:rFonts w:ascii="Times New Roman" w:hAnsi="Times New Roman" w:cs="Times New Roman"/>
          <w:sz w:val="24"/>
          <w:szCs w:val="24"/>
        </w:rPr>
        <w:t>Cut Gustiana</w:t>
      </w:r>
      <w:r w:rsidRPr="00EA7EAF">
        <w:rPr>
          <w:rFonts w:ascii="Times New Roman" w:hAnsi="Times New Roman" w:cs="Times New Roman"/>
          <w:sz w:val="24"/>
          <w:szCs w:val="24"/>
          <w:vertAlign w:val="superscript"/>
        </w:rPr>
        <w:t>2</w:t>
      </w:r>
      <w:r w:rsidRPr="00EA7EAF">
        <w:rPr>
          <w:rFonts w:ascii="Times New Roman" w:hAnsi="Times New Roman" w:cs="Times New Roman"/>
          <w:spacing w:val="-2"/>
          <w:sz w:val="24"/>
          <w:szCs w:val="24"/>
        </w:rPr>
        <w:t xml:space="preserve"> </w:t>
      </w:r>
      <w:r w:rsidRPr="00EA7EAF">
        <w:rPr>
          <w:rFonts w:ascii="Times New Roman" w:hAnsi="Times New Roman" w:cs="Times New Roman"/>
          <w:sz w:val="24"/>
          <w:szCs w:val="24"/>
        </w:rPr>
        <w:t>,</w:t>
      </w:r>
      <w:r w:rsidRPr="00EA7EAF">
        <w:rPr>
          <w:rFonts w:ascii="Times New Roman" w:hAnsi="Times New Roman" w:cs="Times New Roman"/>
          <w:spacing w:val="-1"/>
          <w:sz w:val="24"/>
          <w:szCs w:val="24"/>
        </w:rPr>
        <w:t xml:space="preserve"> </w:t>
      </w:r>
      <w:r w:rsidRPr="00EA7EAF">
        <w:rPr>
          <w:rFonts w:ascii="Times New Roman" w:hAnsi="Times New Roman" w:cs="Times New Roman"/>
          <w:sz w:val="24"/>
          <w:szCs w:val="24"/>
        </w:rPr>
        <w:t>and</w:t>
      </w:r>
      <w:r w:rsidRPr="00EA7EAF">
        <w:rPr>
          <w:rFonts w:ascii="Times New Roman" w:hAnsi="Times New Roman" w:cs="Times New Roman"/>
          <w:spacing w:val="-1"/>
          <w:sz w:val="24"/>
          <w:szCs w:val="24"/>
        </w:rPr>
        <w:t xml:space="preserve"> </w:t>
      </w:r>
      <w:proofErr w:type="spellStart"/>
      <w:r w:rsidRPr="00EA7EAF">
        <w:rPr>
          <w:rFonts w:ascii="Times New Roman" w:hAnsi="Times New Roman" w:cs="Times New Roman"/>
          <w:sz w:val="24"/>
          <w:szCs w:val="24"/>
        </w:rPr>
        <w:t>Thursina</w:t>
      </w:r>
      <w:proofErr w:type="spellEnd"/>
      <w:r w:rsidRPr="00EA7EAF">
        <w:rPr>
          <w:rFonts w:ascii="Times New Roman" w:hAnsi="Times New Roman" w:cs="Times New Roman"/>
          <w:sz w:val="24"/>
          <w:szCs w:val="24"/>
        </w:rPr>
        <w:t xml:space="preserve"> Mahyuddin</w:t>
      </w:r>
      <w:r w:rsidRPr="00EA7EAF">
        <w:rPr>
          <w:rFonts w:ascii="Times New Roman" w:hAnsi="Times New Roman" w:cs="Times New Roman"/>
          <w:sz w:val="24"/>
          <w:szCs w:val="24"/>
          <w:vertAlign w:val="superscript"/>
        </w:rPr>
        <w:t>3</w:t>
      </w:r>
    </w:p>
    <w:p w:rsidR="00EA7EAF" w:rsidRPr="00EA7EAF" w:rsidRDefault="00EA7EAF" w:rsidP="00EA7EAF">
      <w:pPr>
        <w:pStyle w:val="BodyText"/>
        <w:spacing w:line="281" w:lineRule="exact"/>
        <w:ind w:left="73" w:right="923"/>
        <w:jc w:val="center"/>
      </w:pPr>
      <w:r w:rsidRPr="00EA7EAF">
        <w:rPr>
          <w:position w:val="8"/>
        </w:rPr>
        <w:t>1</w:t>
      </w:r>
      <w:proofErr w:type="gramStart"/>
      <w:r w:rsidRPr="00EA7EAF">
        <w:rPr>
          <w:position w:val="8"/>
        </w:rPr>
        <w:t>,2,3</w:t>
      </w:r>
      <w:proofErr w:type="gramEnd"/>
      <w:r w:rsidRPr="00EA7EAF">
        <w:rPr>
          <w:spacing w:val="8"/>
          <w:position w:val="8"/>
        </w:rPr>
        <w:t xml:space="preserve"> </w:t>
      </w:r>
      <w:r w:rsidRPr="00EA7EAF">
        <w:t>Department</w:t>
      </w:r>
      <w:r w:rsidRPr="00EA7EAF">
        <w:rPr>
          <w:spacing w:val="-9"/>
        </w:rPr>
        <w:t xml:space="preserve"> </w:t>
      </w:r>
      <w:r w:rsidRPr="00EA7EAF">
        <w:t>of</w:t>
      </w:r>
      <w:r w:rsidRPr="00EA7EAF">
        <w:rPr>
          <w:spacing w:val="-12"/>
        </w:rPr>
        <w:t xml:space="preserve"> </w:t>
      </w:r>
      <w:r w:rsidRPr="00EA7EAF">
        <w:t>Agribusiness,</w:t>
      </w:r>
      <w:r w:rsidRPr="00EA7EAF">
        <w:rPr>
          <w:spacing w:val="-13"/>
        </w:rPr>
        <w:t xml:space="preserve"> </w:t>
      </w:r>
      <w:r w:rsidRPr="00EA7EAF">
        <w:t>Faculty</w:t>
      </w:r>
      <w:r w:rsidRPr="00EA7EAF">
        <w:rPr>
          <w:spacing w:val="-7"/>
        </w:rPr>
        <w:t xml:space="preserve"> </w:t>
      </w:r>
      <w:r w:rsidRPr="00EA7EAF">
        <w:t>of</w:t>
      </w:r>
      <w:r w:rsidRPr="00EA7EAF">
        <w:rPr>
          <w:spacing w:val="-8"/>
        </w:rPr>
        <w:t xml:space="preserve"> </w:t>
      </w:r>
      <w:r w:rsidRPr="00EA7EAF">
        <w:t>Agriculture,</w:t>
      </w:r>
      <w:r w:rsidRPr="00EA7EAF">
        <w:rPr>
          <w:spacing w:val="-7"/>
        </w:rPr>
        <w:t xml:space="preserve"> </w:t>
      </w:r>
      <w:proofErr w:type="spellStart"/>
      <w:r w:rsidRPr="00EA7EAF">
        <w:t>Universitas</w:t>
      </w:r>
      <w:proofErr w:type="spellEnd"/>
      <w:r w:rsidRPr="00EA7EAF">
        <w:rPr>
          <w:spacing w:val="-6"/>
        </w:rPr>
        <w:t xml:space="preserve"> </w:t>
      </w:r>
      <w:proofErr w:type="spellStart"/>
      <w:r w:rsidRPr="00EA7EAF">
        <w:t>Samudra</w:t>
      </w:r>
      <w:proofErr w:type="spellEnd"/>
      <w:r w:rsidRPr="00EA7EAF">
        <w:t>.</w:t>
      </w:r>
    </w:p>
    <w:p w:rsidR="00EA7EAF" w:rsidRPr="00EA7EAF" w:rsidRDefault="00EA7EAF" w:rsidP="00EA7EAF">
      <w:pPr>
        <w:pStyle w:val="BodyText"/>
        <w:spacing w:line="275" w:lineRule="exact"/>
        <w:ind w:left="74" w:right="923"/>
        <w:jc w:val="center"/>
      </w:pPr>
      <w:proofErr w:type="spellStart"/>
      <w:proofErr w:type="gramStart"/>
      <w:r w:rsidRPr="00EA7EAF">
        <w:t>Langsa</w:t>
      </w:r>
      <w:proofErr w:type="spellEnd"/>
      <w:r w:rsidRPr="00EA7EAF">
        <w:t>,</w:t>
      </w:r>
      <w:r w:rsidRPr="00EA7EAF">
        <w:rPr>
          <w:spacing w:val="-4"/>
        </w:rPr>
        <w:t xml:space="preserve"> </w:t>
      </w:r>
      <w:r w:rsidRPr="00EA7EAF">
        <w:t>Aceh,</w:t>
      </w:r>
      <w:r w:rsidRPr="00EA7EAF">
        <w:rPr>
          <w:spacing w:val="-3"/>
        </w:rPr>
        <w:t xml:space="preserve"> </w:t>
      </w:r>
      <w:r w:rsidRPr="00EA7EAF">
        <w:t>Indonesia.</w:t>
      </w:r>
      <w:proofErr w:type="gramEnd"/>
    </w:p>
    <w:p w:rsidR="00EA7EAF" w:rsidRPr="00EA7EAF" w:rsidRDefault="00EA7EAF" w:rsidP="00EA7EAF">
      <w:pPr>
        <w:pStyle w:val="BodyText"/>
        <w:ind w:left="69" w:right="923"/>
        <w:jc w:val="center"/>
      </w:pPr>
      <w:r w:rsidRPr="00EA7EAF">
        <w:t>Email:</w:t>
      </w:r>
      <w:r w:rsidRPr="00EA7EAF">
        <w:rPr>
          <w:spacing w:val="-7"/>
        </w:rPr>
        <w:t xml:space="preserve"> </w:t>
      </w:r>
      <w:hyperlink r:id="rId7" w:history="1">
        <w:r w:rsidRPr="00EA7EAF">
          <w:rPr>
            <w:rStyle w:val="Hyperlink"/>
            <w:u w:color="0461C1"/>
          </w:rPr>
          <w:t>windyfransiskapanggabean06@gmail.com</w:t>
        </w:r>
      </w:hyperlink>
    </w:p>
    <w:p w:rsidR="00EA7EAF" w:rsidRDefault="00EA7EAF" w:rsidP="00EA7EAF">
      <w:pPr>
        <w:spacing w:before="1"/>
        <w:ind w:left="537" w:right="573"/>
        <w:jc w:val="center"/>
        <w:rPr>
          <w:rFonts w:ascii="Times New Roman" w:hAnsi="Times New Roman" w:cs="Times New Roman"/>
          <w:b/>
          <w:sz w:val="24"/>
          <w:szCs w:val="24"/>
        </w:rPr>
      </w:pPr>
      <w:r w:rsidRPr="00EA7EAF">
        <w:rPr>
          <w:rFonts w:ascii="Times New Roman" w:hAnsi="Times New Roman" w:cs="Times New Roman"/>
          <w:b/>
          <w:sz w:val="24"/>
          <w:szCs w:val="24"/>
        </w:rPr>
        <w:t>Corresponding</w:t>
      </w:r>
      <w:r w:rsidRPr="00EA7EAF">
        <w:rPr>
          <w:rFonts w:ascii="Times New Roman" w:hAnsi="Times New Roman" w:cs="Times New Roman"/>
          <w:b/>
          <w:spacing w:val="-4"/>
          <w:sz w:val="24"/>
          <w:szCs w:val="24"/>
        </w:rPr>
        <w:t xml:space="preserve"> </w:t>
      </w:r>
      <w:r w:rsidRPr="00EA7EAF">
        <w:rPr>
          <w:rFonts w:ascii="Times New Roman" w:hAnsi="Times New Roman" w:cs="Times New Roman"/>
          <w:b/>
          <w:sz w:val="24"/>
          <w:szCs w:val="24"/>
        </w:rPr>
        <w:t>Author</w:t>
      </w:r>
    </w:p>
    <w:p w:rsidR="005A0BDF" w:rsidRDefault="005A0BDF" w:rsidP="00EA7EAF">
      <w:pPr>
        <w:spacing w:before="1"/>
        <w:ind w:left="537" w:right="573"/>
        <w:jc w:val="center"/>
        <w:rPr>
          <w:rFonts w:ascii="Times New Roman" w:hAnsi="Times New Roman" w:cs="Times New Roman"/>
          <w:b/>
          <w:sz w:val="24"/>
          <w:szCs w:val="24"/>
        </w:rPr>
      </w:pPr>
    </w:p>
    <w:p w:rsidR="005A0BDF" w:rsidRPr="00250AD1" w:rsidRDefault="00250AD1" w:rsidP="00EA7EAF">
      <w:pPr>
        <w:spacing w:before="1"/>
        <w:ind w:left="537" w:right="573"/>
        <w:jc w:val="center"/>
        <w:rPr>
          <w:rFonts w:ascii="Times New Roman" w:hAnsi="Times New Roman" w:cs="Times New Roman"/>
          <w:b/>
          <w:i/>
          <w:sz w:val="24"/>
          <w:szCs w:val="24"/>
        </w:rPr>
      </w:pPr>
      <w:r w:rsidRPr="00250AD1">
        <w:rPr>
          <w:rFonts w:ascii="Times New Roman" w:hAnsi="Times New Roman" w:cs="Times New Roman"/>
          <w:b/>
          <w:i/>
          <w:sz w:val="24"/>
          <w:szCs w:val="24"/>
        </w:rPr>
        <w:t>Abstract</w:t>
      </w:r>
    </w:p>
    <w:p w:rsidR="00EA7EAF" w:rsidRPr="00250AD1" w:rsidRDefault="00250AD1" w:rsidP="00250AD1">
      <w:pPr>
        <w:spacing w:line="360" w:lineRule="auto"/>
        <w:jc w:val="both"/>
        <w:rPr>
          <w:rFonts w:ascii="Times New Roman" w:hAnsi="Times New Roman" w:cs="Times New Roman"/>
          <w:i/>
          <w:sz w:val="20"/>
        </w:rPr>
      </w:pPr>
      <w:r w:rsidRPr="00250AD1">
        <w:rPr>
          <w:rFonts w:ascii="Times New Roman" w:hAnsi="Times New Roman" w:cs="Times New Roman"/>
          <w:i/>
          <w:sz w:val="20"/>
        </w:rPr>
        <w:t xml:space="preserve">The purpose of this research is to analyze internal and external environmental factors that affect the development of the salted fish business in the salted fish processing business of Mrs. </w:t>
      </w:r>
      <w:proofErr w:type="spellStart"/>
      <w:r w:rsidRPr="00250AD1">
        <w:rPr>
          <w:rFonts w:ascii="Times New Roman" w:hAnsi="Times New Roman" w:cs="Times New Roman"/>
          <w:i/>
          <w:sz w:val="20"/>
        </w:rPr>
        <w:t>Pipin</w:t>
      </w:r>
      <w:proofErr w:type="spellEnd"/>
      <w:r w:rsidRPr="00250AD1">
        <w:rPr>
          <w:rFonts w:ascii="Times New Roman" w:hAnsi="Times New Roman" w:cs="Times New Roman"/>
          <w:i/>
          <w:sz w:val="20"/>
        </w:rPr>
        <w:t xml:space="preserve"> and formulate alternative strategies that can be applied in the business. This research was conducted in the Back market village </w:t>
      </w:r>
      <w:proofErr w:type="spellStart"/>
      <w:r w:rsidRPr="00250AD1">
        <w:rPr>
          <w:rFonts w:ascii="Times New Roman" w:hAnsi="Times New Roman" w:cs="Times New Roman"/>
          <w:i/>
          <w:sz w:val="20"/>
        </w:rPr>
        <w:t>sibolga</w:t>
      </w:r>
      <w:proofErr w:type="spellEnd"/>
      <w:r w:rsidRPr="00250AD1">
        <w:rPr>
          <w:rFonts w:ascii="Times New Roman" w:hAnsi="Times New Roman" w:cs="Times New Roman"/>
          <w:i/>
          <w:sz w:val="20"/>
        </w:rPr>
        <w:t xml:space="preserve"> city district north </w:t>
      </w:r>
      <w:proofErr w:type="spellStart"/>
      <w:r w:rsidRPr="00250AD1">
        <w:rPr>
          <w:rFonts w:ascii="Times New Roman" w:hAnsi="Times New Roman" w:cs="Times New Roman"/>
          <w:i/>
          <w:sz w:val="20"/>
        </w:rPr>
        <w:t>sumatera</w:t>
      </w:r>
      <w:proofErr w:type="spellEnd"/>
      <w:r w:rsidRPr="00250AD1">
        <w:rPr>
          <w:rFonts w:ascii="Times New Roman" w:hAnsi="Times New Roman" w:cs="Times New Roman"/>
          <w:i/>
          <w:sz w:val="20"/>
        </w:rPr>
        <w:t xml:space="preserve">. The method used is a case study method. The determination of the sample in this study is the owner and manager of the salted fish business in the salted fish processing business in the salted fish processing business, Mrs. </w:t>
      </w:r>
      <w:proofErr w:type="spellStart"/>
      <w:r w:rsidRPr="00250AD1">
        <w:rPr>
          <w:rFonts w:ascii="Times New Roman" w:hAnsi="Times New Roman" w:cs="Times New Roman"/>
          <w:i/>
          <w:sz w:val="20"/>
        </w:rPr>
        <w:t>Pipn</w:t>
      </w:r>
      <w:proofErr w:type="spellEnd"/>
      <w:r w:rsidRPr="00250AD1">
        <w:rPr>
          <w:rFonts w:ascii="Times New Roman" w:hAnsi="Times New Roman" w:cs="Times New Roman"/>
          <w:i/>
          <w:sz w:val="20"/>
        </w:rPr>
        <w:t xml:space="preserve"> in the Back Market Village </w:t>
      </w:r>
      <w:proofErr w:type="spellStart"/>
      <w:r w:rsidRPr="00250AD1">
        <w:rPr>
          <w:rFonts w:ascii="Times New Roman" w:hAnsi="Times New Roman" w:cs="Times New Roman"/>
          <w:i/>
          <w:sz w:val="20"/>
        </w:rPr>
        <w:t>Sibolga</w:t>
      </w:r>
      <w:proofErr w:type="spellEnd"/>
      <w:r w:rsidRPr="00250AD1">
        <w:rPr>
          <w:rFonts w:ascii="Times New Roman" w:hAnsi="Times New Roman" w:cs="Times New Roman"/>
          <w:i/>
          <w:sz w:val="20"/>
        </w:rPr>
        <w:t xml:space="preserve"> City District North Sumatera. Respondents in the study consisted of 5 key stores. The analysis method used in this study is SWOT and QSPM analysis. The results of the study based on the QSPM analysis obtained the priority of the main strategy in this study is expanding strategic business locations so that good quality products get enough raw materials by collaborating with suppliers in improving the family economy and opening job opportunities for the surrounding community.</w:t>
      </w:r>
    </w:p>
    <w:p w:rsidR="00325BDC" w:rsidRDefault="00250AD1" w:rsidP="00250AD1">
      <w:pPr>
        <w:spacing w:line="360" w:lineRule="auto"/>
        <w:jc w:val="both"/>
        <w:rPr>
          <w:rFonts w:ascii="Times New Roman" w:hAnsi="Times New Roman" w:cs="Times New Roman"/>
          <w:sz w:val="24"/>
        </w:rPr>
      </w:pPr>
      <w:r w:rsidRPr="00250AD1">
        <w:rPr>
          <w:rFonts w:ascii="Times New Roman" w:hAnsi="Times New Roman" w:cs="Times New Roman"/>
          <w:b/>
          <w:i/>
          <w:sz w:val="24"/>
        </w:rPr>
        <w:t>Keywords</w:t>
      </w:r>
      <w:r>
        <w:rPr>
          <w:rFonts w:ascii="Times New Roman" w:hAnsi="Times New Roman" w:cs="Times New Roman"/>
          <w:b/>
          <w:i/>
          <w:sz w:val="24"/>
        </w:rPr>
        <w:t xml:space="preserve">: </w:t>
      </w:r>
      <w:r>
        <w:rPr>
          <w:rFonts w:ascii="Times New Roman" w:hAnsi="Times New Roman" w:cs="Times New Roman"/>
          <w:sz w:val="24"/>
        </w:rPr>
        <w:t>Salted Fish; SWOT Analysis; QSPM</w:t>
      </w:r>
    </w:p>
    <w:p w:rsidR="00250AD1" w:rsidRPr="00325BDC" w:rsidRDefault="00250AD1" w:rsidP="00250AD1">
      <w:pPr>
        <w:spacing w:line="360" w:lineRule="auto"/>
        <w:jc w:val="both"/>
        <w:rPr>
          <w:rFonts w:ascii="Times New Roman" w:hAnsi="Times New Roman" w:cs="Times New Roman"/>
          <w:sz w:val="24"/>
        </w:rPr>
      </w:pPr>
      <w:r>
        <w:rPr>
          <w:rFonts w:ascii="Times New Roman" w:hAnsi="Times New Roman" w:cs="Times New Roman"/>
          <w:b/>
          <w:sz w:val="24"/>
        </w:rPr>
        <w:t>INTRODUCITION</w:t>
      </w:r>
    </w:p>
    <w:p w:rsidR="00250AD1" w:rsidRDefault="00250AD1" w:rsidP="00250AD1">
      <w:pPr>
        <w:spacing w:line="360" w:lineRule="auto"/>
        <w:jc w:val="both"/>
        <w:rPr>
          <w:rFonts w:ascii="Times New Roman" w:hAnsi="Times New Roman" w:cs="Times New Roman"/>
          <w:sz w:val="24"/>
        </w:rPr>
      </w:pPr>
      <w:r>
        <w:rPr>
          <w:rFonts w:ascii="Times New Roman" w:hAnsi="Times New Roman" w:cs="Times New Roman"/>
          <w:sz w:val="24"/>
        </w:rPr>
        <w:tab/>
      </w:r>
      <w:r w:rsidRPr="00250AD1">
        <w:rPr>
          <w:rFonts w:ascii="Times New Roman" w:hAnsi="Times New Roman" w:cs="Times New Roman"/>
          <w:sz w:val="24"/>
        </w:rPr>
        <w:t xml:space="preserve">Indonesia is one of </w:t>
      </w:r>
      <w:r>
        <w:rPr>
          <w:rFonts w:ascii="Times New Roman" w:hAnsi="Times New Roman" w:cs="Times New Roman"/>
          <w:sz w:val="24"/>
        </w:rPr>
        <w:t>the tropical countries rich in b</w:t>
      </w:r>
      <w:r w:rsidRPr="00250AD1">
        <w:rPr>
          <w:rFonts w:ascii="Times New Roman" w:hAnsi="Times New Roman" w:cs="Times New Roman"/>
          <w:sz w:val="24"/>
        </w:rPr>
        <w:t xml:space="preserve">iological </w:t>
      </w:r>
      <w:proofErr w:type="gramStart"/>
      <w:r w:rsidRPr="00250AD1">
        <w:rPr>
          <w:rFonts w:ascii="Times New Roman" w:hAnsi="Times New Roman" w:cs="Times New Roman"/>
          <w:sz w:val="24"/>
        </w:rPr>
        <w:t>resources which is</w:t>
      </w:r>
      <w:proofErr w:type="gramEnd"/>
      <w:r w:rsidRPr="00250AD1">
        <w:rPr>
          <w:rFonts w:ascii="Times New Roman" w:hAnsi="Times New Roman" w:cs="Times New Roman"/>
          <w:sz w:val="24"/>
        </w:rPr>
        <w:t xml:space="preserve"> stated with a high level of diversity. Of the 7000 species of fish in the world, 2000 of them are in Indonesia. The potential of marine culture consists of the potential of fish farmi</w:t>
      </w:r>
      <w:r>
        <w:rPr>
          <w:rFonts w:ascii="Times New Roman" w:hAnsi="Times New Roman" w:cs="Times New Roman"/>
          <w:sz w:val="24"/>
        </w:rPr>
        <w:t xml:space="preserve">ng (Cockatoo, grouper, </w:t>
      </w:r>
      <w:proofErr w:type="spellStart"/>
      <w:r>
        <w:rPr>
          <w:rFonts w:ascii="Times New Roman" w:hAnsi="Times New Roman" w:cs="Times New Roman"/>
          <w:sz w:val="24"/>
        </w:rPr>
        <w:t>gobia</w:t>
      </w:r>
      <w:proofErr w:type="spellEnd"/>
      <w:r>
        <w:rPr>
          <w:rFonts w:ascii="Times New Roman" w:hAnsi="Times New Roman" w:cs="Times New Roman"/>
          <w:sz w:val="24"/>
        </w:rPr>
        <w:t xml:space="preserve">), shrimp, </w:t>
      </w:r>
      <w:proofErr w:type="spellStart"/>
      <w:r>
        <w:rPr>
          <w:rFonts w:ascii="Times New Roman" w:hAnsi="Times New Roman" w:cs="Times New Roman"/>
          <w:sz w:val="24"/>
        </w:rPr>
        <w:t>moluska</w:t>
      </w:r>
      <w:proofErr w:type="spellEnd"/>
      <w:r>
        <w:rPr>
          <w:rFonts w:ascii="Times New Roman" w:hAnsi="Times New Roman" w:cs="Times New Roman"/>
          <w:sz w:val="24"/>
        </w:rPr>
        <w:t xml:space="preserve"> (s</w:t>
      </w:r>
      <w:r w:rsidRPr="00250AD1">
        <w:rPr>
          <w:rFonts w:ascii="Times New Roman" w:hAnsi="Times New Roman" w:cs="Times New Roman"/>
          <w:sz w:val="24"/>
        </w:rPr>
        <w:t>hellfish, pearls, sea cucumber), and seaweed. The potential for cultivation is 2 million ha (20% of the total potential for coastal and marine waters is 5 km from the coastline) with a volume of 46.73 million/year (</w:t>
      </w:r>
      <w:proofErr w:type="spellStart"/>
      <w:r w:rsidRPr="00250AD1">
        <w:rPr>
          <w:rFonts w:ascii="Times New Roman" w:hAnsi="Times New Roman" w:cs="Times New Roman"/>
          <w:sz w:val="24"/>
        </w:rPr>
        <w:t>Lasabuda</w:t>
      </w:r>
      <w:proofErr w:type="spellEnd"/>
      <w:r w:rsidRPr="00250AD1">
        <w:rPr>
          <w:rFonts w:ascii="Times New Roman" w:hAnsi="Times New Roman" w:cs="Times New Roman"/>
          <w:sz w:val="24"/>
        </w:rPr>
        <w:t>, 2013).</w:t>
      </w:r>
      <w:r>
        <w:rPr>
          <w:rFonts w:ascii="Times New Roman" w:hAnsi="Times New Roman" w:cs="Times New Roman"/>
          <w:sz w:val="24"/>
        </w:rPr>
        <w:t xml:space="preserve"> </w:t>
      </w:r>
      <w:r w:rsidRPr="00250AD1">
        <w:rPr>
          <w:rFonts w:ascii="Times New Roman" w:hAnsi="Times New Roman" w:cs="Times New Roman"/>
          <w:sz w:val="24"/>
        </w:rPr>
        <w:t>The marine field is a very promising field in future national development. The marine sector is a business that covers the marine fisheries sector</w:t>
      </w:r>
      <w:r w:rsidR="003729AB">
        <w:rPr>
          <w:rFonts w:ascii="Times New Roman" w:hAnsi="Times New Roman" w:cs="Times New Roman"/>
          <w:sz w:val="24"/>
        </w:rPr>
        <w:t>, maritime tourism, m</w:t>
      </w:r>
      <w:r w:rsidRPr="00250AD1">
        <w:rPr>
          <w:rFonts w:ascii="Times New Roman" w:hAnsi="Times New Roman" w:cs="Times New Roman"/>
          <w:sz w:val="24"/>
        </w:rPr>
        <w:t>ar</w:t>
      </w:r>
      <w:r w:rsidR="003729AB">
        <w:rPr>
          <w:rFonts w:ascii="Times New Roman" w:hAnsi="Times New Roman" w:cs="Times New Roman"/>
          <w:sz w:val="24"/>
        </w:rPr>
        <w:t xml:space="preserve">ine mining, Maritime industry, sea transportation, </w:t>
      </w:r>
      <w:r w:rsidR="003729AB">
        <w:rPr>
          <w:rFonts w:ascii="Times New Roman" w:hAnsi="Times New Roman" w:cs="Times New Roman"/>
          <w:sz w:val="24"/>
        </w:rPr>
        <w:lastRenderedPageBreak/>
        <w:t>m</w:t>
      </w:r>
      <w:r w:rsidRPr="00250AD1">
        <w:rPr>
          <w:rFonts w:ascii="Times New Roman" w:hAnsi="Times New Roman" w:cs="Times New Roman"/>
          <w:sz w:val="24"/>
        </w:rPr>
        <w:t xml:space="preserve">arine buildings and marine services are the mainstay sector. However, in reality it has not been managed and utilized optimally, </w:t>
      </w:r>
      <w:proofErr w:type="gramStart"/>
      <w:r w:rsidRPr="00250AD1">
        <w:rPr>
          <w:rFonts w:ascii="Times New Roman" w:hAnsi="Times New Roman" w:cs="Times New Roman"/>
          <w:sz w:val="24"/>
        </w:rPr>
        <w:t>This</w:t>
      </w:r>
      <w:proofErr w:type="gramEnd"/>
      <w:r w:rsidRPr="00250AD1">
        <w:rPr>
          <w:rFonts w:ascii="Times New Roman" w:hAnsi="Times New Roman" w:cs="Times New Roman"/>
          <w:sz w:val="24"/>
        </w:rPr>
        <w:t xml:space="preserve"> means that it is still an opportunity to be used more intensively and used as hope and mainstay in future national economic development (</w:t>
      </w:r>
      <w:proofErr w:type="spellStart"/>
      <w:r w:rsidRPr="00250AD1">
        <w:rPr>
          <w:rFonts w:ascii="Times New Roman" w:hAnsi="Times New Roman" w:cs="Times New Roman"/>
          <w:sz w:val="24"/>
        </w:rPr>
        <w:t>Adisasmita</w:t>
      </w:r>
      <w:proofErr w:type="spellEnd"/>
      <w:r w:rsidRPr="00250AD1">
        <w:rPr>
          <w:rFonts w:ascii="Times New Roman" w:hAnsi="Times New Roman" w:cs="Times New Roman"/>
          <w:sz w:val="24"/>
        </w:rPr>
        <w:t>, 2015)</w:t>
      </w:r>
      <w:r>
        <w:rPr>
          <w:rFonts w:ascii="Times New Roman" w:hAnsi="Times New Roman" w:cs="Times New Roman"/>
          <w:sz w:val="24"/>
        </w:rPr>
        <w:t>.</w:t>
      </w:r>
    </w:p>
    <w:p w:rsidR="00250AD1" w:rsidRDefault="00250AD1" w:rsidP="00250AD1">
      <w:pPr>
        <w:spacing w:line="360" w:lineRule="auto"/>
        <w:jc w:val="both"/>
        <w:rPr>
          <w:rFonts w:ascii="Times New Roman" w:hAnsi="Times New Roman" w:cs="Times New Roman"/>
          <w:sz w:val="24"/>
        </w:rPr>
      </w:pPr>
      <w:r>
        <w:rPr>
          <w:rFonts w:ascii="Times New Roman" w:hAnsi="Times New Roman" w:cs="Times New Roman"/>
          <w:sz w:val="24"/>
        </w:rPr>
        <w:tab/>
      </w:r>
      <w:r w:rsidRPr="00250AD1">
        <w:rPr>
          <w:rFonts w:ascii="Times New Roman" w:hAnsi="Times New Roman" w:cs="Times New Roman"/>
          <w:sz w:val="24"/>
        </w:rPr>
        <w:t>Marine fishery products that are processed with mod</w:t>
      </w:r>
      <w:r w:rsidR="003729AB">
        <w:rPr>
          <w:rFonts w:ascii="Times New Roman" w:hAnsi="Times New Roman" w:cs="Times New Roman"/>
          <w:sz w:val="24"/>
        </w:rPr>
        <w:t>ern and traditional processes, i</w:t>
      </w:r>
      <w:r w:rsidRPr="00250AD1">
        <w:rPr>
          <w:rFonts w:ascii="Times New Roman" w:hAnsi="Times New Roman" w:cs="Times New Roman"/>
          <w:sz w:val="24"/>
        </w:rPr>
        <w:t>n essence, it applies the concept of efficiency and conservation i</w:t>
      </w:r>
      <w:r w:rsidR="003729AB">
        <w:rPr>
          <w:rFonts w:ascii="Times New Roman" w:hAnsi="Times New Roman" w:cs="Times New Roman"/>
          <w:sz w:val="24"/>
        </w:rPr>
        <w:t>n the use of b</w:t>
      </w:r>
      <w:r w:rsidRPr="00250AD1">
        <w:rPr>
          <w:rFonts w:ascii="Times New Roman" w:hAnsi="Times New Roman" w:cs="Times New Roman"/>
          <w:sz w:val="24"/>
        </w:rPr>
        <w:t>iological natural resources (</w:t>
      </w:r>
      <w:proofErr w:type="spellStart"/>
      <w:r w:rsidRPr="00250AD1">
        <w:rPr>
          <w:rFonts w:ascii="Times New Roman" w:hAnsi="Times New Roman" w:cs="Times New Roman"/>
          <w:sz w:val="24"/>
        </w:rPr>
        <w:t>Fathurrohman</w:t>
      </w:r>
      <w:proofErr w:type="spellEnd"/>
      <w:r w:rsidRPr="00250AD1">
        <w:rPr>
          <w:rFonts w:ascii="Times New Roman" w:hAnsi="Times New Roman" w:cs="Times New Roman"/>
          <w:sz w:val="24"/>
        </w:rPr>
        <w:t xml:space="preserve">, 2010). Marine fishery products that are traditional preparations can be in the form of salted fish, </w:t>
      </w:r>
      <w:proofErr w:type="spellStart"/>
      <w:r w:rsidRPr="00250AD1">
        <w:rPr>
          <w:rFonts w:ascii="Times New Roman" w:hAnsi="Times New Roman" w:cs="Times New Roman"/>
          <w:sz w:val="24"/>
        </w:rPr>
        <w:t>pindang</w:t>
      </w:r>
      <w:proofErr w:type="spellEnd"/>
      <w:r w:rsidRPr="00250AD1">
        <w:rPr>
          <w:rFonts w:ascii="Times New Roman" w:hAnsi="Times New Roman" w:cs="Times New Roman"/>
          <w:sz w:val="24"/>
        </w:rPr>
        <w:t xml:space="preserve"> fish, smoked fish and fermented products (</w:t>
      </w:r>
      <w:proofErr w:type="spellStart"/>
      <w:r w:rsidRPr="00250AD1">
        <w:rPr>
          <w:rFonts w:ascii="Times New Roman" w:hAnsi="Times New Roman" w:cs="Times New Roman"/>
          <w:sz w:val="24"/>
        </w:rPr>
        <w:t>Adawyah</w:t>
      </w:r>
      <w:proofErr w:type="spellEnd"/>
      <w:r w:rsidRPr="00250AD1">
        <w:rPr>
          <w:rFonts w:ascii="Times New Roman" w:hAnsi="Times New Roman" w:cs="Times New Roman"/>
          <w:sz w:val="24"/>
        </w:rPr>
        <w:t>, 2007). Traditionally salted fish processing has the prospect of being developed more dominantly than modern, processing such as freezing and canning (</w:t>
      </w:r>
      <w:proofErr w:type="spellStart"/>
      <w:r w:rsidRPr="00250AD1">
        <w:rPr>
          <w:rFonts w:ascii="Times New Roman" w:hAnsi="Times New Roman" w:cs="Times New Roman"/>
          <w:sz w:val="24"/>
        </w:rPr>
        <w:t>Heruwati</w:t>
      </w:r>
      <w:proofErr w:type="spellEnd"/>
      <w:r w:rsidRPr="00250AD1">
        <w:rPr>
          <w:rFonts w:ascii="Times New Roman" w:hAnsi="Times New Roman" w:cs="Times New Roman"/>
          <w:sz w:val="24"/>
        </w:rPr>
        <w:t>, 2002), because traditional processing can be done with low cost and simple equipment.</w:t>
      </w:r>
    </w:p>
    <w:p w:rsidR="00250AD1" w:rsidRDefault="00250AD1" w:rsidP="00250AD1">
      <w:pPr>
        <w:spacing w:line="360" w:lineRule="auto"/>
        <w:jc w:val="both"/>
        <w:rPr>
          <w:rFonts w:ascii="Times New Roman" w:hAnsi="Times New Roman" w:cs="Times New Roman"/>
          <w:sz w:val="24"/>
        </w:rPr>
      </w:pPr>
      <w:r>
        <w:rPr>
          <w:rFonts w:ascii="Times New Roman" w:hAnsi="Times New Roman" w:cs="Times New Roman"/>
          <w:sz w:val="24"/>
        </w:rPr>
        <w:tab/>
      </w:r>
      <w:r w:rsidRPr="00250AD1">
        <w:rPr>
          <w:rFonts w:ascii="Times New Roman" w:hAnsi="Times New Roman" w:cs="Times New Roman"/>
          <w:sz w:val="24"/>
        </w:rPr>
        <w:t xml:space="preserve">Salted fish production in the back market village, </w:t>
      </w:r>
      <w:proofErr w:type="spellStart"/>
      <w:r w:rsidR="003729AB">
        <w:rPr>
          <w:rFonts w:ascii="Times New Roman" w:hAnsi="Times New Roman" w:cs="Times New Roman"/>
          <w:sz w:val="24"/>
        </w:rPr>
        <w:t>s</w:t>
      </w:r>
      <w:r w:rsidRPr="00250AD1">
        <w:rPr>
          <w:rFonts w:ascii="Times New Roman" w:hAnsi="Times New Roman" w:cs="Times New Roman"/>
          <w:sz w:val="24"/>
        </w:rPr>
        <w:t>ibolga</w:t>
      </w:r>
      <w:proofErr w:type="spellEnd"/>
      <w:r w:rsidRPr="00250AD1">
        <w:rPr>
          <w:rFonts w:ascii="Times New Roman" w:hAnsi="Times New Roman" w:cs="Times New Roman"/>
          <w:sz w:val="24"/>
        </w:rPr>
        <w:t xml:space="preserve"> city district it has been developed by some people for their daily efforts. This salted fish processing also makes fishery products last a long time and can add to the economic value of fish so as to increase the selling price of fish. Salted fish processing is also a promising business, because the price is affordable and many people consume it so it is easy to market among the public.</w:t>
      </w:r>
      <w:r>
        <w:rPr>
          <w:rFonts w:ascii="Times New Roman" w:hAnsi="Times New Roman" w:cs="Times New Roman"/>
          <w:sz w:val="24"/>
        </w:rPr>
        <w:t xml:space="preserve"> </w:t>
      </w:r>
      <w:r w:rsidRPr="00250AD1">
        <w:rPr>
          <w:rFonts w:ascii="Times New Roman" w:hAnsi="Times New Roman" w:cs="Times New Roman"/>
          <w:sz w:val="24"/>
        </w:rPr>
        <w:t xml:space="preserve">One of the entrepreneurs who </w:t>
      </w:r>
      <w:proofErr w:type="gramStart"/>
      <w:r w:rsidRPr="00250AD1">
        <w:rPr>
          <w:rFonts w:ascii="Times New Roman" w:hAnsi="Times New Roman" w:cs="Times New Roman"/>
          <w:sz w:val="24"/>
        </w:rPr>
        <w:t>manages</w:t>
      </w:r>
      <w:proofErr w:type="gramEnd"/>
      <w:r w:rsidRPr="00250AD1">
        <w:rPr>
          <w:rFonts w:ascii="Times New Roman" w:hAnsi="Times New Roman" w:cs="Times New Roman"/>
          <w:sz w:val="24"/>
        </w:rPr>
        <w:t xml:space="preserve"> salted fish in the back market village is Mrs. </w:t>
      </w:r>
      <w:proofErr w:type="spellStart"/>
      <w:r w:rsidRPr="00250AD1">
        <w:rPr>
          <w:rFonts w:ascii="Times New Roman" w:hAnsi="Times New Roman" w:cs="Times New Roman"/>
          <w:sz w:val="24"/>
        </w:rPr>
        <w:t>Pipin</w:t>
      </w:r>
      <w:proofErr w:type="spellEnd"/>
      <w:r w:rsidRPr="00250AD1">
        <w:rPr>
          <w:rFonts w:ascii="Times New Roman" w:hAnsi="Times New Roman" w:cs="Times New Roman"/>
          <w:sz w:val="24"/>
        </w:rPr>
        <w:t xml:space="preserve"> who has managed salted fish for 40 years and is a business inherited from his parents. This salted fish product i</w:t>
      </w:r>
      <w:r w:rsidR="003729AB">
        <w:rPr>
          <w:rFonts w:ascii="Times New Roman" w:hAnsi="Times New Roman" w:cs="Times New Roman"/>
          <w:sz w:val="24"/>
        </w:rPr>
        <w:t xml:space="preserve">s not only sold in the city of </w:t>
      </w:r>
      <w:proofErr w:type="spellStart"/>
      <w:r w:rsidR="003729AB">
        <w:rPr>
          <w:rFonts w:ascii="Times New Roman" w:hAnsi="Times New Roman" w:cs="Times New Roman"/>
          <w:sz w:val="24"/>
        </w:rPr>
        <w:t>s</w:t>
      </w:r>
      <w:r w:rsidRPr="00250AD1">
        <w:rPr>
          <w:rFonts w:ascii="Times New Roman" w:hAnsi="Times New Roman" w:cs="Times New Roman"/>
          <w:sz w:val="24"/>
        </w:rPr>
        <w:t>ibolga</w:t>
      </w:r>
      <w:proofErr w:type="spellEnd"/>
      <w:r w:rsidRPr="00250AD1">
        <w:rPr>
          <w:rFonts w:ascii="Times New Roman" w:hAnsi="Times New Roman" w:cs="Times New Roman"/>
          <w:sz w:val="24"/>
        </w:rPr>
        <w:t xml:space="preserve"> but also outside the city. In this salty fish production development effort does not always run smoothly, there must be difficulties or shortcomings that cause the salted fish development process to be hampered to be able to compete in the business world. Therefore, there needs to be a production development strategy in this salted fish business which is a factor in the development of the business so that it requires a strategy that can enlarge the business to meet consumer demand and increase the turnover of salted fish sales. The strategy uses SWOT analysis to determine the strength of, weaknesses, opportunities and threats in the </w:t>
      </w:r>
      <w:proofErr w:type="spellStart"/>
      <w:r w:rsidR="003729AB">
        <w:rPr>
          <w:rFonts w:ascii="Times New Roman" w:hAnsi="Times New Roman" w:cs="Times New Roman"/>
          <w:sz w:val="24"/>
        </w:rPr>
        <w:t>asin</w:t>
      </w:r>
      <w:proofErr w:type="spellEnd"/>
      <w:r w:rsidR="003729AB">
        <w:rPr>
          <w:rFonts w:ascii="Times New Roman" w:hAnsi="Times New Roman" w:cs="Times New Roman"/>
          <w:sz w:val="24"/>
        </w:rPr>
        <w:t xml:space="preserve"> fish a</w:t>
      </w:r>
      <w:r w:rsidRPr="00250AD1">
        <w:rPr>
          <w:rFonts w:ascii="Times New Roman" w:hAnsi="Times New Roman" w:cs="Times New Roman"/>
          <w:sz w:val="24"/>
        </w:rPr>
        <w:t>gribusiness system to accelerate the achievement of better salted fish production development.</w:t>
      </w:r>
    </w:p>
    <w:p w:rsidR="00250AD1" w:rsidRDefault="00250AD1" w:rsidP="00250AD1">
      <w:pPr>
        <w:spacing w:line="360" w:lineRule="auto"/>
        <w:jc w:val="both"/>
        <w:rPr>
          <w:rFonts w:ascii="Times New Roman" w:hAnsi="Times New Roman" w:cs="Times New Roman"/>
          <w:sz w:val="24"/>
        </w:rPr>
      </w:pPr>
      <w:r>
        <w:rPr>
          <w:rFonts w:ascii="Times New Roman" w:hAnsi="Times New Roman" w:cs="Times New Roman"/>
          <w:sz w:val="24"/>
        </w:rPr>
        <w:tab/>
      </w:r>
      <w:r w:rsidRPr="00250AD1">
        <w:rPr>
          <w:rFonts w:ascii="Times New Roman" w:hAnsi="Times New Roman" w:cs="Times New Roman"/>
          <w:sz w:val="24"/>
        </w:rPr>
        <w:t xml:space="preserve">Based on the background </w:t>
      </w:r>
      <w:r w:rsidR="003729AB">
        <w:rPr>
          <w:rFonts w:ascii="Times New Roman" w:hAnsi="Times New Roman" w:cs="Times New Roman"/>
          <w:sz w:val="24"/>
        </w:rPr>
        <w:t>that the researcher describes, s</w:t>
      </w:r>
      <w:r w:rsidRPr="00250AD1">
        <w:rPr>
          <w:rFonts w:ascii="Times New Roman" w:hAnsi="Times New Roman" w:cs="Times New Roman"/>
          <w:sz w:val="24"/>
        </w:rPr>
        <w:t xml:space="preserve">o researchers are interested in raising the title of the </w:t>
      </w:r>
      <w:proofErr w:type="spellStart"/>
      <w:r w:rsidR="0005172D">
        <w:rPr>
          <w:rFonts w:ascii="Times New Roman" w:hAnsi="Times New Roman" w:cs="Times New Roman"/>
          <w:sz w:val="24"/>
        </w:rPr>
        <w:t>mrs.</w:t>
      </w:r>
      <w:proofErr w:type="spellEnd"/>
      <w:r w:rsidR="0005172D">
        <w:rPr>
          <w:rFonts w:ascii="Times New Roman" w:hAnsi="Times New Roman" w:cs="Times New Roman"/>
          <w:sz w:val="24"/>
        </w:rPr>
        <w:t xml:space="preserve"> </w:t>
      </w:r>
      <w:proofErr w:type="spellStart"/>
      <w:r w:rsidR="0005172D">
        <w:rPr>
          <w:rFonts w:ascii="Times New Roman" w:hAnsi="Times New Roman" w:cs="Times New Roman"/>
          <w:sz w:val="24"/>
        </w:rPr>
        <w:t>Pipin</w:t>
      </w:r>
      <w:proofErr w:type="spellEnd"/>
      <w:r w:rsidR="0005172D">
        <w:rPr>
          <w:rFonts w:ascii="Times New Roman" w:hAnsi="Times New Roman" w:cs="Times New Roman"/>
          <w:sz w:val="24"/>
        </w:rPr>
        <w:t xml:space="preserve"> </w:t>
      </w:r>
      <w:r w:rsidRPr="00250AD1">
        <w:rPr>
          <w:rFonts w:ascii="Times New Roman" w:hAnsi="Times New Roman" w:cs="Times New Roman"/>
          <w:sz w:val="24"/>
        </w:rPr>
        <w:t>salt</w:t>
      </w:r>
      <w:r w:rsidR="0005172D">
        <w:rPr>
          <w:rFonts w:ascii="Times New Roman" w:hAnsi="Times New Roman" w:cs="Times New Roman"/>
          <w:sz w:val="24"/>
        </w:rPr>
        <w:t xml:space="preserve">ed </w:t>
      </w:r>
      <w:r w:rsidRPr="00250AD1">
        <w:rPr>
          <w:rFonts w:ascii="Times New Roman" w:hAnsi="Times New Roman" w:cs="Times New Roman"/>
          <w:sz w:val="24"/>
        </w:rPr>
        <w:t xml:space="preserve">fish processing business development strategy in the back market village, </w:t>
      </w:r>
      <w:proofErr w:type="spellStart"/>
      <w:r w:rsidRPr="00250AD1">
        <w:rPr>
          <w:rFonts w:ascii="Times New Roman" w:hAnsi="Times New Roman" w:cs="Times New Roman"/>
          <w:sz w:val="24"/>
        </w:rPr>
        <w:t>sibolga</w:t>
      </w:r>
      <w:proofErr w:type="spellEnd"/>
      <w:r w:rsidRPr="00250AD1">
        <w:rPr>
          <w:rFonts w:ascii="Times New Roman" w:hAnsi="Times New Roman" w:cs="Times New Roman"/>
          <w:sz w:val="24"/>
        </w:rPr>
        <w:t xml:space="preserve"> city district, north </w:t>
      </w:r>
      <w:proofErr w:type="spellStart"/>
      <w:r w:rsidRPr="00250AD1">
        <w:rPr>
          <w:rFonts w:ascii="Times New Roman" w:hAnsi="Times New Roman" w:cs="Times New Roman"/>
          <w:sz w:val="24"/>
        </w:rPr>
        <w:t>sumatera</w:t>
      </w:r>
      <w:proofErr w:type="spellEnd"/>
      <w:r>
        <w:rPr>
          <w:rFonts w:ascii="Times New Roman" w:hAnsi="Times New Roman" w:cs="Times New Roman"/>
          <w:sz w:val="24"/>
        </w:rPr>
        <w:t>.</w:t>
      </w:r>
    </w:p>
    <w:p w:rsidR="003729AB" w:rsidRDefault="003729AB" w:rsidP="003729AB">
      <w:pPr>
        <w:pStyle w:val="BodyText"/>
        <w:spacing w:before="10"/>
        <w:rPr>
          <w:sz w:val="34"/>
        </w:rPr>
      </w:pPr>
    </w:p>
    <w:p w:rsidR="003729AB" w:rsidRDefault="003729AB" w:rsidP="00325BDC">
      <w:pPr>
        <w:pStyle w:val="Heading1"/>
        <w:spacing w:line="360" w:lineRule="auto"/>
        <w:ind w:left="0"/>
      </w:pPr>
      <w:bookmarkStart w:id="0" w:name="RESEARCH_METHODS"/>
      <w:bookmarkEnd w:id="0"/>
      <w:r>
        <w:t>RESEARCH</w:t>
      </w:r>
      <w:r>
        <w:rPr>
          <w:spacing w:val="-8"/>
        </w:rPr>
        <w:t xml:space="preserve"> </w:t>
      </w:r>
      <w:r>
        <w:t>METHODS</w:t>
      </w:r>
    </w:p>
    <w:p w:rsidR="003729AB" w:rsidRDefault="003729AB" w:rsidP="003729AB">
      <w:pPr>
        <w:pStyle w:val="Heading1"/>
        <w:spacing w:line="360" w:lineRule="auto"/>
      </w:pPr>
    </w:p>
    <w:p w:rsidR="003729AB" w:rsidRDefault="003729AB" w:rsidP="00325BDC">
      <w:pPr>
        <w:pStyle w:val="Heading1"/>
        <w:spacing w:line="360" w:lineRule="auto"/>
        <w:ind w:left="0"/>
      </w:pPr>
      <w:r w:rsidRPr="003729AB">
        <w:t>Research Location</w:t>
      </w:r>
      <w:r w:rsidRPr="003729AB">
        <w:rPr>
          <w:spacing w:val="-1"/>
        </w:rPr>
        <w:t xml:space="preserve"> </w:t>
      </w:r>
      <w:r w:rsidRPr="003729AB">
        <w:t>and</w:t>
      </w:r>
      <w:r w:rsidRPr="003729AB">
        <w:rPr>
          <w:spacing w:val="-1"/>
        </w:rPr>
        <w:t xml:space="preserve"> </w:t>
      </w:r>
      <w:r w:rsidRPr="003729AB">
        <w:t>Time</w:t>
      </w:r>
      <w:r>
        <w:t xml:space="preserve"> </w:t>
      </w:r>
    </w:p>
    <w:p w:rsidR="003729AB" w:rsidRDefault="003729AB" w:rsidP="00325BDC">
      <w:pPr>
        <w:pStyle w:val="Heading1"/>
        <w:spacing w:line="360" w:lineRule="auto"/>
        <w:ind w:firstLine="540"/>
        <w:rPr>
          <w:b w:val="0"/>
        </w:rPr>
      </w:pPr>
      <w:r w:rsidRPr="003729AB">
        <w:rPr>
          <w:b w:val="0"/>
        </w:rPr>
        <w:t>This research was co</w:t>
      </w:r>
      <w:r>
        <w:rPr>
          <w:b w:val="0"/>
        </w:rPr>
        <w:t xml:space="preserve">nducted in January 2023 in the Back Market Village, </w:t>
      </w:r>
      <w:proofErr w:type="spellStart"/>
      <w:r>
        <w:rPr>
          <w:b w:val="0"/>
        </w:rPr>
        <w:t>Sibolga</w:t>
      </w:r>
      <w:proofErr w:type="spellEnd"/>
      <w:r>
        <w:rPr>
          <w:b w:val="0"/>
        </w:rPr>
        <w:t xml:space="preserve"> City District, </w:t>
      </w:r>
      <w:proofErr w:type="gramStart"/>
      <w:r>
        <w:rPr>
          <w:b w:val="0"/>
        </w:rPr>
        <w:t>North</w:t>
      </w:r>
      <w:proofErr w:type="gramEnd"/>
      <w:r>
        <w:rPr>
          <w:b w:val="0"/>
        </w:rPr>
        <w:t xml:space="preserve"> S</w:t>
      </w:r>
      <w:r w:rsidRPr="003729AB">
        <w:rPr>
          <w:b w:val="0"/>
        </w:rPr>
        <w:t>umatera</w:t>
      </w:r>
      <w:r>
        <w:rPr>
          <w:b w:val="0"/>
        </w:rPr>
        <w:t>.</w:t>
      </w:r>
    </w:p>
    <w:p w:rsidR="003729AB" w:rsidRDefault="003729AB" w:rsidP="003729AB">
      <w:pPr>
        <w:pStyle w:val="Heading1"/>
        <w:spacing w:line="360" w:lineRule="auto"/>
        <w:rPr>
          <w:b w:val="0"/>
        </w:rPr>
      </w:pPr>
    </w:p>
    <w:p w:rsidR="003729AB" w:rsidRDefault="003729AB" w:rsidP="00325BDC">
      <w:pPr>
        <w:pStyle w:val="Heading1"/>
        <w:spacing w:line="360" w:lineRule="auto"/>
        <w:ind w:left="0"/>
      </w:pPr>
      <w:r>
        <w:t>Data</w:t>
      </w:r>
      <w:r>
        <w:rPr>
          <w:spacing w:val="-2"/>
        </w:rPr>
        <w:t xml:space="preserve"> </w:t>
      </w:r>
      <w:r>
        <w:t>Type</w:t>
      </w:r>
      <w:r>
        <w:rPr>
          <w:spacing w:val="-3"/>
        </w:rPr>
        <w:t xml:space="preserve"> </w:t>
      </w:r>
      <w:r>
        <w:t>and Source</w:t>
      </w:r>
    </w:p>
    <w:p w:rsidR="003729AB" w:rsidRDefault="003729AB" w:rsidP="00212241">
      <w:pPr>
        <w:pStyle w:val="Heading1"/>
        <w:spacing w:line="360" w:lineRule="auto"/>
        <w:rPr>
          <w:b w:val="0"/>
        </w:rPr>
      </w:pPr>
      <w:r>
        <w:rPr>
          <w:b w:val="0"/>
        </w:rPr>
        <w:tab/>
      </w:r>
      <w:r w:rsidR="00212241" w:rsidRPr="00212241">
        <w:rPr>
          <w:b w:val="0"/>
        </w:rPr>
        <w:t xml:space="preserve">This research is </w:t>
      </w:r>
      <w:r w:rsidR="00123E50">
        <w:rPr>
          <w:b w:val="0"/>
        </w:rPr>
        <w:t xml:space="preserve">case </w:t>
      </w:r>
      <w:proofErr w:type="gramStart"/>
      <w:r w:rsidR="00123E50">
        <w:rPr>
          <w:b w:val="0"/>
        </w:rPr>
        <w:t>study</w:t>
      </w:r>
      <w:r w:rsidR="00212241" w:rsidRPr="00212241">
        <w:rPr>
          <w:b w:val="0"/>
        </w:rPr>
        <w:t>,</w:t>
      </w:r>
      <w:proofErr w:type="gramEnd"/>
      <w:r w:rsidR="00212241" w:rsidRPr="00212241">
        <w:rPr>
          <w:b w:val="0"/>
        </w:rPr>
        <w:t xml:space="preserve"> the data collected in this study is primary data and secondary data. Primary data is obtained from</w:t>
      </w:r>
      <w:r w:rsidR="0045080E">
        <w:rPr>
          <w:b w:val="0"/>
        </w:rPr>
        <w:t xml:space="preserve"> the results of observations, interviews and questionnaire </w:t>
      </w:r>
      <w:r w:rsidR="00212241" w:rsidRPr="00212241">
        <w:rPr>
          <w:b w:val="0"/>
        </w:rPr>
        <w:t>conducted. Secondary data is obtained through the internet, statistics, books and media related to research.</w:t>
      </w:r>
    </w:p>
    <w:p w:rsidR="00212241" w:rsidRDefault="00212241" w:rsidP="00212241">
      <w:pPr>
        <w:pStyle w:val="Heading1"/>
        <w:spacing w:line="360" w:lineRule="auto"/>
        <w:rPr>
          <w:b w:val="0"/>
        </w:rPr>
      </w:pPr>
    </w:p>
    <w:p w:rsidR="00212241" w:rsidRDefault="00212241" w:rsidP="00325BDC">
      <w:pPr>
        <w:pStyle w:val="Heading1"/>
        <w:spacing w:line="360" w:lineRule="auto"/>
        <w:ind w:left="0"/>
      </w:pPr>
      <w:r>
        <w:t>Data Analysis</w:t>
      </w:r>
    </w:p>
    <w:p w:rsidR="00123E50" w:rsidRDefault="00123E50" w:rsidP="00325BDC">
      <w:pPr>
        <w:pStyle w:val="Heading1"/>
        <w:spacing w:line="360" w:lineRule="auto"/>
        <w:ind w:firstLine="540"/>
        <w:rPr>
          <w:b w:val="0"/>
        </w:rPr>
      </w:pPr>
      <w:r w:rsidRPr="00123E50">
        <w:rPr>
          <w:b w:val="0"/>
        </w:rPr>
        <w:t>This research uses a case study method. To describe the strategy that will be used in the business. Therefore</w:t>
      </w:r>
      <w:r w:rsidR="00C662BB">
        <w:rPr>
          <w:b w:val="0"/>
        </w:rPr>
        <w:t>,</w:t>
      </w:r>
      <w:r w:rsidRPr="00123E50">
        <w:rPr>
          <w:b w:val="0"/>
        </w:rPr>
        <w:t xml:space="preserve"> </w:t>
      </w:r>
      <w:r w:rsidR="00C662BB">
        <w:rPr>
          <w:b w:val="0"/>
        </w:rPr>
        <w:t xml:space="preserve">the strategy formulation </w:t>
      </w:r>
      <w:proofErr w:type="spellStart"/>
      <w:r w:rsidR="00C662BB">
        <w:rPr>
          <w:b w:val="0"/>
        </w:rPr>
        <w:t>throught</w:t>
      </w:r>
      <w:proofErr w:type="spellEnd"/>
      <w:r w:rsidR="00C662BB">
        <w:rPr>
          <w:b w:val="0"/>
        </w:rPr>
        <w:t xml:space="preserve"> the stage</w:t>
      </w:r>
      <w:r w:rsidR="0090272C">
        <w:rPr>
          <w:b w:val="0"/>
        </w:rPr>
        <w:t xml:space="preserve"> of identifying internal </w:t>
      </w:r>
      <w:proofErr w:type="spellStart"/>
      <w:r w:rsidR="0090272C">
        <w:rPr>
          <w:b w:val="0"/>
        </w:rPr>
        <w:t>dan</w:t>
      </w:r>
      <w:proofErr w:type="spellEnd"/>
      <w:r w:rsidR="0090272C">
        <w:rPr>
          <w:b w:val="0"/>
        </w:rPr>
        <w:t xml:space="preserve"> external factors, input</w:t>
      </w:r>
      <w:r w:rsidR="00C662BB">
        <w:rPr>
          <w:b w:val="0"/>
        </w:rPr>
        <w:t xml:space="preserve"> </w:t>
      </w:r>
      <w:r w:rsidR="0090272C">
        <w:rPr>
          <w:b w:val="0"/>
        </w:rPr>
        <w:t>using</w:t>
      </w:r>
      <w:r w:rsidR="00C662BB">
        <w:rPr>
          <w:b w:val="0"/>
        </w:rPr>
        <w:t xml:space="preserve"> IFAS and EFAS matrix, matching with the SWOT matrix and the decision using the QSPM matrix.</w:t>
      </w:r>
    </w:p>
    <w:p w:rsidR="0090272C" w:rsidRDefault="0090272C" w:rsidP="00212241">
      <w:pPr>
        <w:pStyle w:val="Heading1"/>
        <w:spacing w:line="360" w:lineRule="auto"/>
        <w:rPr>
          <w:b w:val="0"/>
        </w:rPr>
      </w:pPr>
    </w:p>
    <w:p w:rsidR="00123E50" w:rsidRDefault="00123E50" w:rsidP="00325BDC">
      <w:pPr>
        <w:pStyle w:val="Heading1"/>
        <w:ind w:left="0"/>
      </w:pPr>
      <w:r>
        <w:t>RESULTS</w:t>
      </w:r>
      <w:r>
        <w:rPr>
          <w:spacing w:val="-4"/>
        </w:rPr>
        <w:t xml:space="preserve"> </w:t>
      </w:r>
      <w:r>
        <w:t>AND</w:t>
      </w:r>
      <w:r>
        <w:rPr>
          <w:spacing w:val="-4"/>
        </w:rPr>
        <w:t xml:space="preserve"> </w:t>
      </w:r>
      <w:r>
        <w:t>DISCUSSION</w:t>
      </w:r>
      <w:r w:rsidR="00C662BB">
        <w:t xml:space="preserve"> </w:t>
      </w:r>
    </w:p>
    <w:p w:rsidR="0090272C" w:rsidRDefault="0090272C" w:rsidP="00123E50">
      <w:pPr>
        <w:pStyle w:val="Heading1"/>
      </w:pPr>
    </w:p>
    <w:p w:rsidR="0090272C" w:rsidRDefault="00D506A7" w:rsidP="00325BDC">
      <w:pPr>
        <w:pStyle w:val="Heading1"/>
        <w:spacing w:line="360" w:lineRule="auto"/>
        <w:ind w:left="0"/>
      </w:pPr>
      <w:r>
        <w:t>Analysis of the IFAS matrix</w:t>
      </w:r>
      <w:r w:rsidR="0090272C" w:rsidRPr="0090272C">
        <w:t xml:space="preserve"> by combining the average weight value and the rating value of the interview results conducted and presented in the following table.</w:t>
      </w:r>
    </w:p>
    <w:p w:rsidR="00D506A7" w:rsidRDefault="00D506A7" w:rsidP="00325BDC">
      <w:pPr>
        <w:pStyle w:val="Heading1"/>
        <w:spacing w:line="360" w:lineRule="auto"/>
        <w:ind w:left="0"/>
        <w:jc w:val="left"/>
        <w:rPr>
          <w:b w:val="0"/>
          <w:sz w:val="22"/>
        </w:rPr>
      </w:pPr>
      <w:proofErr w:type="spellStart"/>
      <w:proofErr w:type="gramStart"/>
      <w:r w:rsidRPr="00D506A7">
        <w:rPr>
          <w:sz w:val="22"/>
        </w:rPr>
        <w:t>Tabel</w:t>
      </w:r>
      <w:proofErr w:type="spellEnd"/>
      <w:r w:rsidRPr="00D506A7">
        <w:rPr>
          <w:sz w:val="22"/>
        </w:rPr>
        <w:t xml:space="preserve"> 1.</w:t>
      </w:r>
      <w:proofErr w:type="gramEnd"/>
      <w:r w:rsidRPr="00D506A7">
        <w:rPr>
          <w:sz w:val="22"/>
        </w:rPr>
        <w:t xml:space="preserve"> </w:t>
      </w:r>
      <w:r w:rsidR="00610700">
        <w:rPr>
          <w:b w:val="0"/>
          <w:sz w:val="22"/>
        </w:rPr>
        <w:t>The results of the IFAS matrix analysis of salted fish processing</w:t>
      </w:r>
      <w:r w:rsidRPr="00D506A7">
        <w:rPr>
          <w:b w:val="0"/>
          <w:sz w:val="22"/>
        </w:rPr>
        <w:t>, 2023</w:t>
      </w:r>
    </w:p>
    <w:tbl>
      <w:tblPr>
        <w:tblStyle w:val="TableGrid"/>
        <w:tblW w:w="0" w:type="auto"/>
        <w:tblInd w:w="108" w:type="dxa"/>
        <w:tblLook w:val="04A0" w:firstRow="1" w:lastRow="0" w:firstColumn="1" w:lastColumn="0" w:noHBand="0" w:noVBand="1"/>
      </w:tblPr>
      <w:tblGrid>
        <w:gridCol w:w="4536"/>
        <w:gridCol w:w="1418"/>
        <w:gridCol w:w="1417"/>
        <w:gridCol w:w="1843"/>
      </w:tblGrid>
      <w:tr w:rsidR="00325BDC" w:rsidRPr="00325BDC" w:rsidTr="00AB7CD4">
        <w:tc>
          <w:tcPr>
            <w:tcW w:w="4536" w:type="dxa"/>
          </w:tcPr>
          <w:p w:rsidR="00325BDC" w:rsidRPr="00325BDC" w:rsidRDefault="0005172D" w:rsidP="00325BDC">
            <w:pPr>
              <w:tabs>
                <w:tab w:val="left" w:pos="567"/>
              </w:tabs>
              <w:jc w:val="center"/>
              <w:rPr>
                <w:rFonts w:ascii="Times New Roman" w:hAnsi="Times New Roman" w:cs="Times New Roman"/>
              </w:rPr>
            </w:pPr>
            <w:r>
              <w:rPr>
                <w:rFonts w:ascii="Times New Roman" w:hAnsi="Times New Roman" w:cs="Times New Roman"/>
              </w:rPr>
              <w:t xml:space="preserve">Internal Strategy Factor </w:t>
            </w:r>
            <w:proofErr w:type="spellStart"/>
            <w:r>
              <w:rPr>
                <w:rFonts w:ascii="Times New Roman" w:hAnsi="Times New Roman" w:cs="Times New Roman"/>
              </w:rPr>
              <w:t>Factor</w:t>
            </w:r>
            <w:proofErr w:type="spellEnd"/>
          </w:p>
        </w:tc>
        <w:tc>
          <w:tcPr>
            <w:tcW w:w="1418" w:type="dxa"/>
          </w:tcPr>
          <w:p w:rsidR="00325BDC" w:rsidRPr="00325BDC" w:rsidRDefault="0005172D" w:rsidP="00325BDC">
            <w:pPr>
              <w:tabs>
                <w:tab w:val="left" w:pos="567"/>
              </w:tabs>
              <w:jc w:val="center"/>
              <w:rPr>
                <w:rFonts w:ascii="Times New Roman" w:hAnsi="Times New Roman" w:cs="Times New Roman"/>
              </w:rPr>
            </w:pPr>
            <w:r>
              <w:rPr>
                <w:rFonts w:ascii="Times New Roman" w:hAnsi="Times New Roman" w:cs="Times New Roman"/>
              </w:rPr>
              <w:t>Weight</w:t>
            </w:r>
          </w:p>
        </w:tc>
        <w:tc>
          <w:tcPr>
            <w:tcW w:w="1417" w:type="dxa"/>
          </w:tcPr>
          <w:p w:rsidR="00325BDC" w:rsidRPr="00325BDC" w:rsidRDefault="00325BDC" w:rsidP="00325BDC">
            <w:pPr>
              <w:tabs>
                <w:tab w:val="left" w:pos="567"/>
              </w:tabs>
              <w:jc w:val="center"/>
              <w:rPr>
                <w:rFonts w:ascii="Times New Roman" w:hAnsi="Times New Roman" w:cs="Times New Roman"/>
              </w:rPr>
            </w:pPr>
            <w:r w:rsidRPr="00325BDC">
              <w:rPr>
                <w:rFonts w:ascii="Times New Roman" w:hAnsi="Times New Roman" w:cs="Times New Roman"/>
              </w:rPr>
              <w:t>Rating</w:t>
            </w:r>
          </w:p>
        </w:tc>
        <w:tc>
          <w:tcPr>
            <w:tcW w:w="1843" w:type="dxa"/>
          </w:tcPr>
          <w:p w:rsidR="00325BDC" w:rsidRPr="00325BDC" w:rsidRDefault="0005172D" w:rsidP="00325BDC">
            <w:pPr>
              <w:tabs>
                <w:tab w:val="left" w:pos="567"/>
              </w:tabs>
              <w:jc w:val="center"/>
              <w:rPr>
                <w:rFonts w:ascii="Times New Roman" w:hAnsi="Times New Roman" w:cs="Times New Roman"/>
              </w:rPr>
            </w:pPr>
            <w:r>
              <w:rPr>
                <w:rFonts w:ascii="Times New Roman" w:hAnsi="Times New Roman" w:cs="Times New Roman"/>
              </w:rPr>
              <w:t>Score Value</w:t>
            </w:r>
          </w:p>
        </w:tc>
      </w:tr>
      <w:tr w:rsidR="00325BDC" w:rsidRPr="00325BDC" w:rsidTr="00AB7CD4">
        <w:tc>
          <w:tcPr>
            <w:tcW w:w="4536" w:type="dxa"/>
          </w:tcPr>
          <w:p w:rsidR="00325BDC" w:rsidRPr="00325BDC" w:rsidRDefault="00325BDC" w:rsidP="00325BDC">
            <w:pPr>
              <w:tabs>
                <w:tab w:val="left" w:pos="567"/>
              </w:tabs>
              <w:jc w:val="center"/>
              <w:rPr>
                <w:rFonts w:ascii="Times New Roman" w:hAnsi="Times New Roman" w:cs="Times New Roman"/>
              </w:rPr>
            </w:pPr>
            <w:r w:rsidRPr="00325BDC">
              <w:rPr>
                <w:rFonts w:ascii="Times New Roman" w:hAnsi="Times New Roman" w:cs="Times New Roman"/>
              </w:rPr>
              <w:t>1</w:t>
            </w:r>
          </w:p>
        </w:tc>
        <w:tc>
          <w:tcPr>
            <w:tcW w:w="1418" w:type="dxa"/>
          </w:tcPr>
          <w:p w:rsidR="00325BDC" w:rsidRPr="00325BDC" w:rsidRDefault="00325BDC" w:rsidP="00325BDC">
            <w:pPr>
              <w:tabs>
                <w:tab w:val="left" w:pos="567"/>
              </w:tabs>
              <w:jc w:val="center"/>
              <w:rPr>
                <w:rFonts w:ascii="Times New Roman" w:hAnsi="Times New Roman" w:cs="Times New Roman"/>
              </w:rPr>
            </w:pPr>
            <w:r w:rsidRPr="00325BDC">
              <w:rPr>
                <w:rFonts w:ascii="Times New Roman" w:hAnsi="Times New Roman" w:cs="Times New Roman"/>
              </w:rPr>
              <w:t>2</w:t>
            </w:r>
          </w:p>
        </w:tc>
        <w:tc>
          <w:tcPr>
            <w:tcW w:w="1417" w:type="dxa"/>
          </w:tcPr>
          <w:p w:rsidR="00325BDC" w:rsidRPr="00325BDC" w:rsidRDefault="00325BDC" w:rsidP="00325BDC">
            <w:pPr>
              <w:tabs>
                <w:tab w:val="left" w:pos="567"/>
              </w:tabs>
              <w:jc w:val="center"/>
              <w:rPr>
                <w:rFonts w:ascii="Times New Roman" w:hAnsi="Times New Roman" w:cs="Times New Roman"/>
              </w:rPr>
            </w:pPr>
            <w:r w:rsidRPr="00325BDC">
              <w:rPr>
                <w:rFonts w:ascii="Times New Roman" w:hAnsi="Times New Roman" w:cs="Times New Roman"/>
              </w:rPr>
              <w:t>3</w:t>
            </w:r>
          </w:p>
        </w:tc>
        <w:tc>
          <w:tcPr>
            <w:tcW w:w="1843" w:type="dxa"/>
          </w:tcPr>
          <w:p w:rsidR="00325BDC" w:rsidRPr="00325BDC" w:rsidRDefault="00325BDC" w:rsidP="00325BDC">
            <w:pPr>
              <w:tabs>
                <w:tab w:val="left" w:pos="567"/>
              </w:tabs>
              <w:jc w:val="center"/>
              <w:rPr>
                <w:rFonts w:ascii="Times New Roman" w:hAnsi="Times New Roman" w:cs="Times New Roman"/>
              </w:rPr>
            </w:pPr>
            <w:r w:rsidRPr="00325BDC">
              <w:rPr>
                <w:rFonts w:ascii="Times New Roman" w:hAnsi="Times New Roman" w:cs="Times New Roman"/>
              </w:rPr>
              <w:t>4</w:t>
            </w:r>
          </w:p>
        </w:tc>
      </w:tr>
      <w:tr w:rsidR="00325BDC" w:rsidRPr="00325BDC" w:rsidTr="00AB7CD4">
        <w:tc>
          <w:tcPr>
            <w:tcW w:w="4536" w:type="dxa"/>
          </w:tcPr>
          <w:p w:rsidR="00325BDC" w:rsidRPr="00325BDC" w:rsidRDefault="0005172D" w:rsidP="00325BDC">
            <w:pPr>
              <w:rPr>
                <w:rFonts w:ascii="Times New Roman" w:hAnsi="Times New Roman" w:cs="Times New Roman"/>
              </w:rPr>
            </w:pPr>
            <w:r>
              <w:rPr>
                <w:rFonts w:ascii="Times New Roman" w:hAnsi="Times New Roman" w:cs="Times New Roman"/>
              </w:rPr>
              <w:t>Strategic business location</w:t>
            </w:r>
          </w:p>
        </w:tc>
        <w:tc>
          <w:tcPr>
            <w:tcW w:w="1418" w:type="dxa"/>
          </w:tcPr>
          <w:p w:rsidR="00325BDC" w:rsidRPr="00325BDC" w:rsidRDefault="00325BDC" w:rsidP="00325BDC">
            <w:pPr>
              <w:jc w:val="center"/>
              <w:rPr>
                <w:rFonts w:ascii="Times New Roman" w:hAnsi="Times New Roman" w:cs="Times New Roman"/>
              </w:rPr>
            </w:pPr>
            <w:r w:rsidRPr="00325BDC">
              <w:rPr>
                <w:rFonts w:ascii="Times New Roman" w:hAnsi="Times New Roman" w:cs="Times New Roman"/>
              </w:rPr>
              <w:t>0,104</w:t>
            </w:r>
          </w:p>
        </w:tc>
        <w:tc>
          <w:tcPr>
            <w:tcW w:w="1417" w:type="dxa"/>
          </w:tcPr>
          <w:p w:rsidR="00325BDC" w:rsidRPr="00325BDC" w:rsidRDefault="00325BDC" w:rsidP="00325BDC">
            <w:pPr>
              <w:jc w:val="center"/>
              <w:rPr>
                <w:rFonts w:ascii="Times New Roman" w:hAnsi="Times New Roman" w:cs="Times New Roman"/>
              </w:rPr>
            </w:pPr>
            <w:r w:rsidRPr="00325BDC">
              <w:rPr>
                <w:rFonts w:ascii="Times New Roman" w:hAnsi="Times New Roman" w:cs="Times New Roman"/>
              </w:rPr>
              <w:t>3,75</w:t>
            </w:r>
          </w:p>
        </w:tc>
        <w:tc>
          <w:tcPr>
            <w:tcW w:w="1843" w:type="dxa"/>
          </w:tcPr>
          <w:p w:rsidR="00325BDC" w:rsidRPr="00325BDC" w:rsidRDefault="00325BDC" w:rsidP="00325BDC">
            <w:pPr>
              <w:tabs>
                <w:tab w:val="left" w:pos="567"/>
              </w:tabs>
              <w:jc w:val="center"/>
              <w:rPr>
                <w:rFonts w:ascii="Times New Roman" w:hAnsi="Times New Roman" w:cs="Times New Roman"/>
              </w:rPr>
            </w:pPr>
            <w:r w:rsidRPr="00325BDC">
              <w:rPr>
                <w:rFonts w:ascii="Times New Roman" w:hAnsi="Times New Roman" w:cs="Times New Roman"/>
              </w:rPr>
              <w:t>0,390</w:t>
            </w:r>
          </w:p>
        </w:tc>
      </w:tr>
      <w:tr w:rsidR="00325BDC" w:rsidRPr="00325BDC" w:rsidTr="00AB7CD4">
        <w:tc>
          <w:tcPr>
            <w:tcW w:w="4536" w:type="dxa"/>
          </w:tcPr>
          <w:p w:rsidR="00325BDC" w:rsidRPr="00325BDC" w:rsidRDefault="0005172D" w:rsidP="0005172D">
            <w:pPr>
              <w:rPr>
                <w:rFonts w:ascii="Times New Roman" w:hAnsi="Times New Roman" w:cs="Times New Roman"/>
              </w:rPr>
            </w:pPr>
            <w:r>
              <w:rPr>
                <w:rFonts w:ascii="Times New Roman" w:hAnsi="Times New Roman" w:cs="Times New Roman"/>
              </w:rPr>
              <w:t>A place that is easy to</w:t>
            </w:r>
            <w:r>
              <w:rPr>
                <w:rFonts w:ascii="Times New Roman" w:hAnsi="Times New Roman" w:cs="Times New Roman"/>
              </w:rPr>
              <w:t xml:space="preserve"> </w:t>
            </w:r>
            <w:r>
              <w:rPr>
                <w:rFonts w:ascii="Times New Roman" w:hAnsi="Times New Roman" w:cs="Times New Roman"/>
              </w:rPr>
              <w:t>reach</w:t>
            </w:r>
          </w:p>
        </w:tc>
        <w:tc>
          <w:tcPr>
            <w:tcW w:w="1418" w:type="dxa"/>
          </w:tcPr>
          <w:p w:rsidR="00325BDC" w:rsidRPr="00325BDC" w:rsidRDefault="00325BDC" w:rsidP="00325BDC">
            <w:pPr>
              <w:jc w:val="center"/>
              <w:rPr>
                <w:rFonts w:ascii="Times New Roman" w:hAnsi="Times New Roman" w:cs="Times New Roman"/>
              </w:rPr>
            </w:pPr>
            <w:r w:rsidRPr="00325BDC">
              <w:rPr>
                <w:rFonts w:ascii="Times New Roman" w:hAnsi="Times New Roman" w:cs="Times New Roman"/>
              </w:rPr>
              <w:t>0,104</w:t>
            </w:r>
          </w:p>
        </w:tc>
        <w:tc>
          <w:tcPr>
            <w:tcW w:w="1417" w:type="dxa"/>
          </w:tcPr>
          <w:p w:rsidR="00325BDC" w:rsidRPr="00325BDC" w:rsidRDefault="00325BDC" w:rsidP="00325BDC">
            <w:pPr>
              <w:jc w:val="center"/>
              <w:rPr>
                <w:rFonts w:ascii="Times New Roman" w:hAnsi="Times New Roman" w:cs="Times New Roman"/>
              </w:rPr>
            </w:pPr>
            <w:r w:rsidRPr="00325BDC">
              <w:rPr>
                <w:rFonts w:ascii="Times New Roman" w:hAnsi="Times New Roman" w:cs="Times New Roman"/>
              </w:rPr>
              <w:t>3,75</w:t>
            </w:r>
          </w:p>
        </w:tc>
        <w:tc>
          <w:tcPr>
            <w:tcW w:w="1843" w:type="dxa"/>
          </w:tcPr>
          <w:p w:rsidR="00325BDC" w:rsidRPr="00325BDC" w:rsidRDefault="00325BDC" w:rsidP="00325BDC">
            <w:pPr>
              <w:tabs>
                <w:tab w:val="left" w:pos="567"/>
              </w:tabs>
              <w:jc w:val="center"/>
              <w:rPr>
                <w:rFonts w:ascii="Times New Roman" w:hAnsi="Times New Roman" w:cs="Times New Roman"/>
              </w:rPr>
            </w:pPr>
            <w:r w:rsidRPr="00325BDC">
              <w:rPr>
                <w:rFonts w:ascii="Times New Roman" w:hAnsi="Times New Roman" w:cs="Times New Roman"/>
              </w:rPr>
              <w:t>0,390</w:t>
            </w:r>
          </w:p>
        </w:tc>
      </w:tr>
      <w:tr w:rsidR="00325BDC" w:rsidRPr="00325BDC" w:rsidTr="00AB7CD4">
        <w:tc>
          <w:tcPr>
            <w:tcW w:w="4536" w:type="dxa"/>
          </w:tcPr>
          <w:p w:rsidR="00325BDC" w:rsidRPr="00325BDC" w:rsidRDefault="0005172D" w:rsidP="00325BDC">
            <w:pPr>
              <w:rPr>
                <w:rFonts w:ascii="Times New Roman" w:hAnsi="Times New Roman" w:cs="Times New Roman"/>
              </w:rPr>
            </w:pPr>
            <w:r>
              <w:rPr>
                <w:rFonts w:ascii="Times New Roman" w:hAnsi="Times New Roman" w:cs="Times New Roman"/>
              </w:rPr>
              <w:t>Long business experience</w:t>
            </w:r>
            <w:r>
              <w:rPr>
                <w:rFonts w:ascii="Times New Roman" w:hAnsi="Times New Roman" w:cs="Times New Roman"/>
              </w:rPr>
              <w:t xml:space="preserve"> </w:t>
            </w:r>
            <w:r>
              <w:rPr>
                <w:rFonts w:ascii="Times New Roman" w:hAnsi="Times New Roman" w:cs="Times New Roman"/>
              </w:rPr>
              <w:t xml:space="preserve"> in the field of salted fish</w:t>
            </w:r>
            <w:r>
              <w:rPr>
                <w:rFonts w:ascii="Times New Roman" w:hAnsi="Times New Roman" w:cs="Times New Roman"/>
              </w:rPr>
              <w:t xml:space="preserve"> </w:t>
            </w:r>
            <w:r>
              <w:rPr>
                <w:rFonts w:ascii="Times New Roman" w:hAnsi="Times New Roman" w:cs="Times New Roman"/>
              </w:rPr>
              <w:t>processing</w:t>
            </w:r>
          </w:p>
        </w:tc>
        <w:tc>
          <w:tcPr>
            <w:tcW w:w="1418" w:type="dxa"/>
          </w:tcPr>
          <w:p w:rsidR="00325BDC" w:rsidRPr="00325BDC" w:rsidRDefault="00325BDC" w:rsidP="00325BDC">
            <w:pPr>
              <w:jc w:val="center"/>
              <w:rPr>
                <w:rFonts w:ascii="Times New Roman" w:hAnsi="Times New Roman" w:cs="Times New Roman"/>
              </w:rPr>
            </w:pPr>
            <w:r w:rsidRPr="00325BDC">
              <w:rPr>
                <w:rFonts w:ascii="Times New Roman" w:hAnsi="Times New Roman" w:cs="Times New Roman"/>
              </w:rPr>
              <w:t>0,103</w:t>
            </w:r>
          </w:p>
        </w:tc>
        <w:tc>
          <w:tcPr>
            <w:tcW w:w="1417" w:type="dxa"/>
          </w:tcPr>
          <w:p w:rsidR="00325BDC" w:rsidRPr="00325BDC" w:rsidRDefault="00325BDC" w:rsidP="00325BDC">
            <w:pPr>
              <w:jc w:val="center"/>
              <w:rPr>
                <w:rFonts w:ascii="Times New Roman" w:hAnsi="Times New Roman" w:cs="Times New Roman"/>
              </w:rPr>
            </w:pPr>
            <w:r w:rsidRPr="00325BDC">
              <w:rPr>
                <w:rFonts w:ascii="Times New Roman" w:hAnsi="Times New Roman" w:cs="Times New Roman"/>
              </w:rPr>
              <w:t>3,75</w:t>
            </w:r>
          </w:p>
        </w:tc>
        <w:tc>
          <w:tcPr>
            <w:tcW w:w="1843" w:type="dxa"/>
          </w:tcPr>
          <w:p w:rsidR="00325BDC" w:rsidRPr="00325BDC" w:rsidRDefault="00325BDC" w:rsidP="00325BDC">
            <w:pPr>
              <w:tabs>
                <w:tab w:val="left" w:pos="567"/>
              </w:tabs>
              <w:jc w:val="center"/>
              <w:rPr>
                <w:rFonts w:ascii="Times New Roman" w:hAnsi="Times New Roman" w:cs="Times New Roman"/>
              </w:rPr>
            </w:pPr>
            <w:r w:rsidRPr="00325BDC">
              <w:rPr>
                <w:rFonts w:ascii="Times New Roman" w:hAnsi="Times New Roman" w:cs="Times New Roman"/>
              </w:rPr>
              <w:t>0,386</w:t>
            </w:r>
          </w:p>
        </w:tc>
      </w:tr>
      <w:tr w:rsidR="00325BDC" w:rsidRPr="00325BDC" w:rsidTr="00AB7CD4">
        <w:tc>
          <w:tcPr>
            <w:tcW w:w="4536" w:type="dxa"/>
          </w:tcPr>
          <w:p w:rsidR="00325BDC" w:rsidRPr="00325BDC" w:rsidRDefault="0005172D" w:rsidP="00325BDC">
            <w:pPr>
              <w:rPr>
                <w:rFonts w:ascii="Times New Roman" w:hAnsi="Times New Roman" w:cs="Times New Roman"/>
              </w:rPr>
            </w:pPr>
            <w:r w:rsidRPr="00B11E03">
              <w:rPr>
                <w:rFonts w:ascii="Times New Roman" w:hAnsi="Times New Roman" w:cs="Times New Roman"/>
              </w:rPr>
              <w:t>Produ</w:t>
            </w:r>
            <w:r>
              <w:rPr>
                <w:rFonts w:ascii="Times New Roman" w:hAnsi="Times New Roman" w:cs="Times New Roman"/>
              </w:rPr>
              <w:t>cts that have good</w:t>
            </w:r>
            <w:r>
              <w:rPr>
                <w:rFonts w:ascii="Times New Roman" w:hAnsi="Times New Roman" w:cs="Times New Roman"/>
              </w:rPr>
              <w:t xml:space="preserve"> </w:t>
            </w:r>
            <w:r>
              <w:rPr>
                <w:rFonts w:ascii="Times New Roman" w:hAnsi="Times New Roman" w:cs="Times New Roman"/>
              </w:rPr>
              <w:t>quality</w:t>
            </w:r>
          </w:p>
        </w:tc>
        <w:tc>
          <w:tcPr>
            <w:tcW w:w="1418" w:type="dxa"/>
          </w:tcPr>
          <w:p w:rsidR="00325BDC" w:rsidRPr="00325BDC" w:rsidRDefault="00325BDC" w:rsidP="00325BDC">
            <w:pPr>
              <w:jc w:val="center"/>
              <w:rPr>
                <w:rFonts w:ascii="Times New Roman" w:hAnsi="Times New Roman" w:cs="Times New Roman"/>
              </w:rPr>
            </w:pPr>
            <w:r w:rsidRPr="00325BDC">
              <w:rPr>
                <w:rFonts w:ascii="Times New Roman" w:hAnsi="Times New Roman" w:cs="Times New Roman"/>
              </w:rPr>
              <w:t>0,102</w:t>
            </w:r>
          </w:p>
        </w:tc>
        <w:tc>
          <w:tcPr>
            <w:tcW w:w="1417" w:type="dxa"/>
          </w:tcPr>
          <w:p w:rsidR="00325BDC" w:rsidRPr="00325BDC" w:rsidRDefault="00325BDC" w:rsidP="00325BDC">
            <w:pPr>
              <w:jc w:val="center"/>
              <w:rPr>
                <w:rFonts w:ascii="Times New Roman" w:hAnsi="Times New Roman" w:cs="Times New Roman"/>
              </w:rPr>
            </w:pPr>
            <w:r w:rsidRPr="00325BDC">
              <w:rPr>
                <w:rFonts w:ascii="Times New Roman" w:hAnsi="Times New Roman" w:cs="Times New Roman"/>
              </w:rPr>
              <w:t>3,50</w:t>
            </w:r>
          </w:p>
        </w:tc>
        <w:tc>
          <w:tcPr>
            <w:tcW w:w="1843" w:type="dxa"/>
          </w:tcPr>
          <w:p w:rsidR="00325BDC" w:rsidRPr="00325BDC" w:rsidRDefault="00325BDC" w:rsidP="00325BDC">
            <w:pPr>
              <w:tabs>
                <w:tab w:val="left" w:pos="567"/>
              </w:tabs>
              <w:jc w:val="center"/>
              <w:rPr>
                <w:rFonts w:ascii="Times New Roman" w:hAnsi="Times New Roman" w:cs="Times New Roman"/>
              </w:rPr>
            </w:pPr>
            <w:r w:rsidRPr="00325BDC">
              <w:rPr>
                <w:rFonts w:ascii="Times New Roman" w:hAnsi="Times New Roman" w:cs="Times New Roman"/>
              </w:rPr>
              <w:t>0,357</w:t>
            </w:r>
          </w:p>
        </w:tc>
      </w:tr>
      <w:tr w:rsidR="00325BDC" w:rsidRPr="00325BDC" w:rsidTr="00AB7CD4">
        <w:tc>
          <w:tcPr>
            <w:tcW w:w="4536" w:type="dxa"/>
          </w:tcPr>
          <w:p w:rsidR="00325BDC" w:rsidRPr="00325BDC" w:rsidRDefault="0005172D" w:rsidP="00325BDC">
            <w:pPr>
              <w:rPr>
                <w:rFonts w:ascii="Times New Roman" w:hAnsi="Times New Roman" w:cs="Times New Roman"/>
              </w:rPr>
            </w:pPr>
            <w:r>
              <w:rPr>
                <w:rFonts w:ascii="Times New Roman" w:hAnsi="Times New Roman" w:cs="Times New Roman"/>
              </w:rPr>
              <w:t>Affordable price</w:t>
            </w:r>
          </w:p>
        </w:tc>
        <w:tc>
          <w:tcPr>
            <w:tcW w:w="1418" w:type="dxa"/>
          </w:tcPr>
          <w:p w:rsidR="00325BDC" w:rsidRPr="00325BDC" w:rsidRDefault="00325BDC" w:rsidP="00325BDC">
            <w:pPr>
              <w:jc w:val="center"/>
              <w:rPr>
                <w:rFonts w:ascii="Times New Roman" w:hAnsi="Times New Roman" w:cs="Times New Roman"/>
              </w:rPr>
            </w:pPr>
            <w:r w:rsidRPr="00325BDC">
              <w:rPr>
                <w:rFonts w:ascii="Times New Roman" w:hAnsi="Times New Roman" w:cs="Times New Roman"/>
              </w:rPr>
              <w:t>0,100</w:t>
            </w:r>
          </w:p>
        </w:tc>
        <w:tc>
          <w:tcPr>
            <w:tcW w:w="1417" w:type="dxa"/>
          </w:tcPr>
          <w:p w:rsidR="00325BDC" w:rsidRPr="00325BDC" w:rsidRDefault="00325BDC" w:rsidP="00325BDC">
            <w:pPr>
              <w:jc w:val="center"/>
              <w:rPr>
                <w:rFonts w:ascii="Times New Roman" w:hAnsi="Times New Roman" w:cs="Times New Roman"/>
              </w:rPr>
            </w:pPr>
            <w:r w:rsidRPr="00325BDC">
              <w:rPr>
                <w:rFonts w:ascii="Times New Roman" w:hAnsi="Times New Roman" w:cs="Times New Roman"/>
              </w:rPr>
              <w:t>3,25</w:t>
            </w:r>
          </w:p>
        </w:tc>
        <w:tc>
          <w:tcPr>
            <w:tcW w:w="1843" w:type="dxa"/>
          </w:tcPr>
          <w:p w:rsidR="00325BDC" w:rsidRPr="00325BDC" w:rsidRDefault="00325BDC" w:rsidP="00325BDC">
            <w:pPr>
              <w:tabs>
                <w:tab w:val="left" w:pos="567"/>
              </w:tabs>
              <w:jc w:val="center"/>
              <w:rPr>
                <w:rFonts w:ascii="Times New Roman" w:hAnsi="Times New Roman" w:cs="Times New Roman"/>
              </w:rPr>
            </w:pPr>
            <w:r w:rsidRPr="00325BDC">
              <w:rPr>
                <w:rFonts w:ascii="Times New Roman" w:hAnsi="Times New Roman" w:cs="Times New Roman"/>
              </w:rPr>
              <w:t>0,325</w:t>
            </w:r>
          </w:p>
        </w:tc>
      </w:tr>
      <w:tr w:rsidR="00325BDC" w:rsidRPr="00325BDC" w:rsidTr="00AB7CD4">
        <w:tc>
          <w:tcPr>
            <w:tcW w:w="4536" w:type="dxa"/>
          </w:tcPr>
          <w:p w:rsidR="00325BDC" w:rsidRPr="00325BDC" w:rsidRDefault="00AB7CD4" w:rsidP="00325BDC">
            <w:pPr>
              <w:rPr>
                <w:rFonts w:ascii="Times New Roman" w:hAnsi="Times New Roman" w:cs="Times New Roman"/>
              </w:rPr>
            </w:pPr>
            <w:r>
              <w:rPr>
                <w:rFonts w:ascii="Times New Roman" w:hAnsi="Times New Roman" w:cs="Times New Roman"/>
              </w:rPr>
              <w:t>Wide distribution channel</w:t>
            </w:r>
          </w:p>
        </w:tc>
        <w:tc>
          <w:tcPr>
            <w:tcW w:w="1418" w:type="dxa"/>
          </w:tcPr>
          <w:p w:rsidR="00325BDC" w:rsidRPr="00325BDC" w:rsidRDefault="00325BDC" w:rsidP="00325BDC">
            <w:pPr>
              <w:jc w:val="center"/>
              <w:rPr>
                <w:rFonts w:ascii="Times New Roman" w:hAnsi="Times New Roman" w:cs="Times New Roman"/>
              </w:rPr>
            </w:pPr>
            <w:r w:rsidRPr="00325BDC">
              <w:rPr>
                <w:rFonts w:ascii="Times New Roman" w:hAnsi="Times New Roman" w:cs="Times New Roman"/>
              </w:rPr>
              <w:t>0,103</w:t>
            </w:r>
          </w:p>
        </w:tc>
        <w:tc>
          <w:tcPr>
            <w:tcW w:w="1417" w:type="dxa"/>
          </w:tcPr>
          <w:p w:rsidR="00325BDC" w:rsidRPr="00325BDC" w:rsidRDefault="00325BDC" w:rsidP="00325BDC">
            <w:pPr>
              <w:jc w:val="center"/>
              <w:rPr>
                <w:rFonts w:ascii="Times New Roman" w:hAnsi="Times New Roman" w:cs="Times New Roman"/>
              </w:rPr>
            </w:pPr>
            <w:r w:rsidRPr="00325BDC">
              <w:rPr>
                <w:rFonts w:ascii="Times New Roman" w:hAnsi="Times New Roman" w:cs="Times New Roman"/>
              </w:rPr>
              <w:t>3,75</w:t>
            </w:r>
          </w:p>
        </w:tc>
        <w:tc>
          <w:tcPr>
            <w:tcW w:w="1843" w:type="dxa"/>
          </w:tcPr>
          <w:p w:rsidR="00325BDC" w:rsidRPr="00325BDC" w:rsidRDefault="00325BDC" w:rsidP="00325BDC">
            <w:pPr>
              <w:tabs>
                <w:tab w:val="left" w:pos="567"/>
              </w:tabs>
              <w:jc w:val="center"/>
              <w:rPr>
                <w:rFonts w:ascii="Times New Roman" w:hAnsi="Times New Roman" w:cs="Times New Roman"/>
              </w:rPr>
            </w:pPr>
            <w:r w:rsidRPr="00325BDC">
              <w:rPr>
                <w:rFonts w:ascii="Times New Roman" w:hAnsi="Times New Roman" w:cs="Times New Roman"/>
              </w:rPr>
              <w:t>0,386</w:t>
            </w:r>
          </w:p>
        </w:tc>
      </w:tr>
      <w:tr w:rsidR="00325BDC" w:rsidRPr="00325BDC" w:rsidTr="00AB7CD4">
        <w:tc>
          <w:tcPr>
            <w:tcW w:w="4536" w:type="dxa"/>
          </w:tcPr>
          <w:p w:rsidR="00325BDC" w:rsidRPr="00325BDC" w:rsidRDefault="00AB7CD4" w:rsidP="00AB7CD4">
            <w:pPr>
              <w:rPr>
                <w:rFonts w:ascii="Times New Roman" w:hAnsi="Times New Roman" w:cs="Times New Roman"/>
              </w:rPr>
            </w:pPr>
            <w:r>
              <w:rPr>
                <w:rFonts w:ascii="Times New Roman" w:hAnsi="Times New Roman" w:cs="Times New Roman"/>
              </w:rPr>
              <w:t>The availability of</w:t>
            </w:r>
            <w:r>
              <w:rPr>
                <w:rFonts w:ascii="Times New Roman" w:hAnsi="Times New Roman" w:cs="Times New Roman"/>
              </w:rPr>
              <w:t xml:space="preserve"> </w:t>
            </w:r>
            <w:r>
              <w:rPr>
                <w:rFonts w:ascii="Times New Roman" w:hAnsi="Times New Roman" w:cs="Times New Roman"/>
              </w:rPr>
              <w:t>sufficient raw materials</w:t>
            </w:r>
          </w:p>
        </w:tc>
        <w:tc>
          <w:tcPr>
            <w:tcW w:w="1418" w:type="dxa"/>
          </w:tcPr>
          <w:p w:rsidR="00325BDC" w:rsidRPr="00325BDC" w:rsidRDefault="00325BDC" w:rsidP="00325BDC">
            <w:pPr>
              <w:jc w:val="center"/>
              <w:rPr>
                <w:rFonts w:ascii="Times New Roman" w:hAnsi="Times New Roman" w:cs="Times New Roman"/>
              </w:rPr>
            </w:pPr>
            <w:r w:rsidRPr="00325BDC">
              <w:rPr>
                <w:rFonts w:ascii="Times New Roman" w:hAnsi="Times New Roman" w:cs="Times New Roman"/>
              </w:rPr>
              <w:t>0.103</w:t>
            </w:r>
          </w:p>
        </w:tc>
        <w:tc>
          <w:tcPr>
            <w:tcW w:w="1417" w:type="dxa"/>
          </w:tcPr>
          <w:p w:rsidR="00325BDC" w:rsidRPr="00325BDC" w:rsidRDefault="00325BDC" w:rsidP="00325BDC">
            <w:pPr>
              <w:jc w:val="center"/>
              <w:rPr>
                <w:rFonts w:ascii="Times New Roman" w:hAnsi="Times New Roman" w:cs="Times New Roman"/>
              </w:rPr>
            </w:pPr>
            <w:r w:rsidRPr="00325BDC">
              <w:rPr>
                <w:rFonts w:ascii="Times New Roman" w:hAnsi="Times New Roman" w:cs="Times New Roman"/>
              </w:rPr>
              <w:t>3,25</w:t>
            </w:r>
          </w:p>
        </w:tc>
        <w:tc>
          <w:tcPr>
            <w:tcW w:w="1843" w:type="dxa"/>
          </w:tcPr>
          <w:p w:rsidR="00325BDC" w:rsidRPr="00325BDC" w:rsidRDefault="00325BDC" w:rsidP="00325BDC">
            <w:pPr>
              <w:tabs>
                <w:tab w:val="left" w:pos="567"/>
              </w:tabs>
              <w:jc w:val="center"/>
              <w:rPr>
                <w:rFonts w:ascii="Times New Roman" w:hAnsi="Times New Roman" w:cs="Times New Roman"/>
              </w:rPr>
            </w:pPr>
            <w:r w:rsidRPr="00325BDC">
              <w:rPr>
                <w:rFonts w:ascii="Times New Roman" w:hAnsi="Times New Roman" w:cs="Times New Roman"/>
              </w:rPr>
              <w:t>0,335</w:t>
            </w:r>
          </w:p>
        </w:tc>
      </w:tr>
      <w:tr w:rsidR="00325BDC" w:rsidRPr="00325BDC" w:rsidTr="00AB7CD4">
        <w:tc>
          <w:tcPr>
            <w:tcW w:w="4536" w:type="dxa"/>
          </w:tcPr>
          <w:p w:rsidR="00325BDC" w:rsidRPr="00325BDC" w:rsidRDefault="00325BDC" w:rsidP="00325BDC">
            <w:pPr>
              <w:tabs>
                <w:tab w:val="left" w:pos="567"/>
              </w:tabs>
              <w:jc w:val="both"/>
              <w:rPr>
                <w:rFonts w:ascii="Times New Roman" w:hAnsi="Times New Roman" w:cs="Times New Roman"/>
              </w:rPr>
            </w:pPr>
            <w:r w:rsidRPr="00325BDC">
              <w:rPr>
                <w:rFonts w:ascii="Times New Roman" w:hAnsi="Times New Roman" w:cs="Times New Roman"/>
              </w:rPr>
              <w:t>Sub Total</w:t>
            </w:r>
          </w:p>
        </w:tc>
        <w:tc>
          <w:tcPr>
            <w:tcW w:w="1418" w:type="dxa"/>
          </w:tcPr>
          <w:p w:rsidR="00325BDC" w:rsidRPr="00325BDC" w:rsidRDefault="00325BDC" w:rsidP="00325BDC">
            <w:pPr>
              <w:tabs>
                <w:tab w:val="left" w:pos="567"/>
              </w:tabs>
              <w:jc w:val="center"/>
              <w:rPr>
                <w:rFonts w:ascii="Times New Roman" w:hAnsi="Times New Roman" w:cs="Times New Roman"/>
              </w:rPr>
            </w:pPr>
          </w:p>
        </w:tc>
        <w:tc>
          <w:tcPr>
            <w:tcW w:w="1417" w:type="dxa"/>
          </w:tcPr>
          <w:p w:rsidR="00325BDC" w:rsidRPr="00325BDC" w:rsidRDefault="00325BDC" w:rsidP="00325BDC">
            <w:pPr>
              <w:tabs>
                <w:tab w:val="left" w:pos="567"/>
              </w:tabs>
              <w:jc w:val="center"/>
              <w:rPr>
                <w:rFonts w:ascii="Times New Roman" w:hAnsi="Times New Roman" w:cs="Times New Roman"/>
              </w:rPr>
            </w:pPr>
          </w:p>
        </w:tc>
        <w:tc>
          <w:tcPr>
            <w:tcW w:w="1843" w:type="dxa"/>
          </w:tcPr>
          <w:p w:rsidR="00325BDC" w:rsidRPr="00325BDC" w:rsidRDefault="00325BDC" w:rsidP="00325BDC">
            <w:pPr>
              <w:tabs>
                <w:tab w:val="left" w:pos="567"/>
              </w:tabs>
              <w:jc w:val="center"/>
              <w:rPr>
                <w:rFonts w:ascii="Times New Roman" w:hAnsi="Times New Roman" w:cs="Times New Roman"/>
              </w:rPr>
            </w:pPr>
            <w:r w:rsidRPr="00325BDC">
              <w:rPr>
                <w:rFonts w:ascii="Times New Roman" w:hAnsi="Times New Roman" w:cs="Times New Roman"/>
              </w:rPr>
              <w:t>2,569</w:t>
            </w:r>
          </w:p>
        </w:tc>
      </w:tr>
      <w:tr w:rsidR="00325BDC" w:rsidRPr="00325BDC" w:rsidTr="00AB7CD4">
        <w:tc>
          <w:tcPr>
            <w:tcW w:w="4536" w:type="dxa"/>
          </w:tcPr>
          <w:p w:rsidR="00325BDC" w:rsidRPr="00325BDC" w:rsidRDefault="00AB7CD4" w:rsidP="00325BDC">
            <w:pPr>
              <w:rPr>
                <w:rFonts w:ascii="Times New Roman" w:hAnsi="Times New Roman" w:cs="Times New Roman"/>
              </w:rPr>
            </w:pPr>
            <w:r>
              <w:rPr>
                <w:rFonts w:ascii="Times New Roman" w:hAnsi="Times New Roman" w:cs="Times New Roman"/>
              </w:rPr>
              <w:lastRenderedPageBreak/>
              <w:t>Low level of education</w:t>
            </w:r>
          </w:p>
        </w:tc>
        <w:tc>
          <w:tcPr>
            <w:tcW w:w="1418" w:type="dxa"/>
          </w:tcPr>
          <w:p w:rsidR="00325BDC" w:rsidRPr="00325BDC" w:rsidRDefault="00325BDC" w:rsidP="00325BDC">
            <w:pPr>
              <w:jc w:val="center"/>
              <w:rPr>
                <w:rFonts w:ascii="Times New Roman" w:hAnsi="Times New Roman" w:cs="Times New Roman"/>
              </w:rPr>
            </w:pPr>
            <w:r w:rsidRPr="00325BDC">
              <w:rPr>
                <w:rFonts w:ascii="Times New Roman" w:hAnsi="Times New Roman" w:cs="Times New Roman"/>
              </w:rPr>
              <w:t>0,064</w:t>
            </w:r>
          </w:p>
        </w:tc>
        <w:tc>
          <w:tcPr>
            <w:tcW w:w="1417" w:type="dxa"/>
          </w:tcPr>
          <w:p w:rsidR="00325BDC" w:rsidRPr="00325BDC" w:rsidRDefault="00325BDC" w:rsidP="00325BDC">
            <w:pPr>
              <w:jc w:val="center"/>
              <w:rPr>
                <w:rFonts w:ascii="Times New Roman" w:hAnsi="Times New Roman" w:cs="Times New Roman"/>
              </w:rPr>
            </w:pPr>
            <w:r w:rsidRPr="00325BDC">
              <w:rPr>
                <w:rFonts w:ascii="Times New Roman" w:hAnsi="Times New Roman" w:cs="Times New Roman"/>
              </w:rPr>
              <w:t>1,50</w:t>
            </w:r>
          </w:p>
        </w:tc>
        <w:tc>
          <w:tcPr>
            <w:tcW w:w="1843" w:type="dxa"/>
          </w:tcPr>
          <w:p w:rsidR="00325BDC" w:rsidRPr="00325BDC" w:rsidRDefault="00325BDC" w:rsidP="00325BDC">
            <w:pPr>
              <w:tabs>
                <w:tab w:val="left" w:pos="567"/>
              </w:tabs>
              <w:jc w:val="center"/>
              <w:rPr>
                <w:rFonts w:ascii="Times New Roman" w:hAnsi="Times New Roman" w:cs="Times New Roman"/>
              </w:rPr>
            </w:pPr>
            <w:r w:rsidRPr="00325BDC">
              <w:rPr>
                <w:rFonts w:ascii="Times New Roman" w:hAnsi="Times New Roman" w:cs="Times New Roman"/>
              </w:rPr>
              <w:t>0,096</w:t>
            </w:r>
          </w:p>
        </w:tc>
      </w:tr>
      <w:tr w:rsidR="00325BDC" w:rsidRPr="00325BDC" w:rsidTr="00AB7CD4">
        <w:tc>
          <w:tcPr>
            <w:tcW w:w="4536" w:type="dxa"/>
          </w:tcPr>
          <w:p w:rsidR="00325BDC" w:rsidRPr="00325BDC" w:rsidRDefault="00AB7CD4" w:rsidP="00325BDC">
            <w:pPr>
              <w:rPr>
                <w:rFonts w:ascii="Times New Roman" w:hAnsi="Times New Roman" w:cs="Times New Roman"/>
              </w:rPr>
            </w:pPr>
            <w:r>
              <w:rPr>
                <w:rFonts w:ascii="Times New Roman" w:hAnsi="Times New Roman" w:cs="Times New Roman"/>
              </w:rPr>
              <w:t>Simple equipment</w:t>
            </w:r>
          </w:p>
        </w:tc>
        <w:tc>
          <w:tcPr>
            <w:tcW w:w="1418" w:type="dxa"/>
          </w:tcPr>
          <w:p w:rsidR="00325BDC" w:rsidRPr="00325BDC" w:rsidRDefault="00325BDC" w:rsidP="00325BDC">
            <w:pPr>
              <w:jc w:val="center"/>
              <w:rPr>
                <w:rFonts w:ascii="Times New Roman" w:hAnsi="Times New Roman" w:cs="Times New Roman"/>
              </w:rPr>
            </w:pPr>
            <w:r w:rsidRPr="00325BDC">
              <w:rPr>
                <w:rFonts w:ascii="Times New Roman" w:hAnsi="Times New Roman" w:cs="Times New Roman"/>
              </w:rPr>
              <w:t>0,063</w:t>
            </w:r>
          </w:p>
        </w:tc>
        <w:tc>
          <w:tcPr>
            <w:tcW w:w="1417" w:type="dxa"/>
          </w:tcPr>
          <w:p w:rsidR="00325BDC" w:rsidRPr="00325BDC" w:rsidRDefault="00325BDC" w:rsidP="00325BDC">
            <w:pPr>
              <w:jc w:val="center"/>
              <w:rPr>
                <w:rFonts w:ascii="Times New Roman" w:hAnsi="Times New Roman" w:cs="Times New Roman"/>
              </w:rPr>
            </w:pPr>
            <w:r w:rsidRPr="00325BDC">
              <w:rPr>
                <w:rFonts w:ascii="Times New Roman" w:hAnsi="Times New Roman" w:cs="Times New Roman"/>
              </w:rPr>
              <w:t>1,75</w:t>
            </w:r>
          </w:p>
        </w:tc>
        <w:tc>
          <w:tcPr>
            <w:tcW w:w="1843" w:type="dxa"/>
          </w:tcPr>
          <w:p w:rsidR="00325BDC" w:rsidRPr="00325BDC" w:rsidRDefault="00325BDC" w:rsidP="00325BDC">
            <w:pPr>
              <w:tabs>
                <w:tab w:val="left" w:pos="567"/>
              </w:tabs>
              <w:jc w:val="center"/>
              <w:rPr>
                <w:rFonts w:ascii="Times New Roman" w:hAnsi="Times New Roman" w:cs="Times New Roman"/>
              </w:rPr>
            </w:pPr>
            <w:r w:rsidRPr="00325BDC">
              <w:rPr>
                <w:rFonts w:ascii="Times New Roman" w:hAnsi="Times New Roman" w:cs="Times New Roman"/>
              </w:rPr>
              <w:t>0,110</w:t>
            </w:r>
          </w:p>
        </w:tc>
      </w:tr>
      <w:tr w:rsidR="00325BDC" w:rsidRPr="00325BDC" w:rsidTr="00AB7CD4">
        <w:tc>
          <w:tcPr>
            <w:tcW w:w="4536" w:type="dxa"/>
          </w:tcPr>
          <w:p w:rsidR="00325BDC" w:rsidRPr="00325BDC" w:rsidRDefault="00AB7CD4" w:rsidP="00325BDC">
            <w:pPr>
              <w:rPr>
                <w:rFonts w:ascii="Times New Roman" w:hAnsi="Times New Roman" w:cs="Times New Roman"/>
              </w:rPr>
            </w:pPr>
            <w:r>
              <w:rPr>
                <w:rFonts w:ascii="Times New Roman" w:hAnsi="Times New Roman" w:cs="Times New Roman"/>
              </w:rPr>
              <w:t>Product marketing has</w:t>
            </w:r>
            <w:r>
              <w:rPr>
                <w:rFonts w:ascii="Times New Roman" w:hAnsi="Times New Roman" w:cs="Times New Roman"/>
              </w:rPr>
              <w:t xml:space="preserve"> </w:t>
            </w:r>
            <w:r>
              <w:rPr>
                <w:rFonts w:ascii="Times New Roman" w:hAnsi="Times New Roman" w:cs="Times New Roman"/>
              </w:rPr>
              <w:t>not taken advantage of</w:t>
            </w:r>
            <w:r>
              <w:rPr>
                <w:rFonts w:ascii="Times New Roman" w:hAnsi="Times New Roman" w:cs="Times New Roman"/>
              </w:rPr>
              <w:t xml:space="preserve"> </w:t>
            </w:r>
            <w:r>
              <w:rPr>
                <w:rFonts w:ascii="Times New Roman" w:hAnsi="Times New Roman" w:cs="Times New Roman"/>
              </w:rPr>
              <w:t>digital marketing</w:t>
            </w:r>
          </w:p>
        </w:tc>
        <w:tc>
          <w:tcPr>
            <w:tcW w:w="1418" w:type="dxa"/>
          </w:tcPr>
          <w:p w:rsidR="00325BDC" w:rsidRPr="00325BDC" w:rsidRDefault="00325BDC" w:rsidP="00325BDC">
            <w:pPr>
              <w:jc w:val="center"/>
              <w:rPr>
                <w:rFonts w:ascii="Times New Roman" w:hAnsi="Times New Roman" w:cs="Times New Roman"/>
              </w:rPr>
            </w:pPr>
            <w:r w:rsidRPr="00325BDC">
              <w:rPr>
                <w:rFonts w:ascii="Times New Roman" w:hAnsi="Times New Roman" w:cs="Times New Roman"/>
              </w:rPr>
              <w:t>0,055</w:t>
            </w:r>
          </w:p>
        </w:tc>
        <w:tc>
          <w:tcPr>
            <w:tcW w:w="1417" w:type="dxa"/>
          </w:tcPr>
          <w:p w:rsidR="00325BDC" w:rsidRPr="00325BDC" w:rsidRDefault="00325BDC" w:rsidP="00325BDC">
            <w:pPr>
              <w:jc w:val="center"/>
              <w:rPr>
                <w:rFonts w:ascii="Times New Roman" w:hAnsi="Times New Roman" w:cs="Times New Roman"/>
              </w:rPr>
            </w:pPr>
            <w:r w:rsidRPr="00325BDC">
              <w:rPr>
                <w:rFonts w:ascii="Times New Roman" w:hAnsi="Times New Roman" w:cs="Times New Roman"/>
              </w:rPr>
              <w:t>1,25</w:t>
            </w:r>
          </w:p>
        </w:tc>
        <w:tc>
          <w:tcPr>
            <w:tcW w:w="1843" w:type="dxa"/>
          </w:tcPr>
          <w:p w:rsidR="00325BDC" w:rsidRPr="00325BDC" w:rsidRDefault="00325BDC" w:rsidP="00325BDC">
            <w:pPr>
              <w:tabs>
                <w:tab w:val="left" w:pos="567"/>
              </w:tabs>
              <w:jc w:val="center"/>
              <w:rPr>
                <w:rFonts w:ascii="Times New Roman" w:hAnsi="Times New Roman" w:cs="Times New Roman"/>
              </w:rPr>
            </w:pPr>
            <w:r w:rsidRPr="00325BDC">
              <w:rPr>
                <w:rFonts w:ascii="Times New Roman" w:hAnsi="Times New Roman" w:cs="Times New Roman"/>
              </w:rPr>
              <w:t>0,069</w:t>
            </w:r>
          </w:p>
        </w:tc>
      </w:tr>
      <w:tr w:rsidR="00325BDC" w:rsidRPr="00325BDC" w:rsidTr="00AB7CD4">
        <w:tc>
          <w:tcPr>
            <w:tcW w:w="4536" w:type="dxa"/>
          </w:tcPr>
          <w:p w:rsidR="00325BDC" w:rsidRPr="00325BDC" w:rsidRDefault="00AB7CD4" w:rsidP="00325BDC">
            <w:pPr>
              <w:rPr>
                <w:rFonts w:ascii="Times New Roman" w:hAnsi="Times New Roman" w:cs="Times New Roman"/>
              </w:rPr>
            </w:pPr>
            <w:r>
              <w:rPr>
                <w:rFonts w:ascii="Times New Roman" w:hAnsi="Times New Roman" w:cs="Times New Roman"/>
              </w:rPr>
              <w:t>Have no financial</w:t>
            </w:r>
            <w:r>
              <w:rPr>
                <w:rFonts w:ascii="Times New Roman" w:hAnsi="Times New Roman" w:cs="Times New Roman"/>
              </w:rPr>
              <w:t xml:space="preserve"> </w:t>
            </w:r>
            <w:r>
              <w:rPr>
                <w:rFonts w:ascii="Times New Roman" w:hAnsi="Times New Roman" w:cs="Times New Roman"/>
              </w:rPr>
              <w:t>statements</w:t>
            </w:r>
          </w:p>
        </w:tc>
        <w:tc>
          <w:tcPr>
            <w:tcW w:w="1418" w:type="dxa"/>
          </w:tcPr>
          <w:p w:rsidR="00325BDC" w:rsidRPr="00325BDC" w:rsidRDefault="00325BDC" w:rsidP="00325BDC">
            <w:pPr>
              <w:jc w:val="center"/>
              <w:rPr>
                <w:rFonts w:ascii="Times New Roman" w:hAnsi="Times New Roman" w:cs="Times New Roman"/>
              </w:rPr>
            </w:pPr>
            <w:r w:rsidRPr="00325BDC">
              <w:rPr>
                <w:rFonts w:ascii="Times New Roman" w:hAnsi="Times New Roman" w:cs="Times New Roman"/>
              </w:rPr>
              <w:t>0,054</w:t>
            </w:r>
          </w:p>
        </w:tc>
        <w:tc>
          <w:tcPr>
            <w:tcW w:w="1417" w:type="dxa"/>
          </w:tcPr>
          <w:p w:rsidR="00325BDC" w:rsidRPr="00325BDC" w:rsidRDefault="00325BDC" w:rsidP="00325BDC">
            <w:pPr>
              <w:jc w:val="center"/>
              <w:rPr>
                <w:rFonts w:ascii="Times New Roman" w:hAnsi="Times New Roman" w:cs="Times New Roman"/>
              </w:rPr>
            </w:pPr>
            <w:r w:rsidRPr="00325BDC">
              <w:rPr>
                <w:rFonts w:ascii="Times New Roman" w:hAnsi="Times New Roman" w:cs="Times New Roman"/>
              </w:rPr>
              <w:t>1,25</w:t>
            </w:r>
          </w:p>
        </w:tc>
        <w:tc>
          <w:tcPr>
            <w:tcW w:w="1843" w:type="dxa"/>
          </w:tcPr>
          <w:p w:rsidR="00325BDC" w:rsidRPr="00325BDC" w:rsidRDefault="00325BDC" w:rsidP="00325BDC">
            <w:pPr>
              <w:tabs>
                <w:tab w:val="left" w:pos="567"/>
              </w:tabs>
              <w:jc w:val="center"/>
              <w:rPr>
                <w:rFonts w:ascii="Times New Roman" w:hAnsi="Times New Roman" w:cs="Times New Roman"/>
              </w:rPr>
            </w:pPr>
            <w:r w:rsidRPr="00325BDC">
              <w:rPr>
                <w:rFonts w:ascii="Times New Roman" w:hAnsi="Times New Roman" w:cs="Times New Roman"/>
              </w:rPr>
              <w:t>0,068</w:t>
            </w:r>
          </w:p>
        </w:tc>
      </w:tr>
      <w:tr w:rsidR="00325BDC" w:rsidRPr="00325BDC" w:rsidTr="00AB7CD4">
        <w:tc>
          <w:tcPr>
            <w:tcW w:w="4536" w:type="dxa"/>
          </w:tcPr>
          <w:p w:rsidR="00325BDC" w:rsidRPr="00325BDC" w:rsidRDefault="00AB7CD4" w:rsidP="00325BDC">
            <w:pPr>
              <w:rPr>
                <w:rFonts w:ascii="Times New Roman" w:hAnsi="Times New Roman" w:cs="Times New Roman"/>
              </w:rPr>
            </w:pPr>
            <w:r>
              <w:rPr>
                <w:rFonts w:ascii="Times New Roman" w:hAnsi="Times New Roman" w:cs="Times New Roman"/>
              </w:rPr>
              <w:t>Limited business capital</w:t>
            </w:r>
          </w:p>
        </w:tc>
        <w:tc>
          <w:tcPr>
            <w:tcW w:w="1418" w:type="dxa"/>
          </w:tcPr>
          <w:p w:rsidR="00325BDC" w:rsidRPr="00325BDC" w:rsidRDefault="00325BDC" w:rsidP="00325BDC">
            <w:pPr>
              <w:jc w:val="center"/>
              <w:rPr>
                <w:rFonts w:ascii="Times New Roman" w:hAnsi="Times New Roman" w:cs="Times New Roman"/>
              </w:rPr>
            </w:pPr>
            <w:r w:rsidRPr="00325BDC">
              <w:rPr>
                <w:rFonts w:ascii="Times New Roman" w:hAnsi="Times New Roman" w:cs="Times New Roman"/>
              </w:rPr>
              <w:t>0,048</w:t>
            </w:r>
          </w:p>
        </w:tc>
        <w:tc>
          <w:tcPr>
            <w:tcW w:w="1417" w:type="dxa"/>
          </w:tcPr>
          <w:p w:rsidR="00325BDC" w:rsidRPr="00325BDC" w:rsidRDefault="00325BDC" w:rsidP="00325BDC">
            <w:pPr>
              <w:jc w:val="center"/>
              <w:rPr>
                <w:rFonts w:ascii="Times New Roman" w:hAnsi="Times New Roman" w:cs="Times New Roman"/>
              </w:rPr>
            </w:pPr>
            <w:r w:rsidRPr="00325BDC">
              <w:rPr>
                <w:rFonts w:ascii="Times New Roman" w:hAnsi="Times New Roman" w:cs="Times New Roman"/>
              </w:rPr>
              <w:t>1,75</w:t>
            </w:r>
          </w:p>
        </w:tc>
        <w:tc>
          <w:tcPr>
            <w:tcW w:w="1843" w:type="dxa"/>
          </w:tcPr>
          <w:p w:rsidR="00325BDC" w:rsidRPr="00325BDC" w:rsidRDefault="00325BDC" w:rsidP="00325BDC">
            <w:pPr>
              <w:tabs>
                <w:tab w:val="left" w:pos="567"/>
              </w:tabs>
              <w:jc w:val="center"/>
              <w:rPr>
                <w:rFonts w:ascii="Times New Roman" w:hAnsi="Times New Roman" w:cs="Times New Roman"/>
              </w:rPr>
            </w:pPr>
            <w:r w:rsidRPr="00325BDC">
              <w:rPr>
                <w:rFonts w:ascii="Times New Roman" w:hAnsi="Times New Roman" w:cs="Times New Roman"/>
              </w:rPr>
              <w:t>0,084</w:t>
            </w:r>
          </w:p>
        </w:tc>
      </w:tr>
      <w:tr w:rsidR="00325BDC" w:rsidRPr="00325BDC" w:rsidTr="00AB7CD4">
        <w:tc>
          <w:tcPr>
            <w:tcW w:w="4536" w:type="dxa"/>
          </w:tcPr>
          <w:p w:rsidR="00325BDC" w:rsidRPr="00325BDC" w:rsidRDefault="00325BDC" w:rsidP="00325BDC">
            <w:pPr>
              <w:tabs>
                <w:tab w:val="left" w:pos="567"/>
              </w:tabs>
              <w:jc w:val="both"/>
              <w:rPr>
                <w:rFonts w:ascii="Times New Roman" w:hAnsi="Times New Roman" w:cs="Times New Roman"/>
              </w:rPr>
            </w:pPr>
            <w:r w:rsidRPr="00325BDC">
              <w:rPr>
                <w:rFonts w:ascii="Times New Roman" w:hAnsi="Times New Roman" w:cs="Times New Roman"/>
              </w:rPr>
              <w:t>Sub Total</w:t>
            </w:r>
          </w:p>
        </w:tc>
        <w:tc>
          <w:tcPr>
            <w:tcW w:w="1418" w:type="dxa"/>
          </w:tcPr>
          <w:p w:rsidR="00325BDC" w:rsidRPr="00325BDC" w:rsidRDefault="00325BDC" w:rsidP="00325BDC">
            <w:pPr>
              <w:tabs>
                <w:tab w:val="left" w:pos="567"/>
              </w:tabs>
              <w:jc w:val="center"/>
              <w:rPr>
                <w:rFonts w:ascii="Times New Roman" w:hAnsi="Times New Roman" w:cs="Times New Roman"/>
              </w:rPr>
            </w:pPr>
          </w:p>
        </w:tc>
        <w:tc>
          <w:tcPr>
            <w:tcW w:w="1417" w:type="dxa"/>
          </w:tcPr>
          <w:p w:rsidR="00325BDC" w:rsidRPr="00325BDC" w:rsidRDefault="00325BDC" w:rsidP="00325BDC">
            <w:pPr>
              <w:tabs>
                <w:tab w:val="left" w:pos="567"/>
              </w:tabs>
              <w:jc w:val="center"/>
              <w:rPr>
                <w:rFonts w:ascii="Times New Roman" w:hAnsi="Times New Roman" w:cs="Times New Roman"/>
              </w:rPr>
            </w:pPr>
          </w:p>
        </w:tc>
        <w:tc>
          <w:tcPr>
            <w:tcW w:w="1843" w:type="dxa"/>
          </w:tcPr>
          <w:p w:rsidR="00325BDC" w:rsidRPr="00325BDC" w:rsidRDefault="00325BDC" w:rsidP="00325BDC">
            <w:pPr>
              <w:tabs>
                <w:tab w:val="left" w:pos="567"/>
              </w:tabs>
              <w:jc w:val="center"/>
              <w:rPr>
                <w:rFonts w:ascii="Times New Roman" w:hAnsi="Times New Roman" w:cs="Times New Roman"/>
              </w:rPr>
            </w:pPr>
            <w:r w:rsidRPr="00325BDC">
              <w:rPr>
                <w:rFonts w:ascii="Times New Roman" w:hAnsi="Times New Roman" w:cs="Times New Roman"/>
              </w:rPr>
              <w:t>0,427</w:t>
            </w:r>
          </w:p>
        </w:tc>
      </w:tr>
      <w:tr w:rsidR="00325BDC" w:rsidRPr="00325BDC" w:rsidTr="00AB7CD4">
        <w:tc>
          <w:tcPr>
            <w:tcW w:w="4536" w:type="dxa"/>
          </w:tcPr>
          <w:p w:rsidR="00325BDC" w:rsidRPr="00325BDC" w:rsidRDefault="00325BDC" w:rsidP="00325BDC">
            <w:pPr>
              <w:tabs>
                <w:tab w:val="left" w:pos="567"/>
              </w:tabs>
              <w:jc w:val="both"/>
              <w:rPr>
                <w:rFonts w:ascii="Times New Roman" w:hAnsi="Times New Roman" w:cs="Times New Roman"/>
              </w:rPr>
            </w:pPr>
            <w:r w:rsidRPr="00325BDC">
              <w:rPr>
                <w:rFonts w:ascii="Times New Roman" w:hAnsi="Times New Roman" w:cs="Times New Roman"/>
              </w:rPr>
              <w:t>Total</w:t>
            </w:r>
          </w:p>
        </w:tc>
        <w:tc>
          <w:tcPr>
            <w:tcW w:w="1418" w:type="dxa"/>
          </w:tcPr>
          <w:p w:rsidR="00325BDC" w:rsidRPr="00325BDC" w:rsidRDefault="00325BDC" w:rsidP="00325BDC">
            <w:pPr>
              <w:tabs>
                <w:tab w:val="left" w:pos="567"/>
              </w:tabs>
              <w:jc w:val="center"/>
              <w:rPr>
                <w:rFonts w:ascii="Times New Roman" w:hAnsi="Times New Roman" w:cs="Times New Roman"/>
              </w:rPr>
            </w:pPr>
          </w:p>
        </w:tc>
        <w:tc>
          <w:tcPr>
            <w:tcW w:w="1417" w:type="dxa"/>
          </w:tcPr>
          <w:p w:rsidR="00325BDC" w:rsidRPr="00325BDC" w:rsidRDefault="00325BDC" w:rsidP="00325BDC">
            <w:pPr>
              <w:tabs>
                <w:tab w:val="left" w:pos="567"/>
              </w:tabs>
              <w:jc w:val="center"/>
              <w:rPr>
                <w:rFonts w:ascii="Times New Roman" w:hAnsi="Times New Roman" w:cs="Times New Roman"/>
              </w:rPr>
            </w:pPr>
          </w:p>
        </w:tc>
        <w:tc>
          <w:tcPr>
            <w:tcW w:w="1843" w:type="dxa"/>
          </w:tcPr>
          <w:p w:rsidR="00325BDC" w:rsidRPr="00325BDC" w:rsidRDefault="00325BDC" w:rsidP="00325BDC">
            <w:pPr>
              <w:tabs>
                <w:tab w:val="left" w:pos="567"/>
              </w:tabs>
              <w:jc w:val="center"/>
              <w:rPr>
                <w:rFonts w:ascii="Times New Roman" w:hAnsi="Times New Roman" w:cs="Times New Roman"/>
              </w:rPr>
            </w:pPr>
            <w:r w:rsidRPr="00325BDC">
              <w:rPr>
                <w:rFonts w:ascii="Times New Roman" w:hAnsi="Times New Roman" w:cs="Times New Roman"/>
              </w:rPr>
              <w:t>2,996</w:t>
            </w:r>
          </w:p>
        </w:tc>
      </w:tr>
    </w:tbl>
    <w:p w:rsidR="00123E50" w:rsidRDefault="00123E50" w:rsidP="0005172D">
      <w:pPr>
        <w:pStyle w:val="Heading1"/>
        <w:ind w:left="0"/>
        <w:rPr>
          <w:b w:val="0"/>
          <w:sz w:val="22"/>
        </w:rPr>
      </w:pPr>
    </w:p>
    <w:p w:rsidR="00505162" w:rsidRDefault="00AB7CD4" w:rsidP="00505162">
      <w:pPr>
        <w:pStyle w:val="Heading1"/>
        <w:spacing w:line="360" w:lineRule="auto"/>
        <w:ind w:left="0"/>
        <w:rPr>
          <w:b w:val="0"/>
          <w:sz w:val="22"/>
        </w:rPr>
      </w:pPr>
      <w:r>
        <w:rPr>
          <w:b w:val="0"/>
          <w:sz w:val="22"/>
        </w:rPr>
        <w:tab/>
        <w:t>In the table above is the result of IFAS analysis</w:t>
      </w:r>
      <w:r w:rsidR="00D24FCB">
        <w:rPr>
          <w:b w:val="0"/>
          <w:sz w:val="22"/>
        </w:rPr>
        <w:t xml:space="preserve"> with a strength factor having a value of </w:t>
      </w:r>
      <w:proofErr w:type="gramStart"/>
      <w:r w:rsidR="00D24FCB">
        <w:rPr>
          <w:b w:val="0"/>
          <w:sz w:val="22"/>
        </w:rPr>
        <w:t>2,569.</w:t>
      </w:r>
      <w:proofErr w:type="gramEnd"/>
      <w:r w:rsidR="00D24FCB">
        <w:rPr>
          <w:b w:val="0"/>
          <w:sz w:val="22"/>
        </w:rPr>
        <w:t xml:space="preserve"> While the weakness factor of 0,427 which means that in developing a salted fish processing business is able to take advantage of its internal strengths and is able </w:t>
      </w:r>
      <w:r w:rsidR="00505162">
        <w:rPr>
          <w:b w:val="0"/>
          <w:sz w:val="22"/>
        </w:rPr>
        <w:t xml:space="preserve">to overcome existing </w:t>
      </w:r>
      <w:proofErr w:type="spellStart"/>
      <w:r w:rsidR="00505162">
        <w:rPr>
          <w:b w:val="0"/>
          <w:sz w:val="22"/>
        </w:rPr>
        <w:t>weaknes</w:t>
      </w:r>
      <w:proofErr w:type="spellEnd"/>
      <w:r w:rsidR="00505162">
        <w:rPr>
          <w:b w:val="0"/>
          <w:sz w:val="22"/>
        </w:rPr>
        <w:t>.</w:t>
      </w:r>
    </w:p>
    <w:p w:rsidR="00505162" w:rsidRDefault="00505162" w:rsidP="00505162">
      <w:pPr>
        <w:pStyle w:val="Heading1"/>
        <w:spacing w:line="360" w:lineRule="auto"/>
        <w:ind w:left="0"/>
        <w:rPr>
          <w:b w:val="0"/>
          <w:sz w:val="22"/>
        </w:rPr>
      </w:pPr>
    </w:p>
    <w:p w:rsidR="00505162" w:rsidRDefault="00505162" w:rsidP="00505162">
      <w:pPr>
        <w:pStyle w:val="Heading1"/>
        <w:spacing w:line="360" w:lineRule="auto"/>
        <w:ind w:left="0"/>
        <w:rPr>
          <w:sz w:val="22"/>
        </w:rPr>
      </w:pPr>
      <w:r>
        <w:rPr>
          <w:sz w:val="22"/>
        </w:rPr>
        <w:t>Analysis of EFAS matrix is used to determine how much the role of external factors in the salted fish processing business is as follows.</w:t>
      </w:r>
    </w:p>
    <w:p w:rsidR="00505162" w:rsidRPr="00610700" w:rsidRDefault="00505162" w:rsidP="00505162">
      <w:pPr>
        <w:pStyle w:val="Heading1"/>
        <w:spacing w:line="360" w:lineRule="auto"/>
        <w:ind w:left="0"/>
        <w:rPr>
          <w:b w:val="0"/>
        </w:rPr>
      </w:pPr>
      <w:proofErr w:type="spellStart"/>
      <w:proofErr w:type="gramStart"/>
      <w:r w:rsidRPr="00610700">
        <w:t>Tabel</w:t>
      </w:r>
      <w:proofErr w:type="spellEnd"/>
      <w:r w:rsidRPr="00610700">
        <w:t xml:space="preserve"> 2.</w:t>
      </w:r>
      <w:proofErr w:type="gramEnd"/>
      <w:r w:rsidRPr="00610700">
        <w:t xml:space="preserve"> </w:t>
      </w:r>
      <w:r w:rsidR="00610700" w:rsidRPr="00610700">
        <w:rPr>
          <w:b w:val="0"/>
        </w:rPr>
        <w:t>The results of the EFAS matrix analysis of salted fish processing, 2023</w:t>
      </w:r>
    </w:p>
    <w:tbl>
      <w:tblPr>
        <w:tblStyle w:val="TableGrid"/>
        <w:tblW w:w="0" w:type="auto"/>
        <w:tblInd w:w="108" w:type="dxa"/>
        <w:tblLook w:val="04A0" w:firstRow="1" w:lastRow="0" w:firstColumn="1" w:lastColumn="0" w:noHBand="0" w:noVBand="1"/>
      </w:tblPr>
      <w:tblGrid>
        <w:gridCol w:w="4536"/>
        <w:gridCol w:w="1418"/>
        <w:gridCol w:w="1417"/>
        <w:gridCol w:w="1843"/>
      </w:tblGrid>
      <w:tr w:rsidR="00505162" w:rsidRPr="00610700" w:rsidTr="00505162">
        <w:tc>
          <w:tcPr>
            <w:tcW w:w="4536" w:type="dxa"/>
          </w:tcPr>
          <w:p w:rsidR="00505162" w:rsidRPr="00610700" w:rsidRDefault="00544143" w:rsidP="0069543F">
            <w:pPr>
              <w:tabs>
                <w:tab w:val="left" w:pos="567"/>
              </w:tabs>
              <w:jc w:val="center"/>
              <w:rPr>
                <w:rFonts w:ascii="Times New Roman" w:hAnsi="Times New Roman" w:cs="Times New Roman"/>
              </w:rPr>
            </w:pPr>
            <w:r>
              <w:rPr>
                <w:rFonts w:ascii="Times New Roman" w:hAnsi="Times New Roman" w:cs="Times New Roman"/>
              </w:rPr>
              <w:t xml:space="preserve">External Strategic Factor </w:t>
            </w:r>
            <w:proofErr w:type="spellStart"/>
            <w:r>
              <w:rPr>
                <w:rFonts w:ascii="Times New Roman" w:hAnsi="Times New Roman" w:cs="Times New Roman"/>
              </w:rPr>
              <w:t>Factor</w:t>
            </w:r>
            <w:proofErr w:type="spellEnd"/>
          </w:p>
        </w:tc>
        <w:tc>
          <w:tcPr>
            <w:tcW w:w="1418" w:type="dxa"/>
          </w:tcPr>
          <w:p w:rsidR="00505162" w:rsidRPr="00610700" w:rsidRDefault="00544143" w:rsidP="0069543F">
            <w:pPr>
              <w:tabs>
                <w:tab w:val="left" w:pos="567"/>
              </w:tabs>
              <w:jc w:val="center"/>
              <w:rPr>
                <w:rFonts w:ascii="Times New Roman" w:hAnsi="Times New Roman" w:cs="Times New Roman"/>
              </w:rPr>
            </w:pPr>
            <w:r>
              <w:rPr>
                <w:rFonts w:ascii="Times New Roman" w:hAnsi="Times New Roman" w:cs="Times New Roman"/>
              </w:rPr>
              <w:t>Weight</w:t>
            </w:r>
          </w:p>
        </w:tc>
        <w:tc>
          <w:tcPr>
            <w:tcW w:w="1417" w:type="dxa"/>
          </w:tcPr>
          <w:p w:rsidR="00505162" w:rsidRPr="00610700" w:rsidRDefault="00505162" w:rsidP="0069543F">
            <w:pPr>
              <w:tabs>
                <w:tab w:val="left" w:pos="567"/>
              </w:tabs>
              <w:jc w:val="center"/>
              <w:rPr>
                <w:rFonts w:ascii="Times New Roman" w:hAnsi="Times New Roman" w:cs="Times New Roman"/>
              </w:rPr>
            </w:pPr>
            <w:r w:rsidRPr="00610700">
              <w:rPr>
                <w:rFonts w:ascii="Times New Roman" w:hAnsi="Times New Roman" w:cs="Times New Roman"/>
              </w:rPr>
              <w:t>Rating</w:t>
            </w:r>
          </w:p>
        </w:tc>
        <w:tc>
          <w:tcPr>
            <w:tcW w:w="1843" w:type="dxa"/>
          </w:tcPr>
          <w:p w:rsidR="00505162" w:rsidRPr="00610700" w:rsidRDefault="00544143" w:rsidP="0069543F">
            <w:pPr>
              <w:tabs>
                <w:tab w:val="left" w:pos="567"/>
              </w:tabs>
              <w:jc w:val="center"/>
              <w:rPr>
                <w:rFonts w:ascii="Times New Roman" w:hAnsi="Times New Roman" w:cs="Times New Roman"/>
              </w:rPr>
            </w:pPr>
            <w:r>
              <w:rPr>
                <w:rFonts w:ascii="Times New Roman" w:hAnsi="Times New Roman" w:cs="Times New Roman"/>
              </w:rPr>
              <w:t>Score Value</w:t>
            </w:r>
          </w:p>
        </w:tc>
      </w:tr>
      <w:tr w:rsidR="00505162" w:rsidRPr="00610700" w:rsidTr="00505162">
        <w:tc>
          <w:tcPr>
            <w:tcW w:w="4536" w:type="dxa"/>
          </w:tcPr>
          <w:p w:rsidR="00505162" w:rsidRPr="00610700" w:rsidRDefault="00505162" w:rsidP="0069543F">
            <w:pPr>
              <w:tabs>
                <w:tab w:val="left" w:pos="567"/>
              </w:tabs>
              <w:jc w:val="center"/>
              <w:rPr>
                <w:rFonts w:ascii="Times New Roman" w:hAnsi="Times New Roman" w:cs="Times New Roman"/>
              </w:rPr>
            </w:pPr>
            <w:r w:rsidRPr="00610700">
              <w:rPr>
                <w:rFonts w:ascii="Times New Roman" w:hAnsi="Times New Roman" w:cs="Times New Roman"/>
              </w:rPr>
              <w:t>1</w:t>
            </w:r>
          </w:p>
        </w:tc>
        <w:tc>
          <w:tcPr>
            <w:tcW w:w="1418" w:type="dxa"/>
          </w:tcPr>
          <w:p w:rsidR="00505162" w:rsidRPr="00610700" w:rsidRDefault="00505162" w:rsidP="0069543F">
            <w:pPr>
              <w:tabs>
                <w:tab w:val="left" w:pos="567"/>
              </w:tabs>
              <w:jc w:val="center"/>
              <w:rPr>
                <w:rFonts w:ascii="Times New Roman" w:hAnsi="Times New Roman" w:cs="Times New Roman"/>
              </w:rPr>
            </w:pPr>
            <w:r w:rsidRPr="00610700">
              <w:rPr>
                <w:rFonts w:ascii="Times New Roman" w:hAnsi="Times New Roman" w:cs="Times New Roman"/>
              </w:rPr>
              <w:t>2</w:t>
            </w:r>
          </w:p>
        </w:tc>
        <w:tc>
          <w:tcPr>
            <w:tcW w:w="1417" w:type="dxa"/>
          </w:tcPr>
          <w:p w:rsidR="00505162" w:rsidRPr="00610700" w:rsidRDefault="00505162" w:rsidP="0069543F">
            <w:pPr>
              <w:tabs>
                <w:tab w:val="left" w:pos="567"/>
              </w:tabs>
              <w:jc w:val="center"/>
              <w:rPr>
                <w:rFonts w:ascii="Times New Roman" w:hAnsi="Times New Roman" w:cs="Times New Roman"/>
              </w:rPr>
            </w:pPr>
            <w:r w:rsidRPr="00610700">
              <w:rPr>
                <w:rFonts w:ascii="Times New Roman" w:hAnsi="Times New Roman" w:cs="Times New Roman"/>
              </w:rPr>
              <w:t>3</w:t>
            </w:r>
          </w:p>
        </w:tc>
        <w:tc>
          <w:tcPr>
            <w:tcW w:w="1843" w:type="dxa"/>
          </w:tcPr>
          <w:p w:rsidR="00505162" w:rsidRPr="00610700" w:rsidRDefault="00505162" w:rsidP="0069543F">
            <w:pPr>
              <w:tabs>
                <w:tab w:val="left" w:pos="567"/>
              </w:tabs>
              <w:jc w:val="center"/>
              <w:rPr>
                <w:rFonts w:ascii="Times New Roman" w:hAnsi="Times New Roman" w:cs="Times New Roman"/>
              </w:rPr>
            </w:pPr>
            <w:r w:rsidRPr="00610700">
              <w:rPr>
                <w:rFonts w:ascii="Times New Roman" w:hAnsi="Times New Roman" w:cs="Times New Roman"/>
              </w:rPr>
              <w:t>4</w:t>
            </w:r>
          </w:p>
        </w:tc>
      </w:tr>
      <w:tr w:rsidR="00505162" w:rsidRPr="00610700" w:rsidTr="00505162">
        <w:tc>
          <w:tcPr>
            <w:tcW w:w="4536" w:type="dxa"/>
            <w:vAlign w:val="center"/>
          </w:tcPr>
          <w:p w:rsidR="00505162" w:rsidRPr="00610700" w:rsidRDefault="00610700" w:rsidP="0069543F">
            <w:pPr>
              <w:rPr>
                <w:rFonts w:ascii="Times New Roman" w:hAnsi="Times New Roman" w:cs="Times New Roman"/>
              </w:rPr>
            </w:pPr>
            <w:r>
              <w:rPr>
                <w:rFonts w:ascii="Times New Roman" w:hAnsi="Times New Roman" w:cs="Times New Roman"/>
              </w:rPr>
              <w:t>Improve the family</w:t>
            </w:r>
            <w:r>
              <w:rPr>
                <w:rFonts w:ascii="Times New Roman" w:hAnsi="Times New Roman" w:cs="Times New Roman"/>
              </w:rPr>
              <w:t xml:space="preserve"> </w:t>
            </w:r>
            <w:r>
              <w:rPr>
                <w:rFonts w:ascii="Times New Roman" w:hAnsi="Times New Roman" w:cs="Times New Roman"/>
              </w:rPr>
              <w:t>economy</w:t>
            </w:r>
          </w:p>
        </w:tc>
        <w:tc>
          <w:tcPr>
            <w:tcW w:w="1418" w:type="dxa"/>
          </w:tcPr>
          <w:p w:rsidR="00505162" w:rsidRPr="00610700" w:rsidRDefault="00505162" w:rsidP="0069543F">
            <w:pPr>
              <w:jc w:val="center"/>
              <w:rPr>
                <w:rFonts w:ascii="Times New Roman" w:hAnsi="Times New Roman" w:cs="Times New Roman"/>
              </w:rPr>
            </w:pPr>
            <w:r w:rsidRPr="00610700">
              <w:rPr>
                <w:rFonts w:ascii="Times New Roman" w:hAnsi="Times New Roman" w:cs="Times New Roman"/>
              </w:rPr>
              <w:t>0,130</w:t>
            </w:r>
          </w:p>
        </w:tc>
        <w:tc>
          <w:tcPr>
            <w:tcW w:w="1417" w:type="dxa"/>
          </w:tcPr>
          <w:p w:rsidR="00505162" w:rsidRPr="00610700" w:rsidRDefault="00505162" w:rsidP="0069543F">
            <w:pPr>
              <w:jc w:val="center"/>
              <w:rPr>
                <w:rFonts w:ascii="Times New Roman" w:hAnsi="Times New Roman" w:cs="Times New Roman"/>
              </w:rPr>
            </w:pPr>
            <w:r w:rsidRPr="00610700">
              <w:rPr>
                <w:rFonts w:ascii="Times New Roman" w:hAnsi="Times New Roman" w:cs="Times New Roman"/>
              </w:rPr>
              <w:t>3,75</w:t>
            </w:r>
          </w:p>
        </w:tc>
        <w:tc>
          <w:tcPr>
            <w:tcW w:w="1843" w:type="dxa"/>
          </w:tcPr>
          <w:p w:rsidR="00505162" w:rsidRPr="00610700" w:rsidRDefault="00505162" w:rsidP="0069543F">
            <w:pPr>
              <w:tabs>
                <w:tab w:val="left" w:pos="567"/>
              </w:tabs>
              <w:jc w:val="center"/>
              <w:rPr>
                <w:rFonts w:ascii="Times New Roman" w:hAnsi="Times New Roman" w:cs="Times New Roman"/>
              </w:rPr>
            </w:pPr>
            <w:r w:rsidRPr="00610700">
              <w:rPr>
                <w:rFonts w:ascii="Times New Roman" w:hAnsi="Times New Roman" w:cs="Times New Roman"/>
              </w:rPr>
              <w:t>0,488</w:t>
            </w:r>
          </w:p>
        </w:tc>
      </w:tr>
      <w:tr w:rsidR="00505162" w:rsidRPr="00610700" w:rsidTr="00505162">
        <w:tc>
          <w:tcPr>
            <w:tcW w:w="4536" w:type="dxa"/>
            <w:vAlign w:val="center"/>
          </w:tcPr>
          <w:p w:rsidR="00505162" w:rsidRPr="00610700" w:rsidRDefault="00610700" w:rsidP="0069543F">
            <w:pPr>
              <w:rPr>
                <w:rFonts w:ascii="Times New Roman" w:eastAsia="Times New Roman" w:hAnsi="Times New Roman" w:cs="Times New Roman"/>
                <w:color w:val="000000"/>
              </w:rPr>
            </w:pPr>
            <w:r>
              <w:rPr>
                <w:rFonts w:ascii="Times New Roman" w:hAnsi="Times New Roman" w:cs="Times New Roman"/>
              </w:rPr>
              <w:t>High demand</w:t>
            </w:r>
          </w:p>
        </w:tc>
        <w:tc>
          <w:tcPr>
            <w:tcW w:w="1418" w:type="dxa"/>
          </w:tcPr>
          <w:p w:rsidR="00505162" w:rsidRPr="00610700" w:rsidRDefault="00505162" w:rsidP="0069543F">
            <w:pPr>
              <w:jc w:val="center"/>
              <w:rPr>
                <w:rFonts w:ascii="Times New Roman" w:hAnsi="Times New Roman" w:cs="Times New Roman"/>
              </w:rPr>
            </w:pPr>
            <w:r w:rsidRPr="00610700">
              <w:rPr>
                <w:rFonts w:ascii="Times New Roman" w:hAnsi="Times New Roman" w:cs="Times New Roman"/>
              </w:rPr>
              <w:t>0,125</w:t>
            </w:r>
          </w:p>
        </w:tc>
        <w:tc>
          <w:tcPr>
            <w:tcW w:w="1417" w:type="dxa"/>
          </w:tcPr>
          <w:p w:rsidR="00505162" w:rsidRPr="00610700" w:rsidRDefault="00505162" w:rsidP="0069543F">
            <w:pPr>
              <w:jc w:val="center"/>
              <w:rPr>
                <w:rFonts w:ascii="Times New Roman" w:hAnsi="Times New Roman" w:cs="Times New Roman"/>
              </w:rPr>
            </w:pPr>
            <w:r w:rsidRPr="00610700">
              <w:rPr>
                <w:rFonts w:ascii="Times New Roman" w:hAnsi="Times New Roman" w:cs="Times New Roman"/>
              </w:rPr>
              <w:t>3,75</w:t>
            </w:r>
          </w:p>
        </w:tc>
        <w:tc>
          <w:tcPr>
            <w:tcW w:w="1843" w:type="dxa"/>
          </w:tcPr>
          <w:p w:rsidR="00505162" w:rsidRPr="00610700" w:rsidRDefault="00505162" w:rsidP="0069543F">
            <w:pPr>
              <w:tabs>
                <w:tab w:val="left" w:pos="567"/>
              </w:tabs>
              <w:jc w:val="center"/>
              <w:rPr>
                <w:rFonts w:ascii="Times New Roman" w:hAnsi="Times New Roman" w:cs="Times New Roman"/>
              </w:rPr>
            </w:pPr>
            <w:r w:rsidRPr="00610700">
              <w:rPr>
                <w:rFonts w:ascii="Times New Roman" w:hAnsi="Times New Roman" w:cs="Times New Roman"/>
              </w:rPr>
              <w:t>0,469</w:t>
            </w:r>
          </w:p>
        </w:tc>
      </w:tr>
      <w:tr w:rsidR="00505162" w:rsidRPr="00610700" w:rsidTr="00505162">
        <w:tc>
          <w:tcPr>
            <w:tcW w:w="4536" w:type="dxa"/>
            <w:vAlign w:val="center"/>
          </w:tcPr>
          <w:p w:rsidR="00505162" w:rsidRPr="00610700" w:rsidRDefault="00610700" w:rsidP="0069543F">
            <w:pPr>
              <w:rPr>
                <w:rFonts w:ascii="Times New Roman" w:eastAsia="Times New Roman" w:hAnsi="Times New Roman" w:cs="Times New Roman"/>
                <w:color w:val="000000"/>
              </w:rPr>
            </w:pPr>
            <w:r>
              <w:rPr>
                <w:rFonts w:ascii="Times New Roman" w:hAnsi="Times New Roman" w:cs="Times New Roman"/>
              </w:rPr>
              <w:t>Broad market potential</w:t>
            </w:r>
          </w:p>
        </w:tc>
        <w:tc>
          <w:tcPr>
            <w:tcW w:w="1418" w:type="dxa"/>
          </w:tcPr>
          <w:p w:rsidR="00505162" w:rsidRPr="00610700" w:rsidRDefault="00505162" w:rsidP="0069543F">
            <w:pPr>
              <w:jc w:val="center"/>
              <w:rPr>
                <w:rFonts w:ascii="Times New Roman" w:hAnsi="Times New Roman" w:cs="Times New Roman"/>
              </w:rPr>
            </w:pPr>
            <w:r w:rsidRPr="00610700">
              <w:rPr>
                <w:rFonts w:ascii="Times New Roman" w:hAnsi="Times New Roman" w:cs="Times New Roman"/>
              </w:rPr>
              <w:t>0,123</w:t>
            </w:r>
          </w:p>
        </w:tc>
        <w:tc>
          <w:tcPr>
            <w:tcW w:w="1417" w:type="dxa"/>
          </w:tcPr>
          <w:p w:rsidR="00505162" w:rsidRPr="00610700" w:rsidRDefault="00505162" w:rsidP="0069543F">
            <w:pPr>
              <w:jc w:val="center"/>
              <w:rPr>
                <w:rFonts w:ascii="Times New Roman" w:hAnsi="Times New Roman" w:cs="Times New Roman"/>
              </w:rPr>
            </w:pPr>
            <w:r w:rsidRPr="00610700">
              <w:rPr>
                <w:rFonts w:ascii="Times New Roman" w:hAnsi="Times New Roman" w:cs="Times New Roman"/>
              </w:rPr>
              <w:t>3,50</w:t>
            </w:r>
          </w:p>
        </w:tc>
        <w:tc>
          <w:tcPr>
            <w:tcW w:w="1843" w:type="dxa"/>
          </w:tcPr>
          <w:p w:rsidR="00505162" w:rsidRPr="00610700" w:rsidRDefault="00505162" w:rsidP="0069543F">
            <w:pPr>
              <w:tabs>
                <w:tab w:val="left" w:pos="567"/>
              </w:tabs>
              <w:jc w:val="center"/>
              <w:rPr>
                <w:rFonts w:ascii="Times New Roman" w:hAnsi="Times New Roman" w:cs="Times New Roman"/>
              </w:rPr>
            </w:pPr>
            <w:r w:rsidRPr="00610700">
              <w:rPr>
                <w:rFonts w:ascii="Times New Roman" w:hAnsi="Times New Roman" w:cs="Times New Roman"/>
              </w:rPr>
              <w:t>0,431</w:t>
            </w:r>
          </w:p>
        </w:tc>
      </w:tr>
      <w:tr w:rsidR="00505162" w:rsidRPr="00610700" w:rsidTr="00505162">
        <w:tc>
          <w:tcPr>
            <w:tcW w:w="4536" w:type="dxa"/>
            <w:vAlign w:val="center"/>
          </w:tcPr>
          <w:p w:rsidR="00505162" w:rsidRPr="00610700" w:rsidRDefault="00610700" w:rsidP="0069543F">
            <w:pPr>
              <w:rPr>
                <w:rFonts w:ascii="Times New Roman" w:hAnsi="Times New Roman" w:cs="Times New Roman"/>
              </w:rPr>
            </w:pPr>
            <w:r>
              <w:rPr>
                <w:rFonts w:ascii="Times New Roman" w:hAnsi="Times New Roman" w:cs="Times New Roman"/>
              </w:rPr>
              <w:t>Opening job opportunities</w:t>
            </w:r>
            <w:r>
              <w:rPr>
                <w:rFonts w:ascii="Times New Roman" w:hAnsi="Times New Roman" w:cs="Times New Roman"/>
              </w:rPr>
              <w:t xml:space="preserve"> </w:t>
            </w:r>
            <w:r>
              <w:rPr>
                <w:rFonts w:ascii="Times New Roman" w:hAnsi="Times New Roman" w:cs="Times New Roman"/>
              </w:rPr>
              <w:t>for the surrounding</w:t>
            </w:r>
            <w:r>
              <w:rPr>
                <w:rFonts w:ascii="Times New Roman" w:hAnsi="Times New Roman" w:cs="Times New Roman"/>
              </w:rPr>
              <w:t xml:space="preserve"> </w:t>
            </w:r>
            <w:r>
              <w:rPr>
                <w:rFonts w:ascii="Times New Roman" w:hAnsi="Times New Roman" w:cs="Times New Roman"/>
              </w:rPr>
              <w:t>community</w:t>
            </w:r>
          </w:p>
        </w:tc>
        <w:tc>
          <w:tcPr>
            <w:tcW w:w="1418" w:type="dxa"/>
          </w:tcPr>
          <w:p w:rsidR="00505162" w:rsidRPr="00610700" w:rsidRDefault="00505162" w:rsidP="0069543F">
            <w:pPr>
              <w:jc w:val="center"/>
              <w:rPr>
                <w:rFonts w:ascii="Times New Roman" w:hAnsi="Times New Roman" w:cs="Times New Roman"/>
              </w:rPr>
            </w:pPr>
            <w:r w:rsidRPr="00610700">
              <w:rPr>
                <w:rFonts w:ascii="Times New Roman" w:hAnsi="Times New Roman" w:cs="Times New Roman"/>
              </w:rPr>
              <w:t>0,125</w:t>
            </w:r>
          </w:p>
        </w:tc>
        <w:tc>
          <w:tcPr>
            <w:tcW w:w="1417" w:type="dxa"/>
          </w:tcPr>
          <w:p w:rsidR="00505162" w:rsidRPr="00610700" w:rsidRDefault="00505162" w:rsidP="0069543F">
            <w:pPr>
              <w:jc w:val="center"/>
              <w:rPr>
                <w:rFonts w:ascii="Times New Roman" w:hAnsi="Times New Roman" w:cs="Times New Roman"/>
              </w:rPr>
            </w:pPr>
            <w:r w:rsidRPr="00610700">
              <w:rPr>
                <w:rFonts w:ascii="Times New Roman" w:hAnsi="Times New Roman" w:cs="Times New Roman"/>
              </w:rPr>
              <w:t>3,50</w:t>
            </w:r>
          </w:p>
        </w:tc>
        <w:tc>
          <w:tcPr>
            <w:tcW w:w="1843" w:type="dxa"/>
          </w:tcPr>
          <w:p w:rsidR="00505162" w:rsidRPr="00610700" w:rsidRDefault="00505162" w:rsidP="0069543F">
            <w:pPr>
              <w:tabs>
                <w:tab w:val="left" w:pos="567"/>
              </w:tabs>
              <w:jc w:val="center"/>
              <w:rPr>
                <w:rFonts w:ascii="Times New Roman" w:hAnsi="Times New Roman" w:cs="Times New Roman"/>
              </w:rPr>
            </w:pPr>
            <w:r w:rsidRPr="00610700">
              <w:rPr>
                <w:rFonts w:ascii="Times New Roman" w:hAnsi="Times New Roman" w:cs="Times New Roman"/>
              </w:rPr>
              <w:t>0,438</w:t>
            </w:r>
          </w:p>
        </w:tc>
      </w:tr>
      <w:tr w:rsidR="00505162" w:rsidRPr="00610700" w:rsidTr="00505162">
        <w:tc>
          <w:tcPr>
            <w:tcW w:w="4536" w:type="dxa"/>
            <w:vAlign w:val="center"/>
          </w:tcPr>
          <w:p w:rsidR="00505162" w:rsidRPr="00610700" w:rsidRDefault="00610700" w:rsidP="0069543F">
            <w:pPr>
              <w:rPr>
                <w:rFonts w:ascii="Times New Roman" w:hAnsi="Times New Roman" w:cs="Times New Roman"/>
              </w:rPr>
            </w:pPr>
            <w:r>
              <w:rPr>
                <w:rFonts w:ascii="Times New Roman" w:hAnsi="Times New Roman" w:cs="Times New Roman"/>
              </w:rPr>
              <w:t>Have a good relationship with the supplier</w:t>
            </w:r>
          </w:p>
        </w:tc>
        <w:tc>
          <w:tcPr>
            <w:tcW w:w="1418" w:type="dxa"/>
          </w:tcPr>
          <w:p w:rsidR="00505162" w:rsidRPr="00610700" w:rsidRDefault="00505162" w:rsidP="0069543F">
            <w:pPr>
              <w:jc w:val="center"/>
              <w:rPr>
                <w:rFonts w:ascii="Times New Roman" w:hAnsi="Times New Roman" w:cs="Times New Roman"/>
              </w:rPr>
            </w:pPr>
            <w:r w:rsidRPr="00610700">
              <w:rPr>
                <w:rFonts w:ascii="Times New Roman" w:hAnsi="Times New Roman" w:cs="Times New Roman"/>
              </w:rPr>
              <w:t>0,117</w:t>
            </w:r>
          </w:p>
        </w:tc>
        <w:tc>
          <w:tcPr>
            <w:tcW w:w="1417" w:type="dxa"/>
          </w:tcPr>
          <w:p w:rsidR="00505162" w:rsidRPr="00610700" w:rsidRDefault="00505162" w:rsidP="0069543F">
            <w:pPr>
              <w:jc w:val="center"/>
              <w:rPr>
                <w:rFonts w:ascii="Times New Roman" w:hAnsi="Times New Roman" w:cs="Times New Roman"/>
              </w:rPr>
            </w:pPr>
            <w:r w:rsidRPr="00610700">
              <w:rPr>
                <w:rFonts w:ascii="Times New Roman" w:hAnsi="Times New Roman" w:cs="Times New Roman"/>
              </w:rPr>
              <w:t>2,75</w:t>
            </w:r>
          </w:p>
        </w:tc>
        <w:tc>
          <w:tcPr>
            <w:tcW w:w="1843" w:type="dxa"/>
          </w:tcPr>
          <w:p w:rsidR="00505162" w:rsidRPr="00610700" w:rsidRDefault="00505162" w:rsidP="0069543F">
            <w:pPr>
              <w:tabs>
                <w:tab w:val="left" w:pos="567"/>
              </w:tabs>
              <w:jc w:val="center"/>
              <w:rPr>
                <w:rFonts w:ascii="Times New Roman" w:hAnsi="Times New Roman" w:cs="Times New Roman"/>
              </w:rPr>
            </w:pPr>
            <w:r w:rsidRPr="00610700">
              <w:rPr>
                <w:rFonts w:ascii="Times New Roman" w:hAnsi="Times New Roman" w:cs="Times New Roman"/>
              </w:rPr>
              <w:t>0,322</w:t>
            </w:r>
          </w:p>
        </w:tc>
      </w:tr>
      <w:tr w:rsidR="00505162" w:rsidRPr="00610700" w:rsidTr="00505162">
        <w:tc>
          <w:tcPr>
            <w:tcW w:w="4536" w:type="dxa"/>
          </w:tcPr>
          <w:p w:rsidR="00505162" w:rsidRPr="00610700" w:rsidRDefault="00505162" w:rsidP="0069543F">
            <w:pPr>
              <w:tabs>
                <w:tab w:val="left" w:pos="567"/>
              </w:tabs>
              <w:jc w:val="both"/>
              <w:rPr>
                <w:rFonts w:ascii="Times New Roman" w:hAnsi="Times New Roman" w:cs="Times New Roman"/>
              </w:rPr>
            </w:pPr>
            <w:r w:rsidRPr="00610700">
              <w:rPr>
                <w:rFonts w:ascii="Times New Roman" w:hAnsi="Times New Roman" w:cs="Times New Roman"/>
              </w:rPr>
              <w:t>Sub Total</w:t>
            </w:r>
          </w:p>
        </w:tc>
        <w:tc>
          <w:tcPr>
            <w:tcW w:w="1418" w:type="dxa"/>
          </w:tcPr>
          <w:p w:rsidR="00505162" w:rsidRPr="00610700" w:rsidRDefault="00505162" w:rsidP="0069543F">
            <w:pPr>
              <w:tabs>
                <w:tab w:val="left" w:pos="567"/>
              </w:tabs>
              <w:jc w:val="both"/>
              <w:rPr>
                <w:rFonts w:ascii="Times New Roman" w:hAnsi="Times New Roman" w:cs="Times New Roman"/>
              </w:rPr>
            </w:pPr>
          </w:p>
        </w:tc>
        <w:tc>
          <w:tcPr>
            <w:tcW w:w="1417" w:type="dxa"/>
          </w:tcPr>
          <w:p w:rsidR="00505162" w:rsidRPr="00610700" w:rsidRDefault="00505162" w:rsidP="0069543F">
            <w:pPr>
              <w:tabs>
                <w:tab w:val="left" w:pos="567"/>
              </w:tabs>
              <w:jc w:val="both"/>
              <w:rPr>
                <w:rFonts w:ascii="Times New Roman" w:hAnsi="Times New Roman" w:cs="Times New Roman"/>
              </w:rPr>
            </w:pPr>
          </w:p>
        </w:tc>
        <w:tc>
          <w:tcPr>
            <w:tcW w:w="1843" w:type="dxa"/>
          </w:tcPr>
          <w:p w:rsidR="00505162" w:rsidRPr="00610700" w:rsidRDefault="00505162" w:rsidP="0069543F">
            <w:pPr>
              <w:tabs>
                <w:tab w:val="left" w:pos="567"/>
              </w:tabs>
              <w:jc w:val="center"/>
              <w:rPr>
                <w:rFonts w:ascii="Times New Roman" w:hAnsi="Times New Roman" w:cs="Times New Roman"/>
              </w:rPr>
            </w:pPr>
            <w:r w:rsidRPr="00610700">
              <w:rPr>
                <w:rFonts w:ascii="Times New Roman" w:hAnsi="Times New Roman" w:cs="Times New Roman"/>
              </w:rPr>
              <w:t>2,148</w:t>
            </w:r>
          </w:p>
        </w:tc>
      </w:tr>
      <w:tr w:rsidR="00505162" w:rsidRPr="00610700" w:rsidTr="00505162">
        <w:tc>
          <w:tcPr>
            <w:tcW w:w="4536" w:type="dxa"/>
            <w:vAlign w:val="center"/>
          </w:tcPr>
          <w:p w:rsidR="00505162" w:rsidRPr="00544143" w:rsidRDefault="00544143" w:rsidP="0069543F">
            <w:pPr>
              <w:rPr>
                <w:rFonts w:ascii="Times New Roman" w:hAnsi="Times New Roman" w:cs="Times New Roman"/>
              </w:rPr>
            </w:pPr>
            <w:r>
              <w:rPr>
                <w:rFonts w:ascii="Times New Roman" w:hAnsi="Times New Roman" w:cs="Times New Roman"/>
              </w:rPr>
              <w:t>Increase in the price of</w:t>
            </w:r>
            <w:r>
              <w:rPr>
                <w:rFonts w:ascii="Times New Roman" w:hAnsi="Times New Roman" w:cs="Times New Roman"/>
              </w:rPr>
              <w:t xml:space="preserve"> </w:t>
            </w:r>
            <w:r>
              <w:rPr>
                <w:rFonts w:ascii="Times New Roman" w:hAnsi="Times New Roman" w:cs="Times New Roman"/>
              </w:rPr>
              <w:t>raw materials that will</w:t>
            </w:r>
            <w:r>
              <w:rPr>
                <w:rFonts w:ascii="Times New Roman" w:hAnsi="Times New Roman" w:cs="Times New Roman"/>
              </w:rPr>
              <w:t xml:space="preserve"> </w:t>
            </w:r>
            <w:r>
              <w:rPr>
                <w:rFonts w:ascii="Times New Roman" w:hAnsi="Times New Roman" w:cs="Times New Roman"/>
              </w:rPr>
              <w:t>affect the selling price</w:t>
            </w:r>
          </w:p>
        </w:tc>
        <w:tc>
          <w:tcPr>
            <w:tcW w:w="1418" w:type="dxa"/>
          </w:tcPr>
          <w:p w:rsidR="00505162" w:rsidRPr="00610700" w:rsidRDefault="00505162" w:rsidP="0069543F">
            <w:pPr>
              <w:jc w:val="center"/>
              <w:rPr>
                <w:rFonts w:ascii="Times New Roman" w:hAnsi="Times New Roman" w:cs="Times New Roman"/>
              </w:rPr>
            </w:pPr>
            <w:r w:rsidRPr="00610700">
              <w:rPr>
                <w:rFonts w:ascii="Times New Roman" w:hAnsi="Times New Roman" w:cs="Times New Roman"/>
              </w:rPr>
              <w:t>0,085</w:t>
            </w:r>
          </w:p>
        </w:tc>
        <w:tc>
          <w:tcPr>
            <w:tcW w:w="1417" w:type="dxa"/>
          </w:tcPr>
          <w:p w:rsidR="00505162" w:rsidRPr="00610700" w:rsidRDefault="00505162" w:rsidP="0069543F">
            <w:pPr>
              <w:jc w:val="center"/>
              <w:rPr>
                <w:rFonts w:ascii="Times New Roman" w:hAnsi="Times New Roman" w:cs="Times New Roman"/>
              </w:rPr>
            </w:pPr>
            <w:r w:rsidRPr="00610700">
              <w:rPr>
                <w:rFonts w:ascii="Times New Roman" w:hAnsi="Times New Roman" w:cs="Times New Roman"/>
              </w:rPr>
              <w:t>1,40</w:t>
            </w:r>
          </w:p>
        </w:tc>
        <w:tc>
          <w:tcPr>
            <w:tcW w:w="1843" w:type="dxa"/>
          </w:tcPr>
          <w:p w:rsidR="00505162" w:rsidRPr="00610700" w:rsidRDefault="00505162" w:rsidP="0069543F">
            <w:pPr>
              <w:tabs>
                <w:tab w:val="left" w:pos="567"/>
              </w:tabs>
              <w:jc w:val="center"/>
              <w:rPr>
                <w:rFonts w:ascii="Times New Roman" w:hAnsi="Times New Roman" w:cs="Times New Roman"/>
              </w:rPr>
            </w:pPr>
            <w:r w:rsidRPr="00610700">
              <w:rPr>
                <w:rFonts w:ascii="Times New Roman" w:hAnsi="Times New Roman" w:cs="Times New Roman"/>
              </w:rPr>
              <w:t>0,119</w:t>
            </w:r>
          </w:p>
        </w:tc>
      </w:tr>
      <w:tr w:rsidR="00505162" w:rsidRPr="00610700" w:rsidTr="00505162">
        <w:tc>
          <w:tcPr>
            <w:tcW w:w="4536" w:type="dxa"/>
            <w:vAlign w:val="center"/>
          </w:tcPr>
          <w:p w:rsidR="00505162" w:rsidRPr="00544143" w:rsidRDefault="00544143" w:rsidP="0069543F">
            <w:pPr>
              <w:rPr>
                <w:rFonts w:ascii="Times New Roman" w:hAnsi="Times New Roman" w:cs="Times New Roman"/>
              </w:rPr>
            </w:pPr>
            <w:r>
              <w:rPr>
                <w:rFonts w:ascii="Times New Roman" w:hAnsi="Times New Roman" w:cs="Times New Roman"/>
              </w:rPr>
              <w:t>The product is easy to</w:t>
            </w:r>
            <w:r>
              <w:rPr>
                <w:rFonts w:ascii="Times New Roman" w:hAnsi="Times New Roman" w:cs="Times New Roman"/>
              </w:rPr>
              <w:t xml:space="preserve"> </w:t>
            </w:r>
            <w:r>
              <w:rPr>
                <w:rFonts w:ascii="Times New Roman" w:hAnsi="Times New Roman" w:cs="Times New Roman"/>
              </w:rPr>
              <w:t>imitate</w:t>
            </w:r>
          </w:p>
        </w:tc>
        <w:tc>
          <w:tcPr>
            <w:tcW w:w="1418" w:type="dxa"/>
          </w:tcPr>
          <w:p w:rsidR="00505162" w:rsidRPr="00610700" w:rsidRDefault="00505162" w:rsidP="0069543F">
            <w:pPr>
              <w:jc w:val="center"/>
              <w:rPr>
                <w:rFonts w:ascii="Times New Roman" w:hAnsi="Times New Roman" w:cs="Times New Roman"/>
              </w:rPr>
            </w:pPr>
            <w:r w:rsidRPr="00610700">
              <w:rPr>
                <w:rFonts w:ascii="Times New Roman" w:hAnsi="Times New Roman" w:cs="Times New Roman"/>
              </w:rPr>
              <w:t>0,102</w:t>
            </w:r>
          </w:p>
        </w:tc>
        <w:tc>
          <w:tcPr>
            <w:tcW w:w="1417" w:type="dxa"/>
          </w:tcPr>
          <w:p w:rsidR="00505162" w:rsidRPr="00610700" w:rsidRDefault="00505162" w:rsidP="0069543F">
            <w:pPr>
              <w:jc w:val="center"/>
              <w:rPr>
                <w:rFonts w:ascii="Times New Roman" w:hAnsi="Times New Roman" w:cs="Times New Roman"/>
              </w:rPr>
            </w:pPr>
            <w:r w:rsidRPr="00610700">
              <w:rPr>
                <w:rFonts w:ascii="Times New Roman" w:hAnsi="Times New Roman" w:cs="Times New Roman"/>
              </w:rPr>
              <w:t>1,25</w:t>
            </w:r>
          </w:p>
        </w:tc>
        <w:tc>
          <w:tcPr>
            <w:tcW w:w="1843" w:type="dxa"/>
          </w:tcPr>
          <w:p w:rsidR="00505162" w:rsidRPr="00610700" w:rsidRDefault="00505162" w:rsidP="0069543F">
            <w:pPr>
              <w:tabs>
                <w:tab w:val="left" w:pos="567"/>
              </w:tabs>
              <w:jc w:val="center"/>
              <w:rPr>
                <w:rFonts w:ascii="Times New Roman" w:hAnsi="Times New Roman" w:cs="Times New Roman"/>
              </w:rPr>
            </w:pPr>
            <w:r w:rsidRPr="00610700">
              <w:rPr>
                <w:rFonts w:ascii="Times New Roman" w:hAnsi="Times New Roman" w:cs="Times New Roman"/>
              </w:rPr>
              <w:t>0,128</w:t>
            </w:r>
          </w:p>
        </w:tc>
      </w:tr>
      <w:tr w:rsidR="00505162" w:rsidRPr="00610700" w:rsidTr="00505162">
        <w:tc>
          <w:tcPr>
            <w:tcW w:w="4536" w:type="dxa"/>
            <w:vAlign w:val="center"/>
          </w:tcPr>
          <w:p w:rsidR="00505162" w:rsidRPr="00544143" w:rsidRDefault="00544143" w:rsidP="0069543F">
            <w:pPr>
              <w:rPr>
                <w:rFonts w:ascii="Times New Roman" w:hAnsi="Times New Roman" w:cs="Times New Roman"/>
              </w:rPr>
            </w:pPr>
            <w:r>
              <w:rPr>
                <w:rFonts w:ascii="Times New Roman" w:hAnsi="Times New Roman" w:cs="Times New Roman"/>
              </w:rPr>
              <w:t>There are competitors in</w:t>
            </w:r>
            <w:r>
              <w:rPr>
                <w:rFonts w:ascii="Times New Roman" w:hAnsi="Times New Roman" w:cs="Times New Roman"/>
              </w:rPr>
              <w:t xml:space="preserve"> </w:t>
            </w:r>
            <w:r>
              <w:rPr>
                <w:rFonts w:ascii="Times New Roman" w:hAnsi="Times New Roman" w:cs="Times New Roman"/>
              </w:rPr>
              <w:t>the surrounding area</w:t>
            </w:r>
            <w:r>
              <w:rPr>
                <w:rFonts w:ascii="Times New Roman" w:hAnsi="Times New Roman" w:cs="Times New Roman"/>
              </w:rPr>
              <w:t xml:space="preserve"> </w:t>
            </w:r>
          </w:p>
        </w:tc>
        <w:tc>
          <w:tcPr>
            <w:tcW w:w="1418" w:type="dxa"/>
          </w:tcPr>
          <w:p w:rsidR="00505162" w:rsidRPr="00610700" w:rsidRDefault="00505162" w:rsidP="0069543F">
            <w:pPr>
              <w:jc w:val="center"/>
              <w:rPr>
                <w:rFonts w:ascii="Times New Roman" w:hAnsi="Times New Roman" w:cs="Times New Roman"/>
              </w:rPr>
            </w:pPr>
            <w:r w:rsidRPr="00610700">
              <w:rPr>
                <w:rFonts w:ascii="Times New Roman" w:hAnsi="Times New Roman" w:cs="Times New Roman"/>
              </w:rPr>
              <w:t>0,055</w:t>
            </w:r>
          </w:p>
        </w:tc>
        <w:tc>
          <w:tcPr>
            <w:tcW w:w="1417" w:type="dxa"/>
          </w:tcPr>
          <w:p w:rsidR="00505162" w:rsidRPr="00610700" w:rsidRDefault="00505162" w:rsidP="0069543F">
            <w:pPr>
              <w:jc w:val="center"/>
              <w:rPr>
                <w:rFonts w:ascii="Times New Roman" w:hAnsi="Times New Roman" w:cs="Times New Roman"/>
              </w:rPr>
            </w:pPr>
            <w:r w:rsidRPr="00610700">
              <w:rPr>
                <w:rFonts w:ascii="Times New Roman" w:hAnsi="Times New Roman" w:cs="Times New Roman"/>
              </w:rPr>
              <w:t>1,50</w:t>
            </w:r>
          </w:p>
        </w:tc>
        <w:tc>
          <w:tcPr>
            <w:tcW w:w="1843" w:type="dxa"/>
          </w:tcPr>
          <w:p w:rsidR="00505162" w:rsidRPr="00610700" w:rsidRDefault="00505162" w:rsidP="0069543F">
            <w:pPr>
              <w:tabs>
                <w:tab w:val="left" w:pos="567"/>
              </w:tabs>
              <w:jc w:val="center"/>
              <w:rPr>
                <w:rFonts w:ascii="Times New Roman" w:hAnsi="Times New Roman" w:cs="Times New Roman"/>
              </w:rPr>
            </w:pPr>
            <w:r w:rsidRPr="00610700">
              <w:rPr>
                <w:rFonts w:ascii="Times New Roman" w:hAnsi="Times New Roman" w:cs="Times New Roman"/>
              </w:rPr>
              <w:t>0,083</w:t>
            </w:r>
          </w:p>
        </w:tc>
      </w:tr>
      <w:tr w:rsidR="00505162" w:rsidRPr="00610700" w:rsidTr="00505162">
        <w:tc>
          <w:tcPr>
            <w:tcW w:w="4536" w:type="dxa"/>
            <w:vAlign w:val="center"/>
          </w:tcPr>
          <w:p w:rsidR="00505162" w:rsidRPr="00544143" w:rsidRDefault="00544143" w:rsidP="0069543F">
            <w:pPr>
              <w:rPr>
                <w:rFonts w:ascii="Times New Roman" w:hAnsi="Times New Roman" w:cs="Times New Roman"/>
              </w:rPr>
            </w:pPr>
            <w:r>
              <w:rPr>
                <w:rFonts w:ascii="Times New Roman" w:hAnsi="Times New Roman" w:cs="Times New Roman"/>
              </w:rPr>
              <w:t>Changing consumer</w:t>
            </w:r>
            <w:r>
              <w:rPr>
                <w:rFonts w:ascii="Times New Roman" w:hAnsi="Times New Roman" w:cs="Times New Roman"/>
              </w:rPr>
              <w:t xml:space="preserve"> </w:t>
            </w:r>
            <w:r>
              <w:rPr>
                <w:rFonts w:ascii="Times New Roman" w:hAnsi="Times New Roman" w:cs="Times New Roman"/>
              </w:rPr>
              <w:t>demand</w:t>
            </w:r>
          </w:p>
        </w:tc>
        <w:tc>
          <w:tcPr>
            <w:tcW w:w="1418" w:type="dxa"/>
          </w:tcPr>
          <w:p w:rsidR="00505162" w:rsidRPr="00610700" w:rsidRDefault="00505162" w:rsidP="0069543F">
            <w:pPr>
              <w:jc w:val="center"/>
              <w:rPr>
                <w:rFonts w:ascii="Times New Roman" w:hAnsi="Times New Roman" w:cs="Times New Roman"/>
              </w:rPr>
            </w:pPr>
            <w:r w:rsidRPr="00610700">
              <w:rPr>
                <w:rFonts w:ascii="Times New Roman" w:hAnsi="Times New Roman" w:cs="Times New Roman"/>
              </w:rPr>
              <w:t>0,077</w:t>
            </w:r>
          </w:p>
        </w:tc>
        <w:tc>
          <w:tcPr>
            <w:tcW w:w="1417" w:type="dxa"/>
          </w:tcPr>
          <w:p w:rsidR="00505162" w:rsidRPr="00610700" w:rsidRDefault="00505162" w:rsidP="0069543F">
            <w:pPr>
              <w:jc w:val="center"/>
              <w:rPr>
                <w:rFonts w:ascii="Times New Roman" w:hAnsi="Times New Roman" w:cs="Times New Roman"/>
              </w:rPr>
            </w:pPr>
            <w:r w:rsidRPr="00610700">
              <w:rPr>
                <w:rFonts w:ascii="Times New Roman" w:hAnsi="Times New Roman" w:cs="Times New Roman"/>
              </w:rPr>
              <w:t>1,75</w:t>
            </w:r>
          </w:p>
        </w:tc>
        <w:tc>
          <w:tcPr>
            <w:tcW w:w="1843" w:type="dxa"/>
          </w:tcPr>
          <w:p w:rsidR="00505162" w:rsidRPr="00610700" w:rsidRDefault="00505162" w:rsidP="0069543F">
            <w:pPr>
              <w:tabs>
                <w:tab w:val="left" w:pos="567"/>
              </w:tabs>
              <w:jc w:val="center"/>
              <w:rPr>
                <w:rFonts w:ascii="Times New Roman" w:hAnsi="Times New Roman" w:cs="Times New Roman"/>
              </w:rPr>
            </w:pPr>
            <w:r w:rsidRPr="00610700">
              <w:rPr>
                <w:rFonts w:ascii="Times New Roman" w:hAnsi="Times New Roman" w:cs="Times New Roman"/>
              </w:rPr>
              <w:t>0,135</w:t>
            </w:r>
          </w:p>
        </w:tc>
      </w:tr>
      <w:tr w:rsidR="00505162" w:rsidRPr="00610700" w:rsidTr="00505162">
        <w:tc>
          <w:tcPr>
            <w:tcW w:w="4536" w:type="dxa"/>
            <w:vAlign w:val="center"/>
          </w:tcPr>
          <w:p w:rsidR="00505162" w:rsidRPr="00610700" w:rsidRDefault="00544143" w:rsidP="0069543F">
            <w:pPr>
              <w:rPr>
                <w:rFonts w:ascii="Times New Roman" w:eastAsia="Times New Roman" w:hAnsi="Times New Roman" w:cs="Times New Roman"/>
                <w:color w:val="000000"/>
              </w:rPr>
            </w:pPr>
            <w:r>
              <w:rPr>
                <w:rFonts w:ascii="Times New Roman" w:hAnsi="Times New Roman" w:cs="Times New Roman"/>
              </w:rPr>
              <w:t>Bad weather</w:t>
            </w:r>
          </w:p>
        </w:tc>
        <w:tc>
          <w:tcPr>
            <w:tcW w:w="1418" w:type="dxa"/>
          </w:tcPr>
          <w:p w:rsidR="00505162" w:rsidRPr="00610700" w:rsidRDefault="00505162" w:rsidP="0069543F">
            <w:pPr>
              <w:jc w:val="center"/>
              <w:rPr>
                <w:rFonts w:ascii="Times New Roman" w:hAnsi="Times New Roman" w:cs="Times New Roman"/>
              </w:rPr>
            </w:pPr>
            <w:r w:rsidRPr="00610700">
              <w:rPr>
                <w:rFonts w:ascii="Times New Roman" w:hAnsi="Times New Roman" w:cs="Times New Roman"/>
              </w:rPr>
              <w:t>0,063</w:t>
            </w:r>
          </w:p>
        </w:tc>
        <w:tc>
          <w:tcPr>
            <w:tcW w:w="1417" w:type="dxa"/>
          </w:tcPr>
          <w:p w:rsidR="00505162" w:rsidRPr="00610700" w:rsidRDefault="00505162" w:rsidP="0069543F">
            <w:pPr>
              <w:jc w:val="center"/>
              <w:rPr>
                <w:rFonts w:ascii="Times New Roman" w:hAnsi="Times New Roman" w:cs="Times New Roman"/>
              </w:rPr>
            </w:pPr>
            <w:r w:rsidRPr="00610700">
              <w:rPr>
                <w:rFonts w:ascii="Times New Roman" w:hAnsi="Times New Roman" w:cs="Times New Roman"/>
              </w:rPr>
              <w:t>1,50</w:t>
            </w:r>
          </w:p>
        </w:tc>
        <w:tc>
          <w:tcPr>
            <w:tcW w:w="1843" w:type="dxa"/>
          </w:tcPr>
          <w:p w:rsidR="00505162" w:rsidRPr="00610700" w:rsidRDefault="00505162" w:rsidP="0069543F">
            <w:pPr>
              <w:tabs>
                <w:tab w:val="left" w:pos="567"/>
              </w:tabs>
              <w:jc w:val="center"/>
              <w:rPr>
                <w:rFonts w:ascii="Times New Roman" w:hAnsi="Times New Roman" w:cs="Times New Roman"/>
              </w:rPr>
            </w:pPr>
            <w:r w:rsidRPr="00610700">
              <w:rPr>
                <w:rFonts w:ascii="Times New Roman" w:hAnsi="Times New Roman" w:cs="Times New Roman"/>
              </w:rPr>
              <w:t>0,095</w:t>
            </w:r>
          </w:p>
        </w:tc>
      </w:tr>
      <w:tr w:rsidR="00505162" w:rsidRPr="00610700" w:rsidTr="00505162">
        <w:tc>
          <w:tcPr>
            <w:tcW w:w="4536" w:type="dxa"/>
          </w:tcPr>
          <w:p w:rsidR="00505162" w:rsidRPr="00610700" w:rsidRDefault="00505162" w:rsidP="0069543F">
            <w:pPr>
              <w:tabs>
                <w:tab w:val="left" w:pos="567"/>
              </w:tabs>
              <w:jc w:val="both"/>
              <w:rPr>
                <w:rFonts w:ascii="Times New Roman" w:hAnsi="Times New Roman" w:cs="Times New Roman"/>
              </w:rPr>
            </w:pPr>
            <w:r w:rsidRPr="00610700">
              <w:rPr>
                <w:rFonts w:ascii="Times New Roman" w:hAnsi="Times New Roman" w:cs="Times New Roman"/>
              </w:rPr>
              <w:t>Sub Total</w:t>
            </w:r>
          </w:p>
        </w:tc>
        <w:tc>
          <w:tcPr>
            <w:tcW w:w="1418" w:type="dxa"/>
          </w:tcPr>
          <w:p w:rsidR="00505162" w:rsidRPr="00610700" w:rsidRDefault="00505162" w:rsidP="0069543F">
            <w:pPr>
              <w:tabs>
                <w:tab w:val="left" w:pos="567"/>
              </w:tabs>
              <w:jc w:val="both"/>
              <w:rPr>
                <w:rFonts w:ascii="Times New Roman" w:hAnsi="Times New Roman" w:cs="Times New Roman"/>
              </w:rPr>
            </w:pPr>
          </w:p>
        </w:tc>
        <w:tc>
          <w:tcPr>
            <w:tcW w:w="1417" w:type="dxa"/>
          </w:tcPr>
          <w:p w:rsidR="00505162" w:rsidRPr="00610700" w:rsidRDefault="00505162" w:rsidP="0069543F">
            <w:pPr>
              <w:tabs>
                <w:tab w:val="left" w:pos="567"/>
              </w:tabs>
              <w:jc w:val="both"/>
              <w:rPr>
                <w:rFonts w:ascii="Times New Roman" w:hAnsi="Times New Roman" w:cs="Times New Roman"/>
              </w:rPr>
            </w:pPr>
          </w:p>
        </w:tc>
        <w:tc>
          <w:tcPr>
            <w:tcW w:w="1843" w:type="dxa"/>
          </w:tcPr>
          <w:p w:rsidR="00505162" w:rsidRPr="00610700" w:rsidRDefault="00610700" w:rsidP="00610700">
            <w:pPr>
              <w:tabs>
                <w:tab w:val="left" w:pos="567"/>
              </w:tabs>
              <w:rPr>
                <w:rFonts w:ascii="Times New Roman" w:hAnsi="Times New Roman" w:cs="Times New Roman"/>
              </w:rPr>
            </w:pPr>
            <w:r>
              <w:rPr>
                <w:rFonts w:ascii="Times New Roman" w:hAnsi="Times New Roman" w:cs="Times New Roman"/>
              </w:rPr>
              <w:t xml:space="preserve">         </w:t>
            </w:r>
            <w:r w:rsidR="00505162" w:rsidRPr="00610700">
              <w:rPr>
                <w:rFonts w:ascii="Times New Roman" w:hAnsi="Times New Roman" w:cs="Times New Roman"/>
              </w:rPr>
              <w:t>0,56</w:t>
            </w:r>
          </w:p>
        </w:tc>
      </w:tr>
      <w:tr w:rsidR="00505162" w:rsidRPr="00610700" w:rsidTr="00505162">
        <w:tc>
          <w:tcPr>
            <w:tcW w:w="4536" w:type="dxa"/>
          </w:tcPr>
          <w:p w:rsidR="00505162" w:rsidRPr="00610700" w:rsidRDefault="00505162" w:rsidP="0069543F">
            <w:pPr>
              <w:tabs>
                <w:tab w:val="left" w:pos="567"/>
              </w:tabs>
              <w:jc w:val="both"/>
              <w:rPr>
                <w:rFonts w:ascii="Times New Roman" w:hAnsi="Times New Roman" w:cs="Times New Roman"/>
              </w:rPr>
            </w:pPr>
            <w:r w:rsidRPr="00610700">
              <w:rPr>
                <w:rFonts w:ascii="Times New Roman" w:hAnsi="Times New Roman" w:cs="Times New Roman"/>
              </w:rPr>
              <w:t>Total</w:t>
            </w:r>
          </w:p>
        </w:tc>
        <w:tc>
          <w:tcPr>
            <w:tcW w:w="1418" w:type="dxa"/>
          </w:tcPr>
          <w:p w:rsidR="00505162" w:rsidRPr="00610700" w:rsidRDefault="00505162" w:rsidP="0069543F">
            <w:pPr>
              <w:tabs>
                <w:tab w:val="left" w:pos="567"/>
              </w:tabs>
              <w:jc w:val="both"/>
              <w:rPr>
                <w:rFonts w:ascii="Times New Roman" w:hAnsi="Times New Roman" w:cs="Times New Roman"/>
              </w:rPr>
            </w:pPr>
          </w:p>
        </w:tc>
        <w:tc>
          <w:tcPr>
            <w:tcW w:w="1417" w:type="dxa"/>
          </w:tcPr>
          <w:p w:rsidR="00505162" w:rsidRPr="00610700" w:rsidRDefault="00505162" w:rsidP="0069543F">
            <w:pPr>
              <w:tabs>
                <w:tab w:val="left" w:pos="567"/>
              </w:tabs>
              <w:jc w:val="both"/>
              <w:rPr>
                <w:rFonts w:ascii="Times New Roman" w:hAnsi="Times New Roman" w:cs="Times New Roman"/>
              </w:rPr>
            </w:pPr>
          </w:p>
        </w:tc>
        <w:tc>
          <w:tcPr>
            <w:tcW w:w="1843" w:type="dxa"/>
          </w:tcPr>
          <w:p w:rsidR="00505162" w:rsidRPr="00610700" w:rsidRDefault="00505162" w:rsidP="0069543F">
            <w:pPr>
              <w:tabs>
                <w:tab w:val="left" w:pos="567"/>
              </w:tabs>
              <w:jc w:val="center"/>
              <w:rPr>
                <w:rFonts w:ascii="Times New Roman" w:hAnsi="Times New Roman" w:cs="Times New Roman"/>
              </w:rPr>
            </w:pPr>
            <w:r w:rsidRPr="00610700">
              <w:rPr>
                <w:rFonts w:ascii="Times New Roman" w:hAnsi="Times New Roman" w:cs="Times New Roman"/>
              </w:rPr>
              <w:t>2,708</w:t>
            </w:r>
          </w:p>
        </w:tc>
      </w:tr>
    </w:tbl>
    <w:p w:rsidR="00505162" w:rsidRDefault="00505162" w:rsidP="0005172D">
      <w:pPr>
        <w:pStyle w:val="Heading1"/>
        <w:ind w:left="0"/>
        <w:rPr>
          <w:b w:val="0"/>
          <w:sz w:val="22"/>
        </w:rPr>
      </w:pPr>
    </w:p>
    <w:p w:rsidR="0005172D" w:rsidRDefault="00544143" w:rsidP="0005172D">
      <w:pPr>
        <w:pStyle w:val="Heading1"/>
        <w:ind w:left="0"/>
        <w:rPr>
          <w:b w:val="0"/>
        </w:rPr>
      </w:pPr>
      <w:r>
        <w:tab/>
      </w:r>
      <w:r>
        <w:rPr>
          <w:b w:val="0"/>
        </w:rPr>
        <w:t xml:space="preserve">The </w:t>
      </w:r>
      <w:proofErr w:type="gramStart"/>
      <w:r>
        <w:rPr>
          <w:b w:val="0"/>
        </w:rPr>
        <w:t>results of EFAS matrix analysis with probability factor has</w:t>
      </w:r>
      <w:proofErr w:type="gramEnd"/>
      <w:r>
        <w:rPr>
          <w:b w:val="0"/>
        </w:rPr>
        <w:t xml:space="preserve"> a value of 2,148. While the threat factor has a value of 0</w:t>
      </w:r>
      <w:proofErr w:type="gramStart"/>
      <w:r>
        <w:rPr>
          <w:b w:val="0"/>
        </w:rPr>
        <w:t>,56</w:t>
      </w:r>
      <w:proofErr w:type="gramEnd"/>
      <w:r>
        <w:rPr>
          <w:b w:val="0"/>
        </w:rPr>
        <w:t xml:space="preserve"> it means that in developing a salted fish processing business </w:t>
      </w:r>
      <w:proofErr w:type="spellStart"/>
      <w:r>
        <w:rPr>
          <w:b w:val="0"/>
        </w:rPr>
        <w:t>its</w:t>
      </w:r>
      <w:proofErr w:type="spellEnd"/>
      <w:r>
        <w:rPr>
          <w:b w:val="0"/>
        </w:rPr>
        <w:t xml:space="preserve"> able to take advantage of opportunities in dealing with threats.</w:t>
      </w:r>
    </w:p>
    <w:p w:rsidR="00544143" w:rsidRDefault="00544143" w:rsidP="0005172D">
      <w:pPr>
        <w:pStyle w:val="Heading1"/>
        <w:ind w:left="0"/>
        <w:rPr>
          <w:b w:val="0"/>
        </w:rPr>
      </w:pPr>
    </w:p>
    <w:p w:rsidR="00043663" w:rsidRDefault="00B11E03" w:rsidP="00043663">
      <w:pPr>
        <w:pStyle w:val="Heading1"/>
        <w:spacing w:line="360" w:lineRule="auto"/>
        <w:ind w:left="0"/>
      </w:pPr>
      <w:r w:rsidRPr="00B11E03">
        <w:t xml:space="preserve">The results of the interview are described in the </w:t>
      </w:r>
      <w:proofErr w:type="spellStart"/>
      <w:r w:rsidRPr="00B11E03">
        <w:t>swot</w:t>
      </w:r>
      <w:proofErr w:type="spellEnd"/>
      <w:r w:rsidRPr="00B11E03">
        <w:t xml:space="preserve"> matrix</w:t>
      </w:r>
      <w:r>
        <w:t>.</w:t>
      </w:r>
    </w:p>
    <w:p w:rsidR="00B11E03" w:rsidRDefault="00043663" w:rsidP="00043663">
      <w:pPr>
        <w:pStyle w:val="Heading1"/>
        <w:spacing w:line="360" w:lineRule="auto"/>
        <w:ind w:left="0"/>
        <w:rPr>
          <w:b w:val="0"/>
        </w:rPr>
      </w:pPr>
      <w:proofErr w:type="spellStart"/>
      <w:proofErr w:type="gramStart"/>
      <w:r>
        <w:t>Tabel</w:t>
      </w:r>
      <w:proofErr w:type="spellEnd"/>
      <w:r>
        <w:t xml:space="preserve"> 3.</w:t>
      </w:r>
      <w:proofErr w:type="gramEnd"/>
      <w:r>
        <w:t xml:space="preserve"> </w:t>
      </w:r>
      <w:r w:rsidR="00B11E03">
        <w:t xml:space="preserve"> </w:t>
      </w:r>
      <w:r w:rsidR="00B11E03" w:rsidRPr="00043663">
        <w:rPr>
          <w:b w:val="0"/>
        </w:rPr>
        <w:t>SWOT Matrix</w:t>
      </w:r>
    </w:p>
    <w:p w:rsidR="00043663" w:rsidRPr="00043663" w:rsidRDefault="00043663" w:rsidP="00043663">
      <w:pPr>
        <w:pStyle w:val="Heading1"/>
        <w:spacing w:line="360" w:lineRule="auto"/>
        <w:ind w:left="0"/>
      </w:pPr>
    </w:p>
    <w:tbl>
      <w:tblPr>
        <w:tblStyle w:val="TableGrid"/>
        <w:tblW w:w="9214" w:type="dxa"/>
        <w:tblInd w:w="108" w:type="dxa"/>
        <w:tblLook w:val="04A0" w:firstRow="1" w:lastRow="0" w:firstColumn="1" w:lastColumn="0" w:noHBand="0" w:noVBand="1"/>
      </w:tblPr>
      <w:tblGrid>
        <w:gridCol w:w="2977"/>
        <w:gridCol w:w="3260"/>
        <w:gridCol w:w="2977"/>
      </w:tblGrid>
      <w:tr w:rsidR="00B11E03" w:rsidRPr="00961305" w:rsidTr="00080A4E">
        <w:tc>
          <w:tcPr>
            <w:tcW w:w="2977" w:type="dxa"/>
          </w:tcPr>
          <w:p w:rsidR="00B11E03" w:rsidRPr="00B11E03" w:rsidRDefault="00B11E03" w:rsidP="002F3943">
            <w:pPr>
              <w:rPr>
                <w:rFonts w:ascii="Times New Roman" w:hAnsi="Times New Roman" w:cs="Times New Roman"/>
              </w:rPr>
            </w:pPr>
            <w:r w:rsidRPr="00B11E03">
              <w:rPr>
                <w:rFonts w:ascii="Times New Roman" w:hAnsi="Times New Roman" w:cs="Times New Roman"/>
                <w:noProof/>
              </w:rPr>
              <w:lastRenderedPageBreak/>
              <mc:AlternateContent>
                <mc:Choice Requires="wps">
                  <w:drawing>
                    <wp:anchor distT="0" distB="0" distL="114300" distR="114300" simplePos="0" relativeHeight="251659264" behindDoc="0" locked="0" layoutInCell="1" allowOverlap="1" wp14:anchorId="3B75FF80" wp14:editId="38D7A199">
                      <wp:simplePos x="0" y="0"/>
                      <wp:positionH relativeFrom="column">
                        <wp:posOffset>-68580</wp:posOffset>
                      </wp:positionH>
                      <wp:positionV relativeFrom="paragraph">
                        <wp:posOffset>22225</wp:posOffset>
                      </wp:positionV>
                      <wp:extent cx="1885950" cy="241935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1885950" cy="2419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1.75pt" to="143.1pt,19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" strokecolor="black [3040]"/>
                  </w:pict>
                </mc:Fallback>
              </mc:AlternateContent>
            </w:r>
          </w:p>
          <w:p w:rsidR="00B11E03" w:rsidRPr="00B11E03" w:rsidRDefault="00B11E03" w:rsidP="002F3943">
            <w:pPr>
              <w:rPr>
                <w:rFonts w:ascii="Times New Roman" w:hAnsi="Times New Roman" w:cs="Times New Roman"/>
              </w:rPr>
            </w:pPr>
            <w:r w:rsidRPr="00B11E03">
              <w:rPr>
                <w:rFonts w:ascii="Times New Roman" w:hAnsi="Times New Roman" w:cs="Times New Roman"/>
              </w:rPr>
              <w:t xml:space="preserve">                                                     </w:t>
            </w:r>
          </w:p>
          <w:p w:rsidR="00B11E03" w:rsidRPr="00B11E03" w:rsidRDefault="00B11E03" w:rsidP="002F3943">
            <w:pPr>
              <w:rPr>
                <w:rFonts w:ascii="Times New Roman" w:hAnsi="Times New Roman" w:cs="Times New Roman"/>
              </w:rPr>
            </w:pPr>
            <w:r w:rsidRPr="00B11E03">
              <w:rPr>
                <w:rFonts w:ascii="Times New Roman" w:hAnsi="Times New Roman" w:cs="Times New Roman"/>
              </w:rPr>
              <w:t xml:space="preserve">                   IFAS</w:t>
            </w:r>
          </w:p>
          <w:p w:rsidR="00B11E03" w:rsidRPr="00B11E03" w:rsidRDefault="00B11E03" w:rsidP="002F3943">
            <w:pPr>
              <w:rPr>
                <w:rFonts w:ascii="Times New Roman" w:hAnsi="Times New Roman" w:cs="Times New Roman"/>
              </w:rPr>
            </w:pPr>
          </w:p>
          <w:p w:rsidR="00B11E03" w:rsidRPr="00B11E03" w:rsidRDefault="00B11E03" w:rsidP="002F3943">
            <w:pPr>
              <w:rPr>
                <w:rFonts w:ascii="Times New Roman" w:hAnsi="Times New Roman" w:cs="Times New Roman"/>
              </w:rPr>
            </w:pPr>
          </w:p>
          <w:p w:rsidR="00B11E03" w:rsidRPr="00B11E03" w:rsidRDefault="00B11E03" w:rsidP="002F3943">
            <w:pPr>
              <w:rPr>
                <w:rFonts w:ascii="Times New Roman" w:hAnsi="Times New Roman" w:cs="Times New Roman"/>
              </w:rPr>
            </w:pPr>
          </w:p>
          <w:p w:rsidR="00B11E03" w:rsidRPr="00B11E03" w:rsidRDefault="00B11E03" w:rsidP="002F3943">
            <w:pPr>
              <w:rPr>
                <w:rFonts w:ascii="Times New Roman" w:hAnsi="Times New Roman" w:cs="Times New Roman"/>
              </w:rPr>
            </w:pPr>
          </w:p>
          <w:p w:rsidR="00B11E03" w:rsidRPr="00B11E03" w:rsidRDefault="00B11E03" w:rsidP="002F3943">
            <w:pPr>
              <w:rPr>
                <w:rFonts w:ascii="Times New Roman" w:hAnsi="Times New Roman" w:cs="Times New Roman"/>
              </w:rPr>
            </w:pPr>
          </w:p>
          <w:p w:rsidR="00B11E03" w:rsidRPr="00B11E03" w:rsidRDefault="00B11E03" w:rsidP="002F3943">
            <w:pPr>
              <w:rPr>
                <w:rFonts w:ascii="Times New Roman" w:hAnsi="Times New Roman" w:cs="Times New Roman"/>
              </w:rPr>
            </w:pPr>
          </w:p>
          <w:p w:rsidR="00B11E03" w:rsidRPr="00B11E03" w:rsidRDefault="00B11E03" w:rsidP="002F3943">
            <w:pPr>
              <w:rPr>
                <w:rFonts w:ascii="Times New Roman" w:hAnsi="Times New Roman" w:cs="Times New Roman"/>
              </w:rPr>
            </w:pPr>
          </w:p>
          <w:p w:rsidR="00B11E03" w:rsidRPr="00B11E03" w:rsidRDefault="00B11E03" w:rsidP="002F3943">
            <w:pPr>
              <w:rPr>
                <w:rFonts w:ascii="Times New Roman" w:hAnsi="Times New Roman" w:cs="Times New Roman"/>
              </w:rPr>
            </w:pPr>
            <w:r w:rsidRPr="00B11E03">
              <w:rPr>
                <w:rFonts w:ascii="Times New Roman" w:hAnsi="Times New Roman" w:cs="Times New Roman"/>
              </w:rPr>
              <w:t xml:space="preserve">          EFAS</w:t>
            </w:r>
          </w:p>
        </w:tc>
        <w:tc>
          <w:tcPr>
            <w:tcW w:w="3260" w:type="dxa"/>
          </w:tcPr>
          <w:p w:rsidR="00B11E03" w:rsidRPr="00B11E03" w:rsidRDefault="00B11E03" w:rsidP="002F3943">
            <w:pPr>
              <w:rPr>
                <w:rFonts w:ascii="Times New Roman" w:hAnsi="Times New Roman" w:cs="Times New Roman"/>
              </w:rPr>
            </w:pPr>
            <w:r w:rsidRPr="00B11E03">
              <w:rPr>
                <w:rFonts w:ascii="Times New Roman" w:hAnsi="Times New Roman" w:cs="Times New Roman"/>
              </w:rPr>
              <w:t>STRENGHT (S)</w:t>
            </w:r>
          </w:p>
          <w:p w:rsidR="00B11E03" w:rsidRPr="00B11E03" w:rsidRDefault="00B11E03" w:rsidP="002F3943">
            <w:pPr>
              <w:jc w:val="both"/>
              <w:rPr>
                <w:rFonts w:ascii="Times New Roman" w:hAnsi="Times New Roman" w:cs="Times New Roman"/>
              </w:rPr>
            </w:pPr>
            <w:r w:rsidRPr="00B11E03">
              <w:rPr>
                <w:rFonts w:ascii="Times New Roman" w:hAnsi="Times New Roman" w:cs="Times New Roman"/>
              </w:rPr>
              <w:t xml:space="preserve">1. </w:t>
            </w:r>
            <w:r>
              <w:rPr>
                <w:rFonts w:ascii="Times New Roman" w:hAnsi="Times New Roman" w:cs="Times New Roman"/>
              </w:rPr>
              <w:t>Strategic business location</w:t>
            </w:r>
          </w:p>
          <w:p w:rsidR="00B11E03" w:rsidRDefault="00B11E03" w:rsidP="00B11E03">
            <w:pPr>
              <w:rPr>
                <w:rFonts w:ascii="Times New Roman" w:hAnsi="Times New Roman" w:cs="Times New Roman"/>
              </w:rPr>
            </w:pPr>
            <w:r w:rsidRPr="00B11E03">
              <w:rPr>
                <w:rFonts w:ascii="Times New Roman" w:hAnsi="Times New Roman" w:cs="Times New Roman"/>
              </w:rPr>
              <w:t xml:space="preserve">2. </w:t>
            </w:r>
            <w:r>
              <w:rPr>
                <w:rFonts w:ascii="Times New Roman" w:hAnsi="Times New Roman" w:cs="Times New Roman"/>
              </w:rPr>
              <w:t>A place that is easy to</w:t>
            </w:r>
          </w:p>
          <w:p w:rsidR="00B11E03" w:rsidRPr="00B11E03" w:rsidRDefault="00B11E03" w:rsidP="00B11E03">
            <w:pPr>
              <w:rPr>
                <w:rFonts w:ascii="Times New Roman" w:hAnsi="Times New Roman" w:cs="Times New Roman"/>
              </w:rPr>
            </w:pPr>
            <w:r>
              <w:rPr>
                <w:rFonts w:ascii="Times New Roman" w:hAnsi="Times New Roman" w:cs="Times New Roman"/>
              </w:rPr>
              <w:t xml:space="preserve">    reach</w:t>
            </w:r>
          </w:p>
          <w:p w:rsidR="00080A4E" w:rsidRDefault="00B11E03" w:rsidP="00B11E03">
            <w:pPr>
              <w:rPr>
                <w:rFonts w:ascii="Times New Roman" w:hAnsi="Times New Roman" w:cs="Times New Roman"/>
              </w:rPr>
            </w:pPr>
            <w:r w:rsidRPr="00B11E03">
              <w:rPr>
                <w:rFonts w:ascii="Times New Roman" w:hAnsi="Times New Roman" w:cs="Times New Roman"/>
              </w:rPr>
              <w:t xml:space="preserve">3. </w:t>
            </w:r>
            <w:r w:rsidR="00080A4E">
              <w:rPr>
                <w:rFonts w:ascii="Times New Roman" w:hAnsi="Times New Roman" w:cs="Times New Roman"/>
              </w:rPr>
              <w:t>Long business experience</w:t>
            </w:r>
          </w:p>
          <w:p w:rsidR="00080A4E" w:rsidRDefault="00080A4E" w:rsidP="00B11E03">
            <w:pPr>
              <w:rPr>
                <w:rFonts w:ascii="Times New Roman" w:hAnsi="Times New Roman" w:cs="Times New Roman"/>
              </w:rPr>
            </w:pPr>
            <w:r>
              <w:rPr>
                <w:rFonts w:ascii="Times New Roman" w:hAnsi="Times New Roman" w:cs="Times New Roman"/>
              </w:rPr>
              <w:t xml:space="preserve">    in the field of salted fish</w:t>
            </w:r>
          </w:p>
          <w:p w:rsidR="00B11E03" w:rsidRPr="00B11E03" w:rsidRDefault="00080A4E" w:rsidP="00B11E03">
            <w:pPr>
              <w:rPr>
                <w:rFonts w:ascii="Times New Roman" w:hAnsi="Times New Roman" w:cs="Times New Roman"/>
              </w:rPr>
            </w:pPr>
            <w:r>
              <w:rPr>
                <w:rFonts w:ascii="Times New Roman" w:hAnsi="Times New Roman" w:cs="Times New Roman"/>
              </w:rPr>
              <w:t xml:space="preserve">    </w:t>
            </w:r>
            <w:r w:rsidR="00B11E03">
              <w:rPr>
                <w:rFonts w:ascii="Times New Roman" w:hAnsi="Times New Roman" w:cs="Times New Roman"/>
              </w:rPr>
              <w:t>processing</w:t>
            </w:r>
          </w:p>
          <w:p w:rsidR="00080A4E" w:rsidRDefault="00B11E03" w:rsidP="00080A4E">
            <w:pPr>
              <w:rPr>
                <w:rFonts w:ascii="Times New Roman" w:hAnsi="Times New Roman" w:cs="Times New Roman"/>
              </w:rPr>
            </w:pPr>
            <w:r w:rsidRPr="00B11E03">
              <w:rPr>
                <w:rFonts w:ascii="Times New Roman" w:hAnsi="Times New Roman" w:cs="Times New Roman"/>
              </w:rPr>
              <w:t>4. Produ</w:t>
            </w:r>
            <w:r w:rsidR="00080A4E">
              <w:rPr>
                <w:rFonts w:ascii="Times New Roman" w:hAnsi="Times New Roman" w:cs="Times New Roman"/>
              </w:rPr>
              <w:t>cts that have good</w:t>
            </w:r>
          </w:p>
          <w:p w:rsidR="00B11E03" w:rsidRPr="00B11E03" w:rsidRDefault="00080A4E" w:rsidP="00080A4E">
            <w:pPr>
              <w:rPr>
                <w:rFonts w:ascii="Times New Roman" w:hAnsi="Times New Roman" w:cs="Times New Roman"/>
              </w:rPr>
            </w:pPr>
            <w:r>
              <w:rPr>
                <w:rFonts w:ascii="Times New Roman" w:hAnsi="Times New Roman" w:cs="Times New Roman"/>
              </w:rPr>
              <w:t xml:space="preserve">    quality</w:t>
            </w:r>
          </w:p>
          <w:p w:rsidR="00B11E03" w:rsidRPr="00B11E03" w:rsidRDefault="00B11E03" w:rsidP="002F3943">
            <w:pPr>
              <w:rPr>
                <w:rFonts w:ascii="Times New Roman" w:hAnsi="Times New Roman" w:cs="Times New Roman"/>
              </w:rPr>
            </w:pPr>
            <w:r w:rsidRPr="00B11E03">
              <w:rPr>
                <w:rFonts w:ascii="Times New Roman" w:hAnsi="Times New Roman" w:cs="Times New Roman"/>
              </w:rPr>
              <w:t xml:space="preserve">5. </w:t>
            </w:r>
            <w:r w:rsidR="00080A4E">
              <w:rPr>
                <w:rFonts w:ascii="Times New Roman" w:hAnsi="Times New Roman" w:cs="Times New Roman"/>
              </w:rPr>
              <w:t>Affordable price</w:t>
            </w:r>
          </w:p>
          <w:p w:rsidR="00B11E03" w:rsidRPr="00B11E03" w:rsidRDefault="00B11E03" w:rsidP="00080A4E">
            <w:pPr>
              <w:rPr>
                <w:rFonts w:ascii="Times New Roman" w:hAnsi="Times New Roman" w:cs="Times New Roman"/>
              </w:rPr>
            </w:pPr>
            <w:r w:rsidRPr="00B11E03">
              <w:rPr>
                <w:rFonts w:ascii="Times New Roman" w:hAnsi="Times New Roman" w:cs="Times New Roman"/>
              </w:rPr>
              <w:t xml:space="preserve">6. </w:t>
            </w:r>
            <w:r w:rsidR="00080A4E">
              <w:rPr>
                <w:rFonts w:ascii="Times New Roman" w:hAnsi="Times New Roman" w:cs="Times New Roman"/>
              </w:rPr>
              <w:t>Wide distribution channel</w:t>
            </w:r>
          </w:p>
          <w:p w:rsidR="00080A4E" w:rsidRDefault="00B11E03" w:rsidP="00080A4E">
            <w:pPr>
              <w:rPr>
                <w:rFonts w:ascii="Times New Roman" w:hAnsi="Times New Roman" w:cs="Times New Roman"/>
              </w:rPr>
            </w:pPr>
            <w:r w:rsidRPr="00B11E03">
              <w:rPr>
                <w:rFonts w:ascii="Times New Roman" w:hAnsi="Times New Roman" w:cs="Times New Roman"/>
              </w:rPr>
              <w:t xml:space="preserve">7. </w:t>
            </w:r>
            <w:r w:rsidR="00080A4E">
              <w:rPr>
                <w:rFonts w:ascii="Times New Roman" w:hAnsi="Times New Roman" w:cs="Times New Roman"/>
              </w:rPr>
              <w:t>The availability of</w:t>
            </w:r>
          </w:p>
          <w:p w:rsidR="00B11E03" w:rsidRPr="00B11E03" w:rsidRDefault="00080A4E" w:rsidP="00080A4E">
            <w:pPr>
              <w:rPr>
                <w:rFonts w:ascii="Times New Roman" w:hAnsi="Times New Roman" w:cs="Times New Roman"/>
              </w:rPr>
            </w:pPr>
            <w:r>
              <w:rPr>
                <w:rFonts w:ascii="Times New Roman" w:hAnsi="Times New Roman" w:cs="Times New Roman"/>
              </w:rPr>
              <w:t xml:space="preserve">    sufficient raw materials</w:t>
            </w:r>
          </w:p>
        </w:tc>
        <w:tc>
          <w:tcPr>
            <w:tcW w:w="2977" w:type="dxa"/>
          </w:tcPr>
          <w:p w:rsidR="00B11E03" w:rsidRPr="00B11E03" w:rsidRDefault="00B11E03" w:rsidP="002F3943">
            <w:pPr>
              <w:rPr>
                <w:rFonts w:ascii="Times New Roman" w:hAnsi="Times New Roman" w:cs="Times New Roman"/>
              </w:rPr>
            </w:pPr>
            <w:r w:rsidRPr="00B11E03">
              <w:rPr>
                <w:rFonts w:ascii="Times New Roman" w:hAnsi="Times New Roman" w:cs="Times New Roman"/>
              </w:rPr>
              <w:t>WEAKNESS (W)</w:t>
            </w:r>
          </w:p>
          <w:p w:rsidR="00B11E03" w:rsidRPr="00B11E03" w:rsidRDefault="00B11E03" w:rsidP="00080A4E">
            <w:pPr>
              <w:rPr>
                <w:rFonts w:ascii="Times New Roman" w:hAnsi="Times New Roman" w:cs="Times New Roman"/>
              </w:rPr>
            </w:pPr>
            <w:r w:rsidRPr="00B11E03">
              <w:rPr>
                <w:rFonts w:ascii="Times New Roman" w:hAnsi="Times New Roman" w:cs="Times New Roman"/>
              </w:rPr>
              <w:t xml:space="preserve">1. </w:t>
            </w:r>
            <w:r w:rsidR="00080A4E">
              <w:rPr>
                <w:rFonts w:ascii="Times New Roman" w:hAnsi="Times New Roman" w:cs="Times New Roman"/>
              </w:rPr>
              <w:t>Low level of education</w:t>
            </w:r>
          </w:p>
          <w:p w:rsidR="00B11E03" w:rsidRPr="00B11E03" w:rsidRDefault="00B11E03" w:rsidP="002F3943">
            <w:pPr>
              <w:rPr>
                <w:rFonts w:ascii="Times New Roman" w:hAnsi="Times New Roman" w:cs="Times New Roman"/>
              </w:rPr>
            </w:pPr>
            <w:r w:rsidRPr="00B11E03">
              <w:rPr>
                <w:rFonts w:ascii="Times New Roman" w:hAnsi="Times New Roman" w:cs="Times New Roman"/>
              </w:rPr>
              <w:t xml:space="preserve">2. </w:t>
            </w:r>
            <w:r w:rsidR="00080A4E">
              <w:rPr>
                <w:rFonts w:ascii="Times New Roman" w:hAnsi="Times New Roman" w:cs="Times New Roman"/>
              </w:rPr>
              <w:t>Simple equipment</w:t>
            </w:r>
          </w:p>
          <w:p w:rsidR="00080A4E" w:rsidRDefault="00B11E03" w:rsidP="00080A4E">
            <w:pPr>
              <w:rPr>
                <w:rFonts w:ascii="Times New Roman" w:hAnsi="Times New Roman" w:cs="Times New Roman"/>
              </w:rPr>
            </w:pPr>
            <w:r w:rsidRPr="00B11E03">
              <w:rPr>
                <w:rFonts w:ascii="Times New Roman" w:hAnsi="Times New Roman" w:cs="Times New Roman"/>
              </w:rPr>
              <w:t xml:space="preserve">3. </w:t>
            </w:r>
            <w:r w:rsidR="00080A4E">
              <w:rPr>
                <w:rFonts w:ascii="Times New Roman" w:hAnsi="Times New Roman" w:cs="Times New Roman"/>
              </w:rPr>
              <w:t>Product marketing has</w:t>
            </w:r>
          </w:p>
          <w:p w:rsidR="00080A4E" w:rsidRDefault="00080A4E" w:rsidP="00080A4E">
            <w:pPr>
              <w:rPr>
                <w:rFonts w:ascii="Times New Roman" w:hAnsi="Times New Roman" w:cs="Times New Roman"/>
              </w:rPr>
            </w:pPr>
            <w:r>
              <w:rPr>
                <w:rFonts w:ascii="Times New Roman" w:hAnsi="Times New Roman" w:cs="Times New Roman"/>
              </w:rPr>
              <w:t xml:space="preserve">    not taken advantage of</w:t>
            </w:r>
          </w:p>
          <w:p w:rsidR="00B11E03" w:rsidRPr="00B11E03" w:rsidRDefault="00080A4E" w:rsidP="00080A4E">
            <w:pPr>
              <w:rPr>
                <w:rFonts w:ascii="Times New Roman" w:hAnsi="Times New Roman" w:cs="Times New Roman"/>
              </w:rPr>
            </w:pPr>
            <w:r>
              <w:rPr>
                <w:rFonts w:ascii="Times New Roman" w:hAnsi="Times New Roman" w:cs="Times New Roman"/>
              </w:rPr>
              <w:t xml:space="preserve">    digital marketing</w:t>
            </w:r>
          </w:p>
          <w:p w:rsidR="00080A4E" w:rsidRDefault="00B11E03" w:rsidP="00080A4E">
            <w:pPr>
              <w:rPr>
                <w:rFonts w:ascii="Times New Roman" w:hAnsi="Times New Roman" w:cs="Times New Roman"/>
              </w:rPr>
            </w:pPr>
            <w:r w:rsidRPr="00B11E03">
              <w:rPr>
                <w:rFonts w:ascii="Times New Roman" w:hAnsi="Times New Roman" w:cs="Times New Roman"/>
              </w:rPr>
              <w:t xml:space="preserve">4. </w:t>
            </w:r>
            <w:r w:rsidR="00080A4E">
              <w:rPr>
                <w:rFonts w:ascii="Times New Roman" w:hAnsi="Times New Roman" w:cs="Times New Roman"/>
              </w:rPr>
              <w:t>Have no financial</w:t>
            </w:r>
          </w:p>
          <w:p w:rsidR="00B11E03" w:rsidRPr="00B11E03" w:rsidRDefault="00080A4E" w:rsidP="00080A4E">
            <w:pPr>
              <w:rPr>
                <w:rFonts w:ascii="Times New Roman" w:hAnsi="Times New Roman" w:cs="Times New Roman"/>
              </w:rPr>
            </w:pPr>
            <w:r>
              <w:rPr>
                <w:rFonts w:ascii="Times New Roman" w:hAnsi="Times New Roman" w:cs="Times New Roman"/>
              </w:rPr>
              <w:t xml:space="preserve">    statements</w:t>
            </w:r>
          </w:p>
          <w:p w:rsidR="00B11E03" w:rsidRPr="00B11E03" w:rsidRDefault="00B11E03" w:rsidP="00080A4E">
            <w:pPr>
              <w:rPr>
                <w:rFonts w:ascii="Times New Roman" w:hAnsi="Times New Roman" w:cs="Times New Roman"/>
              </w:rPr>
            </w:pPr>
            <w:r w:rsidRPr="00B11E03">
              <w:rPr>
                <w:rFonts w:ascii="Times New Roman" w:hAnsi="Times New Roman" w:cs="Times New Roman"/>
              </w:rPr>
              <w:t xml:space="preserve">5. </w:t>
            </w:r>
            <w:r w:rsidR="00080A4E">
              <w:rPr>
                <w:rFonts w:ascii="Times New Roman" w:hAnsi="Times New Roman" w:cs="Times New Roman"/>
              </w:rPr>
              <w:t>Limited business capital</w:t>
            </w:r>
          </w:p>
        </w:tc>
      </w:tr>
      <w:tr w:rsidR="00B11E03" w:rsidRPr="00961305" w:rsidTr="00080A4E">
        <w:tc>
          <w:tcPr>
            <w:tcW w:w="2977" w:type="dxa"/>
          </w:tcPr>
          <w:p w:rsidR="00B11E03" w:rsidRPr="00B11E03" w:rsidRDefault="00B11E03" w:rsidP="002F3943">
            <w:pPr>
              <w:rPr>
                <w:rFonts w:ascii="Times New Roman" w:hAnsi="Times New Roman" w:cs="Times New Roman"/>
              </w:rPr>
            </w:pPr>
            <w:r w:rsidRPr="00B11E03">
              <w:rPr>
                <w:rFonts w:ascii="Times New Roman" w:hAnsi="Times New Roman" w:cs="Times New Roman"/>
              </w:rPr>
              <w:t>OPPORTUNITIES (O)</w:t>
            </w:r>
          </w:p>
          <w:p w:rsidR="00080A4E" w:rsidRDefault="00B11E03" w:rsidP="00080A4E">
            <w:pPr>
              <w:rPr>
                <w:rFonts w:ascii="Times New Roman" w:hAnsi="Times New Roman" w:cs="Times New Roman"/>
              </w:rPr>
            </w:pPr>
            <w:r w:rsidRPr="00B11E03">
              <w:rPr>
                <w:rFonts w:ascii="Times New Roman" w:hAnsi="Times New Roman" w:cs="Times New Roman"/>
              </w:rPr>
              <w:t xml:space="preserve">1. </w:t>
            </w:r>
            <w:r w:rsidR="00080A4E">
              <w:rPr>
                <w:rFonts w:ascii="Times New Roman" w:hAnsi="Times New Roman" w:cs="Times New Roman"/>
              </w:rPr>
              <w:t>Improve the family</w:t>
            </w:r>
          </w:p>
          <w:p w:rsidR="00B11E03" w:rsidRPr="00B11E03" w:rsidRDefault="00080A4E" w:rsidP="00080A4E">
            <w:pPr>
              <w:rPr>
                <w:rFonts w:ascii="Times New Roman" w:hAnsi="Times New Roman" w:cs="Times New Roman"/>
              </w:rPr>
            </w:pPr>
            <w:r>
              <w:rPr>
                <w:rFonts w:ascii="Times New Roman" w:hAnsi="Times New Roman" w:cs="Times New Roman"/>
              </w:rPr>
              <w:t xml:space="preserve">    economy</w:t>
            </w:r>
          </w:p>
          <w:p w:rsidR="00B11E03" w:rsidRPr="00B11E03" w:rsidRDefault="00B11E03" w:rsidP="00080A4E">
            <w:pPr>
              <w:rPr>
                <w:rFonts w:ascii="Times New Roman" w:hAnsi="Times New Roman" w:cs="Times New Roman"/>
              </w:rPr>
            </w:pPr>
            <w:r w:rsidRPr="00B11E03">
              <w:rPr>
                <w:rFonts w:ascii="Times New Roman" w:hAnsi="Times New Roman" w:cs="Times New Roman"/>
              </w:rPr>
              <w:t xml:space="preserve">2. </w:t>
            </w:r>
            <w:r w:rsidR="00080A4E">
              <w:rPr>
                <w:rFonts w:ascii="Times New Roman" w:hAnsi="Times New Roman" w:cs="Times New Roman"/>
              </w:rPr>
              <w:t>High demand</w:t>
            </w:r>
          </w:p>
          <w:p w:rsidR="00B11E03" w:rsidRPr="00B11E03" w:rsidRDefault="00B11E03" w:rsidP="00080A4E">
            <w:pPr>
              <w:rPr>
                <w:rFonts w:ascii="Times New Roman" w:hAnsi="Times New Roman" w:cs="Times New Roman"/>
              </w:rPr>
            </w:pPr>
            <w:r w:rsidRPr="00B11E03">
              <w:rPr>
                <w:rFonts w:ascii="Times New Roman" w:hAnsi="Times New Roman" w:cs="Times New Roman"/>
              </w:rPr>
              <w:t xml:space="preserve">3. </w:t>
            </w:r>
            <w:r w:rsidR="00080A4E">
              <w:rPr>
                <w:rFonts w:ascii="Times New Roman" w:hAnsi="Times New Roman" w:cs="Times New Roman"/>
              </w:rPr>
              <w:t>Broad market potential</w:t>
            </w:r>
          </w:p>
          <w:p w:rsidR="00987AEF" w:rsidRDefault="00B11E03" w:rsidP="00987AEF">
            <w:pPr>
              <w:rPr>
                <w:rFonts w:ascii="Times New Roman" w:hAnsi="Times New Roman" w:cs="Times New Roman"/>
              </w:rPr>
            </w:pPr>
            <w:r w:rsidRPr="00B11E03">
              <w:rPr>
                <w:rFonts w:ascii="Times New Roman" w:hAnsi="Times New Roman" w:cs="Times New Roman"/>
              </w:rPr>
              <w:t xml:space="preserve">4. </w:t>
            </w:r>
            <w:r w:rsidR="00987AEF">
              <w:rPr>
                <w:rFonts w:ascii="Times New Roman" w:hAnsi="Times New Roman" w:cs="Times New Roman"/>
              </w:rPr>
              <w:t>Opening job opportunities</w:t>
            </w:r>
          </w:p>
          <w:p w:rsidR="00987AEF" w:rsidRDefault="00987AEF" w:rsidP="00987AEF">
            <w:pPr>
              <w:rPr>
                <w:rFonts w:ascii="Times New Roman" w:hAnsi="Times New Roman" w:cs="Times New Roman"/>
              </w:rPr>
            </w:pPr>
            <w:r>
              <w:rPr>
                <w:rFonts w:ascii="Times New Roman" w:hAnsi="Times New Roman" w:cs="Times New Roman"/>
              </w:rPr>
              <w:t xml:space="preserve">    for the surrounding</w:t>
            </w:r>
          </w:p>
          <w:p w:rsidR="00B11E03" w:rsidRPr="00B11E03" w:rsidRDefault="00987AEF" w:rsidP="00987AEF">
            <w:pPr>
              <w:rPr>
                <w:rFonts w:ascii="Times New Roman" w:hAnsi="Times New Roman" w:cs="Times New Roman"/>
              </w:rPr>
            </w:pPr>
            <w:r>
              <w:rPr>
                <w:rFonts w:ascii="Times New Roman" w:hAnsi="Times New Roman" w:cs="Times New Roman"/>
              </w:rPr>
              <w:t xml:space="preserve">    community</w:t>
            </w:r>
          </w:p>
          <w:p w:rsidR="00987AEF" w:rsidRDefault="00B11E03" w:rsidP="00987AEF">
            <w:pPr>
              <w:rPr>
                <w:rFonts w:ascii="Times New Roman" w:hAnsi="Times New Roman" w:cs="Times New Roman"/>
              </w:rPr>
            </w:pPr>
            <w:r w:rsidRPr="00B11E03">
              <w:rPr>
                <w:rFonts w:ascii="Times New Roman" w:hAnsi="Times New Roman" w:cs="Times New Roman"/>
              </w:rPr>
              <w:t xml:space="preserve">5. </w:t>
            </w:r>
            <w:r w:rsidR="00987AEF">
              <w:rPr>
                <w:rFonts w:ascii="Times New Roman" w:hAnsi="Times New Roman" w:cs="Times New Roman"/>
              </w:rPr>
              <w:t>Have a good relationship</w:t>
            </w:r>
          </w:p>
          <w:p w:rsidR="00B11E03" w:rsidRPr="00B11E03" w:rsidRDefault="00987AEF" w:rsidP="00987AEF">
            <w:pPr>
              <w:rPr>
                <w:rFonts w:ascii="Times New Roman" w:hAnsi="Times New Roman" w:cs="Times New Roman"/>
              </w:rPr>
            </w:pPr>
            <w:r>
              <w:rPr>
                <w:rFonts w:ascii="Times New Roman" w:hAnsi="Times New Roman" w:cs="Times New Roman"/>
              </w:rPr>
              <w:t xml:space="preserve">    with the supplier</w:t>
            </w:r>
          </w:p>
          <w:p w:rsidR="00B11E03" w:rsidRPr="00B11E03" w:rsidRDefault="00B11E03" w:rsidP="002F3943">
            <w:pPr>
              <w:rPr>
                <w:rFonts w:ascii="Times New Roman" w:hAnsi="Times New Roman" w:cs="Times New Roman"/>
              </w:rPr>
            </w:pPr>
          </w:p>
          <w:p w:rsidR="00B11E03" w:rsidRPr="00B11E03" w:rsidRDefault="00B11E03" w:rsidP="002F3943">
            <w:pPr>
              <w:rPr>
                <w:rFonts w:ascii="Times New Roman" w:hAnsi="Times New Roman" w:cs="Times New Roman"/>
              </w:rPr>
            </w:pPr>
          </w:p>
        </w:tc>
        <w:tc>
          <w:tcPr>
            <w:tcW w:w="3260" w:type="dxa"/>
          </w:tcPr>
          <w:p w:rsidR="00B11E03" w:rsidRPr="00B11E03" w:rsidRDefault="00B11E03" w:rsidP="002F3943">
            <w:pPr>
              <w:rPr>
                <w:rFonts w:ascii="Times New Roman" w:hAnsi="Times New Roman" w:cs="Times New Roman"/>
              </w:rPr>
            </w:pPr>
            <w:r w:rsidRPr="00B11E03">
              <w:rPr>
                <w:rFonts w:ascii="Times New Roman" w:hAnsi="Times New Roman" w:cs="Times New Roman"/>
              </w:rPr>
              <w:t>STRATEGI S-O</w:t>
            </w:r>
          </w:p>
          <w:p w:rsidR="00987AEF" w:rsidRDefault="00B11E03" w:rsidP="00987AEF">
            <w:pPr>
              <w:jc w:val="both"/>
              <w:rPr>
                <w:rFonts w:ascii="Times New Roman" w:hAnsi="Times New Roman" w:cs="Times New Roman"/>
              </w:rPr>
            </w:pPr>
            <w:r w:rsidRPr="00B11E03">
              <w:rPr>
                <w:rFonts w:ascii="Times New Roman" w:hAnsi="Times New Roman" w:cs="Times New Roman"/>
              </w:rPr>
              <w:t>1.</w:t>
            </w:r>
            <w:r w:rsidRPr="00987AEF">
              <w:rPr>
                <w:rFonts w:ascii="Times New Roman" w:hAnsi="Times New Roman" w:cs="Times New Roman"/>
                <w:sz w:val="28"/>
              </w:rPr>
              <w:t xml:space="preserve"> </w:t>
            </w:r>
            <w:r w:rsidR="00987AEF" w:rsidRPr="00987AEF">
              <w:rPr>
                <w:rFonts w:ascii="Times New Roman" w:hAnsi="Times New Roman" w:cs="Times New Roman"/>
              </w:rPr>
              <w:t>E</w:t>
            </w:r>
            <w:r w:rsidR="00987AEF">
              <w:rPr>
                <w:rFonts w:ascii="Times New Roman" w:hAnsi="Times New Roman" w:cs="Times New Roman"/>
              </w:rPr>
              <w:t>xpanding strategic business</w:t>
            </w:r>
          </w:p>
          <w:p w:rsidR="00987AEF" w:rsidRDefault="00987AEF" w:rsidP="00987AEF">
            <w:pPr>
              <w:jc w:val="both"/>
              <w:rPr>
                <w:rFonts w:ascii="Times New Roman" w:hAnsi="Times New Roman" w:cs="Times New Roman"/>
              </w:rPr>
            </w:pPr>
            <w:r>
              <w:rPr>
                <w:rFonts w:ascii="Times New Roman" w:hAnsi="Times New Roman" w:cs="Times New Roman"/>
              </w:rPr>
              <w:t xml:space="preserve">    locations so that good</w:t>
            </w:r>
          </w:p>
          <w:p w:rsidR="00987AEF" w:rsidRDefault="00987AEF" w:rsidP="00987AEF">
            <w:pPr>
              <w:jc w:val="both"/>
              <w:rPr>
                <w:rFonts w:ascii="Times New Roman" w:hAnsi="Times New Roman" w:cs="Times New Roman"/>
              </w:rPr>
            </w:pPr>
            <w:r>
              <w:rPr>
                <w:rFonts w:ascii="Times New Roman" w:hAnsi="Times New Roman" w:cs="Times New Roman"/>
              </w:rPr>
              <w:t xml:space="preserve">    quality products get enough</w:t>
            </w:r>
          </w:p>
          <w:p w:rsidR="00987AEF" w:rsidRDefault="00987AEF" w:rsidP="00987AEF">
            <w:pPr>
              <w:jc w:val="both"/>
              <w:rPr>
                <w:rFonts w:ascii="Times New Roman" w:hAnsi="Times New Roman" w:cs="Times New Roman"/>
              </w:rPr>
            </w:pPr>
            <w:r>
              <w:rPr>
                <w:rFonts w:ascii="Times New Roman" w:hAnsi="Times New Roman" w:cs="Times New Roman"/>
              </w:rPr>
              <w:t xml:space="preserve">   raw materials by  </w:t>
            </w:r>
          </w:p>
          <w:p w:rsidR="00987AEF" w:rsidRDefault="00987AEF" w:rsidP="00987AEF">
            <w:pPr>
              <w:jc w:val="both"/>
              <w:rPr>
                <w:rFonts w:ascii="Times New Roman" w:hAnsi="Times New Roman" w:cs="Times New Roman"/>
              </w:rPr>
            </w:pPr>
            <w:r>
              <w:rPr>
                <w:rFonts w:ascii="Times New Roman" w:hAnsi="Times New Roman" w:cs="Times New Roman"/>
              </w:rPr>
              <w:t xml:space="preserve">   collaborating with suppliers</w:t>
            </w:r>
          </w:p>
          <w:p w:rsidR="00987AEF" w:rsidRDefault="00987AEF" w:rsidP="00987AEF">
            <w:pPr>
              <w:jc w:val="both"/>
              <w:rPr>
                <w:rFonts w:ascii="Times New Roman" w:hAnsi="Times New Roman" w:cs="Times New Roman"/>
              </w:rPr>
            </w:pPr>
            <w:r>
              <w:rPr>
                <w:rFonts w:ascii="Times New Roman" w:hAnsi="Times New Roman" w:cs="Times New Roman"/>
              </w:rPr>
              <w:t xml:space="preserve">   </w:t>
            </w:r>
            <w:r w:rsidRPr="00987AEF">
              <w:rPr>
                <w:rFonts w:ascii="Times New Roman" w:hAnsi="Times New Roman" w:cs="Times New Roman"/>
              </w:rPr>
              <w:t xml:space="preserve">in improving </w:t>
            </w:r>
            <w:r>
              <w:rPr>
                <w:rFonts w:ascii="Times New Roman" w:hAnsi="Times New Roman" w:cs="Times New Roman"/>
              </w:rPr>
              <w:t>the family</w:t>
            </w:r>
          </w:p>
          <w:p w:rsidR="00987AEF" w:rsidRDefault="00987AEF" w:rsidP="00987AEF">
            <w:pPr>
              <w:jc w:val="both"/>
              <w:rPr>
                <w:rFonts w:ascii="Times New Roman" w:hAnsi="Times New Roman" w:cs="Times New Roman"/>
              </w:rPr>
            </w:pPr>
            <w:r>
              <w:rPr>
                <w:rFonts w:ascii="Times New Roman" w:hAnsi="Times New Roman" w:cs="Times New Roman"/>
              </w:rPr>
              <w:t xml:space="preserve">   economy and opening job</w:t>
            </w:r>
          </w:p>
          <w:p w:rsidR="00987AEF" w:rsidRDefault="00987AEF" w:rsidP="00987AEF">
            <w:pPr>
              <w:jc w:val="both"/>
              <w:rPr>
                <w:rFonts w:ascii="Times New Roman" w:hAnsi="Times New Roman" w:cs="Times New Roman"/>
              </w:rPr>
            </w:pPr>
            <w:r>
              <w:rPr>
                <w:rFonts w:ascii="Times New Roman" w:hAnsi="Times New Roman" w:cs="Times New Roman"/>
              </w:rPr>
              <w:t xml:space="preserve">   opportunities for the</w:t>
            </w:r>
          </w:p>
          <w:p w:rsidR="00987AEF" w:rsidRPr="00987AEF" w:rsidRDefault="00987AEF" w:rsidP="00987AEF">
            <w:pPr>
              <w:jc w:val="both"/>
              <w:rPr>
                <w:rFonts w:ascii="Times New Roman" w:hAnsi="Times New Roman" w:cs="Times New Roman"/>
              </w:rPr>
            </w:pPr>
            <w:r>
              <w:rPr>
                <w:rFonts w:ascii="Times New Roman" w:hAnsi="Times New Roman" w:cs="Times New Roman"/>
              </w:rPr>
              <w:t xml:space="preserve">   </w:t>
            </w:r>
            <w:r w:rsidRPr="00987AEF">
              <w:rPr>
                <w:rFonts w:ascii="Times New Roman" w:hAnsi="Times New Roman" w:cs="Times New Roman"/>
              </w:rPr>
              <w:t>surrounding community</w:t>
            </w:r>
          </w:p>
          <w:p w:rsidR="00B11E03" w:rsidRPr="00B11E03" w:rsidRDefault="00B11E03" w:rsidP="002F3943">
            <w:pPr>
              <w:rPr>
                <w:rFonts w:ascii="Times New Roman" w:hAnsi="Times New Roman" w:cs="Times New Roman"/>
              </w:rPr>
            </w:pPr>
            <w:r w:rsidRPr="00B11E03">
              <w:rPr>
                <w:rFonts w:ascii="Times New Roman" w:hAnsi="Times New Roman" w:cs="Times New Roman"/>
              </w:rPr>
              <w:t xml:space="preserve">   (S1,S4,S7,O5,O1,O4)</w:t>
            </w:r>
          </w:p>
          <w:p w:rsidR="00B11E03" w:rsidRPr="00B11E03" w:rsidRDefault="00B11E03" w:rsidP="002F3943">
            <w:pPr>
              <w:rPr>
                <w:rFonts w:ascii="Times New Roman" w:hAnsi="Times New Roman" w:cs="Times New Roman"/>
              </w:rPr>
            </w:pPr>
          </w:p>
        </w:tc>
        <w:tc>
          <w:tcPr>
            <w:tcW w:w="2977" w:type="dxa"/>
          </w:tcPr>
          <w:p w:rsidR="00B11E03" w:rsidRPr="00B11E03" w:rsidRDefault="00B11E03" w:rsidP="002F3943">
            <w:pPr>
              <w:rPr>
                <w:rFonts w:ascii="Times New Roman" w:hAnsi="Times New Roman" w:cs="Times New Roman"/>
              </w:rPr>
            </w:pPr>
            <w:r w:rsidRPr="00B11E03">
              <w:rPr>
                <w:rFonts w:ascii="Times New Roman" w:hAnsi="Times New Roman" w:cs="Times New Roman"/>
              </w:rPr>
              <w:t>STRATEGI W-O</w:t>
            </w:r>
          </w:p>
          <w:p w:rsidR="00987AEF" w:rsidRDefault="00B11E03" w:rsidP="00987AEF">
            <w:pPr>
              <w:rPr>
                <w:rFonts w:ascii="Times New Roman" w:hAnsi="Times New Roman" w:cs="Times New Roman"/>
              </w:rPr>
            </w:pPr>
            <w:r w:rsidRPr="00B11E03">
              <w:rPr>
                <w:rFonts w:ascii="Times New Roman" w:hAnsi="Times New Roman" w:cs="Times New Roman"/>
              </w:rPr>
              <w:t xml:space="preserve">2. </w:t>
            </w:r>
            <w:r w:rsidR="00987AEF">
              <w:rPr>
                <w:rFonts w:ascii="Times New Roman" w:hAnsi="Times New Roman" w:cs="Times New Roman"/>
              </w:rPr>
              <w:t>Trying to take advantage</w:t>
            </w:r>
          </w:p>
          <w:p w:rsidR="00987AEF" w:rsidRDefault="00987AEF" w:rsidP="00987AEF">
            <w:pPr>
              <w:rPr>
                <w:rFonts w:ascii="Times New Roman" w:hAnsi="Times New Roman" w:cs="Times New Roman"/>
              </w:rPr>
            </w:pPr>
            <w:r>
              <w:rPr>
                <w:rFonts w:ascii="Times New Roman" w:hAnsi="Times New Roman" w:cs="Times New Roman"/>
              </w:rPr>
              <w:t xml:space="preserve">    of digital marketing to</w:t>
            </w:r>
          </w:p>
          <w:p w:rsidR="00987AEF" w:rsidRDefault="00987AEF" w:rsidP="00987AEF">
            <w:pPr>
              <w:rPr>
                <w:rFonts w:ascii="Times New Roman" w:hAnsi="Times New Roman" w:cs="Times New Roman"/>
              </w:rPr>
            </w:pPr>
            <w:r>
              <w:rPr>
                <w:rFonts w:ascii="Times New Roman" w:hAnsi="Times New Roman" w:cs="Times New Roman"/>
              </w:rPr>
              <w:t xml:space="preserve">    increase product</w:t>
            </w:r>
          </w:p>
          <w:p w:rsidR="00987AEF" w:rsidRDefault="00987AEF" w:rsidP="00987AEF">
            <w:pPr>
              <w:rPr>
                <w:rFonts w:ascii="Times New Roman" w:hAnsi="Times New Roman" w:cs="Times New Roman"/>
              </w:rPr>
            </w:pPr>
            <w:r>
              <w:rPr>
                <w:rFonts w:ascii="Times New Roman" w:hAnsi="Times New Roman" w:cs="Times New Roman"/>
              </w:rPr>
              <w:t xml:space="preserve">   marketing in order to get a</w:t>
            </w:r>
          </w:p>
          <w:p w:rsidR="00987AEF" w:rsidRDefault="00987AEF" w:rsidP="00987AEF">
            <w:pPr>
              <w:rPr>
                <w:rFonts w:ascii="Times New Roman" w:hAnsi="Times New Roman" w:cs="Times New Roman"/>
              </w:rPr>
            </w:pPr>
            <w:r>
              <w:rPr>
                <w:rFonts w:ascii="Times New Roman" w:hAnsi="Times New Roman" w:cs="Times New Roman"/>
              </w:rPr>
              <w:t xml:space="preserve">   wider market reach and</w:t>
            </w:r>
          </w:p>
          <w:p w:rsidR="00987AEF" w:rsidRDefault="00987AEF" w:rsidP="00987AEF">
            <w:pPr>
              <w:rPr>
                <w:rFonts w:ascii="Times New Roman" w:hAnsi="Times New Roman" w:cs="Times New Roman"/>
              </w:rPr>
            </w:pPr>
            <w:r>
              <w:rPr>
                <w:rFonts w:ascii="Times New Roman" w:hAnsi="Times New Roman" w:cs="Times New Roman"/>
              </w:rPr>
              <w:t xml:space="preserve">   increase high product</w:t>
            </w:r>
          </w:p>
          <w:p w:rsidR="00B11E03" w:rsidRPr="00B11E03" w:rsidRDefault="00987AEF" w:rsidP="00987AEF">
            <w:pPr>
              <w:rPr>
                <w:rFonts w:ascii="Times New Roman" w:hAnsi="Times New Roman" w:cs="Times New Roman"/>
              </w:rPr>
            </w:pPr>
            <w:r>
              <w:rPr>
                <w:rFonts w:ascii="Times New Roman" w:hAnsi="Times New Roman" w:cs="Times New Roman"/>
              </w:rPr>
              <w:t xml:space="preserve">   demand</w:t>
            </w:r>
          </w:p>
          <w:p w:rsidR="00B11E03" w:rsidRPr="00B11E03" w:rsidRDefault="00B11E03" w:rsidP="002F3943">
            <w:pPr>
              <w:rPr>
                <w:rFonts w:ascii="Times New Roman" w:hAnsi="Times New Roman" w:cs="Times New Roman"/>
              </w:rPr>
            </w:pPr>
            <w:r w:rsidRPr="00B11E03">
              <w:rPr>
                <w:rFonts w:ascii="Times New Roman" w:hAnsi="Times New Roman" w:cs="Times New Roman"/>
              </w:rPr>
              <w:t xml:space="preserve">   (W3,O3,02)</w:t>
            </w:r>
          </w:p>
        </w:tc>
      </w:tr>
      <w:tr w:rsidR="00B11E03" w:rsidRPr="00961305" w:rsidTr="0045080E">
        <w:trPr>
          <w:trHeight w:val="3154"/>
        </w:trPr>
        <w:tc>
          <w:tcPr>
            <w:tcW w:w="2977" w:type="dxa"/>
          </w:tcPr>
          <w:p w:rsidR="00B11E03" w:rsidRPr="00B11E03" w:rsidRDefault="00B11E03" w:rsidP="002F3943">
            <w:pPr>
              <w:rPr>
                <w:rFonts w:ascii="Times New Roman" w:hAnsi="Times New Roman" w:cs="Times New Roman"/>
              </w:rPr>
            </w:pPr>
            <w:r w:rsidRPr="00B11E03">
              <w:rPr>
                <w:rFonts w:ascii="Times New Roman" w:hAnsi="Times New Roman" w:cs="Times New Roman"/>
              </w:rPr>
              <w:t>TREATHS (T)</w:t>
            </w:r>
          </w:p>
          <w:p w:rsidR="00A13A31" w:rsidRDefault="00B11E03" w:rsidP="00A13A31">
            <w:pPr>
              <w:rPr>
                <w:rFonts w:ascii="Times New Roman" w:hAnsi="Times New Roman" w:cs="Times New Roman"/>
              </w:rPr>
            </w:pPr>
            <w:r w:rsidRPr="00B11E03">
              <w:rPr>
                <w:rFonts w:ascii="Times New Roman" w:hAnsi="Times New Roman" w:cs="Times New Roman"/>
              </w:rPr>
              <w:t xml:space="preserve">1. </w:t>
            </w:r>
            <w:r w:rsidR="00A13A31">
              <w:rPr>
                <w:rFonts w:ascii="Times New Roman" w:hAnsi="Times New Roman" w:cs="Times New Roman"/>
              </w:rPr>
              <w:t>Increase in the price of</w:t>
            </w:r>
          </w:p>
          <w:p w:rsidR="00A13A31" w:rsidRDefault="00A13A31" w:rsidP="00A13A31">
            <w:pPr>
              <w:rPr>
                <w:rFonts w:ascii="Times New Roman" w:hAnsi="Times New Roman" w:cs="Times New Roman"/>
              </w:rPr>
            </w:pPr>
            <w:r>
              <w:rPr>
                <w:rFonts w:ascii="Times New Roman" w:hAnsi="Times New Roman" w:cs="Times New Roman"/>
              </w:rPr>
              <w:t xml:space="preserve">    raw materials that will</w:t>
            </w:r>
          </w:p>
          <w:p w:rsidR="00B11E03" w:rsidRPr="00B11E03" w:rsidRDefault="00A13A31" w:rsidP="00A13A31">
            <w:pPr>
              <w:rPr>
                <w:rFonts w:ascii="Times New Roman" w:hAnsi="Times New Roman" w:cs="Times New Roman"/>
              </w:rPr>
            </w:pPr>
            <w:r>
              <w:rPr>
                <w:rFonts w:ascii="Times New Roman" w:hAnsi="Times New Roman" w:cs="Times New Roman"/>
              </w:rPr>
              <w:t xml:space="preserve">    affect the selling price</w:t>
            </w:r>
          </w:p>
          <w:p w:rsidR="00A13A31" w:rsidRDefault="00B11E03" w:rsidP="002F3943">
            <w:pPr>
              <w:rPr>
                <w:rFonts w:ascii="Times New Roman" w:hAnsi="Times New Roman" w:cs="Times New Roman"/>
              </w:rPr>
            </w:pPr>
            <w:r w:rsidRPr="00B11E03">
              <w:rPr>
                <w:rFonts w:ascii="Times New Roman" w:hAnsi="Times New Roman" w:cs="Times New Roman"/>
              </w:rPr>
              <w:t xml:space="preserve">2. </w:t>
            </w:r>
            <w:r w:rsidR="00A13A31">
              <w:rPr>
                <w:rFonts w:ascii="Times New Roman" w:hAnsi="Times New Roman" w:cs="Times New Roman"/>
              </w:rPr>
              <w:t>The product is easy to</w:t>
            </w:r>
          </w:p>
          <w:p w:rsidR="00B11E03" w:rsidRPr="00B11E03" w:rsidRDefault="00A13A31" w:rsidP="002F3943">
            <w:pPr>
              <w:rPr>
                <w:rFonts w:ascii="Times New Roman" w:hAnsi="Times New Roman" w:cs="Times New Roman"/>
              </w:rPr>
            </w:pPr>
            <w:r>
              <w:rPr>
                <w:rFonts w:ascii="Times New Roman" w:hAnsi="Times New Roman" w:cs="Times New Roman"/>
              </w:rPr>
              <w:t xml:space="preserve">     imitate</w:t>
            </w:r>
          </w:p>
          <w:p w:rsidR="00A13A31" w:rsidRDefault="00B11E03" w:rsidP="00A13A31">
            <w:pPr>
              <w:rPr>
                <w:rFonts w:ascii="Times New Roman" w:hAnsi="Times New Roman" w:cs="Times New Roman"/>
              </w:rPr>
            </w:pPr>
            <w:r w:rsidRPr="00B11E03">
              <w:rPr>
                <w:rFonts w:ascii="Times New Roman" w:hAnsi="Times New Roman" w:cs="Times New Roman"/>
              </w:rPr>
              <w:t xml:space="preserve">3. </w:t>
            </w:r>
            <w:r w:rsidR="00A13A31">
              <w:rPr>
                <w:rFonts w:ascii="Times New Roman" w:hAnsi="Times New Roman" w:cs="Times New Roman"/>
              </w:rPr>
              <w:t>There are competitors in</w:t>
            </w:r>
          </w:p>
          <w:p w:rsidR="00B11E03" w:rsidRPr="00B11E03" w:rsidRDefault="00A13A31" w:rsidP="00A13A31">
            <w:pPr>
              <w:rPr>
                <w:rFonts w:ascii="Times New Roman" w:hAnsi="Times New Roman" w:cs="Times New Roman"/>
              </w:rPr>
            </w:pPr>
            <w:r>
              <w:rPr>
                <w:rFonts w:ascii="Times New Roman" w:hAnsi="Times New Roman" w:cs="Times New Roman"/>
              </w:rPr>
              <w:t xml:space="preserve">    the surrounding area</w:t>
            </w:r>
          </w:p>
          <w:p w:rsidR="00A13A31" w:rsidRDefault="00B11E03" w:rsidP="00A13A31">
            <w:pPr>
              <w:rPr>
                <w:rFonts w:ascii="Times New Roman" w:hAnsi="Times New Roman" w:cs="Times New Roman"/>
              </w:rPr>
            </w:pPr>
            <w:r w:rsidRPr="00B11E03">
              <w:rPr>
                <w:rFonts w:ascii="Times New Roman" w:hAnsi="Times New Roman" w:cs="Times New Roman"/>
              </w:rPr>
              <w:t xml:space="preserve">4. </w:t>
            </w:r>
            <w:r w:rsidR="00A13A31">
              <w:rPr>
                <w:rFonts w:ascii="Times New Roman" w:hAnsi="Times New Roman" w:cs="Times New Roman"/>
              </w:rPr>
              <w:t>Changing consumer</w:t>
            </w:r>
          </w:p>
          <w:p w:rsidR="00B11E03" w:rsidRPr="00B11E03" w:rsidRDefault="00A13A31" w:rsidP="00A13A31">
            <w:pPr>
              <w:rPr>
                <w:rFonts w:ascii="Times New Roman" w:hAnsi="Times New Roman" w:cs="Times New Roman"/>
              </w:rPr>
            </w:pPr>
            <w:r>
              <w:rPr>
                <w:rFonts w:ascii="Times New Roman" w:hAnsi="Times New Roman" w:cs="Times New Roman"/>
              </w:rPr>
              <w:t xml:space="preserve">    demand</w:t>
            </w:r>
          </w:p>
          <w:p w:rsidR="00B11E03" w:rsidRPr="00B11E03" w:rsidRDefault="00B11E03" w:rsidP="002F3943">
            <w:pPr>
              <w:rPr>
                <w:rFonts w:ascii="Times New Roman" w:hAnsi="Times New Roman" w:cs="Times New Roman"/>
              </w:rPr>
            </w:pPr>
            <w:r w:rsidRPr="00B11E03">
              <w:rPr>
                <w:rFonts w:ascii="Times New Roman" w:hAnsi="Times New Roman" w:cs="Times New Roman"/>
              </w:rPr>
              <w:t xml:space="preserve">5. </w:t>
            </w:r>
            <w:r w:rsidR="00A13A31">
              <w:rPr>
                <w:rFonts w:ascii="Times New Roman" w:hAnsi="Times New Roman" w:cs="Times New Roman"/>
              </w:rPr>
              <w:t>Bad weather</w:t>
            </w:r>
          </w:p>
        </w:tc>
        <w:tc>
          <w:tcPr>
            <w:tcW w:w="3260" w:type="dxa"/>
          </w:tcPr>
          <w:p w:rsidR="00B11E03" w:rsidRPr="00B11E03" w:rsidRDefault="00B11E03" w:rsidP="002F3943">
            <w:pPr>
              <w:rPr>
                <w:rFonts w:ascii="Times New Roman" w:hAnsi="Times New Roman" w:cs="Times New Roman"/>
              </w:rPr>
            </w:pPr>
            <w:r w:rsidRPr="00B11E03">
              <w:rPr>
                <w:rFonts w:ascii="Times New Roman" w:hAnsi="Times New Roman" w:cs="Times New Roman"/>
              </w:rPr>
              <w:t>STRATEGI S-T</w:t>
            </w:r>
          </w:p>
          <w:p w:rsidR="00A13A31" w:rsidRDefault="00B11E03" w:rsidP="00A13A31">
            <w:pPr>
              <w:rPr>
                <w:rFonts w:ascii="Times New Roman" w:hAnsi="Times New Roman" w:cs="Times New Roman"/>
              </w:rPr>
            </w:pPr>
            <w:r w:rsidRPr="00B11E03">
              <w:rPr>
                <w:rFonts w:ascii="Times New Roman" w:hAnsi="Times New Roman" w:cs="Times New Roman"/>
              </w:rPr>
              <w:t xml:space="preserve">3. </w:t>
            </w:r>
            <w:r w:rsidR="00A13A31">
              <w:rPr>
                <w:rFonts w:ascii="Times New Roman" w:hAnsi="Times New Roman" w:cs="Times New Roman"/>
              </w:rPr>
              <w:t>Maintaining the quality of</w:t>
            </w:r>
          </w:p>
          <w:p w:rsidR="00A13A31" w:rsidRDefault="00A13A31" w:rsidP="00A13A31">
            <w:pPr>
              <w:rPr>
                <w:rFonts w:ascii="Times New Roman" w:hAnsi="Times New Roman" w:cs="Times New Roman"/>
              </w:rPr>
            </w:pPr>
            <w:r>
              <w:rPr>
                <w:rFonts w:ascii="Times New Roman" w:hAnsi="Times New Roman" w:cs="Times New Roman"/>
              </w:rPr>
              <w:t xml:space="preserve">    salted fish experience in the</w:t>
            </w:r>
          </w:p>
          <w:p w:rsidR="00A13A31" w:rsidRDefault="00A13A31" w:rsidP="00A13A31">
            <w:pPr>
              <w:rPr>
                <w:rFonts w:ascii="Times New Roman" w:hAnsi="Times New Roman" w:cs="Times New Roman"/>
              </w:rPr>
            </w:pPr>
            <w:r>
              <w:rPr>
                <w:rFonts w:ascii="Times New Roman" w:hAnsi="Times New Roman" w:cs="Times New Roman"/>
              </w:rPr>
              <w:t xml:space="preserve">    field of salted fish</w:t>
            </w:r>
          </w:p>
          <w:p w:rsidR="00A13A31" w:rsidRDefault="00A13A31" w:rsidP="00A13A31">
            <w:pPr>
              <w:rPr>
                <w:rFonts w:ascii="Times New Roman" w:hAnsi="Times New Roman" w:cs="Times New Roman"/>
              </w:rPr>
            </w:pPr>
            <w:r>
              <w:rPr>
                <w:rFonts w:ascii="Times New Roman" w:hAnsi="Times New Roman" w:cs="Times New Roman"/>
              </w:rPr>
              <w:t xml:space="preserve">    processing that has been</w:t>
            </w:r>
          </w:p>
          <w:p w:rsidR="00A13A31" w:rsidRDefault="00A13A31" w:rsidP="00A13A31">
            <w:pPr>
              <w:rPr>
                <w:rFonts w:ascii="Times New Roman" w:hAnsi="Times New Roman" w:cs="Times New Roman"/>
              </w:rPr>
            </w:pPr>
            <w:r>
              <w:rPr>
                <w:rFonts w:ascii="Times New Roman" w:hAnsi="Times New Roman" w:cs="Times New Roman"/>
              </w:rPr>
              <w:t xml:space="preserve">    running long enough so that</w:t>
            </w:r>
          </w:p>
          <w:p w:rsidR="00A13A31" w:rsidRDefault="00A13A31" w:rsidP="00A13A31">
            <w:pPr>
              <w:rPr>
                <w:rFonts w:ascii="Times New Roman" w:hAnsi="Times New Roman" w:cs="Times New Roman"/>
              </w:rPr>
            </w:pPr>
            <w:r>
              <w:rPr>
                <w:rFonts w:ascii="Times New Roman" w:hAnsi="Times New Roman" w:cs="Times New Roman"/>
              </w:rPr>
              <w:t xml:space="preserve">    competitors in the</w:t>
            </w:r>
          </w:p>
          <w:p w:rsidR="00A13A31" w:rsidRDefault="00A13A31" w:rsidP="00A13A31">
            <w:pPr>
              <w:rPr>
                <w:rFonts w:ascii="Times New Roman" w:hAnsi="Times New Roman" w:cs="Times New Roman"/>
              </w:rPr>
            </w:pPr>
            <w:r>
              <w:rPr>
                <w:rFonts w:ascii="Times New Roman" w:hAnsi="Times New Roman" w:cs="Times New Roman"/>
              </w:rPr>
              <w:t xml:space="preserve">    surrounding area are not</w:t>
            </w:r>
          </w:p>
          <w:p w:rsidR="00B11E03" w:rsidRPr="00B11E03" w:rsidRDefault="00A13A31" w:rsidP="00A13A31">
            <w:pPr>
              <w:rPr>
                <w:rFonts w:ascii="Times New Roman" w:hAnsi="Times New Roman" w:cs="Times New Roman"/>
              </w:rPr>
            </w:pPr>
            <w:r>
              <w:rPr>
                <w:rFonts w:ascii="Times New Roman" w:hAnsi="Times New Roman" w:cs="Times New Roman"/>
              </w:rPr>
              <w:t xml:space="preserve">    easy to imitate</w:t>
            </w:r>
          </w:p>
          <w:p w:rsidR="00B11E03" w:rsidRPr="00B11E03" w:rsidRDefault="00B11E03" w:rsidP="002F3943">
            <w:pPr>
              <w:rPr>
                <w:rFonts w:ascii="Times New Roman" w:hAnsi="Times New Roman" w:cs="Times New Roman"/>
              </w:rPr>
            </w:pPr>
            <w:r w:rsidRPr="00B11E03">
              <w:rPr>
                <w:rFonts w:ascii="Times New Roman" w:hAnsi="Times New Roman" w:cs="Times New Roman"/>
              </w:rPr>
              <w:t xml:space="preserve">    (S4,S3,T3,T2)</w:t>
            </w:r>
          </w:p>
          <w:p w:rsidR="00B11E03" w:rsidRPr="00B11E03" w:rsidRDefault="00B11E03" w:rsidP="002F3943">
            <w:pPr>
              <w:rPr>
                <w:rFonts w:ascii="Times New Roman" w:hAnsi="Times New Roman" w:cs="Times New Roman"/>
              </w:rPr>
            </w:pPr>
          </w:p>
        </w:tc>
        <w:tc>
          <w:tcPr>
            <w:tcW w:w="2977" w:type="dxa"/>
          </w:tcPr>
          <w:p w:rsidR="00B11E03" w:rsidRPr="00B11E03" w:rsidRDefault="00B11E03" w:rsidP="002F3943">
            <w:pPr>
              <w:rPr>
                <w:rFonts w:ascii="Times New Roman" w:hAnsi="Times New Roman" w:cs="Times New Roman"/>
              </w:rPr>
            </w:pPr>
            <w:r w:rsidRPr="00B11E03">
              <w:rPr>
                <w:rFonts w:ascii="Times New Roman" w:hAnsi="Times New Roman" w:cs="Times New Roman"/>
              </w:rPr>
              <w:t>STRATEGI W-T</w:t>
            </w:r>
          </w:p>
          <w:p w:rsidR="0045080E" w:rsidRDefault="00B11E03" w:rsidP="00A13A31">
            <w:pPr>
              <w:rPr>
                <w:rFonts w:ascii="Times New Roman" w:hAnsi="Times New Roman" w:cs="Times New Roman"/>
              </w:rPr>
            </w:pPr>
            <w:r w:rsidRPr="00B11E03">
              <w:rPr>
                <w:rFonts w:ascii="Times New Roman" w:hAnsi="Times New Roman" w:cs="Times New Roman"/>
              </w:rPr>
              <w:t xml:space="preserve">4. </w:t>
            </w:r>
            <w:r w:rsidR="0045080E">
              <w:rPr>
                <w:rFonts w:ascii="Times New Roman" w:hAnsi="Times New Roman" w:cs="Times New Roman"/>
              </w:rPr>
              <w:t>Managing the financial</w:t>
            </w:r>
          </w:p>
          <w:p w:rsidR="0045080E" w:rsidRDefault="0045080E" w:rsidP="00A13A31">
            <w:pPr>
              <w:rPr>
                <w:rFonts w:ascii="Times New Roman" w:hAnsi="Times New Roman" w:cs="Times New Roman"/>
              </w:rPr>
            </w:pPr>
            <w:r>
              <w:rPr>
                <w:rFonts w:ascii="Times New Roman" w:hAnsi="Times New Roman" w:cs="Times New Roman"/>
              </w:rPr>
              <w:t xml:space="preserve">    </w:t>
            </w:r>
            <w:r w:rsidR="00A13A31">
              <w:rPr>
                <w:rFonts w:ascii="Times New Roman" w:hAnsi="Times New Roman" w:cs="Times New Roman"/>
              </w:rPr>
              <w:t>statements of the</w:t>
            </w:r>
            <w:r>
              <w:rPr>
                <w:rFonts w:ascii="Times New Roman" w:hAnsi="Times New Roman" w:cs="Times New Roman"/>
              </w:rPr>
              <w:t xml:space="preserve"> salted</w:t>
            </w:r>
          </w:p>
          <w:p w:rsidR="0045080E" w:rsidRDefault="0045080E" w:rsidP="00A13A31">
            <w:pPr>
              <w:rPr>
                <w:rFonts w:ascii="Times New Roman" w:hAnsi="Times New Roman" w:cs="Times New Roman"/>
              </w:rPr>
            </w:pPr>
            <w:r>
              <w:rPr>
                <w:rFonts w:ascii="Times New Roman" w:hAnsi="Times New Roman" w:cs="Times New Roman"/>
              </w:rPr>
              <w:t xml:space="preserve">    fish business to buy more</w:t>
            </w:r>
          </w:p>
          <w:p w:rsidR="0045080E" w:rsidRDefault="0045080E" w:rsidP="00A13A31">
            <w:pPr>
              <w:rPr>
                <w:rFonts w:ascii="Times New Roman" w:hAnsi="Times New Roman" w:cs="Times New Roman"/>
              </w:rPr>
            </w:pPr>
            <w:r>
              <w:rPr>
                <w:rFonts w:ascii="Times New Roman" w:hAnsi="Times New Roman" w:cs="Times New Roman"/>
              </w:rPr>
              <w:t xml:space="preserve">    modern equipment so that</w:t>
            </w:r>
          </w:p>
          <w:p w:rsidR="0045080E" w:rsidRDefault="0045080E" w:rsidP="00A13A31">
            <w:pPr>
              <w:rPr>
                <w:rFonts w:ascii="Times New Roman" w:hAnsi="Times New Roman" w:cs="Times New Roman"/>
              </w:rPr>
            </w:pPr>
            <w:r>
              <w:rPr>
                <w:rFonts w:ascii="Times New Roman" w:hAnsi="Times New Roman" w:cs="Times New Roman"/>
              </w:rPr>
              <w:t xml:space="preserve">    when bad weather occurs</w:t>
            </w:r>
          </w:p>
          <w:p w:rsidR="0045080E" w:rsidRDefault="0045080E" w:rsidP="00A13A31">
            <w:pPr>
              <w:rPr>
                <w:rFonts w:ascii="Times New Roman" w:hAnsi="Times New Roman" w:cs="Times New Roman"/>
              </w:rPr>
            </w:pPr>
            <w:r>
              <w:rPr>
                <w:rFonts w:ascii="Times New Roman" w:hAnsi="Times New Roman" w:cs="Times New Roman"/>
              </w:rPr>
              <w:t xml:space="preserve">    it does not hinder the</w:t>
            </w:r>
          </w:p>
          <w:p w:rsidR="00B11E03" w:rsidRPr="00B11E03" w:rsidRDefault="0045080E" w:rsidP="00A13A31">
            <w:pPr>
              <w:rPr>
                <w:rFonts w:ascii="Times New Roman" w:hAnsi="Times New Roman" w:cs="Times New Roman"/>
              </w:rPr>
            </w:pPr>
            <w:r>
              <w:rPr>
                <w:rFonts w:ascii="Times New Roman" w:hAnsi="Times New Roman" w:cs="Times New Roman"/>
              </w:rPr>
              <w:t xml:space="preserve">    manufacturing process</w:t>
            </w:r>
          </w:p>
          <w:p w:rsidR="00B11E03" w:rsidRPr="00B11E03" w:rsidRDefault="00B11E03" w:rsidP="002F3943">
            <w:pPr>
              <w:rPr>
                <w:rFonts w:ascii="Times New Roman" w:hAnsi="Times New Roman" w:cs="Times New Roman"/>
              </w:rPr>
            </w:pPr>
            <w:r w:rsidRPr="00B11E03">
              <w:rPr>
                <w:rFonts w:ascii="Times New Roman" w:hAnsi="Times New Roman" w:cs="Times New Roman"/>
              </w:rPr>
              <w:t xml:space="preserve">    (W4,W2,T5)</w:t>
            </w:r>
          </w:p>
        </w:tc>
      </w:tr>
    </w:tbl>
    <w:p w:rsidR="00B11E03" w:rsidRDefault="00815F4C" w:rsidP="00B11E03">
      <w:pPr>
        <w:pStyle w:val="Heading1"/>
        <w:ind w:left="0"/>
        <w:rPr>
          <w:b w:val="0"/>
          <w:sz w:val="18"/>
        </w:rPr>
      </w:pPr>
      <w:r w:rsidRPr="00D506A7">
        <w:rPr>
          <w:b w:val="0"/>
          <w:sz w:val="18"/>
        </w:rPr>
        <w:t>Source: Result from the interview, 2023</w:t>
      </w:r>
    </w:p>
    <w:p w:rsidR="00091217" w:rsidRDefault="00091217" w:rsidP="00043663">
      <w:pPr>
        <w:pStyle w:val="Heading1"/>
        <w:spacing w:line="360" w:lineRule="auto"/>
        <w:ind w:left="0"/>
        <w:rPr>
          <w:b w:val="0"/>
        </w:rPr>
      </w:pPr>
    </w:p>
    <w:p w:rsidR="00091217" w:rsidRDefault="00091217" w:rsidP="00091217">
      <w:pPr>
        <w:pStyle w:val="Heading1"/>
        <w:ind w:left="0"/>
      </w:pPr>
      <w:r>
        <w:t>CONCLUSIONS AND</w:t>
      </w:r>
      <w:r>
        <w:rPr>
          <w:spacing w:val="-2"/>
        </w:rPr>
        <w:t xml:space="preserve"> </w:t>
      </w:r>
      <w:r>
        <w:t>SUGGESTIONS</w:t>
      </w:r>
    </w:p>
    <w:p w:rsidR="00091217" w:rsidRDefault="00091217" w:rsidP="00091217">
      <w:pPr>
        <w:pStyle w:val="Heading1"/>
        <w:ind w:left="0"/>
      </w:pPr>
    </w:p>
    <w:p w:rsidR="00091217" w:rsidRPr="00091217" w:rsidRDefault="00091217" w:rsidP="00E72934">
      <w:pPr>
        <w:pStyle w:val="Heading1"/>
        <w:spacing w:line="360" w:lineRule="auto"/>
        <w:ind w:left="0"/>
        <w:rPr>
          <w:b w:val="0"/>
        </w:rPr>
      </w:pPr>
      <w:r>
        <w:rPr>
          <w:b w:val="0"/>
        </w:rPr>
        <w:t xml:space="preserve">The priority of business development strategy obtained from the results of  SWOT analysis using QSPM applied to Mrs. </w:t>
      </w:r>
      <w:proofErr w:type="spellStart"/>
      <w:r>
        <w:rPr>
          <w:b w:val="0"/>
        </w:rPr>
        <w:t>Pipin</w:t>
      </w:r>
      <w:proofErr w:type="spellEnd"/>
      <w:r>
        <w:rPr>
          <w:b w:val="0"/>
        </w:rPr>
        <w:t xml:space="preserve"> salted fish business is </w:t>
      </w:r>
      <w:r w:rsidR="00E72934">
        <w:rPr>
          <w:b w:val="0"/>
        </w:rPr>
        <w:t xml:space="preserve">expanding strategic business locations so that good quality products get </w:t>
      </w:r>
      <w:proofErr w:type="spellStart"/>
      <w:r w:rsidR="00E72934">
        <w:rPr>
          <w:b w:val="0"/>
        </w:rPr>
        <w:t>sufficients</w:t>
      </w:r>
      <w:proofErr w:type="spellEnd"/>
      <w:r w:rsidR="00E72934">
        <w:rPr>
          <w:b w:val="0"/>
        </w:rPr>
        <w:t xml:space="preserve"> raw materials by collaborating with </w:t>
      </w:r>
      <w:proofErr w:type="spellStart"/>
      <w:r w:rsidR="00E72934">
        <w:rPr>
          <w:b w:val="0"/>
        </w:rPr>
        <w:t>suplliers</w:t>
      </w:r>
      <w:proofErr w:type="spellEnd"/>
      <w:r w:rsidR="00E72934">
        <w:rPr>
          <w:b w:val="0"/>
        </w:rPr>
        <w:t xml:space="preserve"> in improving the family economy and opening job opportunities for the community</w:t>
      </w:r>
      <w:r w:rsidR="00E72934">
        <w:rPr>
          <w:b w:val="0"/>
        </w:rPr>
        <w:t xml:space="preserve">. </w:t>
      </w:r>
    </w:p>
    <w:p w:rsidR="00123E50" w:rsidRDefault="00123E50" w:rsidP="00E72934">
      <w:pPr>
        <w:pStyle w:val="Heading1"/>
        <w:spacing w:line="360" w:lineRule="auto"/>
        <w:ind w:left="0"/>
        <w:rPr>
          <w:b w:val="0"/>
        </w:rPr>
      </w:pPr>
    </w:p>
    <w:p w:rsidR="00E72934" w:rsidRDefault="00E72934" w:rsidP="00E72934">
      <w:pPr>
        <w:pStyle w:val="Heading1"/>
        <w:spacing w:before="1"/>
        <w:ind w:left="0"/>
        <w:jc w:val="left"/>
      </w:pPr>
      <w:r>
        <w:t>REFERENCES</w:t>
      </w:r>
    </w:p>
    <w:p w:rsidR="00E72934" w:rsidRDefault="00E72934" w:rsidP="00E72934">
      <w:pPr>
        <w:pStyle w:val="Heading1"/>
        <w:spacing w:before="1"/>
        <w:ind w:left="0"/>
        <w:jc w:val="left"/>
      </w:pPr>
    </w:p>
    <w:p w:rsidR="00E72934" w:rsidRPr="00E72934" w:rsidRDefault="00E72934" w:rsidP="00E72934">
      <w:pPr>
        <w:pStyle w:val="Bibliography"/>
        <w:tabs>
          <w:tab w:val="left" w:pos="1701"/>
        </w:tabs>
        <w:spacing w:after="0" w:line="360" w:lineRule="auto"/>
        <w:jc w:val="both"/>
        <w:rPr>
          <w:rFonts w:ascii="Times New Roman" w:hAnsi="Times New Roman" w:cs="Times New Roman"/>
          <w:sz w:val="24"/>
          <w:szCs w:val="24"/>
        </w:rPr>
      </w:pPr>
      <w:proofErr w:type="spellStart"/>
      <w:r w:rsidRPr="00E72934">
        <w:rPr>
          <w:rFonts w:ascii="Times New Roman" w:hAnsi="Times New Roman" w:cs="Times New Roman"/>
          <w:sz w:val="24"/>
          <w:szCs w:val="24"/>
        </w:rPr>
        <w:t>Adawyah</w:t>
      </w:r>
      <w:proofErr w:type="spellEnd"/>
      <w:r w:rsidRPr="00E72934">
        <w:rPr>
          <w:rFonts w:ascii="Times New Roman" w:hAnsi="Times New Roman" w:cs="Times New Roman"/>
          <w:sz w:val="24"/>
          <w:szCs w:val="24"/>
        </w:rPr>
        <w:t xml:space="preserve">, R. (2007). </w:t>
      </w:r>
      <w:proofErr w:type="spellStart"/>
      <w:proofErr w:type="gramStart"/>
      <w:r w:rsidRPr="00E72934">
        <w:rPr>
          <w:rFonts w:ascii="Times New Roman" w:hAnsi="Times New Roman" w:cs="Times New Roman"/>
          <w:i/>
          <w:sz w:val="24"/>
          <w:szCs w:val="24"/>
        </w:rPr>
        <w:t>Pengolahan</w:t>
      </w:r>
      <w:proofErr w:type="spellEnd"/>
      <w:r w:rsidRPr="00E72934">
        <w:rPr>
          <w:rFonts w:ascii="Times New Roman" w:hAnsi="Times New Roman" w:cs="Times New Roman"/>
          <w:i/>
          <w:sz w:val="24"/>
          <w:szCs w:val="24"/>
        </w:rPr>
        <w:t xml:space="preserve"> </w:t>
      </w:r>
      <w:proofErr w:type="spellStart"/>
      <w:r w:rsidRPr="00E72934">
        <w:rPr>
          <w:rFonts w:ascii="Times New Roman" w:hAnsi="Times New Roman" w:cs="Times New Roman"/>
          <w:i/>
          <w:sz w:val="24"/>
          <w:szCs w:val="24"/>
        </w:rPr>
        <w:t>dan</w:t>
      </w:r>
      <w:proofErr w:type="spellEnd"/>
      <w:r w:rsidRPr="00E72934">
        <w:rPr>
          <w:rFonts w:ascii="Times New Roman" w:hAnsi="Times New Roman" w:cs="Times New Roman"/>
          <w:i/>
          <w:sz w:val="24"/>
          <w:szCs w:val="24"/>
        </w:rPr>
        <w:t xml:space="preserve"> </w:t>
      </w:r>
      <w:proofErr w:type="spellStart"/>
      <w:r w:rsidRPr="00E72934">
        <w:rPr>
          <w:rFonts w:ascii="Times New Roman" w:hAnsi="Times New Roman" w:cs="Times New Roman"/>
          <w:i/>
          <w:sz w:val="24"/>
          <w:szCs w:val="24"/>
        </w:rPr>
        <w:t>Pengawetan</w:t>
      </w:r>
      <w:proofErr w:type="spellEnd"/>
      <w:r w:rsidRPr="00E72934">
        <w:rPr>
          <w:rFonts w:ascii="Times New Roman" w:hAnsi="Times New Roman" w:cs="Times New Roman"/>
          <w:i/>
          <w:sz w:val="24"/>
          <w:szCs w:val="24"/>
        </w:rPr>
        <w:t xml:space="preserve"> </w:t>
      </w:r>
      <w:proofErr w:type="spellStart"/>
      <w:r w:rsidRPr="00E72934">
        <w:rPr>
          <w:rFonts w:ascii="Times New Roman" w:hAnsi="Times New Roman" w:cs="Times New Roman"/>
          <w:i/>
          <w:sz w:val="24"/>
          <w:szCs w:val="24"/>
        </w:rPr>
        <w:t>Ikan</w:t>
      </w:r>
      <w:proofErr w:type="spellEnd"/>
      <w:r w:rsidRPr="00E72934">
        <w:rPr>
          <w:rFonts w:ascii="Times New Roman" w:hAnsi="Times New Roman" w:cs="Times New Roman"/>
          <w:sz w:val="24"/>
          <w:szCs w:val="24"/>
        </w:rPr>
        <w:t>.</w:t>
      </w:r>
      <w:proofErr w:type="gramEnd"/>
      <w:r w:rsidRPr="00E72934">
        <w:rPr>
          <w:rFonts w:ascii="Times New Roman" w:hAnsi="Times New Roman" w:cs="Times New Roman"/>
          <w:sz w:val="24"/>
          <w:szCs w:val="24"/>
        </w:rPr>
        <w:t xml:space="preserve"> Jakarta: </w:t>
      </w:r>
      <w:proofErr w:type="spellStart"/>
      <w:r w:rsidRPr="00E72934">
        <w:rPr>
          <w:rFonts w:ascii="Times New Roman" w:hAnsi="Times New Roman" w:cs="Times New Roman"/>
          <w:sz w:val="24"/>
          <w:szCs w:val="24"/>
        </w:rPr>
        <w:t>Bumi</w:t>
      </w:r>
      <w:proofErr w:type="spellEnd"/>
      <w:r w:rsidRPr="00E72934">
        <w:rPr>
          <w:rFonts w:ascii="Times New Roman" w:hAnsi="Times New Roman" w:cs="Times New Roman"/>
          <w:sz w:val="24"/>
          <w:szCs w:val="24"/>
        </w:rPr>
        <w:t xml:space="preserve"> </w:t>
      </w:r>
      <w:proofErr w:type="spellStart"/>
      <w:r w:rsidRPr="00E72934">
        <w:rPr>
          <w:rFonts w:ascii="Times New Roman" w:hAnsi="Times New Roman" w:cs="Times New Roman"/>
          <w:sz w:val="24"/>
          <w:szCs w:val="24"/>
        </w:rPr>
        <w:t>Aksara</w:t>
      </w:r>
      <w:proofErr w:type="spellEnd"/>
      <w:r w:rsidRPr="00E72934">
        <w:rPr>
          <w:rFonts w:ascii="Times New Roman" w:hAnsi="Times New Roman" w:cs="Times New Roman"/>
          <w:sz w:val="24"/>
          <w:szCs w:val="24"/>
        </w:rPr>
        <w:t>.</w:t>
      </w:r>
    </w:p>
    <w:p w:rsidR="00E72934" w:rsidRPr="00E72934" w:rsidRDefault="00E72934" w:rsidP="00E72934">
      <w:pPr>
        <w:pStyle w:val="Bibliography"/>
        <w:tabs>
          <w:tab w:val="left" w:pos="1701"/>
        </w:tabs>
        <w:spacing w:after="0" w:line="360" w:lineRule="auto"/>
        <w:jc w:val="both"/>
        <w:rPr>
          <w:rFonts w:ascii="Times New Roman" w:hAnsi="Times New Roman" w:cs="Times New Roman"/>
          <w:sz w:val="24"/>
          <w:szCs w:val="24"/>
        </w:rPr>
      </w:pPr>
      <w:proofErr w:type="spellStart"/>
      <w:r w:rsidRPr="00E72934">
        <w:rPr>
          <w:rFonts w:ascii="Times New Roman" w:hAnsi="Times New Roman" w:cs="Times New Roman"/>
          <w:sz w:val="24"/>
          <w:szCs w:val="24"/>
        </w:rPr>
        <w:t>Adisasmita</w:t>
      </w:r>
      <w:proofErr w:type="spellEnd"/>
      <w:r w:rsidRPr="00E72934">
        <w:rPr>
          <w:rFonts w:ascii="Times New Roman" w:hAnsi="Times New Roman" w:cs="Times New Roman"/>
          <w:sz w:val="24"/>
          <w:szCs w:val="24"/>
        </w:rPr>
        <w:t xml:space="preserve">, R. (2013). </w:t>
      </w:r>
      <w:proofErr w:type="spellStart"/>
      <w:proofErr w:type="gramStart"/>
      <w:r w:rsidRPr="00E72934">
        <w:rPr>
          <w:rFonts w:ascii="Times New Roman" w:hAnsi="Times New Roman" w:cs="Times New Roman"/>
          <w:i/>
          <w:sz w:val="24"/>
          <w:szCs w:val="24"/>
        </w:rPr>
        <w:t>Teori-Teori</w:t>
      </w:r>
      <w:proofErr w:type="spellEnd"/>
      <w:r w:rsidRPr="00E72934">
        <w:rPr>
          <w:rFonts w:ascii="Times New Roman" w:hAnsi="Times New Roman" w:cs="Times New Roman"/>
          <w:i/>
          <w:sz w:val="24"/>
          <w:szCs w:val="24"/>
        </w:rPr>
        <w:t xml:space="preserve"> Pembangunan </w:t>
      </w:r>
      <w:proofErr w:type="spellStart"/>
      <w:r w:rsidRPr="00E72934">
        <w:rPr>
          <w:rFonts w:ascii="Times New Roman" w:hAnsi="Times New Roman" w:cs="Times New Roman"/>
          <w:i/>
          <w:sz w:val="24"/>
          <w:szCs w:val="24"/>
        </w:rPr>
        <w:t>Ekonomi</w:t>
      </w:r>
      <w:proofErr w:type="spellEnd"/>
      <w:r w:rsidRPr="00E72934">
        <w:rPr>
          <w:rFonts w:ascii="Times New Roman" w:hAnsi="Times New Roman" w:cs="Times New Roman"/>
          <w:sz w:val="24"/>
          <w:szCs w:val="24"/>
        </w:rPr>
        <w:t>.</w:t>
      </w:r>
      <w:proofErr w:type="gramEnd"/>
      <w:r w:rsidRPr="00E72934">
        <w:rPr>
          <w:rFonts w:ascii="Times New Roman" w:hAnsi="Times New Roman" w:cs="Times New Roman"/>
          <w:sz w:val="24"/>
          <w:szCs w:val="24"/>
        </w:rPr>
        <w:t xml:space="preserve"> Yogyakarta: </w:t>
      </w:r>
      <w:proofErr w:type="spellStart"/>
      <w:r w:rsidRPr="00E72934">
        <w:rPr>
          <w:rFonts w:ascii="Times New Roman" w:hAnsi="Times New Roman" w:cs="Times New Roman"/>
          <w:sz w:val="24"/>
          <w:szCs w:val="24"/>
        </w:rPr>
        <w:t>Graha</w:t>
      </w:r>
      <w:proofErr w:type="spellEnd"/>
    </w:p>
    <w:p w:rsidR="00E72934" w:rsidRPr="00E72934" w:rsidRDefault="00E72934" w:rsidP="00E72934">
      <w:pPr>
        <w:pStyle w:val="Bibliography"/>
        <w:tabs>
          <w:tab w:val="left" w:pos="1701"/>
        </w:tabs>
        <w:spacing w:after="0" w:line="360" w:lineRule="auto"/>
        <w:ind w:firstLine="709"/>
        <w:jc w:val="both"/>
        <w:rPr>
          <w:rFonts w:ascii="Times New Roman" w:hAnsi="Times New Roman" w:cs="Times New Roman"/>
          <w:sz w:val="24"/>
          <w:szCs w:val="24"/>
        </w:rPr>
      </w:pPr>
      <w:proofErr w:type="spellStart"/>
      <w:proofErr w:type="gramStart"/>
      <w:r w:rsidRPr="00E72934">
        <w:rPr>
          <w:rFonts w:ascii="Times New Roman" w:hAnsi="Times New Roman" w:cs="Times New Roman"/>
          <w:sz w:val="24"/>
          <w:szCs w:val="24"/>
        </w:rPr>
        <w:t>Ilmu</w:t>
      </w:r>
      <w:proofErr w:type="spellEnd"/>
      <w:r w:rsidRPr="00E72934">
        <w:rPr>
          <w:rFonts w:ascii="Times New Roman" w:hAnsi="Times New Roman" w:cs="Times New Roman"/>
          <w:sz w:val="24"/>
          <w:szCs w:val="24"/>
        </w:rPr>
        <w:t>.</w:t>
      </w:r>
      <w:proofErr w:type="gramEnd"/>
    </w:p>
    <w:p w:rsidR="00E72934" w:rsidRPr="00E72934" w:rsidRDefault="00E72934" w:rsidP="00E72934">
      <w:pPr>
        <w:spacing w:after="0" w:line="360" w:lineRule="auto"/>
        <w:jc w:val="both"/>
        <w:rPr>
          <w:rFonts w:ascii="Times New Roman" w:hAnsi="Times New Roman" w:cs="Times New Roman"/>
          <w:sz w:val="24"/>
          <w:szCs w:val="24"/>
        </w:rPr>
      </w:pPr>
      <w:proofErr w:type="spellStart"/>
      <w:proofErr w:type="gramStart"/>
      <w:r w:rsidRPr="00E72934">
        <w:rPr>
          <w:rFonts w:ascii="Times New Roman" w:hAnsi="Times New Roman" w:cs="Times New Roman"/>
          <w:sz w:val="24"/>
          <w:szCs w:val="24"/>
        </w:rPr>
        <w:t>Arikunto</w:t>
      </w:r>
      <w:proofErr w:type="spellEnd"/>
      <w:r w:rsidRPr="00E72934">
        <w:rPr>
          <w:rFonts w:ascii="Times New Roman" w:hAnsi="Times New Roman" w:cs="Times New Roman"/>
          <w:sz w:val="24"/>
          <w:szCs w:val="24"/>
        </w:rPr>
        <w:t>, S. (2010).</w:t>
      </w:r>
      <w:proofErr w:type="gramEnd"/>
      <w:r w:rsidRPr="00E72934">
        <w:rPr>
          <w:rFonts w:ascii="Times New Roman" w:hAnsi="Times New Roman" w:cs="Times New Roman"/>
          <w:sz w:val="24"/>
          <w:szCs w:val="24"/>
        </w:rPr>
        <w:t xml:space="preserve"> </w:t>
      </w:r>
      <w:proofErr w:type="spellStart"/>
      <w:r w:rsidRPr="00E72934">
        <w:rPr>
          <w:rFonts w:ascii="Times New Roman" w:hAnsi="Times New Roman" w:cs="Times New Roman"/>
          <w:i/>
          <w:sz w:val="24"/>
          <w:szCs w:val="24"/>
        </w:rPr>
        <w:t>Prosedur</w:t>
      </w:r>
      <w:proofErr w:type="spellEnd"/>
      <w:r w:rsidRPr="00E72934">
        <w:rPr>
          <w:rFonts w:ascii="Times New Roman" w:hAnsi="Times New Roman" w:cs="Times New Roman"/>
          <w:i/>
          <w:sz w:val="24"/>
          <w:szCs w:val="24"/>
        </w:rPr>
        <w:t xml:space="preserve"> </w:t>
      </w:r>
      <w:proofErr w:type="spellStart"/>
      <w:r w:rsidRPr="00E72934">
        <w:rPr>
          <w:rFonts w:ascii="Times New Roman" w:hAnsi="Times New Roman" w:cs="Times New Roman"/>
          <w:i/>
          <w:sz w:val="24"/>
          <w:szCs w:val="24"/>
        </w:rPr>
        <w:t>Penelitian</w:t>
      </w:r>
      <w:proofErr w:type="spellEnd"/>
      <w:r w:rsidRPr="00E72934">
        <w:rPr>
          <w:rFonts w:ascii="Times New Roman" w:hAnsi="Times New Roman" w:cs="Times New Roman"/>
          <w:i/>
          <w:sz w:val="24"/>
          <w:szCs w:val="24"/>
        </w:rPr>
        <w:t xml:space="preserve"> </w:t>
      </w:r>
      <w:proofErr w:type="spellStart"/>
      <w:r w:rsidRPr="00E72934">
        <w:rPr>
          <w:rFonts w:ascii="Times New Roman" w:hAnsi="Times New Roman" w:cs="Times New Roman"/>
          <w:i/>
          <w:sz w:val="24"/>
          <w:szCs w:val="24"/>
        </w:rPr>
        <w:t>Suatu</w:t>
      </w:r>
      <w:proofErr w:type="spellEnd"/>
      <w:r w:rsidRPr="00E72934">
        <w:rPr>
          <w:rFonts w:ascii="Times New Roman" w:hAnsi="Times New Roman" w:cs="Times New Roman"/>
          <w:i/>
          <w:sz w:val="24"/>
          <w:szCs w:val="24"/>
        </w:rPr>
        <w:t xml:space="preserve"> </w:t>
      </w:r>
      <w:proofErr w:type="spellStart"/>
      <w:r w:rsidRPr="00E72934">
        <w:rPr>
          <w:rFonts w:ascii="Times New Roman" w:hAnsi="Times New Roman" w:cs="Times New Roman"/>
          <w:i/>
          <w:sz w:val="24"/>
          <w:szCs w:val="24"/>
        </w:rPr>
        <w:t>Pendekatan</w:t>
      </w:r>
      <w:proofErr w:type="spellEnd"/>
      <w:r w:rsidRPr="00E72934">
        <w:rPr>
          <w:rFonts w:ascii="Times New Roman" w:hAnsi="Times New Roman" w:cs="Times New Roman"/>
          <w:i/>
          <w:sz w:val="24"/>
          <w:szCs w:val="24"/>
        </w:rPr>
        <w:t xml:space="preserve"> </w:t>
      </w:r>
      <w:proofErr w:type="spellStart"/>
      <w:r w:rsidRPr="00E72934">
        <w:rPr>
          <w:rFonts w:ascii="Times New Roman" w:hAnsi="Times New Roman" w:cs="Times New Roman"/>
          <w:i/>
          <w:sz w:val="24"/>
          <w:szCs w:val="24"/>
        </w:rPr>
        <w:t>Praktik</w:t>
      </w:r>
      <w:proofErr w:type="spellEnd"/>
      <w:r w:rsidRPr="00E72934">
        <w:rPr>
          <w:rFonts w:ascii="Times New Roman" w:hAnsi="Times New Roman" w:cs="Times New Roman"/>
          <w:sz w:val="24"/>
          <w:szCs w:val="24"/>
        </w:rPr>
        <w:t>. Jakarta:</w:t>
      </w:r>
    </w:p>
    <w:p w:rsidR="00E72934" w:rsidRPr="00E72934" w:rsidRDefault="00E72934" w:rsidP="00E72934">
      <w:pPr>
        <w:spacing w:after="0" w:line="360" w:lineRule="auto"/>
        <w:ind w:firstLine="720"/>
        <w:jc w:val="both"/>
        <w:rPr>
          <w:rFonts w:ascii="Times New Roman" w:hAnsi="Times New Roman" w:cs="Times New Roman"/>
          <w:sz w:val="24"/>
          <w:szCs w:val="24"/>
        </w:rPr>
      </w:pPr>
      <w:proofErr w:type="spellStart"/>
      <w:r w:rsidRPr="00E72934">
        <w:rPr>
          <w:rFonts w:ascii="Times New Roman" w:hAnsi="Times New Roman" w:cs="Times New Roman"/>
          <w:sz w:val="24"/>
          <w:szCs w:val="24"/>
        </w:rPr>
        <w:t>Rineka</w:t>
      </w:r>
      <w:proofErr w:type="spellEnd"/>
      <w:r w:rsidRPr="00E72934">
        <w:rPr>
          <w:rFonts w:ascii="Times New Roman" w:hAnsi="Times New Roman" w:cs="Times New Roman"/>
          <w:sz w:val="24"/>
          <w:szCs w:val="24"/>
        </w:rPr>
        <w:t xml:space="preserve"> </w:t>
      </w:r>
      <w:proofErr w:type="spellStart"/>
      <w:r w:rsidRPr="00E72934">
        <w:rPr>
          <w:rFonts w:ascii="Times New Roman" w:hAnsi="Times New Roman" w:cs="Times New Roman"/>
          <w:sz w:val="24"/>
          <w:szCs w:val="24"/>
        </w:rPr>
        <w:t>Cipta</w:t>
      </w:r>
      <w:proofErr w:type="spellEnd"/>
      <w:r w:rsidRPr="00E72934">
        <w:rPr>
          <w:rFonts w:ascii="Times New Roman" w:hAnsi="Times New Roman" w:cs="Times New Roman"/>
          <w:sz w:val="24"/>
          <w:szCs w:val="24"/>
        </w:rPr>
        <w:t>.</w:t>
      </w:r>
    </w:p>
    <w:p w:rsidR="00E72934" w:rsidRPr="00E72934" w:rsidRDefault="00E72934" w:rsidP="00E72934">
      <w:pPr>
        <w:spacing w:after="0" w:line="360" w:lineRule="auto"/>
        <w:jc w:val="both"/>
        <w:rPr>
          <w:rFonts w:ascii="Times New Roman" w:hAnsi="Times New Roman" w:cs="Times New Roman"/>
          <w:sz w:val="24"/>
          <w:szCs w:val="24"/>
        </w:rPr>
      </w:pPr>
      <w:proofErr w:type="spellStart"/>
      <w:r w:rsidRPr="00E72934">
        <w:rPr>
          <w:rFonts w:ascii="Times New Roman" w:hAnsi="Times New Roman" w:cs="Times New Roman"/>
          <w:sz w:val="24"/>
          <w:szCs w:val="24"/>
        </w:rPr>
        <w:t>Fathurrohman</w:t>
      </w:r>
      <w:proofErr w:type="spellEnd"/>
      <w:r w:rsidRPr="00E72934">
        <w:rPr>
          <w:rFonts w:ascii="Times New Roman" w:hAnsi="Times New Roman" w:cs="Times New Roman"/>
          <w:sz w:val="24"/>
          <w:szCs w:val="24"/>
        </w:rPr>
        <w:t xml:space="preserve">, M. 2010. </w:t>
      </w:r>
      <w:proofErr w:type="spellStart"/>
      <w:r w:rsidRPr="00E72934">
        <w:rPr>
          <w:rFonts w:ascii="Times New Roman" w:hAnsi="Times New Roman" w:cs="Times New Roman"/>
          <w:sz w:val="24"/>
          <w:szCs w:val="24"/>
        </w:rPr>
        <w:t>Defenisi</w:t>
      </w:r>
      <w:proofErr w:type="spellEnd"/>
      <w:r w:rsidRPr="00E72934">
        <w:rPr>
          <w:rFonts w:ascii="Times New Roman" w:hAnsi="Times New Roman" w:cs="Times New Roman"/>
          <w:sz w:val="24"/>
          <w:szCs w:val="24"/>
        </w:rPr>
        <w:t xml:space="preserve"> </w:t>
      </w:r>
      <w:proofErr w:type="spellStart"/>
      <w:r w:rsidRPr="00E72934">
        <w:rPr>
          <w:rFonts w:ascii="Times New Roman" w:hAnsi="Times New Roman" w:cs="Times New Roman"/>
          <w:sz w:val="24"/>
          <w:szCs w:val="24"/>
        </w:rPr>
        <w:t>Konversasi</w:t>
      </w:r>
      <w:proofErr w:type="spellEnd"/>
      <w:r w:rsidRPr="00E72934">
        <w:rPr>
          <w:rFonts w:ascii="Times New Roman" w:hAnsi="Times New Roman" w:cs="Times New Roman"/>
          <w:sz w:val="24"/>
          <w:szCs w:val="24"/>
        </w:rPr>
        <w:t xml:space="preserve"> </w:t>
      </w:r>
      <w:proofErr w:type="spellStart"/>
      <w:r w:rsidRPr="00E72934">
        <w:rPr>
          <w:rFonts w:ascii="Times New Roman" w:hAnsi="Times New Roman" w:cs="Times New Roman"/>
          <w:sz w:val="24"/>
          <w:szCs w:val="24"/>
        </w:rPr>
        <w:t>Lingkungan</w:t>
      </w:r>
      <w:proofErr w:type="spellEnd"/>
      <w:r w:rsidRPr="00E72934">
        <w:rPr>
          <w:rFonts w:ascii="Times New Roman" w:hAnsi="Times New Roman" w:cs="Times New Roman"/>
          <w:sz w:val="24"/>
          <w:szCs w:val="24"/>
        </w:rPr>
        <w:t>.</w:t>
      </w:r>
    </w:p>
    <w:p w:rsidR="00E72934" w:rsidRPr="00E72934" w:rsidRDefault="00E72934" w:rsidP="00E72934">
      <w:pPr>
        <w:spacing w:after="0" w:line="360" w:lineRule="auto"/>
        <w:jc w:val="both"/>
        <w:rPr>
          <w:rFonts w:ascii="Times New Roman" w:hAnsi="Times New Roman" w:cs="Times New Roman"/>
          <w:i/>
          <w:sz w:val="24"/>
          <w:szCs w:val="24"/>
        </w:rPr>
      </w:pPr>
      <w:proofErr w:type="spellStart"/>
      <w:proofErr w:type="gramStart"/>
      <w:r w:rsidRPr="00E72934">
        <w:rPr>
          <w:rFonts w:ascii="Times New Roman" w:hAnsi="Times New Roman" w:cs="Times New Roman"/>
          <w:sz w:val="24"/>
          <w:szCs w:val="24"/>
        </w:rPr>
        <w:t>Heruwati</w:t>
      </w:r>
      <w:proofErr w:type="spellEnd"/>
      <w:r w:rsidRPr="00E72934">
        <w:rPr>
          <w:rFonts w:ascii="Times New Roman" w:hAnsi="Times New Roman" w:cs="Times New Roman"/>
          <w:sz w:val="24"/>
          <w:szCs w:val="24"/>
        </w:rPr>
        <w:t>, E.S 2002.</w:t>
      </w:r>
      <w:proofErr w:type="gramEnd"/>
      <w:r w:rsidRPr="00E72934">
        <w:rPr>
          <w:rFonts w:ascii="Times New Roman" w:hAnsi="Times New Roman" w:cs="Times New Roman"/>
          <w:sz w:val="24"/>
          <w:szCs w:val="24"/>
        </w:rPr>
        <w:t xml:space="preserve"> </w:t>
      </w:r>
      <w:proofErr w:type="spellStart"/>
      <w:proofErr w:type="gramStart"/>
      <w:r w:rsidRPr="00E72934">
        <w:rPr>
          <w:rFonts w:ascii="Times New Roman" w:hAnsi="Times New Roman" w:cs="Times New Roman"/>
          <w:sz w:val="24"/>
          <w:szCs w:val="24"/>
        </w:rPr>
        <w:t>Pengolahan</w:t>
      </w:r>
      <w:proofErr w:type="spellEnd"/>
      <w:r w:rsidRPr="00E72934">
        <w:rPr>
          <w:rFonts w:ascii="Times New Roman" w:hAnsi="Times New Roman" w:cs="Times New Roman"/>
          <w:sz w:val="24"/>
          <w:szCs w:val="24"/>
        </w:rPr>
        <w:t xml:space="preserve"> </w:t>
      </w:r>
      <w:proofErr w:type="spellStart"/>
      <w:r w:rsidRPr="00E72934">
        <w:rPr>
          <w:rFonts w:ascii="Times New Roman" w:hAnsi="Times New Roman" w:cs="Times New Roman"/>
          <w:sz w:val="24"/>
          <w:szCs w:val="24"/>
        </w:rPr>
        <w:t>Ikan</w:t>
      </w:r>
      <w:proofErr w:type="spellEnd"/>
      <w:r w:rsidRPr="00E72934">
        <w:rPr>
          <w:rFonts w:ascii="Times New Roman" w:hAnsi="Times New Roman" w:cs="Times New Roman"/>
          <w:sz w:val="24"/>
          <w:szCs w:val="24"/>
        </w:rPr>
        <w:t xml:space="preserve"> </w:t>
      </w:r>
      <w:proofErr w:type="spellStart"/>
      <w:r w:rsidRPr="00E72934">
        <w:rPr>
          <w:rFonts w:ascii="Times New Roman" w:hAnsi="Times New Roman" w:cs="Times New Roman"/>
          <w:sz w:val="24"/>
          <w:szCs w:val="24"/>
        </w:rPr>
        <w:t>Secara</w:t>
      </w:r>
      <w:proofErr w:type="spellEnd"/>
      <w:r w:rsidRPr="00E72934">
        <w:rPr>
          <w:rFonts w:ascii="Times New Roman" w:hAnsi="Times New Roman" w:cs="Times New Roman"/>
          <w:sz w:val="24"/>
          <w:szCs w:val="24"/>
        </w:rPr>
        <w:t xml:space="preserve"> </w:t>
      </w:r>
      <w:proofErr w:type="spellStart"/>
      <w:r w:rsidRPr="00E72934">
        <w:rPr>
          <w:rFonts w:ascii="Times New Roman" w:hAnsi="Times New Roman" w:cs="Times New Roman"/>
          <w:sz w:val="24"/>
          <w:szCs w:val="24"/>
        </w:rPr>
        <w:t>Tradisional</w:t>
      </w:r>
      <w:proofErr w:type="spellEnd"/>
      <w:r w:rsidRPr="00E72934">
        <w:rPr>
          <w:rFonts w:ascii="Times New Roman" w:hAnsi="Times New Roman" w:cs="Times New Roman"/>
          <w:sz w:val="24"/>
          <w:szCs w:val="24"/>
        </w:rPr>
        <w:t>.</w:t>
      </w:r>
      <w:proofErr w:type="gramEnd"/>
      <w:r w:rsidRPr="00E72934">
        <w:rPr>
          <w:rFonts w:ascii="Times New Roman" w:hAnsi="Times New Roman" w:cs="Times New Roman"/>
          <w:sz w:val="24"/>
          <w:szCs w:val="24"/>
        </w:rPr>
        <w:t xml:space="preserve"> </w:t>
      </w:r>
      <w:proofErr w:type="spellStart"/>
      <w:r w:rsidRPr="00E72934">
        <w:rPr>
          <w:rFonts w:ascii="Times New Roman" w:hAnsi="Times New Roman" w:cs="Times New Roman"/>
          <w:i/>
          <w:sz w:val="24"/>
          <w:szCs w:val="24"/>
        </w:rPr>
        <w:t>Jurnal</w:t>
      </w:r>
      <w:proofErr w:type="spellEnd"/>
      <w:r w:rsidRPr="00E72934">
        <w:rPr>
          <w:rFonts w:ascii="Times New Roman" w:hAnsi="Times New Roman" w:cs="Times New Roman"/>
          <w:i/>
          <w:sz w:val="24"/>
          <w:szCs w:val="24"/>
        </w:rPr>
        <w:t xml:space="preserve"> </w:t>
      </w:r>
      <w:proofErr w:type="spellStart"/>
      <w:r w:rsidRPr="00E72934">
        <w:rPr>
          <w:rFonts w:ascii="Times New Roman" w:hAnsi="Times New Roman" w:cs="Times New Roman"/>
          <w:i/>
          <w:sz w:val="24"/>
          <w:szCs w:val="24"/>
        </w:rPr>
        <w:t>Lintang</w:t>
      </w:r>
      <w:proofErr w:type="spellEnd"/>
    </w:p>
    <w:p w:rsidR="00E72934" w:rsidRPr="00E72934" w:rsidRDefault="00E72934" w:rsidP="00E72934">
      <w:pPr>
        <w:spacing w:after="0" w:line="360" w:lineRule="auto"/>
        <w:ind w:firstLine="720"/>
        <w:jc w:val="both"/>
        <w:rPr>
          <w:rFonts w:ascii="Times New Roman" w:hAnsi="Times New Roman" w:cs="Times New Roman"/>
          <w:sz w:val="24"/>
          <w:szCs w:val="24"/>
        </w:rPr>
      </w:pPr>
      <w:proofErr w:type="spellStart"/>
      <w:proofErr w:type="gramStart"/>
      <w:r w:rsidRPr="00E72934">
        <w:rPr>
          <w:rFonts w:ascii="Times New Roman" w:hAnsi="Times New Roman" w:cs="Times New Roman"/>
          <w:i/>
          <w:sz w:val="24"/>
          <w:szCs w:val="24"/>
        </w:rPr>
        <w:t>Pertanian</w:t>
      </w:r>
      <w:proofErr w:type="spellEnd"/>
      <w:r w:rsidRPr="00E72934">
        <w:rPr>
          <w:rFonts w:ascii="Times New Roman" w:hAnsi="Times New Roman" w:cs="Times New Roman"/>
          <w:sz w:val="24"/>
          <w:szCs w:val="24"/>
        </w:rPr>
        <w:t>.</w:t>
      </w:r>
      <w:proofErr w:type="gramEnd"/>
      <w:r w:rsidRPr="00E72934">
        <w:rPr>
          <w:rFonts w:ascii="Times New Roman" w:hAnsi="Times New Roman" w:cs="Times New Roman"/>
          <w:sz w:val="24"/>
          <w:szCs w:val="24"/>
        </w:rPr>
        <w:t xml:space="preserve"> </w:t>
      </w:r>
      <w:proofErr w:type="gramStart"/>
      <w:r w:rsidRPr="00E72934">
        <w:rPr>
          <w:rFonts w:ascii="Times New Roman" w:hAnsi="Times New Roman" w:cs="Times New Roman"/>
          <w:sz w:val="24"/>
          <w:szCs w:val="24"/>
        </w:rPr>
        <w:t>21(3).</w:t>
      </w:r>
      <w:proofErr w:type="gramEnd"/>
      <w:r w:rsidRPr="00E72934">
        <w:rPr>
          <w:rFonts w:ascii="Times New Roman" w:hAnsi="Times New Roman" w:cs="Times New Roman"/>
          <w:sz w:val="24"/>
          <w:szCs w:val="24"/>
        </w:rPr>
        <w:t xml:space="preserve">  </w:t>
      </w:r>
      <w:proofErr w:type="gramStart"/>
      <w:r w:rsidRPr="00E72934">
        <w:rPr>
          <w:rFonts w:ascii="Times New Roman" w:hAnsi="Times New Roman" w:cs="Times New Roman"/>
          <w:sz w:val="24"/>
          <w:szCs w:val="24"/>
        </w:rPr>
        <w:t>92-99.</w:t>
      </w:r>
      <w:proofErr w:type="gramEnd"/>
    </w:p>
    <w:p w:rsidR="00E72934" w:rsidRPr="00E72934" w:rsidRDefault="00E72934" w:rsidP="00E72934">
      <w:pPr>
        <w:spacing w:after="0" w:line="360" w:lineRule="auto"/>
        <w:jc w:val="both"/>
        <w:rPr>
          <w:rFonts w:ascii="Times New Roman" w:hAnsi="Times New Roman" w:cs="Times New Roman"/>
          <w:sz w:val="24"/>
          <w:szCs w:val="24"/>
        </w:rPr>
      </w:pPr>
      <w:proofErr w:type="spellStart"/>
      <w:r w:rsidRPr="00E72934">
        <w:rPr>
          <w:rFonts w:ascii="Times New Roman" w:hAnsi="Times New Roman" w:cs="Times New Roman"/>
          <w:sz w:val="24"/>
          <w:szCs w:val="24"/>
        </w:rPr>
        <w:t>Lasabuda</w:t>
      </w:r>
      <w:proofErr w:type="spellEnd"/>
      <w:r w:rsidRPr="00E72934">
        <w:rPr>
          <w:rFonts w:ascii="Times New Roman" w:hAnsi="Times New Roman" w:cs="Times New Roman"/>
          <w:sz w:val="24"/>
          <w:szCs w:val="24"/>
        </w:rPr>
        <w:t xml:space="preserve">, R. 2013. Pembangunan Wilayah </w:t>
      </w:r>
      <w:proofErr w:type="spellStart"/>
      <w:r w:rsidRPr="00E72934">
        <w:rPr>
          <w:rFonts w:ascii="Times New Roman" w:hAnsi="Times New Roman" w:cs="Times New Roman"/>
          <w:sz w:val="24"/>
          <w:szCs w:val="24"/>
        </w:rPr>
        <w:t>Pesisir</w:t>
      </w:r>
      <w:proofErr w:type="spellEnd"/>
      <w:r w:rsidRPr="00E72934">
        <w:rPr>
          <w:rFonts w:ascii="Times New Roman" w:hAnsi="Times New Roman" w:cs="Times New Roman"/>
          <w:sz w:val="24"/>
          <w:szCs w:val="24"/>
        </w:rPr>
        <w:t xml:space="preserve"> </w:t>
      </w:r>
      <w:proofErr w:type="spellStart"/>
      <w:r w:rsidRPr="00E72934">
        <w:rPr>
          <w:rFonts w:ascii="Times New Roman" w:hAnsi="Times New Roman" w:cs="Times New Roman"/>
          <w:sz w:val="24"/>
          <w:szCs w:val="24"/>
        </w:rPr>
        <w:t>dan</w:t>
      </w:r>
      <w:proofErr w:type="spellEnd"/>
      <w:r w:rsidRPr="00E72934">
        <w:rPr>
          <w:rFonts w:ascii="Times New Roman" w:hAnsi="Times New Roman" w:cs="Times New Roman"/>
          <w:sz w:val="24"/>
          <w:szCs w:val="24"/>
        </w:rPr>
        <w:t xml:space="preserve"> </w:t>
      </w:r>
      <w:proofErr w:type="spellStart"/>
      <w:r w:rsidRPr="00E72934">
        <w:rPr>
          <w:rFonts w:ascii="Times New Roman" w:hAnsi="Times New Roman" w:cs="Times New Roman"/>
          <w:sz w:val="24"/>
          <w:szCs w:val="24"/>
        </w:rPr>
        <w:t>Lautan</w:t>
      </w:r>
      <w:proofErr w:type="spellEnd"/>
      <w:r w:rsidRPr="00E72934">
        <w:rPr>
          <w:rFonts w:ascii="Times New Roman" w:hAnsi="Times New Roman" w:cs="Times New Roman"/>
          <w:sz w:val="24"/>
          <w:szCs w:val="24"/>
        </w:rPr>
        <w:t xml:space="preserve"> </w:t>
      </w:r>
      <w:proofErr w:type="spellStart"/>
      <w:r w:rsidRPr="00E72934">
        <w:rPr>
          <w:rFonts w:ascii="Times New Roman" w:hAnsi="Times New Roman" w:cs="Times New Roman"/>
          <w:sz w:val="24"/>
          <w:szCs w:val="24"/>
        </w:rPr>
        <w:t>Dalam</w:t>
      </w:r>
      <w:proofErr w:type="spellEnd"/>
      <w:r w:rsidRPr="00E72934">
        <w:rPr>
          <w:rFonts w:ascii="Times New Roman" w:hAnsi="Times New Roman" w:cs="Times New Roman"/>
          <w:sz w:val="24"/>
          <w:szCs w:val="24"/>
        </w:rPr>
        <w:t xml:space="preserve"> </w:t>
      </w:r>
      <w:proofErr w:type="spellStart"/>
      <w:r w:rsidRPr="00E72934">
        <w:rPr>
          <w:rFonts w:ascii="Times New Roman" w:hAnsi="Times New Roman" w:cs="Times New Roman"/>
          <w:sz w:val="24"/>
          <w:szCs w:val="24"/>
        </w:rPr>
        <w:t>Perspektif</w:t>
      </w:r>
      <w:proofErr w:type="spellEnd"/>
    </w:p>
    <w:p w:rsidR="00E72934" w:rsidRPr="00E72934" w:rsidRDefault="00E72934" w:rsidP="00E72934">
      <w:pPr>
        <w:spacing w:after="120" w:line="360" w:lineRule="auto"/>
        <w:ind w:left="720"/>
        <w:jc w:val="both"/>
        <w:rPr>
          <w:rFonts w:ascii="Times New Roman" w:hAnsi="Times New Roman" w:cs="Times New Roman"/>
          <w:sz w:val="24"/>
          <w:szCs w:val="24"/>
        </w:rPr>
      </w:pPr>
      <w:proofErr w:type="gramStart"/>
      <w:r w:rsidRPr="00E72934">
        <w:rPr>
          <w:rFonts w:ascii="Times New Roman" w:hAnsi="Times New Roman" w:cs="Times New Roman"/>
          <w:sz w:val="24"/>
          <w:szCs w:val="24"/>
        </w:rPr>
        <w:t xml:space="preserve">Negara </w:t>
      </w:r>
      <w:proofErr w:type="spellStart"/>
      <w:r w:rsidRPr="00E72934">
        <w:rPr>
          <w:rFonts w:ascii="Times New Roman" w:hAnsi="Times New Roman" w:cs="Times New Roman"/>
          <w:sz w:val="24"/>
          <w:szCs w:val="24"/>
        </w:rPr>
        <w:t>Kepulauan</w:t>
      </w:r>
      <w:proofErr w:type="spellEnd"/>
      <w:r w:rsidRPr="00E72934">
        <w:rPr>
          <w:rFonts w:ascii="Times New Roman" w:hAnsi="Times New Roman" w:cs="Times New Roman"/>
          <w:sz w:val="24"/>
          <w:szCs w:val="24"/>
        </w:rPr>
        <w:t xml:space="preserve"> </w:t>
      </w:r>
      <w:proofErr w:type="spellStart"/>
      <w:r w:rsidRPr="00E72934">
        <w:rPr>
          <w:rFonts w:ascii="Times New Roman" w:hAnsi="Times New Roman" w:cs="Times New Roman"/>
          <w:sz w:val="24"/>
          <w:szCs w:val="24"/>
        </w:rPr>
        <w:t>Republik</w:t>
      </w:r>
      <w:proofErr w:type="spellEnd"/>
      <w:r w:rsidRPr="00E72934">
        <w:rPr>
          <w:rFonts w:ascii="Times New Roman" w:hAnsi="Times New Roman" w:cs="Times New Roman"/>
          <w:sz w:val="24"/>
          <w:szCs w:val="24"/>
        </w:rPr>
        <w:t xml:space="preserve"> Indonesia.</w:t>
      </w:r>
      <w:proofErr w:type="gramEnd"/>
      <w:r w:rsidRPr="00E72934">
        <w:rPr>
          <w:rFonts w:ascii="Times New Roman" w:hAnsi="Times New Roman" w:cs="Times New Roman"/>
          <w:sz w:val="24"/>
          <w:szCs w:val="24"/>
        </w:rPr>
        <w:t xml:space="preserve"> </w:t>
      </w:r>
      <w:proofErr w:type="spellStart"/>
      <w:r w:rsidRPr="00E72934">
        <w:rPr>
          <w:rFonts w:ascii="Times New Roman" w:hAnsi="Times New Roman" w:cs="Times New Roman"/>
          <w:i/>
          <w:sz w:val="24"/>
          <w:szCs w:val="24"/>
        </w:rPr>
        <w:t>Jurnal</w:t>
      </w:r>
      <w:proofErr w:type="spellEnd"/>
      <w:r w:rsidRPr="00E72934">
        <w:rPr>
          <w:rFonts w:ascii="Times New Roman" w:hAnsi="Times New Roman" w:cs="Times New Roman"/>
          <w:i/>
          <w:sz w:val="24"/>
          <w:szCs w:val="24"/>
        </w:rPr>
        <w:t xml:space="preserve"> </w:t>
      </w:r>
      <w:proofErr w:type="spellStart"/>
      <w:r w:rsidRPr="00E72934">
        <w:rPr>
          <w:rFonts w:ascii="Times New Roman" w:hAnsi="Times New Roman" w:cs="Times New Roman"/>
          <w:i/>
          <w:sz w:val="24"/>
          <w:szCs w:val="24"/>
        </w:rPr>
        <w:t>Ilmiah</w:t>
      </w:r>
      <w:proofErr w:type="spellEnd"/>
      <w:r w:rsidRPr="00E72934">
        <w:rPr>
          <w:rFonts w:ascii="Times New Roman" w:hAnsi="Times New Roman" w:cs="Times New Roman"/>
          <w:i/>
          <w:sz w:val="24"/>
          <w:szCs w:val="24"/>
        </w:rPr>
        <w:t xml:space="preserve"> </w:t>
      </w:r>
      <w:proofErr w:type="spellStart"/>
      <w:r w:rsidRPr="00E72934">
        <w:rPr>
          <w:rFonts w:ascii="Times New Roman" w:hAnsi="Times New Roman" w:cs="Times New Roman"/>
          <w:i/>
          <w:sz w:val="24"/>
          <w:szCs w:val="24"/>
        </w:rPr>
        <w:t>Platax</w:t>
      </w:r>
      <w:proofErr w:type="spellEnd"/>
      <w:r w:rsidRPr="00E72934">
        <w:rPr>
          <w:rFonts w:ascii="Times New Roman" w:hAnsi="Times New Roman" w:cs="Times New Roman"/>
          <w:sz w:val="24"/>
          <w:szCs w:val="24"/>
        </w:rPr>
        <w:t xml:space="preserve">. </w:t>
      </w:r>
      <w:proofErr w:type="gramStart"/>
      <w:r w:rsidRPr="00E72934">
        <w:rPr>
          <w:rFonts w:ascii="Times New Roman" w:hAnsi="Times New Roman" w:cs="Times New Roman"/>
          <w:sz w:val="24"/>
          <w:szCs w:val="24"/>
        </w:rPr>
        <w:t>1(2).</w:t>
      </w:r>
      <w:proofErr w:type="gramEnd"/>
      <w:r w:rsidRPr="00E72934">
        <w:rPr>
          <w:rFonts w:ascii="Times New Roman" w:hAnsi="Times New Roman" w:cs="Times New Roman"/>
          <w:sz w:val="24"/>
          <w:szCs w:val="24"/>
        </w:rPr>
        <w:t xml:space="preserve"> </w:t>
      </w:r>
      <w:proofErr w:type="gramStart"/>
      <w:r w:rsidRPr="00E72934">
        <w:rPr>
          <w:rFonts w:ascii="Times New Roman" w:hAnsi="Times New Roman" w:cs="Times New Roman"/>
          <w:sz w:val="24"/>
          <w:szCs w:val="24"/>
        </w:rPr>
        <w:t>92-101.</w:t>
      </w:r>
      <w:proofErr w:type="gramEnd"/>
    </w:p>
    <w:p w:rsidR="00E72934" w:rsidRPr="00E72934" w:rsidRDefault="00E72934" w:rsidP="00E72934">
      <w:pPr>
        <w:spacing w:after="0" w:line="360" w:lineRule="auto"/>
        <w:jc w:val="both"/>
        <w:rPr>
          <w:rFonts w:ascii="Times New Roman" w:hAnsi="Times New Roman" w:cs="Times New Roman"/>
          <w:sz w:val="24"/>
          <w:szCs w:val="24"/>
        </w:rPr>
      </w:pPr>
      <w:proofErr w:type="spellStart"/>
      <w:r w:rsidRPr="00E72934">
        <w:rPr>
          <w:rFonts w:ascii="Times New Roman" w:hAnsi="Times New Roman" w:cs="Times New Roman"/>
          <w:sz w:val="24"/>
          <w:szCs w:val="24"/>
        </w:rPr>
        <w:t>Simanjuntak</w:t>
      </w:r>
      <w:proofErr w:type="spellEnd"/>
      <w:r w:rsidRPr="00E72934">
        <w:rPr>
          <w:rFonts w:ascii="Times New Roman" w:hAnsi="Times New Roman" w:cs="Times New Roman"/>
          <w:sz w:val="24"/>
          <w:szCs w:val="24"/>
        </w:rPr>
        <w:t xml:space="preserve">, H.J., 2012. </w:t>
      </w:r>
      <w:proofErr w:type="spellStart"/>
      <w:r w:rsidRPr="00E72934">
        <w:rPr>
          <w:rFonts w:ascii="Times New Roman" w:hAnsi="Times New Roman" w:cs="Times New Roman"/>
          <w:sz w:val="24"/>
          <w:szCs w:val="24"/>
        </w:rPr>
        <w:t>Pengembangan</w:t>
      </w:r>
      <w:proofErr w:type="spellEnd"/>
      <w:r w:rsidRPr="00E72934">
        <w:rPr>
          <w:rFonts w:ascii="Times New Roman" w:hAnsi="Times New Roman" w:cs="Times New Roman"/>
          <w:sz w:val="24"/>
          <w:szCs w:val="24"/>
        </w:rPr>
        <w:t xml:space="preserve"> Sensor </w:t>
      </w:r>
      <w:proofErr w:type="spellStart"/>
      <w:r w:rsidRPr="00E72934">
        <w:rPr>
          <w:rFonts w:ascii="Times New Roman" w:hAnsi="Times New Roman" w:cs="Times New Roman"/>
          <w:sz w:val="24"/>
          <w:szCs w:val="24"/>
        </w:rPr>
        <w:t>Optik</w:t>
      </w:r>
      <w:proofErr w:type="spellEnd"/>
      <w:r w:rsidRPr="00E72934">
        <w:rPr>
          <w:rFonts w:ascii="Times New Roman" w:hAnsi="Times New Roman" w:cs="Times New Roman"/>
          <w:sz w:val="24"/>
          <w:szCs w:val="24"/>
        </w:rPr>
        <w:t xml:space="preserve"> Kimia </w:t>
      </w:r>
      <w:proofErr w:type="spellStart"/>
      <w:r w:rsidRPr="00E72934">
        <w:rPr>
          <w:rFonts w:ascii="Times New Roman" w:hAnsi="Times New Roman" w:cs="Times New Roman"/>
          <w:sz w:val="24"/>
          <w:szCs w:val="24"/>
        </w:rPr>
        <w:t>Untuk</w:t>
      </w:r>
      <w:proofErr w:type="spellEnd"/>
      <w:r w:rsidRPr="00E72934">
        <w:rPr>
          <w:rFonts w:ascii="Times New Roman" w:hAnsi="Times New Roman" w:cs="Times New Roman"/>
          <w:sz w:val="24"/>
          <w:szCs w:val="24"/>
        </w:rPr>
        <w:t xml:space="preserve"> </w:t>
      </w:r>
      <w:proofErr w:type="spellStart"/>
      <w:r w:rsidRPr="00E72934">
        <w:rPr>
          <w:rFonts w:ascii="Times New Roman" w:hAnsi="Times New Roman" w:cs="Times New Roman"/>
          <w:sz w:val="24"/>
          <w:szCs w:val="24"/>
        </w:rPr>
        <w:t>Penentuan</w:t>
      </w:r>
      <w:proofErr w:type="spellEnd"/>
    </w:p>
    <w:p w:rsidR="00E72934" w:rsidRPr="00E72934" w:rsidRDefault="00E72934" w:rsidP="00E72934">
      <w:pPr>
        <w:spacing w:after="0" w:line="360" w:lineRule="auto"/>
        <w:ind w:firstLine="720"/>
        <w:jc w:val="both"/>
        <w:rPr>
          <w:rFonts w:ascii="Times New Roman" w:hAnsi="Times New Roman" w:cs="Times New Roman"/>
          <w:sz w:val="24"/>
          <w:szCs w:val="24"/>
        </w:rPr>
      </w:pPr>
      <w:proofErr w:type="spellStart"/>
      <w:r w:rsidRPr="00E72934">
        <w:rPr>
          <w:rFonts w:ascii="Times New Roman" w:hAnsi="Times New Roman" w:cs="Times New Roman"/>
          <w:sz w:val="24"/>
          <w:szCs w:val="24"/>
        </w:rPr>
        <w:t>Formaldehida</w:t>
      </w:r>
      <w:proofErr w:type="spellEnd"/>
      <w:r w:rsidRPr="00E72934">
        <w:rPr>
          <w:rFonts w:ascii="Times New Roman" w:hAnsi="Times New Roman" w:cs="Times New Roman"/>
          <w:sz w:val="24"/>
          <w:szCs w:val="24"/>
        </w:rPr>
        <w:t xml:space="preserve"> Di </w:t>
      </w:r>
      <w:proofErr w:type="spellStart"/>
      <w:r w:rsidRPr="00E72934">
        <w:rPr>
          <w:rFonts w:ascii="Times New Roman" w:hAnsi="Times New Roman" w:cs="Times New Roman"/>
          <w:sz w:val="24"/>
          <w:szCs w:val="24"/>
        </w:rPr>
        <w:t>Dalam</w:t>
      </w:r>
      <w:proofErr w:type="spellEnd"/>
      <w:r w:rsidRPr="00E72934">
        <w:rPr>
          <w:rFonts w:ascii="Times New Roman" w:hAnsi="Times New Roman" w:cs="Times New Roman"/>
          <w:sz w:val="24"/>
          <w:szCs w:val="24"/>
        </w:rPr>
        <w:t xml:space="preserve"> </w:t>
      </w:r>
      <w:proofErr w:type="spellStart"/>
      <w:r w:rsidRPr="00E72934">
        <w:rPr>
          <w:rFonts w:ascii="Times New Roman" w:hAnsi="Times New Roman" w:cs="Times New Roman"/>
          <w:sz w:val="24"/>
          <w:szCs w:val="24"/>
        </w:rPr>
        <w:t>Makanan</w:t>
      </w:r>
      <w:proofErr w:type="spellEnd"/>
      <w:r w:rsidRPr="00E72934">
        <w:rPr>
          <w:rFonts w:ascii="Times New Roman" w:hAnsi="Times New Roman" w:cs="Times New Roman"/>
          <w:sz w:val="24"/>
          <w:szCs w:val="24"/>
        </w:rPr>
        <w:t xml:space="preserve">. </w:t>
      </w:r>
      <w:proofErr w:type="spellStart"/>
      <w:proofErr w:type="gramStart"/>
      <w:r w:rsidRPr="00E72934">
        <w:rPr>
          <w:rFonts w:ascii="Times New Roman" w:hAnsi="Times New Roman" w:cs="Times New Roman"/>
          <w:i/>
          <w:sz w:val="24"/>
          <w:szCs w:val="24"/>
        </w:rPr>
        <w:t>Skripsi</w:t>
      </w:r>
      <w:proofErr w:type="spellEnd"/>
      <w:r w:rsidRPr="00E72934">
        <w:rPr>
          <w:rFonts w:ascii="Times New Roman" w:hAnsi="Times New Roman" w:cs="Times New Roman"/>
          <w:sz w:val="24"/>
          <w:szCs w:val="24"/>
        </w:rPr>
        <w:t>.</w:t>
      </w:r>
      <w:proofErr w:type="gramEnd"/>
      <w:r w:rsidRPr="00E72934">
        <w:rPr>
          <w:rFonts w:ascii="Times New Roman" w:hAnsi="Times New Roman" w:cs="Times New Roman"/>
          <w:sz w:val="24"/>
          <w:szCs w:val="24"/>
        </w:rPr>
        <w:t xml:space="preserve"> Medan (ID); </w:t>
      </w:r>
      <w:proofErr w:type="spellStart"/>
      <w:r w:rsidRPr="00E72934">
        <w:rPr>
          <w:rFonts w:ascii="Times New Roman" w:hAnsi="Times New Roman" w:cs="Times New Roman"/>
          <w:sz w:val="24"/>
          <w:szCs w:val="24"/>
        </w:rPr>
        <w:t>Universitas</w:t>
      </w:r>
      <w:proofErr w:type="spellEnd"/>
    </w:p>
    <w:p w:rsidR="00E72934" w:rsidRPr="00E72934" w:rsidRDefault="00E72934" w:rsidP="00E72934">
      <w:pPr>
        <w:spacing w:after="0" w:line="360" w:lineRule="auto"/>
        <w:ind w:left="720"/>
        <w:jc w:val="both"/>
        <w:rPr>
          <w:rFonts w:ascii="Times New Roman" w:hAnsi="Times New Roman" w:cs="Times New Roman"/>
          <w:sz w:val="24"/>
          <w:szCs w:val="24"/>
        </w:rPr>
      </w:pPr>
      <w:proofErr w:type="spellStart"/>
      <w:r w:rsidRPr="00E72934">
        <w:rPr>
          <w:rFonts w:ascii="Times New Roman" w:hAnsi="Times New Roman" w:cs="Times New Roman"/>
          <w:sz w:val="24"/>
          <w:szCs w:val="24"/>
        </w:rPr>
        <w:t>Negeri</w:t>
      </w:r>
      <w:proofErr w:type="spellEnd"/>
      <w:r w:rsidRPr="00E72934">
        <w:rPr>
          <w:rFonts w:ascii="Times New Roman" w:hAnsi="Times New Roman" w:cs="Times New Roman"/>
          <w:sz w:val="24"/>
          <w:szCs w:val="24"/>
        </w:rPr>
        <w:t xml:space="preserve"> Medan.</w:t>
      </w:r>
    </w:p>
    <w:p w:rsidR="00E72934" w:rsidRPr="00E72934" w:rsidRDefault="00E72934" w:rsidP="00E72934">
      <w:pPr>
        <w:spacing w:after="0" w:line="360" w:lineRule="auto"/>
        <w:jc w:val="both"/>
        <w:rPr>
          <w:rFonts w:ascii="Times New Roman" w:hAnsi="Times New Roman" w:cs="Times New Roman"/>
          <w:sz w:val="24"/>
          <w:szCs w:val="24"/>
        </w:rPr>
      </w:pPr>
      <w:proofErr w:type="spellStart"/>
      <w:r w:rsidRPr="00E72934">
        <w:rPr>
          <w:rFonts w:ascii="Times New Roman" w:hAnsi="Times New Roman" w:cs="Times New Roman"/>
          <w:sz w:val="24"/>
          <w:szCs w:val="24"/>
        </w:rPr>
        <w:t>Sujarweni</w:t>
      </w:r>
      <w:proofErr w:type="spellEnd"/>
      <w:r w:rsidRPr="00E72934">
        <w:rPr>
          <w:rFonts w:ascii="Times New Roman" w:hAnsi="Times New Roman" w:cs="Times New Roman"/>
          <w:sz w:val="24"/>
          <w:szCs w:val="24"/>
        </w:rPr>
        <w:t xml:space="preserve">, V. W. 2015. </w:t>
      </w:r>
      <w:proofErr w:type="spellStart"/>
      <w:proofErr w:type="gramStart"/>
      <w:r w:rsidRPr="00E72934">
        <w:rPr>
          <w:rFonts w:ascii="Times New Roman" w:hAnsi="Times New Roman" w:cs="Times New Roman"/>
          <w:i/>
          <w:sz w:val="24"/>
          <w:szCs w:val="24"/>
        </w:rPr>
        <w:t>Metodologi</w:t>
      </w:r>
      <w:proofErr w:type="spellEnd"/>
      <w:r w:rsidRPr="00E72934">
        <w:rPr>
          <w:rFonts w:ascii="Times New Roman" w:hAnsi="Times New Roman" w:cs="Times New Roman"/>
          <w:i/>
          <w:sz w:val="24"/>
          <w:szCs w:val="24"/>
        </w:rPr>
        <w:t xml:space="preserve"> </w:t>
      </w:r>
      <w:proofErr w:type="spellStart"/>
      <w:r w:rsidRPr="00E72934">
        <w:rPr>
          <w:rFonts w:ascii="Times New Roman" w:hAnsi="Times New Roman" w:cs="Times New Roman"/>
          <w:i/>
          <w:sz w:val="24"/>
          <w:szCs w:val="24"/>
        </w:rPr>
        <w:t>Penelitian</w:t>
      </w:r>
      <w:proofErr w:type="spellEnd"/>
      <w:r w:rsidRPr="00E72934">
        <w:rPr>
          <w:rFonts w:ascii="Times New Roman" w:hAnsi="Times New Roman" w:cs="Times New Roman"/>
          <w:i/>
          <w:sz w:val="24"/>
          <w:szCs w:val="24"/>
        </w:rPr>
        <w:t xml:space="preserve"> </w:t>
      </w:r>
      <w:proofErr w:type="spellStart"/>
      <w:r w:rsidRPr="00E72934">
        <w:rPr>
          <w:rFonts w:ascii="Times New Roman" w:hAnsi="Times New Roman" w:cs="Times New Roman"/>
          <w:i/>
          <w:sz w:val="24"/>
          <w:szCs w:val="24"/>
        </w:rPr>
        <w:t>Bisnis</w:t>
      </w:r>
      <w:proofErr w:type="spellEnd"/>
      <w:r w:rsidRPr="00E72934">
        <w:rPr>
          <w:rFonts w:ascii="Times New Roman" w:hAnsi="Times New Roman" w:cs="Times New Roman"/>
          <w:i/>
          <w:sz w:val="24"/>
          <w:szCs w:val="24"/>
        </w:rPr>
        <w:t xml:space="preserve"> </w:t>
      </w:r>
      <w:proofErr w:type="spellStart"/>
      <w:r w:rsidRPr="00E72934">
        <w:rPr>
          <w:rFonts w:ascii="Times New Roman" w:hAnsi="Times New Roman" w:cs="Times New Roman"/>
          <w:i/>
          <w:sz w:val="24"/>
          <w:szCs w:val="24"/>
        </w:rPr>
        <w:t>dan</w:t>
      </w:r>
      <w:proofErr w:type="spellEnd"/>
      <w:r w:rsidRPr="00E72934">
        <w:rPr>
          <w:rFonts w:ascii="Times New Roman" w:hAnsi="Times New Roman" w:cs="Times New Roman"/>
          <w:i/>
          <w:sz w:val="24"/>
          <w:szCs w:val="24"/>
        </w:rPr>
        <w:t xml:space="preserve"> </w:t>
      </w:r>
      <w:proofErr w:type="spellStart"/>
      <w:r w:rsidRPr="00E72934">
        <w:rPr>
          <w:rFonts w:ascii="Times New Roman" w:hAnsi="Times New Roman" w:cs="Times New Roman"/>
          <w:i/>
          <w:sz w:val="24"/>
          <w:szCs w:val="24"/>
        </w:rPr>
        <w:t>Ekonomi</w:t>
      </w:r>
      <w:proofErr w:type="spellEnd"/>
      <w:r w:rsidRPr="00E72934">
        <w:rPr>
          <w:rFonts w:ascii="Times New Roman" w:hAnsi="Times New Roman" w:cs="Times New Roman"/>
          <w:sz w:val="24"/>
          <w:szCs w:val="24"/>
        </w:rPr>
        <w:t>.</w:t>
      </w:r>
      <w:proofErr w:type="gramEnd"/>
      <w:r w:rsidRPr="00E72934">
        <w:rPr>
          <w:rFonts w:ascii="Times New Roman" w:hAnsi="Times New Roman" w:cs="Times New Roman"/>
          <w:sz w:val="24"/>
          <w:szCs w:val="24"/>
        </w:rPr>
        <w:t xml:space="preserve"> Yogyakarta:</w:t>
      </w:r>
    </w:p>
    <w:p w:rsidR="00E72934" w:rsidRPr="00E72934" w:rsidRDefault="00E72934" w:rsidP="00E72934">
      <w:pPr>
        <w:pStyle w:val="Heading1"/>
        <w:spacing w:before="1" w:line="360" w:lineRule="auto"/>
        <w:ind w:left="0"/>
        <w:jc w:val="left"/>
        <w:rPr>
          <w:b w:val="0"/>
          <w:sz w:val="32"/>
        </w:rPr>
      </w:pPr>
      <w:r>
        <w:t xml:space="preserve">         </w:t>
      </w:r>
      <w:bookmarkStart w:id="1" w:name="_GoBack"/>
      <w:bookmarkEnd w:id="1"/>
      <w:r>
        <w:t xml:space="preserve">  </w:t>
      </w:r>
      <w:proofErr w:type="spellStart"/>
      <w:r w:rsidRPr="00E72934">
        <w:rPr>
          <w:b w:val="0"/>
        </w:rPr>
        <w:t>Pustaka</w:t>
      </w:r>
      <w:proofErr w:type="spellEnd"/>
      <w:r w:rsidRPr="00E72934">
        <w:rPr>
          <w:b w:val="0"/>
        </w:rPr>
        <w:t xml:space="preserve"> </w:t>
      </w:r>
      <w:proofErr w:type="spellStart"/>
      <w:r w:rsidRPr="00E72934">
        <w:rPr>
          <w:b w:val="0"/>
        </w:rPr>
        <w:t>Baru</w:t>
      </w:r>
      <w:proofErr w:type="spellEnd"/>
      <w:r w:rsidRPr="00E72934">
        <w:rPr>
          <w:b w:val="0"/>
        </w:rPr>
        <w:t xml:space="preserve"> Press</w:t>
      </w:r>
    </w:p>
    <w:p w:rsidR="00E72934" w:rsidRPr="00E72934" w:rsidRDefault="00E72934" w:rsidP="00E72934">
      <w:pPr>
        <w:pStyle w:val="Heading1"/>
        <w:spacing w:line="360" w:lineRule="auto"/>
        <w:ind w:left="0"/>
        <w:rPr>
          <w:b w:val="0"/>
          <w:sz w:val="32"/>
        </w:rPr>
      </w:pPr>
    </w:p>
    <w:p w:rsidR="003729AB" w:rsidRPr="003729AB" w:rsidRDefault="003729AB" w:rsidP="003729AB">
      <w:pPr>
        <w:pStyle w:val="Heading1"/>
        <w:spacing w:line="360" w:lineRule="auto"/>
        <w:rPr>
          <w:b w:val="0"/>
        </w:rPr>
      </w:pPr>
    </w:p>
    <w:p w:rsidR="00043663" w:rsidRPr="00250AD1" w:rsidRDefault="00043663" w:rsidP="00250AD1">
      <w:pPr>
        <w:spacing w:line="360" w:lineRule="auto"/>
        <w:jc w:val="both"/>
        <w:rPr>
          <w:rFonts w:ascii="Times New Roman" w:hAnsi="Times New Roman" w:cs="Times New Roman"/>
          <w:sz w:val="24"/>
        </w:rPr>
      </w:pPr>
    </w:p>
    <w:sectPr w:rsidR="00043663" w:rsidRPr="00250AD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359" w:rsidRDefault="00577359" w:rsidP="00E5628E">
      <w:pPr>
        <w:spacing w:after="0" w:line="240" w:lineRule="auto"/>
      </w:pPr>
      <w:r>
        <w:separator/>
      </w:r>
    </w:p>
  </w:endnote>
  <w:endnote w:type="continuationSeparator" w:id="0">
    <w:p w:rsidR="00577359" w:rsidRDefault="00577359" w:rsidP="00E56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359" w:rsidRDefault="00577359" w:rsidP="00E5628E">
      <w:pPr>
        <w:spacing w:after="0" w:line="240" w:lineRule="auto"/>
      </w:pPr>
      <w:r>
        <w:separator/>
      </w:r>
    </w:p>
  </w:footnote>
  <w:footnote w:type="continuationSeparator" w:id="0">
    <w:p w:rsidR="00577359" w:rsidRDefault="00577359" w:rsidP="00E562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EAF"/>
    <w:rsid w:val="00043663"/>
    <w:rsid w:val="0005172D"/>
    <w:rsid w:val="00080A4E"/>
    <w:rsid w:val="00091217"/>
    <w:rsid w:val="00123E50"/>
    <w:rsid w:val="00212241"/>
    <w:rsid w:val="00250AD1"/>
    <w:rsid w:val="00325BDC"/>
    <w:rsid w:val="003729AB"/>
    <w:rsid w:val="0045080E"/>
    <w:rsid w:val="00505162"/>
    <w:rsid w:val="00544143"/>
    <w:rsid w:val="00577359"/>
    <w:rsid w:val="005A0BDF"/>
    <w:rsid w:val="005A50B5"/>
    <w:rsid w:val="00610700"/>
    <w:rsid w:val="00815F4C"/>
    <w:rsid w:val="008C6FCE"/>
    <w:rsid w:val="0090272C"/>
    <w:rsid w:val="00987AEF"/>
    <w:rsid w:val="00A13A31"/>
    <w:rsid w:val="00AB7CD4"/>
    <w:rsid w:val="00B11E03"/>
    <w:rsid w:val="00C662BB"/>
    <w:rsid w:val="00D24FCB"/>
    <w:rsid w:val="00D40E84"/>
    <w:rsid w:val="00D506A7"/>
    <w:rsid w:val="00E5628E"/>
    <w:rsid w:val="00E72934"/>
    <w:rsid w:val="00EA7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3729AB"/>
    <w:pPr>
      <w:widowControl w:val="0"/>
      <w:autoSpaceDE w:val="0"/>
      <w:autoSpaceDN w:val="0"/>
      <w:spacing w:after="0" w:line="240" w:lineRule="auto"/>
      <w:ind w:left="180"/>
      <w:jc w:val="both"/>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EA7EAF"/>
    <w:pPr>
      <w:widowControl w:val="0"/>
      <w:autoSpaceDE w:val="0"/>
      <w:autoSpaceDN w:val="0"/>
      <w:spacing w:after="0" w:line="240" w:lineRule="auto"/>
      <w:ind w:left="537" w:right="575"/>
      <w:jc w:val="center"/>
    </w:pPr>
    <w:rPr>
      <w:rFonts w:ascii="Times New Roman" w:eastAsia="Times New Roman" w:hAnsi="Times New Roman" w:cs="Times New Roman"/>
      <w:b/>
      <w:bCs/>
      <w:sz w:val="32"/>
      <w:szCs w:val="32"/>
    </w:rPr>
  </w:style>
  <w:style w:type="character" w:customStyle="1" w:styleId="TitleChar">
    <w:name w:val="Title Char"/>
    <w:basedOn w:val="DefaultParagraphFont"/>
    <w:link w:val="Title"/>
    <w:uiPriority w:val="1"/>
    <w:rsid w:val="00EA7EAF"/>
    <w:rPr>
      <w:rFonts w:ascii="Times New Roman" w:eastAsia="Times New Roman" w:hAnsi="Times New Roman" w:cs="Times New Roman"/>
      <w:b/>
      <w:bCs/>
      <w:sz w:val="32"/>
      <w:szCs w:val="32"/>
    </w:rPr>
  </w:style>
  <w:style w:type="paragraph" w:styleId="BodyText">
    <w:name w:val="Body Text"/>
    <w:basedOn w:val="Normal"/>
    <w:link w:val="BodyTextChar"/>
    <w:uiPriority w:val="1"/>
    <w:qFormat/>
    <w:rsid w:val="00EA7EAF"/>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A7EA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A7EAF"/>
    <w:rPr>
      <w:color w:val="0000FF" w:themeColor="hyperlink"/>
      <w:u w:val="single"/>
    </w:rPr>
  </w:style>
  <w:style w:type="character" w:customStyle="1" w:styleId="Heading1Char">
    <w:name w:val="Heading 1 Char"/>
    <w:basedOn w:val="DefaultParagraphFont"/>
    <w:link w:val="Heading1"/>
    <w:uiPriority w:val="1"/>
    <w:rsid w:val="003729AB"/>
    <w:rPr>
      <w:rFonts w:ascii="Times New Roman" w:eastAsia="Times New Roman" w:hAnsi="Times New Roman" w:cs="Times New Roman"/>
      <w:b/>
      <w:bCs/>
      <w:sz w:val="24"/>
      <w:szCs w:val="24"/>
    </w:rPr>
  </w:style>
  <w:style w:type="table" w:styleId="TableGrid">
    <w:name w:val="Table Grid"/>
    <w:basedOn w:val="TableNormal"/>
    <w:uiPriority w:val="59"/>
    <w:rsid w:val="00B11E03"/>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562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628E"/>
  </w:style>
  <w:style w:type="paragraph" w:styleId="Footer">
    <w:name w:val="footer"/>
    <w:basedOn w:val="Normal"/>
    <w:link w:val="FooterChar"/>
    <w:uiPriority w:val="99"/>
    <w:unhideWhenUsed/>
    <w:rsid w:val="00E562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628E"/>
  </w:style>
  <w:style w:type="paragraph" w:styleId="Bibliography">
    <w:name w:val="Bibliography"/>
    <w:basedOn w:val="Normal"/>
    <w:next w:val="Normal"/>
    <w:uiPriority w:val="37"/>
    <w:unhideWhenUsed/>
    <w:rsid w:val="00E729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3729AB"/>
    <w:pPr>
      <w:widowControl w:val="0"/>
      <w:autoSpaceDE w:val="0"/>
      <w:autoSpaceDN w:val="0"/>
      <w:spacing w:after="0" w:line="240" w:lineRule="auto"/>
      <w:ind w:left="180"/>
      <w:jc w:val="both"/>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EA7EAF"/>
    <w:pPr>
      <w:widowControl w:val="0"/>
      <w:autoSpaceDE w:val="0"/>
      <w:autoSpaceDN w:val="0"/>
      <w:spacing w:after="0" w:line="240" w:lineRule="auto"/>
      <w:ind w:left="537" w:right="575"/>
      <w:jc w:val="center"/>
    </w:pPr>
    <w:rPr>
      <w:rFonts w:ascii="Times New Roman" w:eastAsia="Times New Roman" w:hAnsi="Times New Roman" w:cs="Times New Roman"/>
      <w:b/>
      <w:bCs/>
      <w:sz w:val="32"/>
      <w:szCs w:val="32"/>
    </w:rPr>
  </w:style>
  <w:style w:type="character" w:customStyle="1" w:styleId="TitleChar">
    <w:name w:val="Title Char"/>
    <w:basedOn w:val="DefaultParagraphFont"/>
    <w:link w:val="Title"/>
    <w:uiPriority w:val="1"/>
    <w:rsid w:val="00EA7EAF"/>
    <w:rPr>
      <w:rFonts w:ascii="Times New Roman" w:eastAsia="Times New Roman" w:hAnsi="Times New Roman" w:cs="Times New Roman"/>
      <w:b/>
      <w:bCs/>
      <w:sz w:val="32"/>
      <w:szCs w:val="32"/>
    </w:rPr>
  </w:style>
  <w:style w:type="paragraph" w:styleId="BodyText">
    <w:name w:val="Body Text"/>
    <w:basedOn w:val="Normal"/>
    <w:link w:val="BodyTextChar"/>
    <w:uiPriority w:val="1"/>
    <w:qFormat/>
    <w:rsid w:val="00EA7EAF"/>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A7EA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A7EAF"/>
    <w:rPr>
      <w:color w:val="0000FF" w:themeColor="hyperlink"/>
      <w:u w:val="single"/>
    </w:rPr>
  </w:style>
  <w:style w:type="character" w:customStyle="1" w:styleId="Heading1Char">
    <w:name w:val="Heading 1 Char"/>
    <w:basedOn w:val="DefaultParagraphFont"/>
    <w:link w:val="Heading1"/>
    <w:uiPriority w:val="1"/>
    <w:rsid w:val="003729AB"/>
    <w:rPr>
      <w:rFonts w:ascii="Times New Roman" w:eastAsia="Times New Roman" w:hAnsi="Times New Roman" w:cs="Times New Roman"/>
      <w:b/>
      <w:bCs/>
      <w:sz w:val="24"/>
      <w:szCs w:val="24"/>
    </w:rPr>
  </w:style>
  <w:style w:type="table" w:styleId="TableGrid">
    <w:name w:val="Table Grid"/>
    <w:basedOn w:val="TableNormal"/>
    <w:uiPriority w:val="59"/>
    <w:rsid w:val="00B11E03"/>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562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628E"/>
  </w:style>
  <w:style w:type="paragraph" w:styleId="Footer">
    <w:name w:val="footer"/>
    <w:basedOn w:val="Normal"/>
    <w:link w:val="FooterChar"/>
    <w:uiPriority w:val="99"/>
    <w:unhideWhenUsed/>
    <w:rsid w:val="00E562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628E"/>
  </w:style>
  <w:style w:type="paragraph" w:styleId="Bibliography">
    <w:name w:val="Bibliography"/>
    <w:basedOn w:val="Normal"/>
    <w:next w:val="Normal"/>
    <w:uiPriority w:val="37"/>
    <w:unhideWhenUsed/>
    <w:rsid w:val="00E729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indyfransiskapanggabean06@g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1718</Words>
  <Characters>9798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2023-09-04T08:15:00Z</dcterms:created>
  <dcterms:modified xsi:type="dcterms:W3CDTF">2023-09-04T08:15:00Z</dcterms:modified>
</cp:coreProperties>
</file>