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Arial" w:cs="Arial" w:hAnsi="Arial"/>
          <w:bCs/>
          <w:sz w:val="28"/>
          <w:szCs w:val="28"/>
          <w:lang w:val="id-ID"/>
        </w:rPr>
      </w:pPr>
      <w:r>
        <w:rPr>
          <w:rFonts w:ascii="Arial" w:cs="Arial" w:hAnsi="Arial"/>
          <w:bCs/>
          <w:sz w:val="28"/>
          <w:szCs w:val="28"/>
        </w:rPr>
        <w:t xml:space="preserve">Kepuasan </w:t>
      </w:r>
      <w:r>
        <w:rPr>
          <w:rFonts w:ascii="Arial" w:cs="Arial" w:hAnsi="Arial"/>
          <w:bCs/>
          <w:sz w:val="28"/>
          <w:szCs w:val="28"/>
          <w:lang w:val="id-ID"/>
        </w:rPr>
        <w:t>K</w:t>
      </w:r>
      <w:r>
        <w:rPr>
          <w:rFonts w:ascii="Arial" w:cs="Arial" w:hAnsi="Arial"/>
          <w:bCs/>
          <w:sz w:val="28"/>
          <w:szCs w:val="28"/>
        </w:rPr>
        <w:t xml:space="preserve">erja </w:t>
      </w:r>
      <w:r>
        <w:rPr>
          <w:rFonts w:ascii="Arial" w:cs="Arial" w:hAnsi="Arial"/>
          <w:bCs/>
          <w:sz w:val="28"/>
          <w:szCs w:val="28"/>
          <w:lang w:val="id-ID"/>
        </w:rPr>
        <w:t>D</w:t>
      </w:r>
      <w:r>
        <w:rPr>
          <w:rFonts w:ascii="Arial" w:cs="Arial" w:hAnsi="Arial"/>
          <w:bCs/>
          <w:sz w:val="28"/>
          <w:szCs w:val="28"/>
        </w:rPr>
        <w:t xml:space="preserve">itinjau dari </w:t>
      </w:r>
      <w:r>
        <w:rPr>
          <w:rFonts w:ascii="Arial" w:cs="Arial" w:hAnsi="Arial"/>
          <w:bCs/>
          <w:i/>
          <w:sz w:val="28"/>
          <w:szCs w:val="28"/>
          <w:lang w:val="id-ID"/>
        </w:rPr>
        <w:t>E</w:t>
      </w:r>
      <w:r>
        <w:rPr>
          <w:rFonts w:ascii="Arial" w:cs="Arial" w:hAnsi="Arial"/>
          <w:bCs/>
          <w:i/>
          <w:sz w:val="28"/>
          <w:szCs w:val="28"/>
        </w:rPr>
        <w:t xml:space="preserve">motional </w:t>
      </w:r>
      <w:r>
        <w:rPr>
          <w:rFonts w:ascii="Arial" w:cs="Arial" w:hAnsi="Arial"/>
          <w:bCs/>
          <w:i/>
          <w:sz w:val="28"/>
          <w:szCs w:val="28"/>
          <w:lang w:val="id-ID"/>
        </w:rPr>
        <w:t>L</w:t>
      </w:r>
      <w:r>
        <w:rPr>
          <w:rFonts w:ascii="Arial" w:cs="Arial" w:hAnsi="Arial"/>
          <w:bCs/>
          <w:i/>
          <w:sz w:val="28"/>
          <w:szCs w:val="28"/>
        </w:rPr>
        <w:t>abor</w:t>
      </w:r>
      <w:r>
        <w:rPr>
          <w:rFonts w:ascii="Arial" w:cs="Arial" w:hAnsi="Arial"/>
          <w:bCs/>
          <w:sz w:val="28"/>
          <w:szCs w:val="28"/>
        </w:rPr>
        <w:t xml:space="preserve"> pada </w:t>
      </w:r>
      <w:r>
        <w:rPr>
          <w:rFonts w:ascii="Arial" w:cs="Arial" w:hAnsi="Arial"/>
          <w:bCs/>
          <w:sz w:val="28"/>
          <w:szCs w:val="28"/>
          <w:lang w:val="id-ID"/>
        </w:rPr>
        <w:t>G</w:t>
      </w:r>
      <w:r>
        <w:rPr>
          <w:rFonts w:ascii="Arial" w:cs="Arial" w:hAnsi="Arial"/>
          <w:bCs/>
          <w:sz w:val="28"/>
          <w:szCs w:val="28"/>
        </w:rPr>
        <w:t xml:space="preserve">uru </w:t>
      </w:r>
      <w:r>
        <w:rPr>
          <w:rFonts w:ascii="Arial" w:cs="Arial" w:hAnsi="Arial"/>
          <w:bCs/>
          <w:sz w:val="28"/>
          <w:szCs w:val="28"/>
          <w:lang w:val="id-ID"/>
        </w:rPr>
        <w:t>P</w:t>
      </w:r>
      <w:r>
        <w:rPr>
          <w:rFonts w:ascii="Arial" w:cs="Arial" w:hAnsi="Arial"/>
          <w:bCs/>
          <w:sz w:val="28"/>
          <w:szCs w:val="28"/>
        </w:rPr>
        <w:t xml:space="preserve">erguruan </w:t>
      </w:r>
      <w:r>
        <w:rPr>
          <w:rFonts w:ascii="Arial" w:cs="Arial" w:hAnsi="Arial"/>
          <w:bCs/>
          <w:sz w:val="28"/>
          <w:szCs w:val="28"/>
          <w:lang w:val="id-ID"/>
        </w:rPr>
        <w:t>F</w:t>
      </w:r>
      <w:r>
        <w:rPr>
          <w:rFonts w:ascii="Arial" w:cs="Arial" w:hAnsi="Arial"/>
          <w:bCs/>
          <w:sz w:val="28"/>
          <w:szCs w:val="28"/>
        </w:rPr>
        <w:t xml:space="preserve">. Tandean </w:t>
      </w:r>
      <w:r>
        <w:rPr>
          <w:rFonts w:ascii="Arial" w:cs="Arial" w:hAnsi="Arial"/>
          <w:bCs/>
          <w:sz w:val="28"/>
          <w:szCs w:val="28"/>
          <w:lang w:val="id-ID"/>
        </w:rPr>
        <w:t>T</w:t>
      </w:r>
      <w:r>
        <w:rPr>
          <w:rFonts w:ascii="Arial" w:cs="Arial" w:hAnsi="Arial"/>
          <w:bCs/>
          <w:sz w:val="28"/>
          <w:szCs w:val="28"/>
        </w:rPr>
        <w:t xml:space="preserve">ebing </w:t>
      </w:r>
      <w:r>
        <w:rPr>
          <w:rFonts w:ascii="Arial" w:cs="Arial" w:hAnsi="Arial"/>
          <w:bCs/>
          <w:sz w:val="28"/>
          <w:szCs w:val="28"/>
          <w:lang w:val="id-ID"/>
        </w:rPr>
        <w:t>T</w:t>
      </w:r>
      <w:r>
        <w:rPr>
          <w:rFonts w:ascii="Arial" w:cs="Arial" w:hAnsi="Arial"/>
          <w:bCs/>
          <w:sz w:val="28"/>
          <w:szCs w:val="28"/>
        </w:rPr>
        <w:t>inggi</w:t>
      </w:r>
    </w:p>
    <w:p>
      <w:pPr>
        <w:pStyle w:val="style0"/>
        <w:spacing w:after="0" w:lineRule="auto" w:line="360"/>
        <w:jc w:val="center"/>
        <w:rPr>
          <w:rFonts w:ascii="Arial Narrow" w:hAnsi="Arial Narrow"/>
        </w:rPr>
      </w:pPr>
      <w:r>
        <w:rPr>
          <w:rFonts w:ascii="Arial Narrow" w:hAnsi="Arial Narrow"/>
          <w:lang w:val="id-ID"/>
        </w:rPr>
        <w:t xml:space="preserve">Sri Hartini, </w:t>
      </w:r>
      <w:r>
        <w:rPr>
          <w:rFonts w:ascii="Arial Narrow" w:hAnsi="Arial Narrow"/>
        </w:rPr>
        <w:t xml:space="preserve">Marina </w:t>
      </w:r>
      <w:r>
        <w:rPr>
          <w:rFonts w:ascii="Arial Narrow" w:hAnsi="Arial Narrow"/>
          <w:lang w:val="id-ID"/>
        </w:rPr>
        <w:t>C</w:t>
      </w:r>
      <w:r>
        <w:rPr>
          <w:rFonts w:ascii="Arial Narrow" w:hAnsi="Arial Narrow"/>
        </w:rPr>
        <w:t>hairani</w:t>
      </w:r>
      <w:r>
        <w:rPr>
          <w:rFonts w:ascii="Arial Narrow" w:hAnsi="Arial Narrow"/>
          <w:lang w:val="id-ID"/>
        </w:rPr>
        <w:t>,</w:t>
      </w:r>
      <w:r>
        <w:rPr>
          <w:rFonts w:ascii="Arial Narrow" w:hAnsi="Arial Narrow"/>
        </w:rPr>
        <w:t xml:space="preserve"> Melda kristiani. S</w:t>
      </w:r>
      <w:r>
        <w:rPr>
          <w:rFonts w:ascii="Arial Narrow" w:hAnsi="Arial Narrow"/>
          <w:lang w:val="id-ID"/>
        </w:rPr>
        <w:t xml:space="preserve">, dan </w:t>
      </w:r>
      <w:r>
        <w:rPr>
          <w:rFonts w:ascii="Arial Narrow" w:hAnsi="Arial Narrow"/>
        </w:rPr>
        <w:t>Putra indo sema. S</w:t>
      </w:r>
      <w:r>
        <w:rPr>
          <w:rFonts w:ascii="Arial Narrow" w:cs="Arial Narrow" w:eastAsia="Arial Narrow" w:hAnsi="Arial Narrow"/>
          <w:spacing w:val="-1"/>
          <w:lang w:val="id-ID"/>
        </w:rPr>
        <w:t xml:space="preserve">, </w:t>
      </w:r>
    </w:p>
    <w:p>
      <w:pPr>
        <w:pStyle w:val="style0"/>
        <w:ind w:left="2793" w:right="2789"/>
        <w:jc w:val="center"/>
        <w:rPr>
          <w:rFonts w:ascii="Arial Narrow" w:cs="Arial Narrow" w:eastAsia="Arial Narrow" w:hAnsi="Arial Narrow"/>
          <w:lang w:val="id-ID"/>
        </w:rPr>
      </w:pPr>
      <w:r>
        <w:rPr>
          <w:rFonts w:ascii="Arial Narrow" w:cs="Arial Narrow" w:eastAsia="Arial Narrow" w:hAnsi="Arial Narrow"/>
        </w:rPr>
        <w:t>F</w:t>
      </w:r>
      <w:r>
        <w:rPr>
          <w:rFonts w:ascii="Arial Narrow" w:cs="Arial Narrow" w:eastAsia="Arial Narrow" w:hAnsi="Arial Narrow"/>
          <w:lang w:val="id-ID"/>
        </w:rPr>
        <w:t>akultas Psikologi Un</w:t>
      </w:r>
      <w:r>
        <w:rPr>
          <w:rFonts w:ascii="Arial Narrow" w:cs="Arial Narrow" w:eastAsia="Arial Narrow" w:hAnsi="Arial Narrow"/>
        </w:rPr>
        <w:t>i</w:t>
      </w:r>
      <w:r>
        <w:rPr>
          <w:rFonts w:ascii="Arial Narrow" w:cs="Arial Narrow" w:eastAsia="Arial Narrow" w:hAnsi="Arial Narrow"/>
          <w:lang w:val="id-ID"/>
        </w:rPr>
        <w:t>versitas Prima Indonesia</w:t>
      </w:r>
    </w:p>
    <w:p>
      <w:pPr>
        <w:pStyle w:val="style0"/>
        <w:spacing w:lineRule="exact" w:line="240"/>
        <w:ind w:left="1277" w:right="1278"/>
        <w:jc w:val="center"/>
        <w:rPr>
          <w:rFonts w:ascii="Arial Narrow" w:cs="Arial Narrow" w:eastAsia="Arial Narrow" w:hAnsi="Arial Narrow"/>
          <w:lang w:val="id-ID"/>
        </w:rPr>
      </w:pPr>
      <w:r>
        <w:rPr>
          <w:rFonts w:ascii="Arial Narrow" w:hAnsi="Arial Narrow"/>
        </w:rPr>
        <w:t xml:space="preserve">E-mail: </w:t>
      </w:r>
      <w:r>
        <w:rPr/>
        <w:fldChar w:fldCharType="begin"/>
      </w:r>
      <w:r>
        <w:instrText xml:space="preserve"> HYPERLINK "mailto:Marinachai88@gmail.com" </w:instrText>
      </w:r>
      <w:r>
        <w:rPr/>
        <w:fldChar w:fldCharType="separate"/>
      </w:r>
      <w:r>
        <w:rPr>
          <w:rStyle w:val="style85"/>
          <w:rFonts w:ascii="Arial Narrow" w:hAnsi="Arial Narrow"/>
          <w:lang w:val="id-ID"/>
        </w:rPr>
        <w:t>Marinachai88@gmail.com</w:t>
      </w:r>
      <w:r>
        <w:rPr/>
        <w:fldChar w:fldCharType="end"/>
      </w:r>
      <w:r>
        <w:rPr>
          <w:rFonts w:ascii="Arial Narrow" w:hAnsi="Arial Narrow"/>
          <w:lang w:val="id-ID"/>
        </w:rPr>
        <w:t xml:space="preserve"> </w:t>
      </w:r>
      <w:r>
        <w:rPr/>
        <w:fldChar w:fldCharType="begin"/>
      </w:r>
      <w:r>
        <w:instrText xml:space="preserve"> HYPERLINK "mailto:Meldakristianisiregar@gmail.com" </w:instrText>
      </w:r>
      <w:r>
        <w:rPr/>
        <w:fldChar w:fldCharType="separate"/>
      </w:r>
      <w:r>
        <w:rPr>
          <w:rStyle w:val="style85"/>
          <w:rFonts w:ascii="Arial Narrow" w:hAnsi="Arial Narrow"/>
          <w:lang w:val="id-ID"/>
        </w:rPr>
        <w:t>Meldakristianisiregar@gmail.com</w:t>
      </w:r>
      <w:r>
        <w:rPr/>
        <w:fldChar w:fldCharType="end"/>
      </w:r>
      <w:r>
        <w:rPr>
          <w:rFonts w:ascii="Arial Narrow" w:hAnsi="Arial Narrow"/>
          <w:lang w:val="id-ID"/>
        </w:rPr>
        <w:t xml:space="preserve"> </w:t>
      </w:r>
      <w:r>
        <w:rPr/>
        <w:fldChar w:fldCharType="begin"/>
      </w:r>
      <w:r>
        <w:instrText xml:space="preserve"> HYPERLINK "mailto:Putraindo23@gmail.com" </w:instrText>
      </w:r>
      <w:r>
        <w:rPr/>
        <w:fldChar w:fldCharType="separate"/>
      </w:r>
      <w:r>
        <w:rPr>
          <w:rStyle w:val="style85"/>
          <w:rFonts w:ascii="Arial Narrow" w:hAnsi="Arial Narrow"/>
          <w:lang w:val="id-ID"/>
        </w:rPr>
        <w:t>Putraindo23@gmail.com</w:t>
      </w:r>
      <w:r>
        <w:rPr/>
        <w:fldChar w:fldCharType="end"/>
      </w:r>
      <w:r>
        <w:rPr>
          <w:rFonts w:ascii="Arial Narrow" w:hAnsi="Arial Narrow"/>
          <w:lang w:val="id-ID"/>
        </w:rPr>
        <w:t xml:space="preserve"> </w:t>
      </w:r>
    </w:p>
    <w:p>
      <w:pPr>
        <w:pStyle w:val="style0"/>
        <w:spacing w:after="0" w:lineRule="exact" w:line="240"/>
        <w:ind w:left="1277" w:right="1278"/>
        <w:jc w:val="center"/>
        <w:rPr>
          <w:rFonts w:ascii="Arial Narrow" w:cs="Arial Narrow" w:eastAsia="Arial Narrow" w:hAnsi="Arial Narrow"/>
          <w:lang w:val="id-ID"/>
        </w:rPr>
      </w:pPr>
    </w:p>
    <w:p>
      <w:pPr>
        <w:pStyle w:val="style4100"/>
        <w:jc w:val="center"/>
        <w:rPr>
          <w:b/>
          <w:bCs/>
          <w:sz w:val="22"/>
          <w:szCs w:val="22"/>
        </w:rPr>
      </w:pPr>
      <w:r>
        <w:rPr>
          <w:b/>
          <w:bCs/>
          <w:sz w:val="22"/>
          <w:szCs w:val="22"/>
        </w:rPr>
        <w:t>Abstrak</w:t>
      </w:r>
    </w:p>
    <w:p>
      <w:pPr>
        <w:pStyle w:val="style0"/>
        <w:jc w:val="center"/>
        <w:rPr>
          <w:rFonts w:ascii="Arial Narrow" w:cs="Times New Roman" w:hAnsi="Arial Narrow"/>
        </w:rPr>
      </w:pPr>
    </w:p>
    <w:p>
      <w:pPr>
        <w:pStyle w:val="style0"/>
        <w:spacing w:before="240" w:lineRule="auto" w:line="240"/>
        <w:ind w:right="75"/>
        <w:jc w:val="both"/>
        <w:rPr>
          <w:rFonts w:ascii="Times New Roman" w:cs="Times New Roman" w:hAnsi="Times New Roman"/>
          <w:spacing w:val="2"/>
        </w:rPr>
      </w:pPr>
      <w:r>
        <w:rPr>
          <w:rFonts w:ascii="Times New Roman" w:cs="Times New Roman" w:hAnsi="Times New Roman"/>
        </w:rPr>
        <w:t>Pene</w:t>
      </w:r>
      <w:r>
        <w:rPr>
          <w:rFonts w:ascii="Times New Roman" w:cs="Times New Roman" w:hAnsi="Times New Roman"/>
          <w:spacing w:val="-1"/>
        </w:rPr>
        <w:t>l</w:t>
      </w:r>
      <w:r>
        <w:rPr>
          <w:rFonts w:ascii="Times New Roman" w:cs="Times New Roman" w:hAnsi="Times New Roman"/>
          <w:spacing w:val="1"/>
        </w:rPr>
        <w:t>i</w:t>
      </w:r>
      <w:r>
        <w:rPr>
          <w:rFonts w:ascii="Times New Roman" w:cs="Times New Roman" w:hAnsi="Times New Roman"/>
          <w:spacing w:val="-1"/>
        </w:rPr>
        <w:t>t</w:t>
      </w:r>
      <w:r>
        <w:rPr>
          <w:rFonts w:ascii="Times New Roman" w:cs="Times New Roman" w:hAnsi="Times New Roman"/>
          <w:spacing w:val="1"/>
        </w:rPr>
        <w:t>i</w:t>
      </w:r>
      <w:r>
        <w:rPr>
          <w:rFonts w:ascii="Times New Roman" w:cs="Times New Roman" w:hAnsi="Times New Roman"/>
        </w:rPr>
        <w:t>an</w:t>
      </w:r>
      <w:r>
        <w:rPr>
          <w:rFonts w:ascii="Times New Roman" w:cs="Times New Roman" w:hAnsi="Times New Roman"/>
          <w:spacing w:val="2"/>
        </w:rPr>
        <w:t xml:space="preserve"> </w:t>
      </w:r>
      <w:r>
        <w:rPr>
          <w:rFonts w:ascii="Times New Roman" w:cs="Times New Roman" w:hAnsi="Times New Roman"/>
          <w:spacing w:val="1"/>
        </w:rPr>
        <w:t>i</w:t>
      </w:r>
      <w:r>
        <w:rPr>
          <w:rFonts w:ascii="Times New Roman" w:cs="Times New Roman" w:hAnsi="Times New Roman"/>
          <w:spacing w:val="-2"/>
        </w:rPr>
        <w:t>n</w:t>
      </w:r>
      <w:r>
        <w:rPr>
          <w:rFonts w:ascii="Times New Roman" w:cs="Times New Roman" w:hAnsi="Times New Roman"/>
        </w:rPr>
        <w:t>i</w:t>
      </w:r>
      <w:r>
        <w:rPr>
          <w:rFonts w:ascii="Times New Roman" w:cs="Times New Roman" w:hAnsi="Times New Roman"/>
          <w:spacing w:val="4"/>
        </w:rPr>
        <w:t xml:space="preserve"> </w:t>
      </w:r>
      <w:r>
        <w:rPr>
          <w:rFonts w:ascii="Times New Roman" w:cs="Times New Roman" w:hAnsi="Times New Roman"/>
          <w:spacing w:val="-2"/>
        </w:rPr>
        <w:t xml:space="preserve">bertujuan untuk </w:t>
      </w:r>
      <w:r>
        <w:rPr>
          <w:rFonts w:ascii="Times New Roman" w:cs="Times New Roman" w:hAnsi="Times New Roman"/>
        </w:rPr>
        <w:t xml:space="preserve">hubungan antara </w:t>
      </w:r>
      <w:r>
        <w:rPr>
          <w:rFonts w:ascii="Times New Roman" w:cs="Times New Roman" w:hAnsi="Times New Roman"/>
          <w:i/>
        </w:rPr>
        <w:t>emotional labor</w:t>
      </w:r>
      <w:r>
        <w:rPr>
          <w:rFonts w:ascii="Times New Roman" w:cs="Times New Roman" w:hAnsi="Times New Roman"/>
        </w:rPr>
        <w:t xml:space="preserve"> dengan kepuasan kerja pada guru di perguruan F. Tandean Tebing Tinggi.</w:t>
      </w:r>
      <w:r>
        <w:rPr>
          <w:rFonts w:ascii="Times New Roman" w:cs="Times New Roman" w:hAnsi="Times New Roman"/>
          <w:spacing w:val="2"/>
          <w:lang w:val="id-ID"/>
        </w:rPr>
        <w:t xml:space="preserve"> </w:t>
      </w:r>
      <w:r>
        <w:rPr>
          <w:rFonts w:ascii="Times New Roman" w:cs="Times New Roman" w:hAnsi="Times New Roman"/>
          <w:lang w:val="id-ID"/>
        </w:rPr>
        <w:t xml:space="preserve">Subjek penelitian </w:t>
      </w:r>
      <w:r>
        <w:rPr>
          <w:rFonts w:ascii="Times New Roman" w:cs="Times New Roman" w:hAnsi="Times New Roman"/>
          <w:lang w:val="en-IN"/>
        </w:rPr>
        <w:t xml:space="preserve">dari penelitian ini sebanyak </w:t>
      </w:r>
      <w:r>
        <w:rPr>
          <w:rFonts w:ascii="Times New Roman" w:cs="Times New Roman" w:hAnsi="Times New Roman"/>
          <w:lang w:val="id-ID"/>
        </w:rPr>
        <w:t xml:space="preserve">120 </w:t>
      </w:r>
      <w:r>
        <w:rPr>
          <w:rFonts w:ascii="Times New Roman" w:cs="Times New Roman" w:hAnsi="Times New Roman"/>
        </w:rPr>
        <w:t>guru di Sekolah F. Tandean Tebing Tinggi</w:t>
      </w:r>
      <w:r>
        <w:rPr>
          <w:rFonts w:ascii="Times New Roman" w:cs="Times New Roman" w:hAnsi="Times New Roman"/>
          <w:lang w:val="id-ID"/>
        </w:rPr>
        <w:t>.</w:t>
      </w:r>
      <w:r>
        <w:rPr>
          <w:rFonts w:ascii="Times New Roman" w:cs="Times New Roman" w:hAnsi="Times New Roman"/>
          <w:spacing w:val="2"/>
          <w:lang w:val="id-ID"/>
        </w:rPr>
        <w:t xml:space="preserve"> </w:t>
      </w:r>
      <w:r>
        <w:rPr>
          <w:rFonts w:ascii="Times New Roman" w:cs="Times New Roman" w:hAnsi="Times New Roman"/>
        </w:rPr>
        <w:t>Pe</w:t>
      </w:r>
      <w:r>
        <w:rPr>
          <w:rFonts w:ascii="Times New Roman" w:cs="Times New Roman" w:hAnsi="Times New Roman"/>
          <w:spacing w:val="-2"/>
        </w:rPr>
        <w:t>n</w:t>
      </w:r>
      <w:r>
        <w:rPr>
          <w:rFonts w:ascii="Times New Roman" w:cs="Times New Roman" w:hAnsi="Times New Roman"/>
        </w:rPr>
        <w:t>e</w:t>
      </w:r>
      <w:r>
        <w:rPr>
          <w:rFonts w:ascii="Times New Roman" w:cs="Times New Roman" w:hAnsi="Times New Roman"/>
          <w:spacing w:val="-1"/>
        </w:rPr>
        <w:t>l</w:t>
      </w:r>
      <w:r>
        <w:rPr>
          <w:rFonts w:ascii="Times New Roman" w:cs="Times New Roman" w:hAnsi="Times New Roman"/>
          <w:spacing w:val="1"/>
        </w:rPr>
        <w:t>i</w:t>
      </w:r>
      <w:r>
        <w:rPr>
          <w:rFonts w:ascii="Times New Roman" w:cs="Times New Roman" w:hAnsi="Times New Roman"/>
          <w:spacing w:val="-1"/>
        </w:rPr>
        <w:t>t</w:t>
      </w:r>
      <w:r>
        <w:rPr>
          <w:rFonts w:ascii="Times New Roman" w:cs="Times New Roman" w:hAnsi="Times New Roman"/>
          <w:spacing w:val="1"/>
        </w:rPr>
        <w:t>i</w:t>
      </w:r>
      <w:r>
        <w:rPr>
          <w:rFonts w:ascii="Times New Roman" w:cs="Times New Roman" w:hAnsi="Times New Roman"/>
        </w:rPr>
        <w:t xml:space="preserve">an </w:t>
      </w:r>
      <w:r>
        <w:rPr>
          <w:rFonts w:ascii="Times New Roman" w:cs="Times New Roman" w:hAnsi="Times New Roman"/>
        </w:rPr>
        <w:t xml:space="preserve">kuantitatif </w:t>
      </w:r>
      <w:r>
        <w:rPr>
          <w:rFonts w:ascii="Times New Roman" w:cs="Times New Roman" w:hAnsi="Times New Roman"/>
          <w:spacing w:val="1"/>
        </w:rPr>
        <w:t>i</w:t>
      </w:r>
      <w:r>
        <w:rPr>
          <w:rFonts w:ascii="Times New Roman" w:cs="Times New Roman" w:hAnsi="Times New Roman"/>
          <w:spacing w:val="-2"/>
        </w:rPr>
        <w:t>n</w:t>
      </w:r>
      <w:r>
        <w:rPr>
          <w:rFonts w:ascii="Times New Roman" w:cs="Times New Roman" w:hAnsi="Times New Roman"/>
        </w:rPr>
        <w:t xml:space="preserve">i </w:t>
      </w:r>
      <w:r>
        <w:rPr>
          <w:rFonts w:ascii="Times New Roman" w:cs="Times New Roman" w:hAnsi="Times New Roman"/>
          <w:spacing w:val="-4"/>
        </w:rPr>
        <w:t>m</w:t>
      </w:r>
      <w:r>
        <w:rPr>
          <w:rFonts w:ascii="Times New Roman" w:cs="Times New Roman" w:hAnsi="Times New Roman"/>
        </w:rPr>
        <w:t>e</w:t>
      </w:r>
      <w:r>
        <w:rPr>
          <w:rFonts w:ascii="Times New Roman" w:cs="Times New Roman" w:hAnsi="Times New Roman"/>
          <w:spacing w:val="3"/>
        </w:rPr>
        <w:t>n</w:t>
      </w:r>
      <w:r>
        <w:rPr>
          <w:rFonts w:ascii="Times New Roman" w:cs="Times New Roman" w:hAnsi="Times New Roman"/>
        </w:rPr>
        <w:t>g</w:t>
      </w:r>
      <w:r>
        <w:rPr>
          <w:rFonts w:ascii="Times New Roman" w:cs="Times New Roman" w:hAnsi="Times New Roman"/>
          <w:spacing w:val="-2"/>
        </w:rPr>
        <w:t>g</w:t>
      </w:r>
      <w:r>
        <w:rPr>
          <w:rFonts w:ascii="Times New Roman" w:cs="Times New Roman" w:hAnsi="Times New Roman"/>
        </w:rPr>
        <w:t>una</w:t>
      </w:r>
      <w:r>
        <w:rPr>
          <w:rFonts w:ascii="Times New Roman" w:cs="Times New Roman" w:hAnsi="Times New Roman"/>
          <w:spacing w:val="-2"/>
        </w:rPr>
        <w:t>k</w:t>
      </w:r>
      <w:r>
        <w:rPr>
          <w:rFonts w:ascii="Times New Roman" w:cs="Times New Roman" w:hAnsi="Times New Roman"/>
        </w:rPr>
        <w:t>an kue</w:t>
      </w:r>
      <w:r>
        <w:rPr>
          <w:rFonts w:ascii="Times New Roman" w:cs="Times New Roman" w:hAnsi="Times New Roman"/>
          <w:spacing w:val="1"/>
        </w:rPr>
        <w:t>si</w:t>
      </w:r>
      <w:r>
        <w:rPr>
          <w:rFonts w:ascii="Times New Roman" w:cs="Times New Roman" w:hAnsi="Times New Roman"/>
          <w:spacing w:val="-2"/>
        </w:rPr>
        <w:t>o</w:t>
      </w:r>
      <w:r>
        <w:rPr>
          <w:rFonts w:ascii="Times New Roman" w:cs="Times New Roman" w:hAnsi="Times New Roman"/>
        </w:rPr>
        <w:t>ne</w:t>
      </w:r>
      <w:r>
        <w:rPr>
          <w:rFonts w:ascii="Times New Roman" w:cs="Times New Roman" w:hAnsi="Times New Roman"/>
          <w:spacing w:val="-1"/>
        </w:rPr>
        <w:t>r</w:t>
      </w:r>
      <w:r>
        <w:rPr>
          <w:rFonts w:ascii="Times New Roman" w:cs="Times New Roman" w:hAnsi="Times New Roman"/>
          <w:spacing w:val="-1"/>
        </w:rPr>
        <w:t xml:space="preserve"> dalam pengumpulan data</w:t>
      </w:r>
      <w:r>
        <w:rPr>
          <w:rFonts w:ascii="Times New Roman" w:cs="Times New Roman" w:hAnsi="Times New Roman"/>
        </w:rPr>
        <w:t xml:space="preserve">. </w:t>
      </w:r>
      <w:r>
        <w:rPr>
          <w:rFonts w:ascii="Times New Roman" w:cs="Times New Roman" w:hAnsi="Times New Roman"/>
          <w:spacing w:val="-3"/>
        </w:rPr>
        <w:t>U</w:t>
      </w:r>
      <w:r>
        <w:rPr>
          <w:rFonts w:ascii="Times New Roman" w:cs="Times New Roman" w:hAnsi="Times New Roman"/>
          <w:spacing w:val="3"/>
        </w:rPr>
        <w:t>j</w:t>
      </w:r>
      <w:r>
        <w:rPr>
          <w:rFonts w:ascii="Times New Roman" w:cs="Times New Roman" w:hAnsi="Times New Roman"/>
        </w:rPr>
        <w:t>i</w:t>
      </w:r>
      <w:r>
        <w:rPr>
          <w:rFonts w:ascii="Times New Roman" w:cs="Times New Roman" w:hAnsi="Times New Roman"/>
          <w:spacing w:val="1"/>
        </w:rPr>
        <w:t xml:space="preserve"> </w:t>
      </w:r>
      <w:r>
        <w:rPr>
          <w:rFonts w:ascii="Times New Roman" w:cs="Times New Roman" w:hAnsi="Times New Roman"/>
        </w:rPr>
        <w:t>a</w:t>
      </w:r>
      <w:r>
        <w:rPr>
          <w:rFonts w:ascii="Times New Roman" w:cs="Times New Roman" w:hAnsi="Times New Roman"/>
          <w:spacing w:val="-2"/>
        </w:rPr>
        <w:t>s</w:t>
      </w:r>
      <w:r>
        <w:rPr>
          <w:rFonts w:ascii="Times New Roman" w:cs="Times New Roman" w:hAnsi="Times New Roman"/>
        </w:rPr>
        <w:t>u</w:t>
      </w:r>
      <w:r>
        <w:rPr>
          <w:rFonts w:ascii="Times New Roman" w:cs="Times New Roman" w:hAnsi="Times New Roman"/>
          <w:spacing w:val="-4"/>
        </w:rPr>
        <w:t>m</w:t>
      </w:r>
      <w:r>
        <w:rPr>
          <w:rFonts w:ascii="Times New Roman" w:cs="Times New Roman" w:hAnsi="Times New Roman"/>
        </w:rPr>
        <w:t>si</w:t>
      </w:r>
      <w:r>
        <w:rPr>
          <w:rFonts w:ascii="Times New Roman" w:cs="Times New Roman" w:hAnsi="Times New Roman"/>
          <w:spacing w:val="2"/>
        </w:rPr>
        <w:t xml:space="preserve"> </w:t>
      </w:r>
      <w:r>
        <w:rPr>
          <w:rFonts w:ascii="Times New Roman" w:cs="Times New Roman" w:hAnsi="Times New Roman"/>
          <w:spacing w:val="-2"/>
        </w:rPr>
        <w:t>y</w:t>
      </w:r>
      <w:r>
        <w:rPr>
          <w:rFonts w:ascii="Times New Roman" w:cs="Times New Roman" w:hAnsi="Times New Roman"/>
        </w:rPr>
        <w:t>ang d</w:t>
      </w:r>
      <w:r>
        <w:rPr>
          <w:rFonts w:ascii="Times New Roman" w:cs="Times New Roman" w:hAnsi="Times New Roman"/>
          <w:spacing w:val="1"/>
        </w:rPr>
        <w:t>i</w:t>
      </w:r>
      <w:r>
        <w:rPr>
          <w:rFonts w:ascii="Times New Roman" w:cs="Times New Roman" w:hAnsi="Times New Roman"/>
          <w:spacing w:val="-1"/>
        </w:rPr>
        <w:t>l</w:t>
      </w:r>
      <w:r>
        <w:rPr>
          <w:rFonts w:ascii="Times New Roman" w:cs="Times New Roman" w:hAnsi="Times New Roman"/>
        </w:rPr>
        <w:t>a</w:t>
      </w:r>
      <w:r>
        <w:rPr>
          <w:rFonts w:ascii="Times New Roman" w:cs="Times New Roman" w:hAnsi="Times New Roman"/>
          <w:spacing w:val="-2"/>
        </w:rPr>
        <w:t>k</w:t>
      </w:r>
      <w:r>
        <w:rPr>
          <w:rFonts w:ascii="Times New Roman" w:cs="Times New Roman" w:hAnsi="Times New Roman"/>
        </w:rPr>
        <w:t>u</w:t>
      </w:r>
      <w:r>
        <w:rPr>
          <w:rFonts w:ascii="Times New Roman" w:cs="Times New Roman" w:hAnsi="Times New Roman"/>
          <w:spacing w:val="-2"/>
        </w:rPr>
        <w:t>k</w:t>
      </w:r>
      <w:r>
        <w:rPr>
          <w:rFonts w:ascii="Times New Roman" w:cs="Times New Roman" w:hAnsi="Times New Roman"/>
        </w:rPr>
        <w:t>an</w:t>
      </w:r>
      <w:r>
        <w:rPr>
          <w:rFonts w:ascii="Times New Roman" w:cs="Times New Roman" w:hAnsi="Times New Roman"/>
          <w:spacing w:val="3"/>
        </w:rPr>
        <w:t xml:space="preserve"> </w:t>
      </w:r>
      <w:r>
        <w:rPr>
          <w:rFonts w:ascii="Times New Roman" w:cs="Times New Roman" w:hAnsi="Times New Roman"/>
          <w:spacing w:val="1"/>
        </w:rPr>
        <w:t>t</w:t>
      </w:r>
      <w:r>
        <w:rPr>
          <w:rFonts w:ascii="Times New Roman" w:cs="Times New Roman" w:hAnsi="Times New Roman"/>
        </w:rPr>
        <w:t>e</w:t>
      </w:r>
      <w:r>
        <w:rPr>
          <w:rFonts w:ascii="Times New Roman" w:cs="Times New Roman" w:hAnsi="Times New Roman"/>
          <w:spacing w:val="1"/>
        </w:rPr>
        <w:t>r</w:t>
      </w:r>
      <w:r>
        <w:rPr>
          <w:rFonts w:ascii="Times New Roman" w:cs="Times New Roman" w:hAnsi="Times New Roman"/>
        </w:rPr>
        <w:t>d</w:t>
      </w:r>
      <w:r>
        <w:rPr>
          <w:rFonts w:ascii="Times New Roman" w:cs="Times New Roman" w:hAnsi="Times New Roman"/>
          <w:spacing w:val="-1"/>
        </w:rPr>
        <w:t>i</w:t>
      </w:r>
      <w:r>
        <w:rPr>
          <w:rFonts w:ascii="Times New Roman" w:cs="Times New Roman" w:hAnsi="Times New Roman"/>
          <w:spacing w:val="1"/>
        </w:rPr>
        <w:t>r</w:t>
      </w:r>
      <w:r>
        <w:rPr>
          <w:rFonts w:ascii="Times New Roman" w:cs="Times New Roman" w:hAnsi="Times New Roman"/>
        </w:rPr>
        <w:t>i</w:t>
      </w:r>
      <w:r>
        <w:rPr>
          <w:rFonts w:ascii="Times New Roman" w:cs="Times New Roman" w:hAnsi="Times New Roman"/>
          <w:spacing w:val="3"/>
        </w:rPr>
        <w:t xml:space="preserve"> </w:t>
      </w:r>
      <w:r>
        <w:rPr>
          <w:rFonts w:ascii="Times New Roman" w:cs="Times New Roman" w:hAnsi="Times New Roman"/>
          <w:spacing w:val="-2"/>
        </w:rPr>
        <w:t>d</w:t>
      </w:r>
      <w:r>
        <w:rPr>
          <w:rFonts w:ascii="Times New Roman" w:cs="Times New Roman" w:hAnsi="Times New Roman"/>
        </w:rPr>
        <w:t>ari</w:t>
      </w:r>
      <w:r>
        <w:rPr>
          <w:rFonts w:ascii="Times New Roman" w:cs="Times New Roman" w:hAnsi="Times New Roman"/>
          <w:spacing w:val="3"/>
        </w:rPr>
        <w:t xml:space="preserve"> </w:t>
      </w:r>
      <w:r>
        <w:rPr>
          <w:rFonts w:ascii="Times New Roman" w:cs="Times New Roman" w:hAnsi="Times New Roman"/>
          <w:spacing w:val="-2"/>
        </w:rPr>
        <w:t>u</w:t>
      </w:r>
      <w:r>
        <w:rPr>
          <w:rFonts w:ascii="Times New Roman" w:cs="Times New Roman" w:hAnsi="Times New Roman"/>
          <w:spacing w:val="1"/>
        </w:rPr>
        <w:t>j</w:t>
      </w:r>
      <w:r>
        <w:rPr>
          <w:rFonts w:ascii="Times New Roman" w:cs="Times New Roman" w:hAnsi="Times New Roman"/>
        </w:rPr>
        <w:t>i</w:t>
      </w:r>
      <w:r>
        <w:rPr>
          <w:rFonts w:ascii="Times New Roman" w:cs="Times New Roman" w:hAnsi="Times New Roman"/>
          <w:spacing w:val="3"/>
        </w:rPr>
        <w:t xml:space="preserve"> </w:t>
      </w:r>
      <w:r>
        <w:rPr>
          <w:rFonts w:ascii="Times New Roman" w:cs="Times New Roman" w:hAnsi="Times New Roman"/>
          <w:spacing w:val="-2"/>
        </w:rPr>
        <w:t>n</w:t>
      </w:r>
      <w:r>
        <w:rPr>
          <w:rFonts w:ascii="Times New Roman" w:cs="Times New Roman" w:hAnsi="Times New Roman"/>
        </w:rPr>
        <w:t>o</w:t>
      </w:r>
      <w:r>
        <w:rPr>
          <w:rFonts w:ascii="Times New Roman" w:cs="Times New Roman" w:hAnsi="Times New Roman"/>
          <w:spacing w:val="1"/>
        </w:rPr>
        <w:t>r</w:t>
      </w:r>
      <w:r>
        <w:rPr>
          <w:rFonts w:ascii="Times New Roman" w:cs="Times New Roman" w:hAnsi="Times New Roman"/>
          <w:spacing w:val="-4"/>
        </w:rPr>
        <w:t>m</w:t>
      </w:r>
      <w:r>
        <w:rPr>
          <w:rFonts w:ascii="Times New Roman" w:cs="Times New Roman" w:hAnsi="Times New Roman"/>
        </w:rPr>
        <w:t>a</w:t>
      </w:r>
      <w:r>
        <w:rPr>
          <w:rFonts w:ascii="Times New Roman" w:cs="Times New Roman" w:hAnsi="Times New Roman"/>
          <w:spacing w:val="1"/>
        </w:rPr>
        <w:t>li</w:t>
      </w:r>
      <w:r>
        <w:rPr>
          <w:rFonts w:ascii="Times New Roman" w:cs="Times New Roman" w:hAnsi="Times New Roman"/>
          <w:spacing w:val="-1"/>
        </w:rPr>
        <w:t>t</w:t>
      </w:r>
      <w:r>
        <w:rPr>
          <w:rFonts w:ascii="Times New Roman" w:cs="Times New Roman" w:hAnsi="Times New Roman"/>
        </w:rPr>
        <w:t>as</w:t>
      </w:r>
      <w:r>
        <w:rPr>
          <w:rFonts w:ascii="Times New Roman" w:cs="Times New Roman" w:hAnsi="Times New Roman"/>
          <w:spacing w:val="3"/>
        </w:rPr>
        <w:t xml:space="preserve"> </w:t>
      </w:r>
      <w:r>
        <w:rPr>
          <w:rFonts w:ascii="Times New Roman" w:cs="Times New Roman" w:hAnsi="Times New Roman"/>
        </w:rPr>
        <w:t>dan</w:t>
      </w:r>
      <w:r>
        <w:rPr>
          <w:rFonts w:ascii="Times New Roman" w:cs="Times New Roman" w:hAnsi="Times New Roman"/>
          <w:spacing w:val="3"/>
        </w:rPr>
        <w:t xml:space="preserve"> </w:t>
      </w:r>
      <w:r>
        <w:rPr>
          <w:rFonts w:ascii="Times New Roman" w:cs="Times New Roman" w:hAnsi="Times New Roman"/>
          <w:spacing w:val="-2"/>
        </w:rPr>
        <w:t>u</w:t>
      </w:r>
      <w:r>
        <w:rPr>
          <w:rFonts w:ascii="Times New Roman" w:cs="Times New Roman" w:hAnsi="Times New Roman"/>
          <w:spacing w:val="1"/>
        </w:rPr>
        <w:t>j</w:t>
      </w:r>
      <w:r>
        <w:rPr>
          <w:rFonts w:ascii="Times New Roman" w:cs="Times New Roman" w:hAnsi="Times New Roman"/>
        </w:rPr>
        <w:t>i</w:t>
      </w:r>
      <w:r>
        <w:rPr>
          <w:rFonts w:ascii="Times New Roman" w:cs="Times New Roman" w:hAnsi="Times New Roman"/>
          <w:spacing w:val="1"/>
        </w:rPr>
        <w:t xml:space="preserve"> </w:t>
      </w:r>
      <w:r>
        <w:rPr>
          <w:rFonts w:ascii="Times New Roman" w:cs="Times New Roman" w:hAnsi="Times New Roman"/>
          <w:spacing w:val="-1"/>
        </w:rPr>
        <w:t>l</w:t>
      </w:r>
      <w:r>
        <w:rPr>
          <w:rFonts w:ascii="Times New Roman" w:cs="Times New Roman" w:hAnsi="Times New Roman"/>
          <w:spacing w:val="1"/>
        </w:rPr>
        <w:t>i</w:t>
      </w:r>
      <w:r>
        <w:rPr>
          <w:rFonts w:ascii="Times New Roman" w:cs="Times New Roman" w:hAnsi="Times New Roman"/>
        </w:rPr>
        <w:t>ne</w:t>
      </w:r>
      <w:r>
        <w:rPr>
          <w:rFonts w:ascii="Times New Roman" w:cs="Times New Roman" w:hAnsi="Times New Roman"/>
          <w:spacing w:val="-2"/>
        </w:rPr>
        <w:t>a</w:t>
      </w:r>
      <w:r>
        <w:rPr>
          <w:rFonts w:ascii="Times New Roman" w:cs="Times New Roman" w:hAnsi="Times New Roman"/>
          <w:spacing w:val="1"/>
        </w:rPr>
        <w:t>r</w:t>
      </w:r>
      <w:r>
        <w:rPr>
          <w:rFonts w:ascii="Times New Roman" w:cs="Times New Roman" w:hAnsi="Times New Roman"/>
          <w:spacing w:val="-1"/>
        </w:rPr>
        <w:t>i</w:t>
      </w:r>
      <w:r>
        <w:rPr>
          <w:rFonts w:ascii="Times New Roman" w:cs="Times New Roman" w:hAnsi="Times New Roman"/>
          <w:spacing w:val="1"/>
        </w:rPr>
        <w:t>t</w:t>
      </w:r>
      <w:r>
        <w:rPr>
          <w:rFonts w:ascii="Times New Roman" w:cs="Times New Roman" w:hAnsi="Times New Roman"/>
        </w:rPr>
        <w:t>a</w:t>
      </w:r>
      <w:r>
        <w:rPr>
          <w:rFonts w:ascii="Times New Roman" w:cs="Times New Roman" w:hAnsi="Times New Roman"/>
          <w:spacing w:val="-2"/>
        </w:rPr>
        <w:t>s</w:t>
      </w:r>
      <w:r>
        <w:rPr>
          <w:rFonts w:ascii="Times New Roman" w:cs="Times New Roman" w:hAnsi="Times New Roman"/>
        </w:rPr>
        <w:t>.</w:t>
      </w:r>
      <w:r>
        <w:rPr>
          <w:rFonts w:ascii="Times New Roman" w:cs="Times New Roman" w:hAnsi="Times New Roman"/>
          <w:spacing w:val="2"/>
        </w:rPr>
        <w:t xml:space="preserve"> </w:t>
      </w:r>
      <w:r>
        <w:rPr>
          <w:rFonts w:ascii="Times New Roman" w:cs="Times New Roman" w:hAnsi="Times New Roman"/>
        </w:rPr>
        <w:t>M</w:t>
      </w:r>
      <w:r>
        <w:rPr>
          <w:rFonts w:ascii="Times New Roman" w:cs="Times New Roman" w:hAnsi="Times New Roman"/>
          <w:spacing w:val="1"/>
        </w:rPr>
        <w:t>et</w:t>
      </w:r>
      <w:r>
        <w:rPr>
          <w:rFonts w:ascii="Times New Roman" w:cs="Times New Roman" w:hAnsi="Times New Roman"/>
          <w:spacing w:val="-2"/>
        </w:rPr>
        <w:t>o</w:t>
      </w:r>
      <w:r>
        <w:rPr>
          <w:rFonts w:ascii="Times New Roman" w:cs="Times New Roman" w:hAnsi="Times New Roman"/>
        </w:rPr>
        <w:t>de</w:t>
      </w:r>
      <w:r>
        <w:rPr>
          <w:rFonts w:ascii="Times New Roman" w:cs="Times New Roman" w:hAnsi="Times New Roman"/>
          <w:spacing w:val="3"/>
        </w:rPr>
        <w:t xml:space="preserve"> </w:t>
      </w:r>
      <w:r>
        <w:rPr>
          <w:rFonts w:ascii="Times New Roman" w:cs="Times New Roman" w:hAnsi="Times New Roman"/>
        </w:rPr>
        <w:t>a</w:t>
      </w:r>
      <w:r>
        <w:rPr>
          <w:rFonts w:ascii="Times New Roman" w:cs="Times New Roman" w:hAnsi="Times New Roman"/>
          <w:spacing w:val="-2"/>
        </w:rPr>
        <w:t>n</w:t>
      </w:r>
      <w:r>
        <w:rPr>
          <w:rFonts w:ascii="Times New Roman" w:cs="Times New Roman" w:hAnsi="Times New Roman"/>
        </w:rPr>
        <w:t>a</w:t>
      </w:r>
      <w:r>
        <w:rPr>
          <w:rFonts w:ascii="Times New Roman" w:cs="Times New Roman" w:hAnsi="Times New Roman"/>
          <w:spacing w:val="-1"/>
        </w:rPr>
        <w:t>l</w:t>
      </w:r>
      <w:r>
        <w:rPr>
          <w:rFonts w:ascii="Times New Roman" w:cs="Times New Roman" w:hAnsi="Times New Roman"/>
          <w:spacing w:val="1"/>
        </w:rPr>
        <w:t>i</w:t>
      </w:r>
      <w:r>
        <w:rPr>
          <w:rFonts w:ascii="Times New Roman" w:cs="Times New Roman" w:hAnsi="Times New Roman"/>
          <w:spacing w:val="-2"/>
        </w:rPr>
        <w:t>s</w:t>
      </w:r>
      <w:r>
        <w:rPr>
          <w:rFonts w:ascii="Times New Roman" w:cs="Times New Roman" w:hAnsi="Times New Roman"/>
          <w:spacing w:val="1"/>
        </w:rPr>
        <w:t>i</w:t>
      </w:r>
      <w:r>
        <w:rPr>
          <w:rFonts w:ascii="Times New Roman" w:cs="Times New Roman" w:hAnsi="Times New Roman"/>
        </w:rPr>
        <w:t>s</w:t>
      </w:r>
      <w:r>
        <w:rPr>
          <w:rFonts w:ascii="Times New Roman" w:cs="Times New Roman" w:hAnsi="Times New Roman"/>
          <w:spacing w:val="3"/>
        </w:rPr>
        <w:t xml:space="preserve"> </w:t>
      </w:r>
      <w:r>
        <w:rPr>
          <w:rFonts w:ascii="Times New Roman" w:cs="Times New Roman" w:hAnsi="Times New Roman"/>
        </w:rPr>
        <w:t>d</w:t>
      </w:r>
      <w:r>
        <w:rPr>
          <w:rFonts w:ascii="Times New Roman" w:cs="Times New Roman" w:hAnsi="Times New Roman"/>
          <w:spacing w:val="-2"/>
        </w:rPr>
        <w:t>a</w:t>
      </w:r>
      <w:r>
        <w:rPr>
          <w:rFonts w:ascii="Times New Roman" w:cs="Times New Roman" w:hAnsi="Times New Roman"/>
          <w:spacing w:val="1"/>
        </w:rPr>
        <w:t>t</w:t>
      </w:r>
      <w:r>
        <w:rPr>
          <w:rFonts w:ascii="Times New Roman" w:cs="Times New Roman" w:hAnsi="Times New Roman"/>
        </w:rPr>
        <w:t>a</w:t>
      </w:r>
      <w:r>
        <w:rPr>
          <w:rFonts w:ascii="Times New Roman" w:cs="Times New Roman" w:hAnsi="Times New Roman"/>
          <w:spacing w:val="8"/>
        </w:rPr>
        <w:t xml:space="preserve"> </w:t>
      </w:r>
      <w:r>
        <w:rPr>
          <w:rFonts w:ascii="Times New Roman" w:cs="Times New Roman" w:hAnsi="Times New Roman"/>
          <w:spacing w:val="-2"/>
        </w:rPr>
        <w:t>y</w:t>
      </w:r>
      <w:r>
        <w:rPr>
          <w:rFonts w:ascii="Times New Roman" w:cs="Times New Roman" w:hAnsi="Times New Roman"/>
        </w:rPr>
        <w:t>a</w:t>
      </w:r>
      <w:r>
        <w:rPr>
          <w:rFonts w:ascii="Times New Roman" w:cs="Times New Roman" w:hAnsi="Times New Roman"/>
          <w:spacing w:val="-2"/>
        </w:rPr>
        <w:t>n</w:t>
      </w:r>
      <w:r>
        <w:rPr>
          <w:rFonts w:ascii="Times New Roman" w:cs="Times New Roman" w:hAnsi="Times New Roman"/>
        </w:rPr>
        <w:t>g d</w:t>
      </w:r>
      <w:r>
        <w:rPr>
          <w:rFonts w:ascii="Times New Roman" w:cs="Times New Roman" w:hAnsi="Times New Roman"/>
          <w:spacing w:val="1"/>
        </w:rPr>
        <w:t>i</w:t>
      </w:r>
      <w:r>
        <w:rPr>
          <w:rFonts w:ascii="Times New Roman" w:cs="Times New Roman" w:hAnsi="Times New Roman"/>
          <w:spacing w:val="-2"/>
        </w:rPr>
        <w:t>g</w:t>
      </w:r>
      <w:r>
        <w:rPr>
          <w:rFonts w:ascii="Times New Roman" w:cs="Times New Roman" w:hAnsi="Times New Roman"/>
        </w:rPr>
        <w:t>una</w:t>
      </w:r>
      <w:r>
        <w:rPr>
          <w:rFonts w:ascii="Times New Roman" w:cs="Times New Roman" w:hAnsi="Times New Roman"/>
          <w:spacing w:val="-2"/>
        </w:rPr>
        <w:t>k</w:t>
      </w:r>
      <w:r>
        <w:rPr>
          <w:rFonts w:ascii="Times New Roman" w:cs="Times New Roman" w:hAnsi="Times New Roman"/>
        </w:rPr>
        <w:t>an</w:t>
      </w:r>
      <w:r>
        <w:rPr>
          <w:rFonts w:ascii="Times New Roman" w:cs="Times New Roman" w:hAnsi="Times New Roman"/>
          <w:spacing w:val="3"/>
        </w:rPr>
        <w:t xml:space="preserve"> </w:t>
      </w:r>
      <w:r>
        <w:rPr>
          <w:rFonts w:ascii="Times New Roman" w:cs="Times New Roman" w:hAnsi="Times New Roman"/>
        </w:rPr>
        <w:t>ada</w:t>
      </w:r>
      <w:r>
        <w:rPr>
          <w:rFonts w:ascii="Times New Roman" w:cs="Times New Roman" w:hAnsi="Times New Roman"/>
          <w:spacing w:val="1"/>
        </w:rPr>
        <w:t>l</w:t>
      </w:r>
      <w:r>
        <w:rPr>
          <w:rFonts w:ascii="Times New Roman" w:cs="Times New Roman" w:hAnsi="Times New Roman"/>
        </w:rPr>
        <w:t>ah</w:t>
      </w:r>
      <w:r>
        <w:rPr>
          <w:rFonts w:ascii="Times New Roman" w:cs="Times New Roman" w:hAnsi="Times New Roman"/>
          <w:spacing w:val="5"/>
        </w:rPr>
        <w:t xml:space="preserve"> </w:t>
      </w:r>
      <w:r>
        <w:rPr>
          <w:rFonts w:ascii="Times New Roman" w:cs="Times New Roman" w:hAnsi="Times New Roman"/>
          <w:spacing w:val="-1"/>
        </w:rPr>
        <w:t>t</w:t>
      </w:r>
      <w:r>
        <w:rPr>
          <w:rFonts w:ascii="Times New Roman" w:cs="Times New Roman" w:hAnsi="Times New Roman"/>
        </w:rPr>
        <w:t>e</w:t>
      </w:r>
      <w:r>
        <w:rPr>
          <w:rFonts w:ascii="Times New Roman" w:cs="Times New Roman" w:hAnsi="Times New Roman"/>
          <w:spacing w:val="-2"/>
        </w:rPr>
        <w:t>k</w:t>
      </w:r>
      <w:r>
        <w:rPr>
          <w:rFonts w:ascii="Times New Roman" w:cs="Times New Roman" w:hAnsi="Times New Roman"/>
        </w:rPr>
        <w:t>n</w:t>
      </w:r>
      <w:r>
        <w:rPr>
          <w:rFonts w:ascii="Times New Roman" w:cs="Times New Roman" w:hAnsi="Times New Roman"/>
          <w:spacing w:val="1"/>
        </w:rPr>
        <w:t>i</w:t>
      </w:r>
      <w:r>
        <w:rPr>
          <w:rFonts w:ascii="Times New Roman" w:cs="Times New Roman" w:hAnsi="Times New Roman"/>
        </w:rPr>
        <w:t xml:space="preserve">k </w:t>
      </w:r>
      <w:r>
        <w:rPr>
          <w:rFonts w:ascii="Times New Roman" w:cs="Times New Roman" w:hAnsi="Times New Roman"/>
          <w:spacing w:val="-2"/>
        </w:rPr>
        <w:t>k</w:t>
      </w:r>
      <w:r>
        <w:rPr>
          <w:rFonts w:ascii="Times New Roman" w:cs="Times New Roman" w:hAnsi="Times New Roman"/>
        </w:rPr>
        <w:t>o</w:t>
      </w:r>
      <w:r>
        <w:rPr>
          <w:rFonts w:ascii="Times New Roman" w:cs="Times New Roman" w:hAnsi="Times New Roman"/>
          <w:spacing w:val="1"/>
        </w:rPr>
        <w:t>r</w:t>
      </w:r>
      <w:r>
        <w:rPr>
          <w:rFonts w:ascii="Times New Roman" w:cs="Times New Roman" w:hAnsi="Times New Roman"/>
        </w:rPr>
        <w:t>e</w:t>
      </w:r>
      <w:r>
        <w:rPr>
          <w:rFonts w:ascii="Times New Roman" w:cs="Times New Roman" w:hAnsi="Times New Roman"/>
          <w:spacing w:val="1"/>
        </w:rPr>
        <w:t>l</w:t>
      </w:r>
      <w:r>
        <w:rPr>
          <w:rFonts w:ascii="Times New Roman" w:cs="Times New Roman" w:hAnsi="Times New Roman"/>
        </w:rPr>
        <w:t>a</w:t>
      </w:r>
      <w:r>
        <w:rPr>
          <w:rFonts w:ascii="Times New Roman" w:cs="Times New Roman" w:hAnsi="Times New Roman"/>
          <w:spacing w:val="-2"/>
        </w:rPr>
        <w:t>s</w:t>
      </w:r>
      <w:r>
        <w:rPr>
          <w:rFonts w:ascii="Times New Roman" w:cs="Times New Roman" w:hAnsi="Times New Roman"/>
        </w:rPr>
        <w:t>i</w:t>
      </w:r>
      <w:r>
        <w:rPr>
          <w:rFonts w:ascii="Times New Roman" w:cs="Times New Roman" w:hAnsi="Times New Roman"/>
          <w:spacing w:val="3"/>
        </w:rPr>
        <w:t xml:space="preserve"> </w:t>
      </w:r>
      <w:r>
        <w:rPr>
          <w:rFonts w:ascii="Times New Roman" w:cs="Times New Roman" w:hAnsi="Times New Roman"/>
          <w:i/>
        </w:rPr>
        <w:t>Produ</w:t>
      </w:r>
      <w:r>
        <w:rPr>
          <w:rFonts w:ascii="Times New Roman" w:cs="Times New Roman" w:hAnsi="Times New Roman"/>
          <w:i/>
          <w:spacing w:val="-2"/>
        </w:rPr>
        <w:t>c</w:t>
      </w:r>
      <w:r>
        <w:rPr>
          <w:rFonts w:ascii="Times New Roman" w:cs="Times New Roman" w:hAnsi="Times New Roman"/>
          <w:i/>
        </w:rPr>
        <w:t>t</w:t>
      </w:r>
      <w:r>
        <w:rPr>
          <w:rFonts w:ascii="Times New Roman" w:cs="Times New Roman" w:hAnsi="Times New Roman"/>
          <w:i/>
          <w:spacing w:val="2"/>
        </w:rPr>
        <w:t xml:space="preserve"> </w:t>
      </w:r>
      <w:r>
        <w:rPr>
          <w:rFonts w:ascii="Times New Roman" w:cs="Times New Roman" w:hAnsi="Times New Roman"/>
          <w:i/>
          <w:spacing w:val="1"/>
        </w:rPr>
        <w:t>M</w:t>
      </w:r>
      <w:r>
        <w:rPr>
          <w:rFonts w:ascii="Times New Roman" w:cs="Times New Roman" w:hAnsi="Times New Roman"/>
          <w:i/>
        </w:rPr>
        <w:t>o</w:t>
      </w:r>
      <w:r>
        <w:rPr>
          <w:rFonts w:ascii="Times New Roman" w:cs="Times New Roman" w:hAnsi="Times New Roman"/>
          <w:i/>
          <w:spacing w:val="-1"/>
        </w:rPr>
        <w:t>m</w:t>
      </w:r>
      <w:r>
        <w:rPr>
          <w:rFonts w:ascii="Times New Roman" w:cs="Times New Roman" w:hAnsi="Times New Roman"/>
          <w:i/>
          <w:spacing w:val="-2"/>
        </w:rPr>
        <w:t>e</w:t>
      </w:r>
      <w:r>
        <w:rPr>
          <w:rFonts w:ascii="Times New Roman" w:cs="Times New Roman" w:hAnsi="Times New Roman"/>
          <w:i/>
        </w:rPr>
        <w:t xml:space="preserve">nt </w:t>
      </w:r>
      <w:r>
        <w:rPr>
          <w:rFonts w:ascii="Times New Roman" w:cs="Times New Roman" w:hAnsi="Times New Roman"/>
        </w:rPr>
        <w:t>den</w:t>
      </w:r>
      <w:r>
        <w:rPr>
          <w:rFonts w:ascii="Times New Roman" w:cs="Times New Roman" w:hAnsi="Times New Roman"/>
          <w:spacing w:val="-2"/>
        </w:rPr>
        <w:t>g</w:t>
      </w:r>
      <w:r>
        <w:rPr>
          <w:rFonts w:ascii="Times New Roman" w:cs="Times New Roman" w:hAnsi="Times New Roman"/>
        </w:rPr>
        <w:t>an</w:t>
      </w:r>
      <w:r>
        <w:rPr>
          <w:rFonts w:ascii="Times New Roman" w:cs="Times New Roman" w:hAnsi="Times New Roman"/>
          <w:spacing w:val="1"/>
        </w:rPr>
        <w:t xml:space="preserve"> </w:t>
      </w:r>
      <w:r>
        <w:rPr>
          <w:rFonts w:ascii="Times New Roman" w:cs="Times New Roman" w:hAnsi="Times New Roman"/>
        </w:rPr>
        <w:t>ban</w:t>
      </w:r>
      <w:r>
        <w:rPr>
          <w:rFonts w:ascii="Times New Roman" w:cs="Times New Roman" w:hAnsi="Times New Roman"/>
          <w:spacing w:val="1"/>
        </w:rPr>
        <w:t>t</w:t>
      </w:r>
      <w:r>
        <w:rPr>
          <w:rFonts w:ascii="Times New Roman" w:cs="Times New Roman" w:hAnsi="Times New Roman"/>
        </w:rPr>
        <w:t>u</w:t>
      </w:r>
      <w:r>
        <w:rPr>
          <w:rFonts w:ascii="Times New Roman" w:cs="Times New Roman" w:hAnsi="Times New Roman"/>
          <w:spacing w:val="-2"/>
        </w:rPr>
        <w:t>a</w:t>
      </w:r>
      <w:r>
        <w:rPr>
          <w:rFonts w:ascii="Times New Roman" w:cs="Times New Roman" w:hAnsi="Times New Roman"/>
        </w:rPr>
        <w:t>n</w:t>
      </w:r>
      <w:r>
        <w:rPr>
          <w:rFonts w:ascii="Times New Roman" w:cs="Times New Roman" w:hAnsi="Times New Roman"/>
          <w:spacing w:val="1"/>
        </w:rPr>
        <w:t xml:space="preserve"> </w:t>
      </w:r>
      <w:r>
        <w:rPr>
          <w:rFonts w:ascii="Times New Roman" w:cs="Times New Roman" w:hAnsi="Times New Roman"/>
        </w:rPr>
        <w:t>S</w:t>
      </w:r>
      <w:r>
        <w:rPr>
          <w:rFonts w:ascii="Times New Roman" w:cs="Times New Roman" w:hAnsi="Times New Roman"/>
          <w:spacing w:val="-1"/>
        </w:rPr>
        <w:t>P</w:t>
      </w:r>
      <w:r>
        <w:rPr>
          <w:rFonts w:ascii="Times New Roman" w:cs="Times New Roman" w:hAnsi="Times New Roman"/>
        </w:rPr>
        <w:t>SS</w:t>
      </w:r>
      <w:r>
        <w:rPr>
          <w:rFonts w:ascii="Times New Roman" w:cs="Times New Roman" w:hAnsi="Times New Roman"/>
          <w:spacing w:val="2"/>
        </w:rPr>
        <w:t xml:space="preserve"> </w:t>
      </w:r>
      <w:r>
        <w:rPr>
          <w:rFonts w:ascii="Times New Roman" w:cs="Times New Roman" w:hAnsi="Times New Roman"/>
          <w:i/>
        </w:rPr>
        <w:t>S</w:t>
      </w:r>
      <w:r>
        <w:rPr>
          <w:rFonts w:ascii="Times New Roman" w:cs="Times New Roman" w:hAnsi="Times New Roman"/>
          <w:i/>
          <w:spacing w:val="1"/>
        </w:rPr>
        <w:t>t</w:t>
      </w:r>
      <w:r>
        <w:rPr>
          <w:rFonts w:ascii="Times New Roman" w:cs="Times New Roman" w:hAnsi="Times New Roman"/>
          <w:i/>
        </w:rPr>
        <w:t>a</w:t>
      </w:r>
      <w:r>
        <w:rPr>
          <w:rFonts w:ascii="Times New Roman" w:cs="Times New Roman" w:hAnsi="Times New Roman"/>
          <w:i/>
          <w:spacing w:val="-1"/>
        </w:rPr>
        <w:t>t</w:t>
      </w:r>
      <w:r>
        <w:rPr>
          <w:rFonts w:ascii="Times New Roman" w:cs="Times New Roman" w:hAnsi="Times New Roman"/>
          <w:i/>
          <w:spacing w:val="1"/>
        </w:rPr>
        <w:t>i</w:t>
      </w:r>
      <w:r>
        <w:rPr>
          <w:rFonts w:ascii="Times New Roman" w:cs="Times New Roman" w:hAnsi="Times New Roman"/>
          <w:i/>
        </w:rPr>
        <w:t>s</w:t>
      </w:r>
      <w:r>
        <w:rPr>
          <w:rFonts w:ascii="Times New Roman" w:cs="Times New Roman" w:hAnsi="Times New Roman"/>
          <w:i/>
          <w:spacing w:val="-1"/>
        </w:rPr>
        <w:t>t</w:t>
      </w:r>
      <w:r>
        <w:rPr>
          <w:rFonts w:ascii="Times New Roman" w:cs="Times New Roman" w:hAnsi="Times New Roman"/>
          <w:i/>
          <w:spacing w:val="1"/>
        </w:rPr>
        <w:t>i</w:t>
      </w:r>
      <w:r>
        <w:rPr>
          <w:rFonts w:ascii="Times New Roman" w:cs="Times New Roman" w:hAnsi="Times New Roman"/>
          <w:i/>
        </w:rPr>
        <w:t>c</w:t>
      </w:r>
      <w:r>
        <w:rPr>
          <w:rFonts w:ascii="Times New Roman" w:cs="Times New Roman" w:hAnsi="Times New Roman"/>
          <w:i/>
          <w:spacing w:val="2"/>
        </w:rPr>
        <w:t xml:space="preserve"> </w:t>
      </w:r>
      <w:r>
        <w:rPr>
          <w:rFonts w:ascii="Times New Roman" w:cs="Times New Roman" w:hAnsi="Times New Roman"/>
        </w:rPr>
        <w:t>25</w:t>
      </w:r>
      <w:r>
        <w:rPr>
          <w:rFonts w:ascii="Times New Roman" w:cs="Times New Roman" w:hAnsi="Times New Roman"/>
          <w:spacing w:val="2"/>
        </w:rPr>
        <w:t xml:space="preserve"> </w:t>
      </w:r>
      <w:r>
        <w:rPr>
          <w:rFonts w:ascii="Times New Roman" w:cs="Times New Roman" w:hAnsi="Times New Roman"/>
          <w:i/>
          <w:spacing w:val="1"/>
        </w:rPr>
        <w:t>f</w:t>
      </w:r>
      <w:r>
        <w:rPr>
          <w:rFonts w:ascii="Times New Roman" w:cs="Times New Roman" w:hAnsi="Times New Roman"/>
          <w:i/>
          <w:spacing w:val="-2"/>
        </w:rPr>
        <w:t>o</w:t>
      </w:r>
      <w:r>
        <w:rPr>
          <w:rFonts w:ascii="Times New Roman" w:cs="Times New Roman" w:hAnsi="Times New Roman"/>
          <w:i/>
        </w:rPr>
        <w:t>r</w:t>
      </w:r>
      <w:r>
        <w:rPr>
          <w:rFonts w:ascii="Times New Roman" w:cs="Times New Roman" w:hAnsi="Times New Roman"/>
          <w:i/>
          <w:spacing w:val="1"/>
        </w:rPr>
        <w:t xml:space="preserve"> </w:t>
      </w:r>
      <w:r>
        <w:rPr>
          <w:rFonts w:ascii="Times New Roman" w:cs="Times New Roman" w:hAnsi="Times New Roman"/>
          <w:i/>
          <w:spacing w:val="-4"/>
        </w:rPr>
        <w:t>W</w:t>
      </w:r>
      <w:r>
        <w:rPr>
          <w:rFonts w:ascii="Times New Roman" w:cs="Times New Roman" w:hAnsi="Times New Roman"/>
          <w:i/>
          <w:spacing w:val="1"/>
        </w:rPr>
        <w:t>i</w:t>
      </w:r>
      <w:r>
        <w:rPr>
          <w:rFonts w:ascii="Times New Roman" w:cs="Times New Roman" w:hAnsi="Times New Roman"/>
          <w:i/>
        </w:rPr>
        <w:t>ndo</w:t>
      </w:r>
      <w:r>
        <w:rPr>
          <w:rFonts w:ascii="Times New Roman" w:cs="Times New Roman" w:hAnsi="Times New Roman"/>
          <w:i/>
          <w:spacing w:val="-1"/>
        </w:rPr>
        <w:t>w</w:t>
      </w:r>
      <w:r>
        <w:rPr>
          <w:rFonts w:ascii="Times New Roman" w:cs="Times New Roman" w:hAnsi="Times New Roman"/>
          <w:i/>
        </w:rPr>
        <w:t>s.</w:t>
      </w:r>
      <w:r>
        <w:rPr>
          <w:rFonts w:ascii="Times New Roman" w:cs="Times New Roman" w:hAnsi="Times New Roman"/>
          <w:i/>
          <w:spacing w:val="2"/>
        </w:rPr>
        <w:t xml:space="preserve"> </w:t>
      </w:r>
      <w:r>
        <w:rPr>
          <w:rFonts w:ascii="Times New Roman" w:cs="Times New Roman" w:hAnsi="Times New Roman"/>
          <w:spacing w:val="-1"/>
        </w:rPr>
        <w:t>H</w:t>
      </w:r>
      <w:r>
        <w:rPr>
          <w:rFonts w:ascii="Times New Roman" w:cs="Times New Roman" w:hAnsi="Times New Roman"/>
        </w:rPr>
        <w:t>a</w:t>
      </w:r>
      <w:r>
        <w:rPr>
          <w:rFonts w:ascii="Times New Roman" w:cs="Times New Roman" w:hAnsi="Times New Roman"/>
          <w:spacing w:val="1"/>
        </w:rPr>
        <w:t>si</w:t>
      </w:r>
      <w:r>
        <w:rPr>
          <w:rFonts w:ascii="Times New Roman" w:cs="Times New Roman" w:hAnsi="Times New Roman"/>
        </w:rPr>
        <w:t>l</w:t>
      </w:r>
      <w:r>
        <w:rPr>
          <w:rFonts w:ascii="Times New Roman" w:cs="Times New Roman" w:hAnsi="Times New Roman"/>
          <w:spacing w:val="2"/>
        </w:rPr>
        <w:t xml:space="preserve"> </w:t>
      </w:r>
      <w:r>
        <w:rPr>
          <w:rFonts w:ascii="Times New Roman" w:cs="Times New Roman" w:hAnsi="Times New Roman"/>
        </w:rPr>
        <w:t>pe</w:t>
      </w:r>
      <w:r>
        <w:rPr>
          <w:rFonts w:ascii="Times New Roman" w:cs="Times New Roman" w:hAnsi="Times New Roman"/>
          <w:spacing w:val="-2"/>
        </w:rPr>
        <w:t>n</w:t>
      </w:r>
      <w:r>
        <w:rPr>
          <w:rFonts w:ascii="Times New Roman" w:cs="Times New Roman" w:hAnsi="Times New Roman"/>
        </w:rPr>
        <w:t>e</w:t>
      </w:r>
      <w:r>
        <w:rPr>
          <w:rFonts w:ascii="Times New Roman" w:cs="Times New Roman" w:hAnsi="Times New Roman"/>
          <w:spacing w:val="-1"/>
        </w:rPr>
        <w:t>l</w:t>
      </w:r>
      <w:r>
        <w:rPr>
          <w:rFonts w:ascii="Times New Roman" w:cs="Times New Roman" w:hAnsi="Times New Roman"/>
          <w:spacing w:val="1"/>
        </w:rPr>
        <w:t>i</w:t>
      </w:r>
      <w:r>
        <w:rPr>
          <w:rFonts w:ascii="Times New Roman" w:cs="Times New Roman" w:hAnsi="Times New Roman"/>
          <w:spacing w:val="-1"/>
        </w:rPr>
        <w:t>t</w:t>
      </w:r>
      <w:r>
        <w:rPr>
          <w:rFonts w:ascii="Times New Roman" w:cs="Times New Roman" w:hAnsi="Times New Roman"/>
          <w:spacing w:val="1"/>
        </w:rPr>
        <w:t>i</w:t>
      </w:r>
      <w:r>
        <w:rPr>
          <w:rFonts w:ascii="Times New Roman" w:cs="Times New Roman" w:hAnsi="Times New Roman"/>
        </w:rPr>
        <w:t>an</w:t>
      </w:r>
      <w:r>
        <w:rPr>
          <w:rFonts w:ascii="Times New Roman" w:cs="Times New Roman" w:hAnsi="Times New Roman"/>
          <w:spacing w:val="1"/>
        </w:rPr>
        <w:t xml:space="preserve"> </w:t>
      </w:r>
      <w:r>
        <w:rPr>
          <w:rFonts w:ascii="Times New Roman" w:cs="Times New Roman" w:hAnsi="Times New Roman"/>
          <w:spacing w:val="-4"/>
        </w:rPr>
        <w:t>m</w:t>
      </w:r>
      <w:r>
        <w:rPr>
          <w:rFonts w:ascii="Times New Roman" w:cs="Times New Roman" w:hAnsi="Times New Roman"/>
        </w:rPr>
        <w:t>enu</w:t>
      </w:r>
      <w:r>
        <w:rPr>
          <w:rFonts w:ascii="Times New Roman" w:cs="Times New Roman" w:hAnsi="Times New Roman"/>
          <w:spacing w:val="-2"/>
        </w:rPr>
        <w:t>n</w:t>
      </w:r>
      <w:r>
        <w:rPr>
          <w:rFonts w:ascii="Times New Roman" w:cs="Times New Roman" w:hAnsi="Times New Roman"/>
          <w:spacing w:val="3"/>
        </w:rPr>
        <w:t>j</w:t>
      </w:r>
      <w:r>
        <w:rPr>
          <w:rFonts w:ascii="Times New Roman" w:cs="Times New Roman" w:hAnsi="Times New Roman"/>
        </w:rPr>
        <w:t>u</w:t>
      </w:r>
      <w:r>
        <w:rPr>
          <w:rFonts w:ascii="Times New Roman" w:cs="Times New Roman" w:hAnsi="Times New Roman"/>
          <w:spacing w:val="-2"/>
        </w:rPr>
        <w:t>kk</w:t>
      </w:r>
      <w:r>
        <w:rPr>
          <w:rFonts w:ascii="Times New Roman" w:cs="Times New Roman" w:hAnsi="Times New Roman"/>
        </w:rPr>
        <w:t>an bahwa</w:t>
      </w:r>
      <w:r>
        <w:rPr>
          <w:rFonts w:ascii="Times New Roman" w:cs="Times New Roman" w:hAnsi="Times New Roman"/>
          <w:spacing w:val="2"/>
        </w:rPr>
        <w:t xml:space="preserve"> </w:t>
      </w:r>
      <w:r>
        <w:rPr>
          <w:rFonts w:ascii="Times New Roman" w:cs="Times New Roman" w:hAnsi="Times New Roman"/>
        </w:rPr>
        <w:t xml:space="preserve">adanya korelasi positif antara kepuasan kerja dengan </w:t>
      </w:r>
      <w:r>
        <w:rPr>
          <w:rFonts w:ascii="Times New Roman" w:cs="Times New Roman" w:hAnsi="Times New Roman"/>
          <w:i/>
        </w:rPr>
        <w:t>emotional</w:t>
      </w:r>
      <w:r>
        <w:rPr>
          <w:rFonts w:ascii="Times New Roman" w:cs="Times New Roman" w:hAnsi="Times New Roman"/>
          <w:i/>
          <w:lang w:val="id-ID"/>
        </w:rPr>
        <w:t xml:space="preserve"> labor</w:t>
      </w:r>
      <w:r>
        <w:rPr>
          <w:rFonts w:ascii="Times New Roman" w:cs="Times New Roman" w:hAnsi="Times New Roman"/>
        </w:rPr>
        <w:t>.</w:t>
      </w:r>
      <w:r>
        <w:rPr>
          <w:rFonts w:ascii="Times New Roman" w:cs="Times New Roman" w:hAnsi="Times New Roman"/>
          <w:spacing w:val="2"/>
        </w:rPr>
        <w:t xml:space="preserve"> </w:t>
      </w:r>
      <w:r>
        <w:rPr>
          <w:rFonts w:ascii="Times New Roman" w:cs="Times New Roman" w:hAnsi="Times New Roman"/>
          <w:spacing w:val="-1"/>
          <w:lang w:val="id-ID"/>
        </w:rPr>
        <w:t>S</w:t>
      </w:r>
      <w:r>
        <w:rPr>
          <w:rFonts w:ascii="Times New Roman" w:cs="Times New Roman" w:hAnsi="Times New Roman"/>
        </w:rPr>
        <w:t>u</w:t>
      </w:r>
      <w:r>
        <w:rPr>
          <w:rFonts w:ascii="Times New Roman" w:cs="Times New Roman" w:hAnsi="Times New Roman"/>
          <w:spacing w:val="-4"/>
        </w:rPr>
        <w:t>m</w:t>
      </w:r>
      <w:r>
        <w:rPr>
          <w:rFonts w:ascii="Times New Roman" w:cs="Times New Roman" w:hAnsi="Times New Roman"/>
        </w:rPr>
        <w:t>ban</w:t>
      </w:r>
      <w:r>
        <w:rPr>
          <w:rFonts w:ascii="Times New Roman" w:cs="Times New Roman" w:hAnsi="Times New Roman"/>
          <w:spacing w:val="-2"/>
        </w:rPr>
        <w:t>g</w:t>
      </w:r>
      <w:r>
        <w:rPr>
          <w:rFonts w:ascii="Times New Roman" w:cs="Times New Roman" w:hAnsi="Times New Roman"/>
        </w:rPr>
        <w:t>an</w:t>
      </w:r>
      <w:r>
        <w:rPr>
          <w:rFonts w:ascii="Times New Roman" w:cs="Times New Roman" w:hAnsi="Times New Roman"/>
          <w:spacing w:val="7"/>
        </w:rPr>
        <w:t xml:space="preserve"> </w:t>
      </w:r>
      <w:r>
        <w:rPr>
          <w:rFonts w:ascii="Times New Roman" w:cs="Times New Roman" w:hAnsi="Times New Roman"/>
          <w:i/>
        </w:rPr>
        <w:t>emotional labor</w:t>
      </w:r>
      <w:r>
        <w:rPr>
          <w:rFonts w:ascii="Times New Roman" w:cs="Times New Roman" w:hAnsi="Times New Roman"/>
        </w:rPr>
        <w:t xml:space="preserve"> </w:t>
      </w:r>
      <w:r>
        <w:rPr>
          <w:rFonts w:ascii="Times New Roman" w:cs="Times New Roman" w:hAnsi="Times New Roman"/>
          <w:spacing w:val="1"/>
        </w:rPr>
        <w:t>t</w:t>
      </w:r>
      <w:r>
        <w:rPr>
          <w:rFonts w:ascii="Times New Roman" w:cs="Times New Roman" w:hAnsi="Times New Roman"/>
          <w:spacing w:val="-2"/>
        </w:rPr>
        <w:t>e</w:t>
      </w:r>
      <w:r>
        <w:rPr>
          <w:rFonts w:ascii="Times New Roman" w:cs="Times New Roman" w:hAnsi="Times New Roman"/>
          <w:spacing w:val="1"/>
        </w:rPr>
        <w:t>r</w:t>
      </w:r>
      <w:r>
        <w:rPr>
          <w:rFonts w:ascii="Times New Roman" w:cs="Times New Roman" w:hAnsi="Times New Roman"/>
        </w:rPr>
        <w:t>ha</w:t>
      </w:r>
      <w:r>
        <w:rPr>
          <w:rFonts w:ascii="Times New Roman" w:cs="Times New Roman" w:hAnsi="Times New Roman"/>
          <w:spacing w:val="-2"/>
        </w:rPr>
        <w:t>d</w:t>
      </w:r>
      <w:r>
        <w:rPr>
          <w:rFonts w:ascii="Times New Roman" w:cs="Times New Roman" w:hAnsi="Times New Roman"/>
        </w:rPr>
        <w:t>ap</w:t>
      </w:r>
      <w:r>
        <w:rPr>
          <w:rFonts w:ascii="Times New Roman" w:cs="Times New Roman" w:hAnsi="Times New Roman"/>
          <w:spacing w:val="7"/>
        </w:rPr>
        <w:t xml:space="preserve"> </w:t>
      </w:r>
      <w:r>
        <w:rPr>
          <w:rFonts w:ascii="Times New Roman" w:cs="Times New Roman" w:hAnsi="Times New Roman"/>
          <w:spacing w:val="-2"/>
        </w:rPr>
        <w:t>ke</w:t>
      </w:r>
      <w:r>
        <w:rPr>
          <w:rFonts w:ascii="Times New Roman" w:cs="Times New Roman" w:hAnsi="Times New Roman"/>
        </w:rPr>
        <w:t>pua</w:t>
      </w:r>
      <w:r>
        <w:rPr>
          <w:rFonts w:ascii="Times New Roman" w:cs="Times New Roman" w:hAnsi="Times New Roman"/>
          <w:spacing w:val="1"/>
        </w:rPr>
        <w:t>s</w:t>
      </w:r>
      <w:r>
        <w:rPr>
          <w:rFonts w:ascii="Times New Roman" w:cs="Times New Roman" w:hAnsi="Times New Roman"/>
        </w:rPr>
        <w:t>an</w:t>
      </w:r>
      <w:r>
        <w:rPr>
          <w:rFonts w:ascii="Times New Roman" w:cs="Times New Roman" w:hAnsi="Times New Roman"/>
          <w:spacing w:val="5"/>
        </w:rPr>
        <w:t xml:space="preserve"> </w:t>
      </w:r>
      <w:r>
        <w:rPr>
          <w:rFonts w:ascii="Times New Roman" w:cs="Times New Roman" w:hAnsi="Times New Roman"/>
          <w:spacing w:val="-2"/>
        </w:rPr>
        <w:t>k</w:t>
      </w:r>
      <w:r>
        <w:rPr>
          <w:rFonts w:ascii="Times New Roman" w:cs="Times New Roman" w:hAnsi="Times New Roman"/>
        </w:rPr>
        <w:t>e</w:t>
      </w:r>
      <w:r>
        <w:rPr>
          <w:rFonts w:ascii="Times New Roman" w:cs="Times New Roman" w:hAnsi="Times New Roman"/>
          <w:spacing w:val="-1"/>
        </w:rPr>
        <w:t>r</w:t>
      </w:r>
      <w:r>
        <w:rPr>
          <w:rFonts w:ascii="Times New Roman" w:cs="Times New Roman" w:hAnsi="Times New Roman"/>
          <w:spacing w:val="1"/>
        </w:rPr>
        <w:t>j</w:t>
      </w:r>
      <w:r>
        <w:rPr>
          <w:rFonts w:ascii="Times New Roman" w:cs="Times New Roman" w:hAnsi="Times New Roman"/>
        </w:rPr>
        <w:t>a</w:t>
      </w:r>
      <w:r>
        <w:rPr>
          <w:rFonts w:ascii="Times New Roman" w:cs="Times New Roman" w:hAnsi="Times New Roman"/>
          <w:spacing w:val="7"/>
        </w:rPr>
        <w:t xml:space="preserve"> </w:t>
      </w:r>
      <w:r>
        <w:rPr>
          <w:rFonts w:ascii="Times New Roman" w:cs="Times New Roman" w:hAnsi="Times New Roman"/>
        </w:rPr>
        <w:t>a</w:t>
      </w:r>
      <w:r>
        <w:rPr>
          <w:rFonts w:ascii="Times New Roman" w:cs="Times New Roman" w:hAnsi="Times New Roman"/>
          <w:spacing w:val="-2"/>
        </w:rPr>
        <w:t>d</w:t>
      </w:r>
      <w:r>
        <w:rPr>
          <w:rFonts w:ascii="Times New Roman" w:cs="Times New Roman" w:hAnsi="Times New Roman"/>
        </w:rPr>
        <w:t>a</w:t>
      </w:r>
      <w:r>
        <w:rPr>
          <w:rFonts w:ascii="Times New Roman" w:cs="Times New Roman" w:hAnsi="Times New Roman"/>
          <w:spacing w:val="-1"/>
        </w:rPr>
        <w:t>l</w:t>
      </w:r>
      <w:r>
        <w:rPr>
          <w:rFonts w:ascii="Times New Roman" w:cs="Times New Roman" w:hAnsi="Times New Roman"/>
        </w:rPr>
        <w:t>ah</w:t>
      </w:r>
      <w:r>
        <w:rPr>
          <w:rFonts w:ascii="Times New Roman" w:cs="Times New Roman" w:hAnsi="Times New Roman"/>
          <w:spacing w:val="5"/>
        </w:rPr>
        <w:t xml:space="preserve"> </w:t>
      </w:r>
      <w:r>
        <w:rPr>
          <w:rFonts w:ascii="Times New Roman" w:cs="Times New Roman" w:hAnsi="Times New Roman"/>
        </w:rPr>
        <w:t>s</w:t>
      </w:r>
      <w:r>
        <w:rPr>
          <w:rFonts w:ascii="Times New Roman" w:cs="Times New Roman" w:hAnsi="Times New Roman"/>
          <w:spacing w:val="1"/>
        </w:rPr>
        <w:t>e</w:t>
      </w:r>
      <w:r>
        <w:rPr>
          <w:rFonts w:ascii="Times New Roman" w:cs="Times New Roman" w:hAnsi="Times New Roman"/>
        </w:rPr>
        <w:t>b</w:t>
      </w:r>
      <w:r>
        <w:rPr>
          <w:rFonts w:ascii="Times New Roman" w:cs="Times New Roman" w:hAnsi="Times New Roman"/>
          <w:spacing w:val="-2"/>
        </w:rPr>
        <w:t>e</w:t>
      </w:r>
      <w:r>
        <w:rPr>
          <w:rFonts w:ascii="Times New Roman" w:cs="Times New Roman" w:hAnsi="Times New Roman"/>
        </w:rPr>
        <w:t>s</w:t>
      </w:r>
      <w:r>
        <w:rPr>
          <w:rFonts w:ascii="Times New Roman" w:cs="Times New Roman" w:hAnsi="Times New Roman"/>
          <w:spacing w:val="-2"/>
        </w:rPr>
        <w:t>a</w:t>
      </w:r>
      <w:r>
        <w:rPr>
          <w:rFonts w:ascii="Times New Roman" w:cs="Times New Roman" w:hAnsi="Times New Roman"/>
        </w:rPr>
        <w:t>r</w:t>
      </w:r>
      <w:r>
        <w:rPr>
          <w:rFonts w:ascii="Times New Roman" w:cs="Times New Roman" w:hAnsi="Times New Roman"/>
          <w:spacing w:val="2"/>
          <w:lang w:val="id-ID"/>
        </w:rPr>
        <w:t xml:space="preserve"> </w:t>
      </w:r>
      <w:r>
        <w:rPr>
          <w:rFonts w:ascii="Times New Roman" w:cs="Times New Roman" w:hAnsi="Times New Roman"/>
          <w:lang w:val="id-ID"/>
        </w:rPr>
        <w:t>7,1</w:t>
      </w:r>
      <w:r>
        <w:rPr>
          <w:rFonts w:ascii="Times New Roman" w:cs="Times New Roman" w:hAnsi="Times New Roman"/>
          <w:spacing w:val="3"/>
          <w:lang w:val="id-ID"/>
        </w:rPr>
        <w:t xml:space="preserve"> </w:t>
      </w:r>
      <w:r>
        <w:rPr>
          <w:rFonts w:ascii="Times New Roman" w:cs="Times New Roman" w:hAnsi="Times New Roman"/>
        </w:rPr>
        <w:t>p</w:t>
      </w:r>
      <w:r>
        <w:rPr>
          <w:rFonts w:ascii="Times New Roman" w:cs="Times New Roman" w:hAnsi="Times New Roman"/>
          <w:spacing w:val="-2"/>
        </w:rPr>
        <w:t>e</w:t>
      </w:r>
      <w:r>
        <w:rPr>
          <w:rFonts w:ascii="Times New Roman" w:cs="Times New Roman" w:hAnsi="Times New Roman"/>
          <w:spacing w:val="1"/>
        </w:rPr>
        <w:t>r</w:t>
      </w:r>
      <w:r>
        <w:rPr>
          <w:rFonts w:ascii="Times New Roman" w:cs="Times New Roman" w:hAnsi="Times New Roman"/>
        </w:rPr>
        <w:t>s</w:t>
      </w:r>
      <w:r>
        <w:rPr>
          <w:rFonts w:ascii="Times New Roman" w:cs="Times New Roman" w:hAnsi="Times New Roman"/>
          <w:spacing w:val="1"/>
        </w:rPr>
        <w:t>e</w:t>
      </w:r>
      <w:r>
        <w:rPr>
          <w:rFonts w:ascii="Times New Roman" w:cs="Times New Roman" w:hAnsi="Times New Roman"/>
          <w:spacing w:val="-2"/>
        </w:rPr>
        <w:t>n</w:t>
      </w:r>
      <w:r>
        <w:rPr>
          <w:rFonts w:ascii="Times New Roman" w:cs="Times New Roman" w:hAnsi="Times New Roman"/>
        </w:rPr>
        <w:t>.</w:t>
      </w:r>
      <w:r>
        <w:rPr>
          <w:rFonts w:ascii="Times New Roman" w:cs="Times New Roman" w:hAnsi="Times New Roman"/>
          <w:spacing w:val="3"/>
        </w:rPr>
        <w:t xml:space="preserve"> </w:t>
      </w:r>
      <w:r>
        <w:rPr>
          <w:rFonts w:ascii="Times New Roman" w:cs="Times New Roman" w:hAnsi="Times New Roman"/>
          <w:spacing w:val="-1"/>
          <w:lang w:val="id-ID"/>
        </w:rPr>
        <w:t>K</w:t>
      </w:r>
      <w:r>
        <w:rPr>
          <w:rFonts w:ascii="Times New Roman" w:cs="Times New Roman" w:hAnsi="Times New Roman"/>
        </w:rPr>
        <w:t>e</w:t>
      </w:r>
      <w:r>
        <w:rPr>
          <w:rFonts w:ascii="Times New Roman" w:cs="Times New Roman" w:hAnsi="Times New Roman"/>
          <w:spacing w:val="1"/>
        </w:rPr>
        <w:t>s</w:t>
      </w:r>
      <w:r>
        <w:rPr>
          <w:rFonts w:ascii="Times New Roman" w:cs="Times New Roman" w:hAnsi="Times New Roman"/>
          <w:spacing w:val="-1"/>
        </w:rPr>
        <w:t>i</w:t>
      </w:r>
      <w:r>
        <w:rPr>
          <w:rFonts w:ascii="Times New Roman" w:cs="Times New Roman" w:hAnsi="Times New Roman"/>
          <w:spacing w:val="-4"/>
        </w:rPr>
        <w:t>m</w:t>
      </w:r>
      <w:r>
        <w:rPr>
          <w:rFonts w:ascii="Times New Roman" w:cs="Times New Roman" w:hAnsi="Times New Roman"/>
        </w:rPr>
        <w:t>pu</w:t>
      </w:r>
      <w:r>
        <w:rPr>
          <w:rFonts w:ascii="Times New Roman" w:cs="Times New Roman" w:hAnsi="Times New Roman"/>
          <w:spacing w:val="1"/>
        </w:rPr>
        <w:t>l</w:t>
      </w:r>
      <w:r>
        <w:rPr>
          <w:rFonts w:ascii="Times New Roman" w:cs="Times New Roman" w:hAnsi="Times New Roman"/>
        </w:rPr>
        <w:t>an</w:t>
      </w:r>
      <w:r>
        <w:rPr>
          <w:rFonts w:ascii="Times New Roman" w:cs="Times New Roman" w:hAnsi="Times New Roman"/>
          <w:spacing w:val="3"/>
        </w:rPr>
        <w:t xml:space="preserve"> </w:t>
      </w:r>
      <w:r>
        <w:rPr>
          <w:rFonts w:ascii="Times New Roman" w:cs="Times New Roman" w:hAnsi="Times New Roman"/>
          <w:spacing w:val="3"/>
        </w:rPr>
        <w:t xml:space="preserve">dari </w:t>
      </w:r>
      <w:r>
        <w:rPr>
          <w:rFonts w:ascii="Times New Roman" w:cs="Times New Roman" w:hAnsi="Times New Roman"/>
          <w:spacing w:val="3"/>
          <w:lang w:val="id-ID"/>
        </w:rPr>
        <w:t xml:space="preserve">penelitian ini </w:t>
      </w:r>
      <w:r>
        <w:rPr>
          <w:rFonts w:ascii="Times New Roman" w:cs="Times New Roman" w:hAnsi="Times New Roman"/>
          <w:lang w:val="en-IN"/>
        </w:rPr>
        <w:t xml:space="preserve">menunjukkan </w:t>
      </w:r>
      <w:r>
        <w:rPr>
          <w:rFonts w:ascii="Times New Roman" w:cs="Times New Roman" w:hAnsi="Times New Roman"/>
        </w:rPr>
        <w:t xml:space="preserve">adanya hubungan positif antara </w:t>
      </w:r>
      <w:r>
        <w:rPr>
          <w:rFonts w:ascii="Times New Roman" w:cs="Times New Roman" w:hAnsi="Times New Roman"/>
          <w:i/>
        </w:rPr>
        <w:t>emotional labor</w:t>
      </w:r>
      <w:r>
        <w:rPr>
          <w:rFonts w:ascii="Times New Roman" w:cs="Times New Roman" w:hAnsi="Times New Roman"/>
        </w:rPr>
        <w:t xml:space="preserve"> dengan kepuasan kerja pada guru</w:t>
      </w:r>
      <w:r>
        <w:rPr>
          <w:rFonts w:ascii="Times New Roman" w:cs="Times New Roman" w:hAnsi="Times New Roman"/>
          <w:lang w:val="id-ID"/>
        </w:rPr>
        <w:t xml:space="preserve"> diterima</w:t>
      </w:r>
      <w:r>
        <w:rPr>
          <w:rFonts w:ascii="Times New Roman" w:cs="Times New Roman" w:hAnsi="Times New Roman"/>
        </w:rPr>
        <w:t>.</w:t>
      </w:r>
    </w:p>
    <w:p>
      <w:pPr>
        <w:pStyle w:val="style0"/>
        <w:spacing w:lineRule="auto" w:line="256"/>
        <w:ind w:right="75"/>
        <w:jc w:val="both"/>
        <w:rPr>
          <w:rFonts w:ascii="Times New Roman" w:cs="Times New Roman" w:hAnsi="Times New Roman"/>
          <w:spacing w:val="2"/>
        </w:rPr>
      </w:pPr>
      <w:r>
        <w:rPr>
          <w:rFonts w:ascii="Times New Roman" w:cs="Times New Roman" w:hAnsi="Times New Roman"/>
          <w:b/>
          <w:spacing w:val="1"/>
          <w:position w:val="-1"/>
        </w:rPr>
        <w:t>K</w:t>
      </w:r>
      <w:r>
        <w:rPr>
          <w:rFonts w:ascii="Times New Roman" w:cs="Times New Roman" w:hAnsi="Times New Roman"/>
          <w:b/>
          <w:position w:val="-1"/>
        </w:rPr>
        <w:t>a</w:t>
      </w:r>
      <w:r>
        <w:rPr>
          <w:rFonts w:ascii="Times New Roman" w:cs="Times New Roman" w:hAnsi="Times New Roman"/>
          <w:b/>
          <w:spacing w:val="1"/>
          <w:position w:val="-1"/>
        </w:rPr>
        <w:t>t</w:t>
      </w:r>
      <w:r>
        <w:rPr>
          <w:rFonts w:ascii="Times New Roman" w:cs="Times New Roman" w:hAnsi="Times New Roman"/>
          <w:b/>
          <w:position w:val="-1"/>
        </w:rPr>
        <w:t>a</w:t>
      </w:r>
      <w:r>
        <w:rPr>
          <w:rFonts w:ascii="Times New Roman" w:cs="Times New Roman" w:hAnsi="Times New Roman"/>
          <w:b/>
          <w:spacing w:val="-2"/>
          <w:position w:val="-1"/>
        </w:rPr>
        <w:t xml:space="preserve"> </w:t>
      </w:r>
      <w:r>
        <w:rPr>
          <w:rFonts w:ascii="Times New Roman" w:cs="Times New Roman" w:hAnsi="Times New Roman"/>
          <w:b/>
          <w:spacing w:val="1"/>
          <w:position w:val="-1"/>
        </w:rPr>
        <w:t>K</w:t>
      </w:r>
      <w:r>
        <w:rPr>
          <w:rFonts w:ascii="Times New Roman" w:cs="Times New Roman" w:hAnsi="Times New Roman"/>
          <w:b/>
          <w:position w:val="-1"/>
        </w:rPr>
        <w:t>u</w:t>
      </w:r>
      <w:r>
        <w:rPr>
          <w:rFonts w:ascii="Times New Roman" w:cs="Times New Roman" w:hAnsi="Times New Roman"/>
          <w:b/>
          <w:spacing w:val="-3"/>
          <w:position w:val="-1"/>
        </w:rPr>
        <w:t>n</w:t>
      </w:r>
      <w:r>
        <w:rPr>
          <w:rFonts w:ascii="Times New Roman" w:cs="Times New Roman" w:hAnsi="Times New Roman"/>
          <w:b/>
          <w:position w:val="-1"/>
        </w:rPr>
        <w:t>ci</w:t>
      </w:r>
      <w:r>
        <w:rPr>
          <w:rFonts w:ascii="Times New Roman" w:cs="Times New Roman" w:hAnsi="Times New Roman"/>
          <w:position w:val="-1"/>
        </w:rPr>
        <w:t>:</w:t>
      </w:r>
      <w:r>
        <w:rPr>
          <w:rFonts w:ascii="Times New Roman" w:cs="Times New Roman" w:hAnsi="Times New Roman"/>
          <w:spacing w:val="-1"/>
          <w:position w:val="-1"/>
        </w:rPr>
        <w:t xml:space="preserve"> </w:t>
      </w:r>
      <w:r>
        <w:rPr>
          <w:rFonts w:ascii="Times New Roman" w:cs="Times New Roman" w:hAnsi="Times New Roman"/>
          <w:i/>
          <w:lang w:val="id-ID"/>
        </w:rPr>
        <w:t>emotional labor</w:t>
      </w:r>
      <w:r>
        <w:rPr>
          <w:rFonts w:ascii="Times New Roman" w:cs="Times New Roman" w:hAnsi="Times New Roman"/>
          <w:position w:val="-1"/>
        </w:rPr>
        <w:t>,</w:t>
      </w:r>
      <w:r>
        <w:rPr>
          <w:rFonts w:ascii="Times New Roman" w:cs="Times New Roman" w:hAnsi="Times New Roman"/>
          <w:spacing w:val="-2"/>
          <w:position w:val="-1"/>
        </w:rPr>
        <w:t xml:space="preserve"> </w:t>
      </w:r>
      <w:r>
        <w:rPr>
          <w:rFonts w:ascii="Times New Roman" w:cs="Times New Roman" w:hAnsi="Times New Roman"/>
          <w:spacing w:val="1"/>
          <w:position w:val="-1"/>
          <w:lang w:val="id-ID"/>
        </w:rPr>
        <w:t>guru</w:t>
      </w:r>
      <w:r>
        <w:rPr>
          <w:rFonts w:ascii="Times New Roman" w:cs="Times New Roman" w:hAnsi="Times New Roman"/>
          <w:position w:val="-1"/>
          <w:lang w:val="id-ID"/>
        </w:rPr>
        <w:t xml:space="preserve">, hubungan, </w:t>
      </w:r>
      <w:r>
        <w:rPr>
          <w:rFonts w:ascii="Times New Roman" w:cs="Times New Roman" w:hAnsi="Times New Roman"/>
          <w:spacing w:val="1"/>
          <w:position w:val="-1"/>
        </w:rPr>
        <w:t>k</w:t>
      </w:r>
      <w:r>
        <w:rPr>
          <w:rFonts w:ascii="Times New Roman" w:cs="Times New Roman" w:hAnsi="Times New Roman"/>
          <w:position w:val="-1"/>
        </w:rPr>
        <w:t>epu</w:t>
      </w:r>
      <w:r>
        <w:rPr>
          <w:rFonts w:ascii="Times New Roman" w:cs="Times New Roman" w:hAnsi="Times New Roman"/>
          <w:spacing w:val="-2"/>
          <w:position w:val="-1"/>
        </w:rPr>
        <w:t>a</w:t>
      </w:r>
      <w:r>
        <w:rPr>
          <w:rFonts w:ascii="Times New Roman" w:cs="Times New Roman" w:hAnsi="Times New Roman"/>
          <w:position w:val="-1"/>
        </w:rPr>
        <w:t>s</w:t>
      </w:r>
      <w:r>
        <w:rPr>
          <w:rFonts w:ascii="Times New Roman" w:cs="Times New Roman" w:hAnsi="Times New Roman"/>
          <w:spacing w:val="1"/>
          <w:position w:val="-1"/>
        </w:rPr>
        <w:t>a</w:t>
      </w:r>
      <w:r>
        <w:rPr>
          <w:rFonts w:ascii="Times New Roman" w:cs="Times New Roman" w:hAnsi="Times New Roman"/>
          <w:position w:val="-1"/>
        </w:rPr>
        <w:t>n</w:t>
      </w:r>
      <w:r>
        <w:rPr>
          <w:rFonts w:ascii="Times New Roman" w:cs="Times New Roman" w:hAnsi="Times New Roman"/>
          <w:spacing w:val="-2"/>
          <w:position w:val="-1"/>
        </w:rPr>
        <w:t xml:space="preserve"> </w:t>
      </w:r>
      <w:r>
        <w:rPr>
          <w:rFonts w:ascii="Times New Roman" w:cs="Times New Roman" w:hAnsi="Times New Roman"/>
          <w:spacing w:val="1"/>
          <w:position w:val="-1"/>
        </w:rPr>
        <w:t>k</w:t>
      </w:r>
      <w:r>
        <w:rPr>
          <w:rFonts w:ascii="Times New Roman" w:cs="Times New Roman" w:hAnsi="Times New Roman"/>
          <w:spacing w:val="-2"/>
          <w:position w:val="-1"/>
        </w:rPr>
        <w:t>er</w:t>
      </w:r>
      <w:r>
        <w:rPr>
          <w:rFonts w:ascii="Times New Roman" w:cs="Times New Roman" w:hAnsi="Times New Roman"/>
          <w:spacing w:val="3"/>
          <w:position w:val="-1"/>
        </w:rPr>
        <w:t>j</w:t>
      </w:r>
      <w:r>
        <w:rPr>
          <w:rFonts w:ascii="Times New Roman" w:cs="Times New Roman" w:hAnsi="Times New Roman"/>
          <w:position w:val="-1"/>
        </w:rPr>
        <w:t>a,</w:t>
      </w:r>
    </w:p>
    <w:p>
      <w:pPr>
        <w:pStyle w:val="style0"/>
        <w:jc w:val="center"/>
        <w:rPr>
          <w:rFonts w:ascii="Times New Roman" w:cs="Times New Roman" w:hAnsi="Times New Roman"/>
          <w:b/>
        </w:rPr>
      </w:pPr>
      <w:r>
        <w:rPr>
          <w:rFonts w:ascii="Times New Roman" w:cs="Times New Roman" w:hAnsi="Times New Roman"/>
          <w:b/>
        </w:rPr>
        <w:t>Abstract</w:t>
      </w:r>
    </w:p>
    <w:p>
      <w:pPr>
        <w:pStyle w:val="style0"/>
        <w:spacing w:after="0"/>
        <w:jc w:val="center"/>
        <w:rPr>
          <w:rFonts w:ascii="Times New Roman" w:cs="Times New Roman" w:hAnsi="Times New Roman"/>
          <w:b/>
        </w:rPr>
      </w:pPr>
    </w:p>
    <w:p>
      <w:pPr>
        <w:pStyle w:val="style0"/>
        <w:spacing w:after="0"/>
        <w:ind w:right="78"/>
        <w:jc w:val="both"/>
        <w:rPr>
          <w:rFonts w:ascii="Times New Roman" w:cs="Times New Roman" w:hAnsi="Times New Roman"/>
          <w:i/>
        </w:rPr>
      </w:pPr>
      <w:r>
        <w:rPr>
          <w:rFonts w:ascii="Times New Roman" w:cs="Times New Roman" w:hAnsi="Times New Roman"/>
          <w:i/>
        </w:rPr>
        <w:t>This study aims to link the emotional labor with job satisfaction for teachers at the F. Tandean Tebing Tinggi College. The research subjects of this study were 120 teachers in F. Tandean Tebing Tinggi School. This quantitative research uses a questionnaire in data collection. The assumption test consists of a normality test and a linearity test. The data analysis method used is the Product Moment correlation technique with the help of SPSS Statistics 25 for Windows. The results showed that there was a positive correlation between job satisfaction with emotional labor. The contribution of emotional labor to job satisfaction was 7.1 percent. The conclusion from this study shows that there is a positive relationship between emotional labor and job satisfaction among teachers</w:t>
      </w:r>
      <w:r>
        <w:rPr>
          <w:rFonts w:ascii="Times New Roman" w:cs="Times New Roman" w:hAnsi="Times New Roman"/>
          <w:i/>
          <w:lang w:val="id-ID"/>
        </w:rPr>
        <w:t xml:space="preserve"> was accepted.</w:t>
      </w:r>
    </w:p>
    <w:p>
      <w:pPr>
        <w:pStyle w:val="style0"/>
        <w:spacing w:after="0"/>
        <w:ind w:right="78"/>
        <w:jc w:val="both"/>
        <w:rPr>
          <w:rFonts w:ascii="Times New Roman" w:cs="Times New Roman" w:hAnsi="Times New Roman"/>
          <w:i/>
        </w:rPr>
      </w:pPr>
    </w:p>
    <w:p>
      <w:pPr>
        <w:pStyle w:val="style0"/>
        <w:spacing w:after="0"/>
        <w:ind w:right="78"/>
        <w:jc w:val="both"/>
        <w:rPr>
          <w:rFonts w:ascii="Times New Roman" w:cs="Times New Roman" w:hAnsi="Times New Roman"/>
          <w:i/>
        </w:rPr>
      </w:pPr>
      <w:r>
        <w:rPr>
          <w:rFonts w:ascii="Times New Roman" w:cs="Times New Roman" w:hAnsi="Times New Roman"/>
          <w:b/>
          <w:i/>
        </w:rPr>
        <w:t>Keywords</w:t>
      </w:r>
      <w:r>
        <w:rPr>
          <w:rFonts w:ascii="Times New Roman" w:cs="Times New Roman" w:hAnsi="Times New Roman"/>
          <w:i/>
        </w:rPr>
        <w:t>: emotional labor, teachers, relationships, job satisfaction,</w:t>
      </w:r>
    </w:p>
    <w:p>
      <w:pPr>
        <w:pStyle w:val="style0"/>
        <w:spacing w:after="0" w:lineRule="exact" w:line="200"/>
        <w:rPr>
          <w:rFonts w:ascii="Times New Roman" w:cs="Times New Roman" w:hAnsi="Times New Roman"/>
          <w:sz w:val="20"/>
          <w:szCs w:val="20"/>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before="240"/>
        <w:ind w:firstLine="402"/>
        <w:jc w:val="both"/>
        <w:rPr>
          <w:rFonts w:ascii="Times New Roman" w:cs="Times New Roman" w:hAnsi="Times New Roman"/>
          <w:b/>
          <w:sz w:val="24"/>
          <w:szCs w:val="24"/>
        </w:rPr>
      </w:pPr>
      <w:r>
        <w:rPr>
          <w:rFonts w:ascii="Times New Roman" w:cs="Times New Roman" w:hAnsi="Times New Roman"/>
          <w:sz w:val="24"/>
          <w:szCs w:val="24"/>
        </w:rPr>
        <w:t>Globalisasi merupakan fenomena yang tidak bisa dihindari oleh negara-negara di dunia.</w:t>
      </w:r>
      <w:r>
        <w:rPr>
          <w:rFonts w:ascii="Times New Roman" w:cs="Times New Roman" w:hAnsi="Times New Roman"/>
          <w:sz w:val="24"/>
          <w:szCs w:val="24"/>
          <w:lang w:val="id-ID"/>
        </w:rPr>
        <w:t xml:space="preserve"> </w:t>
      </w:r>
      <w:r>
        <w:rPr>
          <w:rFonts w:ascii="Times New Roman" w:cs="Times New Roman" w:hAnsi="Times New Roman"/>
          <w:sz w:val="24"/>
          <w:szCs w:val="24"/>
        </w:rPr>
        <w:t>Indonesia harus mengikuti arus global, demi untuk meningkatkan kualitas pendidikan.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Pendidikan merupakan proses perkembangan, pemeliharaan, dan pengarahan. </w:t>
      </w:r>
      <w:r>
        <w:rPr>
          <w:rFonts w:ascii="Times New Roman" w:cs="Times New Roman" w:hAnsi="Times New Roman"/>
          <w:sz w:val="24"/>
          <w:szCs w:val="24"/>
          <w:lang w:val="id-ID"/>
        </w:rPr>
        <w:t>Pendidikan j</w:t>
      </w:r>
      <w:r>
        <w:rPr>
          <w:rFonts w:ascii="Times New Roman" w:cs="Times New Roman" w:hAnsi="Times New Roman"/>
          <w:sz w:val="24"/>
          <w:szCs w:val="24"/>
        </w:rPr>
        <w:t xml:space="preserve">uga sebagai alat untuk menjamin kelangsungan hidup dan proses tanpa akhir. Tolak </w:t>
      </w:r>
      <w:r>
        <w:rPr>
          <w:rFonts w:ascii="Times New Roman" w:cs="Times New Roman" w:hAnsi="Times New Roman"/>
        </w:rPr>
        <w:t xml:space="preserve"> </w:t>
      </w:r>
      <w:r>
        <w:rPr>
          <w:rFonts w:ascii="Times New Roman" w:cs="Times New Roman" w:hAnsi="Times New Roman"/>
          <w:sz w:val="24"/>
          <w:szCs w:val="24"/>
        </w:rPr>
        <w:t>ukur  mutu  pendidikan  adalah</w:t>
      </w:r>
      <w:r>
        <w:rPr>
          <w:rFonts w:ascii="Times New Roman" w:cs="Times New Roman" w:hAnsi="Times New Roman"/>
          <w:sz w:val="24"/>
          <w:szCs w:val="24"/>
          <w:lang w:val="id-ID"/>
        </w:rPr>
        <w:t xml:space="preserve"> </w:t>
      </w:r>
      <w:r>
        <w:rPr>
          <w:rFonts w:ascii="Times New Roman" w:cs="Times New Roman" w:hAnsi="Times New Roman"/>
          <w:sz w:val="24"/>
          <w:szCs w:val="24"/>
        </w:rPr>
        <w:t>sampai dimana pendidikan itu mampu menciptakan suasana untuk pertumbuhan yang berkelanjutan dan menyediakan cara-cara untuk membuat pertumbuhan itu terlaksana dengan baik.</w:t>
      </w:r>
    </w:p>
    <w:p>
      <w:pPr>
        <w:pStyle w:val="style0"/>
        <w:spacing w:before="240"/>
        <w:ind w:firstLine="402"/>
        <w:jc w:val="both"/>
        <w:rPr>
          <w:rFonts w:ascii="Times New Roman" w:cs="Times New Roman" w:hAnsi="Times New Roman"/>
          <w:b/>
          <w:sz w:val="24"/>
          <w:szCs w:val="24"/>
        </w:rPr>
      </w:pPr>
      <w:r>
        <w:rPr>
          <w:rFonts w:ascii="Times New Roman" w:cs="Times New Roman" w:hAnsi="Times New Roman"/>
          <w:sz w:val="24"/>
          <w:szCs w:val="24"/>
        </w:rPr>
        <w:t xml:space="preserve">Keberhasilan tujuan pendidikan tersebut harus memperhatikan komponen pendidikan khususnya sumber daya manusia yang mempunyai peranan sangat penting dalam mewujudkan tujuan pendidikan. </w:t>
      </w:r>
      <w:r>
        <w:rPr>
          <w:rFonts w:ascii="Times New Roman" w:cs="Times New Roman" w:hAnsi="Times New Roman"/>
          <w:sz w:val="24"/>
          <w:szCs w:val="24"/>
          <w:lang w:val="id-ID"/>
        </w:rPr>
        <w:t>G</w:t>
      </w:r>
      <w:r>
        <w:rPr>
          <w:rFonts w:ascii="Times New Roman" w:cs="Times New Roman" w:hAnsi="Times New Roman"/>
          <w:sz w:val="24"/>
          <w:szCs w:val="24"/>
        </w:rPr>
        <w:t>uru merupakan kunci sukses bagi terciptanya generasi muda yang berkualitas, tidak hanya dari sisi intelektual saja melainkan juga dari tata berperilaku dalam masyarakat. Peningkatan kinerja guru adalah salah satu cara untuk menggali potensi yang ada di dalam diri. Sekolah yang dianggap berkualitas apabila siswa mempunyai prestasi yang tinggi. Peran guru dalam mengelola proses belajar mengajar menentukan kualitas pendidikan.</w:t>
      </w:r>
    </w:p>
    <w:p>
      <w:pPr>
        <w:pStyle w:val="style0"/>
        <w:spacing w:before="240"/>
        <w:ind w:firstLine="402"/>
        <w:jc w:val="both"/>
        <w:rPr>
          <w:rFonts w:ascii="Times New Roman" w:cs="Times New Roman" w:hAnsi="Times New Roman"/>
          <w:sz w:val="24"/>
          <w:szCs w:val="24"/>
          <w:lang w:val="id-ID"/>
        </w:rPr>
      </w:pPr>
      <w:r>
        <w:rPr>
          <w:rFonts w:ascii="Times New Roman" w:cs="Times New Roman" w:hAnsi="Times New Roman"/>
          <w:sz w:val="24"/>
          <w:szCs w:val="24"/>
        </w:rPr>
        <w:t>Guru dituntut untuk dapat mendidik siswa-siswi agar memiliki pandangan masa depan dan setiap, oleh sebab itu guru juga harus memiliki motivasi untuk memberikan pelajaran yang baik terhadap muridnya sehingga murid dapat menerimanya dengan baik.</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Hal ini sebagaimana tertuang dalam Depdiknas (2006) bahwa guru mempunyai peran sebagai m</w:t>
      </w:r>
      <w:r>
        <w:rPr>
          <w:rFonts w:ascii="Times New Roman" w:cs="Times New Roman" w:hAnsi="Times New Roman"/>
          <w:sz w:val="24"/>
          <w:szCs w:val="24"/>
          <w:lang w:val="id-ID"/>
        </w:rPr>
        <w:t>otivator, artinya guru masa depan mampu memiliki m</w:t>
      </w:r>
      <w:r>
        <w:rPr>
          <w:rFonts w:ascii="Times New Roman" w:cs="Times New Roman" w:hAnsi="Times New Roman"/>
          <w:sz w:val="24"/>
          <w:szCs w:val="24"/>
          <w:lang w:val="id-ID"/>
        </w:rPr>
        <w:t xml:space="preserve">otivasi untuk terus belajar dan </w:t>
      </w:r>
      <w:r>
        <w:rPr>
          <w:rFonts w:ascii="Times New Roman" w:cs="Times New Roman" w:hAnsi="Times New Roman"/>
          <w:sz w:val="24"/>
          <w:szCs w:val="24"/>
          <w:lang w:val="id-ID"/>
        </w:rPr>
        <w:t xml:space="preserve">belajar, dan tentunya juga akan memberikan motivasi </w:t>
      </w:r>
      <w:r>
        <w:rPr>
          <w:rFonts w:ascii="Times New Roman" w:cs="Times New Roman" w:hAnsi="Times New Roman"/>
          <w:sz w:val="24"/>
          <w:szCs w:val="24"/>
          <w:lang w:val="id-ID"/>
        </w:rPr>
        <w:t xml:space="preserve">kepada anak didik untuk belajar </w:t>
      </w:r>
      <w:r>
        <w:rPr>
          <w:rFonts w:ascii="Times New Roman" w:cs="Times New Roman" w:hAnsi="Times New Roman"/>
          <w:sz w:val="24"/>
          <w:szCs w:val="24"/>
          <w:lang w:val="id-ID"/>
        </w:rPr>
        <w:t>dan terus belajar sebag</w:t>
      </w:r>
      <w:r>
        <w:rPr>
          <w:rFonts w:ascii="Times New Roman" w:cs="Times New Roman" w:hAnsi="Times New Roman"/>
          <w:sz w:val="24"/>
          <w:szCs w:val="24"/>
          <w:lang w:val="id-ID"/>
        </w:rPr>
        <w:t xml:space="preserve">aimana dicontohkan oleh gurunya. </w:t>
      </w:r>
      <w:r>
        <w:rPr>
          <w:rFonts w:ascii="Times New Roman" w:cs="Times New Roman" w:hAnsi="Times New Roman"/>
          <w:sz w:val="24"/>
          <w:szCs w:val="24"/>
          <w:lang w:val="id-ID"/>
        </w:rPr>
        <w:t>Guru harus memberikan contoh keterbukaan, misalnya saja mengakui kesalahannya jika memang ia salah, mengakui ketertinggalannya dalam b</w:t>
      </w:r>
      <w:r>
        <w:rPr>
          <w:rFonts w:ascii="Times New Roman" w:cs="Times New Roman" w:hAnsi="Times New Roman"/>
          <w:sz w:val="24"/>
          <w:szCs w:val="24"/>
          <w:lang w:val="id-ID"/>
        </w:rPr>
        <w:t>i</w:t>
      </w:r>
      <w:r>
        <w:rPr>
          <w:rFonts w:ascii="Times New Roman" w:cs="Times New Roman" w:hAnsi="Times New Roman"/>
          <w:sz w:val="24"/>
          <w:szCs w:val="24"/>
          <w:lang w:val="id-ID"/>
        </w:rPr>
        <w:t>dang tertentu kepada siswa jika memang benar bahwa siswa tersebut lebih mengikuti perkembangan yang paling terakhir.</w:t>
      </w:r>
      <w:r>
        <w:rPr>
          <w:rFonts w:ascii="Times New Roman" w:cs="Times New Roman" w:hAnsi="Times New Roman"/>
          <w:sz w:val="24"/>
          <w:szCs w:val="24"/>
          <w:lang w:val="id-ID"/>
        </w:rPr>
        <w:t xml:space="preserve"> Hal ini merupakan peran guru sebagai </w:t>
      </w:r>
      <w:r>
        <w:rPr>
          <w:rFonts w:ascii="Times New Roman" w:cs="Times New Roman" w:hAnsi="Times New Roman"/>
          <w:sz w:val="24"/>
          <w:szCs w:val="24"/>
          <w:lang w:val="id-ID"/>
        </w:rPr>
        <w:t>Developer, artinya guru mau untuk terus mengembang</w:t>
      </w:r>
      <w:r>
        <w:rPr>
          <w:rFonts w:ascii="Times New Roman" w:cs="Times New Roman" w:hAnsi="Times New Roman"/>
          <w:sz w:val="24"/>
          <w:szCs w:val="24"/>
          <w:lang w:val="id-ID"/>
        </w:rPr>
        <w:t xml:space="preserve">kan diri, dan tentunya mau pula </w:t>
      </w:r>
      <w:r>
        <w:rPr>
          <w:rFonts w:ascii="Times New Roman" w:cs="Times New Roman" w:hAnsi="Times New Roman"/>
          <w:sz w:val="24"/>
          <w:szCs w:val="24"/>
          <w:lang w:val="id-ID"/>
        </w:rPr>
        <w:t>menularkan kemampuan dan keterampilan kepad</w:t>
      </w:r>
      <w:r>
        <w:rPr>
          <w:rFonts w:ascii="Times New Roman" w:cs="Times New Roman" w:hAnsi="Times New Roman"/>
          <w:sz w:val="24"/>
          <w:szCs w:val="24"/>
          <w:lang w:val="id-ID"/>
        </w:rPr>
        <w:t xml:space="preserve">a anak didiknya dan untuk semua </w:t>
      </w:r>
      <w:r>
        <w:rPr>
          <w:rFonts w:ascii="Times New Roman" w:cs="Times New Roman" w:hAnsi="Times New Roman"/>
          <w:sz w:val="24"/>
          <w:szCs w:val="24"/>
          <w:lang w:val="id-ID"/>
        </w:rPr>
        <w:t>orang</w:t>
      </w:r>
      <w:r>
        <w:rPr>
          <w:rFonts w:ascii="Times New Roman" w:cs="Times New Roman" w:hAnsi="Times New Roman"/>
          <w:sz w:val="24"/>
          <w:szCs w:val="24"/>
          <w:lang w:val="id-ID"/>
        </w:rPr>
        <w:t xml:space="preserve"> (Depdiknas, 2006)</w:t>
      </w:r>
      <w:r>
        <w:rPr>
          <w:rFonts w:ascii="Times New Roman" w:cs="Times New Roman" w:hAnsi="Times New Roman"/>
          <w:sz w:val="24"/>
          <w:szCs w:val="24"/>
          <w:lang w:val="id-ID"/>
        </w:rPr>
        <w:t>.</w:t>
      </w:r>
    </w:p>
    <w:p>
      <w:pPr>
        <w:pStyle w:val="style0"/>
        <w:spacing w:before="240"/>
        <w:ind w:firstLine="402"/>
        <w:jc w:val="both"/>
        <w:rPr>
          <w:rFonts w:ascii="Times New Roman" w:cs="Times New Roman" w:hAnsi="Times New Roman"/>
          <w:b/>
          <w:sz w:val="24"/>
          <w:szCs w:val="24"/>
        </w:rPr>
      </w:pPr>
      <w:r>
        <w:rPr>
          <w:rFonts w:ascii="Times New Roman" w:cs="Times New Roman" w:hAnsi="Times New Roman"/>
          <w:spacing w:val="-1"/>
          <w:sz w:val="24"/>
          <w:szCs w:val="24"/>
          <w:lang w:val="id-ID"/>
        </w:rPr>
        <w:t xml:space="preserve">Tuntutan-tuntutan kerja guru </w:t>
      </w:r>
      <w:r>
        <w:rPr>
          <w:rFonts w:ascii="Times New Roman" w:cs="Times New Roman" w:hAnsi="Times New Roman"/>
          <w:spacing w:val="-1"/>
          <w:sz w:val="24"/>
          <w:szCs w:val="24"/>
          <w:lang w:val="id-ID"/>
        </w:rPr>
        <w:t xml:space="preserve">yang tidak </w:t>
      </w:r>
      <w:r>
        <w:rPr>
          <w:rFonts w:ascii="Times New Roman" w:cs="Times New Roman" w:hAnsi="Times New Roman"/>
          <w:spacing w:val="-1"/>
          <w:sz w:val="24"/>
          <w:szCs w:val="24"/>
          <w:lang w:val="id-ID"/>
        </w:rPr>
        <w:t>diimbangi dengan imbalan yang sesuai yang diperoleh guru</w:t>
      </w:r>
      <w:r>
        <w:rPr>
          <w:rFonts w:ascii="Times New Roman" w:cs="Times New Roman" w:hAnsi="Times New Roman"/>
          <w:spacing w:val="-1"/>
          <w:sz w:val="24"/>
          <w:szCs w:val="24"/>
          <w:lang w:val="id-ID"/>
        </w:rPr>
        <w:t xml:space="preserve"> dapat menimbulkan ketidakpuasan kerja</w:t>
      </w:r>
      <w:r>
        <w:rPr>
          <w:rFonts w:ascii="Times New Roman" w:cs="Times New Roman" w:hAnsi="Times New Roman"/>
          <w:spacing w:val="-1"/>
          <w:sz w:val="24"/>
          <w:szCs w:val="24"/>
          <w:lang w:val="id-ID"/>
        </w:rPr>
        <w:t xml:space="preserve">. Kepuasan kerja </w:t>
      </w:r>
      <w:r>
        <w:rPr>
          <w:rFonts w:ascii="Times New Roman" w:cs="Times New Roman" w:hAnsi="Times New Roman"/>
          <w:sz w:val="24"/>
          <w:szCs w:val="24"/>
        </w:rPr>
        <w:t xml:space="preserve">merupakan aspek penting dalam pekerjaan itu sendiri, dimana setiap individu </w:t>
      </w:r>
      <w:r>
        <w:rPr>
          <w:rFonts w:ascii="Times New Roman" w:cs="Times New Roman" w:hAnsi="Times New Roman"/>
          <w:sz w:val="24"/>
          <w:szCs w:val="24"/>
          <w:lang w:val="id-ID"/>
        </w:rPr>
        <w:t xml:space="preserve">mempunyai harapan untuk </w:t>
      </w:r>
      <w:r>
        <w:rPr>
          <w:rFonts w:ascii="Times New Roman" w:cs="Times New Roman" w:hAnsi="Times New Roman"/>
          <w:sz w:val="24"/>
          <w:szCs w:val="24"/>
        </w:rPr>
        <w:t>mendapatkan kenyamanan saat bekerja. Menurut</w:t>
      </w:r>
      <w:r>
        <w:rPr>
          <w:rFonts w:ascii="Times New Roman" w:cs="Times New Roman" w:hAnsi="Times New Roman"/>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uthor":[{"dropping-particle":"","family":"Hasibuan","given":"N.","non-dropping-particle":"","parse-names":false,"suffix":""},{"dropping-particle":"","family":"Hartini","given":"S","non-dropping-particle":"","parse-names":false,"suffix":""},{"dropping-particle":"","family":"Mirza","given":"R.","non-dropping-particle":"","parse-names":false,"suffix":""}],"container-title":"Jurnal Psikologi","id":"ITEM-1","issue":"2","issued":{"date-parts":[["2019"]]},"title":"Emotional Labor ditinjau dari Kepribadian Big Five pada Perawat di Rumah Sakit Umum Sari Mutiara Medan","type":"article-journal","volume":"4"},"uris":["http://www.mendeley.com/documents/?uuid=c50cad39-0150-4ba2-82a4-33a4178b3dee"]}],"mendeley":{"formattedCitation":"(Hasibuan, Hartini, &amp; Mirza, 2019)","manualFormatting":"Hasibuan, Hartini, &amp; Mirza (2019)","plainTextFormattedCitation":"(Hasibuan, Hartini, &amp; Mirza, 2019)","previouslyFormattedCitation":"(Hasibuan, Hartini, &amp; Mirza, 2019)"},"properties":{"noteIndex":0},"schema":"https://github.com/citation-style-language/schema/raw/master/csl-citation.json"}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Hasibuan, Hartini, &amp; Mirza (2019)</w:t>
      </w:r>
      <w:r>
        <w:rPr>
          <w:rFonts w:ascii="Times New Roman" w:cs="Times New Roman" w:hAnsi="Times New Roman"/>
          <w:sz w:val="24"/>
          <w:szCs w:val="24"/>
          <w:lang w:val="id-ID"/>
        </w:rPr>
        <w:fldChar w:fldCharType="end"/>
      </w:r>
      <w:r>
        <w:rPr>
          <w:rFonts w:ascii="Times New Roman" w:cs="Times New Roman" w:hAnsi="Times New Roman"/>
          <w:sz w:val="24"/>
          <w:szCs w:val="24"/>
        </w:rPr>
        <w:t>, kepuasan kerja adalah sikap emosional yang menyenangkan dan mencintai pekerjaannya. Kepuasan kerja (</w:t>
      </w:r>
      <w:r>
        <w:rPr>
          <w:rFonts w:ascii="Times New Roman" w:cs="Times New Roman" w:hAnsi="Times New Roman"/>
          <w:i/>
          <w:iCs/>
          <w:sz w:val="24"/>
          <w:szCs w:val="24"/>
        </w:rPr>
        <w:t>job statisfaction</w:t>
      </w:r>
      <w:r>
        <w:rPr>
          <w:rFonts w:ascii="Times New Roman" w:cs="Times New Roman" w:hAnsi="Times New Roman"/>
          <w:sz w:val="24"/>
          <w:szCs w:val="24"/>
        </w:rPr>
        <w:t>) karyawan harus diciptakan sebaik-baiknya supaya moral kerja, dedikasi, kecintaan, dan kedisiplinan karyawan meningkat. Sikap ini dicerminkan oleh moral kerja, kedisiplinan, dan prestasi kerja.</w:t>
      </w:r>
      <w:r>
        <w:rPr>
          <w:rFonts w:ascii="Times New Roman" w:cs="Times New Roman" w:hAnsi="Times New Roman"/>
          <w:spacing w:val="-1"/>
          <w:sz w:val="24"/>
          <w:szCs w:val="24"/>
          <w:lang w:val="id-ID"/>
        </w:rPr>
        <w:t xml:space="preserve"> </w:t>
      </w:r>
      <w:r>
        <w:rPr>
          <w:rFonts w:ascii="Times New Roman" w:cs="Times New Roman" w:hAnsi="Times New Roman"/>
          <w:sz w:val="24"/>
          <w:szCs w:val="24"/>
        </w:rPr>
        <w:t>Dengan demikian kepuasan kerja sangat dibutuhkan dalam suatu pekerjaan karena apabila individu tersebut merasa puas, maka hasil yang dicapai akan maksimal.</w:t>
      </w:r>
    </w:p>
    <w:p>
      <w:pPr>
        <w:pStyle w:val="style0"/>
        <w:spacing w:before="240"/>
        <w:ind w:firstLine="402"/>
        <w:jc w:val="both"/>
        <w:rPr>
          <w:rFonts w:ascii="Times New Roman" w:cs="Times New Roman" w:hAnsi="Times New Roman"/>
          <w:b/>
          <w:sz w:val="24"/>
          <w:szCs w:val="24"/>
        </w:rPr>
      </w:pPr>
      <w:r>
        <w:rPr>
          <w:rFonts w:ascii="Times New Roman" w:cs="Times New Roman" w:hAnsi="Times New Roman"/>
          <w:sz w:val="24"/>
          <w:szCs w:val="24"/>
        </w:rPr>
        <w:t xml:space="preserve">Ada beberapa faktor yang mempengaruhi </w:t>
      </w:r>
      <w:r>
        <w:rPr>
          <w:rFonts w:ascii="Times New Roman" w:cs="Times New Roman" w:hAnsi="Times New Roman"/>
          <w:bCs/>
          <w:color w:val="000000"/>
          <w:sz w:val="24"/>
          <w:szCs w:val="24"/>
          <w:lang w:eastAsia="id-ID"/>
        </w:rPr>
        <w:t xml:space="preserve">kepuasan kerja. Salah satunya adalah </w:t>
      </w:r>
      <w:r>
        <w:rPr>
          <w:rFonts w:ascii="Times New Roman" w:cs="Times New Roman" w:hAnsi="Times New Roman"/>
          <w:bCs/>
          <w:i/>
          <w:color w:val="000000"/>
          <w:sz w:val="24"/>
          <w:szCs w:val="24"/>
          <w:lang w:eastAsia="id-ID"/>
        </w:rPr>
        <w:t>emotional labor</w:t>
      </w:r>
      <w:r>
        <w:rPr>
          <w:rFonts w:ascii="Times New Roman" w:cs="Times New Roman" w:hAnsi="Times New Roman"/>
          <w:bCs/>
          <w:color w:val="000000"/>
          <w:sz w:val="24"/>
          <w:szCs w:val="24"/>
          <w:lang w:eastAsia="id-ID"/>
        </w:rPr>
        <w:t xml:space="preserve">, sebagaimana </w:t>
      </w:r>
      <w:r>
        <w:rPr>
          <w:rFonts w:ascii="Times New Roman" w:cs="Times New Roman" w:hAnsi="Times New Roman"/>
          <w:sz w:val="24"/>
          <w:szCs w:val="24"/>
        </w:rPr>
        <w:t>penelitian yang dilakukan oleh</w:t>
      </w:r>
      <w:r>
        <w:rPr>
          <w:rFonts w:ascii="Times New Roman" w:cs="Times New Roman" w:hAnsi="Times New Roman"/>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{"citationItems":[{"id":"ITEM-1","itemData":{"author":[{"dropping-particle":"","family":"Sarraf","given":"","non-dropping-particle":"","parse-names":false,"suffix":""}],"container-title":"Journal of Entrepreneurship &amp; Organization Management.","id":"ITEM-1","issued":{"date-parts":[["2018"]]},"title":"Relationship between Emotional Labor and Intrinsic Job Satisfaction: The Moderating Role of Gender.","type":"article-journal"},"uris":["http://www.mendeley.com/documents/?uuid=e0f5b45a-38a0-4d89-b556-548367818596"]}],"mendeley":{"formattedCitation":"(Sarraf, 2018)","manualFormatting":"Sarraf (2018)","plainTextFormattedCitation":"(Sarraf, 2018)","previouslyFormattedCitation":"(Sarraf, 2018)"},"properties":{"noteIndex":0},"schema":"https://github.com/citation-style-language/schema/raw/master/csl-citation.json"}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Sarraf (2018)</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dimana h</w:t>
      </w:r>
      <w:r>
        <w:rPr>
          <w:rFonts w:ascii="Times New Roman" w:cs="Times New Roman" w:hAnsi="Times New Roman"/>
          <w:sz w:val="24"/>
          <w:szCs w:val="24"/>
        </w:rPr>
        <w:t>asil yang diperoleh menunjukkan korelasi positif, dimana apabila sesorang individu mampu memenuhi kebutuhan emosi organisasi atau lingkungan sekitar, maka individu tersebut memiliki kepuasan kerja yang tinggi, dan sebaliknya apabila individu tersebut tidak mampu memenuhi kebutuhan emosional dalam organisasi, maka individu tersebut memiliki kepuasan kerja rendah.</w:t>
      </w:r>
    </w:p>
    <w:p>
      <w:pPr>
        <w:pStyle w:val="style0"/>
        <w:spacing w:before="240"/>
        <w:ind w:firstLine="402"/>
        <w:jc w:val="both"/>
        <w:rPr>
          <w:rFonts w:ascii="Times New Roman" w:cs="Times New Roman" w:hAnsi="Times New Roman"/>
          <w:sz w:val="24"/>
          <w:szCs w:val="24"/>
          <w:lang w:val="id-ID"/>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Robbins","given":"S.","non-dropping-particle":"","parse-names":false,"suffix":""},{"dropping-particle":"","family":"Judge","given":"T.","non-dropping-particle":"","parse-names":false,"suffix":""}],"id":"ITEM-1","issued":{"date-parts":[["2012"]]},"publisher":"Salemba Empat","publisher-place":"Jakarta","title":"Perilaku Organisasi, Edisi Duabelas","type":"book"},"uris":["http://www.mendeley.com/documents/?uuid=bfa77c3e-d84d-4d67-915a-bacff7cfa578"]}],"mendeley":{"formattedCitation":"(Robbins &amp; Judge, 2012)","manualFormatting":"Robbins &amp; Judge (2012)","plainTextFormattedCitation":"(Robbins &amp; Judge, 2012)","previouslyFormattedCitation":"(Robbins &amp; Judge, 2012)"},"properties":{"noteIndex":0},"schema":"https://github.com/citation-style-language/schema/raw/master/csl-citation.json"}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Robbins &amp; Judge </w:t>
      </w:r>
      <w:r>
        <w:rPr>
          <w:rFonts w:ascii="Times New Roman" w:cs="Times New Roman" w:hAnsi="Times New Roman"/>
          <w:noProof/>
          <w:sz w:val="24"/>
          <w:szCs w:val="24"/>
          <w:lang w:val="id-ID"/>
        </w:rPr>
        <w:t>(</w:t>
      </w:r>
      <w:r>
        <w:rPr>
          <w:rFonts w:ascii="Times New Roman" w:cs="Times New Roman" w:hAnsi="Times New Roman"/>
          <w:noProof/>
          <w:sz w:val="24"/>
          <w:szCs w:val="24"/>
        </w:rPr>
        <w:t>2012)</w:t>
      </w:r>
      <w:r>
        <w:rPr>
          <w:rFonts w:ascii="Times New Roman" w:cs="Times New Roman" w:hAnsi="Times New Roman"/>
          <w:sz w:val="24"/>
          <w:szCs w:val="24"/>
        </w:rPr>
        <w:fldChar w:fldCharType="end"/>
      </w:r>
      <w:r>
        <w:rPr>
          <w:rFonts w:ascii="Times New Roman" w:cs="Times New Roman" w:hAnsi="Times New Roman"/>
          <w:sz w:val="24"/>
          <w:szCs w:val="24"/>
        </w:rPr>
        <w:t xml:space="preserve"> mengemukakan bahwa </w:t>
      </w:r>
      <w:r>
        <w:rPr>
          <w:rFonts w:ascii="Times New Roman" w:cs="Times New Roman" w:hAnsi="Times New Roman"/>
          <w:i/>
          <w:sz w:val="24"/>
          <w:szCs w:val="24"/>
        </w:rPr>
        <w:t>emotional labor</w:t>
      </w:r>
      <w:r>
        <w:rPr>
          <w:rFonts w:ascii="Times New Roman" w:cs="Times New Roman" w:hAnsi="Times New Roman"/>
          <w:sz w:val="24"/>
          <w:szCs w:val="24"/>
        </w:rPr>
        <w:t xml:space="preserve"> adalah situasi dimana seorang karyawan mengekspresikan emosi-emosi yang diinginkan secara organisasional selama interaksi </w:t>
      </w:r>
      <w:r>
        <w:rPr>
          <w:rFonts w:ascii="Times New Roman" w:cs="Times New Roman" w:hAnsi="Times New Roman"/>
          <w:sz w:val="24"/>
          <w:szCs w:val="24"/>
        </w:rPr>
        <w:t>antar personal di tempat kerja.</w:t>
      </w:r>
      <w:r>
        <w:rPr>
          <w:rFonts w:ascii="Times New Roman" w:cs="Times New Roman" w:hAnsi="Times New Roman"/>
          <w:bCs/>
          <w:color w:val="000000"/>
          <w:sz w:val="24"/>
          <w:szCs w:val="24"/>
          <w:lang w:eastAsia="id-ID"/>
        </w:rPr>
        <w:t xml:space="preserve"> Menurut </w:t>
      </w:r>
      <w:r>
        <w:rPr>
          <w:rFonts w:ascii="Times New Roman" w:cs="Times New Roman" w:hAnsi="Times New Roman"/>
          <w:bCs/>
          <w:color w:val="000000"/>
          <w:sz w:val="24"/>
          <w:szCs w:val="24"/>
          <w:lang w:eastAsia="id-ID"/>
        </w:rPr>
        <w:fldChar w:fldCharType="begin"/>
      </w:r>
      <w:r>
        <w:rPr>
          <w:rFonts w:ascii="Times New Roman" w:cs="Times New Roman" w:hAnsi="Times New Roman"/>
          <w:bCs/>
          <w:color w:val="000000"/>
          <w:sz w:val="24"/>
          <w:szCs w:val="24"/>
          <w:lang w:eastAsia="id-ID"/>
        </w:rPr>
        <w:instrText>ADDIN CSL_CITATION {"citationItems":[{"id":"ITEM-1","itemData":{"author":[{"dropping-particle":"","family":"Hanggraeni","given":"D.","non-dropping-particle":"","parse-names":false,"suffix":""}],"id":"ITEM-1","issued":{"date-parts":[["2011"]]},"publisher":"Lembaga Penerbit Fakultas Ekonomi Universitas Indonesia","publisher-place":"Jakarta","title":"Perilaku Organisasi","type":"book"},"uris":["http://www.mendeley.com/documents/?uuid=30c46db8-ceae-45e8-92bc-07b6c89eb8ed"]}],"mendeley":{"formattedCitation":"(Hanggraeni, 2011)","manualFormatting":"Hanggraeni (2011)","plainTextFormattedCitation":"(Hanggraeni, 2011)","previouslyFormattedCitation":"(Hanggraeni, 2011)"},"properties":{"noteIndex":0},"schema":"https://github.com/citation-style-language/schema/raw/master/csl-citation.json"}</w:instrText>
      </w:r>
      <w:r>
        <w:rPr>
          <w:rFonts w:ascii="Times New Roman" w:cs="Times New Roman" w:hAnsi="Times New Roman"/>
          <w:bCs/>
          <w:color w:val="000000"/>
          <w:sz w:val="24"/>
          <w:szCs w:val="24"/>
          <w:lang w:eastAsia="id-ID"/>
        </w:rPr>
        <w:fldChar w:fldCharType="separate"/>
      </w:r>
      <w:r>
        <w:rPr>
          <w:rFonts w:ascii="Times New Roman" w:cs="Times New Roman" w:hAnsi="Times New Roman"/>
          <w:bCs/>
          <w:noProof/>
          <w:color w:val="000000"/>
          <w:sz w:val="24"/>
          <w:szCs w:val="24"/>
          <w:lang w:eastAsia="id-ID"/>
        </w:rPr>
        <w:t xml:space="preserve">Hanggraeni </w:t>
      </w:r>
      <w:r>
        <w:rPr>
          <w:rFonts w:ascii="Times New Roman" w:cs="Times New Roman" w:hAnsi="Times New Roman"/>
          <w:bCs/>
          <w:noProof/>
          <w:color w:val="000000"/>
          <w:sz w:val="24"/>
          <w:szCs w:val="24"/>
          <w:lang w:val="id-ID" w:eastAsia="id-ID"/>
        </w:rPr>
        <w:t>(</w:t>
      </w:r>
      <w:r>
        <w:rPr>
          <w:rFonts w:ascii="Times New Roman" w:cs="Times New Roman" w:hAnsi="Times New Roman"/>
          <w:bCs/>
          <w:noProof/>
          <w:color w:val="000000"/>
          <w:sz w:val="24"/>
          <w:szCs w:val="24"/>
          <w:lang w:eastAsia="id-ID"/>
        </w:rPr>
        <w:t>2011)</w:t>
      </w:r>
      <w:r>
        <w:rPr>
          <w:rFonts w:ascii="Times New Roman" w:cs="Times New Roman" w:hAnsi="Times New Roman"/>
          <w:bCs/>
          <w:color w:val="000000"/>
          <w:sz w:val="24"/>
          <w:szCs w:val="24"/>
          <w:lang w:eastAsia="id-ID"/>
        </w:rPr>
        <w:fldChar w:fldCharType="end"/>
      </w:r>
      <w:r>
        <w:rPr>
          <w:rFonts w:ascii="Times New Roman" w:cs="Times New Roman" w:hAnsi="Times New Roman"/>
          <w:bCs/>
          <w:color w:val="000000"/>
          <w:sz w:val="24"/>
          <w:szCs w:val="24"/>
          <w:lang w:val="id-ID" w:eastAsia="id-ID"/>
        </w:rPr>
        <w:t xml:space="preserve">, </w:t>
      </w:r>
      <w:r>
        <w:rPr>
          <w:rFonts w:ascii="Times New Roman" w:cs="Times New Roman" w:hAnsi="Times New Roman"/>
          <w:bCs/>
          <w:i/>
          <w:color w:val="000000"/>
          <w:sz w:val="24"/>
          <w:szCs w:val="24"/>
          <w:lang w:eastAsia="id-ID"/>
        </w:rPr>
        <w:t>emotional labor</w:t>
      </w:r>
      <w:r>
        <w:rPr>
          <w:rFonts w:ascii="Times New Roman" w:cs="Times New Roman" w:hAnsi="Times New Roman"/>
          <w:bCs/>
          <w:color w:val="000000"/>
          <w:sz w:val="24"/>
          <w:szCs w:val="24"/>
          <w:lang w:eastAsia="id-ID"/>
        </w:rPr>
        <w:t xml:space="preserve"> adalah suatu kondisi ketika seorang individu demi pekerjaaan diharuskan menampilkan suatu emosi tertentu yang berbeda dengan emosi yang sebenarnya dirasakan. </w:t>
      </w:r>
      <w:r>
        <w:rPr>
          <w:rFonts w:ascii="Times New Roman" w:cs="Times New Roman" w:hAnsi="Times New Roman"/>
          <w:sz w:val="24"/>
          <w:szCs w:val="24"/>
        </w:rPr>
        <w:t>Salah satu upaya untuk meningkatkan mutu sekolah</w:t>
      </w:r>
      <w:r>
        <w:rPr>
          <w:rFonts w:ascii="Times New Roman" w:cs="Times New Roman" w:hAnsi="Times New Roman"/>
          <w:sz w:val="24"/>
          <w:szCs w:val="24"/>
        </w:rPr>
        <w:t xml:space="preserve"> dengan cara memperhatikan </w:t>
      </w:r>
      <w:r>
        <w:rPr>
          <w:rFonts w:ascii="Times New Roman" w:cs="Times New Roman" w:hAnsi="Times New Roman"/>
          <w:i/>
          <w:sz w:val="24"/>
          <w:szCs w:val="24"/>
        </w:rPr>
        <w:t>emotional labor</w:t>
      </w:r>
      <w:r>
        <w:rPr>
          <w:rFonts w:ascii="Times New Roman" w:cs="Times New Roman" w:hAnsi="Times New Roman"/>
          <w:sz w:val="24"/>
          <w:szCs w:val="24"/>
        </w:rPr>
        <w:t xml:space="preserve"> yang dimiliki seorang guru yaitu dengan dilihat dari kepuasan kerja.</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Si</w:t>
      </w:r>
      <w:r>
        <w:rPr>
          <w:rFonts w:ascii="Times New Roman" w:cs="Times New Roman" w:hAnsi="Times New Roman"/>
          <w:sz w:val="24"/>
          <w:szCs w:val="24"/>
          <w:lang w:val="id-ID"/>
        </w:rPr>
        <w:t>hotang</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dan </w:t>
      </w:r>
      <w:r>
        <w:rPr>
          <w:rFonts w:ascii="Times New Roman" w:cs="Times New Roman" w:hAnsi="Times New Roman"/>
          <w:sz w:val="24"/>
          <w:szCs w:val="24"/>
          <w:lang w:val="id-ID"/>
        </w:rPr>
        <w:t>Febriyanti (2020)</w:t>
      </w:r>
      <w:r>
        <w:rPr>
          <w:rFonts w:ascii="Times New Roman" w:cs="Times New Roman" w:hAnsi="Times New Roman"/>
          <w:sz w:val="24"/>
          <w:szCs w:val="24"/>
          <w:lang w:val="id-ID"/>
        </w:rPr>
        <w:t xml:space="preserve"> melakukan kajian </w:t>
      </w:r>
      <w:r>
        <w:rPr>
          <w:rFonts w:ascii="Times New Roman" w:cs="Times New Roman" w:hAnsi="Times New Roman"/>
          <w:i/>
          <w:sz w:val="24"/>
          <w:szCs w:val="24"/>
        </w:rPr>
        <w:t>emotional labor</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guru di Semarang dimana guru masih mempunyai </w:t>
      </w:r>
      <w:r>
        <w:rPr>
          <w:rFonts w:ascii="Times New Roman" w:cs="Times New Roman" w:hAnsi="Times New Roman"/>
          <w:i/>
          <w:sz w:val="24"/>
          <w:szCs w:val="24"/>
        </w:rPr>
        <w:t>emotional labor</w:t>
      </w:r>
      <w:r>
        <w:rPr>
          <w:rFonts w:ascii="Times New Roman" w:cs="Times New Roman" w:hAnsi="Times New Roman"/>
          <w:i/>
          <w:sz w:val="24"/>
          <w:szCs w:val="24"/>
          <w:lang w:val="id-ID"/>
        </w:rPr>
        <w:t xml:space="preserve"> </w:t>
      </w:r>
      <w:r>
        <w:rPr>
          <w:rFonts w:ascii="Times New Roman" w:cs="Times New Roman" w:hAnsi="Times New Roman"/>
          <w:sz w:val="24"/>
          <w:szCs w:val="24"/>
          <w:lang w:val="id-ID"/>
        </w:rPr>
        <w:t>yang rendah</w:t>
      </w:r>
      <w:r>
        <w:rPr>
          <w:rFonts w:ascii="Times New Roman" w:cs="Times New Roman" w:hAnsi="Times New Roman"/>
          <w:sz w:val="24"/>
          <w:szCs w:val="24"/>
          <w:lang w:val="id-ID"/>
        </w:rPr>
        <w:t xml:space="preserve"> dimana </w:t>
      </w:r>
      <w:r>
        <w:rPr>
          <w:rFonts w:ascii="Times New Roman" w:cs="Times New Roman" w:hAnsi="Times New Roman"/>
          <w:sz w:val="24"/>
          <w:szCs w:val="24"/>
        </w:rPr>
        <w:t>guru kelelahan men</w:t>
      </w:r>
      <w:r>
        <w:rPr>
          <w:rFonts w:ascii="Times New Roman" w:cs="Times New Roman" w:hAnsi="Times New Roman"/>
          <w:sz w:val="24"/>
          <w:szCs w:val="24"/>
        </w:rPr>
        <w:t>gontrol perilaku siswa karena</w:t>
      </w:r>
      <w:r>
        <w:rPr>
          <w:rFonts w:ascii="Times New Roman" w:cs="Times New Roman" w:hAnsi="Times New Roman"/>
          <w:sz w:val="24"/>
          <w:szCs w:val="24"/>
          <w:lang w:val="id-ID"/>
        </w:rPr>
        <w:t xml:space="preserve"> jumlah guru yang kurang memadai. Penelitian tersebut dilakukan di </w:t>
      </w:r>
      <w:r>
        <w:rPr>
          <w:rFonts w:ascii="Times New Roman" w:cs="Times New Roman" w:hAnsi="Times New Roman"/>
          <w:sz w:val="24"/>
          <w:szCs w:val="24"/>
        </w:rPr>
        <w:t xml:space="preserve">Sekolah </w:t>
      </w:r>
      <w:r>
        <w:rPr>
          <w:rFonts w:ascii="Times New Roman" w:cs="Times New Roman" w:hAnsi="Times New Roman"/>
          <w:sz w:val="24"/>
          <w:szCs w:val="24"/>
          <w:lang w:val="id-ID"/>
        </w:rPr>
        <w:t>Luar Biasa di Semarang dengan mutu sekolah yang dianggap</w:t>
      </w:r>
      <w:r>
        <w:rPr>
          <w:rFonts w:ascii="Times New Roman" w:cs="Times New Roman" w:hAnsi="Times New Roman"/>
          <w:sz w:val="24"/>
          <w:szCs w:val="24"/>
        </w:rPr>
        <w:t xml:space="preserve"> kurang </w:t>
      </w:r>
      <w:r>
        <w:rPr>
          <w:rFonts w:ascii="Times New Roman" w:cs="Times New Roman" w:hAnsi="Times New Roman"/>
          <w:sz w:val="24"/>
          <w:szCs w:val="24"/>
          <w:lang w:val="id-ID"/>
        </w:rPr>
        <w:t xml:space="preserve">berkualitas </w:t>
      </w:r>
      <w:r>
        <w:rPr>
          <w:rFonts w:ascii="Times New Roman" w:cs="Times New Roman" w:hAnsi="Times New Roman"/>
          <w:sz w:val="24"/>
          <w:szCs w:val="24"/>
        </w:rPr>
        <w:t>kualitas</w:t>
      </w:r>
      <w:r>
        <w:rPr>
          <w:rFonts w:ascii="Times New Roman" w:cs="Times New Roman" w:hAnsi="Times New Roman"/>
          <w:sz w:val="24"/>
          <w:szCs w:val="24"/>
          <w:lang w:val="id-ID"/>
        </w:rPr>
        <w:t xml:space="preserve"> dan kurang mendapat</w:t>
      </w:r>
      <w:r>
        <w:rPr>
          <w:rFonts w:ascii="Times New Roman" w:cs="Times New Roman" w:hAnsi="Times New Roman"/>
          <w:sz w:val="24"/>
          <w:szCs w:val="24"/>
        </w:rPr>
        <w:t xml:space="preserve"> perhatian dari masyarakat.</w:t>
      </w:r>
    </w:p>
    <w:p>
      <w:pPr>
        <w:pStyle w:val="style0"/>
        <w:spacing w:before="240"/>
        <w:ind w:firstLine="402"/>
        <w:jc w:val="both"/>
        <w:rPr>
          <w:rFonts w:ascii="Times New Roman" w:cs="Times New Roman" w:hAnsi="Times New Roman"/>
          <w:b/>
          <w:sz w:val="24"/>
          <w:szCs w:val="24"/>
        </w:rPr>
      </w:pPr>
      <w:r>
        <w:rPr>
          <w:rFonts w:ascii="Times New Roman" w:cs="Times New Roman" w:hAnsi="Times New Roman"/>
          <w:sz w:val="24"/>
          <w:szCs w:val="24"/>
        </w:rPr>
        <w:t xml:space="preserve">Berdasarkan uraian di atas dan fenomena-fenomena yang berhubungan dengan </w:t>
      </w:r>
      <w:r>
        <w:rPr>
          <w:rFonts w:ascii="Times New Roman" w:cs="Times New Roman" w:hAnsi="Times New Roman"/>
          <w:color w:val="000000"/>
          <w:sz w:val="24"/>
          <w:szCs w:val="24"/>
        </w:rPr>
        <w:t>kepuasan kerja</w:t>
      </w:r>
      <w:r>
        <w:rPr>
          <w:rFonts w:ascii="Times New Roman" w:cs="Times New Roman" w:hAnsi="Times New Roman"/>
          <w:sz w:val="24"/>
          <w:szCs w:val="24"/>
        </w:rPr>
        <w:t>, maka peneliti tertarik untuk mengadakan penelitian dengan judul “Kepuasan Kerja ditinjau</w:t>
      </w:r>
      <w:r>
        <w:rPr>
          <w:rFonts w:ascii="Times New Roman" w:cs="Times New Roman" w:hAnsi="Times New Roman"/>
          <w:i/>
          <w:sz w:val="24"/>
          <w:szCs w:val="24"/>
        </w:rPr>
        <w:t xml:space="preserve"> </w:t>
      </w:r>
      <w:r>
        <w:rPr>
          <w:rFonts w:ascii="Times New Roman" w:cs="Times New Roman" w:hAnsi="Times New Roman"/>
          <w:sz w:val="24"/>
          <w:szCs w:val="24"/>
        </w:rPr>
        <w:t>dari</w:t>
      </w:r>
      <w:r>
        <w:rPr>
          <w:rFonts w:ascii="Times New Roman" w:cs="Times New Roman" w:hAnsi="Times New Roman"/>
          <w:i/>
          <w:sz w:val="24"/>
          <w:szCs w:val="24"/>
        </w:rPr>
        <w:t xml:space="preserve"> Emotional labor</w:t>
      </w:r>
      <w:r>
        <w:rPr>
          <w:rFonts w:ascii="Times New Roman" w:cs="Times New Roman" w:hAnsi="Times New Roman"/>
          <w:sz w:val="24"/>
          <w:szCs w:val="24"/>
        </w:rPr>
        <w:t xml:space="preserve"> pada guru di Sekolah F. Tandean Tebing Tinggi”.</w:t>
      </w:r>
    </w:p>
    <w:p>
      <w:pPr>
        <w:pStyle w:val="style0"/>
        <w:spacing w:after="120"/>
        <w:jc w:val="both"/>
        <w:rPr>
          <w:rFonts w:ascii="Times New Roman" w:cs="Times New Roman" w:hAnsi="Times New Roman"/>
          <w:b/>
          <w:sz w:val="24"/>
          <w:szCs w:val="24"/>
        </w:rPr>
      </w:pPr>
    </w:p>
    <w:p>
      <w:pPr>
        <w:pStyle w:val="style0"/>
        <w:spacing w:after="120"/>
        <w:jc w:val="both"/>
        <w:rPr>
          <w:rFonts w:ascii="Times New Roman" w:cs="Times New Roman" w:hAnsi="Times New Roman"/>
          <w:b/>
          <w:sz w:val="24"/>
          <w:szCs w:val="24"/>
        </w:rPr>
      </w:pPr>
      <w:r>
        <w:rPr>
          <w:rFonts w:ascii="Times New Roman" w:cs="Times New Roman" w:hAnsi="Times New Roman"/>
          <w:b/>
          <w:sz w:val="24"/>
          <w:szCs w:val="24"/>
        </w:rPr>
        <w:t>Metode Penelitian</w:t>
      </w:r>
    </w:p>
    <w:p>
      <w:pPr>
        <w:pStyle w:val="style0"/>
        <w:spacing w:before="240"/>
        <w:ind w:right="76" w:firstLine="402"/>
        <w:jc w:val="both"/>
        <w:rPr>
          <w:rFonts w:ascii="Times New Roman" w:cs="Times New Roman" w:hAnsi="Times New Roman"/>
          <w:sz w:val="24"/>
          <w:szCs w:val="24"/>
        </w:rPr>
      </w:pPr>
      <w:r>
        <w:rPr>
          <w:rFonts w:ascii="Times New Roman" w:cs="Times New Roman" w:hAnsi="Times New Roman"/>
          <w:sz w:val="24"/>
          <w:szCs w:val="24"/>
        </w:rPr>
        <w:t>Populasi dalam penelitian ini adalah para guru di Sekolah F. Tandean Tebing Tinggi yang berjumlah 120 orang.</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Teknik dalam penelitian ini menggunakan teknik </w:t>
      </w:r>
      <w:r>
        <w:rPr>
          <w:rFonts w:ascii="Times New Roman" w:cs="Times New Roman" w:hAnsi="Times New Roman"/>
          <w:i/>
          <w:sz w:val="24"/>
          <w:szCs w:val="24"/>
        </w:rPr>
        <w:t>total sampling</w:t>
      </w:r>
      <w:r>
        <w:rPr>
          <w:rFonts w:ascii="Times New Roman" w:cs="Times New Roman" w:hAnsi="Times New Roman"/>
          <w:sz w:val="24"/>
          <w:szCs w:val="24"/>
        </w:rPr>
        <w:t xml:space="preserve"> atau sampling jenuh, sehingga sampel dalam penelitian ini adalah para guru  di Sekolah F. Tandean Tebing Tinggi yang berjumlah 120 orang.</w:t>
      </w:r>
    </w:p>
    <w:p>
      <w:pPr>
        <w:pStyle w:val="style0"/>
        <w:spacing w:before="240"/>
        <w:ind w:right="76" w:firstLine="402"/>
        <w:jc w:val="both"/>
        <w:rPr>
          <w:rFonts w:ascii="Times New Roman" w:cs="Times New Roman" w:hAnsi="Times New Roman"/>
          <w:sz w:val="24"/>
          <w:szCs w:val="24"/>
        </w:rPr>
      </w:pPr>
      <w:r>
        <w:rPr>
          <w:rFonts w:ascii="Times New Roman" w:cs="Times New Roman" w:hAnsi="Times New Roman"/>
          <w:sz w:val="24"/>
          <w:szCs w:val="24"/>
          <w:lang w:val="id-ID"/>
        </w:rPr>
        <w:t>Penelitian ini dilakukan dengan metode kuantitatif dengan survey menggunakan kuesioner. Variabel penelitian ini terdiri dari variabel tergantung yaitu kepuasan kerja dan variabel bebas yaitu emotional labor. K</w:t>
      </w:r>
      <w:r>
        <w:rPr>
          <w:rFonts w:ascii="Times New Roman" w:cs="Times New Roman" w:hAnsi="Times New Roman"/>
          <w:sz w:val="24"/>
          <w:szCs w:val="24"/>
          <w:lang w:val="id-ID"/>
        </w:rPr>
        <w:t xml:space="preserve">epuasan kerja </w:t>
      </w:r>
      <w:r>
        <w:rPr>
          <w:rFonts w:ascii="Times New Roman" w:cs="Times New Roman" w:hAnsi="Times New Roman"/>
          <w:sz w:val="24"/>
          <w:szCs w:val="24"/>
          <w:lang w:val="id-ID"/>
        </w:rPr>
        <w:t>diukur</w:t>
      </w:r>
      <w:r>
        <w:rPr>
          <w:rFonts w:ascii="Times New Roman" w:cs="Times New Roman" w:hAnsi="Times New Roman"/>
          <w:sz w:val="24"/>
          <w:szCs w:val="24"/>
          <w:lang w:val="id-ID"/>
        </w:rPr>
        <w:t xml:space="preserve"> berdasarkan aspek-aspek dari kepuasan kerja menurut Martoyo</w:t>
      </w:r>
      <w:r>
        <w:rPr>
          <w:rFonts w:ascii="Times New Roman" w:cs="Times New Roman" w:hAnsi="Times New Roman"/>
          <w:sz w:val="24"/>
          <w:szCs w:val="24"/>
          <w:lang w:val="id-ID"/>
        </w:rPr>
        <w:t xml:space="preserve"> dalam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{"citationItems":[{"id":"ITEM-1","itemData":{"author":[{"dropping-particle":"","family":"Hartatik","given":"Puji Indah","non-dropping-particle":"","parse-names":false,"suffix":""}],"id":"ITEM-1","issued":{"date-parts":[["2014"]]},"publisher":"Suka Buku","publisher-place":"Jogjakarta","title":"Buku Praktis Mengembangkan SDM","type":"book"},"uris":["http://www.mendeley.com/documents/?uuid=edaaa827-07ec-4535-a9d9-267bd28d1a55"]}],"mendeley":{"formattedCitation":"(Hartatik, 2014)","manualFormatting":"Hartatik (2014)","plainTextFormattedCitation":"(Hartatik, 2014)","previouslyFormattedCitation":"(Hartatik, 2014)"},"properties":{"noteIndex":0},"schema":"https://github.com/citation-style-language/schema/raw/master/csl-citation.json"}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Hartatik (2014)</w:t>
      </w:r>
      <w:r>
        <w:rPr>
          <w:rFonts w:ascii="Times New Roman" w:cs="Times New Roman" w:hAnsi="Times New Roman"/>
          <w:sz w:val="24"/>
          <w:szCs w:val="24"/>
          <w:lang w:val="id-ID"/>
        </w:rPr>
        <w:fldChar w:fldCharType="end"/>
      </w:r>
      <w:r>
        <w:rPr>
          <w:rFonts w:ascii="Times New Roman" w:cs="Times New Roman" w:hAnsi="Times New Roman"/>
          <w:sz w:val="24"/>
          <w:szCs w:val="24"/>
          <w:lang w:val="id-ID"/>
        </w:rPr>
        <w:t xml:space="preserve">, </w:t>
      </w:r>
      <w:r>
        <w:rPr>
          <w:rFonts w:ascii="Times New Roman" w:cs="Times New Roman" w:hAnsi="Times New Roman"/>
          <w:sz w:val="24"/>
          <w:szCs w:val="24"/>
          <w:lang w:val="id-ID"/>
        </w:rPr>
        <w:t>yang terdiri dari</w:t>
      </w:r>
      <w:r>
        <w:rPr>
          <w:rFonts w:ascii="Times New Roman" w:cs="Times New Roman" w:hAnsi="Times New Roman"/>
          <w:sz w:val="24"/>
          <w:szCs w:val="24"/>
          <w:lang w:val="id-ID"/>
        </w:rPr>
        <w:t xml:space="preserve"> lima aspek dalam kepuasan kerja, yaitu : pekerjaan itu sendiri, atasan, teman sekerja, promosi, gaji/upah.</w:t>
      </w:r>
      <w:r>
        <w:rPr>
          <w:rFonts w:ascii="Times New Roman" w:cs="Times New Roman" w:hAnsi="Times New Roman"/>
          <w:sz w:val="24"/>
          <w:szCs w:val="24"/>
          <w:lang w:val="id-ID"/>
        </w:rPr>
        <w:t xml:space="preserve"> </w:t>
      </w:r>
      <w:r>
        <w:rPr>
          <w:rFonts w:ascii="Times New Roman" w:cs="Times New Roman" w:hAnsi="Times New Roman"/>
          <w:i/>
          <w:sz w:val="24"/>
          <w:szCs w:val="24"/>
          <w:lang w:val="id-ID"/>
        </w:rPr>
        <w:t>E</w:t>
      </w:r>
      <w:r>
        <w:rPr>
          <w:rFonts w:ascii="Times New Roman" w:cs="Times New Roman" w:hAnsi="Times New Roman"/>
          <w:i/>
          <w:sz w:val="24"/>
          <w:szCs w:val="24"/>
        </w:rPr>
        <w:t>motional labor</w:t>
      </w:r>
      <w:r>
        <w:rPr>
          <w:rFonts w:ascii="Times New Roman" w:cs="Times New Roman" w:hAnsi="Times New Roman"/>
          <w:sz w:val="24"/>
          <w:szCs w:val="24"/>
        </w:rPr>
        <w:t xml:space="preserve"> </w:t>
      </w:r>
      <w:r>
        <w:rPr>
          <w:rFonts w:ascii="Times New Roman" w:cs="Times New Roman" w:hAnsi="Times New Roman"/>
          <w:sz w:val="24"/>
          <w:szCs w:val="24"/>
          <w:lang w:val="id-ID"/>
        </w:rPr>
        <w:t>diukur</w:t>
      </w:r>
      <w:r>
        <w:rPr>
          <w:rFonts w:ascii="Times New Roman" w:cs="Times New Roman" w:hAnsi="Times New Roman"/>
          <w:sz w:val="24"/>
          <w:szCs w:val="24"/>
        </w:rPr>
        <w:t xml:space="preserve"> berdasarkan dimensi </w:t>
      </w:r>
      <w:r>
        <w:rPr>
          <w:rFonts w:ascii="Times New Roman" w:cs="Times New Roman" w:hAnsi="Times New Roman"/>
          <w:sz w:val="24"/>
          <w:szCs w:val="24"/>
          <w:lang w:val="en-IN"/>
        </w:rPr>
        <w:t>dari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{"citationItems":[{"id":"ITEM-1","itemData":{"author":[{"dropping-particle":"","family":"Brotheridge","given":"C. M.","non-dropping-particle":"","parse-names":false,"suffix":""},{"dropping-particle":"","family":"Lee","given":"R. T.","non-dropping-particle":"","parse-names":false,"suffix":""}],"container-title":"Journal of Occupational and Organizational Psychology","id":"ITEM-1","issue":"3","issued":{"date-parts":[["2003"]]},"page":"365-379","title":"Development and validation of the emotional labour scale","type":"article-journal","volume":"76"},"uris":["http://www.mendeley.com/documents/?uuid=e22e6e15-d858-4c3c-9e34-8a820d7a1164"]}],"mendeley":{"formattedCitation":"(Brotheridge &amp; Lee, 2003)","manualFormatting":"Brotheridge &amp; Lee (2003)","plainTextFormattedCitation":"(Brotheridge &amp; Lee, 2003)","previouslyFormattedCitation":"(Brotheridge &amp; Lee, 2003)"},"properties":{"noteIndex":0},"schema":"https://github.com/citation-style-language/schema/raw/master/csl-citation.json"}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Brotheridge &amp; Lee (2003)</w:t>
      </w:r>
      <w:r>
        <w:rPr>
          <w:rFonts w:ascii="Times New Roman" w:cs="Times New Roman" w:hAnsi="Times New Roman"/>
          <w:sz w:val="24"/>
          <w:szCs w:val="24"/>
          <w:lang w:val="id-ID"/>
        </w:rP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lang w:val="id-ID"/>
        </w:rPr>
        <w:t xml:space="preserve">meliputi: </w:t>
      </w:r>
      <w:r>
        <w:rPr>
          <w:rFonts w:ascii="Times New Roman" w:cs="Times New Roman" w:hAnsi="Times New Roman"/>
          <w:i/>
          <w:sz w:val="24"/>
          <w:szCs w:val="24"/>
          <w:lang w:val="id-ID"/>
        </w:rPr>
        <w:t>f</w:t>
      </w:r>
      <w:r>
        <w:rPr>
          <w:rFonts w:ascii="Times New Roman" w:cs="Times New Roman" w:hAnsi="Times New Roman"/>
          <w:i/>
          <w:sz w:val="24"/>
          <w:szCs w:val="24"/>
        </w:rPr>
        <w:t xml:space="preserve">requency, </w:t>
      </w:r>
      <w:r>
        <w:rPr>
          <w:rFonts w:ascii="Times New Roman" w:cs="Times New Roman" w:hAnsi="Times New Roman"/>
          <w:i/>
          <w:sz w:val="24"/>
          <w:szCs w:val="24"/>
          <w:lang w:val="id-ID"/>
        </w:rPr>
        <w:t>v</w:t>
      </w:r>
      <w:r>
        <w:rPr>
          <w:rFonts w:ascii="Times New Roman" w:cs="Times New Roman" w:hAnsi="Times New Roman"/>
          <w:i/>
          <w:sz w:val="24"/>
          <w:szCs w:val="24"/>
        </w:rPr>
        <w:t xml:space="preserve">ariety, </w:t>
      </w:r>
      <w:r>
        <w:rPr>
          <w:rFonts w:ascii="Times New Roman" w:cs="Times New Roman" w:hAnsi="Times New Roman"/>
          <w:i/>
          <w:sz w:val="24"/>
          <w:szCs w:val="24"/>
          <w:lang w:val="id-ID"/>
        </w:rPr>
        <w:t>i</w:t>
      </w:r>
      <w:r>
        <w:rPr>
          <w:rFonts w:ascii="Times New Roman" w:cs="Times New Roman" w:hAnsi="Times New Roman"/>
          <w:i/>
          <w:sz w:val="24"/>
          <w:szCs w:val="24"/>
        </w:rPr>
        <w:t xml:space="preserve">ntensity, </w:t>
      </w:r>
      <w:r>
        <w:rPr>
          <w:rFonts w:ascii="Times New Roman" w:cs="Times New Roman" w:hAnsi="Times New Roman"/>
          <w:i/>
          <w:sz w:val="24"/>
          <w:szCs w:val="24"/>
          <w:lang w:val="id-ID"/>
        </w:rPr>
        <w:t>d</w:t>
      </w:r>
      <w:r>
        <w:rPr>
          <w:rFonts w:ascii="Times New Roman" w:cs="Times New Roman" w:hAnsi="Times New Roman"/>
          <w:i/>
          <w:sz w:val="24"/>
          <w:szCs w:val="24"/>
        </w:rPr>
        <w:t xml:space="preserve">eep </w:t>
      </w:r>
      <w:r>
        <w:rPr>
          <w:rFonts w:ascii="Times New Roman" w:cs="Times New Roman" w:hAnsi="Times New Roman"/>
          <w:i/>
          <w:sz w:val="24"/>
          <w:szCs w:val="24"/>
          <w:lang w:val="id-ID"/>
        </w:rPr>
        <w:t>a</w:t>
      </w:r>
      <w:r>
        <w:rPr>
          <w:rFonts w:ascii="Times New Roman" w:cs="Times New Roman" w:hAnsi="Times New Roman"/>
          <w:i/>
          <w:sz w:val="24"/>
          <w:szCs w:val="24"/>
        </w:rPr>
        <w:t xml:space="preserve">cting, </w:t>
      </w:r>
      <w:r>
        <w:rPr>
          <w:rFonts w:ascii="Times New Roman" w:cs="Times New Roman" w:hAnsi="Times New Roman"/>
          <w:i/>
          <w:sz w:val="24"/>
          <w:szCs w:val="24"/>
          <w:lang w:val="id-ID"/>
        </w:rPr>
        <w:t>s</w:t>
      </w:r>
      <w:r>
        <w:rPr>
          <w:rFonts w:ascii="Times New Roman" w:cs="Times New Roman" w:hAnsi="Times New Roman"/>
          <w:i/>
          <w:sz w:val="24"/>
          <w:szCs w:val="24"/>
        </w:rPr>
        <w:t xml:space="preserve">urface </w:t>
      </w:r>
      <w:r>
        <w:rPr>
          <w:rFonts w:ascii="Times New Roman" w:cs="Times New Roman" w:hAnsi="Times New Roman"/>
          <w:i/>
          <w:sz w:val="24"/>
          <w:szCs w:val="24"/>
          <w:lang w:val="id-ID"/>
        </w:rPr>
        <w:t>a</w:t>
      </w:r>
      <w:r>
        <w:rPr>
          <w:rFonts w:ascii="Times New Roman" w:cs="Times New Roman" w:hAnsi="Times New Roman"/>
          <w:i/>
          <w:sz w:val="24"/>
          <w:szCs w:val="24"/>
        </w:rPr>
        <w:t>cting.</w:t>
      </w:r>
      <w:r>
        <w:rPr>
          <w:rFonts w:ascii="Times New Roman" w:cs="Times New Roman" w:hAnsi="Times New Roman"/>
          <w:sz w:val="24"/>
          <w:szCs w:val="24"/>
          <w:lang w:val="id-ID"/>
        </w:rPr>
        <w:t xml:space="preserve"> Skala ukur penelitian merupakan skala likert yang terdiri dari 4 alternatif jawaban yaitu </w:t>
      </w:r>
      <w:r>
        <w:rPr>
          <w:rFonts w:ascii="Times New Roman" w:cs="Times New Roman" w:hAnsi="Times New Roman"/>
          <w:sz w:val="24"/>
          <w:szCs w:val="24"/>
        </w:rPr>
        <w:t>SS (sangat setuju), S (setuju), TS (tidak setuju), dan STS (sangat tidak setuju)</w:t>
      </w:r>
      <w:r>
        <w:rPr>
          <w:rFonts w:ascii="Times New Roman" w:cs="Times New Roman" w:hAnsi="Times New Roman"/>
          <w:sz w:val="24"/>
          <w:szCs w:val="24"/>
          <w:lang w:val="id-ID"/>
        </w:rPr>
        <w:t>.</w:t>
      </w:r>
    </w:p>
    <w:p>
      <w:pPr>
        <w:pStyle w:val="style0"/>
        <w:spacing w:before="240"/>
        <w:ind w:right="76" w:firstLine="402"/>
        <w:jc w:val="both"/>
        <w:rPr>
          <w:rFonts w:ascii="Times New Roman" w:cs="Times New Roman" w:hAnsi="Times New Roman"/>
          <w:sz w:val="24"/>
          <w:szCs w:val="24"/>
        </w:rPr>
      </w:pPr>
      <w:r>
        <w:rPr>
          <w:rFonts w:ascii="Times New Roman" w:cs="Times New Roman" w:hAnsi="Times New Roman"/>
          <w:sz w:val="24"/>
          <w:szCs w:val="24"/>
          <w:lang w:val="id-ID"/>
        </w:rPr>
        <w:t xml:space="preserve">Skala ukur dilakukan pengujian validitas dan reliabilitas terlebih dahulu. Uji validitas dilakukan </w:t>
      </w:r>
      <w:r>
        <w:rPr>
          <w:rFonts w:ascii="Times New Roman" w:cs="Times New Roman" w:hAnsi="Times New Roman"/>
          <w:sz w:val="24"/>
          <w:szCs w:val="24"/>
        </w:rPr>
        <w:t xml:space="preserve">untuk menguji daya diskriminasi aitem adalah dengan menggunakan rumus </w:t>
      </w:r>
      <w:r>
        <w:rPr>
          <w:rFonts w:ascii="Times New Roman" w:cs="Times New Roman" w:hAnsi="Times New Roman"/>
          <w:i/>
          <w:sz w:val="24"/>
          <w:szCs w:val="24"/>
        </w:rPr>
        <w:t>Corrected Item-Total Correlation</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Pada skala</w:t>
      </w:r>
      <w:r>
        <w:rPr>
          <w:rFonts w:ascii="Times New Roman" w:cs="Times New Roman" w:hAnsi="Times New Roman"/>
          <w:i/>
          <w:sz w:val="24"/>
          <w:szCs w:val="24"/>
          <w:lang w:val="id-ID"/>
        </w:rPr>
        <w:t xml:space="preserve"> </w:t>
      </w:r>
      <w:r>
        <w:rPr>
          <w:rFonts w:ascii="Times New Roman" w:cs="Times New Roman" w:hAnsi="Times New Roman"/>
          <w:sz w:val="24"/>
          <w:szCs w:val="24"/>
          <w:lang w:val="id-ID"/>
        </w:rPr>
        <w:t xml:space="preserve">kepuasan kerja, hasil uji coba alat ukur menunjukkan bahwa 29 </w:t>
      </w:r>
      <w:r>
        <w:rPr>
          <w:rFonts w:ascii="Times New Roman" w:cs="Times New Roman" w:hAnsi="Times New Roman"/>
          <w:sz w:val="24"/>
          <w:szCs w:val="24"/>
          <w:lang w:val="id-ID"/>
        </w:rPr>
        <w:t xml:space="preserve">aitem dinyatakan valid dari </w:t>
      </w:r>
      <w:r>
        <w:rPr>
          <w:rFonts w:ascii="Times New Roman" w:cs="Times New Roman" w:hAnsi="Times New Roman"/>
          <w:sz w:val="24"/>
          <w:szCs w:val="24"/>
          <w:lang w:val="id-ID"/>
        </w:rPr>
        <w:t>50 aitem</w:t>
      </w:r>
      <w:r>
        <w:rPr>
          <w:rFonts w:ascii="Times New Roman" w:cs="Times New Roman" w:hAnsi="Times New Roman"/>
          <w:sz w:val="24"/>
          <w:szCs w:val="24"/>
          <w:lang w:val="id-ID"/>
        </w:rPr>
        <w:t xml:space="preserve"> yang diuji. </w:t>
      </w:r>
      <w:r>
        <w:rPr>
          <w:rFonts w:ascii="Times New Roman" w:cs="Times New Roman" w:hAnsi="Times New Roman"/>
          <w:sz w:val="24"/>
          <w:szCs w:val="24"/>
        </w:rPr>
        <w:t xml:space="preserve">Pada skala </w:t>
      </w:r>
      <w:r>
        <w:rPr>
          <w:rFonts w:ascii="Times New Roman" w:cs="Times New Roman" w:hAnsi="Times New Roman"/>
          <w:i/>
          <w:sz w:val="24"/>
          <w:szCs w:val="24"/>
        </w:rPr>
        <w:t>emotional labor</w:t>
      </w:r>
      <w:r>
        <w:rPr>
          <w:rFonts w:ascii="Times New Roman" w:cs="Times New Roman" w:hAnsi="Times New Roman"/>
          <w:sz w:val="24"/>
          <w:szCs w:val="24"/>
        </w:rPr>
        <w:t xml:space="preserve">, hasil uji coba alat ukur menunjukkan bahwa 26 </w:t>
      </w:r>
      <w:r>
        <w:rPr>
          <w:rFonts w:ascii="Times New Roman" w:cs="Times New Roman" w:hAnsi="Times New Roman"/>
          <w:sz w:val="24"/>
          <w:szCs w:val="24"/>
          <w:lang w:val="id-ID"/>
        </w:rPr>
        <w:t xml:space="preserve">aitem dinyatakan valid </w:t>
      </w:r>
      <w:r>
        <w:rPr>
          <w:rFonts w:ascii="Times New Roman" w:cs="Times New Roman" w:hAnsi="Times New Roman"/>
          <w:sz w:val="24"/>
          <w:szCs w:val="24"/>
        </w:rPr>
        <w:t xml:space="preserve">dari 50 aitem </w:t>
      </w:r>
      <w:r>
        <w:rPr>
          <w:rFonts w:ascii="Times New Roman" w:cs="Times New Roman" w:hAnsi="Times New Roman"/>
          <w:sz w:val="24"/>
          <w:szCs w:val="24"/>
          <w:lang w:val="id-ID"/>
        </w:rPr>
        <w:t xml:space="preserve">yang diuji. Reliabilitas adalah </w:t>
      </w:r>
      <w:r>
        <w:rPr>
          <w:rFonts w:ascii="Times New Roman" w:cs="Times New Roman" w:hAnsi="Times New Roman"/>
          <w:sz w:val="24"/>
          <w:szCs w:val="24"/>
        </w:rPr>
        <w:t>tingkat kepercayaan atau keterandalan alat ukur yang berkenaan dengan kemampuan alat ukur tersebut memberikan hasil yang konsisten.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Pengujian reliabilitas  menggunakan </w:t>
      </w:r>
      <w:r>
        <w:rPr>
          <w:rFonts w:ascii="Times New Roman" w:cs="Times New Roman" w:hAnsi="Times New Roman"/>
          <w:sz w:val="24"/>
          <w:szCs w:val="24"/>
        </w:rPr>
        <w:t xml:space="preserve">menggunakan metode </w:t>
      </w:r>
      <w:r>
        <w:rPr>
          <w:rFonts w:ascii="Times New Roman" w:cs="Times New Roman" w:hAnsi="Times New Roman"/>
          <w:i/>
          <w:sz w:val="24"/>
          <w:szCs w:val="24"/>
        </w:rPr>
        <w:t>Alpha Cronbach</w:t>
      </w:r>
      <w:r>
        <w:rPr>
          <w:rFonts w:ascii="Times New Roman" w:cs="Times New Roman" w:hAnsi="Times New Roman"/>
          <w:i/>
          <w:sz w:val="24"/>
          <w:szCs w:val="24"/>
        </w:rPr>
        <w:t xml:space="preserve"> dengan bantuan Program SPSS 18 for Windows</w:t>
      </w:r>
      <w:r>
        <w:rPr>
          <w:rFonts w:ascii="Times New Roman" w:cs="Times New Roman" w:hAnsi="Times New Roman"/>
          <w:i/>
          <w:sz w:val="24"/>
          <w:szCs w:val="24"/>
          <w:lang w:val="id-ID"/>
        </w:rPr>
        <w:t xml:space="preserve">. </w:t>
      </w:r>
      <w:r>
        <w:rPr>
          <w:rFonts w:ascii="Times New Roman" w:cs="Times New Roman" w:hAnsi="Times New Roman"/>
          <w:sz w:val="24"/>
          <w:szCs w:val="24"/>
          <w:lang w:val="id-ID"/>
        </w:rPr>
        <w:t>Pada</w:t>
      </w:r>
      <w:r>
        <w:rPr>
          <w:rFonts w:ascii="Times New Roman" w:cs="Times New Roman" w:hAnsi="Times New Roman"/>
          <w:i/>
          <w:sz w:val="24"/>
          <w:szCs w:val="24"/>
          <w:lang w:val="id-ID"/>
        </w:rPr>
        <w:t xml:space="preserve"> </w:t>
      </w:r>
      <w:r>
        <w:rPr>
          <w:rFonts w:ascii="Times New Roman" w:cs="Times New Roman" w:hAnsi="Times New Roman"/>
          <w:sz w:val="24"/>
          <w:szCs w:val="24"/>
        </w:rPr>
        <w:t>skala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ini diperoleh koefisien reliabilitas </w:t>
      </w:r>
      <w:r>
        <w:rPr>
          <w:rFonts w:ascii="Times New Roman" w:cs="Times New Roman" w:hAnsi="Times New Roman"/>
          <w:i/>
          <w:sz w:val="24"/>
          <w:szCs w:val="24"/>
        </w:rPr>
        <w:t xml:space="preserve">Alpha Cronbach </w:t>
      </w:r>
      <w:r>
        <w:rPr>
          <w:rFonts w:ascii="Times New Roman" w:cs="Times New Roman" w:hAnsi="Times New Roman"/>
          <w:sz w:val="24"/>
          <w:szCs w:val="24"/>
        </w:rPr>
        <w:t>sebesar 0,893</w:t>
      </w:r>
      <w:r>
        <w:rPr>
          <w:rFonts w:ascii="Times New Roman" w:cs="Times New Roman" w:hAnsi="Times New Roman"/>
          <w:sz w:val="24"/>
          <w:szCs w:val="24"/>
          <w:lang w:val="id-ID"/>
        </w:rPr>
        <w:t xml:space="preserve">. Pada skala </w:t>
      </w:r>
      <w:r>
        <w:rPr>
          <w:rFonts w:ascii="Times New Roman" w:cs="Times New Roman" w:hAnsi="Times New Roman"/>
          <w:i/>
          <w:sz w:val="24"/>
          <w:szCs w:val="24"/>
        </w:rPr>
        <w:t>emotional labor</w:t>
      </w:r>
      <w:r>
        <w:rPr>
          <w:rFonts w:ascii="Times New Roman" w:cs="Times New Roman" w:hAnsi="Times New Roman"/>
          <w:sz w:val="24"/>
          <w:szCs w:val="24"/>
        </w:rPr>
        <w:t xml:space="preserve"> ini diperoleh koefisien reliabilitas </w:t>
      </w:r>
      <w:r>
        <w:rPr>
          <w:rFonts w:ascii="Times New Roman" w:cs="Times New Roman" w:hAnsi="Times New Roman"/>
          <w:i/>
          <w:sz w:val="24"/>
          <w:szCs w:val="24"/>
        </w:rPr>
        <w:t xml:space="preserve">Alpha Cronbach </w:t>
      </w:r>
      <w:r>
        <w:rPr>
          <w:rFonts w:ascii="Times New Roman" w:cs="Times New Roman" w:hAnsi="Times New Roman"/>
          <w:sz w:val="24"/>
          <w:szCs w:val="24"/>
        </w:rPr>
        <w:t>sebesar 0,893.</w:t>
      </w:r>
      <w:r>
        <w:rPr>
          <w:rFonts w:ascii="Times New Roman" w:cs="Times New Roman" w:hAnsi="Times New Roman"/>
          <w:sz w:val="24"/>
          <w:szCs w:val="24"/>
          <w:lang w:val="id-ID"/>
        </w:rPr>
        <w:t xml:space="preserve"> Dengan demikian, variabel kepuasan kerja dan emotional labor dinyatakan reliabel. </w:t>
      </w:r>
    </w:p>
    <w:p>
      <w:pPr>
        <w:pStyle w:val="style0"/>
        <w:spacing w:before="240"/>
        <w:ind w:right="76" w:firstLine="402"/>
        <w:jc w:val="both"/>
        <w:rPr>
          <w:rFonts w:ascii="Times New Roman" w:cs="Times New Roman" w:hAnsi="Times New Roman"/>
          <w:i/>
          <w:sz w:val="24"/>
          <w:szCs w:val="24"/>
          <w:lang w:val="id-ID"/>
        </w:rPr>
      </w:pPr>
      <w:r>
        <w:rPr>
          <w:rFonts w:ascii="Times New Roman" w:cs="Times New Roman" w:hAnsi="Times New Roman"/>
          <w:sz w:val="24"/>
          <w:szCs w:val="24"/>
        </w:rPr>
        <w:t xml:space="preserve">Teknik analisis yang digunakan untuk menganalisis data hasil penelitian ini adalah  teknik   korelasi  </w:t>
      </w:r>
      <w:r>
        <w:rPr>
          <w:rFonts w:ascii="Times New Roman" w:cs="Times New Roman" w:hAnsi="Times New Roman"/>
          <w:i/>
          <w:sz w:val="24"/>
          <w:szCs w:val="24"/>
        </w:rPr>
        <w:t>Product   Moment</w:t>
      </w:r>
      <w:r>
        <w:rPr>
          <w:rFonts w:ascii="Times New Roman" w:cs="Times New Roman" w:hAnsi="Times New Roman"/>
          <w:sz w:val="24"/>
          <w:szCs w:val="24"/>
        </w:rPr>
        <w:t xml:space="preserve">  (</w:t>
      </w:r>
      <w:r>
        <w:rPr>
          <w:rFonts w:ascii="Times New Roman" w:cs="Times New Roman" w:hAnsi="Times New Roman"/>
          <w:i/>
          <w:sz w:val="24"/>
          <w:szCs w:val="24"/>
        </w:rPr>
        <w:t>Pearson Correlation</w:t>
      </w:r>
      <w:r>
        <w:rPr>
          <w:rFonts w:ascii="Times New Roman" w:cs="Times New Roman" w:hAnsi="Times New Roman"/>
          <w:sz w:val="24"/>
          <w:szCs w:val="24"/>
        </w:rPr>
        <w:t xml:space="preserve">) dan dilakukan perhitungan </w:t>
      </w:r>
      <w:r>
        <w:rPr>
          <w:rFonts w:ascii="Times New Roman" w:cs="Times New Roman" w:hAnsi="Times New Roman"/>
          <w:sz w:val="24"/>
          <w:szCs w:val="24"/>
          <w:lang w:val="id-ID"/>
        </w:rPr>
        <w:t>koefisien determinasi. Sebelunya dilakukan uji asumsi berupa usi normalitas dan uji linieritas. Analisis data dilakukan dengan bantuan program SPSS</w:t>
      </w:r>
      <w:r>
        <w:rPr>
          <w:rFonts w:ascii="Times New Roman" w:cs="Times New Roman" w:hAnsi="Times New Roman"/>
          <w:sz w:val="24"/>
          <w:szCs w:val="24"/>
        </w:rPr>
        <w:t xml:space="preserve"> 18 </w:t>
      </w:r>
      <w:r>
        <w:rPr>
          <w:rFonts w:ascii="Times New Roman" w:cs="Times New Roman" w:hAnsi="Times New Roman"/>
          <w:i/>
          <w:sz w:val="24"/>
          <w:szCs w:val="24"/>
        </w:rPr>
        <w:t>for windows</w:t>
      </w:r>
      <w:r>
        <w:rPr>
          <w:rFonts w:ascii="Times New Roman" w:cs="Times New Roman" w:hAnsi="Times New Roman"/>
          <w:i/>
          <w:sz w:val="24"/>
          <w:szCs w:val="24"/>
          <w:lang w:val="id-ID"/>
        </w:rPr>
        <w:t>.</w:t>
      </w:r>
    </w:p>
    <w:p>
      <w:pPr>
        <w:pStyle w:val="style0"/>
        <w:spacing w:before="240"/>
        <w:ind w:right="76"/>
        <w:jc w:val="both"/>
        <w:rPr>
          <w:rFonts w:ascii="Times New Roman" w:cs="Times New Roman" w:hAnsi="Times New Roman"/>
          <w:i/>
          <w:sz w:val="24"/>
          <w:szCs w:val="24"/>
          <w:lang w:val="id-ID"/>
        </w:rPr>
      </w:pPr>
    </w:p>
    <w:p>
      <w:pPr>
        <w:pStyle w:val="style0"/>
        <w:spacing w:before="240"/>
        <w:ind w:right="76"/>
        <w:jc w:val="both"/>
        <w:rPr>
          <w:rFonts w:ascii="Times New Roman" w:cs="Times New Roman" w:hAnsi="Times New Roman"/>
          <w:i/>
          <w:sz w:val="24"/>
          <w:szCs w:val="24"/>
          <w:lang w:val="id-ID"/>
        </w:rPr>
      </w:pPr>
    </w:p>
    <w:p>
      <w:pPr>
        <w:pStyle w:val="style0"/>
        <w:spacing w:before="240"/>
        <w:ind w:right="76"/>
        <w:jc w:val="both"/>
        <w:rPr>
          <w:rFonts w:ascii="Times New Roman" w:cs="Times New Roman" w:hAnsi="Times New Roman"/>
          <w:i/>
          <w:sz w:val="24"/>
          <w:szCs w:val="24"/>
          <w:lang w:val="id-ID"/>
        </w:rPr>
      </w:pPr>
      <w:r>
        <w:rPr>
          <w:rFonts w:ascii="Times New Roman" w:cs="Times New Roman" w:hAnsi="Times New Roman"/>
          <w:b/>
          <w:bCs/>
          <w:sz w:val="24"/>
          <w:szCs w:val="24"/>
        </w:rPr>
        <w:t>Hasil dan Pembahasan</w:t>
      </w:r>
    </w:p>
    <w:p>
      <w:pPr>
        <w:pStyle w:val="style0"/>
        <w:spacing w:after="120"/>
        <w:jc w:val="both"/>
        <w:rPr>
          <w:rFonts w:ascii="Times New Roman" w:cs="Times New Roman" w:hAnsi="Times New Roman"/>
          <w:b/>
          <w:bCs/>
          <w:sz w:val="24"/>
          <w:szCs w:val="24"/>
        </w:rPr>
      </w:pPr>
      <w:r>
        <w:rPr>
          <w:rFonts w:ascii="Times New Roman" w:cs="Times New Roman" w:hAnsi="Times New Roman"/>
          <w:b/>
          <w:bCs/>
          <w:sz w:val="24"/>
          <w:szCs w:val="24"/>
        </w:rPr>
        <w:t>Hasil</w:t>
      </w:r>
    </w:p>
    <w:p>
      <w:pPr>
        <w:pStyle w:val="style0"/>
        <w:jc w:val="both"/>
        <w:rPr>
          <w:rFonts w:ascii="Times New Roman" w:cs="Times New Roman" w:hAnsi="Times New Roman"/>
          <w:b/>
          <w:sz w:val="24"/>
          <w:szCs w:val="24"/>
        </w:rPr>
      </w:pPr>
      <w:r>
        <w:rPr>
          <w:rFonts w:ascii="Times New Roman" w:cs="Times New Roman" w:hAnsi="Times New Roman"/>
          <w:b/>
          <w:sz w:val="24"/>
          <w:szCs w:val="24"/>
        </w:rPr>
        <w:t>Deskripsi Data Penelitian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id-ID"/>
        </w:rPr>
        <w:t>K</w:t>
      </w:r>
      <w:r>
        <w:rPr>
          <w:rFonts w:ascii="Times New Roman" w:cs="Times New Roman" w:hAnsi="Times New Roman"/>
          <w:sz w:val="24"/>
          <w:szCs w:val="24"/>
        </w:rPr>
        <w:t xml:space="preserve">ategorisasi data </w:t>
      </w:r>
      <w:r>
        <w:rPr>
          <w:rFonts w:ascii="Times New Roman" w:cs="Times New Roman" w:hAnsi="Times New Roman"/>
          <w:sz w:val="24"/>
          <w:szCs w:val="24"/>
          <w:lang w:val="id-ID"/>
        </w:rPr>
        <w:t>emotional labor</w:t>
      </w:r>
      <w:r>
        <w:rPr>
          <w:rFonts w:ascii="Times New Roman" w:cs="Times New Roman" w:hAnsi="Times New Roman"/>
          <w:sz w:val="24"/>
          <w:szCs w:val="24"/>
        </w:rPr>
        <w:t xml:space="preserve"> dapat dilihat pada </w:t>
      </w:r>
      <w:r>
        <w:rPr>
          <w:rFonts w:ascii="Times New Roman" w:cs="Times New Roman" w:hAnsi="Times New Roman"/>
          <w:sz w:val="24"/>
          <w:szCs w:val="24"/>
          <w:lang w:val="id-ID"/>
        </w:rPr>
        <w:t>T</w:t>
      </w:r>
      <w:r>
        <w:rPr>
          <w:rFonts w:ascii="Times New Roman" w:cs="Times New Roman" w:hAnsi="Times New Roman"/>
          <w:sz w:val="24"/>
          <w:szCs w:val="24"/>
        </w:rPr>
        <w:t xml:space="preserve">abel </w:t>
      </w:r>
      <w:r>
        <w:rPr>
          <w:rFonts w:ascii="Times New Roman" w:cs="Times New Roman" w:hAnsi="Times New Roman"/>
          <w:sz w:val="24"/>
          <w:szCs w:val="24"/>
          <w:lang w:val="id-ID"/>
        </w:rPr>
        <w:t>1</w:t>
      </w:r>
      <w:r>
        <w:rPr>
          <w:rFonts w:ascii="Times New Roman" w:cs="Times New Roman" w:hAnsi="Times New Roman"/>
          <w:sz w:val="24"/>
          <w:szCs w:val="24"/>
        </w:rPr>
        <w:t>.</w:t>
      </w:r>
    </w:p>
    <w:p>
      <w:pPr>
        <w:pStyle w:val="style0"/>
        <w:ind w:firstLine="720"/>
        <w:jc w:val="center"/>
        <w:rPr>
          <w:rFonts w:ascii="Times New Roman" w:cs="Times New Roman" w:hAnsi="Times New Roman"/>
          <w:b/>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1</w:t>
      </w:r>
      <w:r>
        <w:rPr>
          <w:rFonts w:ascii="Times New Roman" w:cs="Times New Roman" w:hAnsi="Times New Roman"/>
          <w:b/>
          <w:sz w:val="24"/>
          <w:szCs w:val="24"/>
        </w:rPr>
        <w:t>.</w:t>
      </w:r>
    </w:p>
    <w:p>
      <w:pPr>
        <w:pStyle w:val="style0"/>
        <w:ind w:firstLine="720"/>
        <w:jc w:val="center"/>
        <w:rPr>
          <w:rFonts w:ascii="Times New Roman" w:cs="Times New Roman" w:hAnsi="Times New Roman"/>
          <w:b/>
          <w:i/>
          <w:sz w:val="24"/>
          <w:szCs w:val="24"/>
        </w:rPr>
      </w:pPr>
      <w:r>
        <w:rPr>
          <w:rFonts w:ascii="Times New Roman" w:cs="Times New Roman" w:hAnsi="Times New Roman"/>
          <w:b/>
          <w:sz w:val="24"/>
          <w:szCs w:val="24"/>
        </w:rPr>
        <w:t xml:space="preserve">Kategorisasi Data </w:t>
      </w:r>
      <w:r>
        <w:rPr>
          <w:rFonts w:ascii="Times New Roman" w:cs="Times New Roman" w:hAnsi="Times New Roman"/>
          <w:b/>
          <w:i/>
          <w:sz w:val="24"/>
          <w:szCs w:val="24"/>
        </w:rPr>
        <w:t>Emotional Labor</w:t>
      </w:r>
    </w:p>
    <w:p>
      <w:pPr>
        <w:pStyle w:val="style0"/>
        <w:ind w:firstLine="720"/>
        <w:jc w:val="center"/>
        <w:rPr>
          <w:rFonts w:ascii="Times New Roman" w:cs="Times New Roman" w:hAnsi="Times New Roman"/>
          <w:b/>
          <w:i/>
          <w:sz w:val="24"/>
          <w:szCs w:val="24"/>
        </w:rPr>
      </w:pPr>
    </w:p>
    <w:tbl>
      <w:tblPr>
        <w:tblStyle w:val="style15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94"/>
        <w:gridCol w:w="1639"/>
        <w:gridCol w:w="1134"/>
        <w:gridCol w:w="1417"/>
        <w:gridCol w:w="1445"/>
      </w:tblGrid>
      <w:tr>
        <w:trPr>
          <w:jc w:val="center"/>
        </w:trPr>
        <w:tc>
          <w:tcPr>
            <w:tcW w:w="1163" w:type="dxa"/>
            <w:tcBorders>
              <w:top w:val="single" w:sz="4" w:space="0" w:color="auto"/>
              <w:left w:val="nil"/>
              <w:bottom w:val="single" w:sz="4" w:space="0" w:color="auto"/>
              <w:right w:val="nil"/>
            </w:tcBorders>
            <w:hideMark/>
          </w:tcPr>
          <w:p>
            <w:pPr>
              <w:pStyle w:val="style0"/>
              <w:jc w:val="both"/>
              <w:rPr>
                <w:rFonts w:ascii="Times New Roman" w:hAnsi="Times New Roman"/>
                <w:b/>
                <w:sz w:val="24"/>
                <w:szCs w:val="24"/>
                <w:lang w:eastAsia="id-ID"/>
              </w:rPr>
            </w:pPr>
            <w:r>
              <w:rPr>
                <w:rFonts w:ascii="Times New Roman" w:hAnsi="Times New Roman"/>
                <w:b/>
                <w:sz w:val="24"/>
                <w:szCs w:val="24"/>
                <w:lang w:eastAsia="id-ID"/>
              </w:rPr>
              <w:t>Variabel</w:t>
            </w:r>
          </w:p>
        </w:tc>
        <w:tc>
          <w:tcPr>
            <w:tcW w:w="1639" w:type="dxa"/>
            <w:tcBorders>
              <w:top w:val="single" w:sz="4" w:space="0" w:color="auto"/>
              <w:left w:val="nil"/>
              <w:bottom w:val="single" w:sz="4" w:space="0" w:color="auto"/>
              <w:right w:val="nil"/>
            </w:tcBorders>
            <w:hideMark/>
          </w:tcPr>
          <w:p>
            <w:pPr>
              <w:pStyle w:val="style0"/>
              <w:jc w:val="both"/>
              <w:rPr>
                <w:rFonts w:ascii="Times New Roman" w:hAnsi="Times New Roman"/>
                <w:b/>
                <w:sz w:val="24"/>
                <w:szCs w:val="24"/>
                <w:lang w:eastAsia="id-ID"/>
              </w:rPr>
            </w:pPr>
            <w:r>
              <w:rPr>
                <w:rFonts w:ascii="Times New Roman" w:hAnsi="Times New Roman"/>
                <w:b/>
                <w:sz w:val="24"/>
                <w:szCs w:val="24"/>
                <w:lang w:eastAsia="id-ID"/>
              </w:rPr>
              <w:t>Rentang Nilai</w:t>
            </w:r>
          </w:p>
        </w:tc>
        <w:tc>
          <w:tcPr>
            <w:tcW w:w="1134" w:type="dxa"/>
            <w:tcBorders>
              <w:top w:val="single" w:sz="4" w:space="0" w:color="auto"/>
              <w:left w:val="nil"/>
              <w:bottom w:val="single" w:sz="4" w:space="0" w:color="auto"/>
              <w:right w:val="nil"/>
            </w:tcBorders>
            <w:hideMark/>
          </w:tcPr>
          <w:p>
            <w:pPr>
              <w:pStyle w:val="style0"/>
              <w:jc w:val="both"/>
              <w:rPr>
                <w:rFonts w:ascii="Times New Roman" w:hAnsi="Times New Roman"/>
                <w:b/>
                <w:sz w:val="24"/>
                <w:szCs w:val="24"/>
                <w:lang w:eastAsia="id-ID"/>
              </w:rPr>
            </w:pPr>
            <w:r>
              <w:rPr>
                <w:rFonts w:ascii="Times New Roman" w:hAnsi="Times New Roman"/>
                <w:b/>
                <w:sz w:val="24"/>
                <w:szCs w:val="24"/>
                <w:lang w:eastAsia="id-ID"/>
              </w:rPr>
              <w:t>Kategori</w:t>
            </w:r>
          </w:p>
        </w:tc>
        <w:tc>
          <w:tcPr>
            <w:tcW w:w="1417" w:type="dxa"/>
            <w:tcBorders>
              <w:top w:val="single" w:sz="4" w:space="0" w:color="auto"/>
              <w:left w:val="nil"/>
              <w:bottom w:val="single" w:sz="4" w:space="0" w:color="auto"/>
              <w:right w:val="nil"/>
            </w:tcBorders>
            <w:hideMark/>
          </w:tcPr>
          <w:p>
            <w:pPr>
              <w:pStyle w:val="style0"/>
              <w:jc w:val="both"/>
              <w:rPr>
                <w:rFonts w:ascii="Times New Roman" w:hAnsi="Times New Roman"/>
                <w:b/>
                <w:sz w:val="24"/>
                <w:szCs w:val="24"/>
                <w:lang w:eastAsia="id-ID"/>
              </w:rPr>
            </w:pPr>
            <w:r>
              <w:rPr>
                <w:rFonts w:ascii="Times New Roman" w:hAnsi="Times New Roman"/>
                <w:b/>
                <w:sz w:val="24"/>
                <w:szCs w:val="24"/>
                <w:lang w:eastAsia="id-ID"/>
              </w:rPr>
              <w:t>Jumlah (n)</w:t>
            </w:r>
          </w:p>
        </w:tc>
        <w:tc>
          <w:tcPr>
            <w:tcW w:w="1309" w:type="dxa"/>
            <w:tcBorders>
              <w:top w:val="single" w:sz="4" w:space="0" w:color="auto"/>
              <w:left w:val="nil"/>
              <w:bottom w:val="single" w:sz="4" w:space="0" w:color="auto"/>
              <w:right w:val="nil"/>
            </w:tcBorders>
            <w:hideMark/>
          </w:tcPr>
          <w:p>
            <w:pPr>
              <w:pStyle w:val="style0"/>
              <w:jc w:val="both"/>
              <w:rPr>
                <w:rFonts w:ascii="Times New Roman" w:hAnsi="Times New Roman"/>
                <w:b/>
                <w:sz w:val="24"/>
                <w:szCs w:val="24"/>
                <w:lang w:eastAsia="id-ID"/>
              </w:rPr>
            </w:pPr>
            <w:r>
              <w:rPr>
                <w:rFonts w:ascii="Times New Roman" w:hAnsi="Times New Roman"/>
                <w:b/>
                <w:sz w:val="24"/>
                <w:szCs w:val="24"/>
                <w:lang w:eastAsia="id-ID"/>
              </w:rPr>
              <w:t>Persentase</w:t>
            </w:r>
          </w:p>
        </w:tc>
      </w:tr>
      <w:tr>
        <w:tblPrEx/>
        <w:trPr>
          <w:jc w:val="center"/>
        </w:trPr>
        <w:tc>
          <w:tcPr>
            <w:tcW w:w="1163" w:type="dxa"/>
            <w:vMerge w:val="restart"/>
            <w:tcBorders>
              <w:top w:val="single" w:sz="4" w:space="0" w:color="auto"/>
              <w:left w:val="nil"/>
              <w:bottom w:val="single" w:sz="4" w:space="0" w:color="auto"/>
              <w:right w:val="nil"/>
            </w:tcBorders>
            <w:hideMark/>
          </w:tcPr>
          <w:p>
            <w:pPr>
              <w:pStyle w:val="style0"/>
              <w:jc w:val="both"/>
              <w:rPr>
                <w:rFonts w:ascii="Times New Roman" w:hAnsi="Times New Roman"/>
                <w:i/>
                <w:sz w:val="24"/>
                <w:szCs w:val="24"/>
                <w:lang w:eastAsia="id-ID"/>
              </w:rPr>
            </w:pPr>
            <w:r>
              <w:rPr>
                <w:rFonts w:ascii="Times New Roman" w:hAnsi="Times New Roman"/>
                <w:i/>
                <w:sz w:val="24"/>
                <w:szCs w:val="24"/>
                <w:lang w:eastAsia="id-ID"/>
              </w:rPr>
              <w:t>Emotional Labor</w:t>
            </w:r>
          </w:p>
        </w:tc>
        <w:tc>
          <w:tcPr>
            <w:tcW w:w="163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x &lt; 52</w:t>
            </w:r>
          </w:p>
        </w:tc>
        <w:tc>
          <w:tcPr>
            <w:tcW w:w="1134"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val="id-ID" w:eastAsia="id-ID"/>
              </w:rPr>
            </w:pPr>
            <w:r>
              <w:rPr>
                <w:rFonts w:ascii="Times New Roman" w:hAnsi="Times New Roman"/>
                <w:sz w:val="24"/>
                <w:szCs w:val="24"/>
                <w:lang w:eastAsia="id-ID"/>
              </w:rPr>
              <w:t>Rendah</w:t>
            </w:r>
          </w:p>
        </w:tc>
        <w:tc>
          <w:tcPr>
            <w:tcW w:w="1417"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1</w:t>
            </w:r>
          </w:p>
        </w:tc>
        <w:tc>
          <w:tcPr>
            <w:tcW w:w="130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val="id-ID" w:eastAsia="id-ID"/>
              </w:rPr>
            </w:pPr>
            <w:r>
              <w:rPr>
                <w:rFonts w:ascii="Times New Roman" w:hAnsi="Times New Roman"/>
                <w:sz w:val="24"/>
                <w:szCs w:val="24"/>
                <w:lang w:eastAsia="id-ID"/>
              </w:rPr>
              <w:t>0.8%</w:t>
            </w:r>
          </w:p>
        </w:tc>
      </w:tr>
      <w:tr>
        <w:tblPrEx/>
        <w:trPr>
          <w:jc w:val="center"/>
        </w:trPr>
        <w:tc>
          <w:tcPr>
            <w:tcW w:w="0" w:type="auto"/>
            <w:vMerge w:val="continue"/>
            <w:tcBorders>
              <w:top w:val="single" w:sz="4" w:space="0" w:color="auto"/>
              <w:left w:val="nil"/>
              <w:bottom w:val="single" w:sz="4" w:space="0" w:color="auto"/>
              <w:right w:val="nil"/>
            </w:tcBorders>
            <w:vAlign w:val="center"/>
            <w:hideMark/>
          </w:tcPr>
          <w:p>
            <w:pPr>
              <w:pStyle w:val="style0"/>
              <w:rPr>
                <w:rFonts w:ascii="Times New Roman" w:hAnsi="Times New Roman"/>
                <w:i/>
                <w:sz w:val="24"/>
                <w:szCs w:val="24"/>
                <w:lang w:eastAsia="id-ID"/>
              </w:rPr>
            </w:pPr>
          </w:p>
        </w:tc>
        <w:tc>
          <w:tcPr>
            <w:tcW w:w="163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52 ≤  x &lt; 78</w:t>
            </w:r>
          </w:p>
        </w:tc>
        <w:tc>
          <w:tcPr>
            <w:tcW w:w="1134"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val="id-ID" w:eastAsia="id-ID"/>
              </w:rPr>
            </w:pPr>
            <w:r>
              <w:rPr>
                <w:rFonts w:ascii="Times New Roman" w:hAnsi="Times New Roman"/>
                <w:sz w:val="24"/>
                <w:szCs w:val="24"/>
                <w:lang w:eastAsia="id-ID"/>
              </w:rPr>
              <w:t>Sedang</w:t>
            </w:r>
          </w:p>
        </w:tc>
        <w:tc>
          <w:tcPr>
            <w:tcW w:w="1417"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19</w:t>
            </w:r>
          </w:p>
        </w:tc>
        <w:tc>
          <w:tcPr>
            <w:tcW w:w="130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15,6%</w:t>
            </w:r>
          </w:p>
        </w:tc>
      </w:tr>
      <w:tr>
        <w:tblPrEx/>
        <w:trPr>
          <w:jc w:val="center"/>
        </w:trPr>
        <w:tc>
          <w:tcPr>
            <w:tcW w:w="0" w:type="auto"/>
            <w:vMerge w:val="continue"/>
            <w:tcBorders>
              <w:top w:val="single" w:sz="4" w:space="0" w:color="auto"/>
              <w:left w:val="nil"/>
              <w:bottom w:val="single" w:sz="4" w:space="0" w:color="auto"/>
              <w:right w:val="nil"/>
            </w:tcBorders>
            <w:vAlign w:val="center"/>
            <w:hideMark/>
          </w:tcPr>
          <w:p>
            <w:pPr>
              <w:pStyle w:val="style0"/>
              <w:rPr>
                <w:rFonts w:ascii="Times New Roman" w:hAnsi="Times New Roman"/>
                <w:i/>
                <w:sz w:val="24"/>
                <w:szCs w:val="24"/>
                <w:lang w:eastAsia="id-ID"/>
              </w:rPr>
            </w:pPr>
          </w:p>
        </w:tc>
        <w:tc>
          <w:tcPr>
            <w:tcW w:w="163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x ≥ 78</w:t>
            </w:r>
          </w:p>
        </w:tc>
        <w:tc>
          <w:tcPr>
            <w:tcW w:w="1134"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val="id-ID" w:eastAsia="id-ID"/>
              </w:rPr>
            </w:pPr>
            <w:r>
              <w:rPr>
                <w:rFonts w:ascii="Times New Roman" w:hAnsi="Times New Roman"/>
                <w:sz w:val="24"/>
                <w:szCs w:val="24"/>
                <w:lang w:eastAsia="id-ID"/>
              </w:rPr>
              <w:t>Tinggi</w:t>
            </w:r>
          </w:p>
        </w:tc>
        <w:tc>
          <w:tcPr>
            <w:tcW w:w="1417"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100</w:t>
            </w:r>
          </w:p>
        </w:tc>
        <w:tc>
          <w:tcPr>
            <w:tcW w:w="1309" w:type="dxa"/>
            <w:tcBorders>
              <w:top w:val="single" w:sz="4" w:space="0" w:color="auto"/>
              <w:left w:val="nil"/>
              <w:bottom w:val="single" w:sz="4" w:space="0" w:color="auto"/>
              <w:right w:val="nil"/>
            </w:tcBorders>
            <w:hideMark/>
          </w:tcPr>
          <w:p>
            <w:pPr>
              <w:pStyle w:val="style0"/>
              <w:jc w:val="both"/>
              <w:rPr>
                <w:rFonts w:ascii="Times New Roman" w:hAnsi="Times New Roman"/>
                <w:sz w:val="24"/>
                <w:szCs w:val="24"/>
                <w:lang w:eastAsia="id-ID"/>
              </w:rPr>
            </w:pPr>
            <w:r>
              <w:rPr>
                <w:rFonts w:ascii="Times New Roman" w:hAnsi="Times New Roman"/>
                <w:sz w:val="24"/>
                <w:szCs w:val="24"/>
                <w:lang w:eastAsia="id-ID"/>
              </w:rPr>
              <w:t>83,6%</w:t>
            </w:r>
          </w:p>
        </w:tc>
      </w:tr>
      <w:tr>
        <w:tblPrEx/>
        <w:trPr>
          <w:jc w:val="center"/>
        </w:trPr>
        <w:tc>
          <w:tcPr>
            <w:tcW w:w="3936" w:type="dxa"/>
            <w:gridSpan w:val="3"/>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Jumlah</w:t>
            </w:r>
          </w:p>
        </w:tc>
        <w:tc>
          <w:tcPr>
            <w:tcW w:w="1417"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120</w:t>
            </w:r>
          </w:p>
        </w:tc>
        <w:tc>
          <w:tcPr>
            <w:tcW w:w="1309"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100%</w:t>
            </w:r>
          </w:p>
        </w:tc>
      </w:tr>
    </w:tbl>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ind w:right="79" w:firstLine="402"/>
        <w:jc w:val="both"/>
        <w:rPr>
          <w:rFonts w:ascii="Times New Roman" w:cs="Times New Roman" w:hAnsi="Times New Roman"/>
          <w:sz w:val="24"/>
          <w:szCs w:val="24"/>
        </w:rPr>
      </w:pPr>
      <w:r>
        <w:rPr>
          <w:rFonts w:ascii="Times New Roman" w:cs="Times New Roman" w:hAnsi="Times New Roman"/>
          <w:sz w:val="24"/>
          <w:szCs w:val="24"/>
        </w:rPr>
        <w:t xml:space="preserve">Berdasarkan kategori pada </w:t>
      </w:r>
      <w:r>
        <w:rPr>
          <w:rFonts w:ascii="Times New Roman" w:cs="Times New Roman" w:hAnsi="Times New Roman"/>
          <w:sz w:val="24"/>
          <w:szCs w:val="24"/>
          <w:lang w:val="id-ID"/>
        </w:rPr>
        <w:t>T</w:t>
      </w:r>
      <w:r>
        <w:rPr>
          <w:rFonts w:ascii="Times New Roman" w:cs="Times New Roman" w:hAnsi="Times New Roman"/>
          <w:sz w:val="24"/>
          <w:szCs w:val="24"/>
        </w:rPr>
        <w:t xml:space="preserve">abel </w:t>
      </w:r>
      <w:r>
        <w:rPr>
          <w:rFonts w:ascii="Times New Roman" w:cs="Times New Roman" w:hAnsi="Times New Roman"/>
          <w:sz w:val="24"/>
          <w:szCs w:val="24"/>
          <w:lang w:val="id-ID"/>
        </w:rPr>
        <w:t xml:space="preserve">1, </w:t>
      </w:r>
      <w:r>
        <w:rPr>
          <w:rFonts w:ascii="Times New Roman" w:cs="Times New Roman" w:hAnsi="Times New Roman"/>
          <w:sz w:val="24"/>
          <w:szCs w:val="24"/>
        </w:rPr>
        <w:t xml:space="preserve">terdapat </w:t>
      </w:r>
      <w:r>
        <w:rPr>
          <w:rFonts w:ascii="Times New Roman" w:cs="Times New Roman" w:hAnsi="Times New Roman"/>
          <w:sz w:val="24"/>
          <w:szCs w:val="24"/>
          <w:lang w:val="id-ID"/>
        </w:rPr>
        <w:t xml:space="preserve">1 </w:t>
      </w:r>
      <w:r>
        <w:rPr>
          <w:rFonts w:ascii="Times New Roman" w:cs="Times New Roman" w:hAnsi="Times New Roman"/>
          <w:sz w:val="24"/>
          <w:szCs w:val="24"/>
        </w:rPr>
        <w:t xml:space="preserve">subjek (0,8 persen) yang memiliki </w:t>
      </w:r>
      <w:r>
        <w:rPr>
          <w:rFonts w:ascii="Times New Roman" w:cs="Times New Roman" w:hAnsi="Times New Roman"/>
          <w:i/>
          <w:sz w:val="24"/>
          <w:szCs w:val="24"/>
        </w:rPr>
        <w:t>emotional labor</w:t>
      </w:r>
      <w:r>
        <w:rPr>
          <w:rFonts w:ascii="Times New Roman" w:cs="Times New Roman" w:hAnsi="Times New Roman"/>
          <w:sz w:val="24"/>
          <w:szCs w:val="24"/>
        </w:rPr>
        <w:t xml:space="preserve"> rendah, terdapat 19 subjek (15.6 persen) yang memiliki </w:t>
      </w:r>
      <w:r>
        <w:rPr>
          <w:rFonts w:ascii="Times New Roman" w:cs="Times New Roman" w:hAnsi="Times New Roman"/>
          <w:i/>
          <w:sz w:val="24"/>
          <w:szCs w:val="24"/>
        </w:rPr>
        <w:t>emotional labor</w:t>
      </w:r>
      <w:r>
        <w:rPr>
          <w:rFonts w:ascii="Times New Roman" w:cs="Times New Roman" w:hAnsi="Times New Roman"/>
          <w:sz w:val="24"/>
          <w:szCs w:val="24"/>
        </w:rPr>
        <w:t xml:space="preserve"> </w:t>
      </w:r>
      <w:r>
        <w:rPr>
          <w:rFonts w:ascii="Times New Roman" w:cs="Times New Roman" w:hAnsi="Times New Roman"/>
          <w:sz w:val="24"/>
          <w:szCs w:val="24"/>
          <w:lang w:val="id-ID"/>
        </w:rPr>
        <w:t>sedang</w:t>
      </w:r>
      <w:r>
        <w:rPr>
          <w:rFonts w:ascii="Times New Roman" w:cs="Times New Roman" w:hAnsi="Times New Roman"/>
          <w:sz w:val="24"/>
          <w:szCs w:val="24"/>
        </w:rPr>
        <w:t xml:space="preserve">, dan terdapat 100 subjek (83,6 persen) yang memiliki </w:t>
      </w:r>
      <w:r>
        <w:rPr>
          <w:rFonts w:ascii="Times New Roman" w:cs="Times New Roman" w:hAnsi="Times New Roman"/>
          <w:i/>
          <w:sz w:val="24"/>
          <w:szCs w:val="24"/>
        </w:rPr>
        <w:t>emotional labor</w:t>
      </w:r>
      <w:r>
        <w:rPr>
          <w:rFonts w:ascii="Times New Roman" w:cs="Times New Roman" w:hAnsi="Times New Roman"/>
          <w:sz w:val="24"/>
          <w:szCs w:val="24"/>
        </w:rPr>
        <w:t xml:space="preserve">. </w:t>
      </w:r>
      <w:r>
        <w:rPr>
          <w:rFonts w:ascii="Times New Roman" w:cs="Times New Roman" w:hAnsi="Times New Roman"/>
          <w:sz w:val="24"/>
          <w:szCs w:val="24"/>
          <w:lang w:val="id-ID"/>
        </w:rPr>
        <w:t>Dengan demikian,</w:t>
      </w:r>
      <w:r>
        <w:rPr>
          <w:rFonts w:ascii="Times New Roman" w:cs="Times New Roman" w:hAnsi="Times New Roman"/>
          <w:sz w:val="24"/>
          <w:szCs w:val="24"/>
        </w:rPr>
        <w:t xml:space="preserve"> rata-rata subjek penelitian memiliki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 dalam tingkat tinggi.</w:t>
      </w:r>
    </w:p>
    <w:p>
      <w:pPr>
        <w:pStyle w:val="style0"/>
        <w:spacing w:lineRule="exact" w:line="120"/>
        <w:rPr>
          <w:rFonts w:ascii="Times New Roman" w:cs="Times New Roman" w:hAnsi="Times New Roman"/>
          <w:sz w:val="24"/>
          <w:szCs w:val="24"/>
        </w:rPr>
      </w:pPr>
    </w:p>
    <w:p>
      <w:pPr>
        <w:pStyle w:val="style0"/>
        <w:ind w:right="79"/>
        <w:jc w:val="both"/>
        <w:rPr>
          <w:rFonts w:ascii="Times New Roman" w:cs="Times New Roman" w:hAnsi="Times New Roman"/>
          <w:sz w:val="24"/>
          <w:szCs w:val="24"/>
        </w:rPr>
      </w:pPr>
      <w:r>
        <w:rPr>
          <w:rFonts w:ascii="Times New Roman" w:cs="Times New Roman" w:hAnsi="Times New Roman"/>
          <w:sz w:val="24"/>
          <w:szCs w:val="24"/>
          <w:lang w:val="id-ID"/>
        </w:rPr>
        <w:t>K</w:t>
      </w:r>
      <w:r>
        <w:rPr>
          <w:rFonts w:ascii="Times New Roman" w:cs="Times New Roman" w:hAnsi="Times New Roman"/>
          <w:sz w:val="24"/>
          <w:szCs w:val="24"/>
        </w:rPr>
        <w:t>ategorisasi data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dapat dilihat pada </w:t>
      </w:r>
      <w:r>
        <w:rPr>
          <w:rFonts w:ascii="Times New Roman" w:cs="Times New Roman" w:hAnsi="Times New Roman"/>
          <w:sz w:val="24"/>
          <w:szCs w:val="24"/>
          <w:lang w:val="id-ID"/>
        </w:rPr>
        <w:t>T</w:t>
      </w:r>
      <w:r>
        <w:rPr>
          <w:rFonts w:ascii="Times New Roman" w:cs="Times New Roman" w:hAnsi="Times New Roman"/>
          <w:sz w:val="24"/>
          <w:szCs w:val="24"/>
        </w:rPr>
        <w:t xml:space="preserve">abel </w:t>
      </w:r>
      <w:r>
        <w:rPr>
          <w:rFonts w:ascii="Times New Roman" w:cs="Times New Roman" w:hAnsi="Times New Roman"/>
          <w:sz w:val="24"/>
          <w:szCs w:val="24"/>
          <w:lang w:val="id-ID"/>
        </w:rPr>
        <w:t>2</w:t>
      </w:r>
      <w:r>
        <w:rPr>
          <w:rFonts w:ascii="Times New Roman" w:cs="Times New Roman" w:hAnsi="Times New Roman"/>
          <w:sz w:val="24"/>
          <w:szCs w:val="24"/>
        </w:rPr>
        <w:t>.</w:t>
      </w:r>
    </w:p>
    <w:p>
      <w:pPr>
        <w:pStyle w:val="style0"/>
        <w:ind w:right="79"/>
        <w:jc w:val="both"/>
        <w:rPr>
          <w:rFonts w:ascii="Times New Roman" w:cs="Times New Roman" w:hAnsi="Times New Roman"/>
          <w:sz w:val="24"/>
          <w:szCs w:val="24"/>
        </w:rPr>
      </w:pPr>
    </w:p>
    <w:p>
      <w:pPr>
        <w:pStyle w:val="style0"/>
        <w:ind w:firstLine="720"/>
        <w:jc w:val="center"/>
        <w:rPr>
          <w:rFonts w:ascii="Times New Roman" w:cs="Times New Roman" w:hAnsi="Times New Roman"/>
          <w:b/>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2</w:t>
      </w:r>
      <w:r>
        <w:rPr>
          <w:rFonts w:ascii="Times New Roman" w:cs="Times New Roman" w:hAnsi="Times New Roman"/>
          <w:b/>
          <w:sz w:val="24"/>
          <w:szCs w:val="24"/>
        </w:rPr>
        <w:t>.</w:t>
      </w:r>
    </w:p>
    <w:p>
      <w:pPr>
        <w:pStyle w:val="style0"/>
        <w:ind w:firstLine="720"/>
        <w:jc w:val="center"/>
        <w:rPr>
          <w:rFonts w:ascii="Times New Roman" w:cs="Times New Roman" w:hAnsi="Times New Roman"/>
          <w:b/>
          <w:sz w:val="24"/>
          <w:szCs w:val="24"/>
        </w:rPr>
      </w:pPr>
      <w:r>
        <w:rPr>
          <w:rFonts w:ascii="Times New Roman" w:cs="Times New Roman" w:hAnsi="Times New Roman"/>
          <w:b/>
          <w:sz w:val="24"/>
          <w:szCs w:val="24"/>
        </w:rPr>
        <w:t>Kategorisasi Data Kepuasan Kerja</w:t>
      </w:r>
    </w:p>
    <w:tbl>
      <w:tblPr>
        <w:tblStyle w:val="style154"/>
        <w:tblpPr w:leftFromText="180" w:rightFromText="180" w:topFromText="0" w:bottomFromText="0" w:vertAnchor="text" w:horzAnchor="margin" w:tblpXSpec="center" w:tblpY="16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7"/>
        <w:gridCol w:w="1664"/>
        <w:gridCol w:w="1665"/>
        <w:gridCol w:w="1665"/>
        <w:gridCol w:w="1665"/>
      </w:tblGrid>
      <w:tr>
        <w:trPr/>
        <w:tc>
          <w:tcPr>
            <w:tcW w:w="1272" w:type="dxa"/>
            <w:tcBorders>
              <w:top w:val="single" w:sz="4" w:space="0" w:color="auto"/>
              <w:left w:val="nil"/>
              <w:bottom w:val="single" w:sz="4" w:space="0" w:color="auto"/>
              <w:right w:val="nil"/>
            </w:tcBorders>
            <w:hideMark/>
          </w:tcPr>
          <w:p>
            <w:pPr>
              <w:pStyle w:val="style0"/>
              <w:jc w:val="center"/>
              <w:rPr>
                <w:rFonts w:ascii="Times New Roman" w:hAnsi="Times New Roman"/>
                <w:b/>
                <w:sz w:val="24"/>
                <w:szCs w:val="24"/>
                <w:lang w:eastAsia="id-ID"/>
              </w:rPr>
            </w:pPr>
            <w:r>
              <w:rPr>
                <w:rFonts w:ascii="Times New Roman" w:hAnsi="Times New Roman"/>
                <w:b/>
                <w:sz w:val="24"/>
                <w:szCs w:val="24"/>
                <w:lang w:eastAsia="id-ID"/>
              </w:rPr>
              <w:t>Variabel</w:t>
            </w:r>
          </w:p>
        </w:tc>
        <w:tc>
          <w:tcPr>
            <w:tcW w:w="1664" w:type="dxa"/>
            <w:tcBorders>
              <w:top w:val="single" w:sz="4" w:space="0" w:color="auto"/>
              <w:left w:val="nil"/>
              <w:bottom w:val="single" w:sz="4" w:space="0" w:color="auto"/>
              <w:right w:val="nil"/>
            </w:tcBorders>
            <w:hideMark/>
          </w:tcPr>
          <w:p>
            <w:pPr>
              <w:pStyle w:val="style0"/>
              <w:jc w:val="center"/>
              <w:rPr>
                <w:rFonts w:ascii="Times New Roman" w:hAnsi="Times New Roman"/>
                <w:b/>
                <w:sz w:val="24"/>
                <w:szCs w:val="24"/>
                <w:lang w:eastAsia="id-ID"/>
              </w:rPr>
            </w:pPr>
            <w:r>
              <w:rPr>
                <w:rFonts w:ascii="Times New Roman" w:hAnsi="Times New Roman"/>
                <w:b/>
                <w:sz w:val="24"/>
                <w:szCs w:val="24"/>
                <w:lang w:eastAsia="id-ID"/>
              </w:rPr>
              <w:t>Rentang Nilai</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b/>
                <w:sz w:val="24"/>
                <w:szCs w:val="24"/>
                <w:lang w:eastAsia="id-ID"/>
              </w:rPr>
            </w:pPr>
            <w:r>
              <w:rPr>
                <w:rFonts w:ascii="Times New Roman" w:hAnsi="Times New Roman"/>
                <w:b/>
                <w:sz w:val="24"/>
                <w:szCs w:val="24"/>
                <w:lang w:eastAsia="id-ID"/>
              </w:rPr>
              <w:t>Kategori</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b/>
                <w:sz w:val="24"/>
                <w:szCs w:val="24"/>
                <w:lang w:eastAsia="id-ID"/>
              </w:rPr>
            </w:pPr>
            <w:r>
              <w:rPr>
                <w:rFonts w:ascii="Times New Roman" w:hAnsi="Times New Roman"/>
                <w:b/>
                <w:sz w:val="24"/>
                <w:szCs w:val="24"/>
                <w:lang w:eastAsia="id-ID"/>
              </w:rPr>
              <w:t>Jumlah (n)</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b/>
                <w:sz w:val="24"/>
                <w:szCs w:val="24"/>
                <w:lang w:eastAsia="id-ID"/>
              </w:rPr>
            </w:pPr>
            <w:r>
              <w:rPr>
                <w:rFonts w:ascii="Times New Roman" w:hAnsi="Times New Roman"/>
                <w:b/>
                <w:sz w:val="24"/>
                <w:szCs w:val="24"/>
                <w:lang w:eastAsia="id-ID"/>
              </w:rPr>
              <w:t>Persentase</w:t>
            </w:r>
          </w:p>
        </w:tc>
      </w:tr>
      <w:tr>
        <w:tblPrEx/>
        <w:trPr/>
        <w:tc>
          <w:tcPr>
            <w:tcW w:w="1272" w:type="dxa"/>
            <w:vMerge w:val="restart"/>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Kepuasan kerja</w:t>
            </w:r>
          </w:p>
        </w:tc>
        <w:tc>
          <w:tcPr>
            <w:tcW w:w="1664"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x &lt; 58</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Rendah</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0</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0%</w:t>
            </w:r>
          </w:p>
        </w:tc>
      </w:tr>
      <w:tr>
        <w:tblPrEx/>
        <w:trPr/>
        <w:tc>
          <w:tcPr>
            <w:tcW w:w="0" w:type="auto"/>
            <w:vMerge w:val="continue"/>
            <w:tcBorders>
              <w:top w:val="single" w:sz="4" w:space="0" w:color="auto"/>
              <w:left w:val="nil"/>
              <w:bottom w:val="single" w:sz="4" w:space="0" w:color="auto"/>
              <w:right w:val="nil"/>
            </w:tcBorders>
            <w:vAlign w:val="center"/>
            <w:hideMark/>
          </w:tcPr>
          <w:p>
            <w:pPr>
              <w:pStyle w:val="style0"/>
              <w:rPr>
                <w:rFonts w:ascii="Times New Roman" w:hAnsi="Times New Roman"/>
                <w:sz w:val="24"/>
                <w:szCs w:val="24"/>
                <w:lang w:eastAsia="id-ID"/>
              </w:rPr>
            </w:pPr>
          </w:p>
        </w:tc>
        <w:tc>
          <w:tcPr>
            <w:tcW w:w="1664"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58 ≤  x &lt; 87</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Sedang</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65</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54%</w:t>
            </w:r>
          </w:p>
        </w:tc>
      </w:tr>
      <w:tr>
        <w:tblPrEx/>
        <w:trPr/>
        <w:tc>
          <w:tcPr>
            <w:tcW w:w="0" w:type="auto"/>
            <w:vMerge w:val="continue"/>
            <w:tcBorders>
              <w:top w:val="single" w:sz="4" w:space="0" w:color="auto"/>
              <w:left w:val="nil"/>
              <w:bottom w:val="single" w:sz="4" w:space="0" w:color="auto"/>
              <w:right w:val="nil"/>
            </w:tcBorders>
            <w:vAlign w:val="center"/>
            <w:hideMark/>
          </w:tcPr>
          <w:p>
            <w:pPr>
              <w:pStyle w:val="style0"/>
              <w:rPr>
                <w:rFonts w:ascii="Times New Roman" w:hAnsi="Times New Roman"/>
                <w:sz w:val="24"/>
                <w:szCs w:val="24"/>
                <w:lang w:eastAsia="id-ID"/>
              </w:rPr>
            </w:pPr>
          </w:p>
        </w:tc>
        <w:tc>
          <w:tcPr>
            <w:tcW w:w="1664"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x ≥ 87</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Tinggi</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55</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46%</w:t>
            </w:r>
          </w:p>
        </w:tc>
      </w:tr>
      <w:tr>
        <w:tblPrEx/>
        <w:trPr/>
        <w:tc>
          <w:tcPr>
            <w:tcW w:w="4601" w:type="dxa"/>
            <w:gridSpan w:val="3"/>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Total</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eastAsia="id-ID"/>
              </w:rPr>
            </w:pPr>
            <w:r>
              <w:rPr>
                <w:rFonts w:ascii="Times New Roman" w:hAnsi="Times New Roman"/>
                <w:sz w:val="24"/>
                <w:szCs w:val="24"/>
                <w:lang w:eastAsia="id-ID"/>
              </w:rPr>
              <w:t>120</w:t>
            </w:r>
          </w:p>
        </w:tc>
        <w:tc>
          <w:tcPr>
            <w:tcW w:w="1665" w:type="dxa"/>
            <w:tcBorders>
              <w:top w:val="single" w:sz="4" w:space="0" w:color="auto"/>
              <w:left w:val="nil"/>
              <w:bottom w:val="single" w:sz="4" w:space="0" w:color="auto"/>
              <w:right w:val="nil"/>
            </w:tcBorders>
            <w:hideMark/>
          </w:tcPr>
          <w:p>
            <w:pPr>
              <w:pStyle w:val="style0"/>
              <w:jc w:val="center"/>
              <w:rPr>
                <w:rFonts w:ascii="Times New Roman" w:hAnsi="Times New Roman"/>
                <w:sz w:val="24"/>
                <w:szCs w:val="24"/>
                <w:lang w:val="id-ID" w:eastAsia="id-ID"/>
              </w:rPr>
            </w:pPr>
            <w:r>
              <w:rPr>
                <w:rFonts w:ascii="Times New Roman" w:hAnsi="Times New Roman"/>
                <w:sz w:val="24"/>
                <w:szCs w:val="24"/>
                <w:lang w:eastAsia="id-ID"/>
              </w:rPr>
              <w:t>100%</w:t>
            </w:r>
          </w:p>
        </w:tc>
      </w:tr>
    </w:tbl>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ind w:left="118" w:right="79" w:firstLine="284"/>
        <w:jc w:val="both"/>
        <w:rPr>
          <w:rFonts w:ascii="Times New Roman" w:cs="Times New Roman" w:hAnsi="Times New Roman"/>
          <w:sz w:val="24"/>
          <w:szCs w:val="24"/>
        </w:rPr>
      </w:pPr>
    </w:p>
    <w:p>
      <w:pPr>
        <w:pStyle w:val="style0"/>
        <w:ind w:right="79" w:firstLine="426"/>
        <w:jc w:val="both"/>
        <w:rPr>
          <w:rFonts w:ascii="Times New Roman" w:cs="Times New Roman" w:hAnsi="Times New Roman"/>
          <w:sz w:val="24"/>
          <w:szCs w:val="24"/>
        </w:rPr>
      </w:pPr>
      <w:r>
        <w:rPr>
          <w:rFonts w:ascii="Times New Roman" w:cs="Times New Roman" w:hAnsi="Times New Roman"/>
          <w:sz w:val="24"/>
          <w:szCs w:val="24"/>
        </w:rPr>
        <w:t xml:space="preserve">Berdasarkan kategori pada </w:t>
      </w:r>
      <w:r>
        <w:rPr>
          <w:rFonts w:ascii="Times New Roman" w:cs="Times New Roman" w:hAnsi="Times New Roman"/>
          <w:sz w:val="24"/>
          <w:szCs w:val="24"/>
          <w:lang w:val="id-ID"/>
        </w:rPr>
        <w:t>T</w:t>
      </w:r>
      <w:r>
        <w:rPr>
          <w:rFonts w:ascii="Times New Roman" w:cs="Times New Roman" w:hAnsi="Times New Roman"/>
          <w:sz w:val="24"/>
          <w:szCs w:val="24"/>
        </w:rPr>
        <w:t xml:space="preserve">abel </w:t>
      </w:r>
      <w:r>
        <w:rPr>
          <w:rFonts w:ascii="Times New Roman" w:cs="Times New Roman" w:hAnsi="Times New Roman"/>
          <w:sz w:val="24"/>
          <w:szCs w:val="24"/>
          <w:lang w:val="id-ID"/>
        </w:rPr>
        <w:t>2,</w:t>
      </w:r>
      <w:r>
        <w:rPr>
          <w:rFonts w:ascii="Times New Roman" w:cs="Times New Roman" w:hAnsi="Times New Roman"/>
          <w:sz w:val="24"/>
          <w:szCs w:val="24"/>
        </w:rPr>
        <w:t xml:space="preserve"> tidak terdapat subjek (0 persen) yang memiliki kepuasan kerja</w:t>
      </w:r>
      <w:r>
        <w:rPr>
          <w:rFonts w:ascii="Times New Roman" w:cs="Times New Roman" w:hAnsi="Times New Roman"/>
          <w:i/>
          <w:sz w:val="24"/>
          <w:szCs w:val="24"/>
        </w:rPr>
        <w:t xml:space="preserve"> </w:t>
      </w:r>
      <w:r>
        <w:rPr>
          <w:rFonts w:ascii="Times New Roman" w:cs="Times New Roman" w:hAnsi="Times New Roman"/>
          <w:sz w:val="24"/>
          <w:szCs w:val="24"/>
        </w:rPr>
        <w:t>rendah, terdapat 65 subjek (54 persen) yang memiliki kepuasan kerja</w:t>
      </w:r>
      <w:r>
        <w:rPr>
          <w:rFonts w:ascii="Times New Roman" w:cs="Times New Roman" w:hAnsi="Times New Roman"/>
          <w:i/>
          <w:sz w:val="24"/>
          <w:szCs w:val="24"/>
        </w:rPr>
        <w:t xml:space="preserve"> </w:t>
      </w:r>
      <w:r>
        <w:rPr>
          <w:rFonts w:ascii="Times New Roman" w:cs="Times New Roman" w:hAnsi="Times New Roman"/>
          <w:sz w:val="24"/>
          <w:szCs w:val="24"/>
        </w:rPr>
        <w:t>sedang, dan terdapat 55 subjek (46 persen) yang memiliki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tinggi. </w:t>
      </w:r>
      <w:r>
        <w:rPr>
          <w:rFonts w:ascii="Times New Roman" w:cs="Times New Roman" w:hAnsi="Times New Roman"/>
          <w:sz w:val="24"/>
          <w:szCs w:val="24"/>
          <w:lang w:val="id-ID"/>
        </w:rPr>
        <w:t>Dengan demikian,</w:t>
      </w:r>
      <w:r>
        <w:rPr>
          <w:rFonts w:ascii="Times New Roman" w:cs="Times New Roman" w:hAnsi="Times New Roman"/>
          <w:sz w:val="24"/>
          <w:szCs w:val="24"/>
        </w:rPr>
        <w:t xml:space="preserve"> rata-rata subjek penelitian memiliki kepuasan kerja</w:t>
      </w:r>
      <w:r>
        <w:rPr>
          <w:rFonts w:ascii="Times New Roman" w:cs="Times New Roman" w:hAnsi="Times New Roman"/>
          <w:i/>
          <w:sz w:val="24"/>
          <w:szCs w:val="24"/>
        </w:rPr>
        <w:t xml:space="preserve"> </w:t>
      </w:r>
      <w:r>
        <w:rPr>
          <w:rFonts w:ascii="Times New Roman" w:cs="Times New Roman" w:hAnsi="Times New Roman"/>
          <w:sz w:val="24"/>
          <w:szCs w:val="24"/>
        </w:rPr>
        <w:t>dalam tingkat sedang.</w:t>
      </w:r>
    </w:p>
    <w:p>
      <w:pPr>
        <w:pStyle w:val="style0"/>
        <w:jc w:val="both"/>
        <w:rPr>
          <w:rFonts w:ascii="Times New Roman" w:cs="Times New Roman" w:hAnsi="Times New Roman"/>
          <w:b/>
          <w:sz w:val="24"/>
          <w:szCs w:val="24"/>
          <w:lang w:val="id-ID"/>
        </w:rPr>
      </w:pPr>
    </w:p>
    <w:p>
      <w:pPr>
        <w:pStyle w:val="style0"/>
        <w:jc w:val="both"/>
        <w:rPr>
          <w:rFonts w:ascii="Times New Roman" w:cs="Times New Roman" w:hAnsi="Times New Roman"/>
          <w:b/>
          <w:sz w:val="24"/>
          <w:szCs w:val="24"/>
          <w:lang w:val="id-ID"/>
        </w:rPr>
      </w:pPr>
    </w:p>
    <w:p>
      <w:pPr>
        <w:pStyle w:val="style0"/>
        <w:jc w:val="both"/>
        <w:rPr>
          <w:rFonts w:ascii="Times New Roman" w:cs="Times New Roman" w:hAnsi="Times New Roman"/>
          <w:b/>
          <w:sz w:val="24"/>
          <w:szCs w:val="24"/>
          <w:lang w:val="id-ID"/>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Hasil Uji Asumsi</w:t>
      </w:r>
    </w:p>
    <w:p>
      <w:pPr>
        <w:pStyle w:val="style0"/>
        <w:jc w:val="both"/>
        <w:rPr>
          <w:rFonts w:ascii="Times New Roman" w:cs="Times New Roman" w:hAnsi="Times New Roman"/>
          <w:b/>
          <w:sz w:val="24"/>
          <w:szCs w:val="24"/>
        </w:rPr>
      </w:pPr>
      <w:r>
        <w:rPr>
          <w:rFonts w:ascii="Times New Roman" w:cs="Times New Roman" w:hAnsi="Times New Roman"/>
          <w:sz w:val="24"/>
          <w:szCs w:val="24"/>
        </w:rPr>
        <w:t>Uji asumsi yang digunakan dalam penelitian ini adalah uji normalitas dan uji linearitas.</w:t>
      </w:r>
    </w:p>
    <w:p>
      <w:pPr>
        <w:pStyle w:val="style0"/>
        <w:spacing w:lineRule="exact" w:line="120"/>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sz w:val="24"/>
          <w:szCs w:val="24"/>
        </w:rPr>
      </w:pPr>
      <w:r>
        <w:rPr>
          <w:rFonts w:ascii="Times New Roman" w:cs="Times New Roman" w:hAnsi="Times New Roman"/>
          <w:b/>
          <w:sz w:val="24"/>
          <w:szCs w:val="24"/>
        </w:rPr>
        <w:t>Uji Normalitas Sebaran</w:t>
      </w:r>
    </w:p>
    <w:p>
      <w:pPr>
        <w:pStyle w:val="style179"/>
        <w:spacing w:lineRule="exact" w:line="120"/>
        <w:rPr>
          <w:rFonts w:ascii="Times New Roman" w:cs="Times New Roman" w:hAnsi="Times New Roman"/>
          <w:sz w:val="24"/>
          <w:szCs w:val="24"/>
        </w:rPr>
      </w:pPr>
    </w:p>
    <w:p>
      <w:pPr>
        <w:pStyle w:val="style179"/>
        <w:spacing w:after="0" w:lineRule="auto" w:line="240"/>
        <w:ind w:left="709" w:firstLine="425"/>
        <w:jc w:val="both"/>
        <w:rPr>
          <w:rFonts w:ascii="Times New Roman" w:cs="Times New Roman" w:hAnsi="Times New Roman"/>
          <w:sz w:val="24"/>
          <w:szCs w:val="24"/>
        </w:rPr>
      </w:pPr>
      <w:r>
        <w:rPr>
          <w:rFonts w:ascii="Times New Roman" w:cs="Times New Roman" w:hAnsi="Times New Roman"/>
          <w:sz w:val="24"/>
          <w:szCs w:val="24"/>
        </w:rPr>
        <w:t xml:space="preserve">Uji normalitas sebaran menggunakan uji </w:t>
      </w:r>
      <w:r>
        <w:rPr>
          <w:rFonts w:ascii="Times New Roman" w:cs="Times New Roman" w:hAnsi="Times New Roman"/>
          <w:i/>
          <w:sz w:val="24"/>
          <w:szCs w:val="24"/>
        </w:rPr>
        <w:t>Kolmogorov S</w:t>
      </w:r>
      <w:r>
        <w:rPr>
          <w:rFonts w:ascii="Times New Roman" w:cs="Times New Roman" w:hAnsi="Times New Roman"/>
          <w:i/>
          <w:sz w:val="24"/>
          <w:szCs w:val="24"/>
          <w:lang w:val="en-US"/>
        </w:rPr>
        <w:t>w</w:t>
      </w:r>
      <w:r>
        <w:rPr>
          <w:rFonts w:ascii="Times New Roman" w:cs="Times New Roman" w:hAnsi="Times New Roman"/>
          <w:i/>
          <w:sz w:val="24"/>
          <w:szCs w:val="24"/>
        </w:rPr>
        <w:t xml:space="preserve">irnov Test </w:t>
      </w:r>
      <w:r>
        <w:rPr>
          <w:rFonts w:ascii="Times New Roman" w:cs="Times New Roman" w:hAnsi="Times New Roman"/>
          <w:sz w:val="24"/>
          <w:szCs w:val="24"/>
        </w:rPr>
        <w:t>dipaparkan pada Tabel 3.</w:t>
      </w:r>
    </w:p>
    <w:p>
      <w:pPr>
        <w:pStyle w:val="style179"/>
        <w:spacing w:after="0" w:lineRule="auto" w:line="240"/>
        <w:ind w:left="357" w:firstLine="357"/>
        <w:jc w:val="center"/>
        <w:rPr>
          <w:rFonts w:ascii="Times New Roman" w:cs="Times New Roman" w:hAnsi="Times New Roman"/>
          <w:b/>
          <w:sz w:val="24"/>
          <w:szCs w:val="24"/>
        </w:rPr>
      </w:pPr>
      <w:r>
        <w:rPr>
          <w:rFonts w:ascii="Times New Roman" w:cs="Times New Roman" w:hAnsi="Times New Roman"/>
          <w:b/>
          <w:sz w:val="24"/>
          <w:szCs w:val="24"/>
        </w:rPr>
        <w:t>Tabel 3.</w:t>
      </w:r>
    </w:p>
    <w:p>
      <w:pPr>
        <w:pStyle w:val="style179"/>
        <w:spacing w:after="0" w:lineRule="auto" w:line="240"/>
        <w:ind w:left="357" w:firstLine="357"/>
        <w:jc w:val="center"/>
        <w:rPr>
          <w:rFonts w:ascii="Times New Roman" w:cs="Times New Roman" w:hAnsi="Times New Roman"/>
          <w:b/>
          <w:sz w:val="24"/>
          <w:szCs w:val="24"/>
        </w:rPr>
      </w:pPr>
      <w:r>
        <w:rPr>
          <w:rFonts w:ascii="Times New Roman" w:cs="Times New Roman" w:hAnsi="Times New Roman"/>
          <w:b/>
          <w:sz w:val="24"/>
          <w:szCs w:val="24"/>
        </w:rPr>
        <w:t>Hasil Uji Normalitas</w:t>
      </w:r>
    </w:p>
    <w:p>
      <w:pPr>
        <w:pStyle w:val="style0"/>
        <w:rPr>
          <w:rFonts w:ascii="Times New Roman" w:cs="Times New Roman" w:hAnsi="Times New Roman"/>
          <w:sz w:val="24"/>
          <w:szCs w:val="24"/>
          <w:lang w:val="id-ID"/>
        </w:rPr>
      </w:pPr>
    </w:p>
    <w:tbl>
      <w:tblPr>
        <w:tblpPr w:leftFromText="180" w:rightFromText="180" w:topFromText="0" w:bottomFromText="0" w:vertAnchor="text" w:horzAnchor="page" w:tblpX="1591" w:tblpY="29"/>
        <w:tblW w:w="931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547"/>
        <w:gridCol w:w="992"/>
        <w:gridCol w:w="1276"/>
        <w:gridCol w:w="1134"/>
        <w:gridCol w:w="1276"/>
        <w:gridCol w:w="2094"/>
      </w:tblGrid>
      <w:tr>
        <w:trPr/>
        <w:tc>
          <w:tcPr>
            <w:tcW w:w="2547"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b/>
                <w:sz w:val="24"/>
                <w:szCs w:val="24"/>
                <w:lang w:val="en-US"/>
              </w:rPr>
            </w:pPr>
            <w:r>
              <w:rPr>
                <w:rFonts w:ascii="Times New Roman" w:cs="Times New Roman" w:hAnsi="Times New Roman"/>
                <w:b/>
                <w:sz w:val="24"/>
                <w:szCs w:val="24"/>
                <w:lang w:val="en-US"/>
              </w:rPr>
              <w:t>Variabel</w:t>
            </w:r>
          </w:p>
        </w:tc>
        <w:tc>
          <w:tcPr>
            <w:tcW w:w="992"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b/>
                <w:sz w:val="24"/>
                <w:szCs w:val="24"/>
                <w:lang w:val="en-US"/>
              </w:rPr>
            </w:pPr>
            <w:r>
              <w:rPr>
                <w:rFonts w:ascii="Times New Roman" w:cs="Times New Roman" w:hAnsi="Times New Roman"/>
                <w:b/>
                <w:sz w:val="24"/>
                <w:szCs w:val="24"/>
                <w:lang w:val="en-US"/>
              </w:rPr>
              <w:t>SD</w:t>
            </w:r>
          </w:p>
        </w:tc>
        <w:tc>
          <w:tcPr>
            <w:tcW w:w="1276"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b/>
                <w:sz w:val="24"/>
                <w:szCs w:val="24"/>
                <w:lang w:val="en-US"/>
              </w:rPr>
            </w:pPr>
            <w:r>
              <w:rPr>
                <w:rFonts w:ascii="Times New Roman" w:cs="Times New Roman" w:hAnsi="Times New Roman"/>
                <w:b/>
                <w:sz w:val="24"/>
                <w:szCs w:val="24"/>
                <w:lang w:val="en-US"/>
              </w:rPr>
              <w:t>KS-Z</w:t>
            </w:r>
          </w:p>
        </w:tc>
        <w:tc>
          <w:tcPr>
            <w:tcW w:w="113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b/>
                <w:sz w:val="24"/>
                <w:szCs w:val="24"/>
                <w:lang w:val="en-US"/>
              </w:rPr>
            </w:pPr>
            <w:r>
              <w:rPr>
                <w:rFonts w:ascii="Times New Roman" w:cs="Times New Roman" w:hAnsi="Times New Roman"/>
                <w:b/>
                <w:sz w:val="24"/>
                <w:szCs w:val="24"/>
                <w:lang w:val="en-US"/>
              </w:rPr>
              <w:t>Sig.</w:t>
            </w:r>
          </w:p>
        </w:tc>
        <w:tc>
          <w:tcPr>
            <w:tcW w:w="1276"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b/>
                <w:sz w:val="24"/>
                <w:szCs w:val="24"/>
                <w:lang w:val="en-US"/>
              </w:rPr>
            </w:pPr>
            <w:r>
              <w:rPr>
                <w:rFonts w:ascii="Times New Roman" w:cs="Times New Roman" w:hAnsi="Times New Roman"/>
                <w:b/>
                <w:sz w:val="24"/>
                <w:szCs w:val="24"/>
                <w:lang w:val="en-US"/>
              </w:rPr>
              <w:t>P</w:t>
            </w:r>
          </w:p>
        </w:tc>
        <w:tc>
          <w:tcPr>
            <w:tcW w:w="209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b/>
                <w:sz w:val="24"/>
                <w:szCs w:val="24"/>
                <w:lang w:val="en-US"/>
              </w:rPr>
            </w:pPr>
            <w:r>
              <w:rPr>
                <w:rFonts w:ascii="Times New Roman" w:cs="Times New Roman" w:hAnsi="Times New Roman"/>
                <w:b/>
                <w:sz w:val="24"/>
                <w:szCs w:val="24"/>
                <w:lang w:val="en-US"/>
              </w:rPr>
              <w:t>Keterangan</w:t>
            </w:r>
          </w:p>
        </w:tc>
      </w:tr>
      <w:tr>
        <w:tblPrEx/>
        <w:trPr/>
        <w:tc>
          <w:tcPr>
            <w:tcW w:w="2547"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i/>
                <w:sz w:val="24"/>
                <w:szCs w:val="24"/>
                <w:lang w:val="en-US"/>
              </w:rPr>
            </w:pPr>
            <w:r>
              <w:rPr>
                <w:rFonts w:ascii="Times New Roman" w:cs="Times New Roman" w:hAnsi="Times New Roman"/>
                <w:i/>
                <w:sz w:val="24"/>
                <w:szCs w:val="24"/>
                <w:lang w:val="en-US"/>
              </w:rPr>
              <w:t>Emotional Labor</w:t>
            </w:r>
          </w:p>
        </w:tc>
        <w:tc>
          <w:tcPr>
            <w:tcW w:w="992"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sz w:val="24"/>
                <w:szCs w:val="24"/>
                <w:lang w:val="en-US"/>
              </w:rPr>
            </w:pPr>
            <w:r>
              <w:rPr>
                <w:rFonts w:ascii="Times New Roman" w:cs="Times New Roman" w:hAnsi="Times New Roman"/>
                <w:sz w:val="24"/>
                <w:szCs w:val="24"/>
                <w:lang w:val="en-US"/>
              </w:rPr>
              <w:t>9.257</w:t>
            </w:r>
          </w:p>
        </w:tc>
        <w:tc>
          <w:tcPr>
            <w:tcW w:w="1276"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sz w:val="24"/>
                <w:szCs w:val="24"/>
                <w:lang w:val="en-US"/>
              </w:rPr>
            </w:pPr>
            <w:r>
              <w:rPr>
                <w:rFonts w:ascii="Times New Roman" w:cs="Times New Roman" w:hAnsi="Times New Roman"/>
                <w:sz w:val="24"/>
                <w:szCs w:val="24"/>
                <w:lang w:val="en-US"/>
              </w:rPr>
              <w:t>0.963</w:t>
            </w:r>
          </w:p>
        </w:tc>
        <w:tc>
          <w:tcPr>
            <w:tcW w:w="113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0.156</w:t>
            </w:r>
          </w:p>
        </w:tc>
        <w:tc>
          <w:tcPr>
            <w:tcW w:w="1276"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p&gt;0.05</w:t>
            </w:r>
          </w:p>
        </w:tc>
        <w:tc>
          <w:tcPr>
            <w:tcW w:w="209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Sebaran normal</w:t>
            </w:r>
          </w:p>
        </w:tc>
      </w:tr>
      <w:tr>
        <w:tblPrEx/>
        <w:trPr/>
        <w:tc>
          <w:tcPr>
            <w:tcW w:w="2547"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sz w:val="24"/>
                <w:szCs w:val="24"/>
                <w:lang w:val="en-US"/>
              </w:rPr>
            </w:pPr>
            <w:r>
              <w:rPr>
                <w:rFonts w:ascii="Times New Roman" w:cs="Times New Roman" w:hAnsi="Times New Roman"/>
                <w:sz w:val="24"/>
                <w:szCs w:val="24"/>
                <w:lang w:val="en-US"/>
              </w:rPr>
              <w:t>Kepuasan Kerja</w:t>
            </w:r>
          </w:p>
        </w:tc>
        <w:tc>
          <w:tcPr>
            <w:tcW w:w="992"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sz w:val="24"/>
                <w:szCs w:val="24"/>
                <w:lang w:val="en-US"/>
              </w:rPr>
            </w:pPr>
            <w:r>
              <w:rPr>
                <w:rFonts w:ascii="Times New Roman" w:cs="Times New Roman" w:hAnsi="Times New Roman"/>
                <w:sz w:val="24"/>
                <w:szCs w:val="24"/>
                <w:lang w:val="en-US"/>
              </w:rPr>
              <w:t>9.464</w:t>
            </w:r>
          </w:p>
        </w:tc>
        <w:tc>
          <w:tcPr>
            <w:tcW w:w="1276" w:type="dxa"/>
            <w:tcBorders>
              <w:top w:val="single" w:sz="4" w:space="0" w:color="000000"/>
              <w:left w:val="nil"/>
              <w:bottom w:val="single" w:sz="4" w:space="0" w:color="000000"/>
              <w:right w:val="nil"/>
            </w:tcBorders>
            <w:hideMark/>
          </w:tcPr>
          <w:p>
            <w:pPr>
              <w:pStyle w:val="style179"/>
              <w:spacing w:after="0" w:lineRule="auto" w:line="240"/>
              <w:ind w:left="50"/>
              <w:jc w:val="center"/>
              <w:rPr>
                <w:rFonts w:ascii="Times New Roman" w:cs="Times New Roman" w:hAnsi="Times New Roman"/>
                <w:sz w:val="24"/>
                <w:szCs w:val="24"/>
                <w:lang w:val="en-US"/>
              </w:rPr>
            </w:pPr>
            <w:r>
              <w:rPr>
                <w:rFonts w:ascii="Times New Roman" w:cs="Times New Roman" w:hAnsi="Times New Roman"/>
                <w:sz w:val="24"/>
                <w:szCs w:val="24"/>
                <w:lang w:val="en-US"/>
              </w:rPr>
              <w:t>0.852</w:t>
            </w:r>
          </w:p>
        </w:tc>
        <w:tc>
          <w:tcPr>
            <w:tcW w:w="113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0.231</w:t>
            </w:r>
          </w:p>
        </w:tc>
        <w:tc>
          <w:tcPr>
            <w:tcW w:w="1276"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p&gt;0.05</w:t>
            </w:r>
          </w:p>
        </w:tc>
        <w:tc>
          <w:tcPr>
            <w:tcW w:w="2094" w:type="dxa"/>
            <w:tcBorders>
              <w:top w:val="single" w:sz="4" w:space="0" w:color="000000"/>
              <w:left w:val="nil"/>
              <w:bottom w:val="single" w:sz="4" w:space="0" w:color="000000"/>
              <w:right w:val="nil"/>
            </w:tcBorders>
            <w:hideMark/>
          </w:tcPr>
          <w:p>
            <w:pPr>
              <w:pStyle w:val="style179"/>
              <w:spacing w:after="0" w:lineRule="auto" w:line="240"/>
              <w:ind w:left="75"/>
              <w:jc w:val="center"/>
              <w:rPr>
                <w:rFonts w:ascii="Times New Roman" w:cs="Times New Roman" w:hAnsi="Times New Roman"/>
                <w:sz w:val="24"/>
                <w:szCs w:val="24"/>
                <w:lang w:val="en-US"/>
              </w:rPr>
            </w:pPr>
            <w:r>
              <w:rPr>
                <w:rFonts w:ascii="Times New Roman" w:cs="Times New Roman" w:hAnsi="Times New Roman"/>
                <w:sz w:val="24"/>
                <w:szCs w:val="24"/>
                <w:lang w:val="en-US"/>
              </w:rPr>
              <w:t>Sebaran normal</w:t>
            </w:r>
          </w:p>
        </w:tc>
      </w:tr>
    </w:tbl>
    <w:p>
      <w:pPr>
        <w:pStyle w:val="style0"/>
        <w:rPr>
          <w:rFonts w:ascii="Times New Roman" w:cs="Times New Roman" w:hAnsi="Times New Roman"/>
          <w:b/>
          <w:sz w:val="24"/>
          <w:szCs w:val="24"/>
        </w:rPr>
      </w:pPr>
    </w:p>
    <w:p>
      <w:pPr>
        <w:pStyle w:val="style0"/>
        <w:spacing w:after="0" w:lineRule="auto" w:line="240"/>
        <w:ind w:left="360" w:firstLine="720"/>
        <w:jc w:val="both"/>
        <w:rPr>
          <w:rFonts w:ascii="Times New Roman" w:cs="Times New Roman" w:hAnsi="Times New Roman"/>
          <w:sz w:val="24"/>
          <w:szCs w:val="24"/>
        </w:rPr>
      </w:pPr>
      <w:r>
        <w:rPr>
          <w:rFonts w:ascii="Times New Roman" w:cs="Times New Roman" w:hAnsi="Times New Roman"/>
          <w:sz w:val="24"/>
          <w:szCs w:val="24"/>
        </w:rPr>
        <w:t xml:space="preserve">Data dikatakan berdistribusi normal jika p &gt; 0.05 (Priyatno, 2011). Uji normalitas yang dilakukan terhadap variabel </w:t>
      </w:r>
      <w:r>
        <w:rPr>
          <w:rFonts w:ascii="Times New Roman" w:cs="Times New Roman" w:hAnsi="Times New Roman"/>
          <w:i/>
          <w:sz w:val="24"/>
          <w:szCs w:val="24"/>
        </w:rPr>
        <w:t>emotional labor</w:t>
      </w:r>
      <w:r>
        <w:rPr>
          <w:rFonts w:ascii="Times New Roman" w:cs="Times New Roman" w:hAnsi="Times New Roman"/>
          <w:sz w:val="24"/>
          <w:szCs w:val="24"/>
        </w:rPr>
        <w:t xml:space="preserve"> diperoleh koefisien KS-Z = 0,963 dengan Sig sebesar 0,312 untuk uji 2 (dua) arah, sedangkan penelitian ini memiliki hipotesis satu arah, sehingga yang dipakai adalah uji 1 (satu) ekor/ Sig 1-</w:t>
      </w:r>
      <w:r>
        <w:rPr>
          <w:rFonts w:ascii="Times New Roman" w:cs="Times New Roman" w:hAnsi="Times New Roman"/>
          <w:i/>
          <w:sz w:val="24"/>
          <w:szCs w:val="24"/>
        </w:rPr>
        <w:t xml:space="preserve">tailed </w:t>
      </w:r>
      <w:r>
        <w:rPr>
          <w:rFonts w:ascii="Times New Roman" w:cs="Times New Roman" w:hAnsi="Times New Roman"/>
          <w:sz w:val="24"/>
          <w:szCs w:val="24"/>
        </w:rPr>
        <w:t xml:space="preserve">sebesar 0.156 (p &gt; 0.05), yang berarti bahwa data pada variabel </w:t>
      </w:r>
      <w:r>
        <w:rPr>
          <w:rFonts w:ascii="Times New Roman" w:cs="Times New Roman" w:hAnsi="Times New Roman"/>
          <w:i/>
          <w:sz w:val="24"/>
          <w:szCs w:val="24"/>
        </w:rPr>
        <w:t xml:space="preserve">emotional labor </w:t>
      </w:r>
      <w:r>
        <w:rPr>
          <w:rFonts w:ascii="Times New Roman" w:cs="Times New Roman" w:hAnsi="Times New Roman"/>
          <w:sz w:val="24"/>
          <w:szCs w:val="24"/>
        </w:rPr>
        <w:t>memiliki sebaran atau berdistribusi normal. Uji normalitas pada variabel kepuasan kerja</w:t>
      </w:r>
      <w:r>
        <w:rPr>
          <w:rFonts w:ascii="Times New Roman" w:cs="Times New Roman" w:hAnsi="Times New Roman"/>
          <w:i/>
          <w:sz w:val="24"/>
          <w:szCs w:val="24"/>
        </w:rPr>
        <w:t xml:space="preserve"> </w:t>
      </w:r>
      <w:r>
        <w:rPr>
          <w:rFonts w:ascii="Times New Roman" w:cs="Times New Roman" w:hAnsi="Times New Roman"/>
          <w:sz w:val="24"/>
          <w:szCs w:val="24"/>
        </w:rPr>
        <w:t>diperoleh koefisien KS-Z = 0,852 dengan Sig sebesar 0,462 untuk uji 2 (dua) arah dan Sig sebesar 0,231 untuk uji 1 (satu) arah (p &gt; 0,05), yang berarti bahwa data pada variabel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memiliki sebaran atau berdistribusi normal. </w:t>
      </w:r>
    </w:p>
    <w:p>
      <w:pPr>
        <w:pStyle w:val="style0"/>
        <w:rPr>
          <w:rFonts w:ascii="Times New Roman" w:cs="Times New Roman" w:hAnsi="Times New Roman"/>
          <w:sz w:val="24"/>
          <w:szCs w:val="24"/>
        </w:rPr>
      </w:pPr>
    </w:p>
    <w:p>
      <w:pPr>
        <w:pStyle w:val="style179"/>
        <w:numPr>
          <w:ilvl w:val="0"/>
          <w:numId w:val="1"/>
        </w:numPr>
        <w:spacing w:lineRule="auto" w:line="240"/>
        <w:jc w:val="both"/>
        <w:rPr>
          <w:rFonts w:ascii="Times New Roman" w:cs="Times New Roman" w:hAnsi="Times New Roman"/>
          <w:b/>
          <w:sz w:val="24"/>
          <w:szCs w:val="24"/>
        </w:rPr>
      </w:pPr>
      <w:r>
        <w:rPr>
          <w:rFonts w:ascii="Times New Roman" w:cs="Times New Roman" w:hAnsi="Times New Roman"/>
          <w:b/>
          <w:sz w:val="24"/>
          <w:szCs w:val="24"/>
        </w:rPr>
        <w:t>Uji Linearitas Hubungan</w:t>
      </w:r>
    </w:p>
    <w:p>
      <w:pPr>
        <w:pStyle w:val="style0"/>
        <w:spacing w:lineRule="auto" w:line="240"/>
        <w:ind w:left="360" w:firstLine="360"/>
        <w:jc w:val="both"/>
        <w:rPr>
          <w:rFonts w:ascii="Times New Roman" w:cs="Times New Roman" w:hAnsi="Times New Roman"/>
          <w:b/>
          <w:sz w:val="24"/>
          <w:szCs w:val="24"/>
        </w:rPr>
      </w:pPr>
      <w:r>
        <w:rPr>
          <w:rFonts w:ascii="Times New Roman" w:cs="Times New Roman" w:hAnsi="Times New Roman"/>
          <w:sz w:val="24"/>
          <w:szCs w:val="24"/>
        </w:rPr>
        <w:t>Uji linearitas digunakan untuk mengetahui apakah distribusi data penelitian yaitu variabel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dan </w:t>
      </w:r>
      <w:r>
        <w:rPr>
          <w:rFonts w:ascii="Times New Roman" w:cs="Times New Roman" w:hAnsi="Times New Roman"/>
          <w:i/>
          <w:sz w:val="24"/>
          <w:szCs w:val="24"/>
        </w:rPr>
        <w:t xml:space="preserve">emotional labor </w:t>
      </w:r>
      <w:r>
        <w:rPr>
          <w:rFonts w:ascii="Times New Roman" w:cs="Times New Roman" w:hAnsi="Times New Roman"/>
          <w:sz w:val="24"/>
          <w:szCs w:val="24"/>
        </w:rPr>
        <w:t>memiliki hubungan linear Uji F (Anova). Variabel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dan </w:t>
      </w:r>
      <w:r>
        <w:rPr>
          <w:rFonts w:ascii="Times New Roman" w:cs="Times New Roman" w:hAnsi="Times New Roman"/>
          <w:i/>
          <w:sz w:val="24"/>
          <w:szCs w:val="24"/>
        </w:rPr>
        <w:t xml:space="preserve">emotional labor </w:t>
      </w:r>
      <w:r>
        <w:rPr>
          <w:rFonts w:ascii="Times New Roman" w:cs="Times New Roman" w:hAnsi="Times New Roman"/>
          <w:sz w:val="24"/>
          <w:szCs w:val="24"/>
        </w:rPr>
        <w:t>dikatakan memiliki hubungan linear jika p &lt; 0,05. Hasil uji linearitas dapat dilihat pada Tabel 4.</w:t>
      </w: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4</w:t>
      </w:r>
      <w:r>
        <w:rPr>
          <w:rFonts w:ascii="Times New Roman" w:cs="Times New Roman" w:hAnsi="Times New Roman"/>
          <w:b/>
          <w:sz w:val="24"/>
          <w:szCs w:val="24"/>
        </w:rPr>
        <w:t>.</w:t>
      </w:r>
    </w:p>
    <w:p>
      <w:pPr>
        <w:pStyle w:val="style0"/>
        <w:jc w:val="center"/>
        <w:rPr>
          <w:rFonts w:ascii="Times New Roman" w:cs="Times New Roman" w:hAnsi="Times New Roman"/>
          <w:b/>
          <w:sz w:val="24"/>
          <w:szCs w:val="24"/>
        </w:rPr>
      </w:pPr>
      <w:r>
        <w:rPr>
          <w:rFonts w:ascii="Times New Roman" w:cs="Times New Roman" w:hAnsi="Times New Roman"/>
          <w:b/>
          <w:sz w:val="24"/>
          <w:szCs w:val="24"/>
        </w:rPr>
        <w:t>Hasil Uji Linearitas Hubungan</w:t>
      </w:r>
    </w:p>
    <w:p>
      <w:pPr>
        <w:pStyle w:val="style0"/>
        <w:jc w:val="center"/>
        <w:rPr>
          <w:rFonts w:ascii="Times New Roman" w:cs="Times New Roman" w:hAnsi="Times New Roman"/>
          <w:b/>
          <w:sz w:val="24"/>
          <w:szCs w:val="24"/>
        </w:rPr>
      </w:pP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3823"/>
        <w:gridCol w:w="979"/>
        <w:gridCol w:w="973"/>
        <w:gridCol w:w="2677"/>
      </w:tblGrid>
      <w:tr>
        <w:trPr>
          <w:jc w:val="center"/>
        </w:trPr>
        <w:tc>
          <w:tcPr>
            <w:tcW w:w="3823" w:type="dxa"/>
            <w:tcBorders>
              <w:top w:val="single" w:sz="4" w:space="0" w:color="000000"/>
              <w:left w:val="nil"/>
              <w:bottom w:val="single" w:sz="4" w:space="0" w:color="000000"/>
              <w:right w:val="nil"/>
            </w:tcBorders>
            <w:hideMark/>
          </w:tcPr>
          <w:p>
            <w:pPr>
              <w:pStyle w:val="style179"/>
              <w:spacing w:after="0" w:lineRule="auto" w:line="240"/>
              <w:ind w:left="0"/>
              <w:jc w:val="center"/>
              <w:rPr>
                <w:rFonts w:ascii="Times New Roman" w:cs="Times New Roman" w:hAnsi="Times New Roman"/>
                <w:b/>
                <w:sz w:val="24"/>
                <w:szCs w:val="24"/>
                <w:lang w:val="en-US"/>
              </w:rPr>
            </w:pPr>
            <w:r>
              <w:rPr>
                <w:rFonts w:ascii="Times New Roman" w:cs="Times New Roman" w:hAnsi="Times New Roman"/>
                <w:b/>
                <w:sz w:val="24"/>
                <w:szCs w:val="24"/>
                <w:lang w:val="en-US"/>
              </w:rPr>
              <w:t>Variabel</w:t>
            </w:r>
          </w:p>
        </w:tc>
        <w:tc>
          <w:tcPr>
            <w:tcW w:w="905" w:type="dxa"/>
            <w:tcBorders>
              <w:top w:val="single" w:sz="4" w:space="0" w:color="000000"/>
              <w:left w:val="nil"/>
              <w:bottom w:val="single" w:sz="4" w:space="0" w:color="000000"/>
              <w:right w:val="nil"/>
            </w:tcBorders>
            <w:hideMark/>
          </w:tcPr>
          <w:p>
            <w:pPr>
              <w:pStyle w:val="style179"/>
              <w:spacing w:after="0" w:lineRule="auto" w:line="240"/>
              <w:ind w:left="0"/>
              <w:jc w:val="center"/>
              <w:rPr>
                <w:rFonts w:ascii="Times New Roman" w:cs="Times New Roman" w:hAnsi="Times New Roman"/>
                <w:b/>
                <w:sz w:val="24"/>
                <w:szCs w:val="24"/>
                <w:lang w:val="en-US"/>
              </w:rPr>
            </w:pPr>
            <w:r>
              <w:rPr>
                <w:rFonts w:ascii="Times New Roman" w:cs="Times New Roman" w:hAnsi="Times New Roman"/>
                <w:b/>
                <w:sz w:val="24"/>
                <w:szCs w:val="24"/>
                <w:lang w:val="en-US"/>
              </w:rPr>
              <w:t>F</w:t>
            </w:r>
          </w:p>
        </w:tc>
        <w:tc>
          <w:tcPr>
            <w:tcW w:w="973" w:type="dxa"/>
            <w:tcBorders>
              <w:top w:val="single" w:sz="4" w:space="0" w:color="000000"/>
              <w:left w:val="nil"/>
              <w:bottom w:val="single" w:sz="4" w:space="0" w:color="000000"/>
              <w:right w:val="nil"/>
            </w:tcBorders>
            <w:hideMark/>
          </w:tcPr>
          <w:p>
            <w:pPr>
              <w:pStyle w:val="style179"/>
              <w:spacing w:after="0" w:lineRule="auto" w:line="240"/>
              <w:ind w:left="0"/>
              <w:jc w:val="center"/>
              <w:rPr>
                <w:rFonts w:ascii="Times New Roman" w:cs="Times New Roman" w:hAnsi="Times New Roman"/>
                <w:b/>
                <w:sz w:val="24"/>
                <w:szCs w:val="24"/>
                <w:lang w:val="en-US"/>
              </w:rPr>
            </w:pPr>
            <w:r>
              <w:rPr>
                <w:rFonts w:ascii="Times New Roman" w:cs="Times New Roman" w:hAnsi="Times New Roman"/>
                <w:b/>
                <w:sz w:val="24"/>
                <w:szCs w:val="24"/>
                <w:lang w:val="en-US"/>
              </w:rPr>
              <w:t>Sig</w:t>
            </w:r>
          </w:p>
        </w:tc>
        <w:tc>
          <w:tcPr>
            <w:tcW w:w="2677" w:type="dxa"/>
            <w:tcBorders>
              <w:top w:val="single" w:sz="4" w:space="0" w:color="000000"/>
              <w:left w:val="nil"/>
              <w:bottom w:val="single" w:sz="4" w:space="0" w:color="000000"/>
              <w:right w:val="nil"/>
            </w:tcBorders>
            <w:hideMark/>
          </w:tcPr>
          <w:p>
            <w:pPr>
              <w:pStyle w:val="style179"/>
              <w:spacing w:after="0" w:lineRule="auto" w:line="240"/>
              <w:ind w:left="0"/>
              <w:jc w:val="center"/>
              <w:rPr>
                <w:rFonts w:ascii="Times New Roman" w:cs="Times New Roman" w:hAnsi="Times New Roman"/>
                <w:b/>
                <w:sz w:val="24"/>
                <w:szCs w:val="24"/>
                <w:lang w:val="en-US"/>
              </w:rPr>
            </w:pPr>
            <w:r>
              <w:rPr>
                <w:rFonts w:ascii="Times New Roman" w:cs="Times New Roman" w:hAnsi="Times New Roman"/>
                <w:b/>
                <w:sz w:val="24"/>
                <w:szCs w:val="24"/>
                <w:lang w:val="en-US"/>
              </w:rPr>
              <w:t>Keterangan</w:t>
            </w:r>
          </w:p>
        </w:tc>
      </w:tr>
      <w:tr>
        <w:tblPrEx/>
        <w:trPr>
          <w:jc w:val="center"/>
        </w:trPr>
        <w:tc>
          <w:tcPr>
            <w:tcW w:w="3823"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sz w:val="24"/>
                <w:szCs w:val="24"/>
                <w:lang w:val="en-US"/>
              </w:rPr>
            </w:pPr>
            <w:r>
              <w:rPr>
                <w:rFonts w:ascii="Times New Roman" w:cs="Times New Roman" w:hAnsi="Times New Roman"/>
                <w:i/>
                <w:sz w:val="24"/>
                <w:szCs w:val="24"/>
                <w:lang w:val="en-US"/>
              </w:rPr>
              <w:t>Emotional Labor -</w:t>
            </w:r>
            <w:r>
              <w:rPr>
                <w:rFonts w:ascii="Times New Roman" w:cs="Times New Roman" w:hAnsi="Times New Roman"/>
                <w:sz w:val="24"/>
                <w:szCs w:val="24"/>
                <w:lang w:val="en-US"/>
              </w:rPr>
              <w:t>Kepuasan Kerja</w:t>
            </w:r>
          </w:p>
        </w:tc>
        <w:tc>
          <w:tcPr>
            <w:tcW w:w="905" w:type="dxa"/>
            <w:tcBorders>
              <w:top w:val="single" w:sz="4" w:space="0" w:color="000000"/>
              <w:left w:val="nil"/>
              <w:bottom w:val="single" w:sz="4" w:space="0" w:color="000000"/>
              <w:right w:val="nil"/>
            </w:tcBorders>
          </w:tcPr>
          <w:p>
            <w:pPr>
              <w:pStyle w:val="style179"/>
              <w:spacing w:after="0" w:lineRule="auto" w:line="240"/>
              <w:ind w:left="29"/>
              <w:jc w:val="center"/>
              <w:rPr>
                <w:rFonts w:ascii="Times New Roman" w:cs="Times New Roman" w:hAnsi="Times New Roman"/>
                <w:sz w:val="24"/>
                <w:szCs w:val="24"/>
                <w:lang w:val="en-US"/>
              </w:rPr>
            </w:pPr>
            <w:r>
              <w:rPr>
                <w:rFonts w:ascii="Times New Roman" w:cs="Times New Roman" w:hAnsi="Times New Roman"/>
                <w:sz w:val="24"/>
                <w:szCs w:val="24"/>
                <w:lang w:val="en-US"/>
              </w:rPr>
              <w:t>10.221</w:t>
            </w:r>
          </w:p>
          <w:p>
            <w:pPr>
              <w:pStyle w:val="style179"/>
              <w:spacing w:after="0" w:lineRule="auto" w:line="240"/>
              <w:ind w:left="29"/>
              <w:jc w:val="center"/>
              <w:rPr>
                <w:rFonts w:ascii="Times New Roman" w:cs="Times New Roman" w:hAnsi="Times New Roman"/>
                <w:sz w:val="24"/>
                <w:szCs w:val="24"/>
                <w:lang w:val="en-US"/>
              </w:rPr>
            </w:pPr>
          </w:p>
        </w:tc>
        <w:tc>
          <w:tcPr>
            <w:tcW w:w="973"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sz w:val="24"/>
                <w:szCs w:val="24"/>
                <w:lang w:val="en-US"/>
              </w:rPr>
            </w:pPr>
            <w:r>
              <w:rPr>
                <w:rFonts w:ascii="Times New Roman" w:cs="Times New Roman" w:hAnsi="Times New Roman"/>
                <w:sz w:val="24"/>
                <w:szCs w:val="24"/>
                <w:lang w:val="en-US"/>
              </w:rPr>
              <w:t>0.002</w:t>
            </w:r>
          </w:p>
        </w:tc>
        <w:tc>
          <w:tcPr>
            <w:tcW w:w="2677" w:type="dxa"/>
            <w:tcBorders>
              <w:top w:val="single" w:sz="4" w:space="0" w:color="000000"/>
              <w:left w:val="nil"/>
              <w:bottom w:val="single" w:sz="4" w:space="0" w:color="000000"/>
              <w:right w:val="nil"/>
            </w:tcBorders>
            <w:hideMark/>
          </w:tcPr>
          <w:p>
            <w:pPr>
              <w:pStyle w:val="style179"/>
              <w:spacing w:after="0" w:lineRule="auto" w:line="240"/>
              <w:ind w:left="29"/>
              <w:jc w:val="center"/>
              <w:rPr>
                <w:rFonts w:ascii="Times New Roman" w:cs="Times New Roman" w:hAnsi="Times New Roman"/>
                <w:sz w:val="24"/>
                <w:szCs w:val="24"/>
                <w:lang w:val="en-US"/>
              </w:rPr>
            </w:pPr>
            <w:r>
              <w:rPr>
                <w:rFonts w:ascii="Times New Roman" w:cs="Times New Roman" w:hAnsi="Times New Roman"/>
                <w:sz w:val="24"/>
                <w:szCs w:val="24"/>
                <w:lang w:val="en-US"/>
              </w:rPr>
              <w:t>Linear</w:t>
            </w:r>
          </w:p>
        </w:tc>
      </w:tr>
    </w:tbl>
    <w:p>
      <w:pPr>
        <w:pStyle w:val="style0"/>
        <w:tabs>
          <w:tab w:val="left" w:leader="none" w:pos="1038"/>
        </w:tabs>
        <w:jc w:val="both"/>
        <w:rPr>
          <w:rFonts w:ascii="Times New Roman" w:cs="Times New Roman" w:hAnsi="Times New Roman"/>
          <w:sz w:val="24"/>
          <w:szCs w:val="24"/>
          <w:lang w:val="id-ID"/>
        </w:rPr>
      </w:pPr>
      <w:r>
        <w:rPr>
          <w:rFonts w:ascii="Times New Roman" w:cs="Times New Roman" w:hAnsi="Times New Roman"/>
          <w:sz w:val="24"/>
          <w:szCs w:val="24"/>
        </w:rPr>
        <w:t xml:space="preserve">      </w:t>
      </w:r>
    </w:p>
    <w:p>
      <w:pPr>
        <w:pStyle w:val="style0"/>
        <w:spacing w:after="0" w:lineRule="auto" w:line="240"/>
        <w:ind w:left="284" w:firstLine="709"/>
        <w:jc w:val="both"/>
        <w:rPr>
          <w:rFonts w:ascii="Times New Roman" w:cs="Times New Roman" w:hAnsi="Times New Roman"/>
          <w:sz w:val="24"/>
          <w:szCs w:val="24"/>
          <w:lang w:val="id-ID"/>
        </w:rPr>
      </w:pPr>
      <w:r>
        <w:rPr>
          <w:rFonts w:ascii="Times New Roman" w:cs="Times New Roman" w:hAnsi="Times New Roman"/>
          <w:sz w:val="24"/>
          <w:szCs w:val="24"/>
        </w:rPr>
        <w:t>Variabel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dan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memiliki hubungan linear. Hal ini terlihat dari nilai signifikansi yang diperoleh yaitu 0,002 maka p &lt; 0,05, dapat disimpulkan bahwa kedua </w:t>
      </w:r>
      <w:r>
        <w:rPr>
          <w:rFonts w:ascii="Times New Roman" w:cs="Times New Roman" w:hAnsi="Times New Roman"/>
          <w:sz w:val="24"/>
          <w:szCs w:val="24"/>
        </w:rPr>
        <w:t xml:space="preserve">variabel memiliki hubungan linear dan telah memenuhi syarat untuk dilakukan analisa korelasi </w:t>
      </w:r>
      <w:r>
        <w:rPr>
          <w:rFonts w:ascii="Times New Roman" w:cs="Times New Roman" w:hAnsi="Times New Roman"/>
          <w:i/>
          <w:sz w:val="24"/>
          <w:szCs w:val="24"/>
        </w:rPr>
        <w:t>Product Moment</w:t>
      </w:r>
      <w:r>
        <w:rPr>
          <w:rFonts w:ascii="Times New Roman" w:cs="Times New Roman" w:hAnsi="Times New Roman"/>
          <w:sz w:val="24"/>
          <w:szCs w:val="24"/>
        </w:rPr>
        <w:t>.</w:t>
      </w:r>
    </w:p>
    <w:p>
      <w:pPr>
        <w:pStyle w:val="style0"/>
        <w:jc w:val="both"/>
        <w:rPr>
          <w:rFonts w:ascii="Times New Roman" w:cs="Times New Roman" w:hAnsi="Times New Roman"/>
          <w:b/>
          <w:sz w:val="24"/>
          <w:szCs w:val="24"/>
          <w:lang w:val="id-ID"/>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Hasil Uji Hipotesis</w:t>
      </w:r>
    </w:p>
    <w:p>
      <w:pPr>
        <w:pStyle w:val="style0"/>
        <w:jc w:val="both"/>
        <w:rPr>
          <w:rFonts w:ascii="Times New Roman" w:cs="Times New Roman" w:hAnsi="Times New Roman"/>
          <w:b/>
          <w:sz w:val="24"/>
          <w:szCs w:val="24"/>
        </w:rPr>
      </w:pPr>
      <w:r>
        <w:rPr>
          <w:rFonts w:ascii="Times New Roman" w:cs="Times New Roman" w:hAnsi="Times New Roman"/>
          <w:sz w:val="24"/>
          <w:szCs w:val="24"/>
        </w:rPr>
        <w:t xml:space="preserve">Setelah uji asumsi diterima, selanjutnya dilakukan uji hipotesis. Hipotesis dalam penelitian ini adalah hubungan positif antara kepuasan kerja dengan </w:t>
      </w:r>
      <w:r>
        <w:rPr>
          <w:rFonts w:ascii="Times New Roman" w:cs="Times New Roman" w:hAnsi="Times New Roman"/>
          <w:i/>
          <w:sz w:val="24"/>
          <w:szCs w:val="24"/>
        </w:rPr>
        <w:t>emotional labor</w:t>
      </w:r>
      <w:r>
        <w:rPr>
          <w:rFonts w:ascii="Times New Roman" w:cs="Times New Roman" w:hAnsi="Times New Roman"/>
          <w:sz w:val="24"/>
          <w:szCs w:val="24"/>
        </w:rPr>
        <w:t xml:space="preserve">. Berdasarkan tujuan penelitian maka dilakukan uji </w:t>
      </w:r>
      <w:r>
        <w:rPr>
          <w:rFonts w:ascii="Times New Roman" w:cs="Times New Roman" w:hAnsi="Times New Roman"/>
          <w:i/>
          <w:sz w:val="24"/>
          <w:szCs w:val="24"/>
        </w:rPr>
        <w:t>Pearson Correlation</w:t>
      </w:r>
      <w:r>
        <w:rPr>
          <w:rFonts w:ascii="Times New Roman" w:cs="Times New Roman" w:hAnsi="Times New Roman"/>
          <w:sz w:val="24"/>
          <w:szCs w:val="24"/>
        </w:rPr>
        <w:t xml:space="preserve">. Hasil uji statistik dapat dilihat pada Tabel </w:t>
      </w:r>
      <w:r>
        <w:rPr>
          <w:rFonts w:ascii="Times New Roman" w:cs="Times New Roman" w:hAnsi="Times New Roman"/>
          <w:sz w:val="24"/>
          <w:szCs w:val="24"/>
          <w:lang w:val="id-ID"/>
        </w:rPr>
        <w:t>5</w:t>
      </w:r>
      <w:r>
        <w:rPr>
          <w:rFonts w:ascii="Times New Roman" w:cs="Times New Roman" w:hAnsi="Times New Roman"/>
          <w:sz w:val="24"/>
          <w:szCs w:val="24"/>
        </w:rPr>
        <w:t>.</w:t>
      </w:r>
    </w:p>
    <w:p>
      <w:pPr>
        <w:pStyle w:val="style0"/>
        <w:ind w:firstLine="720"/>
        <w:jc w:val="center"/>
        <w:rPr>
          <w:rFonts w:ascii="Times New Roman" w:cs="Times New Roman" w:hAnsi="Times New Roman"/>
          <w:b/>
          <w:sz w:val="24"/>
          <w:szCs w:val="24"/>
        </w:rPr>
      </w:pPr>
    </w:p>
    <w:p>
      <w:pPr>
        <w:pStyle w:val="style0"/>
        <w:ind w:firstLine="720"/>
        <w:jc w:val="center"/>
        <w:rPr>
          <w:rFonts w:ascii="Times New Roman" w:cs="Times New Roman" w:hAnsi="Times New Roman"/>
          <w:b/>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5</w:t>
      </w:r>
      <w:r>
        <w:rPr>
          <w:rFonts w:ascii="Times New Roman" w:cs="Times New Roman" w:hAnsi="Times New Roman"/>
          <w:b/>
          <w:sz w:val="24"/>
          <w:szCs w:val="24"/>
        </w:rPr>
        <w:t>.</w:t>
      </w:r>
    </w:p>
    <w:p>
      <w:pPr>
        <w:pStyle w:val="style0"/>
        <w:ind w:firstLine="720"/>
        <w:jc w:val="center"/>
        <w:rPr>
          <w:rFonts w:ascii="Times New Roman" w:cs="Times New Roman" w:hAnsi="Times New Roman"/>
          <w:b/>
          <w:sz w:val="24"/>
          <w:szCs w:val="24"/>
        </w:rPr>
      </w:pPr>
      <w:r>
        <w:rPr>
          <w:rFonts w:ascii="Times New Roman" w:cs="Times New Roman" w:hAnsi="Times New Roman"/>
          <w:b/>
          <w:sz w:val="24"/>
          <w:szCs w:val="24"/>
        </w:rPr>
        <w:t xml:space="preserve">Korelasi Antara </w:t>
      </w:r>
      <w:r>
        <w:rPr>
          <w:rFonts w:ascii="Times New Roman" w:cs="Times New Roman" w:hAnsi="Times New Roman"/>
          <w:b/>
          <w:i/>
          <w:sz w:val="24"/>
          <w:szCs w:val="24"/>
        </w:rPr>
        <w:t xml:space="preserve">Emotional labor </w:t>
      </w:r>
      <w:r>
        <w:rPr>
          <w:rFonts w:ascii="Times New Roman" w:cs="Times New Roman" w:hAnsi="Times New Roman"/>
          <w:b/>
          <w:sz w:val="24"/>
          <w:szCs w:val="24"/>
        </w:rPr>
        <w:t>dengan Kepuasan Kerja</w:t>
      </w:r>
    </w:p>
    <w:p>
      <w:pPr>
        <w:pStyle w:val="style0"/>
        <w:ind w:firstLine="720"/>
        <w:jc w:val="center"/>
        <w:rPr>
          <w:rFonts w:ascii="Times New Roman" w:cs="Times New Roman" w:hAnsi="Times New Roman"/>
          <w:b/>
          <w:i/>
          <w:sz w:val="24"/>
          <w:szCs w:val="24"/>
        </w:rPr>
      </w:pPr>
    </w:p>
    <w:tbl>
      <w:tblPr>
        <w:tblpPr w:leftFromText="180" w:rightFromText="180" w:topFromText="0" w:bottomFromText="0" w:vertAnchor="text" w:horzAnchor="margin" w:tblpXSpec="center" w:tblpY="-64"/>
        <w:tblOverlap w:val="neve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3964"/>
        <w:gridCol w:w="2268"/>
        <w:gridCol w:w="2685"/>
      </w:tblGrid>
      <w:tr>
        <w:trPr>
          <w:trHeight w:val="377" w:hRule="atLeast"/>
        </w:trPr>
        <w:tc>
          <w:tcPr>
            <w:tcW w:w="3964"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Variabel</w:t>
            </w:r>
          </w:p>
        </w:tc>
        <w:tc>
          <w:tcPr>
            <w:tcW w:w="2268"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i/>
                <w:sz w:val="24"/>
                <w:szCs w:val="24"/>
              </w:rPr>
            </w:pPr>
            <w:r>
              <w:rPr>
                <w:rFonts w:ascii="Times New Roman" w:cs="Times New Roman" w:hAnsi="Times New Roman"/>
                <w:b/>
                <w:i/>
                <w:sz w:val="24"/>
                <w:szCs w:val="24"/>
              </w:rPr>
              <w:t>Pearson Correlation</w:t>
            </w:r>
          </w:p>
        </w:tc>
        <w:tc>
          <w:tcPr>
            <w:tcW w:w="2685"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Signifikansi (p)</w:t>
            </w:r>
          </w:p>
        </w:tc>
      </w:tr>
      <w:tr>
        <w:tblPrEx/>
        <w:trPr>
          <w:trHeight w:val="454" w:hRule="atLeast"/>
        </w:trPr>
        <w:tc>
          <w:tcPr>
            <w:tcW w:w="3964" w:type="dxa"/>
            <w:tcBorders>
              <w:top w:val="single" w:sz="4" w:space="0" w:color="000000"/>
              <w:left w:val="nil"/>
              <w:bottom w:val="single" w:sz="4" w:space="0" w:color="000000"/>
              <w:right w:val="nil"/>
            </w:tcBorders>
            <w:hideMark/>
          </w:tcPr>
          <w:p>
            <w:pPr>
              <w:pStyle w:val="style0"/>
              <w:rPr>
                <w:rFonts w:ascii="Times New Roman" w:cs="Times New Roman" w:hAnsi="Times New Roman"/>
                <w:i/>
                <w:sz w:val="24"/>
                <w:szCs w:val="24"/>
                <w:lang w:val="id-ID"/>
              </w:rPr>
            </w:pPr>
            <w:r>
              <w:rPr>
                <w:rFonts w:ascii="Times New Roman" w:cs="Times New Roman" w:hAnsi="Times New Roman"/>
                <w:i/>
                <w:sz w:val="24"/>
                <w:szCs w:val="24"/>
              </w:rPr>
              <w:t>Emotional Labor</w:t>
            </w:r>
            <w:r>
              <w:rPr>
                <w:rFonts w:ascii="Times New Roman" w:cs="Times New Roman" w:hAnsi="Times New Roman"/>
                <w:i/>
                <w:sz w:val="24"/>
                <w:szCs w:val="24"/>
                <w:lang w:val="id-ID"/>
              </w:rPr>
              <w:t xml:space="preserve"> - </w:t>
            </w:r>
            <w:r>
              <w:rPr>
                <w:rFonts w:ascii="Times New Roman" w:cs="Times New Roman" w:hAnsi="Times New Roman"/>
                <w:sz w:val="24"/>
                <w:szCs w:val="24"/>
              </w:rPr>
              <w:t>Kepuasan Kerja</w:t>
            </w:r>
          </w:p>
        </w:tc>
        <w:tc>
          <w:tcPr>
            <w:tcW w:w="2268"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0.280**</w:t>
            </w:r>
          </w:p>
        </w:tc>
        <w:tc>
          <w:tcPr>
            <w:tcW w:w="2685"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0.001</w:t>
            </w:r>
          </w:p>
        </w:tc>
      </w:tr>
    </w:tbl>
    <w:p>
      <w:pPr>
        <w:pStyle w:val="style0"/>
        <w:ind w:left="118" w:firstLine="720"/>
        <w:jc w:val="both"/>
        <w:rPr>
          <w:rFonts w:ascii="Times New Roman" w:cs="Times New Roman" w:hAnsi="Times New Roman"/>
          <w:sz w:val="24"/>
          <w:szCs w:val="24"/>
        </w:rPr>
      </w:pPr>
      <w:r>
        <w:rPr>
          <w:rFonts w:ascii="Times New Roman" w:cs="Times New Roman" w:hAnsi="Times New Roman"/>
          <w:sz w:val="24"/>
          <w:szCs w:val="24"/>
        </w:rPr>
        <w:t xml:space="preserve">Berdasarkan hasil analisis korelasi antara kepuasan kerja dengan </w:t>
      </w:r>
      <w:r>
        <w:rPr>
          <w:rFonts w:ascii="Times New Roman" w:cs="Times New Roman" w:hAnsi="Times New Roman"/>
          <w:i/>
          <w:sz w:val="24"/>
          <w:szCs w:val="24"/>
        </w:rPr>
        <w:t>emotional labor</w:t>
      </w:r>
      <w:r>
        <w:rPr>
          <w:rFonts w:ascii="Times New Roman" w:cs="Times New Roman" w:hAnsi="Times New Roman"/>
          <w:sz w:val="24"/>
          <w:szCs w:val="24"/>
        </w:rPr>
        <w:t>, diperoleh koefisien korelasi product</w:t>
      </w:r>
      <w:r>
        <w:rPr>
          <w:rFonts w:ascii="Times New Roman" w:cs="Times New Roman" w:hAnsi="Times New Roman"/>
          <w:i/>
          <w:sz w:val="24"/>
          <w:szCs w:val="24"/>
        </w:rPr>
        <w:t xml:space="preserve"> moment </w:t>
      </w:r>
      <w:r>
        <w:rPr>
          <w:rFonts w:ascii="Times New Roman" w:cs="Times New Roman" w:hAnsi="Times New Roman"/>
          <w:sz w:val="24"/>
          <w:szCs w:val="24"/>
        </w:rPr>
        <w:t xml:space="preserve">sebesar 0,280 dengan sig sebesar 0,001 (p &lt; 0,05). Hal ini menunjukkan bahwa adanya korelasi positif antara kepuasan kerja dengan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sehingga dikategorikan hubungan yang cukup kuat. </w:t>
      </w:r>
      <w:r>
        <w:rPr>
          <w:rFonts w:ascii="Times New Roman" w:cs="Times New Roman" w:hAnsi="Times New Roman"/>
          <w:sz w:val="24"/>
          <w:szCs w:val="24"/>
          <w:lang w:val="id-ID"/>
        </w:rPr>
        <w:t>Dengan demikian,</w:t>
      </w:r>
      <w:r>
        <w:rPr>
          <w:rFonts w:ascii="Times New Roman" w:cs="Times New Roman" w:hAnsi="Times New Roman"/>
          <w:sz w:val="24"/>
          <w:szCs w:val="24"/>
        </w:rPr>
        <w:t xml:space="preserve"> ada hubungan positif antara kepuasan kerja dengan </w:t>
      </w:r>
      <w:r>
        <w:rPr>
          <w:rFonts w:ascii="Times New Roman" w:cs="Times New Roman" w:hAnsi="Times New Roman"/>
          <w:i/>
          <w:sz w:val="24"/>
          <w:szCs w:val="24"/>
        </w:rPr>
        <w:t xml:space="preserve">emotional labor </w:t>
      </w:r>
      <w:r>
        <w:rPr>
          <w:rFonts w:ascii="Times New Roman" w:cs="Times New Roman" w:hAnsi="Times New Roman"/>
          <w:sz w:val="24"/>
          <w:szCs w:val="24"/>
        </w:rPr>
        <w:t>diterima, dan dapat dinyatakan bahwa ada hubungan positif antara kepuasan kerja dengan</w:t>
      </w:r>
      <w:r>
        <w:rPr>
          <w:rFonts w:ascii="Times New Roman" w:cs="Times New Roman" w:hAnsi="Times New Roman"/>
          <w:i/>
          <w:sz w:val="24"/>
          <w:szCs w:val="24"/>
        </w:rPr>
        <w:t xml:space="preserve"> emotional labor</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142" w:firstLine="425"/>
        <w:jc w:val="center"/>
        <w:rPr>
          <w:rFonts w:ascii="Times New Roman" w:cs="Times New Roman" w:hAnsi="Times New Roman"/>
          <w:sz w:val="24"/>
          <w:szCs w:val="24"/>
        </w:rPr>
      </w:pPr>
      <w:r>
        <w:rPr>
          <w:rFonts w:ascii="Times New Roman" w:cs="Times New Roman" w:hAnsi="Times New Roman"/>
          <w:b/>
          <w:sz w:val="24"/>
          <w:szCs w:val="24"/>
        </w:rPr>
        <w:t xml:space="preserve">Tabel </w:t>
      </w:r>
      <w:r>
        <w:rPr>
          <w:rFonts w:ascii="Times New Roman" w:cs="Times New Roman" w:hAnsi="Times New Roman"/>
          <w:b/>
          <w:sz w:val="24"/>
          <w:szCs w:val="24"/>
          <w:lang w:val="id-ID"/>
        </w:rPr>
        <w:t>6</w:t>
      </w:r>
      <w:r>
        <w:rPr>
          <w:rFonts w:ascii="Times New Roman" w:cs="Times New Roman" w:hAnsi="Times New Roman"/>
          <w:b/>
          <w:sz w:val="24"/>
          <w:szCs w:val="24"/>
        </w:rPr>
        <w:t>.</w:t>
      </w:r>
    </w:p>
    <w:p>
      <w:pPr>
        <w:pStyle w:val="style0"/>
        <w:ind w:left="142" w:firstLine="425"/>
        <w:jc w:val="center"/>
        <w:rPr>
          <w:rFonts w:ascii="Times New Roman" w:cs="Times New Roman" w:hAnsi="Times New Roman"/>
          <w:sz w:val="24"/>
          <w:szCs w:val="24"/>
        </w:rPr>
      </w:pPr>
      <w:r>
        <w:rPr>
          <w:rFonts w:ascii="Times New Roman" w:cs="Times New Roman" w:hAnsi="Times New Roman"/>
          <w:b/>
          <w:sz w:val="24"/>
          <w:szCs w:val="24"/>
        </w:rPr>
        <w:t>Sumbangan Efektif</w:t>
      </w:r>
    </w:p>
    <w:p>
      <w:pPr>
        <w:pStyle w:val="style0"/>
        <w:ind w:firstLine="720"/>
        <w:jc w:val="center"/>
        <w:rPr>
          <w:rFonts w:ascii="Times New Roman" w:cs="Times New Roman" w:hAnsi="Times New Roman"/>
          <w:b/>
          <w:sz w:val="24"/>
          <w:szCs w:val="24"/>
        </w:rPr>
      </w:pPr>
    </w:p>
    <w:tbl>
      <w:tblPr>
        <w:tblW w:w="0" w:type="auto"/>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202"/>
        <w:gridCol w:w="831"/>
        <w:gridCol w:w="1276"/>
        <w:gridCol w:w="1275"/>
        <w:gridCol w:w="1560"/>
      </w:tblGrid>
      <w:tr>
        <w:trPr>
          <w:jc w:val="center"/>
        </w:trPr>
        <w:tc>
          <w:tcPr>
            <w:tcW w:w="1202"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Model</w:t>
            </w:r>
          </w:p>
        </w:tc>
        <w:tc>
          <w:tcPr>
            <w:tcW w:w="831"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R</w:t>
            </w:r>
          </w:p>
        </w:tc>
        <w:tc>
          <w:tcPr>
            <w:tcW w:w="1276"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i/>
                <w:sz w:val="24"/>
                <w:szCs w:val="24"/>
              </w:rPr>
            </w:pPr>
            <w:r>
              <w:rPr>
                <w:rFonts w:ascii="Times New Roman" w:cs="Times New Roman" w:hAnsi="Times New Roman"/>
                <w:b/>
                <w:i/>
                <w:sz w:val="24"/>
                <w:szCs w:val="24"/>
              </w:rPr>
              <w:t>R Square</w:t>
            </w:r>
          </w:p>
        </w:tc>
        <w:tc>
          <w:tcPr>
            <w:tcW w:w="1275"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i/>
                <w:sz w:val="24"/>
                <w:szCs w:val="24"/>
              </w:rPr>
            </w:pPr>
            <w:r>
              <w:rPr>
                <w:rFonts w:ascii="Times New Roman" w:cs="Times New Roman" w:hAnsi="Times New Roman"/>
                <w:b/>
                <w:i/>
                <w:sz w:val="24"/>
                <w:szCs w:val="24"/>
              </w:rPr>
              <w:t>Adjusted R Square</w:t>
            </w:r>
          </w:p>
        </w:tc>
        <w:tc>
          <w:tcPr>
            <w:tcW w:w="1560"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b/>
                <w:i/>
                <w:sz w:val="24"/>
                <w:szCs w:val="24"/>
              </w:rPr>
            </w:pPr>
            <w:r>
              <w:rPr>
                <w:rFonts w:ascii="Times New Roman" w:cs="Times New Roman" w:hAnsi="Times New Roman"/>
                <w:b/>
                <w:i/>
                <w:sz w:val="24"/>
                <w:szCs w:val="24"/>
              </w:rPr>
              <w:t>Std. Error of the Estimate</w:t>
            </w:r>
          </w:p>
        </w:tc>
      </w:tr>
      <w:tr>
        <w:tblPrEx/>
        <w:trPr>
          <w:trHeight w:val="419" w:hRule="atLeast"/>
          <w:jc w:val="center"/>
        </w:trPr>
        <w:tc>
          <w:tcPr>
            <w:tcW w:w="1202"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831"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0.280</w:t>
            </w:r>
          </w:p>
        </w:tc>
        <w:tc>
          <w:tcPr>
            <w:tcW w:w="1276"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0.079</w:t>
            </w:r>
          </w:p>
        </w:tc>
        <w:tc>
          <w:tcPr>
            <w:tcW w:w="1275"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0.071</w:t>
            </w:r>
          </w:p>
        </w:tc>
        <w:tc>
          <w:tcPr>
            <w:tcW w:w="1560" w:type="dxa"/>
            <w:tcBorders>
              <w:top w:val="single" w:sz="4" w:space="0" w:color="000000"/>
              <w:left w:val="nil"/>
              <w:bottom w:val="single" w:sz="4" w:space="0" w:color="000000"/>
              <w:right w:val="nil"/>
            </w:tcBorders>
            <w:hideMark/>
          </w:tcPr>
          <w:p>
            <w:pPr>
              <w:pStyle w:val="style0"/>
              <w:jc w:val="center"/>
              <w:rPr>
                <w:rFonts w:ascii="Times New Roman" w:cs="Times New Roman" w:hAnsi="Times New Roman"/>
                <w:sz w:val="24"/>
                <w:szCs w:val="24"/>
              </w:rPr>
            </w:pPr>
            <w:r>
              <w:rPr>
                <w:rFonts w:ascii="Times New Roman" w:cs="Times New Roman" w:hAnsi="Times New Roman"/>
                <w:sz w:val="24"/>
                <w:szCs w:val="24"/>
              </w:rPr>
              <w:t>8.923</w:t>
            </w:r>
          </w:p>
        </w:tc>
      </w:tr>
    </w:tbl>
    <w:p>
      <w:pPr>
        <w:pStyle w:val="style0"/>
        <w:ind w:left="118" w:firstLine="720"/>
        <w:jc w:val="both"/>
        <w:rPr>
          <w:rFonts w:ascii="Times New Roman" w:cs="Times New Roman" w:hAnsi="Times New Roman"/>
          <w:sz w:val="24"/>
          <w:szCs w:val="24"/>
        </w:rPr>
      </w:pPr>
    </w:p>
    <w:p>
      <w:pPr>
        <w:pStyle w:val="style0"/>
        <w:ind w:left="118" w:firstLine="720"/>
        <w:jc w:val="both"/>
        <w:rPr>
          <w:rFonts w:ascii="Times New Roman" w:cs="Times New Roman" w:hAnsi="Times New Roman"/>
          <w:iCs/>
          <w:sz w:val="24"/>
          <w:szCs w:val="24"/>
          <w:lang w:eastAsia="id-ID"/>
        </w:rPr>
      </w:pPr>
      <w:r>
        <w:rPr>
          <w:rFonts w:ascii="Times New Roman" w:cs="Times New Roman" w:hAnsi="Times New Roman"/>
          <w:sz w:val="24"/>
          <w:szCs w:val="24"/>
          <w:lang w:val="id-ID"/>
        </w:rPr>
        <w:t>P</w:t>
      </w:r>
      <w:r>
        <w:rPr>
          <w:rFonts w:ascii="Times New Roman" w:cs="Times New Roman" w:hAnsi="Times New Roman"/>
          <w:sz w:val="24"/>
          <w:szCs w:val="24"/>
        </w:rPr>
        <w:t xml:space="preserve">enelitian ini diperoleh koefisien determinasi </w:t>
      </w:r>
      <w:r>
        <w:rPr>
          <w:rFonts w:ascii="Times New Roman" w:cs="Times New Roman" w:hAnsi="Times New Roman"/>
          <w:i/>
          <w:sz w:val="24"/>
          <w:szCs w:val="24"/>
        </w:rPr>
        <w:t xml:space="preserve">R Square </w:t>
      </w:r>
      <w:r>
        <w:rPr>
          <w:rFonts w:ascii="Times New Roman" w:cs="Times New Roman" w:hAnsi="Times New Roman"/>
          <w:sz w:val="24"/>
          <w:szCs w:val="24"/>
        </w:rPr>
        <w:t>(R²) sebesar 0,071. Berdasarkan hasil tersebut, dapat disimpulkan bahwa sumbangan 0,071 persen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mempengaruhi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dan selebihnya 99,92 persen dipengaruhi oleh faktor lain, seperti kepribadian, </w:t>
      </w:r>
      <w:r>
        <w:rPr>
          <w:rFonts w:ascii="Times New Roman" w:cs="Times New Roman" w:hAnsi="Times New Roman"/>
          <w:i/>
          <w:sz w:val="24"/>
          <w:szCs w:val="24"/>
        </w:rPr>
        <w:t>perceived organizational support</w:t>
      </w:r>
      <w:r>
        <w:rPr>
          <w:rFonts w:ascii="Times New Roman" w:cs="Times New Roman" w:hAnsi="Times New Roman"/>
          <w:sz w:val="24"/>
          <w:szCs w:val="24"/>
        </w:rPr>
        <w:t xml:space="preserve"> dan </w:t>
      </w:r>
      <w:r>
        <w:rPr>
          <w:rFonts w:ascii="Times New Roman" w:cs="Times New Roman" w:hAnsi="Times New Roman"/>
          <w:i/>
          <w:sz w:val="24"/>
          <w:szCs w:val="24"/>
        </w:rPr>
        <w:t>burnout</w:t>
      </w:r>
      <w:r>
        <w:rPr>
          <w:rFonts w:ascii="Times New Roman" w:cs="Times New Roman" w:hAnsi="Times New Roman"/>
          <w:sz w:val="24"/>
          <w:szCs w:val="24"/>
        </w:rPr>
        <w:t>.</w:t>
      </w:r>
      <w:r>
        <w:rPr>
          <w:rFonts w:ascii="Times New Roman" w:cs="Times New Roman" w:hAnsi="Times New Roman"/>
          <w:iCs/>
          <w:sz w:val="24"/>
          <w:szCs w:val="24"/>
          <w:lang w:val="id-ID" w:eastAsia="id-ID"/>
        </w:rPr>
        <w:t xml:space="preserve"> </w:t>
      </w:r>
      <w:r>
        <w:rPr>
          <w:rFonts w:ascii="Times New Roman" w:cs="Times New Roman" w:hAnsi="Times New Roman"/>
          <w:sz w:val="24"/>
          <w:szCs w:val="24"/>
        </w:rPr>
        <w:t xml:space="preserve">Dengan demikian, dapat diambil kesimpulan bahwa semakin tinggi kepuasan kerja yang dimiliki guru maka semakin tinggi </w:t>
      </w:r>
      <w:r>
        <w:rPr>
          <w:rFonts w:ascii="Times New Roman" w:cs="Times New Roman" w:hAnsi="Times New Roman"/>
          <w:i/>
          <w:sz w:val="24"/>
          <w:szCs w:val="24"/>
        </w:rPr>
        <w:t>emotional labor</w:t>
      </w:r>
      <w:r>
        <w:rPr>
          <w:rFonts w:ascii="Times New Roman" w:cs="Times New Roman" w:hAnsi="Times New Roman"/>
          <w:sz w:val="24"/>
          <w:szCs w:val="24"/>
        </w:rPr>
        <w:t xml:space="preserve"> pada guru</w:t>
      </w:r>
      <w:r>
        <w:rPr>
          <w:rFonts w:ascii="Times New Roman" w:cs="Times New Roman" w:hAnsi="Times New Roman"/>
          <w:i/>
          <w:sz w:val="24"/>
          <w:szCs w:val="24"/>
        </w:rPr>
        <w:t xml:space="preserve">. </w:t>
      </w:r>
      <w:r>
        <w:rPr>
          <w:rFonts w:ascii="Times New Roman" w:cs="Times New Roman" w:hAnsi="Times New Roman"/>
          <w:sz w:val="24"/>
          <w:szCs w:val="24"/>
        </w:rPr>
        <w:t>Sebaliknya semakin rendah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yang dimiliki guru maka semakin rendah </w:t>
      </w:r>
      <w:r>
        <w:rPr>
          <w:rFonts w:ascii="Times New Roman" w:cs="Times New Roman" w:hAnsi="Times New Roman"/>
          <w:i/>
          <w:sz w:val="24"/>
          <w:szCs w:val="24"/>
        </w:rPr>
        <w:t xml:space="preserve">emotional labor </w:t>
      </w:r>
      <w:r>
        <w:rPr>
          <w:rFonts w:ascii="Times New Roman" w:cs="Times New Roman" w:hAnsi="Times New Roman"/>
          <w:sz w:val="24"/>
          <w:szCs w:val="24"/>
        </w:rPr>
        <w:t>pada guru.</w:t>
      </w:r>
    </w:p>
    <w:p>
      <w:pPr>
        <w:pStyle w:val="style0"/>
        <w:jc w:val="both"/>
        <w:rPr>
          <w:rFonts w:ascii="Times New Roman" w:cs="Times New Roman" w:hAnsi="Times New Roman"/>
          <w:iCs/>
          <w:sz w:val="24"/>
          <w:szCs w:val="24"/>
          <w:lang w:val="id-ID" w:eastAsia="id-ID"/>
        </w:rPr>
      </w:pPr>
    </w:p>
    <w:p>
      <w:pPr>
        <w:pStyle w:val="style0"/>
        <w:jc w:val="both"/>
        <w:rPr>
          <w:rFonts w:ascii="Times New Roman" w:cs="Times New Roman" w:hAnsi="Times New Roman"/>
          <w:iCs/>
          <w:sz w:val="24"/>
          <w:szCs w:val="24"/>
          <w:lang w:val="id-ID" w:eastAsia="id-ID"/>
        </w:rPr>
      </w:pPr>
    </w:p>
    <w:p>
      <w:pPr>
        <w:pStyle w:val="style0"/>
        <w:spacing w:after="120"/>
        <w:jc w:val="both"/>
        <w:rPr>
          <w:rFonts w:ascii="Times New Roman" w:cs="Times New Roman" w:hAnsi="Times New Roman"/>
          <w:b/>
          <w:bCs/>
          <w:sz w:val="24"/>
          <w:szCs w:val="24"/>
        </w:rPr>
      </w:pPr>
      <w:r>
        <w:rPr>
          <w:rFonts w:ascii="Times New Roman" w:cs="Times New Roman" w:hAnsi="Times New Roman"/>
          <w:b/>
          <w:bCs/>
          <w:sz w:val="24"/>
          <w:szCs w:val="24"/>
        </w:rPr>
        <w:t>Pembahasan</w:t>
      </w:r>
    </w:p>
    <w:p>
      <w:pPr>
        <w:pStyle w:val="style179"/>
        <w:spacing w:after="0" w:lineRule="auto" w:line="240"/>
        <w:ind w:left="142" w:firstLine="567"/>
        <w:jc w:val="both"/>
        <w:rPr>
          <w:rFonts w:ascii="Times New Roman" w:cs="Times New Roman" w:hAnsi="Times New Roman"/>
          <w:sz w:val="24"/>
          <w:szCs w:val="24"/>
        </w:rPr>
      </w:pPr>
    </w:p>
    <w:p>
      <w:pPr>
        <w:pStyle w:val="style179"/>
        <w:spacing w:after="0" w:lineRule="auto" w:line="240"/>
        <w:ind w:left="142" w:firstLine="567"/>
        <w:jc w:val="both"/>
        <w:rPr>
          <w:rFonts w:ascii="Times New Roman" w:cs="Times New Roman" w:hAnsi="Times New Roman"/>
          <w:sz w:val="24"/>
          <w:szCs w:val="24"/>
        </w:rPr>
      </w:pPr>
      <w:r>
        <w:rPr>
          <w:rFonts w:ascii="Times New Roman" w:cs="Times New Roman" w:hAnsi="Times New Roman"/>
          <w:sz w:val="24"/>
          <w:szCs w:val="24"/>
        </w:rPr>
        <w:t xml:space="preserve">Hasil uji korelasi menunjukkan adanya hubungan antara </w:t>
      </w:r>
      <w:r>
        <w:rPr>
          <w:rFonts w:ascii="Times New Roman" w:cs="Times New Roman" w:hAnsi="Times New Roman"/>
          <w:sz w:val="24"/>
          <w:szCs w:val="24"/>
          <w:lang w:val="en-US"/>
        </w:rPr>
        <w:t>kepuasan kerja</w:t>
      </w:r>
      <w:r>
        <w:rPr>
          <w:rFonts w:ascii="Times New Roman" w:cs="Times New Roman" w:hAnsi="Times New Roman"/>
          <w:i/>
          <w:sz w:val="24"/>
          <w:szCs w:val="24"/>
          <w:lang w:val="en-US"/>
        </w:rPr>
        <w:t xml:space="preserve"> </w:t>
      </w:r>
      <w:r>
        <w:rPr>
          <w:rFonts w:ascii="Times New Roman" w:cs="Times New Roman" w:hAnsi="Times New Roman"/>
          <w:sz w:val="24"/>
          <w:szCs w:val="24"/>
        </w:rPr>
        <w:t xml:space="preserve">dengan </w:t>
      </w:r>
      <w:r>
        <w:rPr>
          <w:rFonts w:ascii="Times New Roman" w:cs="Times New Roman" w:hAnsi="Times New Roman"/>
          <w:i/>
          <w:sz w:val="24"/>
          <w:szCs w:val="24"/>
          <w:lang w:val="en-US"/>
        </w:rPr>
        <w:t xml:space="preserve">emotional labor </w:t>
      </w:r>
      <w:r>
        <w:rPr>
          <w:rFonts w:ascii="Times New Roman" w:cs="Times New Roman" w:hAnsi="Times New Roman"/>
          <w:sz w:val="24"/>
          <w:szCs w:val="24"/>
        </w:rPr>
        <w:t xml:space="preserve">dengan koefisien korelasi </w:t>
      </w:r>
      <w:r>
        <w:rPr>
          <w:rFonts w:ascii="Times New Roman" w:cs="Times New Roman" w:hAnsi="Times New Roman"/>
          <w:i/>
          <w:sz w:val="24"/>
          <w:szCs w:val="24"/>
        </w:rPr>
        <w:t>Product Moment</w:t>
      </w:r>
      <w:r>
        <w:rPr>
          <w:rFonts w:ascii="Times New Roman" w:cs="Times New Roman" w:hAnsi="Times New Roman"/>
          <w:sz w:val="24"/>
          <w:szCs w:val="24"/>
        </w:rPr>
        <w:t xml:space="preserve"> sebesar </w:t>
      </w:r>
      <w:r>
        <w:rPr>
          <w:rFonts w:ascii="Times New Roman" w:cs="Times New Roman" w:hAnsi="Times New Roman"/>
          <w:i/>
          <w:iCs/>
          <w:sz w:val="24"/>
          <w:szCs w:val="24"/>
        </w:rPr>
        <w:t>r</w:t>
      </w:r>
      <w:r>
        <w:rPr>
          <w:rFonts w:ascii="Times New Roman" w:cs="Times New Roman" w:hAnsi="Times New Roman"/>
          <w:sz w:val="24"/>
          <w:szCs w:val="24"/>
        </w:rPr>
        <w:t>= 0,</w:t>
      </w:r>
      <w:r>
        <w:rPr>
          <w:rFonts w:ascii="Times New Roman" w:cs="Times New Roman" w:hAnsi="Times New Roman"/>
          <w:sz w:val="24"/>
          <w:szCs w:val="24"/>
          <w:lang w:val="en-US"/>
        </w:rPr>
        <w:t>280</w:t>
      </w:r>
      <w:r>
        <w:rPr>
          <w:rFonts w:ascii="Times New Roman" w:cs="Times New Roman" w:hAnsi="Times New Roman"/>
          <w:sz w:val="24"/>
          <w:szCs w:val="24"/>
        </w:rPr>
        <w:t xml:space="preserve"> dan nilai </w:t>
      </w:r>
      <w:r>
        <w:rPr>
          <w:rFonts w:ascii="Times New Roman" w:cs="Times New Roman" w:hAnsi="Times New Roman"/>
          <w:i/>
          <w:iCs/>
          <w:sz w:val="24"/>
          <w:szCs w:val="24"/>
        </w:rPr>
        <w:t>p</w:t>
      </w:r>
      <w:r>
        <w:rPr>
          <w:rFonts w:ascii="Times New Roman" w:cs="Times New Roman" w:hAnsi="Times New Roman"/>
          <w:sz w:val="24"/>
          <w:szCs w:val="24"/>
        </w:rPr>
        <w:t xml:space="preserve"> = 0,00</w:t>
      </w:r>
      <w:r>
        <w:rPr>
          <w:rFonts w:ascii="Times New Roman" w:cs="Times New Roman" w:hAnsi="Times New Roman"/>
          <w:sz w:val="24"/>
          <w:szCs w:val="24"/>
          <w:lang w:val="en-US"/>
        </w:rPr>
        <w:t>1</w:t>
      </w:r>
      <w:r>
        <w:rPr>
          <w:rFonts w:ascii="Times New Roman" w:cs="Times New Roman" w:hAnsi="Times New Roman"/>
          <w:sz w:val="24"/>
          <w:szCs w:val="24"/>
        </w:rPr>
        <w:t xml:space="preserve">, artinya semakin tinggi </w:t>
      </w:r>
      <w:r>
        <w:rPr>
          <w:rFonts w:ascii="Times New Roman" w:cs="Times New Roman" w:hAnsi="Times New Roman"/>
          <w:sz w:val="24"/>
          <w:szCs w:val="24"/>
          <w:lang w:val="en-US"/>
        </w:rPr>
        <w:t>kepuasan kerja</w:t>
      </w:r>
      <w:r>
        <w:rPr>
          <w:rFonts w:ascii="Times New Roman" w:cs="Times New Roman" w:hAnsi="Times New Roman"/>
          <w:i/>
          <w:sz w:val="24"/>
          <w:szCs w:val="24"/>
          <w:lang w:val="en-US"/>
        </w:rPr>
        <w:t xml:space="preserve"> </w:t>
      </w:r>
      <w:r>
        <w:rPr>
          <w:rFonts w:ascii="Times New Roman" w:cs="Times New Roman" w:hAnsi="Times New Roman"/>
          <w:sz w:val="24"/>
          <w:szCs w:val="24"/>
        </w:rPr>
        <w:t xml:space="preserve">yang dimiliki </w:t>
      </w:r>
      <w:r>
        <w:rPr>
          <w:rFonts w:ascii="Times New Roman" w:cs="Times New Roman" w:hAnsi="Times New Roman"/>
          <w:sz w:val="24"/>
          <w:szCs w:val="24"/>
          <w:lang w:val="en-US"/>
        </w:rPr>
        <w:t>guru</w:t>
      </w:r>
      <w:r>
        <w:rPr>
          <w:rFonts w:ascii="Times New Roman" w:cs="Times New Roman" w:hAnsi="Times New Roman"/>
          <w:sz w:val="24"/>
          <w:szCs w:val="24"/>
        </w:rPr>
        <w:t xml:space="preserve"> maka semakin tinggi </w:t>
      </w:r>
      <w:r>
        <w:rPr>
          <w:rFonts w:ascii="Times New Roman" w:cs="Times New Roman" w:hAnsi="Times New Roman"/>
          <w:i/>
          <w:sz w:val="24"/>
          <w:szCs w:val="24"/>
          <w:lang w:val="en-US"/>
        </w:rPr>
        <w:t>emotional labor</w:t>
      </w:r>
      <w:r>
        <w:rPr>
          <w:rFonts w:ascii="Times New Roman" w:cs="Times New Roman" w:hAnsi="Times New Roman"/>
          <w:sz w:val="24"/>
          <w:szCs w:val="24"/>
        </w:rPr>
        <w:t xml:space="preserve"> pada </w:t>
      </w:r>
      <w:r>
        <w:rPr>
          <w:rFonts w:ascii="Times New Roman" w:cs="Times New Roman" w:hAnsi="Times New Roman"/>
          <w:sz w:val="24"/>
          <w:szCs w:val="24"/>
          <w:lang w:val="en-US"/>
        </w:rPr>
        <w:t>guru</w:t>
      </w:r>
      <w:r>
        <w:rPr>
          <w:rFonts w:ascii="Times New Roman" w:cs="Times New Roman" w:hAnsi="Times New Roman"/>
          <w:i/>
          <w:sz w:val="24"/>
          <w:szCs w:val="24"/>
        </w:rPr>
        <w:t xml:space="preserve">. </w:t>
      </w:r>
      <w:r>
        <w:rPr>
          <w:rFonts w:ascii="Times New Roman" w:cs="Times New Roman" w:hAnsi="Times New Roman"/>
          <w:sz w:val="24"/>
          <w:szCs w:val="24"/>
        </w:rPr>
        <w:t xml:space="preserve">Sebaliknya semakin rendah </w:t>
      </w:r>
      <w:r>
        <w:rPr>
          <w:rFonts w:ascii="Times New Roman" w:cs="Times New Roman" w:hAnsi="Times New Roman"/>
          <w:sz w:val="24"/>
          <w:szCs w:val="24"/>
          <w:lang w:val="en-US"/>
        </w:rPr>
        <w:t>kepuasan kerja</w:t>
      </w:r>
      <w:r>
        <w:rPr>
          <w:rFonts w:ascii="Times New Roman" w:cs="Times New Roman" w:hAnsi="Times New Roman"/>
          <w:i/>
          <w:sz w:val="24"/>
          <w:szCs w:val="24"/>
          <w:lang w:val="en-US"/>
        </w:rPr>
        <w:t xml:space="preserve"> </w:t>
      </w:r>
      <w:r>
        <w:rPr>
          <w:rFonts w:ascii="Times New Roman" w:cs="Times New Roman" w:hAnsi="Times New Roman"/>
          <w:sz w:val="24"/>
          <w:szCs w:val="24"/>
        </w:rPr>
        <w:t xml:space="preserve">yang dimiliki </w:t>
      </w:r>
      <w:r>
        <w:rPr>
          <w:rFonts w:ascii="Times New Roman" w:cs="Times New Roman" w:hAnsi="Times New Roman"/>
          <w:sz w:val="24"/>
          <w:szCs w:val="24"/>
          <w:lang w:val="en-US"/>
        </w:rPr>
        <w:t>guru</w:t>
      </w:r>
      <w:r>
        <w:rPr>
          <w:rFonts w:ascii="Times New Roman" w:cs="Times New Roman" w:hAnsi="Times New Roman"/>
          <w:sz w:val="24"/>
          <w:szCs w:val="24"/>
        </w:rPr>
        <w:t xml:space="preserve"> maka semakin rendah pula </w:t>
      </w:r>
      <w:r>
        <w:rPr>
          <w:rFonts w:ascii="Times New Roman" w:cs="Times New Roman" w:hAnsi="Times New Roman"/>
          <w:i/>
          <w:sz w:val="24"/>
          <w:szCs w:val="24"/>
          <w:lang w:val="en-US"/>
        </w:rPr>
        <w:t>emotional labor</w:t>
      </w:r>
      <w:r>
        <w:rPr>
          <w:rFonts w:ascii="Times New Roman" w:cs="Times New Roman" w:hAnsi="Times New Roman"/>
          <w:sz w:val="24"/>
          <w:szCs w:val="24"/>
        </w:rPr>
        <w:t xml:space="preserve"> pada </w:t>
      </w:r>
      <w:r>
        <w:rPr>
          <w:rFonts w:ascii="Times New Roman" w:cs="Times New Roman" w:hAnsi="Times New Roman"/>
          <w:sz w:val="24"/>
          <w:szCs w:val="24"/>
          <w:lang w:val="en-US"/>
        </w:rPr>
        <w:t>guru</w:t>
      </w:r>
      <w:r>
        <w:rPr>
          <w:rFonts w:ascii="Times New Roman" w:cs="Times New Roman" w:hAnsi="Times New Roman"/>
          <w:sz w:val="24"/>
          <w:szCs w:val="24"/>
        </w:rPr>
        <w: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Hasil penelitian ini sejalan dengan penelitian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{"citationItems":[{"id":"ITEM-1","itemData":{"author":[{"dropping-particle":"","family":"Sarraf","given":"","non-dropping-particle":"","parse-names":false,"suffix":""}],"container-title":"Journal of Entrepreneurship &amp; Organization Management.","id":"ITEM-1","issued":{"date-parts":[["2018"]]},"title":"Relationship between Emotional Labor and Intrinsic Job Satisfaction: The Moderating Role of Gender.","type":"article-journal"},"uris":["http://www.mendeley.com/documents/?uuid=e0f5b45a-38a0-4d89-b556-548367818596"]}],"mendeley":{"formattedCitation":"(Sarraf, 2018)","manualFormatting":"Sarraf (2018)","plainTextFormattedCitation":"(Sarraf, 2018)","previouslyFormattedCitation":"(Sarraf, 2018)"},"properties":{"noteIndex":0},"schema":"https://github.com/citation-style-language/schema/raw/master/csl-citation.json"}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Sarraf (2018)</w:t>
      </w:r>
      <w:r>
        <w:rPr>
          <w:rFonts w:ascii="Times New Roman" w:cs="Times New Roman" w:hAnsi="Times New Roman"/>
          <w:sz w:val="24"/>
          <w:szCs w:val="24"/>
        </w:rPr>
        <w:fldChar w:fldCharType="end"/>
      </w:r>
      <w:r>
        <w:rPr>
          <w:rFonts w:ascii="Times New Roman" w:cs="Times New Roman" w:hAnsi="Times New Roman"/>
          <w:sz w:val="24"/>
          <w:szCs w:val="24"/>
        </w:rPr>
        <w:t xml:space="preserve"> bahwa ada hubungan positif antara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dengan kepuasan kerja, yang memiliki arti bahwa ketika semakin tinggi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yang dimiliki karyawan maka akan semakin tinggi pula kepuasan kerja. Hasil serupa dinyatakan oleh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Lee","given":"M.","non-dropping-particle":"","parse-names":false,"suffix":""},{"dropping-particle":"","family":"Jang","given":"K.S.","non-dropping-particle":"","parse-names":false,"suffix":""}],"container-title":"International Journal of Workplace Health Management","id":"ITEM-1","issued":{"date-parts":[["2019"]]},"title":"Nurses’ emotions, emotional labor, and job satisfaction","type":"article-journal"},"uris":["http://www.mendeley.com/documents/?uuid=2ac7f7b0-38eb-4836-9054-07424e229874"]}],"mendeley":{"formattedCitation":"(Lee &amp; Jang, 2019)","manualFormatting":"Lee &amp; Jang (2019)","plainTextFormattedCitation":"(Lee &amp; Jang, 2019)","previouslyFormattedCitation":"(Lee &amp; Jang, 2019)"},"properties":{"noteIndex":0},"schema":"https://github.com/citation-style-language/schema/raw/master/csl-citation.json"}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Lee &amp; Jang (2019)</w:t>
      </w:r>
      <w:r>
        <w:rPr>
          <w:rFonts w:ascii="Times New Roman" w:cs="Times New Roman" w:hAnsi="Times New Roman"/>
          <w:sz w:val="24"/>
          <w:szCs w:val="24"/>
        </w:rPr>
        <w:fldChar w:fldCharType="end"/>
      </w:r>
      <w:r>
        <w:rPr>
          <w:rFonts w:ascii="Times New Roman" w:cs="Times New Roman" w:hAnsi="Times New Roman"/>
          <w:sz w:val="24"/>
          <w:szCs w:val="24"/>
        </w:rPr>
        <w:t xml:space="preserve"> bahwa ada korelasi positif antara kenikmatan dan kebanggaan dengan kepuasan kerja dan korelasi negatif dari kemarahan dengan kepuasan kerja. Hasil ini menegaskan </w:t>
      </w:r>
      <w:r>
        <w:rPr>
          <w:rFonts w:ascii="Times New Roman" w:cs="Times New Roman" w:hAnsi="Times New Roman"/>
          <w:sz w:val="24"/>
          <w:szCs w:val="24"/>
          <w:lang w:val="en-IN"/>
        </w:rPr>
        <w:t xml:space="preserve">adanya </w:t>
      </w:r>
      <w:r>
        <w:rPr>
          <w:rFonts w:ascii="Times New Roman" w:cs="Times New Roman" w:hAnsi="Times New Roman"/>
          <w:sz w:val="24"/>
          <w:szCs w:val="24"/>
        </w:rPr>
        <w:t>pengaruh dari emosi pada kepuasan kerja.</w:t>
      </w:r>
    </w:p>
    <w:p>
      <w:pPr>
        <w:pStyle w:val="style179"/>
        <w:spacing w:after="0" w:lineRule="auto" w:line="240"/>
        <w:ind w:left="142" w:firstLine="567"/>
        <w:jc w:val="both"/>
        <w:rPr>
          <w:rFonts w:ascii="Times New Roman" w:cs="Times New Roman" w:hAnsi="Times New Roman"/>
          <w:sz w:val="24"/>
          <w:szCs w:val="24"/>
        </w:rPr>
      </w:pPr>
    </w:p>
    <w:p>
      <w:pPr>
        <w:pStyle w:val="style179"/>
        <w:spacing w:after="0" w:lineRule="auto" w:line="240"/>
        <w:ind w:left="142" w:firstLine="567"/>
        <w:jc w:val="both"/>
        <w:rPr>
          <w:rFonts w:ascii="Times New Roman" w:cs="Times New Roman" w:hAnsi="Times New Roman"/>
          <w:sz w:val="24"/>
          <w:szCs w:val="24"/>
        </w:rPr>
      </w:pPr>
      <w:r>
        <w:rPr>
          <w:rFonts w:ascii="Times New Roman" w:cs="Times New Roman" w:hAnsi="Times New Roman"/>
          <w:sz w:val="24"/>
          <w:szCs w:val="24"/>
        </w:rPr>
        <w:t xml:space="preserve">Pada penelitian ini, guru telah mempunyai kepuasan kerja yang tinggi karena telah merasa puas dengan gaji yang diterima. Artinya gaji yang diterima oleh guru telah sesuai dengan pendapatan yang diinginkan untuk memenuhi kebutuhan hidupnya. Pekerjaan yang dilakukan juga sesuai dengan bidang keahlian dan waktu kerja tidak melelahkan sehingga guru merasa senang dan puas dengan pekerjaannya. Selain itu, guru juga mempunyai rekan kerja yang baik dan hubungan yang harmonis serta komunikasi yang baik dengan sesama guru yang membuat adanya kepuasan sendiri bagi guru dalam bekerja. </w:t>
      </w:r>
      <w:r>
        <w:rPr>
          <w:rFonts w:ascii="Times New Roman" w:cs="Times New Roman" w:hAnsi="Times New Roman"/>
          <w:sz w:val="24"/>
          <w:szCs w:val="24"/>
        </w:rPr>
        <w:t xml:space="preserve">Perilaku teman kerja, pekerjaan yang menyenangkan dan gaji yang sepadan sesuai dengan harapan menimbulkan suasana hati positif bagi guru sehingga guru dapat mengontrol emosi dengan baik atau telah mempunyai </w:t>
      </w:r>
      <w:r>
        <w:rPr>
          <w:rFonts w:ascii="Times New Roman" w:cs="Times New Roman" w:hAnsi="Times New Roman"/>
          <w:i/>
          <w:sz w:val="24"/>
          <w:szCs w:val="24"/>
        </w:rPr>
        <w:t xml:space="preserve">emotional </w:t>
      </w:r>
      <w:r>
        <w:rPr>
          <w:rFonts w:ascii="Times New Roman" w:cs="Times New Roman" w:hAnsi="Times New Roman"/>
          <w:i/>
          <w:sz w:val="24"/>
          <w:szCs w:val="24"/>
        </w:rPr>
        <w:t>labor</w:t>
      </w:r>
      <w:r>
        <w:rPr>
          <w:rFonts w:ascii="Times New Roman" w:cs="Times New Roman" w:hAnsi="Times New Roman"/>
          <w:sz w:val="24"/>
          <w:szCs w:val="24"/>
        </w:rPr>
        <w:t xml:space="preserve"> yang baik</w:t>
      </w:r>
      <w:r>
        <w:rPr>
          <w:rFonts w:ascii="Times New Roman" w:cs="Times New Roman" w:hAnsi="Times New Roman"/>
          <w:sz w:val="24"/>
          <w:szCs w:val="24"/>
        </w:rPr>
        <w:t xml:space="preserve">. </w:t>
      </w:r>
      <w:r>
        <w:rPr>
          <w:rFonts w:ascii="Times New Roman" w:cs="Times New Roman" w:hAnsi="Times New Roman"/>
          <w:sz w:val="24"/>
          <w:szCs w:val="24"/>
        </w:rPr>
        <w:t xml:space="preserve">Tinginya </w:t>
      </w:r>
      <w:r>
        <w:rPr>
          <w:rFonts w:ascii="Times New Roman" w:cs="Times New Roman" w:hAnsi="Times New Roman"/>
          <w:i/>
          <w:sz w:val="24"/>
          <w:szCs w:val="24"/>
        </w:rPr>
        <w:t>emotional labor</w:t>
      </w:r>
      <w:r>
        <w:rPr>
          <w:rFonts w:ascii="Times New Roman" w:cs="Times New Roman" w:hAnsi="Times New Roman"/>
          <w:sz w:val="24"/>
          <w:szCs w:val="24"/>
        </w:rPr>
        <w:t xml:space="preserve"> guru ini ditandai dengan sikap yang selalu tersenyum ketika mengajar meskipun guru terkadang mempunyai m</w:t>
      </w:r>
      <w:r>
        <w:rPr>
          <w:rFonts w:ascii="Times New Roman" w:cs="Times New Roman" w:hAnsi="Times New Roman"/>
          <w:sz w:val="24"/>
          <w:szCs w:val="24"/>
        </w:rPr>
        <w:t>asalah pribadi maupun keluarga. Ketika ada siswa yang salah, guru juga bertindak tegas namun tidak dengan marah dan mengeluarkan kata-kata yang kasar. Guru bersikap tegas dengan menegur dan memberi pengertian kepada siswa untuk tidak melakukan perbuatan yang salah dan bertindak yang benar.</w:t>
      </w:r>
      <w:bookmarkStart w:id="0" w:name="_GoBack"/>
      <w:bookmarkEnd w:id="0"/>
    </w:p>
    <w:p>
      <w:pPr>
        <w:pStyle w:val="style179"/>
        <w:spacing w:after="0" w:lineRule="auto" w:line="240"/>
        <w:ind w:left="142" w:firstLine="567"/>
        <w:jc w:val="both"/>
        <w:rPr>
          <w:rFonts w:ascii="Times New Roman" w:cs="Times New Roman" w:hAnsi="Times New Roman"/>
          <w:sz w:val="24"/>
          <w:szCs w:val="24"/>
        </w:rPr>
      </w:pPr>
    </w:p>
    <w:p>
      <w:pPr>
        <w:pStyle w:val="style179"/>
        <w:spacing w:after="0" w:lineRule="auto" w:line="240"/>
        <w:ind w:left="142" w:firstLine="567"/>
        <w:jc w:val="both"/>
        <w:rPr>
          <w:rFonts w:ascii="Times New Roman" w:cs="Times New Roman" w:hAnsi="Times New Roman"/>
          <w:sz w:val="24"/>
          <w:szCs w:val="24"/>
        </w:rPr>
      </w:pPr>
      <w:r>
        <w:rPr>
          <w:rFonts w:ascii="Times New Roman" w:cs="Times New Roman" w:hAnsi="Times New Roman"/>
          <w:sz w:val="24"/>
          <w:szCs w:val="24"/>
          <w:lang w:val="en-US"/>
        </w:rPr>
        <w:t xml:space="preserve">Dalam proses mengajar guru dituntut untuk dapat mewujudkan dan menciptakan situasi yang memungkinkan siswa untuk aktif dan kreatif. Pada sistem ini diharapkan siswa dapat secara optimal melaksanakan aktifitas belajar sehingga tujuan instruksional yang telah ditetapkan tercapai secara maksimal. </w:t>
      </w:r>
      <w:r>
        <w:rPr>
          <w:rFonts w:ascii="Times New Roman" w:cs="Times New Roman" w:hAnsi="Times New Roman"/>
          <w:sz w:val="24"/>
          <w:szCs w:val="24"/>
        </w:rPr>
        <w:t>G</w:t>
      </w:r>
      <w:r>
        <w:rPr>
          <w:rFonts w:ascii="Times New Roman" w:cs="Times New Roman" w:hAnsi="Times New Roman"/>
          <w:sz w:val="24"/>
          <w:szCs w:val="24"/>
          <w:lang w:val="en-US"/>
        </w:rPr>
        <w:t>uru dan tenaga pendidik yang handal harus memiliki seperangkat kompetensi. Kompetensi utama yang harus melekat pada tenaga pendidik adalah nilai-nilai keamanahan, keteladanan, dan mampu melakukan pendekatan pedagogis serta mampu ber</w:t>
      </w:r>
      <w:r>
        <w:rPr>
          <w:rFonts w:ascii="Times New Roman" w:cs="Times New Roman" w:hAnsi="Times New Roman"/>
          <w:sz w:val="24"/>
          <w:szCs w:val="24"/>
        </w:rPr>
        <w:t>p</w:t>
      </w:r>
      <w:r>
        <w:rPr>
          <w:rFonts w:ascii="Times New Roman" w:cs="Times New Roman" w:hAnsi="Times New Roman"/>
          <w:sz w:val="24"/>
          <w:szCs w:val="24"/>
          <w:lang w:val="en-US"/>
        </w:rPr>
        <w:t xml:space="preserve">ikir dan bertindak cerdas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{"citationItems":[{"id":"ITEM-1","itemData":{"author":[{"dropping-particle":"","family":"Hidayatullah","given":"M. Furqon","non-dropping-particle":"","parse-names":false,"suffix":""}],"id":"ITEM-1","issued":{"date-parts":[["2009"]]},"publisher":"PT. Yuma Pustaka.","publisher-place":"Surakarta","title":"Guru Sejati : Membangun Insan Berkarakter Kuat dan Cerdas","type":"book"},"uris":["http://www.mendeley.com/documents/?uuid=fb7e3a3c-7578-4694-96e3-bab0797cb93a"]}],"mendeley":{"formattedCitation":"(Hidayatullah, 2009)","plainTextFormattedCitation":"(Hidayatullah, 2009)","previouslyFormattedCitation":"(Hidayatullah, 2009)"},"properties":{"noteIndex":0},"schema":"https://github.com/citation-style-language/schema/raw/master/csl-citation.json"}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(Hidayatullah, 2009)</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lang w:val="en-US"/>
        </w:rPr>
        <w:t xml:space="preserve"> </w:t>
      </w:r>
    </w:p>
    <w:p>
      <w:pPr>
        <w:pStyle w:val="style179"/>
        <w:spacing w:after="0" w:lineRule="auto" w:line="240"/>
        <w:ind w:left="142" w:firstLine="567"/>
        <w:jc w:val="both"/>
        <w:rPr>
          <w:rFonts w:ascii="Times New Roman" w:cs="Times New Roman" w:hAnsi="Times New Roman"/>
          <w:sz w:val="24"/>
          <w:szCs w:val="24"/>
        </w:rPr>
      </w:pPr>
    </w:p>
    <w:p>
      <w:pPr>
        <w:pStyle w:val="style179"/>
        <w:spacing w:after="0" w:lineRule="auto" w:line="240"/>
        <w:ind w:left="142" w:firstLine="567"/>
        <w:jc w:val="both"/>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Rouxel","given":"G.","non-dropping-particle":"","parse-names":false,"suffix":""},{"dropping-particle":"","family":"Michinov","given":"E.","non-dropping-particle":"","parse-names":false,"suffix":""},{"dropping-particle":"","family":"Dodeler","given":"V.","non-dropping-particle":"","parse-names":false,"suffix":""}],"container-title":"International Journal of Nursing Studies","id":"ITEM-1","issued":{"date-parts":[["2016"]]},"page":"81-89","title":"The influence of work characteristics, emotional display rules and affectivity on burnout and job satisfaction: a survey among geriatric care workers","type":"article-journal","volume":"62"},"uris":["http://www.mendeley.com/documents/?uuid=b35491fb-915a-4fc5-9f45-552a080d505d"]}],"mendeley":{"formattedCitation":"(Rouxel, Michinov, &amp; Dodeler, 2016)","manualFormatting":"Rouxel, Michinov, &amp; Dodeler (2016)","plainTextFormattedCitation":"(Rouxel, Michinov, &amp; Dodeler, 2016)","previouslyFormattedCitation":"(Rouxel, Michinov, &amp; Dodeler, 2016)"},"properties":{"noteIndex":0},"schema":"https://github.com/citation-style-language/schema/raw/master/csl-citation.json"}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Rouxel, Michinov, &amp; Dodeler (2016)</w:t>
      </w:r>
      <w:r>
        <w:rPr>
          <w:rFonts w:ascii="Times New Roman" w:cs="Times New Roman" w:hAnsi="Times New Roman"/>
          <w:sz w:val="24"/>
          <w:szCs w:val="24"/>
        </w:rPr>
        <w:fldChar w:fldCharType="end"/>
      </w:r>
      <w:r>
        <w:rPr>
          <w:rFonts w:ascii="Times New Roman" w:cs="Times New Roman" w:hAnsi="Times New Roman"/>
          <w:sz w:val="24"/>
          <w:szCs w:val="24"/>
        </w:rPr>
        <w:t xml:space="preserve"> menyatakan bahwa pengaruh emosi positif berkorelasi positif dengan kepuasan kerja, tetapi pengaruh emosi negatif menunjukkan hubungan negatif dengan kepuasan kerja.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{"citationItems":[{"id":"ITEM-1","itemData":{"author":[{"dropping-particle":"","family":"Fredrickson","given":"B.L.","non-dropping-particle":"","parse-names":false,"suffix":""}],"container-title":"American Psychologist","id":"ITEM-1","issue":"3","issued":{"date-parts":[["2001"]]},"page":"218-226","title":"The role of positive emotions in positive psychology: the broaden-and-build theory of positive emotions","type":"article-journal","volume":"56"},"uris":["http://www.mendeley.com/documents/?uuid=e6c8fda9-e2aa-4e97-9897-04342d93637a"]}],"mendeley":{"formattedCitation":"(Fredrickson, 2001)","manualFormatting":"Fredrickson (2001)","plainTextFormattedCitation":"(Fredrickson, 2001)","previouslyFormattedCitation":"(Fredrickson, 2001)"},"properties":{"noteIndex":0},"schema":"https://github.com/citation-style-language/schema/raw/master/csl-citation.json"}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Fredrickson (2001)</w:t>
      </w:r>
      <w:r>
        <w:rPr>
          <w:rFonts w:ascii="Times New Roman" w:cs="Times New Roman" w:hAnsi="Times New Roman"/>
          <w:sz w:val="24"/>
          <w:szCs w:val="24"/>
        </w:rPr>
        <w:fldChar w:fldCharType="end"/>
      </w:r>
      <w:r>
        <w:rPr>
          <w:rFonts w:ascii="Times New Roman" w:cs="Times New Roman" w:hAnsi="Times New Roman"/>
          <w:sz w:val="24"/>
          <w:szCs w:val="24"/>
        </w:rPr>
        <w:t xml:space="preserve"> berpendapat bahwa emosi positif membantu mempromosikan kinerja pekerjaan sehingga berpotensi meningkatkan kepuasan kerja yang lebih tinggi dengan memperluas sumber daya fisik, mental, psikologis dan sosial.</w:t>
      </w:r>
    </w:p>
    <w:p>
      <w:pPr>
        <w:pStyle w:val="style179"/>
        <w:spacing w:after="0" w:lineRule="auto" w:line="240"/>
        <w:ind w:left="142" w:firstLine="567"/>
        <w:jc w:val="both"/>
        <w:rPr>
          <w:rFonts w:ascii="Times New Roman" w:cs="Times New Roman" w:hAnsi="Times New Roman"/>
          <w:sz w:val="24"/>
          <w:szCs w:val="24"/>
        </w:rPr>
      </w:pPr>
    </w:p>
    <w:p>
      <w:pPr>
        <w:pStyle w:val="style179"/>
        <w:spacing w:after="0" w:lineRule="auto" w:line="240"/>
        <w:ind w:left="142" w:firstLine="567"/>
        <w:jc w:val="both"/>
        <w:rPr>
          <w:rFonts w:ascii="Times New Roman" w:cs="Times New Roman" w:hAnsi="Times New Roman"/>
          <w:b/>
          <w:sz w:val="24"/>
          <w:szCs w:val="24"/>
        </w:rPr>
      </w:pPr>
      <w:r>
        <w:rPr>
          <w:rFonts w:ascii="Times New Roman" w:cs="Times New Roman" w:hAnsi="Times New Roman"/>
          <w:sz w:val="24"/>
          <w:szCs w:val="24"/>
        </w:rPr>
        <w:t xml:space="preserve">Pada penelitian ini diperoleh koefisien determinasi </w:t>
      </w:r>
      <w:r>
        <w:rPr>
          <w:rFonts w:ascii="Times New Roman" w:cs="Times New Roman" w:hAnsi="Times New Roman"/>
          <w:i/>
          <w:sz w:val="24"/>
          <w:szCs w:val="24"/>
        </w:rPr>
        <w:t xml:space="preserve">R Square </w:t>
      </w:r>
      <w:r>
        <w:rPr>
          <w:rFonts w:ascii="Times New Roman" w:cs="Times New Roman" w:hAnsi="Times New Roman"/>
          <w:sz w:val="24"/>
          <w:szCs w:val="24"/>
        </w:rPr>
        <w:t>(R²) sebesar 0,</w:t>
      </w:r>
      <w:r>
        <w:rPr>
          <w:rFonts w:ascii="Times New Roman" w:cs="Times New Roman" w:hAnsi="Times New Roman"/>
          <w:sz w:val="24"/>
          <w:szCs w:val="24"/>
          <w:lang w:val="en-US"/>
        </w:rPr>
        <w:t>07</w:t>
      </w:r>
      <w:r>
        <w:rPr>
          <w:rFonts w:ascii="Times New Roman" w:cs="Times New Roman" w:hAnsi="Times New Roman"/>
          <w:sz w:val="24"/>
          <w:szCs w:val="24"/>
        </w:rPr>
        <w:t>9.</w:t>
      </w:r>
      <w:r>
        <w:rPr>
          <w:rFonts w:ascii="Times New Roman" w:cs="Times New Roman" w:hAnsi="Times New Roman"/>
          <w:sz w:val="24"/>
          <w:szCs w:val="24"/>
          <w:lang w:val="en-US"/>
        </w:rPr>
        <w:t xml:space="preserve"> </w:t>
      </w:r>
      <w:r>
        <w:rPr>
          <w:rFonts w:ascii="Times New Roman" w:cs="Times New Roman" w:hAnsi="Times New Roman"/>
          <w:sz w:val="24"/>
          <w:szCs w:val="24"/>
        </w:rPr>
        <w:t>Berdasarkan hasil tersebut, dapat disimpulkan bahwa sumbangan</w:t>
      </w:r>
      <w:r>
        <w:rPr>
          <w:rFonts w:ascii="Times New Roman" w:cs="Times New Roman" w:hAnsi="Times New Roman"/>
          <w:sz w:val="24"/>
          <w:szCs w:val="24"/>
          <w:lang w:val="en-US"/>
        </w:rPr>
        <w:t xml:space="preserve"> kepuasan kerja</w:t>
      </w:r>
      <w:r>
        <w:rPr>
          <w:rFonts w:ascii="Times New Roman" w:cs="Times New Roman" w:hAnsi="Times New Roman"/>
          <w:i/>
          <w:sz w:val="24"/>
          <w:szCs w:val="24"/>
          <w:lang w:val="en-US"/>
        </w:rPr>
        <w:t xml:space="preserve"> </w:t>
      </w:r>
      <w:r>
        <w:rPr>
          <w:rFonts w:ascii="Times New Roman" w:cs="Times New Roman" w:hAnsi="Times New Roman"/>
          <w:sz w:val="24"/>
          <w:szCs w:val="24"/>
        </w:rPr>
        <w:t xml:space="preserve">sebesar </w:t>
      </w:r>
      <w:r>
        <w:rPr>
          <w:rFonts w:ascii="Times New Roman" w:cs="Times New Roman" w:hAnsi="Times New Roman"/>
          <w:sz w:val="24"/>
          <w:szCs w:val="24"/>
          <w:lang w:val="en-US"/>
        </w:rPr>
        <w:t>0,071</w:t>
      </w:r>
      <w:r>
        <w:rPr>
          <w:rFonts w:ascii="Times New Roman" w:cs="Times New Roman" w:hAnsi="Times New Roman"/>
          <w:sz w:val="24"/>
          <w:szCs w:val="24"/>
        </w:rPr>
        <w:t xml:space="preserve"> persen mempengaruhi </w:t>
      </w:r>
      <w:r>
        <w:rPr>
          <w:rFonts w:ascii="Times New Roman" w:cs="Times New Roman" w:hAnsi="Times New Roman"/>
          <w:i/>
          <w:sz w:val="24"/>
          <w:szCs w:val="24"/>
          <w:lang w:val="en-US"/>
        </w:rPr>
        <w:t>emotional labor</w:t>
      </w:r>
      <w:r>
        <w:rPr>
          <w:rFonts w:ascii="Times New Roman" w:cs="Times New Roman" w:hAnsi="Times New Roman"/>
          <w:sz w:val="24"/>
          <w:szCs w:val="24"/>
        </w:rPr>
        <w:t xml:space="preserve"> dan selebihnya </w:t>
      </w:r>
      <w:r>
        <w:rPr>
          <w:rFonts w:ascii="Times New Roman" w:cs="Times New Roman" w:hAnsi="Times New Roman"/>
          <w:sz w:val="24"/>
          <w:szCs w:val="24"/>
          <w:lang w:val="en-US"/>
        </w:rPr>
        <w:t>99,92</w:t>
      </w:r>
      <w:r>
        <w:rPr>
          <w:rFonts w:ascii="Times New Roman" w:cs="Times New Roman" w:hAnsi="Times New Roman"/>
          <w:sz w:val="24"/>
          <w:szCs w:val="24"/>
        </w:rPr>
        <w:t xml:space="preserve"> persen dipengaruhi oleh faktor lain, seperti</w:t>
      </w:r>
      <w:r>
        <w:rPr>
          <w:rFonts w:ascii="Times New Roman" w:cs="Times New Roman" w:hAnsi="Times New Roman"/>
          <w:sz w:val="24"/>
          <w:szCs w:val="24"/>
          <w:lang w:val="en-US"/>
        </w:rPr>
        <w:t xml:space="preserve"> kepribadian </w:t>
      </w:r>
      <w:r>
        <w:rPr>
          <w:rFonts w:ascii="Times New Roman" w:cs="Times New Roman" w:hAnsi="Times New Roman"/>
          <w:i/>
          <w:sz w:val="24"/>
          <w:szCs w:val="24"/>
        </w:rPr>
        <w:t>big five</w:t>
      </w:r>
      <w:r>
        <w:rPr>
          <w:rFonts w:ascii="Times New Roman" w:cs="Times New Roman" w:hAnsi="Times New Roman"/>
          <w:sz w:val="24"/>
          <w:szCs w:val="24"/>
          <w:lang w:val="en-US"/>
        </w:rPr>
        <w:t xml:space="preserve">, </w:t>
      </w:r>
      <w:r>
        <w:rPr>
          <w:rFonts w:ascii="Times New Roman" w:cs="Times New Roman" w:hAnsi="Times New Roman"/>
          <w:i/>
          <w:sz w:val="24"/>
          <w:szCs w:val="24"/>
          <w:lang w:val="en-US"/>
        </w:rPr>
        <w:t>perceived organizational support</w:t>
      </w:r>
      <w:r>
        <w:rPr>
          <w:rFonts w:ascii="Times New Roman" w:cs="Times New Roman" w:hAnsi="Times New Roman"/>
          <w:sz w:val="24"/>
          <w:szCs w:val="24"/>
        </w:rPr>
        <w:t xml:space="preserve"> dan</w:t>
      </w:r>
      <w:r>
        <w:rPr>
          <w:rFonts w:ascii="Times New Roman" w:cs="Times New Roman" w:hAnsi="Times New Roman"/>
          <w:i/>
          <w:sz w:val="24"/>
          <w:szCs w:val="24"/>
          <w:lang w:val="en-US"/>
        </w:rPr>
        <w:t xml:space="preserve"> burnout</w:t>
      </w:r>
      <w:r>
        <w:rPr>
          <w:rFonts w:ascii="Times New Roman" w:cs="Times New Roman" w:hAnsi="Times New Roman"/>
          <w:sz w:val="24"/>
          <w:szCs w:val="24"/>
          <w:lang w:val="en-US"/>
        </w:rPr>
        <w:t>.</w:t>
      </w:r>
      <w:r>
        <w:rPr>
          <w:rFonts w:ascii="Times New Roman" w:cs="Times New Roman" w:hAnsi="Times New Roman"/>
          <w:i/>
          <w:sz w:val="24"/>
          <w:szCs w:val="24"/>
          <w:lang w:val="en-US"/>
        </w:rPr>
        <w:t xml:space="preserve"> </w:t>
      </w:r>
      <w:r>
        <w:rPr>
          <w:rFonts w:ascii="Times New Roman" w:cs="Times New Roman" w:hAnsi="Times New Roman"/>
          <w:sz w:val="24"/>
          <w:szCs w:val="24"/>
        </w:rPr>
        <w:t xml:space="preserve">Penelitian ini tidak menunjukkan adanya </w:t>
      </w:r>
      <w:r>
        <w:rPr>
          <w:rFonts w:ascii="Times New Roman" w:cs="Times New Roman" w:hAnsi="Times New Roman"/>
          <w:sz w:val="24"/>
          <w:szCs w:val="24"/>
          <w:lang w:val="en-US"/>
        </w:rPr>
        <w:t>guru</w:t>
      </w:r>
      <w:r>
        <w:rPr>
          <w:rFonts w:ascii="Times New Roman" w:cs="Times New Roman" w:hAnsi="Times New Roman"/>
          <w:sz w:val="24"/>
          <w:szCs w:val="24"/>
        </w:rPr>
        <w:t xml:space="preserve"> yang memiliki kepuasan kerja rendah, ini dikarenakan banyaknya guru  yang telah merasa puas terhadap kenaikan gaji yang diberikan. Berdasarkan uraian tersebut dapat disimpulkan bahwa ada hubungan antara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dengan kepuasan kerja. Semakin tinggi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 maka semakin tinggi pula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Sebaliknya semakin rendah </w:t>
      </w:r>
      <w:r>
        <w:rPr>
          <w:rFonts w:ascii="Times New Roman" w:cs="Times New Roman" w:hAnsi="Times New Roman"/>
          <w:i/>
          <w:sz w:val="24"/>
          <w:szCs w:val="24"/>
        </w:rPr>
        <w:t xml:space="preserve">emotional labor  </w:t>
      </w:r>
      <w:r>
        <w:rPr>
          <w:rFonts w:ascii="Times New Roman" w:cs="Times New Roman" w:hAnsi="Times New Roman"/>
          <w:sz w:val="24"/>
          <w:szCs w:val="24"/>
        </w:rPr>
        <w:t>maka semakin rendah pula kepuasan kerja.</w:t>
      </w:r>
      <w:r>
        <w:rPr>
          <w:rFonts w:ascii="Times New Roman" w:cs="Times New Roman" w:hAnsi="Times New Roman"/>
          <w:b/>
          <w:sz w:val="24"/>
          <w:szCs w:val="24"/>
        </w:rPr>
        <w:t xml:space="preserve"> </w:t>
      </w:r>
    </w:p>
    <w:p>
      <w:pPr>
        <w:pStyle w:val="style0"/>
        <w:spacing w:after="0" w:lineRule="auto" w:line="240"/>
        <w:jc w:val="both"/>
        <w:rPr>
          <w:rFonts w:ascii="Times New Roman" w:cs="Times New Roman" w:hAnsi="Times New Roman"/>
          <w:b/>
          <w:sz w:val="24"/>
          <w:szCs w:val="24"/>
        </w:rPr>
      </w:pPr>
    </w:p>
    <w:p>
      <w:pPr>
        <w:pStyle w:val="style0"/>
        <w:spacing w:after="120"/>
        <w:ind w:firstLine="142"/>
        <w:jc w:val="both"/>
        <w:rPr>
          <w:rFonts w:ascii="Times New Roman" w:cs="Times New Roman" w:hAnsi="Times New Roman"/>
          <w:bCs/>
          <w:sz w:val="24"/>
          <w:szCs w:val="24"/>
        </w:rPr>
      </w:pPr>
      <w:r>
        <w:rPr>
          <w:rFonts w:ascii="Times New Roman" w:cs="Times New Roman" w:hAnsi="Times New Roman"/>
          <w:b/>
          <w:bCs/>
          <w:sz w:val="24"/>
          <w:szCs w:val="24"/>
          <w:lang w:val="id-ID"/>
        </w:rPr>
        <w:t>S</w:t>
      </w:r>
      <w:r>
        <w:rPr>
          <w:rFonts w:ascii="Times New Roman" w:cs="Times New Roman" w:hAnsi="Times New Roman"/>
          <w:b/>
          <w:bCs/>
          <w:sz w:val="24"/>
          <w:szCs w:val="24"/>
        </w:rPr>
        <w:t>impulan dan Saran</w:t>
      </w:r>
    </w:p>
    <w:p>
      <w:pPr>
        <w:pStyle w:val="style0"/>
        <w:spacing w:after="120"/>
        <w:ind w:firstLine="142"/>
        <w:jc w:val="both"/>
        <w:rPr>
          <w:rFonts w:ascii="Times New Roman" w:cs="Times New Roman" w:hAnsi="Times New Roman"/>
          <w:b/>
          <w:sz w:val="24"/>
          <w:szCs w:val="24"/>
        </w:rPr>
      </w:pPr>
      <w:r>
        <w:rPr>
          <w:rFonts w:ascii="Times New Roman" w:cs="Times New Roman" w:hAnsi="Times New Roman"/>
          <w:b/>
          <w:sz w:val="24"/>
          <w:szCs w:val="24"/>
        </w:rPr>
        <w:t>Simpulan</w:t>
      </w:r>
    </w:p>
    <w:p>
      <w:pPr>
        <w:pStyle w:val="style0"/>
        <w:spacing w:after="120"/>
        <w:jc w:val="both"/>
        <w:rPr>
          <w:rFonts w:ascii="Times New Roman" w:cs="Times New Roman" w:hAnsi="Times New Roman"/>
          <w:b/>
          <w:sz w:val="24"/>
          <w:szCs w:val="24"/>
        </w:rPr>
      </w:pPr>
    </w:p>
    <w:p>
      <w:pPr>
        <w:pStyle w:val="style0"/>
        <w:ind w:left="142" w:right="76" w:firstLine="578"/>
        <w:jc w:val="both"/>
        <w:rPr>
          <w:rFonts w:ascii="Times New Roman" w:cs="Times New Roman" w:hAnsi="Times New Roman"/>
          <w:sz w:val="24"/>
          <w:szCs w:val="24"/>
          <w:lang w:val="id-ID"/>
        </w:rPr>
      </w:pPr>
      <w:r>
        <w:rPr>
          <w:rFonts w:ascii="Times New Roman" w:cs="Times New Roman" w:hAnsi="Times New Roman"/>
          <w:sz w:val="24"/>
          <w:szCs w:val="24"/>
        </w:rPr>
        <w:t xml:space="preserve">Hasil penelitian ini menunjukkan bahwa ada hubungan positif antara kepuasan kerja dengan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 pada guru di Sekolah F. Tandean Tebing Tinggi dengan korelasi </w:t>
      </w:r>
      <w:r>
        <w:rPr>
          <w:rFonts w:ascii="Times New Roman" w:cs="Times New Roman" w:hAnsi="Times New Roman"/>
          <w:i/>
          <w:sz w:val="24"/>
          <w:szCs w:val="24"/>
        </w:rPr>
        <w:t xml:space="preserve">Product Moment </w:t>
      </w:r>
      <w:r>
        <w:rPr>
          <w:rFonts w:ascii="Times New Roman" w:cs="Times New Roman" w:hAnsi="Times New Roman"/>
          <w:sz w:val="24"/>
          <w:szCs w:val="24"/>
        </w:rPr>
        <w:t>(</w:t>
      </w:r>
      <w:r>
        <w:rPr>
          <w:rFonts w:ascii="Times New Roman" w:cs="Times New Roman" w:hAnsi="Times New Roman"/>
          <w:i/>
          <w:iCs/>
          <w:sz w:val="24"/>
          <w:szCs w:val="24"/>
        </w:rPr>
        <w:t>r</w:t>
      </w:r>
      <w:r>
        <w:rPr>
          <w:rFonts w:ascii="Times New Roman" w:cs="Times New Roman" w:hAnsi="Times New Roman"/>
          <w:sz w:val="24"/>
          <w:szCs w:val="24"/>
        </w:rPr>
        <w:t xml:space="preserve">) 0,280 dengan p sebesar 0,001 maka </w:t>
      </w:r>
      <w:r>
        <w:rPr>
          <w:rFonts w:ascii="Times New Roman" w:cs="Times New Roman" w:hAnsi="Times New Roman"/>
          <w:i/>
          <w:iCs/>
          <w:sz w:val="24"/>
          <w:szCs w:val="24"/>
        </w:rPr>
        <w:t>p</w:t>
      </w:r>
      <w:r>
        <w:rPr>
          <w:rFonts w:ascii="Times New Roman" w:cs="Times New Roman" w:hAnsi="Times New Roman"/>
          <w:sz w:val="24"/>
          <w:szCs w:val="24"/>
        </w:rPr>
        <w:t xml:space="preserve"> &lt; 0,05, artinya semakin tinggi </w:t>
      </w:r>
      <w:r>
        <w:rPr>
          <w:rFonts w:ascii="Times New Roman" w:cs="Times New Roman" w:hAnsi="Times New Roman"/>
          <w:i/>
          <w:sz w:val="24"/>
          <w:szCs w:val="24"/>
        </w:rPr>
        <w:t>emotional labor</w:t>
      </w:r>
      <w:r>
        <w:rPr>
          <w:rFonts w:ascii="Times New Roman" w:cs="Times New Roman" w:hAnsi="Times New Roman"/>
          <w:sz w:val="24"/>
          <w:szCs w:val="24"/>
        </w:rPr>
        <w:t xml:space="preserve"> maka semakin tinggi kepuasan kerja dan sebaliknya jika semakin rendah </w:t>
      </w:r>
      <w:r>
        <w:rPr>
          <w:rFonts w:ascii="Times New Roman" w:cs="Times New Roman" w:hAnsi="Times New Roman"/>
          <w:i/>
          <w:sz w:val="24"/>
          <w:szCs w:val="24"/>
        </w:rPr>
        <w:t>emotional labor</w:t>
      </w:r>
      <w:r>
        <w:rPr>
          <w:rFonts w:ascii="Times New Roman" w:cs="Times New Roman" w:hAnsi="Times New Roman"/>
          <w:sz w:val="24"/>
          <w:szCs w:val="24"/>
        </w:rPr>
        <w:t xml:space="preserve"> maka semakin rendah kepuasan kerja</w:t>
      </w:r>
      <w:r>
        <w:rPr>
          <w:rFonts w:ascii="Times New Roman" w:cs="Times New Roman" w:hAnsi="Times New Roman"/>
          <w:i/>
          <w:sz w:val="24"/>
          <w:szCs w:val="24"/>
        </w:rPr>
        <w:t xml:space="preserve"> </w:t>
      </w:r>
      <w:r>
        <w:rPr>
          <w:rFonts w:ascii="Times New Roman" w:cs="Times New Roman" w:hAnsi="Times New Roman"/>
          <w:sz w:val="24"/>
          <w:szCs w:val="24"/>
        </w:rPr>
        <w:t xml:space="preserve">pada guru. Sumbangan yang diberikan variabel kepuasan kerja terhadap </w:t>
      </w:r>
      <w:r>
        <w:rPr>
          <w:rFonts w:ascii="Times New Roman" w:cs="Times New Roman" w:hAnsi="Times New Roman"/>
          <w:i/>
          <w:sz w:val="24"/>
          <w:szCs w:val="24"/>
        </w:rPr>
        <w:t xml:space="preserve">emotional labor </w:t>
      </w:r>
      <w:r>
        <w:rPr>
          <w:rFonts w:ascii="Times New Roman" w:cs="Times New Roman" w:hAnsi="Times New Roman"/>
          <w:sz w:val="24"/>
          <w:szCs w:val="24"/>
        </w:rPr>
        <w:t xml:space="preserve">adalah sebesar 0,071 persen, sebaliknya 99,92 persen dipengaruhi oleh faktor lain seperti kepribadian </w:t>
      </w:r>
      <w:r>
        <w:rPr>
          <w:rFonts w:ascii="Times New Roman" w:cs="Times New Roman" w:hAnsi="Times New Roman"/>
          <w:i/>
          <w:sz w:val="24"/>
          <w:szCs w:val="24"/>
        </w:rPr>
        <w:t>big five</w:t>
      </w:r>
      <w:r>
        <w:rPr>
          <w:rFonts w:ascii="Times New Roman" w:cs="Times New Roman" w:hAnsi="Times New Roman"/>
          <w:sz w:val="24"/>
          <w:szCs w:val="24"/>
        </w:rPr>
        <w:t xml:space="preserve">, </w:t>
      </w:r>
      <w:r>
        <w:rPr>
          <w:rFonts w:ascii="Times New Roman" w:cs="Times New Roman" w:hAnsi="Times New Roman"/>
          <w:i/>
          <w:sz w:val="24"/>
          <w:szCs w:val="24"/>
        </w:rPr>
        <w:t>perceived organizational support</w:t>
      </w:r>
      <w:r>
        <w:rPr>
          <w:rFonts w:ascii="Times New Roman" w:cs="Times New Roman" w:hAnsi="Times New Roman"/>
          <w:sz w:val="24"/>
          <w:szCs w:val="24"/>
        </w:rPr>
        <w:t xml:space="preserve">, dan </w:t>
      </w:r>
      <w:r>
        <w:rPr>
          <w:rFonts w:ascii="Times New Roman" w:cs="Times New Roman" w:hAnsi="Times New Roman"/>
          <w:i/>
          <w:sz w:val="24"/>
          <w:szCs w:val="24"/>
        </w:rPr>
        <w:t>burnout.</w:t>
      </w:r>
    </w:p>
    <w:p>
      <w:pPr>
        <w:pStyle w:val="style0"/>
        <w:spacing w:after="120"/>
        <w:ind w:firstLine="142"/>
        <w:jc w:val="both"/>
        <w:rPr>
          <w:rFonts w:ascii="Times New Roman" w:cs="Times New Roman" w:hAnsi="Times New Roman"/>
          <w:sz w:val="24"/>
          <w:szCs w:val="24"/>
        </w:rPr>
      </w:pPr>
      <w:r>
        <w:rPr>
          <w:rFonts w:ascii="Times New Roman" w:cs="Times New Roman" w:hAnsi="Times New Roman"/>
          <w:b/>
          <w:sz w:val="24"/>
          <w:szCs w:val="24"/>
        </w:rPr>
        <w:t xml:space="preserve">Saran </w:t>
      </w:r>
    </w:p>
    <w:p>
      <w:pPr>
        <w:pStyle w:val="style0"/>
        <w:spacing w:after="120"/>
        <w:ind w:firstLine="720"/>
        <w:jc w:val="both"/>
        <w:rPr>
          <w:rFonts w:ascii="Times New Roman" w:cs="Times New Roman" w:hAnsi="Times New Roman"/>
          <w:sz w:val="24"/>
          <w:szCs w:val="24"/>
        </w:rPr>
      </w:pPr>
      <w:r>
        <w:rPr>
          <w:rFonts w:ascii="Times New Roman" w:cs="Times New Roman" w:hAnsi="Times New Roman"/>
          <w:sz w:val="24"/>
          <w:szCs w:val="24"/>
          <w:lang w:val="id-ID"/>
        </w:rPr>
        <w:t>Saran dari penelitian ini yaitu</w:t>
      </w:r>
    </w:p>
    <w:p>
      <w:pPr>
        <w:pStyle w:val="style179"/>
        <w:numPr>
          <w:ilvl w:val="0"/>
          <w:numId w:val="7"/>
        </w:numPr>
        <w:spacing w:after="0" w:lineRule="auto" w:line="240"/>
        <w:ind w:right="80"/>
        <w:jc w:val="both"/>
        <w:rPr>
          <w:rFonts w:ascii="Times New Roman" w:cs="Times New Roman" w:hAnsi="Times New Roman"/>
          <w:sz w:val="24"/>
          <w:szCs w:val="24"/>
        </w:rPr>
      </w:pPr>
      <w:r>
        <w:rPr>
          <w:rFonts w:ascii="Times New Roman" w:cs="Times New Roman" w:hAnsi="Times New Roman"/>
          <w:sz w:val="24"/>
          <w:szCs w:val="24"/>
        </w:rPr>
        <w:t xml:space="preserve">Bagi guru, para guru </w:t>
      </w:r>
      <w:r>
        <w:rPr>
          <w:rFonts w:ascii="Times New Roman" w:cs="Times New Roman" w:hAnsi="Times New Roman"/>
          <w:sz w:val="24"/>
          <w:szCs w:val="24"/>
          <w:lang w:val="en-US"/>
        </w:rPr>
        <w:t xml:space="preserve">agar </w:t>
      </w:r>
      <w:r>
        <w:rPr>
          <w:rFonts w:ascii="Times New Roman" w:cs="Times New Roman" w:hAnsi="Times New Roman"/>
          <w:sz w:val="24"/>
          <w:szCs w:val="24"/>
        </w:rPr>
        <w:t>dapat lebih memahami dan menghargai pekerjaan yang dilakukan sehingga dalam menjalani pekerjaan tersebut menjadi lebih maksimal sehingga hasil kerja yang didapatkan juga akan menjadi lebih baik.</w:t>
      </w:r>
    </w:p>
    <w:p>
      <w:pPr>
        <w:pStyle w:val="style179"/>
        <w:numPr>
          <w:ilvl w:val="0"/>
          <w:numId w:val="0"/>
        </w:numPr>
        <w:spacing w:after="0" w:lineRule="auto" w:line="240"/>
        <w:ind w:left="762" w:right="80" w:firstLine="0"/>
        <w:jc w:val="both"/>
        <w:rPr>
          <w:rFonts w:ascii="Times New Roman" w:cs="Times New Roman" w:hAnsi="Times New Roman"/>
          <w:sz w:val="24"/>
          <w:szCs w:val="24"/>
        </w:rPr>
      </w:pPr>
      <w:r>
        <w:rPr>
          <w:rFonts w:ascii="Times New Roman" w:cs="Times New Roman" w:hAnsi="Times New Roman"/>
          <w:sz w:val="24"/>
          <w:szCs w:val="24"/>
        </w:rPr>
        <w:t>Bagi sekolah, tidak hanya menuntut para guru untuk melakukan pekerjaan di luar kemampuannya serta dapat memberikan kontribusi bagi sekolah tetapi juga dapat memenuhi dan memperhatikan kebutuhan dan keinginan dari para guru agar mereka merasa lebih dihargai sehingga menimbulkan kepuasan dalam bekerja.</w:t>
      </w:r>
    </w:p>
    <w:p>
      <w:pPr>
        <w:pStyle w:val="style179"/>
        <w:numPr>
          <w:ilvl w:val="0"/>
          <w:numId w:val="7"/>
        </w:numPr>
        <w:spacing w:after="0" w:lineRule="auto" w:line="240"/>
        <w:ind w:right="80"/>
        <w:jc w:val="both"/>
        <w:rPr>
          <w:rFonts w:ascii="Times New Roman" w:cs="Times New Roman" w:hAnsi="Times New Roman"/>
          <w:sz w:val="24"/>
          <w:szCs w:val="24"/>
        </w:rPr>
      </w:pPr>
      <w:r>
        <w:rPr>
          <w:rFonts w:ascii="Times New Roman" w:cs="Times New Roman" w:hAnsi="Times New Roman"/>
          <w:sz w:val="24"/>
          <w:szCs w:val="24"/>
        </w:rPr>
        <w:t xml:space="preserve">Bagi peneliti selanjutnya, dapat meneliti faktor lain seperti kepribadian </w:t>
      </w:r>
      <w:r>
        <w:rPr>
          <w:rFonts w:ascii="Times New Roman" w:cs="Times New Roman" w:hAnsi="Times New Roman"/>
          <w:i/>
          <w:sz w:val="24"/>
          <w:szCs w:val="24"/>
        </w:rPr>
        <w:t xml:space="preserve">big five, perceived organizational support, </w:t>
      </w:r>
      <w:r>
        <w:rPr>
          <w:rFonts w:ascii="Times New Roman" w:cs="Times New Roman" w:hAnsi="Times New Roman"/>
          <w:sz w:val="24"/>
          <w:szCs w:val="24"/>
        </w:rPr>
        <w:t>dan</w:t>
      </w:r>
      <w:r>
        <w:rPr>
          <w:rFonts w:ascii="Times New Roman" w:cs="Times New Roman" w:hAnsi="Times New Roman"/>
          <w:i/>
          <w:sz w:val="24"/>
          <w:szCs w:val="24"/>
        </w:rPr>
        <w:t xml:space="preserve"> burnout </w:t>
      </w:r>
      <w:r>
        <w:rPr>
          <w:rFonts w:ascii="Times New Roman" w:cs="Times New Roman" w:hAnsi="Times New Roman"/>
          <w:sz w:val="24"/>
          <w:szCs w:val="24"/>
        </w:rPr>
        <w:t>yan</w:t>
      </w:r>
      <w:r>
        <w:rPr>
          <w:rFonts w:ascii="Times New Roman" w:cs="Times New Roman" w:hAnsi="Times New Roman"/>
          <w:i/>
          <w:sz w:val="24"/>
          <w:szCs w:val="24"/>
        </w:rPr>
        <w:t>g</w:t>
      </w:r>
      <w:r>
        <w:rPr>
          <w:rFonts w:ascii="Times New Roman" w:cs="Times New Roman" w:hAnsi="Times New Roman"/>
          <w:sz w:val="24"/>
          <w:szCs w:val="24"/>
        </w:rPr>
        <w:t xml:space="preserve"> dapat berpengaruh terhadap kepuasan kerja.</w:t>
      </w:r>
    </w:p>
    <w:p>
      <w:pPr>
        <w:pStyle w:val="style0"/>
        <w:spacing w:after="120"/>
        <w:jc w:val="both"/>
        <w:rPr>
          <w:rFonts w:ascii="Times New Roman" w:cs="Times New Roman" w:hAnsi="Times New Roman"/>
          <w:sz w:val="24"/>
          <w:szCs w:val="24"/>
          <w:lang w:val="id-ID"/>
        </w:rPr>
      </w:pPr>
    </w:p>
    <w:p>
      <w:pPr>
        <w:pStyle w:val="style0"/>
        <w:spacing w:after="120"/>
        <w:ind w:firstLine="142"/>
        <w:jc w:val="both"/>
        <w:rPr>
          <w:rFonts w:ascii="Times New Roman" w:cs="Times New Roman" w:hAnsi="Times New Roman"/>
          <w:b/>
          <w:sz w:val="24"/>
          <w:szCs w:val="24"/>
        </w:rPr>
      </w:pPr>
      <w:r>
        <w:rPr>
          <w:rFonts w:ascii="Times New Roman" w:cs="Times New Roman" w:hAnsi="Times New Roman"/>
          <w:b/>
          <w:sz w:val="24"/>
          <w:szCs w:val="24"/>
        </w:rPr>
        <w:t>Daftar Pustaka</w:t>
      </w:r>
    </w:p>
    <w:p>
      <w:pPr>
        <w:pStyle w:val="style0"/>
        <w:spacing w:after="120"/>
        <w:rPr>
          <w:rFonts w:ascii="Times New Roman" w:cs="Times New Roman" w:hAnsi="Times New Roman"/>
          <w:sz w:val="11"/>
          <w:szCs w:val="11"/>
        </w:rPr>
      </w:pP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ADDIN Mendeley Bibliography CSL_BIBLIOGRAPHY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Brotheridge, C. M., &amp; Lee, R. T. (2003). Development and validation of the emotional labour scale. </w:t>
      </w:r>
      <w:r>
        <w:rPr>
          <w:rFonts w:ascii="Times New Roman" w:cs="Times New Roman" w:hAnsi="Times New Roman"/>
          <w:i/>
          <w:iCs/>
          <w:noProof/>
          <w:sz w:val="24"/>
          <w:szCs w:val="24"/>
        </w:rPr>
        <w:t>Journal of Occupational and Organizational Psychology</w:t>
      </w:r>
      <w:r>
        <w:rPr>
          <w:rFonts w:ascii="Times New Roman" w:cs="Times New Roman" w:hAnsi="Times New Roman"/>
          <w:noProof/>
          <w:sz w:val="24"/>
          <w:szCs w:val="24"/>
        </w:rPr>
        <w:t xml:space="preserve">, </w:t>
      </w:r>
      <w:r>
        <w:rPr>
          <w:rFonts w:ascii="Times New Roman" w:cs="Times New Roman" w:hAnsi="Times New Roman"/>
          <w:i/>
          <w:iCs/>
          <w:noProof/>
          <w:sz w:val="24"/>
          <w:szCs w:val="24"/>
        </w:rPr>
        <w:t>76</w:t>
      </w:r>
      <w:r>
        <w:rPr>
          <w:rFonts w:ascii="Times New Roman" w:cs="Times New Roman" w:hAnsi="Times New Roman"/>
          <w:noProof/>
          <w:sz w:val="24"/>
          <w:szCs w:val="24"/>
        </w:rPr>
        <w:t>(3), 365–379.</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lang w:val="id-ID"/>
        </w:rPr>
      </w:pPr>
      <w:r>
        <w:rPr>
          <w:rFonts w:ascii="Times New Roman" w:cs="Times New Roman" w:hAnsi="Times New Roman"/>
          <w:noProof/>
          <w:sz w:val="24"/>
          <w:szCs w:val="24"/>
        </w:rPr>
        <w:t xml:space="preserve">Depdiknas. </w:t>
      </w:r>
      <w:r>
        <w:rPr>
          <w:rFonts w:ascii="Times New Roman" w:cs="Times New Roman" w:hAnsi="Times New Roman"/>
          <w:noProof/>
          <w:sz w:val="24"/>
          <w:szCs w:val="24"/>
          <w:lang w:val="id-ID"/>
        </w:rPr>
        <w:t>(2006).</w:t>
      </w:r>
      <w:r>
        <w:rPr>
          <w:rFonts w:ascii="Times New Roman" w:cs="Times New Roman" w:hAnsi="Times New Roman"/>
          <w:noProof/>
          <w:sz w:val="24"/>
          <w:szCs w:val="24"/>
        </w:rPr>
        <w:t xml:space="preserve"> Standar Kompetensi Kurikulum Pendidikan Nasional</w:t>
      </w:r>
      <w:r>
        <w:rPr>
          <w:rFonts w:ascii="Times New Roman" w:cs="Times New Roman" w:hAnsi="Times New Roman"/>
          <w:noProof/>
          <w:sz w:val="24"/>
          <w:szCs w:val="24"/>
          <w:lang w:val="id-ID"/>
        </w:rPr>
        <w:t xml:space="preserve">. </w:t>
      </w:r>
      <w:r>
        <w:rPr>
          <w:rFonts w:ascii="Times New Roman" w:cs="Times New Roman" w:hAnsi="Times New Roman"/>
          <w:noProof/>
          <w:sz w:val="24"/>
          <w:szCs w:val="24"/>
        </w:rPr>
        <w:t>Jakarta: Depdiknas. 47-48</w:t>
      </w:r>
      <w:r>
        <w:rPr>
          <w:rFonts w:ascii="Times New Roman" w:cs="Times New Roman" w:hAnsi="Times New Roman"/>
          <w:noProof/>
          <w:sz w:val="24"/>
          <w:szCs w:val="24"/>
          <w:lang w:val="id-ID"/>
        </w:rPr>
        <w:t>.</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Fredrickson, B. L. (2001). The role of positive emotions in positive psychology: the broaden-and-build theory of positive emotions. </w:t>
      </w:r>
      <w:r>
        <w:rPr>
          <w:rFonts w:ascii="Times New Roman" w:cs="Times New Roman" w:hAnsi="Times New Roman"/>
          <w:i/>
          <w:iCs/>
          <w:noProof/>
          <w:sz w:val="24"/>
          <w:szCs w:val="24"/>
        </w:rPr>
        <w:t>American Psychologist</w:t>
      </w:r>
      <w:r>
        <w:rPr>
          <w:rFonts w:ascii="Times New Roman" w:cs="Times New Roman" w:hAnsi="Times New Roman"/>
          <w:noProof/>
          <w:sz w:val="24"/>
          <w:szCs w:val="24"/>
        </w:rPr>
        <w:t xml:space="preserve">, </w:t>
      </w:r>
      <w:r>
        <w:rPr>
          <w:rFonts w:ascii="Times New Roman" w:cs="Times New Roman" w:hAnsi="Times New Roman"/>
          <w:i/>
          <w:iCs/>
          <w:noProof/>
          <w:sz w:val="24"/>
          <w:szCs w:val="24"/>
        </w:rPr>
        <w:t>56</w:t>
      </w:r>
      <w:r>
        <w:rPr>
          <w:rFonts w:ascii="Times New Roman" w:cs="Times New Roman" w:hAnsi="Times New Roman"/>
          <w:noProof/>
          <w:sz w:val="24"/>
          <w:szCs w:val="24"/>
        </w:rPr>
        <w:t>(3), 218–226.</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Hanggraeni, D. (2011). </w:t>
      </w:r>
      <w:r>
        <w:rPr>
          <w:rFonts w:ascii="Times New Roman" w:cs="Times New Roman" w:hAnsi="Times New Roman"/>
          <w:i/>
          <w:iCs/>
          <w:noProof/>
          <w:sz w:val="24"/>
          <w:szCs w:val="24"/>
        </w:rPr>
        <w:t>Perilaku Organisasi</w:t>
      </w:r>
      <w:r>
        <w:rPr>
          <w:rFonts w:ascii="Times New Roman" w:cs="Times New Roman" w:hAnsi="Times New Roman"/>
          <w:noProof/>
          <w:sz w:val="24"/>
          <w:szCs w:val="24"/>
        </w:rPr>
        <w:t>. Jakarta: Lembaga Penerbit Fakultas Ekonomi Universitas Indonesia.</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Hartatik, P. I. (2014). </w:t>
      </w:r>
      <w:r>
        <w:rPr>
          <w:rFonts w:ascii="Times New Roman" w:cs="Times New Roman" w:hAnsi="Times New Roman"/>
          <w:i/>
          <w:iCs/>
          <w:noProof/>
          <w:sz w:val="24"/>
          <w:szCs w:val="24"/>
        </w:rPr>
        <w:t>Buku Praktis Mengembangkan SDM</w:t>
      </w:r>
      <w:r>
        <w:rPr>
          <w:rFonts w:ascii="Times New Roman" w:cs="Times New Roman" w:hAnsi="Times New Roman"/>
          <w:noProof/>
          <w:sz w:val="24"/>
          <w:szCs w:val="24"/>
        </w:rPr>
        <w:t>. Jogjakarta: Suka Buku.</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Hasibuan, N., Hartini, S., &amp; Mirza, R. (2019). Emotional Labor ditinjau dari Kepribadian Big Five pada Perawat di Rumah Sakit Umum Sari Mutiara Medan. </w:t>
      </w:r>
      <w:r>
        <w:rPr>
          <w:rFonts w:ascii="Times New Roman" w:cs="Times New Roman" w:hAnsi="Times New Roman"/>
          <w:i/>
          <w:iCs/>
          <w:noProof/>
          <w:sz w:val="24"/>
          <w:szCs w:val="24"/>
        </w:rPr>
        <w:t>Jurnal Psikologi</w:t>
      </w:r>
      <w:r>
        <w:rPr>
          <w:rFonts w:ascii="Times New Roman" w:cs="Times New Roman" w:hAnsi="Times New Roman"/>
          <w:noProof/>
          <w:sz w:val="24"/>
          <w:szCs w:val="24"/>
        </w:rPr>
        <w:t xml:space="preserve">, </w:t>
      </w:r>
      <w:r>
        <w:rPr>
          <w:rFonts w:ascii="Times New Roman" w:cs="Times New Roman" w:hAnsi="Times New Roman"/>
          <w:i/>
          <w:iCs/>
          <w:noProof/>
          <w:sz w:val="24"/>
          <w:szCs w:val="24"/>
        </w:rPr>
        <w:t>4</w:t>
      </w:r>
      <w:r>
        <w:rPr>
          <w:rFonts w:ascii="Times New Roman" w:cs="Times New Roman" w:hAnsi="Times New Roman"/>
          <w:noProof/>
          <w:sz w:val="24"/>
          <w:szCs w:val="24"/>
        </w:rPr>
        <w:t>(2).</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Hidayatullah, M. F. (2009). </w:t>
      </w:r>
      <w:r>
        <w:rPr>
          <w:rFonts w:ascii="Times New Roman" w:cs="Times New Roman" w:hAnsi="Times New Roman"/>
          <w:i/>
          <w:iCs/>
          <w:noProof/>
          <w:sz w:val="24"/>
          <w:szCs w:val="24"/>
        </w:rPr>
        <w:t>Guru Sejati : Membangun Insan Berkarakter Kuat dan Cerdas</w:t>
      </w:r>
      <w:r>
        <w:rPr>
          <w:rFonts w:ascii="Times New Roman" w:cs="Times New Roman" w:hAnsi="Times New Roman"/>
          <w:noProof/>
          <w:sz w:val="24"/>
          <w:szCs w:val="24"/>
        </w:rPr>
        <w:t>. Surakarta: PT. Yuma Pustaka.</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Lee, M., &amp; Jang, K. S. (2019). Nurses’ emotions, emotional labor, and job satisfaction. </w:t>
      </w:r>
      <w:r>
        <w:rPr>
          <w:rFonts w:ascii="Times New Roman" w:cs="Times New Roman" w:hAnsi="Times New Roman"/>
          <w:i/>
          <w:iCs/>
          <w:noProof/>
          <w:sz w:val="24"/>
          <w:szCs w:val="24"/>
        </w:rPr>
        <w:t>International Journal of Workplace Health Management</w:t>
      </w:r>
      <w:r>
        <w:rPr>
          <w:rFonts w:ascii="Times New Roman" w:cs="Times New Roman" w:hAnsi="Times New Roman"/>
          <w:noProof/>
          <w:sz w:val="24"/>
          <w:szCs w:val="24"/>
        </w:rPr>
        <w:t>.</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Robbins, S., &amp; Judge, T. (2012). </w:t>
      </w:r>
      <w:r>
        <w:rPr>
          <w:rFonts w:ascii="Times New Roman" w:cs="Times New Roman" w:hAnsi="Times New Roman"/>
          <w:i/>
          <w:iCs/>
          <w:noProof/>
          <w:sz w:val="24"/>
          <w:szCs w:val="24"/>
        </w:rPr>
        <w:t>Perilaku Organisasi, Edisi Duabelas</w:t>
      </w:r>
      <w:r>
        <w:rPr>
          <w:rFonts w:ascii="Times New Roman" w:cs="Times New Roman" w:hAnsi="Times New Roman"/>
          <w:noProof/>
          <w:sz w:val="24"/>
          <w:szCs w:val="24"/>
        </w:rPr>
        <w:t>. Jakarta: Salemba Empat.</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noProof/>
          <w:sz w:val="24"/>
          <w:szCs w:val="24"/>
        </w:rPr>
        <w:t xml:space="preserve">Rouxel, G., Michinov, E., &amp; Dodeler, V. (2016). The influence of work characteristics, emotional display rules and affectivity on burnout and job satisfaction: a survey among geriatric care workers. </w:t>
      </w:r>
      <w:r>
        <w:rPr>
          <w:rFonts w:ascii="Times New Roman" w:cs="Times New Roman" w:hAnsi="Times New Roman"/>
          <w:i/>
          <w:iCs/>
          <w:noProof/>
          <w:sz w:val="24"/>
          <w:szCs w:val="24"/>
        </w:rPr>
        <w:t>International Journal of Nursing Studies</w:t>
      </w:r>
      <w:r>
        <w:rPr>
          <w:rFonts w:ascii="Times New Roman" w:cs="Times New Roman" w:hAnsi="Times New Roman"/>
          <w:noProof/>
          <w:sz w:val="24"/>
          <w:szCs w:val="24"/>
        </w:rPr>
        <w:t xml:space="preserve">, </w:t>
      </w:r>
      <w:r>
        <w:rPr>
          <w:rFonts w:ascii="Times New Roman" w:cs="Times New Roman" w:hAnsi="Times New Roman"/>
          <w:i/>
          <w:iCs/>
          <w:noProof/>
          <w:sz w:val="24"/>
          <w:szCs w:val="24"/>
        </w:rPr>
        <w:t>62</w:t>
      </w:r>
      <w:r>
        <w:rPr>
          <w:rFonts w:ascii="Times New Roman" w:cs="Times New Roman" w:hAnsi="Times New Roman"/>
          <w:noProof/>
          <w:sz w:val="24"/>
          <w:szCs w:val="24"/>
        </w:rPr>
        <w:t>, 81–89.</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4"/>
        </w:rPr>
      </w:pPr>
      <w:r>
        <w:rPr>
          <w:rFonts w:ascii="Times New Roman" w:cs="Times New Roman" w:hAnsi="Times New Roman"/>
          <w:sz w:val="24"/>
          <w:szCs w:val="24"/>
          <w:lang w:val="id-ID"/>
        </w:rPr>
        <w:t xml:space="preserve">Sihotang, </w:t>
      </w:r>
      <w:r>
        <w:rPr>
          <w:rFonts w:ascii="Times New Roman" w:cs="Times New Roman" w:hAnsi="Times New Roman"/>
          <w:sz w:val="24"/>
          <w:szCs w:val="24"/>
          <w:lang w:val="id-ID"/>
        </w:rPr>
        <w:t xml:space="preserve">Y.O., </w:t>
      </w:r>
      <w:r>
        <w:rPr>
          <w:rFonts w:ascii="Times New Roman" w:cs="Times New Roman" w:hAnsi="Times New Roman"/>
          <w:sz w:val="24"/>
          <w:szCs w:val="24"/>
          <w:lang w:val="id-ID"/>
        </w:rPr>
        <w:t>dan Febriyanti</w:t>
      </w:r>
      <w:r>
        <w:rPr>
          <w:rFonts w:ascii="Times New Roman" w:cs="Times New Roman" w:hAnsi="Times New Roman"/>
          <w:sz w:val="24"/>
          <w:szCs w:val="24"/>
          <w:lang w:val="id-ID"/>
        </w:rPr>
        <w:t>, D.A.</w:t>
      </w:r>
      <w:r>
        <w:rPr>
          <w:rFonts w:ascii="Times New Roman" w:cs="Times New Roman" w:hAnsi="Times New Roman"/>
          <w:sz w:val="24"/>
          <w:szCs w:val="24"/>
          <w:lang w:val="id-ID"/>
        </w:rPr>
        <w:t xml:space="preserve"> (2020)</w:t>
      </w:r>
      <w:r>
        <w:rPr>
          <w:rFonts w:ascii="Times New Roman" w:cs="Times New Roman" w:hAnsi="Times New Roman"/>
          <w:sz w:val="24"/>
          <w:szCs w:val="24"/>
          <w:lang w:val="id-ID"/>
        </w:rPr>
        <w:t xml:space="preserve">. Hubugan antar hardiness dengan emotional labor pada guru sekolah luar biasa (SLB) di Kota Semarang. </w:t>
      </w:r>
      <w:r>
        <w:rPr>
          <w:rFonts w:ascii="Times New Roman" w:cs="Times New Roman" w:hAnsi="Times New Roman"/>
          <w:i/>
          <w:sz w:val="24"/>
          <w:szCs w:val="24"/>
          <w:lang w:val="id-ID"/>
        </w:rPr>
        <w:t>Jurnal Empati</w:t>
      </w:r>
      <w:r>
        <w:rPr>
          <w:rFonts w:ascii="Times New Roman" w:cs="Times New Roman" w:hAnsi="Times New Roman"/>
          <w:sz w:val="24"/>
          <w:szCs w:val="24"/>
          <w:lang w:val="id-ID"/>
        </w:rPr>
        <w:t>, 8(4), 77-84.</w:t>
      </w:r>
    </w:p>
    <w:p>
      <w:pPr>
        <w:pStyle w:val="style0"/>
        <w:widowControl w:val="false"/>
        <w:autoSpaceDE w:val="false"/>
        <w:autoSpaceDN w:val="false"/>
        <w:adjustRightInd w:val="false"/>
        <w:spacing w:after="120"/>
        <w:ind w:left="709" w:hanging="567"/>
        <w:jc w:val="both"/>
        <w:rPr>
          <w:rFonts w:ascii="Times New Roman" w:cs="Times New Roman" w:hAnsi="Times New Roman"/>
          <w:noProof/>
          <w:sz w:val="24"/>
          <w:szCs w:val="20"/>
        </w:rPr>
      </w:pPr>
      <w:r>
        <w:rPr>
          <w:rFonts w:ascii="Times New Roman" w:cs="Times New Roman" w:hAnsi="Times New Roman"/>
          <w:noProof/>
          <w:sz w:val="24"/>
          <w:szCs w:val="24"/>
        </w:rPr>
        <w:t xml:space="preserve">Sarraf. (2018). Relationship between Emotional Labor and Intrinsic Job Satisfaction: The Moderating Role of Gender. </w:t>
      </w:r>
      <w:r>
        <w:rPr>
          <w:rFonts w:ascii="Times New Roman" w:cs="Times New Roman" w:hAnsi="Times New Roman"/>
          <w:i/>
          <w:iCs/>
          <w:noProof/>
          <w:sz w:val="24"/>
          <w:szCs w:val="24"/>
        </w:rPr>
        <w:t>Journal of Entrepreneurship &amp; Organization Management.</w:t>
      </w:r>
    </w:p>
    <w:p>
      <w:pPr>
        <w:pStyle w:val="style0"/>
        <w:spacing w:after="120"/>
        <w:ind w:left="720" w:hanging="720"/>
        <w:jc w:val="both"/>
        <w:rPr>
          <w:rFonts w:ascii="Times New Roman" w:cs="Times New Roman" w:hAnsi="Times New Roman"/>
          <w:sz w:val="24"/>
          <w:szCs w:val="24"/>
        </w:rPr>
      </w:pPr>
      <w:r>
        <w:rPr>
          <w:rFonts w:ascii="Times New Roman" w:cs="Times New Roman" w:hAnsi="Times New Roman"/>
          <w:sz w:val="24"/>
          <w:szCs w:val="24"/>
        </w:rPr>
        <w:fldChar w:fldCharType="end"/>
      </w:r>
    </w:p>
    <w:sectPr>
      <w:headerReference w:type="even" r:id="rId2"/>
      <w:headerReference w:type="default" r:id="rId3"/>
      <w:footerReference w:type="even" r:id="rId4"/>
      <w:footerReference w:type="default" r:id="rId5"/>
      <w:headerReference w:type="first" r:id="rId6"/>
      <w:footerReference w:type="first" r:id="rId7"/>
      <w:pgSz w:w="11907" w:h="16839" w:orient="portrait" w:code="9"/>
      <w:pgMar w:top="1134"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Arial Narrow">
    <w:altName w:val="Arial Narrow"/>
    <w:panose1 w:val="020b0606020002030204"/>
    <w:charset w:val="00"/>
    <w:family w:val="swiss"/>
    <w:pitch w:val="variable"/>
    <w:sig w:usb0="00000287" w:usb1="00000800" w:usb2="00000000" w:usb3="00000000" w:csb0="0000009F" w:csb1="00000000"/>
  </w:font>
  <w:font w:name="DaunPenh">
    <w:altName w:val="DaunPenh"/>
    <w:panose1 w:val="00000000000000000000"/>
    <w:charset w:val="00"/>
    <w:family w:val="auto"/>
    <w:pitch w:val="variable"/>
    <w:sig w:usb0="80000003" w:usb1="00000000" w:usb2="00010000" w:usb3="00000000" w:csb0="00000001" w:csb1="00000000"/>
  </w:font>
  <w:font w:name="Adobe Gothic Std B">
    <w:altName w:val="Arial Unicode MS"/>
    <w:panose1 w:val="00000000000000000000"/>
    <w:charset w:val="80"/>
    <w:family w:val="swiss"/>
    <w:pitch w:val="variable"/>
    <w:sig w:usb0="00000000" w:usb1="29D72C10" w:usb2="00000010" w:usb3="00000000" w:csb0="002A0005" w:csb1="00000000"/>
  </w:font>
  <w:font w:name="Palatino Linotype">
    <w:altName w:val="Palatino Linotype"/>
    <w:panose1 w:val="02040502050005030304"/>
    <w:charset w:val="00"/>
    <w:family w:val="roman"/>
    <w:pitch w:val="variable"/>
    <w:sig w:usb0="E0000287" w:usb1="40000013" w:usb2="00000000" w:usb3="00000000" w:csb0="0000019F" w:csb1="00000000"/>
  </w:font>
  <w:font w:name="Traditional Arabic">
    <w:altName w:val="Traditional Arabic"/>
    <w:panose1 w:val="00000000000000000000"/>
    <w:charset w:val="b2"/>
    <w:family w:val="roman"/>
    <w:pitch w:val="variable"/>
    <w:sig w:usb0="00002003" w:usb1="80000000" w:usb2="00000008" w:usb3="00000000" w:csb0="00000041" w:csb1="00000000"/>
  </w:font>
  <w:font w:name="Gill Sans MT Condensed">
    <w:altName w:val="Gill Sans MT Condensed"/>
    <w:panose1 w:val="020b0506020001020203"/>
    <w:charset w:val="00"/>
    <w:family w:val="swiss"/>
    <w:pitch w:val="variable"/>
    <w:sig w:usb0="00000007" w:usb1="00000000" w:usb2="00000000" w:usb3="00000000" w:csb0="00000003"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before="120"/>
      <w:rPr>
        <w:rFonts w:ascii="DaunPenh" w:cs="DaunPenh" w:hAnsi="DaunPenh"/>
        <w:sz w:val="20"/>
        <w:szCs w:val="20"/>
      </w:rPr>
    </w:pPr>
    <w:r>
      <w:rPr>
        <w:rFonts w:ascii="Palatino Linotype" w:hAnsi="Palatino Linotype"/>
        <w:noProof/>
        <w:sz w:val="32"/>
        <w:szCs w:val="32"/>
      </w:rPr>
      <w:pict>
        <v:shapetype id="_x0000_t202" coordsize="21600,21600" o:spt="202" path="m,l,21600r21600,l21600,xe">
          <v:stroke joinstyle="miter"/>
          <v:path gradientshapeok="t" o:connecttype="rect"/>
        </v:shapetype>
        <v:shape id="4098" type="#_x0000_t202" filled="f" stroked="f" style="position:absolute;margin-left:129.6pt;margin-top:0.2pt;width:360.0pt;height:36.0pt;z-index:2;mso-position-horizontal-relative:text;mso-position-vertical-relative:text;mso-width-relative:margin;mso-height-relative:margin;mso-wrap-distance-left:0.0pt;mso-wrap-distance-right:0.0pt;visibility:visible;">
          <v:stroke on="f" joinstyle="miter" weight="0.5pt"/>
          <v:fill/>
          <v:path o:connecttype="rect" gradientshapeok="t"/>
          <v:textbox>
            <w:txbxContent>
              <w:p>
                <w:pPr>
                  <w:pStyle w:val="style31"/>
                  <w:spacing w:before="80"/>
                  <w:jc w:val="right"/>
                  <w:rPr>
                    <w:rFonts w:ascii="DaunPenh" w:cs="DaunPenh" w:hAnsi="DaunPenh"/>
                    <w:b/>
                  </w:rPr>
                </w:pPr>
                <w:r>
                  <w:rPr>
                    <w:rFonts w:ascii="DaunPenh" w:cs="DaunPenh" w:hAnsi="DaunPenh"/>
                    <w:b/>
                  </w:rPr>
                  <w:t>http://journal.uinjkt.ac.id/index.php/</w:t>
                </w:r>
                <w:r>
                  <w:rPr>
                    <w:rFonts w:ascii="DaunPenh" w:cs="DaunPenh" w:hAnsi="DaunPenh"/>
                    <w:b/>
                    <w:lang w:val="id-ID"/>
                  </w:rPr>
                  <w:t>tazkiya</w:t>
                </w:r>
              </w:p>
              <w:p>
                <w:pPr>
                  <w:pStyle w:val="style31"/>
                  <w:jc w:val="right"/>
                  <w:rPr>
                    <w:rFonts w:ascii="DaunPenh" w:cs="DaunPenh" w:hAnsi="DaunPenh"/>
                    <w:b/>
                  </w:rPr>
                </w:pPr>
                <w:r>
                  <w:rPr>
                    <w:rFonts w:ascii="DaunPenh" w:cs="DaunPenh" w:hAnsi="DaunPenh"/>
                  </w:rPr>
                  <w:t>This is an open access article under CC-BY-SA license (https://creativecommons.org/licenses/by-sa/4.0/)</w:t>
                </w:r>
              </w:p>
              <w:p>
                <w:pPr>
                  <w:pStyle w:val="style0"/>
                  <w:jc w:val="right"/>
                  <w:rPr/>
                </w:pPr>
              </w:p>
              <w:p>
                <w:pPr>
                  <w:pStyle w:val="style0"/>
                  <w:jc w:val="right"/>
                  <w:rPr/>
                </w:pPr>
              </w:p>
            </w:txbxContent>
          </v:textbox>
        </v:shape>
      </w:pict>
    </w:r>
    <w:r>
      <w:rPr>
        <w:rFonts w:ascii="Palatino Linotype" w:hAnsi="Palatino Linotype"/>
        <w:sz w:val="32"/>
        <w:szCs w:val="32"/>
      </w:rPr>
      <w:fldChar w:fldCharType="begin"/>
    </w:r>
    <w:r>
      <w:rPr>
        <w:rFonts w:ascii="Palatino Linotype" w:hAnsi="Palatino Linotype"/>
        <w:sz w:val="32"/>
        <w:szCs w:val="32"/>
      </w:rPr>
      <w:instrText xml:space="preserve"> PAGE   \* MERGEFORMAT </w:instrText>
    </w:r>
    <w:r>
      <w:rPr>
        <w:rFonts w:ascii="Palatino Linotype" w:hAnsi="Palatino Linotype"/>
        <w:sz w:val="32"/>
        <w:szCs w:val="32"/>
      </w:rPr>
      <w:fldChar w:fldCharType="separate"/>
    </w:r>
    <w:r>
      <w:rPr>
        <w:rFonts w:ascii="Palatino Linotype" w:hAnsi="Palatino Linotype"/>
        <w:noProof/>
        <w:sz w:val="32"/>
        <w:szCs w:val="32"/>
      </w:rPr>
      <w:t>8</w:t>
    </w:r>
    <w:r>
      <w:rPr>
        <w:rFonts w:ascii="Palatino Linotype" w:hAnsi="Palatino Linotype"/>
        <w:sz w:val="32"/>
        <w:szCs w:val="32"/>
      </w:rPr>
      <w:fldChar w:fldCharType="end"/>
    </w:r>
    <w:r>
      <w:rPr>
        <w:rFonts w:ascii="Palatino Linotype" w:hAnsi="Palatino Linotype"/>
        <w:sz w:val="32"/>
        <w:szCs w:val="32"/>
      </w:rPr>
      <w:t>-xx</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spacing w:before="120"/>
      <w:jc w:val="right"/>
      <w:rPr>
        <w:rFonts w:ascii="DaunPenh" w:cs="DaunPenh" w:hAnsi="DaunPenh"/>
      </w:rPr>
    </w:pPr>
    <w:r>
      <w:rPr>
        <w:rFonts w:ascii="Palatino Linotype" w:hAnsi="Palatino Linotype"/>
        <w:noProof/>
        <w:sz w:val="32"/>
        <w:szCs w:val="32"/>
      </w:rPr>
      <w:pict>
        <v:shapetype id="_x0000_t202" coordsize="21600,21600" o:spt="202" path="m,l,21600r21600,l21600,xe">
          <v:stroke joinstyle="miter"/>
          <v:path gradientshapeok="t" o:connecttype="rect"/>
        </v:shapetype>
        <v:shape id="4099" type="#_x0000_t202" filled="f" stroked="f" style="position:absolute;margin-left:-7.2pt;margin-top:0.0pt;width:344.9pt;height:36.0pt;z-index:3;mso-position-horizontal-relative:text;mso-position-vertical-relative:text;mso-width-relative:margin;mso-height-relative:margin;mso-wrap-distance-left:0.0pt;mso-wrap-distance-right:0.0pt;visibility:visible;">
          <w10:anchorlock/>
          <v:stroke on="f" joinstyle="miter" weight="0.5pt"/>
          <v:fill/>
          <v:path o:connecttype="rect" gradientshapeok="t"/>
          <v:textbox>
            <w:txbxContent>
              <w:p>
                <w:pPr>
                  <w:pStyle w:val="style31"/>
                  <w:spacing w:before="80"/>
                  <w:rPr>
                    <w:rFonts w:ascii="DaunPenh" w:cs="DaunPenh" w:hAnsi="DaunPenh"/>
                    <w:b/>
                  </w:rPr>
                </w:pPr>
                <w:r>
                  <w:rPr>
                    <w:rFonts w:ascii="DaunPenh" w:cs="DaunPenh" w:hAnsi="DaunPenh"/>
                    <w:b/>
                  </w:rPr>
                  <w:t>http://journal.uinjkt.ac.id/index.php/</w:t>
                </w:r>
                <w:r>
                  <w:rPr>
                    <w:rFonts w:ascii="DaunPenh" w:cs="DaunPenh" w:hAnsi="DaunPenh"/>
                    <w:b/>
                    <w:lang w:val="id-ID"/>
                  </w:rPr>
                  <w:t>tazkiya</w:t>
                </w:r>
              </w:p>
              <w:p>
                <w:pPr>
                  <w:pStyle w:val="style31"/>
                  <w:jc w:val="both"/>
                  <w:rPr>
                    <w:rFonts w:ascii="DaunPenh" w:cs="DaunPenh" w:hAnsi="DaunPenh"/>
                    <w:b/>
                  </w:rPr>
                </w:pPr>
                <w:r>
                  <w:rPr>
                    <w:rFonts w:ascii="DaunPenh" w:cs="DaunPenh" w:hAnsi="DaunPenh"/>
                  </w:rPr>
                  <w:t>This is an open access article under CC-BY-SA license (https://creativecommons.org/licenses/by-sa/4.0/)</w:t>
                </w:r>
              </w:p>
              <w:p>
                <w:pPr>
                  <w:pStyle w:val="style0"/>
                  <w:rPr/>
                </w:pPr>
              </w:p>
            </w:txbxContent>
          </v:textbox>
        </v:shape>
      </w:pict>
    </w:r>
    <w:r>
      <w:rPr>
        <w:rFonts w:ascii="Palatino Linotype" w:cs="Traditional Arabic" w:hAnsi="Palatino Linotype"/>
        <w:sz w:val="32"/>
        <w:szCs w:val="32"/>
      </w:rPr>
      <w:fldChar w:fldCharType="begin"/>
    </w:r>
    <w:r>
      <w:rPr>
        <w:rFonts w:ascii="Palatino Linotype" w:cs="Traditional Arabic" w:hAnsi="Palatino Linotype"/>
        <w:sz w:val="32"/>
        <w:szCs w:val="32"/>
      </w:rPr>
      <w:instrText xml:space="preserve"> PAGE   \* MERGEFORMAT </w:instrText>
    </w:r>
    <w:r>
      <w:rPr>
        <w:rFonts w:ascii="Palatino Linotype" w:cs="Traditional Arabic" w:hAnsi="Palatino Linotype"/>
        <w:sz w:val="32"/>
        <w:szCs w:val="32"/>
      </w:rPr>
      <w:fldChar w:fldCharType="separate"/>
    </w:r>
    <w:r>
      <w:rPr>
        <w:rFonts w:ascii="Palatino Linotype" w:cs="Traditional Arabic" w:hAnsi="Palatino Linotype"/>
        <w:noProof/>
        <w:sz w:val="32"/>
        <w:szCs w:val="32"/>
      </w:rPr>
      <w:t>9</w:t>
    </w:r>
    <w:r>
      <w:rPr>
        <w:rFonts w:ascii="Palatino Linotype" w:cs="Traditional Arabic" w:hAnsi="Palatino Linotype"/>
        <w:sz w:val="32"/>
        <w:szCs w:val="32"/>
      </w:rPr>
      <w:fldChar w:fldCharType="end"/>
    </w:r>
    <w:r>
      <w:rPr>
        <w:rFonts w:ascii="Palatino Linotype" w:cs="Traditional Arabic" w:hAnsi="Palatino Linotype"/>
        <w:sz w:val="32"/>
        <w:szCs w:val="32"/>
      </w:rPr>
      <w:t>-xx</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spacing w:before="360"/>
      <w:jc w:val="center"/>
      <w:rPr>
        <w:rFonts w:ascii="DaunPenh" w:cs="DaunPenh" w:hAnsi="DaunPenh"/>
        <w:b/>
        <w:bCs/>
        <w:sz w:val="20"/>
        <w:szCs w:val="20"/>
        <w:lang w:val="id-ID"/>
      </w:rPr>
    </w:pPr>
    <w:r>
      <w:rPr>
        <w:rFonts w:ascii="DaunPenh" w:cs="DaunPenh" w:hAnsi="DaunPenh"/>
        <w:b/>
        <w:bCs/>
        <w:sz w:val="20"/>
        <w:szCs w:val="20"/>
        <w:lang w:val="id-ID"/>
      </w:rPr>
      <w:t>TAZKIYA</w:t>
    </w:r>
    <w:r>
      <w:rPr>
        <w:rFonts w:ascii="DaunPenh" w:cs="DaunPenh" w:hAnsi="DaunPenh"/>
        <w:b/>
        <w:bCs/>
        <w:sz w:val="20"/>
        <w:szCs w:val="20"/>
      </w:rPr>
      <w:t xml:space="preserve"> (J</w:t>
    </w:r>
    <w:r>
      <w:rPr>
        <w:rFonts w:ascii="DaunPenh" w:cs="DaunPenh" w:hAnsi="DaunPenh"/>
        <w:b/>
        <w:bCs/>
        <w:sz w:val="20"/>
        <w:szCs w:val="20"/>
        <w:lang w:val="id-ID"/>
      </w:rPr>
      <w:t>o</w:t>
    </w:r>
    <w:r>
      <w:rPr>
        <w:rFonts w:ascii="DaunPenh" w:cs="DaunPenh" w:hAnsi="DaunPenh"/>
        <w:b/>
        <w:bCs/>
        <w:sz w:val="20"/>
        <w:szCs w:val="20"/>
      </w:rPr>
      <w:t xml:space="preserve">urnal </w:t>
    </w:r>
    <w:r>
      <w:rPr>
        <w:rFonts w:ascii="DaunPenh" w:cs="DaunPenh" w:hAnsi="DaunPenh"/>
        <w:b/>
        <w:bCs/>
        <w:sz w:val="20"/>
        <w:szCs w:val="20"/>
        <w:lang w:val="id-ID"/>
      </w:rPr>
      <w:t>of Psyhology</w:t>
    </w:r>
    <w:r>
      <w:rPr>
        <w:rFonts w:ascii="DaunPenh" w:cs="DaunPenh" w:hAnsi="DaunPenh"/>
        <w:b/>
        <w:bCs/>
        <w:sz w:val="20"/>
        <w:szCs w:val="20"/>
      </w:rPr>
      <w:t>)</w:t>
    </w:r>
    <w:r>
      <w:rPr>
        <w:rFonts w:ascii="DaunPenh" w:cs="DaunPenh" w:hAnsi="DaunPenh"/>
        <w:b/>
        <w:bCs/>
        <w:sz w:val="20"/>
        <w:szCs w:val="20"/>
      </w:rPr>
      <w:t xml:space="preserve">, </w:t>
    </w:r>
    <w:r>
      <w:rPr>
        <w:rFonts w:ascii="DaunPenh" w:cs="DaunPenh" w:hAnsi="DaunPenh"/>
        <w:b/>
        <w:bCs/>
        <w:sz w:val="20"/>
        <w:szCs w:val="20"/>
      </w:rPr>
      <w:t xml:space="preserve">p-ISSN: </w:t>
    </w:r>
    <w:r>
      <w:rPr>
        <w:rFonts w:ascii="DaunPenh" w:cs="DaunPenh" w:hAnsi="DaunPenh"/>
        <w:b/>
        <w:bCs/>
        <w:sz w:val="20"/>
        <w:szCs w:val="20"/>
      </w:rPr>
      <w:t>2</w:t>
    </w:r>
    <w:r>
      <w:rPr>
        <w:rFonts w:ascii="DaunPenh" w:cs="DaunPenh" w:hAnsi="DaunPenh"/>
        <w:b/>
        <w:bCs/>
        <w:sz w:val="20"/>
        <w:szCs w:val="20"/>
        <w:lang w:val="id-ID"/>
      </w:rPr>
      <w:t>656</w:t>
    </w:r>
    <w:r>
      <w:rPr>
        <w:rFonts w:ascii="DaunPenh" w:cs="DaunPenh" w:hAnsi="DaunPenh"/>
        <w:b/>
        <w:bCs/>
        <w:sz w:val="20"/>
        <w:szCs w:val="20"/>
      </w:rPr>
      <w:t>-</w:t>
    </w:r>
    <w:r>
      <w:rPr>
        <w:rFonts w:ascii="DaunPenh" w:cs="DaunPenh" w:hAnsi="DaunPenh"/>
        <w:b/>
        <w:bCs/>
        <w:sz w:val="20"/>
        <w:szCs w:val="20"/>
        <w:lang w:val="id-ID"/>
      </w:rPr>
      <w:t>0011</w:t>
    </w:r>
    <w:r>
      <w:rPr>
        <w:rFonts w:ascii="DaunPenh" w:cs="DaunPenh" w:hAnsi="DaunPenh"/>
        <w:b/>
        <w:bCs/>
        <w:sz w:val="20"/>
        <w:szCs w:val="20"/>
      </w:rPr>
      <w:t xml:space="preserve">, e-ISSN: </w:t>
    </w:r>
    <w:r>
      <w:rPr>
        <w:rFonts w:ascii="DaunPenh" w:cs="DaunPenh" w:hAnsi="DaunPenh"/>
        <w:b/>
        <w:bCs/>
        <w:sz w:val="20"/>
        <w:szCs w:val="20"/>
      </w:rPr>
      <w:t>2654-7</w:t>
    </w:r>
    <w:r>
      <w:rPr>
        <w:rFonts w:ascii="DaunPenh" w:cs="DaunPenh" w:hAnsi="DaunPenh"/>
        <w:b/>
        <w:bCs/>
        <w:sz w:val="20"/>
        <w:szCs w:val="20"/>
        <w:lang w:val="id-ID"/>
      </w:rPr>
      <w:t>244</w:t>
    </w:r>
  </w:p>
  <w:p>
    <w:pPr>
      <w:pStyle w:val="style32"/>
      <w:jc w:val="center"/>
      <w:rPr>
        <w:rFonts w:ascii="DaunPenh" w:cs="DaunPenh" w:hAnsi="DaunPenh"/>
        <w:b/>
        <w:bCs/>
        <w:sz w:val="20"/>
        <w:szCs w:val="20"/>
      </w:rPr>
    </w:pPr>
    <w:r>
      <w:rPr>
        <w:rFonts w:ascii="DaunPenh" w:cs="DaunPenh" w:hAnsi="DaunPenh"/>
        <w:b/>
        <w:bCs/>
        <w:sz w:val="20"/>
        <w:szCs w:val="20"/>
      </w:rPr>
      <w:t xml:space="preserve">This is </w:t>
    </w:r>
    <w:r>
      <w:rPr>
        <w:rFonts w:ascii="DaunPenh" w:cs="DaunPenh" w:hAnsi="DaunPenh"/>
        <w:b/>
        <w:bCs/>
        <w:sz w:val="20"/>
        <w:szCs w:val="20"/>
      </w:rPr>
      <w:t>an open acc</w:t>
    </w:r>
    <w:r>
      <w:rPr>
        <w:rFonts w:ascii="DaunPenh" w:cs="DaunPenh" w:hAnsi="DaunPenh"/>
        <w:b/>
        <w:bCs/>
        <w:sz w:val="20"/>
        <w:szCs w:val="20"/>
      </w:rPr>
      <w:t>ess art</w:t>
    </w:r>
    <w:r>
      <w:rPr>
        <w:rFonts w:ascii="DaunPenh" w:cs="DaunPenh" w:hAnsi="DaunPenh"/>
        <w:b/>
        <w:bCs/>
        <w:sz w:val="20"/>
        <w:szCs w:val="20"/>
      </w:rPr>
      <w:t>i</w:t>
    </w:r>
    <w:r>
      <w:rPr>
        <w:rFonts w:ascii="DaunPenh" w:cs="DaunPenh" w:hAnsi="DaunPenh"/>
        <w:b/>
        <w:bCs/>
        <w:sz w:val="20"/>
        <w:szCs w:val="20"/>
      </w:rPr>
      <w:t>cle un</w:t>
    </w:r>
    <w:r>
      <w:rPr>
        <w:rFonts w:ascii="DaunPenh" w:cs="DaunPenh" w:hAnsi="DaunPenh"/>
        <w:b/>
        <w:bCs/>
        <w:sz w:val="20"/>
        <w:szCs w:val="20"/>
      </w:rPr>
      <w:t>der CC-BY-SA licens</w:t>
    </w:r>
    <w:r>
      <w:rPr>
        <w:rFonts w:ascii="DaunPenh" w:cs="DaunPenh" w:hAnsi="DaunPenh"/>
        <w:b/>
        <w:bCs/>
        <w:sz w:val="20"/>
        <w:szCs w:val="20"/>
      </w:rPr>
      <w:t>e (https://creativecommons.org/licenses/by-sa/4.0/)</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2"/>
      <w:spacing w:before="120" w:after="240"/>
      <w:ind w:right="-2"/>
      <w:rPr>
        <w:rFonts w:ascii="DaunPenh" w:cs="DaunPenh" w:eastAsia="Adobe Gothic Std B" w:hAnsi="DaunPenh"/>
        <w:sz w:val="22"/>
        <w:szCs w:val="22"/>
      </w:rPr>
    </w:pPr>
    <w:r>
      <w:rPr>
        <w:rFonts w:ascii="DaunPenh" w:cs="DaunPenh" w:eastAsia="Adobe Gothic Std B" w:hAnsi="DaunPenh"/>
        <w:sz w:val="22"/>
        <w:szCs w:val="22"/>
        <w:lang w:val="id-ID"/>
      </w:rPr>
      <w:t>TAZKIYA</w:t>
    </w:r>
    <w:r>
      <w:rPr>
        <w:rFonts w:ascii="DaunPenh" w:cs="DaunPenh" w:eastAsia="Adobe Gothic Std B" w:hAnsi="DaunPenh"/>
        <w:sz w:val="22"/>
        <w:szCs w:val="22"/>
      </w:rPr>
      <w:t xml:space="preserve"> (J</w:t>
    </w:r>
    <w:r>
      <w:rPr>
        <w:rFonts w:ascii="DaunPenh" w:cs="DaunPenh" w:eastAsia="Adobe Gothic Std B" w:hAnsi="DaunPenh"/>
        <w:sz w:val="22"/>
        <w:szCs w:val="22"/>
        <w:lang w:val="id-ID"/>
      </w:rPr>
      <w:t>o</w:t>
    </w:r>
    <w:r>
      <w:rPr>
        <w:rFonts w:ascii="DaunPenh" w:cs="DaunPenh" w:eastAsia="Adobe Gothic Std B" w:hAnsi="DaunPenh"/>
        <w:sz w:val="22"/>
        <w:szCs w:val="22"/>
      </w:rPr>
      <w:t xml:space="preserve">urnal </w:t>
    </w:r>
    <w:r>
      <w:rPr>
        <w:rFonts w:ascii="DaunPenh" w:cs="DaunPenh" w:eastAsia="Adobe Gothic Std B" w:hAnsi="DaunPenh"/>
        <w:sz w:val="22"/>
        <w:szCs w:val="22"/>
        <w:lang w:val="id-ID"/>
      </w:rPr>
      <w:t>of Psychology</w:t>
    </w:r>
    <w:r>
      <w:rPr>
        <w:rFonts w:ascii="DaunPenh" w:cs="DaunPenh" w:eastAsia="Adobe Gothic Std B" w:hAnsi="DaunPenh"/>
        <w:sz w:val="22"/>
        <w:szCs w:val="22"/>
      </w:rPr>
      <w:t>)</w:t>
    </w:r>
    <w:r>
      <w:rPr>
        <w:rFonts w:ascii="DaunPenh" w:cs="DaunPenh" w:eastAsia="Adobe Gothic Std B" w:hAnsi="DaunPenh"/>
        <w:sz w:val="22"/>
        <w:szCs w:val="22"/>
      </w:rPr>
      <w:t xml:space="preserve">, </w:t>
    </w:r>
    <w:r>
      <w:rPr>
        <w:rFonts w:ascii="DaunPenh" w:cs="DaunPenh" w:eastAsia="Adobe Gothic Std B" w:hAnsi="DaunPenh"/>
        <w:sz w:val="22"/>
        <w:szCs w:val="22"/>
      </w:rPr>
      <w:t>8</w:t>
    </w:r>
    <w:r>
      <w:rPr>
        <w:rFonts w:ascii="DaunPenh" w:cs="DaunPenh" w:eastAsia="Adobe Gothic Std B" w:hAnsi="DaunPenh"/>
        <w:sz w:val="22"/>
        <w:szCs w:val="22"/>
      </w:rPr>
      <w:t>(</w:t>
    </w:r>
    <w:r>
      <w:rPr>
        <w:rFonts w:ascii="DaunPenh" w:cs="DaunPenh" w:eastAsia="Adobe Gothic Std B" w:hAnsi="DaunPenh"/>
        <w:sz w:val="22"/>
        <w:szCs w:val="22"/>
      </w:rPr>
      <w:t>1), 2020</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2"/>
      <w:spacing w:before="120" w:after="240"/>
      <w:ind w:right="-2"/>
      <w:rPr>
        <w:rFonts w:ascii="DaunPenh" w:cs="DaunPenh" w:eastAsia="Adobe Gothic Std B" w:hAnsi="DaunPenh"/>
        <w:sz w:val="22"/>
        <w:szCs w:val="22"/>
      </w:rPr>
    </w:pPr>
    <w:r>
      <w:rPr>
        <w:rFonts w:ascii="DaunPenh" w:cs="DaunPenh" w:eastAsia="Adobe Gothic Std B" w:hAnsi="DaunPenh"/>
        <w:sz w:val="22"/>
        <w:szCs w:val="22"/>
        <w:lang w:val="id-ID"/>
      </w:rPr>
      <w:t>TAZKIYA</w:t>
    </w:r>
    <w:r>
      <w:rPr>
        <w:rFonts w:ascii="DaunPenh" w:cs="DaunPenh" w:eastAsia="Adobe Gothic Std B" w:hAnsi="DaunPenh"/>
        <w:sz w:val="22"/>
        <w:szCs w:val="22"/>
      </w:rPr>
      <w:t xml:space="preserve"> (J</w:t>
    </w:r>
    <w:r>
      <w:rPr>
        <w:rFonts w:ascii="DaunPenh" w:cs="DaunPenh" w:eastAsia="Adobe Gothic Std B" w:hAnsi="DaunPenh"/>
        <w:sz w:val="22"/>
        <w:szCs w:val="22"/>
        <w:lang w:val="id-ID"/>
      </w:rPr>
      <w:t>o</w:t>
    </w:r>
    <w:r>
      <w:rPr>
        <w:rFonts w:ascii="DaunPenh" w:cs="DaunPenh" w:eastAsia="Adobe Gothic Std B" w:hAnsi="DaunPenh"/>
        <w:sz w:val="22"/>
        <w:szCs w:val="22"/>
      </w:rPr>
      <w:t xml:space="preserve">urnal </w:t>
    </w:r>
    <w:r>
      <w:rPr>
        <w:rFonts w:ascii="DaunPenh" w:cs="DaunPenh" w:eastAsia="Adobe Gothic Std B" w:hAnsi="DaunPenh"/>
        <w:sz w:val="22"/>
        <w:szCs w:val="22"/>
        <w:lang w:val="id-ID"/>
      </w:rPr>
      <w:t>of Psychology</w:t>
    </w:r>
    <w:r>
      <w:rPr>
        <w:rFonts w:ascii="DaunPenh" w:cs="DaunPenh" w:eastAsia="Adobe Gothic Std B" w:hAnsi="DaunPenh"/>
        <w:sz w:val="22"/>
        <w:szCs w:val="22"/>
      </w:rPr>
      <w:t>)</w:t>
    </w:r>
    <w:r>
      <w:rPr>
        <w:rFonts w:ascii="DaunPenh" w:cs="DaunPenh" w:eastAsia="Adobe Gothic Std B" w:hAnsi="DaunPenh"/>
        <w:sz w:val="22"/>
        <w:szCs w:val="22"/>
      </w:rPr>
      <w:t xml:space="preserve">, </w:t>
    </w:r>
    <w:r>
      <w:rPr>
        <w:rFonts w:ascii="DaunPenh" w:cs="DaunPenh" w:eastAsia="Adobe Gothic Std B" w:hAnsi="DaunPenh"/>
        <w:sz w:val="22"/>
        <w:szCs w:val="22"/>
      </w:rPr>
      <w:t>8</w:t>
    </w:r>
    <w:r>
      <w:rPr>
        <w:rFonts w:ascii="DaunPenh" w:cs="DaunPenh" w:eastAsia="Adobe Gothic Std B" w:hAnsi="DaunPenh"/>
        <w:sz w:val="22"/>
        <w:szCs w:val="22"/>
      </w:rPr>
      <w:t>(</w:t>
    </w:r>
    <w:r>
      <w:rPr>
        <w:rFonts w:ascii="DaunPenh" w:cs="DaunPenh" w:eastAsia="Adobe Gothic Std B" w:hAnsi="DaunPenh"/>
        <w:sz w:val="22"/>
        <w:szCs w:val="22"/>
      </w:rPr>
      <w:t>1), 2020</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bottom w:val="single" w:sz="4" w:space="24" w:color="auto"/>
      </w:pBdr>
      <w:tabs>
        <w:tab w:val="center" w:leader="none" w:pos="4680"/>
        <w:tab w:val="right" w:leader="none" w:pos="9360"/>
      </w:tabs>
      <w:spacing w:after="0" w:lineRule="auto" w:line="240"/>
      <w:rPr>
        <w:rFonts w:ascii="Gill Sans MT Condensed" w:cs="Times New Roman" w:eastAsia="Times New Roman" w:hAnsi="Gill Sans MT Condensed"/>
        <w:sz w:val="24"/>
        <w:szCs w:val="24"/>
        <w:lang w:val="id-ID"/>
      </w:rPr>
    </w:pPr>
    <w:r>
      <w:rPr>
        <w:rFonts w:ascii="Gill Sans MT Condensed" w:cs="Times New Roman" w:eastAsia="Times New Roman" w:hAnsi="Gill Sans MT Condensed"/>
        <w:sz w:val="24"/>
        <w:szCs w:val="24"/>
        <w:lang w:val="id-ID"/>
      </w:rPr>
      <w:t>TAZKIYA</w:t>
    </w:r>
    <w:r>
      <w:rPr>
        <w:rFonts w:ascii="Gill Sans MT Condensed" w:cs="Times New Roman" w:eastAsia="Times New Roman" w:hAnsi="Gill Sans MT Condensed"/>
        <w:sz w:val="24"/>
        <w:szCs w:val="24"/>
        <w:lang w:val="id-ID"/>
      </w:rPr>
      <w:t xml:space="preserve"> (Jurnal </w:t>
    </w:r>
    <w:r>
      <w:rPr>
        <w:rFonts w:ascii="Gill Sans MT Condensed" w:cs="Times New Roman" w:eastAsia="Times New Roman" w:hAnsi="Gill Sans MT Condensed"/>
        <w:sz w:val="24"/>
        <w:szCs w:val="24"/>
        <w:lang w:val="id-ID"/>
      </w:rPr>
      <w:t>of Psychology</w:t>
    </w:r>
    <w:r>
      <w:rPr>
        <w:rFonts w:ascii="Gill Sans MT Condensed" w:cs="Times New Roman" w:eastAsia="Times New Roman" w:hAnsi="Gill Sans MT Condensed"/>
        <w:sz w:val="24"/>
        <w:szCs w:val="24"/>
        <w:lang w:val="id-ID"/>
      </w:rPr>
      <w:t>)</w:t>
    </w:r>
  </w:p>
  <w:p>
    <w:pPr>
      <w:pStyle w:val="style0"/>
      <w:pBdr>
        <w:bottom w:val="single" w:sz="4" w:space="24" w:color="auto"/>
      </w:pBdr>
      <w:tabs>
        <w:tab w:val="center" w:leader="none" w:pos="4680"/>
        <w:tab w:val="right" w:leader="none" w:pos="9360"/>
      </w:tabs>
      <w:spacing w:after="0" w:lineRule="auto" w:line="240"/>
      <w:rPr>
        <w:rFonts w:ascii="Gill Sans MT Condensed" w:cs="Times New Roman" w:eastAsia="Times New Roman" w:hAnsi="Gill Sans MT Condensed"/>
        <w:sz w:val="24"/>
        <w:szCs w:val="24"/>
        <w:lang w:val="id-ID"/>
      </w:rPr>
    </w:pPr>
    <w:r>
      <w:rPr>
        <w:rFonts w:ascii="Gill Sans MT Condensed" w:cs="Times New Roman" w:eastAsia="Times New Roman" w:hAnsi="Gill Sans MT Condensed"/>
        <w:sz w:val="24"/>
        <w:szCs w:val="24"/>
        <w:lang w:val="id-ID"/>
      </w:rPr>
      <w:t>DOI</w:t>
    </w:r>
    <w:r>
      <w:rPr>
        <w:rFonts w:ascii="Gill Sans MT Condensed" w:cs="Times New Roman" w:eastAsia="Times New Roman" w:hAnsi="Gill Sans MT Condensed"/>
        <w:sz w:val="24"/>
        <w:szCs w:val="24"/>
      </w:rPr>
      <w:t xml:space="preserve">: </w:t>
    </w:r>
    <w:r>
      <w:rPr/>
      <w:fldChar w:fldCharType="begin"/>
    </w:r>
    <w:r>
      <w:instrText xml:space="preserve"> HYPERLINK "http://dx.doi.org/10.15408/jp3i.vxix.xxxx" </w:instrText>
    </w:r>
    <w:r>
      <w:rPr/>
      <w:fldChar w:fldCharType="separate"/>
    </w:r>
    <w:r>
      <w:rPr>
        <w:rFonts w:ascii="Gill Sans MT Condensed" w:cs="Times New Roman" w:eastAsia="Times New Roman" w:hAnsi="Gill Sans MT Condensed"/>
        <w:color w:val="0563c1"/>
        <w:sz w:val="24"/>
        <w:szCs w:val="24"/>
        <w:u w:val="single"/>
      </w:rPr>
      <w:t>http://dx.doi.org/10.15408/</w:t>
    </w:r>
    <w:r>
      <w:rPr>
        <w:rFonts w:ascii="Gill Sans MT Condensed" w:cs="Times New Roman" w:eastAsia="Times New Roman" w:hAnsi="Gill Sans MT Condensed"/>
        <w:color w:val="0563c1"/>
        <w:sz w:val="24"/>
        <w:szCs w:val="24"/>
        <w:u w:val="single"/>
        <w:lang w:val="id-ID"/>
      </w:rPr>
      <w:t>tazkiya</w:t>
    </w:r>
    <w:r>
      <w:rPr>
        <w:rFonts w:ascii="Gill Sans MT Condensed" w:cs="Times New Roman" w:eastAsia="Times New Roman" w:hAnsi="Gill Sans MT Condensed"/>
        <w:color w:val="0563c1"/>
        <w:sz w:val="24"/>
        <w:szCs w:val="24"/>
        <w:u w:val="single"/>
      </w:rPr>
      <w:t>.vxix.xxxx</w:t>
    </w:r>
    <w:r>
      <w:rPr/>
      <w:fldChar w:fldCharType="end"/>
    </w:r>
  </w:p>
  <w:p>
    <w:pPr>
      <w:pStyle w:val="style0"/>
      <w:pBdr>
        <w:bottom w:val="single" w:sz="4" w:space="24" w:color="auto"/>
      </w:pBdr>
      <w:tabs>
        <w:tab w:val="center" w:leader="none" w:pos="4680"/>
        <w:tab w:val="right" w:leader="none" w:pos="9360"/>
      </w:tabs>
      <w:spacing w:after="0" w:lineRule="auto" w:line="240"/>
      <w:rPr>
        <w:rFonts w:ascii="Gill Sans MT Condensed" w:cs="Times New Roman" w:eastAsia="Times New Roman" w:hAnsi="Gill Sans MT Condensed"/>
        <w:sz w:val="24"/>
        <w:szCs w:val="24"/>
        <w:lang w:val="id-ID"/>
      </w:rPr>
    </w:pPr>
    <w:r>
      <w:rPr>
        <w:rFonts w:ascii="Gill Sans MT Condensed" w:cs="Times New Roman" w:eastAsia="Times New Roman" w:hAnsi="Gill Sans MT Condensed"/>
        <w:sz w:val="24"/>
        <w:szCs w:val="24"/>
        <w:lang w:val="id-ID"/>
      </w:rPr>
      <w:t>http</w:t>
    </w:r>
    <w:r>
      <w:rPr>
        <w:rFonts w:ascii="Gill Sans MT Condensed" w:cs="Times New Roman" w:eastAsia="Times New Roman" w:hAnsi="Gill Sans MT Condensed"/>
        <w:sz w:val="24"/>
        <w:szCs w:val="24"/>
        <w:lang w:val="id-ID"/>
      </w:rPr>
      <w:t>://journal.uinjkt.ac.id/index.php/tazkiya</w:t>
    </w:r>
  </w:p>
  <w:p>
    <w:pPr>
      <w:pStyle w:val="style31"/>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57EF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81618BE"/>
    <w:lvl w:ilvl="0" w:tplc="953A4F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0000002"/>
    <w:multiLevelType w:val="hybridMultilevel"/>
    <w:tmpl w:val="9926B878"/>
    <w:lvl w:ilvl="0" w:tplc="A40261C0">
      <w:start w:val="1"/>
      <w:numFmt w:val="decimal"/>
      <w:lvlText w:val="%1."/>
      <w:lvlJc w:val="left"/>
      <w:pPr>
        <w:ind w:left="762" w:hanging="360"/>
      </w:pPr>
    </w:lvl>
    <w:lvl w:ilvl="1" w:tplc="04210019">
      <w:start w:val="1"/>
      <w:numFmt w:val="lowerLetter"/>
      <w:lvlText w:val="%2."/>
      <w:lvlJc w:val="left"/>
      <w:pPr>
        <w:ind w:left="1482" w:hanging="360"/>
      </w:pPr>
    </w:lvl>
    <w:lvl w:ilvl="2" w:tplc="0421001B">
      <w:start w:val="1"/>
      <w:numFmt w:val="lowerRoman"/>
      <w:lvlText w:val="%3."/>
      <w:lvlJc w:val="right"/>
      <w:pPr>
        <w:ind w:left="2202" w:hanging="180"/>
      </w:pPr>
    </w:lvl>
    <w:lvl w:ilvl="3" w:tplc="0421000F">
      <w:start w:val="1"/>
      <w:numFmt w:val="decimal"/>
      <w:lvlText w:val="%4."/>
      <w:lvlJc w:val="left"/>
      <w:pPr>
        <w:ind w:left="2922" w:hanging="360"/>
      </w:pPr>
    </w:lvl>
    <w:lvl w:ilvl="4" w:tplc="04210019">
      <w:start w:val="1"/>
      <w:numFmt w:val="lowerLetter"/>
      <w:lvlText w:val="%5."/>
      <w:lvlJc w:val="left"/>
      <w:pPr>
        <w:ind w:left="3642" w:hanging="360"/>
      </w:pPr>
    </w:lvl>
    <w:lvl w:ilvl="5" w:tplc="0421001B">
      <w:start w:val="1"/>
      <w:numFmt w:val="lowerRoman"/>
      <w:lvlText w:val="%6."/>
      <w:lvlJc w:val="right"/>
      <w:pPr>
        <w:ind w:left="4362" w:hanging="180"/>
      </w:pPr>
    </w:lvl>
    <w:lvl w:ilvl="6" w:tplc="0421000F">
      <w:start w:val="1"/>
      <w:numFmt w:val="decimal"/>
      <w:lvlText w:val="%7."/>
      <w:lvlJc w:val="left"/>
      <w:pPr>
        <w:ind w:left="5082" w:hanging="360"/>
      </w:pPr>
    </w:lvl>
    <w:lvl w:ilvl="7" w:tplc="04210019">
      <w:start w:val="1"/>
      <w:numFmt w:val="lowerLetter"/>
      <w:lvlText w:val="%8."/>
      <w:lvlJc w:val="left"/>
      <w:pPr>
        <w:ind w:left="5802" w:hanging="360"/>
      </w:pPr>
    </w:lvl>
    <w:lvl w:ilvl="8" w:tplc="0421001B">
      <w:start w:val="1"/>
      <w:numFmt w:val="lowerRoman"/>
      <w:lvlText w:val="%9."/>
      <w:lvlJc w:val="right"/>
      <w:pPr>
        <w:ind w:left="6522" w:hanging="180"/>
      </w:pPr>
    </w:lvl>
  </w:abstractNum>
  <w:abstractNum w:abstractNumId="3">
    <w:nsid w:val="00000003"/>
    <w:multiLevelType w:val="hybridMultilevel"/>
    <w:tmpl w:val="46B4BF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2B1E7E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0000005"/>
    <w:multiLevelType w:val="hybridMultilevel"/>
    <w:tmpl w:val="32E845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79A4F596"/>
    <w:lvl w:ilvl="0" w:tplc="B5367F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5e0af63-5c90-4c6c-8038-7a54b793be33"/>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6e5baac-655b-4cf2-b4e2-91ab2c0a414b"/>
    <w:basedOn w:val="style65"/>
    <w:next w:val="style4098"/>
    <w:link w:val="style32"/>
    <w:uiPriority w:val="99"/>
  </w:style>
  <w:style w:type="paragraph" w:styleId="style62">
    <w:name w:val="Title"/>
    <w:basedOn w:val="style0"/>
    <w:next w:val="style62"/>
    <w:link w:val="style4099"/>
    <w:qFormat/>
    <w:pPr>
      <w:autoSpaceDE w:val="false"/>
      <w:autoSpaceDN w:val="false"/>
      <w:spacing w:after="0" w:lineRule="auto" w:line="240"/>
      <w:jc w:val="center"/>
    </w:pPr>
    <w:rPr>
      <w:rFonts w:ascii="Times New Roman" w:cs="Times New Roman" w:eastAsia="Times New Roman" w:hAnsi="Times New Roman"/>
      <w:b/>
      <w:bCs/>
      <w:sz w:val="24"/>
      <w:szCs w:val="24"/>
    </w:rPr>
  </w:style>
  <w:style w:type="character" w:customStyle="1" w:styleId="style4099">
    <w:name w:val="Title Char_abaecd60-4f0c-44ee-8f5b-4c6efe1e3f17"/>
    <w:basedOn w:val="style65"/>
    <w:next w:val="style4099"/>
    <w:link w:val="style62"/>
    <w:rPr>
      <w:rFonts w:ascii="Times New Roman" w:cs="Times New Roman" w:eastAsia="Times New Roman" w:hAnsi="Times New Roman"/>
      <w:b/>
      <w:bCs/>
      <w:sz w:val="24"/>
      <w:szCs w:val="24"/>
    </w:rPr>
  </w:style>
  <w:style w:type="character" w:styleId="style85">
    <w:name w:val="Hyperlink"/>
    <w:basedOn w:val="style65"/>
    <w:next w:val="style85"/>
    <w:uiPriority w:val="99"/>
    <w:rPr>
      <w:color w:val="0563c1"/>
      <w:u w:val="single"/>
    </w:rPr>
  </w:style>
  <w:style w:type="paragraph" w:customStyle="1" w:styleId="style4100">
    <w:name w:val="Default"/>
    <w:next w:val="style4100"/>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79">
    <w:name w:val="List Paragraph"/>
    <w:basedOn w:val="style0"/>
    <w:next w:val="style179"/>
    <w:qFormat/>
    <w:uiPriority w:val="34"/>
    <w:pPr>
      <w:spacing w:after="200" w:lineRule="auto" w:line="276"/>
      <w:ind w:left="720"/>
      <w:contextualSpacing/>
    </w:pPr>
    <w:rPr>
      <w:lang w:val="id-ID"/>
    </w:rPr>
  </w:style>
  <w:style w:type="table" w:styleId="style154">
    <w:name w:val="Table Grid"/>
    <w:basedOn w:val="style105"/>
    <w:next w:val="style154"/>
    <w:uiPriority w:val="59"/>
    <w:pPr>
      <w:spacing w:after="0" w:lineRule="auto" w:line="240"/>
    </w:pPr>
    <w:rPr>
      <w:rFonts w:ascii="Calibri" w:cs="Times New Roman"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8">
    <w:name w:val="Revision"/>
    <w:next w:val="style178"/>
    <w:uiPriority w:val="99"/>
    <w:pPr>
      <w:spacing w:after="0" w:lineRule="auto" w:line="240"/>
    </w:pPr>
    <w:rPr/>
  </w:style>
  <w:style w:type="paragraph" w:styleId="style153">
    <w:name w:val="Balloon Text"/>
    <w:basedOn w:val="style0"/>
    <w:next w:val="style153"/>
    <w:link w:val="style4101"/>
    <w:uiPriority w:val="99"/>
    <w:pPr>
      <w:spacing w:after="0" w:lineRule="auto" w:line="240"/>
    </w:pPr>
    <w:rPr>
      <w:rFonts w:ascii="Segoe UI" w:cs="Segoe UI" w:hAnsi="Segoe UI"/>
      <w:sz w:val="18"/>
      <w:szCs w:val="18"/>
    </w:rPr>
  </w:style>
  <w:style w:type="character" w:customStyle="1" w:styleId="style4101">
    <w:name w:val="Balloon Text Char"/>
    <w:basedOn w:val="style65"/>
    <w:next w:val="style4101"/>
    <w:link w:val="style153"/>
    <w:uiPriority w:val="99"/>
    <w:rPr>
      <w:rFonts w:ascii="Segoe UI" w:cs="Segoe UI" w:hAnsi="Segoe UI"/>
      <w:sz w:val="18"/>
      <w:szCs w:val="18"/>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2"/>
    <w:uiPriority w:val="99"/>
    <w:pPr>
      <w:spacing w:lineRule="auto" w:line="240"/>
    </w:pPr>
    <w:rPr>
      <w:sz w:val="20"/>
      <w:szCs w:val="20"/>
    </w:rPr>
  </w:style>
  <w:style w:type="character" w:customStyle="1" w:styleId="style4102">
    <w:name w:val="Comment Text Char"/>
    <w:basedOn w:val="style65"/>
    <w:next w:val="style4102"/>
    <w:link w:val="style30"/>
    <w:uiPriority w:val="99"/>
    <w:rPr>
      <w:sz w:val="20"/>
      <w:szCs w:val="20"/>
    </w:rPr>
  </w:style>
  <w:style w:type="paragraph" w:styleId="style106">
    <w:name w:val="annotation subject"/>
    <w:basedOn w:val="style30"/>
    <w:next w:val="style30"/>
    <w:link w:val="style4103"/>
    <w:uiPriority w:val="99"/>
    <w:pPr/>
    <w:rPr>
      <w:b/>
      <w:bCs/>
    </w:rPr>
  </w:style>
  <w:style w:type="character" w:customStyle="1" w:styleId="style4103">
    <w:name w:val="Comment Subject Char"/>
    <w:basedOn w:val="style4102"/>
    <w:next w:val="style4103"/>
    <w:link w:val="style106"/>
    <w:uiPriority w:val="99"/>
    <w:rPr>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Words>2941</Words>
  <Pages>9</Pages>
  <Characters>18799</Characters>
  <Application>WPS Office</Application>
  <DocSecurity>0</DocSecurity>
  <Paragraphs>265</Paragraphs>
  <ScaleCrop>false</ScaleCrop>
  <LinksUpToDate>false</LinksUpToDate>
  <CharactersWithSpaces>21601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2020-06-01T08:46:00Z</dcterms:created>
  <dc:creator>Admin Jurnal</dc:creator>
  <lastModifiedBy>RMX1971</lastModifiedBy>
  <dcterms:modified xsi:type="dcterms:W3CDTF">2020-06-17T01:35:21Z</dcterms:modified>
  <revision>11</revision>
</coreProperties>
</file>

<file path=docProps/custom.xml><?xml version="1.0" encoding="utf-8"?>
<Properties xmlns="http://schemas.openxmlformats.org/officeDocument/2006/custom-properties" xmlns:vt="http://schemas.openxmlformats.org/officeDocument/2006/docPropsVTypes"/>
</file>