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B3" w:rsidRDefault="00B66AB3" w:rsidP="003D2ACC">
      <w:pPr>
        <w:pStyle w:val="NormalWeb"/>
        <w:spacing w:before="0" w:beforeAutospacing="0" w:after="0" w:afterAutospacing="0" w:line="360" w:lineRule="auto"/>
        <w:jc w:val="center"/>
        <w:rPr>
          <w:rFonts w:ascii="Calibri,Bold" w:hAnsi="Calibri,Bold"/>
          <w:b/>
          <w:bCs/>
          <w:sz w:val="28"/>
          <w:szCs w:val="28"/>
        </w:rPr>
      </w:pPr>
      <w:r w:rsidRPr="003D2ACC">
        <w:rPr>
          <w:rFonts w:ascii="Calibri,Bold" w:hAnsi="Calibri,Bold"/>
          <w:b/>
          <w:bCs/>
          <w:sz w:val="28"/>
          <w:szCs w:val="28"/>
        </w:rPr>
        <w:t>SURAT PERNYATAAN PENULIS</w:t>
      </w:r>
    </w:p>
    <w:p w:rsidR="003D2ACC" w:rsidRPr="003D2ACC" w:rsidRDefault="003D2ACC" w:rsidP="003D2ACC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66AB3" w:rsidRDefault="00B66AB3" w:rsidP="003D2AC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,</w:t>
      </w:r>
      <w:proofErr w:type="gramEnd"/>
    </w:p>
    <w:tbl>
      <w:tblPr>
        <w:tblStyle w:val="TableGrid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84"/>
        <w:gridCol w:w="6666"/>
      </w:tblGrid>
      <w:tr w:rsidR="003D2ACC" w:rsidTr="003D2ACC">
        <w:tc>
          <w:tcPr>
            <w:tcW w:w="1838" w:type="dxa"/>
          </w:tcPr>
          <w:p w:rsidR="00B66AB3" w:rsidRDefault="00B66AB3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84" w:type="dxa"/>
          </w:tcPr>
          <w:p w:rsidR="00B66AB3" w:rsidRDefault="00B66AB3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B66AB3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Robika</w:t>
            </w:r>
          </w:p>
        </w:tc>
      </w:tr>
      <w:tr w:rsidR="003D2ACC" w:rsidTr="003D2ACC">
        <w:tc>
          <w:tcPr>
            <w:tcW w:w="1838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284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D2ACC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Universitas Bangka Belitung </w:t>
            </w:r>
          </w:p>
        </w:tc>
      </w:tr>
      <w:tr w:rsidR="003D2ACC" w:rsidTr="003D2ACC">
        <w:tc>
          <w:tcPr>
            <w:tcW w:w="1838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Alamat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kantor</w:t>
            </w:r>
            <w:proofErr w:type="spellEnd"/>
          </w:p>
        </w:tc>
        <w:tc>
          <w:tcPr>
            <w:tcW w:w="284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D2ACC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Kampus Terpadu Balunijuk, Gedung Daya (F), Desa Balun Ijuk, Kec. Merawang. Kab. Bangka Prov. Kep. Bangka Belitung</w:t>
            </w:r>
          </w:p>
        </w:tc>
      </w:tr>
      <w:tr w:rsidR="003D2ACC" w:rsidTr="003D2ACC">
        <w:tc>
          <w:tcPr>
            <w:tcW w:w="1838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telp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kantor</w:t>
            </w:r>
            <w:proofErr w:type="spellEnd"/>
          </w:p>
        </w:tc>
        <w:tc>
          <w:tcPr>
            <w:tcW w:w="284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D2ACC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(0717)4260046</w:t>
            </w:r>
          </w:p>
        </w:tc>
      </w:tr>
      <w:tr w:rsidR="003D2ACC" w:rsidTr="003D2ACC">
        <w:tc>
          <w:tcPr>
            <w:tcW w:w="1838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Alamat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rumah</w:t>
            </w:r>
            <w:proofErr w:type="spellEnd"/>
          </w:p>
        </w:tc>
        <w:tc>
          <w:tcPr>
            <w:tcW w:w="284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D2ACC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Desa Serdang, RT 02 RW 01 . Kec. Toobali Kab. Bangka Selatan</w:t>
            </w:r>
          </w:p>
        </w:tc>
      </w:tr>
      <w:tr w:rsidR="003D2ACC" w:rsidTr="003D2ACC">
        <w:tc>
          <w:tcPr>
            <w:tcW w:w="1838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HP</w:t>
            </w:r>
          </w:p>
        </w:tc>
        <w:tc>
          <w:tcPr>
            <w:tcW w:w="284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D2ACC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082176561862</w:t>
            </w:r>
          </w:p>
        </w:tc>
      </w:tr>
      <w:tr w:rsidR="003D2ACC" w:rsidTr="003D2ACC">
        <w:tc>
          <w:tcPr>
            <w:tcW w:w="1838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:rsidR="003D2ACC" w:rsidRDefault="003D2ACC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6" w:type="dxa"/>
          </w:tcPr>
          <w:p w:rsidR="003D2ACC" w:rsidRPr="00377EA8" w:rsidRDefault="00377EA8" w:rsidP="003D2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robikazukhruf@gmail.com</w:t>
            </w:r>
          </w:p>
        </w:tc>
      </w:tr>
    </w:tbl>
    <w:p w:rsidR="004722FD" w:rsidRPr="00377EA8" w:rsidRDefault="004722FD" w:rsidP="003D2AC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lang w:val="id-ID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s</w:t>
      </w:r>
      <w:r w:rsidR="00B66AB3">
        <w:rPr>
          <w:rFonts w:ascii="Calibri" w:hAnsi="Calibri" w:cs="Calibri"/>
          <w:sz w:val="22"/>
          <w:szCs w:val="22"/>
        </w:rPr>
        <w:t>elaku</w:t>
      </w:r>
      <w:proofErr w:type="spellEnd"/>
      <w:proofErr w:type="gramEnd"/>
      <w:r w:rsidR="00B66AB3">
        <w:rPr>
          <w:rFonts w:ascii="Calibri" w:hAnsi="Calibri" w:cs="Calibri"/>
          <w:sz w:val="22"/>
          <w:szCs w:val="22"/>
        </w:rPr>
        <w:t xml:space="preserve"> </w:t>
      </w:r>
      <w:r w:rsidR="00B66AB3" w:rsidRPr="00B66AB3">
        <w:rPr>
          <w:rFonts w:ascii="Calibri" w:hAnsi="Calibri" w:cs="Calibri"/>
          <w:i/>
          <w:iCs/>
          <w:sz w:val="22"/>
          <w:szCs w:val="22"/>
        </w:rPr>
        <w:t>corresponding author</w:t>
      </w:r>
      <w:r w:rsidR="00B66AB3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="00B66AB3">
        <w:rPr>
          <w:rFonts w:ascii="Calibri" w:hAnsi="Calibri" w:cs="Calibri"/>
          <w:sz w:val="22"/>
          <w:szCs w:val="22"/>
        </w:rPr>
        <w:t>mewakili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6AB3">
        <w:rPr>
          <w:rFonts w:ascii="Calibri" w:hAnsi="Calibri" w:cs="Calibri"/>
          <w:sz w:val="22"/>
          <w:szCs w:val="22"/>
        </w:rPr>
        <w:t>penulis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6AB3">
        <w:rPr>
          <w:rFonts w:ascii="Calibri" w:hAnsi="Calibri" w:cs="Calibri"/>
          <w:sz w:val="22"/>
          <w:szCs w:val="22"/>
        </w:rPr>
        <w:t>lainnya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pada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6AB3">
        <w:rPr>
          <w:rFonts w:ascii="Calibri" w:hAnsi="Calibri" w:cs="Calibri"/>
          <w:sz w:val="22"/>
          <w:szCs w:val="22"/>
        </w:rPr>
        <w:t>naskah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="00B66AB3">
        <w:rPr>
          <w:rFonts w:ascii="Calibri" w:hAnsi="Calibri" w:cs="Calibri"/>
          <w:sz w:val="22"/>
          <w:szCs w:val="22"/>
        </w:rPr>
        <w:t>berjudul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: </w:t>
      </w:r>
      <w:bookmarkStart w:id="0" w:name="_GoBack"/>
      <w:bookmarkEnd w:id="0"/>
      <w:r w:rsidR="00377EA8">
        <w:rPr>
          <w:rFonts w:ascii="Calibri" w:hAnsi="Calibri" w:cs="Calibri"/>
          <w:sz w:val="22"/>
          <w:szCs w:val="22"/>
          <w:lang w:val="id-ID"/>
        </w:rPr>
        <w:t xml:space="preserve">Pertumbuhan </w:t>
      </w:r>
      <w:r w:rsidR="00377EA8" w:rsidRPr="00377EA8">
        <w:rPr>
          <w:rFonts w:ascii="Calibri" w:hAnsi="Calibri" w:cs="Calibri"/>
          <w:i/>
          <w:sz w:val="22"/>
          <w:szCs w:val="22"/>
          <w:lang w:val="id-ID"/>
        </w:rPr>
        <w:t>Hoya coronaria</w:t>
      </w:r>
      <w:r w:rsidR="00377EA8">
        <w:rPr>
          <w:rFonts w:ascii="Calibri" w:hAnsi="Calibri" w:cs="Calibri"/>
          <w:sz w:val="22"/>
          <w:szCs w:val="22"/>
          <w:lang w:val="id-ID"/>
        </w:rPr>
        <w:t xml:space="preserve"> spp. dari hutan Kerangas pada berbagai Intensitas Cahaya</w:t>
      </w:r>
    </w:p>
    <w:p w:rsidR="00B66AB3" w:rsidRDefault="00B66AB3" w:rsidP="003D2AC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dengan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susunan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penulis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B66AB3" w:rsidRPr="00377EA8" w:rsidRDefault="00377EA8" w:rsidP="00377EA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Robika</w:t>
      </w:r>
    </w:p>
    <w:p w:rsidR="00B66AB3" w:rsidRPr="00B66AB3" w:rsidRDefault="00377EA8" w:rsidP="003D2AC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Henri</w:t>
      </w:r>
    </w:p>
    <w:p w:rsidR="004722FD" w:rsidRDefault="004722FD" w:rsidP="003D2AC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6162C2" w:rsidRDefault="00B66AB3" w:rsidP="003D2AC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menyatakan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naskah</w:t>
      </w:r>
      <w:proofErr w:type="spellEnd"/>
      <w:r>
        <w:rPr>
          <w:rFonts w:ascii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hAnsi="Calibri" w:cs="Calibri"/>
          <w:sz w:val="22"/>
          <w:szCs w:val="22"/>
        </w:rPr>
        <w:t>saya</w:t>
      </w:r>
      <w:proofErr w:type="spellEnd"/>
      <w:r>
        <w:rPr>
          <w:rFonts w:ascii="Calibri" w:hAnsi="Calibri" w:cs="Calibri"/>
          <w:sz w:val="22"/>
          <w:szCs w:val="22"/>
        </w:rPr>
        <w:t xml:space="preserve"> submit </w:t>
      </w:r>
      <w:proofErr w:type="spellStart"/>
      <w:r>
        <w:rPr>
          <w:rFonts w:ascii="Calibri" w:hAnsi="Calibri" w:cs="Calibri"/>
          <w:sz w:val="22"/>
          <w:szCs w:val="22"/>
        </w:rPr>
        <w:t>ke</w:t>
      </w:r>
      <w:proofErr w:type="spellEnd"/>
      <w:r>
        <w:rPr>
          <w:rFonts w:ascii="Calibri" w:hAnsi="Calibri" w:cs="Calibri"/>
          <w:sz w:val="22"/>
          <w:szCs w:val="22"/>
        </w:rPr>
        <w:t xml:space="preserve"> Al-</w:t>
      </w:r>
      <w:proofErr w:type="spellStart"/>
      <w:r>
        <w:rPr>
          <w:rFonts w:ascii="Calibri" w:hAnsi="Calibri" w:cs="Calibri"/>
          <w:sz w:val="22"/>
          <w:szCs w:val="22"/>
        </w:rPr>
        <w:t>Kauniyah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Jurnal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Biologi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>
        <w:rPr>
          <w:rFonts w:ascii="Calibri" w:hAnsi="Calibri" w:cs="Calibri"/>
          <w:sz w:val="22"/>
          <w:szCs w:val="22"/>
        </w:rPr>
        <w:t>tersebut</w:t>
      </w:r>
      <w:proofErr w:type="spellEnd"/>
      <w:r w:rsidR="006162C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>
        <w:rPr>
          <w:rFonts w:ascii="Calibri" w:hAnsi="Calibri" w:cs="Calibri"/>
          <w:sz w:val="22"/>
          <w:szCs w:val="22"/>
        </w:rPr>
        <w:t>adalah</w:t>
      </w:r>
      <w:proofErr w:type="spellEnd"/>
      <w:r w:rsidR="006162C2">
        <w:rPr>
          <w:rFonts w:ascii="Calibri" w:hAnsi="Calibri" w:cs="Calibri"/>
          <w:sz w:val="22"/>
          <w:szCs w:val="22"/>
        </w:rPr>
        <w:t>:</w:t>
      </w:r>
    </w:p>
    <w:p w:rsidR="006162C2" w:rsidRDefault="006162C2" w:rsidP="003D2AC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</w:t>
      </w:r>
      <w:r w:rsidR="00B66AB3">
        <w:rPr>
          <w:rFonts w:ascii="Calibri" w:hAnsi="Calibri" w:cs="Calibri"/>
          <w:sz w:val="22"/>
          <w:szCs w:val="22"/>
        </w:rPr>
        <w:t>idak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6AB3">
        <w:rPr>
          <w:rFonts w:ascii="Calibri" w:hAnsi="Calibri" w:cs="Calibri"/>
          <w:sz w:val="22"/>
          <w:szCs w:val="22"/>
        </w:rPr>
        <w:t>mengandung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66AB3">
        <w:rPr>
          <w:rFonts w:ascii="Calibri" w:hAnsi="Calibri" w:cs="Calibri"/>
          <w:sz w:val="22"/>
          <w:szCs w:val="22"/>
        </w:rPr>
        <w:t>unsur</w:t>
      </w:r>
      <w:proofErr w:type="spellEnd"/>
      <w:r w:rsidR="00B66A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D2ACC">
        <w:rPr>
          <w:rFonts w:ascii="Calibri" w:hAnsi="Calibri" w:cs="Calibri"/>
          <w:sz w:val="22"/>
          <w:szCs w:val="22"/>
        </w:rPr>
        <w:t>plagiarisme</w:t>
      </w:r>
      <w:proofErr w:type="spellEnd"/>
      <w:r w:rsidR="008816A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816A7">
        <w:rPr>
          <w:rFonts w:ascii="Calibri" w:hAnsi="Calibri" w:cs="Calibri"/>
          <w:sz w:val="22"/>
          <w:szCs w:val="22"/>
        </w:rPr>
        <w:t>sesuai</w:t>
      </w:r>
      <w:proofErr w:type="spellEnd"/>
      <w:r w:rsidR="008816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816A7">
        <w:rPr>
          <w:rFonts w:ascii="Calibri" w:hAnsi="Calibri" w:cs="Calibri"/>
          <w:sz w:val="22"/>
          <w:szCs w:val="22"/>
        </w:rPr>
        <w:t>ketentuan</w:t>
      </w:r>
      <w:proofErr w:type="spellEnd"/>
      <w:r w:rsidR="008816A7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="008816A7">
        <w:rPr>
          <w:rFonts w:ascii="Calibri" w:hAnsi="Calibri" w:cs="Calibri"/>
          <w:sz w:val="22"/>
          <w:szCs w:val="22"/>
        </w:rPr>
        <w:t>berlaku</w:t>
      </w:r>
      <w:proofErr w:type="spellEnd"/>
    </w:p>
    <w:p w:rsidR="003D2ACC" w:rsidRDefault="003D2ACC" w:rsidP="003D2AC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Tidak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sedang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dikirimkan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jurnal</w:t>
      </w:r>
      <w:proofErr w:type="spellEnd"/>
      <w:r>
        <w:rPr>
          <w:rFonts w:ascii="Calibri" w:hAnsi="Calibri" w:cs="Calibri"/>
          <w:sz w:val="22"/>
          <w:szCs w:val="22"/>
        </w:rPr>
        <w:t xml:space="preserve"> lain </w:t>
      </w:r>
    </w:p>
    <w:p w:rsidR="006162C2" w:rsidRDefault="00B66AB3" w:rsidP="003D2AC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Tidak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sedang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diproses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diterbitkan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D2ACC">
        <w:rPr>
          <w:rFonts w:ascii="Calibri" w:hAnsi="Calibri" w:cs="Calibri"/>
          <w:sz w:val="22"/>
          <w:szCs w:val="22"/>
        </w:rPr>
        <w:t>publikasi</w:t>
      </w:r>
      <w:proofErr w:type="spellEnd"/>
      <w:r w:rsidR="003D2ACC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apapu</w:t>
      </w:r>
      <w:r w:rsidR="006162C2">
        <w:rPr>
          <w:rFonts w:ascii="Calibri" w:hAnsi="Calibri" w:cs="Calibri"/>
          <w:sz w:val="22"/>
          <w:szCs w:val="22"/>
        </w:rPr>
        <w:t>n</w:t>
      </w:r>
      <w:proofErr w:type="spellEnd"/>
    </w:p>
    <w:p w:rsidR="004722FD" w:rsidRDefault="00B66AB3" w:rsidP="003818C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4722FD">
        <w:rPr>
          <w:rFonts w:ascii="Calibri" w:hAnsi="Calibri" w:cs="Calibri"/>
          <w:sz w:val="22"/>
          <w:szCs w:val="22"/>
        </w:rPr>
        <w:t>Semua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 w:rsidRPr="004722FD">
        <w:rPr>
          <w:rFonts w:ascii="Calibri" w:hAnsi="Calibri" w:cs="Calibri"/>
          <w:sz w:val="22"/>
          <w:szCs w:val="22"/>
        </w:rPr>
        <w:t>penulis</w:t>
      </w:r>
      <w:proofErr w:type="spellEnd"/>
      <w:r w:rsidR="006162C2"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 w:rsidRPr="004722FD">
        <w:rPr>
          <w:rFonts w:ascii="Calibri" w:hAnsi="Calibri" w:cs="Calibri"/>
          <w:sz w:val="22"/>
          <w:szCs w:val="22"/>
        </w:rPr>
        <w:t>telah</w:t>
      </w:r>
      <w:proofErr w:type="spellEnd"/>
      <w:r w:rsidR="006162C2"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 w:rsidRPr="004722FD">
        <w:rPr>
          <w:rFonts w:ascii="Calibri" w:hAnsi="Calibri" w:cs="Calibri"/>
          <w:sz w:val="22"/>
          <w:szCs w:val="22"/>
        </w:rPr>
        <w:t>menyetujui</w:t>
      </w:r>
      <w:proofErr w:type="spellEnd"/>
      <w:r w:rsidR="006162C2"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22FD" w:rsidRPr="004722FD">
        <w:rPr>
          <w:rFonts w:ascii="Calibri" w:hAnsi="Calibri" w:cs="Calibri"/>
          <w:sz w:val="22"/>
          <w:szCs w:val="22"/>
        </w:rPr>
        <w:t>urutan</w:t>
      </w:r>
      <w:proofErr w:type="spellEnd"/>
      <w:r w:rsidR="006162C2"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 w:rsidRPr="004722FD">
        <w:rPr>
          <w:rFonts w:ascii="Calibri" w:hAnsi="Calibri" w:cs="Calibri"/>
          <w:sz w:val="22"/>
          <w:szCs w:val="22"/>
        </w:rPr>
        <w:t>penulis</w:t>
      </w:r>
      <w:proofErr w:type="spellEnd"/>
      <w:r w:rsidR="006162C2"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162C2" w:rsidRPr="004722FD">
        <w:rPr>
          <w:rFonts w:ascii="Calibri" w:hAnsi="Calibri" w:cs="Calibri"/>
          <w:sz w:val="22"/>
          <w:szCs w:val="22"/>
        </w:rPr>
        <w:t>dan</w:t>
      </w:r>
      <w:proofErr w:type="spellEnd"/>
      <w:r w:rsidR="006162C2"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menyetujui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bentuk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akhir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naskah</w:t>
      </w:r>
      <w:proofErr w:type="spellEnd"/>
    </w:p>
    <w:p w:rsidR="00B66AB3" w:rsidRPr="004722FD" w:rsidRDefault="00B66AB3" w:rsidP="003818C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4722FD">
        <w:rPr>
          <w:rFonts w:ascii="Calibri" w:hAnsi="Calibri" w:cs="Calibri"/>
          <w:sz w:val="22"/>
          <w:szCs w:val="22"/>
        </w:rPr>
        <w:t>Bersedia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menanggung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resiko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terhadap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keakuratan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4722FD">
        <w:rPr>
          <w:rFonts w:ascii="Calibri" w:hAnsi="Calibri" w:cs="Calibri"/>
          <w:sz w:val="22"/>
          <w:szCs w:val="22"/>
        </w:rPr>
        <w:t>dan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tidak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722FD">
        <w:rPr>
          <w:rFonts w:ascii="Calibri" w:hAnsi="Calibri" w:cs="Calibri"/>
          <w:sz w:val="22"/>
          <w:szCs w:val="22"/>
        </w:rPr>
        <w:t>akan</w:t>
      </w:r>
      <w:proofErr w:type="spellEnd"/>
      <w:proofErr w:type="gram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meminta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pertanggungjawaban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kepada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redaksi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terhadap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22FD">
        <w:rPr>
          <w:rFonts w:ascii="Calibri" w:hAnsi="Calibri" w:cs="Calibri"/>
          <w:sz w:val="22"/>
          <w:szCs w:val="22"/>
        </w:rPr>
        <w:t>kesalahan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 data yang </w:t>
      </w:r>
      <w:proofErr w:type="spellStart"/>
      <w:r w:rsidRPr="004722FD">
        <w:rPr>
          <w:rFonts w:ascii="Calibri" w:hAnsi="Calibri" w:cs="Calibri"/>
          <w:sz w:val="22"/>
          <w:szCs w:val="22"/>
        </w:rPr>
        <w:t>diberikan</w:t>
      </w:r>
      <w:proofErr w:type="spellEnd"/>
      <w:r w:rsidRPr="004722FD">
        <w:rPr>
          <w:rFonts w:ascii="Calibri" w:hAnsi="Calibri" w:cs="Calibri"/>
          <w:sz w:val="22"/>
          <w:szCs w:val="22"/>
        </w:rPr>
        <w:t xml:space="preserve">. </w:t>
      </w:r>
    </w:p>
    <w:p w:rsidR="004722FD" w:rsidRDefault="004722FD" w:rsidP="003D2ACC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B66AB3" w:rsidRDefault="00B66AB3" w:rsidP="00606A95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rPr>
          <w:rFonts w:ascii="Calibri" w:hAnsi="Calibri" w:cs="Calibri"/>
          <w:sz w:val="22"/>
          <w:szCs w:val="22"/>
        </w:rPr>
        <w:t>Demikian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pernyataan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sesungguhnya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bersedia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menerima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segala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tindakan</w:t>
      </w:r>
      <w:proofErr w:type="spellEnd"/>
      <w:r>
        <w:rPr>
          <w:rFonts w:ascii="Calibri" w:hAnsi="Calibri" w:cs="Calibri"/>
          <w:sz w:val="22"/>
          <w:szCs w:val="22"/>
        </w:rPr>
        <w:t xml:space="preserve"> yang </w:t>
      </w:r>
      <w:proofErr w:type="spellStart"/>
      <w:r>
        <w:rPr>
          <w:rFonts w:ascii="Calibri" w:hAnsi="Calibri" w:cs="Calibri"/>
          <w:sz w:val="22"/>
          <w:szCs w:val="22"/>
        </w:rPr>
        <w:t>diambil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oleh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Dewan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Redaksi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D2ACC">
        <w:rPr>
          <w:rFonts w:ascii="Calibri" w:hAnsi="Calibri" w:cs="Calibri"/>
          <w:sz w:val="22"/>
          <w:szCs w:val="22"/>
        </w:rPr>
        <w:t>Al-</w:t>
      </w:r>
      <w:proofErr w:type="spellStart"/>
      <w:r w:rsidR="003D2ACC">
        <w:rPr>
          <w:rFonts w:ascii="Calibri" w:hAnsi="Calibri" w:cs="Calibri"/>
          <w:sz w:val="22"/>
          <w:szCs w:val="22"/>
        </w:rPr>
        <w:t>Kauniyah</w:t>
      </w:r>
      <w:proofErr w:type="spellEnd"/>
      <w:r w:rsidR="00606A95">
        <w:rPr>
          <w:rFonts w:ascii="Calibri" w:hAnsi="Calibri" w:cs="Calibri"/>
          <w:sz w:val="22"/>
          <w:szCs w:val="22"/>
        </w:rPr>
        <w:t>:</w:t>
      </w:r>
      <w:r w:rsidR="003D2A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D2ACC">
        <w:rPr>
          <w:rFonts w:ascii="Calibri" w:hAnsi="Calibri" w:cs="Calibri"/>
          <w:sz w:val="22"/>
          <w:szCs w:val="22"/>
        </w:rPr>
        <w:t>Jurnal</w:t>
      </w:r>
      <w:proofErr w:type="spellEnd"/>
      <w:r w:rsidR="003D2AC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D2ACC">
        <w:rPr>
          <w:rFonts w:ascii="Calibri" w:hAnsi="Calibri" w:cs="Calibri"/>
          <w:sz w:val="22"/>
          <w:szCs w:val="22"/>
        </w:rPr>
        <w:t>Biologi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apabila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kemudian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terbukti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6A95">
        <w:rPr>
          <w:rFonts w:ascii="Calibri" w:hAnsi="Calibri" w:cs="Calibri"/>
          <w:sz w:val="22"/>
          <w:szCs w:val="22"/>
        </w:rPr>
        <w:t>terdapat</w:t>
      </w:r>
      <w:proofErr w:type="spellEnd"/>
      <w:r w:rsidR="00606A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6A95">
        <w:rPr>
          <w:rFonts w:ascii="Calibri" w:hAnsi="Calibri" w:cs="Calibri"/>
          <w:sz w:val="22"/>
          <w:szCs w:val="22"/>
        </w:rPr>
        <w:t>satu</w:t>
      </w:r>
      <w:proofErr w:type="spellEnd"/>
      <w:r w:rsidR="00606A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6A95">
        <w:rPr>
          <w:rFonts w:ascii="Calibri" w:hAnsi="Calibri" w:cs="Calibri"/>
          <w:sz w:val="22"/>
          <w:szCs w:val="22"/>
        </w:rPr>
        <w:t>atau</w:t>
      </w:r>
      <w:proofErr w:type="spellEnd"/>
      <w:r w:rsidR="00606A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6A95">
        <w:rPr>
          <w:rFonts w:ascii="Calibri" w:hAnsi="Calibri" w:cs="Calibri"/>
          <w:sz w:val="22"/>
          <w:szCs w:val="22"/>
        </w:rPr>
        <w:t>lebih</w:t>
      </w:r>
      <w:proofErr w:type="spellEnd"/>
      <w:r w:rsidR="00606A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6A95">
        <w:rPr>
          <w:rFonts w:ascii="Calibri" w:hAnsi="Calibri" w:cs="Calibri"/>
          <w:sz w:val="22"/>
          <w:szCs w:val="22"/>
        </w:rPr>
        <w:t>dari</w:t>
      </w:r>
      <w:proofErr w:type="spellEnd"/>
      <w:r w:rsidR="00606A9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pernyataan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606A95"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tidak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benar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4722FD" w:rsidRDefault="004722FD" w:rsidP="004722FD">
      <w:pPr>
        <w:pStyle w:val="NormalWeb"/>
        <w:spacing w:before="0" w:beforeAutospacing="0" w:after="0" w:afterAutospacing="0" w:line="360" w:lineRule="auto"/>
        <w:ind w:left="4320" w:firstLine="720"/>
        <w:jc w:val="center"/>
        <w:rPr>
          <w:rFonts w:ascii="Calibri" w:hAnsi="Calibri" w:cs="Calibri"/>
          <w:sz w:val="22"/>
          <w:szCs w:val="22"/>
        </w:rPr>
      </w:pPr>
    </w:p>
    <w:p w:rsidR="004722FD" w:rsidRDefault="004722FD" w:rsidP="004722FD">
      <w:pPr>
        <w:pStyle w:val="NormalWeb"/>
        <w:spacing w:before="0" w:beforeAutospacing="0" w:after="0" w:afterAutospacing="0" w:line="360" w:lineRule="auto"/>
        <w:ind w:left="4320" w:firstLine="720"/>
        <w:jc w:val="center"/>
        <w:rPr>
          <w:rFonts w:ascii="Calibri" w:hAnsi="Calibri" w:cs="Calibri"/>
          <w:sz w:val="22"/>
          <w:szCs w:val="22"/>
        </w:rPr>
      </w:pPr>
    </w:p>
    <w:p w:rsidR="00B66AB3" w:rsidRDefault="00377EA8" w:rsidP="004722FD">
      <w:pPr>
        <w:pStyle w:val="NormalWeb"/>
        <w:spacing w:before="0" w:beforeAutospacing="0" w:after="0" w:afterAutospacing="0" w:line="360" w:lineRule="auto"/>
        <w:ind w:left="4320" w:firstLine="720"/>
        <w:jc w:val="center"/>
      </w:pPr>
      <w:r>
        <w:rPr>
          <w:rFonts w:ascii="Calibri" w:hAnsi="Calibri" w:cs="Calibri"/>
          <w:sz w:val="22"/>
          <w:szCs w:val="22"/>
          <w:lang w:val="id-ID"/>
        </w:rPr>
        <w:t>Serdang</w:t>
      </w:r>
      <w:r w:rsidR="00B66AB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  <w:lang w:val="id-ID"/>
        </w:rPr>
        <w:t xml:space="preserve"> 27 April 2020</w:t>
      </w:r>
      <w:r w:rsidR="00B66AB3">
        <w:rPr>
          <w:rFonts w:ascii="Calibri" w:hAnsi="Calibri" w:cs="Calibri"/>
          <w:sz w:val="22"/>
          <w:szCs w:val="22"/>
        </w:rPr>
        <w:t xml:space="preserve"> </w:t>
      </w:r>
    </w:p>
    <w:p w:rsidR="003D2ACC" w:rsidRPr="003A66C3" w:rsidRDefault="003A66C3" w:rsidP="003A6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</w:t>
      </w:r>
      <w:r w:rsidRPr="003A66C3">
        <w:rPr>
          <w:lang w:val="id-ID"/>
        </w:rPr>
        <w:drawing>
          <wp:inline distT="0" distB="0" distL="0" distR="0">
            <wp:extent cx="1073633" cy="740282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33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ACC" w:rsidRDefault="003D2ACC" w:rsidP="003D2ACC">
      <w:pPr>
        <w:tabs>
          <w:tab w:val="left" w:pos="5621"/>
        </w:tabs>
        <w:spacing w:line="360" w:lineRule="auto"/>
        <w:rPr>
          <w:lang w:val="id-ID"/>
        </w:rPr>
      </w:pPr>
      <w:r>
        <w:tab/>
      </w:r>
      <w:r w:rsidR="00377EA8">
        <w:rPr>
          <w:lang w:val="id-ID"/>
        </w:rPr>
        <w:t xml:space="preserve">        Robika</w:t>
      </w:r>
    </w:p>
    <w:p w:rsidR="003A66C3" w:rsidRDefault="003A66C3" w:rsidP="003D2ACC">
      <w:pPr>
        <w:tabs>
          <w:tab w:val="left" w:pos="5621"/>
        </w:tabs>
        <w:spacing w:line="360" w:lineRule="auto"/>
        <w:rPr>
          <w:lang w:val="id-ID"/>
        </w:rPr>
      </w:pPr>
    </w:p>
    <w:p w:rsidR="003A66C3" w:rsidRPr="00377EA8" w:rsidRDefault="003A66C3" w:rsidP="003D2ACC">
      <w:pPr>
        <w:tabs>
          <w:tab w:val="left" w:pos="5621"/>
        </w:tabs>
        <w:spacing w:line="360" w:lineRule="auto"/>
        <w:rPr>
          <w:lang w:val="id-ID"/>
        </w:rPr>
      </w:pPr>
    </w:p>
    <w:sectPr w:rsidR="003A66C3" w:rsidRPr="00377EA8" w:rsidSect="004722FD">
      <w:pgSz w:w="12242" w:h="20163"/>
      <w:pgMar w:top="1663" w:right="1446" w:bottom="2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BE"/>
    <w:multiLevelType w:val="hybridMultilevel"/>
    <w:tmpl w:val="46FCA046"/>
    <w:lvl w:ilvl="0" w:tplc="DEC23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BE3"/>
    <w:multiLevelType w:val="hybridMultilevel"/>
    <w:tmpl w:val="6EB6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3ED"/>
    <w:multiLevelType w:val="hybridMultilevel"/>
    <w:tmpl w:val="2E42F8BA"/>
    <w:lvl w:ilvl="0" w:tplc="DEC23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B66AB3"/>
    <w:rsid w:val="00182E71"/>
    <w:rsid w:val="00377EA8"/>
    <w:rsid w:val="003A66C3"/>
    <w:rsid w:val="003D2ACC"/>
    <w:rsid w:val="004469A4"/>
    <w:rsid w:val="004722FD"/>
    <w:rsid w:val="00606A95"/>
    <w:rsid w:val="006162C2"/>
    <w:rsid w:val="008816A7"/>
    <w:rsid w:val="00B16089"/>
    <w:rsid w:val="00B66AB3"/>
    <w:rsid w:val="00DD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A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table" w:styleId="TableGrid">
    <w:name w:val="Table Grid"/>
    <w:basedOn w:val="TableNormal"/>
    <w:uiPriority w:val="39"/>
    <w:rsid w:val="00B6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A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 Pikoli</dc:creator>
  <cp:keywords/>
  <dc:description/>
  <cp:lastModifiedBy>asus</cp:lastModifiedBy>
  <cp:revision>6</cp:revision>
  <dcterms:created xsi:type="dcterms:W3CDTF">2019-08-28T06:14:00Z</dcterms:created>
  <dcterms:modified xsi:type="dcterms:W3CDTF">2020-04-27T14:30:00Z</dcterms:modified>
</cp:coreProperties>
</file>