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BF3" w:rsidRPr="00867BF3" w:rsidRDefault="00867BF3" w:rsidP="00867BF3">
      <w:pPr>
        <w:spacing w:line="276" w:lineRule="auto"/>
        <w:rPr>
          <w:rFonts w:ascii="Times New Roman" w:hAnsi="Times New Roman" w:cs="Times New Roman"/>
        </w:rPr>
      </w:pPr>
      <w:proofErr w:type="spellStart"/>
      <w:r w:rsidRPr="00867BF3">
        <w:rPr>
          <w:rFonts w:ascii="Times New Roman" w:hAnsi="Times New Roman" w:cs="Times New Roman"/>
        </w:rPr>
        <w:t>Somariah</w:t>
      </w:r>
      <w:proofErr w:type="spellEnd"/>
      <w:r w:rsidRPr="00867BF3">
        <w:rPr>
          <w:rFonts w:ascii="Times New Roman" w:hAnsi="Times New Roman" w:cs="Times New Roman"/>
        </w:rPr>
        <w:t xml:space="preserve"> </w:t>
      </w:r>
      <w:proofErr w:type="spellStart"/>
      <w:r w:rsidRPr="00867BF3">
        <w:rPr>
          <w:rFonts w:ascii="Times New Roman" w:hAnsi="Times New Roman" w:cs="Times New Roman"/>
        </w:rPr>
        <w:t>Fitriani</w:t>
      </w:r>
      <w:proofErr w:type="spellEnd"/>
      <w:r w:rsidRPr="00867BF3">
        <w:rPr>
          <w:rFonts w:ascii="Times New Roman" w:hAnsi="Times New Roman" w:cs="Times New Roman"/>
        </w:rPr>
        <w:t xml:space="preserve">, University of </w:t>
      </w:r>
      <w:proofErr w:type="spellStart"/>
      <w:r w:rsidRPr="00867BF3">
        <w:rPr>
          <w:rFonts w:ascii="Times New Roman" w:hAnsi="Times New Roman" w:cs="Times New Roman"/>
        </w:rPr>
        <w:t>Muhammadiyah</w:t>
      </w:r>
      <w:proofErr w:type="spellEnd"/>
      <w:r w:rsidRPr="00867BF3">
        <w:rPr>
          <w:rFonts w:ascii="Times New Roman" w:hAnsi="Times New Roman" w:cs="Times New Roman"/>
        </w:rPr>
        <w:t xml:space="preserve"> Prof. DR. HAMKA, </w:t>
      </w:r>
      <w:proofErr w:type="spellStart"/>
      <w:r w:rsidRPr="00867BF3">
        <w:rPr>
          <w:rFonts w:ascii="Times New Roman" w:hAnsi="Times New Roman" w:cs="Times New Roman"/>
        </w:rPr>
        <w:t>Warung</w:t>
      </w:r>
      <w:proofErr w:type="spellEnd"/>
      <w:r w:rsidRPr="00867BF3">
        <w:rPr>
          <w:rFonts w:ascii="Times New Roman" w:hAnsi="Times New Roman" w:cs="Times New Roman"/>
        </w:rPr>
        <w:t xml:space="preserve"> </w:t>
      </w:r>
      <w:proofErr w:type="spellStart"/>
      <w:r w:rsidRPr="00867BF3">
        <w:rPr>
          <w:rFonts w:ascii="Times New Roman" w:hAnsi="Times New Roman" w:cs="Times New Roman"/>
        </w:rPr>
        <w:t>Buncit</w:t>
      </w:r>
      <w:proofErr w:type="spellEnd"/>
      <w:r w:rsidRPr="00867BF3">
        <w:rPr>
          <w:rFonts w:ascii="Times New Roman" w:hAnsi="Times New Roman" w:cs="Times New Roman"/>
        </w:rPr>
        <w:t xml:space="preserve"> Raya street No 17, South Jakarta, Indonesia, somariah@uhamka.ac.id</w:t>
      </w:r>
    </w:p>
    <w:p w:rsidR="00867BF3" w:rsidRPr="00867BF3" w:rsidRDefault="00867BF3" w:rsidP="00867BF3">
      <w:pPr>
        <w:spacing w:line="276" w:lineRule="auto"/>
        <w:rPr>
          <w:rFonts w:ascii="Times New Roman" w:hAnsi="Times New Roman" w:cs="Times New Roman"/>
        </w:rPr>
      </w:pPr>
    </w:p>
    <w:p w:rsidR="00867BF3" w:rsidRPr="00867BF3" w:rsidRDefault="00D07263" w:rsidP="00867BF3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M. </w:t>
      </w:r>
      <w:proofErr w:type="spellStart"/>
      <w:r>
        <w:rPr>
          <w:rFonts w:ascii="Times New Roman" w:eastAsia="Times New Roman" w:hAnsi="Times New Roman" w:cs="Times New Roman"/>
        </w:rPr>
        <w:t>Arief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Mufraini</w:t>
      </w:r>
      <w:proofErr w:type="spellEnd"/>
    </w:p>
    <w:p w:rsidR="00867BF3" w:rsidRPr="00867BF3" w:rsidRDefault="00867BF3" w:rsidP="00867BF3">
      <w:pPr>
        <w:spacing w:line="276" w:lineRule="auto"/>
        <w:rPr>
          <w:rFonts w:ascii="Times New Roman" w:hAnsi="Times New Roman" w:cs="Times New Roman"/>
        </w:rPr>
      </w:pPr>
      <w:r w:rsidRPr="00867BF3">
        <w:rPr>
          <w:rFonts w:ascii="Times New Roman" w:hAnsi="Times New Roman" w:cs="Times New Roman"/>
        </w:rPr>
        <w:t>Editor-in-Chief</w:t>
      </w:r>
    </w:p>
    <w:p w:rsidR="00867BF3" w:rsidRPr="00867BF3" w:rsidRDefault="00D07263" w:rsidP="00867BF3">
      <w:pPr>
        <w:spacing w:line="276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i/>
        </w:rPr>
        <w:t>Etikonomi</w:t>
      </w:r>
      <w:proofErr w:type="spellEnd"/>
      <w:r w:rsidRPr="00867BF3"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Jurnal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Ekonomi</w:t>
      </w:r>
      <w:proofErr w:type="spellEnd"/>
    </w:p>
    <w:p w:rsidR="00D07263" w:rsidRDefault="00D07263" w:rsidP="00867BF3">
      <w:pPr>
        <w:spacing w:line="276" w:lineRule="auto"/>
        <w:rPr>
          <w:rFonts w:ascii="Times New Roman" w:hAnsi="Times New Roman" w:cs="Times New Roman"/>
        </w:rPr>
      </w:pPr>
    </w:p>
    <w:p w:rsidR="00867BF3" w:rsidRPr="00867BF3" w:rsidRDefault="003C2E90" w:rsidP="00867BF3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June 8</w:t>
      </w:r>
      <w:r w:rsidR="00867BF3" w:rsidRPr="00867BF3">
        <w:rPr>
          <w:rFonts w:ascii="Times New Roman" w:hAnsi="Times New Roman" w:cs="Times New Roman"/>
        </w:rPr>
        <w:t>, 2019</w:t>
      </w:r>
    </w:p>
    <w:p w:rsidR="00867BF3" w:rsidRPr="00867BF3" w:rsidRDefault="00867BF3" w:rsidP="00867BF3">
      <w:pPr>
        <w:spacing w:line="276" w:lineRule="auto"/>
        <w:rPr>
          <w:rFonts w:ascii="Times New Roman" w:hAnsi="Times New Roman" w:cs="Times New Roman"/>
        </w:rPr>
      </w:pPr>
    </w:p>
    <w:p w:rsidR="00867BF3" w:rsidRPr="00867BF3" w:rsidRDefault="00867BF3" w:rsidP="00867BF3">
      <w:pPr>
        <w:spacing w:line="276" w:lineRule="auto"/>
        <w:rPr>
          <w:rFonts w:ascii="Times New Roman" w:hAnsi="Times New Roman" w:cs="Times New Roman"/>
        </w:rPr>
      </w:pPr>
      <w:r w:rsidRPr="00867BF3">
        <w:rPr>
          <w:rFonts w:ascii="Times New Roman" w:hAnsi="Times New Roman" w:cs="Times New Roman"/>
        </w:rPr>
        <w:t>Dear</w:t>
      </w:r>
      <w:r w:rsidRPr="00867BF3">
        <w:rPr>
          <w:rFonts w:ascii="Times New Roman" w:eastAsia="Times New Roman" w:hAnsi="Times New Roman" w:cs="Times New Roman"/>
        </w:rPr>
        <w:t xml:space="preserve"> </w:t>
      </w:r>
      <w:r w:rsidR="00D07263">
        <w:rPr>
          <w:rFonts w:ascii="Times New Roman" w:eastAsia="Times New Roman" w:hAnsi="Times New Roman" w:cs="Times New Roman"/>
        </w:rPr>
        <w:t xml:space="preserve">M. </w:t>
      </w:r>
      <w:proofErr w:type="spellStart"/>
      <w:r w:rsidR="00D07263">
        <w:rPr>
          <w:rFonts w:ascii="Times New Roman" w:eastAsia="Times New Roman" w:hAnsi="Times New Roman" w:cs="Times New Roman"/>
        </w:rPr>
        <w:t>Arief</w:t>
      </w:r>
      <w:proofErr w:type="spellEnd"/>
      <w:r w:rsidR="00D0726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D07263">
        <w:rPr>
          <w:rFonts w:ascii="Times New Roman" w:eastAsia="Times New Roman" w:hAnsi="Times New Roman" w:cs="Times New Roman"/>
        </w:rPr>
        <w:t>Mufraini</w:t>
      </w:r>
      <w:proofErr w:type="spellEnd"/>
      <w:r w:rsidR="00B90E4A">
        <w:rPr>
          <w:rFonts w:ascii="Times New Roman" w:eastAsia="Times New Roman" w:hAnsi="Times New Roman" w:cs="Times New Roman"/>
        </w:rPr>
        <w:t>,</w:t>
      </w:r>
    </w:p>
    <w:p w:rsidR="00867BF3" w:rsidRPr="00867BF3" w:rsidRDefault="00867BF3" w:rsidP="00867BF3">
      <w:pPr>
        <w:spacing w:line="276" w:lineRule="auto"/>
        <w:rPr>
          <w:rFonts w:ascii="Times New Roman" w:hAnsi="Times New Roman" w:cs="Times New Roman"/>
        </w:rPr>
      </w:pPr>
    </w:p>
    <w:p w:rsidR="00867BF3" w:rsidRPr="00867BF3" w:rsidRDefault="00867BF3" w:rsidP="00867BF3">
      <w:pPr>
        <w:spacing w:line="276" w:lineRule="auto"/>
        <w:jc w:val="both"/>
        <w:rPr>
          <w:rFonts w:ascii="Times New Roman" w:hAnsi="Times New Roman" w:cs="Times New Roman"/>
        </w:rPr>
      </w:pPr>
      <w:r w:rsidRPr="00867BF3">
        <w:rPr>
          <w:rFonts w:ascii="Times New Roman" w:hAnsi="Times New Roman" w:cs="Times New Roman"/>
        </w:rPr>
        <w:t>I am pleased to submit an original research article entitled  “</w:t>
      </w:r>
      <w:r w:rsidR="003C2E90">
        <w:rPr>
          <w:rFonts w:ascii="Times New Roman" w:hAnsi="Times New Roman" w:cs="Times New Roman"/>
        </w:rPr>
        <w:t>Critical Success Factors o</w:t>
      </w:r>
      <w:r w:rsidR="003C2E90" w:rsidRPr="003C2E90">
        <w:rPr>
          <w:rFonts w:ascii="Times New Roman" w:hAnsi="Times New Roman" w:cs="Times New Roman"/>
        </w:rPr>
        <w:t xml:space="preserve">f </w:t>
      </w:r>
      <w:r w:rsidR="003C2E90">
        <w:rPr>
          <w:rFonts w:ascii="Times New Roman" w:hAnsi="Times New Roman" w:cs="Times New Roman"/>
        </w:rPr>
        <w:t>Small Medium-Sized Enterprises i</w:t>
      </w:r>
      <w:r w:rsidR="003C2E90" w:rsidRPr="003C2E90">
        <w:rPr>
          <w:rFonts w:ascii="Times New Roman" w:hAnsi="Times New Roman" w:cs="Times New Roman"/>
        </w:rPr>
        <w:t>n Triple Helix Model: Indonesian Experience</w:t>
      </w:r>
      <w:r w:rsidRPr="00867BF3">
        <w:rPr>
          <w:rFonts w:ascii="Times New Roman" w:hAnsi="Times New Roman" w:cs="Times New Roman"/>
        </w:rPr>
        <w:t xml:space="preserve">” for consideration for publication in the </w:t>
      </w:r>
      <w:proofErr w:type="spellStart"/>
      <w:r w:rsidR="00D07263">
        <w:rPr>
          <w:rFonts w:ascii="Times New Roman" w:hAnsi="Times New Roman" w:cs="Times New Roman"/>
          <w:i/>
        </w:rPr>
        <w:t>Etikonomi</w:t>
      </w:r>
      <w:proofErr w:type="spellEnd"/>
      <w:r w:rsidR="00D07263" w:rsidRPr="00867BF3">
        <w:rPr>
          <w:rFonts w:ascii="Times New Roman" w:hAnsi="Times New Roman" w:cs="Times New Roman"/>
          <w:i/>
        </w:rPr>
        <w:t xml:space="preserve"> </w:t>
      </w:r>
      <w:proofErr w:type="spellStart"/>
      <w:r w:rsidR="00D07263">
        <w:rPr>
          <w:rFonts w:ascii="Times New Roman" w:hAnsi="Times New Roman" w:cs="Times New Roman"/>
          <w:i/>
        </w:rPr>
        <w:t>Jurnal</w:t>
      </w:r>
      <w:proofErr w:type="spellEnd"/>
      <w:r w:rsidR="00D07263">
        <w:rPr>
          <w:rFonts w:ascii="Times New Roman" w:hAnsi="Times New Roman" w:cs="Times New Roman"/>
          <w:i/>
        </w:rPr>
        <w:t xml:space="preserve"> </w:t>
      </w:r>
      <w:proofErr w:type="spellStart"/>
      <w:r w:rsidR="00D07263">
        <w:rPr>
          <w:rFonts w:ascii="Times New Roman" w:hAnsi="Times New Roman" w:cs="Times New Roman"/>
          <w:i/>
        </w:rPr>
        <w:t>Ekonomi</w:t>
      </w:r>
      <w:proofErr w:type="spellEnd"/>
      <w:r w:rsidRPr="00867BF3">
        <w:rPr>
          <w:rFonts w:ascii="Times New Roman" w:hAnsi="Times New Roman" w:cs="Times New Roman"/>
        </w:rPr>
        <w:t>. This manuscript builds on our prior study to determine the role of triple helix to develop small and medium-sized enterprises (SMEs), which aims to improve their economic well being through knowledge transfer an</w:t>
      </w:r>
      <w:r>
        <w:rPr>
          <w:rFonts w:ascii="Times New Roman" w:hAnsi="Times New Roman" w:cs="Times New Roman"/>
        </w:rPr>
        <w:t>d applicable product innovation.</w:t>
      </w:r>
    </w:p>
    <w:p w:rsidR="00867BF3" w:rsidRPr="00867BF3" w:rsidRDefault="00867BF3" w:rsidP="00867BF3">
      <w:pPr>
        <w:spacing w:line="276" w:lineRule="auto"/>
        <w:jc w:val="both"/>
        <w:rPr>
          <w:rFonts w:ascii="Times New Roman" w:hAnsi="Times New Roman" w:cs="Times New Roman"/>
        </w:rPr>
      </w:pPr>
      <w:r w:rsidRPr="00867BF3">
        <w:rPr>
          <w:rFonts w:ascii="Times New Roman" w:hAnsi="Times New Roman" w:cs="Times New Roman"/>
        </w:rPr>
        <w:t>In th</w:t>
      </w:r>
      <w:r w:rsidR="003C2E90">
        <w:rPr>
          <w:rFonts w:ascii="Times New Roman" w:hAnsi="Times New Roman" w:cs="Times New Roman"/>
        </w:rPr>
        <w:t xml:space="preserve">is manuscript, we show that there are </w:t>
      </w:r>
      <w:r w:rsidR="00B90E4A">
        <w:rPr>
          <w:rFonts w:ascii="Times New Roman" w:hAnsi="Times New Roman" w:cs="Times New Roman"/>
        </w:rPr>
        <w:t xml:space="preserve">primary </w:t>
      </w:r>
      <w:r w:rsidR="003C2E90">
        <w:rPr>
          <w:rFonts w:ascii="Times New Roman" w:hAnsi="Times New Roman" w:cs="Times New Roman"/>
        </w:rPr>
        <w:t xml:space="preserve">critical success factors of small and medium enterprises in the context of </w:t>
      </w:r>
      <w:r w:rsidRPr="00867BF3">
        <w:rPr>
          <w:rFonts w:ascii="Times New Roman" w:hAnsi="Times New Roman" w:cs="Times New Roman"/>
        </w:rPr>
        <w:t>triple helix model</w:t>
      </w:r>
      <w:r w:rsidR="003C2E90" w:rsidRPr="003C2E90">
        <w:rPr>
          <w:rFonts w:ascii="Times New Roman" w:hAnsi="Times New Roman" w:cs="Times New Roman"/>
        </w:rPr>
        <w:t xml:space="preserve"> </w:t>
      </w:r>
      <w:r w:rsidR="003C2E90">
        <w:rPr>
          <w:rFonts w:ascii="Times New Roman" w:hAnsi="Times New Roman" w:cs="Times New Roman"/>
        </w:rPr>
        <w:t>constellation</w:t>
      </w:r>
      <w:r w:rsidR="00B90E4A">
        <w:rPr>
          <w:rFonts w:ascii="Times New Roman" w:hAnsi="Times New Roman" w:cs="Times New Roman"/>
        </w:rPr>
        <w:t>,</w:t>
      </w:r>
      <w:r w:rsidR="003C2E90">
        <w:rPr>
          <w:rFonts w:ascii="Times New Roman" w:hAnsi="Times New Roman" w:cs="Times New Roman"/>
        </w:rPr>
        <w:t xml:space="preserve"> which </w:t>
      </w:r>
      <w:r w:rsidR="00B90E4A">
        <w:rPr>
          <w:rFonts w:ascii="Times New Roman" w:hAnsi="Times New Roman" w:cs="Times New Roman"/>
        </w:rPr>
        <w:t xml:space="preserve">contribute the success of SMEs and the implementation of triple helix in </w:t>
      </w:r>
      <w:proofErr w:type="spellStart"/>
      <w:r w:rsidR="00B90E4A">
        <w:rPr>
          <w:rFonts w:ascii="Times New Roman" w:hAnsi="Times New Roman" w:cs="Times New Roman"/>
        </w:rPr>
        <w:t>Banten</w:t>
      </w:r>
      <w:proofErr w:type="spellEnd"/>
      <w:r w:rsidR="00B90E4A">
        <w:rPr>
          <w:rFonts w:ascii="Times New Roman" w:hAnsi="Times New Roman" w:cs="Times New Roman"/>
        </w:rPr>
        <w:t xml:space="preserve"> and Bandung regions. In addition, the literary review and previous studies indicates Triple helix model </w:t>
      </w:r>
      <w:r w:rsidRPr="00867BF3">
        <w:rPr>
          <w:rFonts w:ascii="Times New Roman" w:hAnsi="Times New Roman" w:cs="Times New Roman"/>
        </w:rPr>
        <w:t xml:space="preserve">plays an imperative role in stimulating the development and innovation of small medium business enterprises due to the collaboration of three actors (Academic, business and government). </w:t>
      </w:r>
    </w:p>
    <w:p w:rsidR="00867BF3" w:rsidRPr="00867BF3" w:rsidRDefault="00867BF3" w:rsidP="00867BF3">
      <w:pPr>
        <w:spacing w:line="276" w:lineRule="auto"/>
        <w:jc w:val="both"/>
        <w:rPr>
          <w:rFonts w:ascii="Times New Roman" w:hAnsi="Times New Roman" w:cs="Times New Roman"/>
        </w:rPr>
      </w:pPr>
    </w:p>
    <w:p w:rsidR="00867BF3" w:rsidRPr="00867BF3" w:rsidRDefault="00867BF3" w:rsidP="00867BF3">
      <w:pPr>
        <w:spacing w:line="276" w:lineRule="auto"/>
        <w:jc w:val="both"/>
        <w:rPr>
          <w:rFonts w:ascii="Times New Roman" w:hAnsi="Times New Roman" w:cs="Times New Roman"/>
        </w:rPr>
      </w:pPr>
      <w:r w:rsidRPr="00867BF3">
        <w:rPr>
          <w:rFonts w:ascii="Times New Roman" w:hAnsi="Times New Roman" w:cs="Times New Roman"/>
        </w:rPr>
        <w:t xml:space="preserve">We believe that this manuscript is appropriate for publication by the </w:t>
      </w:r>
      <w:proofErr w:type="spellStart"/>
      <w:r w:rsidR="00D07263">
        <w:rPr>
          <w:rFonts w:ascii="Times New Roman" w:hAnsi="Times New Roman" w:cs="Times New Roman"/>
          <w:i/>
        </w:rPr>
        <w:t>Etikonomi</w:t>
      </w:r>
      <w:proofErr w:type="spellEnd"/>
      <w:r w:rsidRPr="00867BF3">
        <w:rPr>
          <w:rFonts w:ascii="Times New Roman" w:hAnsi="Times New Roman" w:cs="Times New Roman"/>
          <w:i/>
        </w:rPr>
        <w:t xml:space="preserve"> </w:t>
      </w:r>
      <w:proofErr w:type="spellStart"/>
      <w:r w:rsidR="00D07263">
        <w:rPr>
          <w:rFonts w:ascii="Times New Roman" w:hAnsi="Times New Roman" w:cs="Times New Roman"/>
          <w:i/>
        </w:rPr>
        <w:t>Jurnal</w:t>
      </w:r>
      <w:proofErr w:type="spellEnd"/>
      <w:r w:rsidR="00D07263">
        <w:rPr>
          <w:rFonts w:ascii="Times New Roman" w:hAnsi="Times New Roman" w:cs="Times New Roman"/>
          <w:i/>
        </w:rPr>
        <w:t xml:space="preserve"> </w:t>
      </w:r>
      <w:proofErr w:type="spellStart"/>
      <w:r w:rsidR="00D07263">
        <w:rPr>
          <w:rFonts w:ascii="Times New Roman" w:hAnsi="Times New Roman" w:cs="Times New Roman"/>
          <w:i/>
        </w:rPr>
        <w:t>Ekonomi</w:t>
      </w:r>
      <w:proofErr w:type="spellEnd"/>
      <w:r w:rsidR="00D07263">
        <w:rPr>
          <w:rFonts w:ascii="Times New Roman" w:hAnsi="Times New Roman" w:cs="Times New Roman"/>
          <w:i/>
        </w:rPr>
        <w:t xml:space="preserve"> </w:t>
      </w:r>
      <w:r w:rsidRPr="00867BF3">
        <w:rPr>
          <w:rFonts w:ascii="Times New Roman" w:hAnsi="Times New Roman" w:cs="Times New Roman"/>
        </w:rPr>
        <w:t xml:space="preserve">because it is related to the scope of its journal about economy.  Our manuscript creates a paradigm </w:t>
      </w:r>
      <w:proofErr w:type="spellStart"/>
      <w:r w:rsidR="00D07263">
        <w:rPr>
          <w:rFonts w:ascii="Times New Roman" w:hAnsi="Times New Roman" w:cs="Times New Roman"/>
          <w:i/>
        </w:rPr>
        <w:t>Etikonomi</w:t>
      </w:r>
      <w:proofErr w:type="spellEnd"/>
      <w:r w:rsidR="00D07263" w:rsidRPr="00867BF3">
        <w:rPr>
          <w:rFonts w:ascii="Times New Roman" w:hAnsi="Times New Roman" w:cs="Times New Roman"/>
          <w:i/>
        </w:rPr>
        <w:t xml:space="preserve"> </w:t>
      </w:r>
      <w:proofErr w:type="spellStart"/>
      <w:r w:rsidR="00D07263">
        <w:rPr>
          <w:rFonts w:ascii="Times New Roman" w:hAnsi="Times New Roman" w:cs="Times New Roman"/>
          <w:i/>
        </w:rPr>
        <w:t>Jurnal</w:t>
      </w:r>
      <w:proofErr w:type="spellEnd"/>
      <w:r w:rsidR="00D07263">
        <w:rPr>
          <w:rFonts w:ascii="Times New Roman" w:hAnsi="Times New Roman" w:cs="Times New Roman"/>
          <w:i/>
        </w:rPr>
        <w:t xml:space="preserve"> </w:t>
      </w:r>
      <w:proofErr w:type="spellStart"/>
      <w:r w:rsidR="00D07263">
        <w:rPr>
          <w:rFonts w:ascii="Times New Roman" w:hAnsi="Times New Roman" w:cs="Times New Roman"/>
          <w:i/>
        </w:rPr>
        <w:t>Ekonomi</w:t>
      </w:r>
      <w:proofErr w:type="spellEnd"/>
      <w:r w:rsidR="00D07263" w:rsidRPr="00867BF3">
        <w:rPr>
          <w:rFonts w:ascii="Times New Roman" w:hAnsi="Times New Roman" w:cs="Times New Roman"/>
        </w:rPr>
        <w:t xml:space="preserve"> </w:t>
      </w:r>
      <w:r w:rsidRPr="00867BF3">
        <w:rPr>
          <w:rFonts w:ascii="Times New Roman" w:hAnsi="Times New Roman" w:cs="Times New Roman"/>
        </w:rPr>
        <w:t>for future studies of the role of triple helix model</w:t>
      </w:r>
      <w:r w:rsidR="003C2E90">
        <w:rPr>
          <w:rFonts w:ascii="Times New Roman" w:hAnsi="Times New Roman" w:cs="Times New Roman"/>
        </w:rPr>
        <w:t xml:space="preserve"> and critical success factors of SMEs</w:t>
      </w:r>
      <w:r w:rsidRPr="00867BF3">
        <w:rPr>
          <w:rFonts w:ascii="Times New Roman" w:hAnsi="Times New Roman" w:cs="Times New Roman"/>
        </w:rPr>
        <w:t>.</w:t>
      </w:r>
    </w:p>
    <w:p w:rsidR="00867BF3" w:rsidRPr="00867BF3" w:rsidRDefault="00867BF3" w:rsidP="00867BF3">
      <w:pPr>
        <w:spacing w:line="276" w:lineRule="auto"/>
        <w:jc w:val="both"/>
        <w:rPr>
          <w:rFonts w:ascii="Times New Roman" w:hAnsi="Times New Roman" w:cs="Times New Roman"/>
        </w:rPr>
      </w:pPr>
    </w:p>
    <w:p w:rsidR="00867BF3" w:rsidRPr="00867BF3" w:rsidRDefault="00867BF3" w:rsidP="00867BF3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867BF3">
        <w:rPr>
          <w:rFonts w:ascii="Times New Roman" w:hAnsi="Times New Roman" w:cs="Times New Roman"/>
        </w:rPr>
        <w:t xml:space="preserve">This manuscript has not been published and is not under consideration for publication elsewhere.  We have no conflicts of interest to disclose as well. </w:t>
      </w:r>
    </w:p>
    <w:p w:rsidR="00867BF3" w:rsidRPr="00867BF3" w:rsidRDefault="00867BF3" w:rsidP="00867BF3">
      <w:pPr>
        <w:spacing w:line="276" w:lineRule="auto"/>
        <w:jc w:val="both"/>
        <w:rPr>
          <w:rFonts w:ascii="Times New Roman" w:hAnsi="Times New Roman" w:cs="Times New Roman"/>
        </w:rPr>
      </w:pPr>
    </w:p>
    <w:p w:rsidR="00867BF3" w:rsidRPr="00867BF3" w:rsidRDefault="00867BF3" w:rsidP="00867BF3">
      <w:pPr>
        <w:spacing w:line="276" w:lineRule="auto"/>
        <w:jc w:val="both"/>
        <w:rPr>
          <w:rFonts w:ascii="Times New Roman" w:hAnsi="Times New Roman" w:cs="Times New Roman"/>
        </w:rPr>
      </w:pPr>
      <w:r w:rsidRPr="00867BF3">
        <w:rPr>
          <w:rFonts w:ascii="Times New Roman" w:hAnsi="Times New Roman" w:cs="Times New Roman"/>
        </w:rPr>
        <w:t>Thank you for your consideration!</w:t>
      </w:r>
    </w:p>
    <w:p w:rsidR="00867BF3" w:rsidRPr="00867BF3" w:rsidRDefault="00867BF3" w:rsidP="00867BF3">
      <w:pPr>
        <w:spacing w:line="276" w:lineRule="auto"/>
        <w:rPr>
          <w:rFonts w:ascii="Times New Roman" w:hAnsi="Times New Roman" w:cs="Times New Roman"/>
        </w:rPr>
      </w:pPr>
    </w:p>
    <w:p w:rsidR="00867BF3" w:rsidRPr="00867BF3" w:rsidRDefault="00867BF3" w:rsidP="00867BF3">
      <w:pPr>
        <w:spacing w:line="276" w:lineRule="auto"/>
        <w:rPr>
          <w:rFonts w:ascii="Times New Roman" w:hAnsi="Times New Roman" w:cs="Times New Roman"/>
        </w:rPr>
      </w:pPr>
      <w:r w:rsidRPr="00867BF3">
        <w:rPr>
          <w:rFonts w:ascii="Times New Roman" w:hAnsi="Times New Roman" w:cs="Times New Roman"/>
        </w:rPr>
        <w:t>Sincerely,</w:t>
      </w:r>
    </w:p>
    <w:p w:rsidR="00867BF3" w:rsidRPr="00867BF3" w:rsidRDefault="00867BF3" w:rsidP="00867BF3">
      <w:pPr>
        <w:spacing w:line="276" w:lineRule="auto"/>
        <w:rPr>
          <w:rFonts w:ascii="Times New Roman" w:hAnsi="Times New Roman" w:cs="Times New Roman"/>
        </w:rPr>
      </w:pPr>
    </w:p>
    <w:p w:rsidR="00867BF3" w:rsidRPr="00867BF3" w:rsidRDefault="00867BF3" w:rsidP="00867BF3">
      <w:pPr>
        <w:spacing w:line="276" w:lineRule="auto"/>
        <w:rPr>
          <w:rFonts w:ascii="Times New Roman" w:hAnsi="Times New Roman" w:cs="Times New Roman"/>
        </w:rPr>
      </w:pPr>
    </w:p>
    <w:p w:rsidR="00867BF3" w:rsidRPr="00867BF3" w:rsidRDefault="00867BF3" w:rsidP="00867BF3">
      <w:pPr>
        <w:spacing w:line="276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867BF3" w:rsidRPr="00867BF3" w:rsidRDefault="00867BF3" w:rsidP="00867BF3">
      <w:pPr>
        <w:spacing w:line="276" w:lineRule="auto"/>
        <w:rPr>
          <w:rFonts w:ascii="Times New Roman" w:hAnsi="Times New Roman" w:cs="Times New Roman"/>
        </w:rPr>
      </w:pPr>
      <w:r w:rsidRPr="00867BF3">
        <w:rPr>
          <w:rFonts w:ascii="Times New Roman" w:hAnsi="Times New Roman" w:cs="Times New Roman"/>
        </w:rPr>
        <w:t xml:space="preserve">[Dr. </w:t>
      </w:r>
      <w:proofErr w:type="spellStart"/>
      <w:r w:rsidRPr="00867BF3">
        <w:rPr>
          <w:rFonts w:ascii="Times New Roman" w:hAnsi="Times New Roman" w:cs="Times New Roman"/>
        </w:rPr>
        <w:t>Somariah</w:t>
      </w:r>
      <w:proofErr w:type="spellEnd"/>
      <w:r w:rsidRPr="00867BF3">
        <w:rPr>
          <w:rFonts w:ascii="Times New Roman" w:hAnsi="Times New Roman" w:cs="Times New Roman"/>
        </w:rPr>
        <w:t xml:space="preserve"> </w:t>
      </w:r>
      <w:proofErr w:type="spellStart"/>
      <w:r w:rsidRPr="00867BF3">
        <w:rPr>
          <w:rFonts w:ascii="Times New Roman" w:hAnsi="Times New Roman" w:cs="Times New Roman"/>
        </w:rPr>
        <w:t>Fitriani</w:t>
      </w:r>
      <w:proofErr w:type="spellEnd"/>
      <w:r w:rsidRPr="00867BF3">
        <w:rPr>
          <w:rFonts w:ascii="Times New Roman" w:hAnsi="Times New Roman" w:cs="Times New Roman"/>
        </w:rPr>
        <w:t xml:space="preserve">, </w:t>
      </w:r>
      <w:proofErr w:type="spellStart"/>
      <w:r w:rsidRPr="00867BF3">
        <w:rPr>
          <w:rFonts w:ascii="Times New Roman" w:hAnsi="Times New Roman" w:cs="Times New Roman"/>
        </w:rPr>
        <w:t>M.Pd</w:t>
      </w:r>
      <w:proofErr w:type="spellEnd"/>
      <w:r w:rsidRPr="00867BF3">
        <w:rPr>
          <w:rFonts w:ascii="Times New Roman" w:hAnsi="Times New Roman" w:cs="Times New Roman"/>
        </w:rPr>
        <w:t>]</w:t>
      </w:r>
    </w:p>
    <w:p w:rsidR="00867BF3" w:rsidRPr="00867BF3" w:rsidRDefault="00867BF3" w:rsidP="00867BF3">
      <w:pPr>
        <w:spacing w:line="276" w:lineRule="auto"/>
        <w:rPr>
          <w:rFonts w:ascii="Times New Roman" w:hAnsi="Times New Roman" w:cs="Times New Roman"/>
        </w:rPr>
      </w:pPr>
    </w:p>
    <w:p w:rsidR="00867BF3" w:rsidRPr="00867BF3" w:rsidRDefault="00867BF3">
      <w:pPr>
        <w:rPr>
          <w:rFonts w:ascii="Times New Roman" w:hAnsi="Times New Roman" w:cs="Times New Roman"/>
        </w:rPr>
      </w:pPr>
    </w:p>
    <w:p w:rsidR="00867BF3" w:rsidRPr="00867BF3" w:rsidRDefault="00867BF3">
      <w:pPr>
        <w:rPr>
          <w:rFonts w:ascii="Times New Roman" w:hAnsi="Times New Roman" w:cs="Times New Roman"/>
        </w:rPr>
      </w:pPr>
    </w:p>
    <w:sectPr w:rsidR="00867BF3" w:rsidRPr="00867BF3" w:rsidSect="008C03E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BF3"/>
    <w:rsid w:val="001A4B95"/>
    <w:rsid w:val="0030687C"/>
    <w:rsid w:val="003C2E90"/>
    <w:rsid w:val="00867BF3"/>
    <w:rsid w:val="008C03EA"/>
    <w:rsid w:val="00B90E4A"/>
    <w:rsid w:val="00D0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270</Words>
  <Characters>1539</Characters>
  <Application>Microsoft Macintosh Word</Application>
  <DocSecurity>0</DocSecurity>
  <Lines>12</Lines>
  <Paragraphs>3</Paragraphs>
  <ScaleCrop>false</ScaleCrop>
  <Company/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 Pro</dc:creator>
  <cp:keywords/>
  <dc:description/>
  <cp:lastModifiedBy>MacBook Pro</cp:lastModifiedBy>
  <cp:revision>2</cp:revision>
  <dcterms:created xsi:type="dcterms:W3CDTF">2019-06-08T13:42:00Z</dcterms:created>
  <dcterms:modified xsi:type="dcterms:W3CDTF">2019-06-08T13:42:00Z</dcterms:modified>
</cp:coreProperties>
</file>